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0C232" w14:textId="77777777" w:rsidR="00530BC1" w:rsidRDefault="00530BC1" w:rsidP="00530BC1">
      <w:pPr>
        <w:spacing w:before="0" w:after="240" w:line="240" w:lineRule="atLeast"/>
        <w:ind w:left="0" w:firstLine="0"/>
        <w:jc w:val="center"/>
        <w:rPr>
          <w:rFonts w:ascii="Calibri Light" w:hAnsi="Calibri Light" w:cs="Calibri Light"/>
          <w:b/>
          <w:bCs/>
          <w:caps/>
          <w:sz w:val="36"/>
          <w:szCs w:val="36"/>
          <w:lang w:val="uk-UA"/>
        </w:rPr>
      </w:pPr>
      <w:r w:rsidRPr="007A6FCB">
        <w:rPr>
          <w:rFonts w:ascii="Calibri Light" w:hAnsi="Calibri Light" w:cs="Calibri Light"/>
          <w:b/>
          <w:bCs/>
          <w:caps/>
          <w:sz w:val="36"/>
          <w:szCs w:val="36"/>
          <w:lang w:val="ru-RU"/>
        </w:rPr>
        <w:t xml:space="preserve">ДОДАТОК </w:t>
      </w:r>
      <w:r w:rsidRPr="00530BC1">
        <w:rPr>
          <w:rFonts w:ascii="Calibri Light" w:hAnsi="Calibri Light" w:cs="Calibri Light"/>
          <w:b/>
          <w:bCs/>
          <w:caps/>
          <w:sz w:val="36"/>
          <w:szCs w:val="36"/>
        </w:rPr>
        <w:t>C</w:t>
      </w:r>
      <w:r w:rsidRPr="007A6FCB">
        <w:rPr>
          <w:rFonts w:ascii="Calibri Light" w:hAnsi="Calibri Light" w:cs="Calibri Light"/>
          <w:b/>
          <w:bCs/>
          <w:caps/>
          <w:sz w:val="36"/>
          <w:szCs w:val="36"/>
          <w:lang w:val="ru-RU"/>
        </w:rPr>
        <w:t>: ПІДТВЕРДЖЕННЯ НЕЗАЛЕЖНОСТІ ТА ДОТРИМАННЯ ЕТИЧНИХ ВИМОГ</w:t>
      </w:r>
    </w:p>
    <w:p w14:paraId="06C9A3BC" w14:textId="4F3BD786" w:rsidR="00F068E5" w:rsidRPr="00002B95" w:rsidRDefault="00F068E5" w:rsidP="00002B95">
      <w:pPr>
        <w:spacing w:before="0" w:after="240" w:line="240" w:lineRule="atLeast"/>
        <w:ind w:left="0" w:firstLine="0"/>
        <w:jc w:val="both"/>
        <w:rPr>
          <w:rFonts w:asciiTheme="minorHAnsi" w:hAnsiTheme="minorHAnsi"/>
          <w:sz w:val="22"/>
          <w:szCs w:val="22"/>
          <w:lang w:val="uk-UA"/>
        </w:rPr>
      </w:pPr>
      <w:r w:rsidRPr="00002B95">
        <w:rPr>
          <w:rFonts w:asciiTheme="minorHAnsi" w:hAnsiTheme="minorHAnsi"/>
          <w:sz w:val="22"/>
          <w:szCs w:val="22"/>
          <w:lang w:val="uk-UA"/>
        </w:rPr>
        <w:t>Визначення:</w:t>
      </w:r>
    </w:p>
    <w:p w14:paraId="57F684E9" w14:textId="350EBE3E" w:rsidR="00F068E5" w:rsidRPr="00002B95" w:rsidRDefault="00F068E5" w:rsidP="00002B95">
      <w:pPr>
        <w:spacing w:before="0" w:after="240" w:line="240" w:lineRule="atLeast"/>
        <w:ind w:left="0" w:firstLine="0"/>
        <w:jc w:val="both"/>
        <w:rPr>
          <w:rFonts w:asciiTheme="minorHAnsi" w:hAnsiTheme="minorHAnsi"/>
          <w:sz w:val="22"/>
          <w:szCs w:val="22"/>
          <w:lang w:val="uk-UA"/>
        </w:rPr>
      </w:pPr>
      <w:r w:rsidRPr="00002B95">
        <w:rPr>
          <w:rFonts w:asciiTheme="minorHAnsi" w:hAnsiTheme="minorHAnsi"/>
          <w:sz w:val="22"/>
          <w:szCs w:val="22"/>
          <w:lang w:val="uk-UA"/>
        </w:rPr>
        <w:t>У цьому Додатку C використовуються такі визначення:</w:t>
      </w:r>
    </w:p>
    <w:p w14:paraId="22BADA56" w14:textId="3A41368A" w:rsidR="00F068E5" w:rsidRPr="00002B95" w:rsidRDefault="00F068E5" w:rsidP="00002B95">
      <w:pPr>
        <w:spacing w:before="0" w:after="240" w:line="240" w:lineRule="atLeast"/>
        <w:ind w:left="0" w:firstLine="0"/>
        <w:jc w:val="both"/>
        <w:rPr>
          <w:rFonts w:asciiTheme="minorHAnsi" w:hAnsiTheme="minorHAnsi"/>
          <w:sz w:val="22"/>
          <w:szCs w:val="22"/>
          <w:lang w:val="uk-UA"/>
        </w:rPr>
      </w:pPr>
      <w:r w:rsidRPr="00002B95">
        <w:rPr>
          <w:rFonts w:asciiTheme="minorHAnsi" w:hAnsiTheme="minorHAnsi"/>
          <w:sz w:val="22"/>
          <w:szCs w:val="22"/>
          <w:lang w:val="uk-UA"/>
        </w:rPr>
        <w:t>Клієнт аудитора компонента = Місцевий партнер проєкту</w:t>
      </w:r>
    </w:p>
    <w:p w14:paraId="1B566053" w14:textId="77777777" w:rsidR="00F068E5" w:rsidRPr="00002B95" w:rsidRDefault="00F068E5" w:rsidP="00002B95">
      <w:pPr>
        <w:spacing w:before="0" w:after="240" w:line="240" w:lineRule="atLeast"/>
        <w:ind w:left="0" w:firstLine="0"/>
        <w:jc w:val="both"/>
        <w:rPr>
          <w:rFonts w:asciiTheme="minorHAnsi" w:hAnsiTheme="minorHAnsi"/>
          <w:sz w:val="22"/>
          <w:szCs w:val="22"/>
          <w:lang w:val="uk-UA"/>
        </w:rPr>
      </w:pPr>
      <w:r w:rsidRPr="00002B95">
        <w:rPr>
          <w:rFonts w:asciiTheme="minorHAnsi" w:hAnsiTheme="minorHAnsi"/>
          <w:sz w:val="22"/>
          <w:szCs w:val="22"/>
          <w:lang w:val="uk-UA"/>
        </w:rPr>
        <w:t>Аудит групи = Аудит консолідованої фінансової звітності за проєктом</w:t>
      </w:r>
    </w:p>
    <w:p w14:paraId="2B9F70B2" w14:textId="3276FFDB" w:rsidR="00AD78D8" w:rsidRPr="00002B95" w:rsidRDefault="00F068E5" w:rsidP="00002B95">
      <w:pPr>
        <w:spacing w:before="0" w:after="240" w:line="240" w:lineRule="atLeast"/>
        <w:ind w:left="0" w:firstLine="0"/>
        <w:jc w:val="both"/>
        <w:rPr>
          <w:rFonts w:asciiTheme="minorHAnsi" w:hAnsiTheme="minorHAnsi"/>
          <w:sz w:val="22"/>
          <w:szCs w:val="22"/>
          <w:lang w:val="uk-UA"/>
        </w:rPr>
      </w:pPr>
      <w:r w:rsidRPr="00002B95">
        <w:rPr>
          <w:rFonts w:asciiTheme="minorHAnsi" w:hAnsiTheme="minorHAnsi"/>
          <w:sz w:val="22"/>
          <w:szCs w:val="22"/>
          <w:lang w:val="uk-UA"/>
        </w:rPr>
        <w:t>Від вас очікується, що ви:</w:t>
      </w:r>
      <w:r w:rsidR="00AD78D8" w:rsidRPr="00002B95">
        <w:rPr>
          <w:rFonts w:asciiTheme="minorHAnsi" w:hAnsiTheme="minorHAnsi"/>
          <w:sz w:val="22"/>
          <w:szCs w:val="22"/>
          <w:lang w:val="uk-UA"/>
        </w:rPr>
        <w:t>:</w:t>
      </w:r>
    </w:p>
    <w:p w14:paraId="0F67E289" w14:textId="7B75F94F" w:rsidR="008A6F86" w:rsidRPr="00002B95" w:rsidRDefault="009B1F22" w:rsidP="00002B95">
      <w:pPr>
        <w:pStyle w:val="af6"/>
        <w:numPr>
          <w:ilvl w:val="0"/>
          <w:numId w:val="44"/>
        </w:numPr>
        <w:contextualSpacing w:val="0"/>
        <w:jc w:val="both"/>
        <w:rPr>
          <w:lang w:val="uk-UA"/>
        </w:rPr>
      </w:pPr>
      <w:r w:rsidRPr="00002B95">
        <w:rPr>
          <w:lang w:val="uk-UA"/>
        </w:rPr>
        <w:t xml:space="preserve">Розумієте та дотримуєтеся вимог щодо незалежності та етики, встановлених </w:t>
      </w:r>
      <w:r w:rsidRPr="00002B95">
        <w:rPr>
          <w:i/>
          <w:iCs/>
          <w:lang w:val="uk-UA"/>
        </w:rPr>
        <w:t>Міжнародним кодексом етики професійних бухгалтерів</w:t>
      </w:r>
      <w:r w:rsidRPr="00002B95">
        <w:rPr>
          <w:lang w:val="uk-UA"/>
        </w:rPr>
        <w:t xml:space="preserve"> (включно з Міжнародними стандартами незалежності), зокрема вимог щодо суб’єктів суспільного інтересу, виданих Міжнародною радою зі стандартів етики для бухгалтерів (IESBA </w:t>
      </w:r>
      <w:proofErr w:type="spellStart"/>
      <w:r w:rsidRPr="00002B95">
        <w:rPr>
          <w:lang w:val="uk-UA"/>
        </w:rPr>
        <w:t>Code</w:t>
      </w:r>
      <w:proofErr w:type="spellEnd"/>
      <w:r w:rsidRPr="00002B95">
        <w:rPr>
          <w:lang w:val="uk-UA"/>
        </w:rPr>
        <w:t>)</w:t>
      </w:r>
      <w:r w:rsidR="001424E9" w:rsidRPr="00002B95">
        <w:rPr>
          <w:lang w:val="uk-UA"/>
        </w:rPr>
        <w:t>.</w:t>
      </w:r>
      <w:r w:rsidR="00680863" w:rsidRPr="00002B95">
        <w:rPr>
          <w:lang w:val="uk-UA"/>
        </w:rPr>
        <w:t xml:space="preserve"> </w:t>
      </w:r>
    </w:p>
    <w:p w14:paraId="39DADA3F" w14:textId="77777777" w:rsidR="00037788" w:rsidRPr="00002B95" w:rsidRDefault="00037788" w:rsidP="00002B95">
      <w:pPr>
        <w:pStyle w:val="af6"/>
        <w:numPr>
          <w:ilvl w:val="0"/>
          <w:numId w:val="44"/>
        </w:numPr>
        <w:contextualSpacing w:val="0"/>
        <w:jc w:val="both"/>
        <w:rPr>
          <w:lang w:val="uk-UA"/>
        </w:rPr>
      </w:pPr>
      <w:r w:rsidRPr="00002B95">
        <w:rPr>
          <w:rFonts w:ascii="Calibri Light" w:hAnsi="Calibri Light"/>
          <w:lang w:val="uk-UA"/>
        </w:rPr>
        <w:t>Дотримуєтеся політик і процедур управління якістю, визначених в інструкціях щодо залучення.</w:t>
      </w:r>
    </w:p>
    <w:p w14:paraId="5D6F7213" w14:textId="4865100F" w:rsidR="008A6F86" w:rsidRPr="00002B95" w:rsidRDefault="00037788" w:rsidP="00002B95">
      <w:pPr>
        <w:pStyle w:val="af6"/>
        <w:numPr>
          <w:ilvl w:val="0"/>
          <w:numId w:val="44"/>
        </w:numPr>
        <w:contextualSpacing w:val="0"/>
        <w:jc w:val="both"/>
        <w:rPr>
          <w:lang w:val="uk-UA"/>
        </w:rPr>
      </w:pPr>
      <w:r w:rsidRPr="00002B95">
        <w:rPr>
          <w:lang w:val="uk-UA"/>
        </w:rPr>
        <w:t>Доводите до відома осіб, які працюють у вашій фірмі або залучені нею, виконують аудиторську роботу щодо клієнта — аудитора компонента в межах аудиту групи або можуть безпосередньо впливати на результат аудиту групи, відповідні етичні вимоги, зокрема вимоги щодо незалежності</w:t>
      </w:r>
      <w:r w:rsidR="00E40717" w:rsidRPr="00002B95">
        <w:rPr>
          <w:lang w:val="uk-UA"/>
        </w:rPr>
        <w:t xml:space="preserve">. </w:t>
      </w:r>
    </w:p>
    <w:p w14:paraId="72518B89" w14:textId="559D986A" w:rsidR="00FC764C" w:rsidRPr="00002B95" w:rsidRDefault="00B16CF9" w:rsidP="00002B95">
      <w:pPr>
        <w:pStyle w:val="af6"/>
        <w:numPr>
          <w:ilvl w:val="0"/>
          <w:numId w:val="44"/>
        </w:numPr>
        <w:contextualSpacing w:val="0"/>
        <w:jc w:val="both"/>
        <w:rPr>
          <w:lang w:val="uk-UA"/>
        </w:rPr>
      </w:pPr>
      <w:r w:rsidRPr="00002B95">
        <w:rPr>
          <w:rFonts w:ascii="Calibri Light" w:hAnsi="Calibri Light" w:cs="Calibri Light"/>
          <w:lang w:val="uk-UA"/>
        </w:rPr>
        <w:t>Оцінюєте питання, які стають вам відомими та свідчать про існування загрози дотриманню відповідних етичних вимог, зокрема вимог щодо незалежності, відповідно до вимог Кодексу IESBA, включно із застосуванням концептуальної основи</w:t>
      </w:r>
      <w:r w:rsidR="004E4C5C" w:rsidRPr="00002B95">
        <w:rPr>
          <w:lang w:val="uk-UA"/>
        </w:rPr>
        <w:t>.</w:t>
      </w:r>
    </w:p>
    <w:p w14:paraId="78B696E1" w14:textId="4DA2F4EF" w:rsidR="008A6F86" w:rsidRPr="00002B95" w:rsidRDefault="00B16CF9" w:rsidP="00002B95">
      <w:pPr>
        <w:pStyle w:val="af6"/>
        <w:numPr>
          <w:ilvl w:val="0"/>
          <w:numId w:val="44"/>
        </w:numPr>
        <w:contextualSpacing w:val="0"/>
        <w:jc w:val="both"/>
        <w:rPr>
          <w:lang w:val="uk-UA"/>
        </w:rPr>
      </w:pPr>
      <w:r w:rsidRPr="00002B95">
        <w:rPr>
          <w:lang w:val="uk-UA"/>
        </w:rPr>
        <w:t>Протягом усього аудиторського завдання щодо аудиту групи залишаєтеся уважними до будь-яких порушень відповідних етичних вимог, зокрема вимог щодо незалежності.</w:t>
      </w:r>
      <w:r w:rsidR="00AD78D8" w:rsidRPr="00002B95">
        <w:rPr>
          <w:lang w:val="uk-UA"/>
        </w:rPr>
        <w:t>.</w:t>
      </w:r>
    </w:p>
    <w:p w14:paraId="0FC72529" w14:textId="18C49405" w:rsidR="008A6F86" w:rsidRPr="00002B95" w:rsidRDefault="00A87C2D" w:rsidP="00002B95">
      <w:pPr>
        <w:pStyle w:val="af6"/>
        <w:numPr>
          <w:ilvl w:val="0"/>
          <w:numId w:val="44"/>
        </w:numPr>
        <w:contextualSpacing w:val="0"/>
        <w:jc w:val="both"/>
        <w:rPr>
          <w:lang w:val="uk-UA"/>
        </w:rPr>
      </w:pPr>
      <w:r w:rsidRPr="00002B95">
        <w:rPr>
          <w:lang w:val="uk-UA"/>
        </w:rPr>
        <w:t>Вживаєте належних заходів у разі виявлення питань, які свідчать про недотримання відповідних етичних вимог, зокрема вимог щодо незалежності, що застосовуються до аудиту групи</w:t>
      </w:r>
      <w:r w:rsidR="008A6F86" w:rsidRPr="00002B95">
        <w:rPr>
          <w:lang w:val="uk-UA"/>
        </w:rPr>
        <w:t>.</w:t>
      </w:r>
    </w:p>
    <w:p w14:paraId="6B31EFE9" w14:textId="7616FC50" w:rsidR="00B93C60" w:rsidRPr="00002B95" w:rsidRDefault="00A87C2D" w:rsidP="00002B95">
      <w:pPr>
        <w:spacing w:after="240" w:line="240" w:lineRule="atLeast"/>
        <w:ind w:left="0" w:firstLine="0"/>
        <w:jc w:val="both"/>
        <w:rPr>
          <w:rFonts w:asciiTheme="minorHAnsi" w:hAnsiTheme="minorHAnsi" w:cstheme="minorHAnsi"/>
          <w:sz w:val="22"/>
          <w:szCs w:val="22"/>
          <w:lang w:val="uk-UA"/>
        </w:rPr>
      </w:pPr>
      <w:r w:rsidRPr="00002B95">
        <w:rPr>
          <w:rFonts w:asciiTheme="minorHAnsi" w:hAnsiTheme="minorHAnsi" w:cstheme="minorHAnsi"/>
          <w:color w:val="000000"/>
          <w:sz w:val="22"/>
          <w:szCs w:val="22"/>
          <w:lang w:val="uk-UA"/>
        </w:rPr>
        <w:t>Незалежність має забезпечуватися протягом періоду виконання аудиторського завдання та періоду, охопленого консолідованою фінансовою звітністю за проєктом, як зазначено в інструкціях щодо залучення</w:t>
      </w:r>
      <w:r w:rsidR="00F717B4" w:rsidRPr="00002B95">
        <w:rPr>
          <w:rFonts w:asciiTheme="minorHAnsi" w:hAnsiTheme="minorHAnsi" w:cstheme="minorHAnsi"/>
          <w:color w:val="000000"/>
          <w:sz w:val="22"/>
          <w:szCs w:val="22"/>
          <w:lang w:val="uk-UA"/>
        </w:rPr>
        <w:t>.</w:t>
      </w:r>
      <w:r w:rsidR="00F717B4" w:rsidRPr="00002B95">
        <w:rPr>
          <w:rFonts w:asciiTheme="minorHAnsi" w:hAnsiTheme="minorHAnsi" w:cstheme="minorHAnsi"/>
          <w:color w:val="000000"/>
          <w:lang w:val="uk-UA"/>
        </w:rPr>
        <w:t xml:space="preserve"> </w:t>
      </w:r>
    </w:p>
    <w:p w14:paraId="45F6B706" w14:textId="398B4230" w:rsidR="009B023E" w:rsidRPr="00002B95" w:rsidRDefault="00F5721D" w:rsidP="00002B95">
      <w:pPr>
        <w:spacing w:before="0" w:after="240" w:line="240" w:lineRule="atLeast"/>
        <w:ind w:left="0" w:firstLine="0"/>
        <w:jc w:val="both"/>
        <w:rPr>
          <w:rFonts w:asciiTheme="minorHAnsi" w:hAnsiTheme="minorHAnsi" w:cstheme="minorHAnsi"/>
          <w:sz w:val="22"/>
          <w:szCs w:val="22"/>
          <w:lang w:val="uk-UA"/>
        </w:rPr>
      </w:pPr>
      <w:r w:rsidRPr="00002B95">
        <w:rPr>
          <w:rFonts w:asciiTheme="minorHAnsi" w:hAnsiTheme="minorHAnsi" w:cstheme="minorHAnsi"/>
          <w:b/>
          <w:bCs/>
          <w:sz w:val="22"/>
          <w:szCs w:val="22"/>
          <w:u w:val="single"/>
          <w:lang w:val="uk-UA"/>
        </w:rPr>
        <w:t>Наведені нижче суб’єкти є релевантними для аудиту компонента проєкту, що виконується вами, з огляду на зазначені вище вимоги щодо незалежності</w:t>
      </w:r>
      <w:r w:rsidR="009B023E" w:rsidRPr="00002B95">
        <w:rPr>
          <w:rFonts w:asciiTheme="minorHAnsi" w:hAnsiTheme="minorHAnsi" w:cstheme="minorHAnsi"/>
          <w:b/>
          <w:bCs/>
          <w:sz w:val="22"/>
          <w:szCs w:val="22"/>
          <w:u w:val="single"/>
          <w:lang w:val="uk-UA"/>
        </w:rPr>
        <w:t>:</w:t>
      </w:r>
    </w:p>
    <w:p w14:paraId="24D83759" w14:textId="3C95305A" w:rsidR="009B023E" w:rsidRPr="00002B95" w:rsidRDefault="00F5721D" w:rsidP="00002B95">
      <w:pPr>
        <w:pStyle w:val="af6"/>
        <w:numPr>
          <w:ilvl w:val="0"/>
          <w:numId w:val="42"/>
        </w:numPr>
        <w:spacing w:before="120" w:after="120"/>
        <w:ind w:left="360"/>
        <w:contextualSpacing w:val="0"/>
        <w:jc w:val="both"/>
        <w:rPr>
          <w:rFonts w:cstheme="minorHAnsi"/>
          <w:lang w:val="uk-UA"/>
        </w:rPr>
      </w:pPr>
      <w:r w:rsidRPr="00002B95">
        <w:rPr>
          <w:rFonts w:cstheme="minorHAnsi"/>
          <w:lang w:val="uk-UA"/>
        </w:rPr>
        <w:t>Клієнт — аудитор компонента</w:t>
      </w:r>
      <w:r w:rsidR="007415DA" w:rsidRPr="00002B95">
        <w:rPr>
          <w:rFonts w:cstheme="minorHAnsi"/>
          <w:lang w:val="uk-UA"/>
        </w:rPr>
        <w:t>;</w:t>
      </w:r>
      <w:r w:rsidR="0079583B" w:rsidRPr="00002B95">
        <w:rPr>
          <w:rStyle w:val="a8"/>
          <w:rFonts w:cstheme="minorHAnsi"/>
          <w:lang w:val="uk-UA"/>
        </w:rPr>
        <w:endnoteReference w:id="2"/>
      </w:r>
      <w:r w:rsidR="009B023E" w:rsidRPr="00002B95">
        <w:rPr>
          <w:rFonts w:cstheme="minorHAnsi"/>
          <w:lang w:val="uk-UA"/>
        </w:rPr>
        <w:t xml:space="preserve"> </w:t>
      </w:r>
    </w:p>
    <w:p w14:paraId="15D026D4" w14:textId="581FEFC0" w:rsidR="009B023E" w:rsidRPr="00002B95" w:rsidRDefault="00046E25" w:rsidP="00002B95">
      <w:pPr>
        <w:pStyle w:val="af6"/>
        <w:numPr>
          <w:ilvl w:val="0"/>
          <w:numId w:val="42"/>
        </w:numPr>
        <w:spacing w:before="120" w:after="120"/>
        <w:ind w:left="360"/>
        <w:contextualSpacing w:val="0"/>
        <w:jc w:val="both"/>
        <w:rPr>
          <w:rFonts w:cstheme="minorHAnsi"/>
          <w:lang w:val="uk-UA"/>
        </w:rPr>
      </w:pPr>
      <w:r w:rsidRPr="00002B95">
        <w:rPr>
          <w:rFonts w:cstheme="minorHAnsi"/>
          <w:lang w:val="uk-UA"/>
        </w:rPr>
        <w:t>Пов’язані суб’єкти, що контролюються клієнтом — аудитором компонента (за наявності)</w:t>
      </w:r>
      <w:r w:rsidR="007415DA" w:rsidRPr="00002B95">
        <w:rPr>
          <w:rFonts w:cstheme="minorHAnsi"/>
          <w:lang w:val="uk-UA"/>
        </w:rPr>
        <w:t>;</w:t>
      </w:r>
      <w:r w:rsidR="009B023E" w:rsidRPr="00002B95">
        <w:rPr>
          <w:rFonts w:cstheme="minorHAnsi"/>
          <w:lang w:val="uk-UA"/>
        </w:rPr>
        <w:t xml:space="preserve"> </w:t>
      </w:r>
    </w:p>
    <w:p w14:paraId="6B0F4722" w14:textId="77777777" w:rsidR="00046E25" w:rsidRPr="00002B95" w:rsidRDefault="00046E25" w:rsidP="00002B95">
      <w:pPr>
        <w:pStyle w:val="af6"/>
        <w:numPr>
          <w:ilvl w:val="0"/>
          <w:numId w:val="42"/>
        </w:numPr>
        <w:spacing w:before="120" w:after="120"/>
        <w:ind w:left="360"/>
        <w:contextualSpacing w:val="0"/>
        <w:jc w:val="both"/>
        <w:rPr>
          <w:rFonts w:cstheme="minorHAnsi"/>
          <w:lang w:val="uk-UA"/>
        </w:rPr>
      </w:pPr>
      <w:r w:rsidRPr="00002B95">
        <w:rPr>
          <w:rFonts w:cstheme="minorHAnsi"/>
          <w:b/>
          <w:bCs/>
          <w:lang w:val="uk-UA"/>
        </w:rPr>
        <w:t>ДЧХ</w:t>
      </w:r>
      <w:r w:rsidRPr="00002B95">
        <w:rPr>
          <w:rFonts w:cstheme="minorHAnsi"/>
          <w:lang w:val="uk-UA"/>
        </w:rPr>
        <w:t xml:space="preserve">, щодо консолідованої фінансової звітності за проєктом якого </w:t>
      </w:r>
      <w:proofErr w:type="spellStart"/>
      <w:r w:rsidRPr="00002B95">
        <w:rPr>
          <w:rFonts w:cstheme="minorHAnsi"/>
          <w:lang w:val="uk-UA"/>
        </w:rPr>
        <w:t>Deloitte</w:t>
      </w:r>
      <w:proofErr w:type="spellEnd"/>
      <w:r w:rsidRPr="00002B95">
        <w:rPr>
          <w:rFonts w:cstheme="minorHAnsi"/>
          <w:lang w:val="uk-UA"/>
        </w:rPr>
        <w:t>, Данія, надає аудиторський висновок; та</w:t>
      </w:r>
    </w:p>
    <w:p w14:paraId="3C05F0C3" w14:textId="4BF68C96" w:rsidR="009B023E" w:rsidRPr="00002B95" w:rsidRDefault="00A270FF" w:rsidP="00002B95">
      <w:pPr>
        <w:pStyle w:val="af6"/>
        <w:numPr>
          <w:ilvl w:val="0"/>
          <w:numId w:val="42"/>
        </w:numPr>
        <w:spacing w:before="120" w:after="120"/>
        <w:ind w:left="360"/>
        <w:contextualSpacing w:val="0"/>
        <w:jc w:val="both"/>
        <w:rPr>
          <w:rFonts w:cstheme="minorHAnsi"/>
          <w:lang w:val="uk-UA"/>
        </w:rPr>
      </w:pPr>
      <w:r w:rsidRPr="00002B95">
        <w:rPr>
          <w:rFonts w:cstheme="minorHAnsi"/>
          <w:lang w:val="uk-UA"/>
        </w:rPr>
        <w:lastRenderedPageBreak/>
        <w:t>Будь-який суб’єкт, над яким клієнт, зазначений у підпункті c), здійснює прямий або опосередкований контроль, за умови, що такий суб’єкт здійснює прямий або опосередкований контроль над клієнтом — аудитором компонента (застосовується лише до фізичних осіб</w:t>
      </w:r>
      <w:r w:rsidR="009B023E" w:rsidRPr="00002B95">
        <w:rPr>
          <w:rFonts w:cstheme="minorHAnsi"/>
          <w:lang w:val="uk-UA"/>
        </w:rPr>
        <w:t>).</w:t>
      </w:r>
    </w:p>
    <w:p w14:paraId="0D74A3CA" w14:textId="643AD47B" w:rsidR="0087278F" w:rsidRPr="00002B95" w:rsidRDefault="00241178" w:rsidP="00002B95">
      <w:pPr>
        <w:spacing w:after="240"/>
        <w:ind w:left="0" w:firstLine="0"/>
        <w:jc w:val="both"/>
        <w:rPr>
          <w:rFonts w:asciiTheme="minorHAnsi" w:hAnsiTheme="minorHAnsi" w:cstheme="minorHAnsi"/>
          <w:b/>
          <w:sz w:val="22"/>
          <w:szCs w:val="22"/>
          <w:lang w:val="uk-UA"/>
        </w:rPr>
      </w:pPr>
      <w:r w:rsidRPr="00002B95">
        <w:rPr>
          <w:rFonts w:asciiTheme="minorHAnsi" w:hAnsiTheme="minorHAnsi" w:cstheme="minorHAnsi"/>
          <w:b/>
          <w:bCs/>
          <w:sz w:val="22"/>
          <w:szCs w:val="22"/>
          <w:lang w:val="uk-UA"/>
        </w:rPr>
        <w:t>Для фізичних осіб, які є членами аудиторської групи, що проводить аудит групи</w:t>
      </w:r>
    </w:p>
    <w:p w14:paraId="0A8DB30F" w14:textId="60B6BEC0" w:rsidR="002C5B6C" w:rsidRPr="00002B95" w:rsidRDefault="00241178" w:rsidP="00002B95">
      <w:pPr>
        <w:spacing w:before="0" w:after="240" w:line="240" w:lineRule="atLeast"/>
        <w:ind w:left="0" w:firstLine="0"/>
        <w:jc w:val="both"/>
        <w:rPr>
          <w:rFonts w:asciiTheme="minorHAnsi" w:hAnsiTheme="minorHAnsi" w:cstheme="minorHAnsi"/>
          <w:sz w:val="22"/>
          <w:szCs w:val="22"/>
          <w:lang w:val="uk-UA"/>
        </w:rPr>
      </w:pPr>
      <w:r w:rsidRPr="00002B95">
        <w:rPr>
          <w:rFonts w:asciiTheme="minorHAnsi" w:hAnsiTheme="minorHAnsi" w:cstheme="minorHAnsi"/>
          <w:sz w:val="22"/>
          <w:szCs w:val="22"/>
          <w:lang w:val="uk-UA"/>
        </w:rPr>
        <w:t>Для цілей аудиту групи кожен член аудиторської групи, який працює у вашій фірмі або залучений нею, включно з особами, які виконують аудиторську роботу щодо клієнта — аудитора компонента в рамках аудиту групи, а також будь-якими іншими особами у вашій фірмі, які можуть безпосередньо впливати на результат аудиту групи, повинен бути незалежним відповідно до вимог Частини 4A Кодексу IESBA, що застосовуються до аудиторської групи щодо суб’єктів, зазначених у підпунктах a)–d) вище</w:t>
      </w:r>
      <w:r w:rsidR="00C40418" w:rsidRPr="00002B95">
        <w:rPr>
          <w:rFonts w:asciiTheme="minorHAnsi" w:hAnsiTheme="minorHAnsi" w:cstheme="minorHAnsi"/>
          <w:sz w:val="22"/>
          <w:szCs w:val="22"/>
          <w:lang w:val="uk-UA"/>
        </w:rPr>
        <w:t>.</w:t>
      </w:r>
    </w:p>
    <w:p w14:paraId="3BF42E99" w14:textId="457740FA" w:rsidR="00BD2410" w:rsidRPr="00002B95" w:rsidRDefault="008D516A" w:rsidP="00002B95">
      <w:pPr>
        <w:ind w:left="0" w:firstLine="0"/>
        <w:jc w:val="both"/>
        <w:rPr>
          <w:rFonts w:asciiTheme="minorHAnsi" w:hAnsiTheme="minorHAnsi" w:cstheme="minorHAnsi"/>
          <w:sz w:val="22"/>
          <w:szCs w:val="22"/>
          <w:lang w:val="uk-UA"/>
        </w:rPr>
      </w:pPr>
      <w:r w:rsidRPr="00002B95">
        <w:rPr>
          <w:rFonts w:asciiTheme="minorHAnsi" w:hAnsiTheme="minorHAnsi" w:cstheme="minorHAnsi"/>
          <w:sz w:val="22"/>
          <w:szCs w:val="22"/>
          <w:lang w:val="uk-UA"/>
        </w:rPr>
        <w:t>Щодо пов’язаних суб’єктів або компонентів у складі клієнта аудиту групи, крім зазначених у підпунктах a)–d) вище, така особа повинна повідомити вас про будь-які відносини або обставини, про які їй відомо або щодо яких вона має підстави вважати, що вони можуть створювати загрозу її незалежності в контексті аудиту групи. Такі загрози мають бути оцінені та врегульовані вами шляхом застосування концептуальної основи Кодексу IESBA</w:t>
      </w:r>
      <w:r w:rsidR="00A053E7" w:rsidRPr="00002B95">
        <w:rPr>
          <w:rFonts w:asciiTheme="minorHAnsi" w:hAnsiTheme="minorHAnsi" w:cstheme="minorHAnsi"/>
          <w:sz w:val="22"/>
          <w:szCs w:val="22"/>
          <w:lang w:val="uk-UA"/>
        </w:rPr>
        <w:t>.</w:t>
      </w:r>
      <w:r w:rsidR="00BD2410" w:rsidRPr="00002B95">
        <w:rPr>
          <w:rFonts w:asciiTheme="minorHAnsi" w:hAnsiTheme="minorHAnsi" w:cstheme="minorHAnsi"/>
          <w:sz w:val="22"/>
          <w:szCs w:val="22"/>
          <w:lang w:val="uk-UA"/>
        </w:rPr>
        <w:t xml:space="preserve"> </w:t>
      </w:r>
    </w:p>
    <w:p w14:paraId="70C5099E" w14:textId="2AF82EA0" w:rsidR="00F74882" w:rsidRPr="00002B95" w:rsidRDefault="008D516A" w:rsidP="00002B95">
      <w:pPr>
        <w:ind w:left="0" w:firstLine="0"/>
        <w:jc w:val="both"/>
        <w:rPr>
          <w:rFonts w:asciiTheme="minorHAnsi" w:hAnsiTheme="minorHAnsi" w:cstheme="minorHAnsi"/>
          <w:b/>
          <w:bCs/>
          <w:sz w:val="22"/>
          <w:szCs w:val="22"/>
          <w:lang w:val="uk-UA"/>
        </w:rPr>
      </w:pPr>
      <w:r w:rsidRPr="00002B95">
        <w:rPr>
          <w:rFonts w:asciiTheme="minorHAnsi" w:hAnsiTheme="minorHAnsi" w:cstheme="minorHAnsi"/>
          <w:b/>
          <w:bCs/>
          <w:sz w:val="22"/>
          <w:szCs w:val="22"/>
          <w:lang w:val="uk-UA"/>
        </w:rPr>
        <w:t>Ваша аудиторська фірма — аудитор компонента проєкту:</w:t>
      </w:r>
    </w:p>
    <w:p w14:paraId="4A024CFE" w14:textId="1E87A4DE" w:rsidR="00BD2410" w:rsidRPr="00002B95" w:rsidRDefault="00B933DA" w:rsidP="00002B95">
      <w:pPr>
        <w:pStyle w:val="af6"/>
        <w:numPr>
          <w:ilvl w:val="0"/>
          <w:numId w:val="44"/>
        </w:numPr>
        <w:contextualSpacing w:val="0"/>
        <w:jc w:val="both"/>
        <w:rPr>
          <w:rFonts w:ascii="Calibri Light" w:hAnsi="Calibri Light" w:cs="Calibri Light"/>
          <w:lang w:val="uk-UA"/>
        </w:rPr>
      </w:pPr>
      <w:r w:rsidRPr="00002B95">
        <w:rPr>
          <w:rFonts w:ascii="Calibri Light" w:hAnsi="Calibri Light" w:cs="Calibri Light"/>
          <w:lang w:val="uk-UA"/>
        </w:rPr>
        <w:t xml:space="preserve">Має бути незалежною від клієнта — аудитора компонента (суб’єктів, зазначених у підпунктах a) та b) вище) відповідно до вимог Частини 4A Кодексу IESBA, що застосовуються до всіх клієнтів аудиту, а </w:t>
      </w:r>
      <w:r w:rsidRPr="00002B95">
        <w:rPr>
          <w:rFonts w:ascii="Calibri Light" w:hAnsi="Calibri Light" w:cs="Calibri Light"/>
          <w:b/>
          <w:bCs/>
          <w:i/>
          <w:iCs/>
          <w:lang w:val="uk-UA"/>
        </w:rPr>
        <w:t>також до клієнтів аудиту, які не є суб’єктами суспільного інтересу</w:t>
      </w:r>
      <w:r w:rsidR="00BD2410" w:rsidRPr="00002B95">
        <w:rPr>
          <w:rFonts w:ascii="Calibri Light" w:hAnsi="Calibri Light" w:cs="Calibri Light"/>
          <w:lang w:val="uk-UA"/>
        </w:rPr>
        <w:t xml:space="preserve">. </w:t>
      </w:r>
    </w:p>
    <w:p w14:paraId="52FD370E" w14:textId="77777777" w:rsidR="00BD2410" w:rsidRPr="00002B95" w:rsidRDefault="00BD2410" w:rsidP="00002B95">
      <w:pPr>
        <w:spacing w:before="0"/>
        <w:ind w:left="0" w:firstLine="0"/>
        <w:jc w:val="both"/>
        <w:rPr>
          <w:rFonts w:ascii="Calibri Light" w:hAnsi="Calibri Light" w:cs="Calibri Light"/>
          <w:sz w:val="22"/>
          <w:szCs w:val="22"/>
          <w:lang w:val="uk-UA"/>
        </w:rPr>
      </w:pPr>
    </w:p>
    <w:p w14:paraId="5735EF33" w14:textId="198A775F" w:rsidR="00BD2410" w:rsidRPr="00002B95" w:rsidRDefault="00823B49" w:rsidP="00002B95">
      <w:pPr>
        <w:pStyle w:val="af6"/>
        <w:numPr>
          <w:ilvl w:val="0"/>
          <w:numId w:val="44"/>
        </w:numPr>
        <w:jc w:val="both"/>
        <w:rPr>
          <w:rFonts w:ascii="Calibri Light" w:hAnsi="Calibri Light" w:cs="Calibri Light"/>
          <w:lang w:val="uk-UA"/>
        </w:rPr>
      </w:pPr>
      <w:r w:rsidRPr="00002B95">
        <w:rPr>
          <w:rFonts w:ascii="Calibri Light" w:hAnsi="Calibri Light" w:cs="Calibri Light"/>
          <w:lang w:val="uk-UA"/>
        </w:rPr>
        <w:t>Щодо суб’єкта, зазначеного в підпункті c) вище, — суб’єкта, щодо консолідованої фінансової звітності за проєктом якого аудиторська фірма групи надає аудиторський висновок, — ваша аудиторська фірма, яка є аудитором компонента, повинна дотримуватися відповідних вимог щодо незалежності, визначених у</w:t>
      </w:r>
      <w:r w:rsidR="00BD2410" w:rsidRPr="00002B95">
        <w:rPr>
          <w:rFonts w:ascii="Calibri Light" w:hAnsi="Calibri Light" w:cs="Calibri Light"/>
          <w:lang w:val="uk-UA"/>
        </w:rPr>
        <w:t>:</w:t>
      </w:r>
    </w:p>
    <w:p w14:paraId="5FDE37DC" w14:textId="77777777" w:rsidR="00823B49" w:rsidRPr="00002B95" w:rsidRDefault="00823B49" w:rsidP="00002B95">
      <w:pPr>
        <w:pStyle w:val="af6"/>
        <w:numPr>
          <w:ilvl w:val="1"/>
          <w:numId w:val="35"/>
        </w:numPr>
        <w:spacing w:before="120" w:after="120"/>
        <w:ind w:left="1080"/>
        <w:contextualSpacing w:val="0"/>
        <w:jc w:val="both"/>
        <w:rPr>
          <w:rFonts w:ascii="Calibri Light" w:hAnsi="Calibri Light" w:cs="Calibri Light"/>
          <w:lang w:val="uk-UA"/>
        </w:rPr>
      </w:pPr>
      <w:r w:rsidRPr="00002B95">
        <w:rPr>
          <w:rFonts w:ascii="Calibri Light" w:hAnsi="Calibri Light" w:cs="Calibri Light"/>
          <w:lang w:val="uk-UA"/>
        </w:rPr>
        <w:t>Пунктів R510.4(a), R510.7 та R510.9 Кодексу IESBA щодо фінансових інтересів; та</w:t>
      </w:r>
    </w:p>
    <w:p w14:paraId="17545D1A" w14:textId="4124F912" w:rsidR="00BD2410" w:rsidRPr="00002B95" w:rsidRDefault="009B2ED8" w:rsidP="00002B95">
      <w:pPr>
        <w:pStyle w:val="af6"/>
        <w:numPr>
          <w:ilvl w:val="1"/>
          <w:numId w:val="35"/>
        </w:numPr>
        <w:spacing w:before="120" w:after="120"/>
        <w:ind w:left="1080"/>
        <w:contextualSpacing w:val="0"/>
        <w:jc w:val="both"/>
        <w:rPr>
          <w:rFonts w:ascii="Calibri Light" w:hAnsi="Calibri Light" w:cs="Calibri Light"/>
          <w:lang w:val="uk-UA"/>
        </w:rPr>
      </w:pPr>
      <w:r w:rsidRPr="00002B95">
        <w:rPr>
          <w:rFonts w:ascii="Calibri Light" w:hAnsi="Calibri Light" w:cs="Calibri Light"/>
          <w:lang w:val="uk-UA"/>
        </w:rPr>
        <w:t>Розділу 511 Кодексу IESBA щодо позик та гарантій.</w:t>
      </w:r>
      <w:r w:rsidR="00F717B4" w:rsidRPr="00002B95">
        <w:rPr>
          <w:rFonts w:ascii="Calibri Light" w:hAnsi="Calibri Light" w:cs="Calibri Light"/>
          <w:lang w:val="uk-UA"/>
        </w:rPr>
        <w:t xml:space="preserve">. </w:t>
      </w:r>
    </w:p>
    <w:p w14:paraId="1A845CAE" w14:textId="0AF35304" w:rsidR="00BD2410" w:rsidRPr="00002B95" w:rsidRDefault="009B2ED8" w:rsidP="00002B95">
      <w:pPr>
        <w:ind w:left="0" w:firstLine="0"/>
        <w:jc w:val="both"/>
        <w:rPr>
          <w:rFonts w:ascii="Calibri Light" w:hAnsi="Calibri Light" w:cs="Calibri Light"/>
          <w:sz w:val="22"/>
          <w:szCs w:val="22"/>
          <w:lang w:val="uk-UA"/>
        </w:rPr>
      </w:pPr>
      <w:r w:rsidRPr="00002B95">
        <w:rPr>
          <w:rFonts w:ascii="Calibri Light" w:hAnsi="Calibri Light" w:cs="Calibri Light"/>
          <w:sz w:val="22"/>
          <w:szCs w:val="22"/>
          <w:lang w:val="uk-UA"/>
        </w:rPr>
        <w:t>Якщо вашій аудиторській фірмі — аудитору компонента проєкту — відомо або є підстави вважати, що відносини чи обставини, пов’язані з клієнтом аудиту групи, крім тих, що розглянуті в наведеному вище пункті, мають значення для оцінки незалежності вашої фірми від клієнта — аудитора компонента проєкту, ви повинні враховувати такі відносини чи обставини під час виявлення, оцінки та врегулювання загроз незалежності. Крім того, якщо вашій фірмі відомо або є підстави вважати, що відносини чи обставини, пов’язані з клієнтом — аудитором компонента або клієнтом аудиту групи, у будь-якої фірми, що входить до вашої мережі, створюють загрозу незалежності вашої фірми, ви повинні оцінити та врегулювати таку загрозу</w:t>
      </w:r>
      <w:r w:rsidR="00BD2410" w:rsidRPr="00002B95">
        <w:rPr>
          <w:rFonts w:ascii="Calibri Light" w:hAnsi="Calibri Light" w:cs="Calibri Light"/>
          <w:sz w:val="22"/>
          <w:szCs w:val="22"/>
          <w:lang w:val="uk-UA"/>
        </w:rPr>
        <w:t xml:space="preserve">. </w:t>
      </w:r>
    </w:p>
    <w:p w14:paraId="46059817" w14:textId="77777777" w:rsidR="00C81D4F" w:rsidRPr="00002B95" w:rsidRDefault="00C81D4F" w:rsidP="00002B95">
      <w:pPr>
        <w:spacing w:before="0"/>
        <w:ind w:left="0" w:firstLine="0"/>
        <w:jc w:val="both"/>
        <w:rPr>
          <w:rFonts w:ascii="Calibri Light" w:hAnsi="Calibri Light" w:cs="Calibri Light"/>
          <w:sz w:val="22"/>
          <w:szCs w:val="22"/>
          <w:lang w:val="uk-UA"/>
        </w:rPr>
      </w:pPr>
    </w:p>
    <w:p w14:paraId="7096A9AA" w14:textId="77777777" w:rsidR="00EA712E" w:rsidRPr="00002B95" w:rsidRDefault="00EA712E" w:rsidP="00002B95">
      <w:pPr>
        <w:spacing w:before="0" w:after="240" w:line="240" w:lineRule="atLeast"/>
        <w:ind w:left="0" w:firstLine="0"/>
        <w:jc w:val="both"/>
        <w:rPr>
          <w:rFonts w:ascii="Calibri Light" w:hAnsi="Calibri Light" w:cs="Calibri Light"/>
          <w:sz w:val="22"/>
          <w:szCs w:val="22"/>
          <w:lang w:val="uk-UA"/>
        </w:rPr>
      </w:pPr>
      <w:r w:rsidRPr="00002B95">
        <w:rPr>
          <w:rFonts w:ascii="Calibri Light" w:hAnsi="Calibri Light" w:cs="Calibri Light"/>
          <w:sz w:val="22"/>
          <w:szCs w:val="22"/>
          <w:lang w:val="uk-UA"/>
        </w:rPr>
        <w:t>З метою забезпечення дотримання застосовних професійних стандартів, а також нормативних і законодавчих вимог, ви несете відповідальність за перевірку дотримання вами відповідних етичних вимог, зокрема вимог щодо незалежності. Перелік суб’єктів, релевантних для цілей незалежності, наведено в цьому документі.</w:t>
      </w:r>
    </w:p>
    <w:p w14:paraId="10B9E228" w14:textId="7D99BD1C" w:rsidR="00C81D4F" w:rsidRPr="00002B95" w:rsidRDefault="00C81D4F" w:rsidP="00002B95">
      <w:pPr>
        <w:spacing w:before="0" w:after="240" w:line="240" w:lineRule="atLeast"/>
        <w:ind w:left="0" w:firstLine="0"/>
        <w:jc w:val="both"/>
        <w:rPr>
          <w:rFonts w:ascii="Calibri Light" w:hAnsi="Calibri Light" w:cs="Calibri Light"/>
          <w:b/>
          <w:i/>
          <w:sz w:val="22"/>
          <w:szCs w:val="22"/>
          <w:lang w:val="uk-UA"/>
        </w:rPr>
      </w:pPr>
      <w:r w:rsidRPr="00002B95">
        <w:rPr>
          <w:rFonts w:ascii="Calibri Light" w:hAnsi="Calibri Light" w:cs="Calibri Light"/>
          <w:b/>
          <w:i/>
          <w:sz w:val="22"/>
          <w:szCs w:val="22"/>
          <w:highlight w:val="lightGray"/>
          <w:lang w:val="uk-UA"/>
        </w:rPr>
        <w:t>&lt;</w:t>
      </w:r>
      <w:r w:rsidR="00F52632" w:rsidRPr="00002B95">
        <w:rPr>
          <w:rFonts w:ascii="Calibri Light" w:hAnsi="Calibri Light" w:cs="Calibri Light"/>
          <w:b/>
          <w:i/>
          <w:sz w:val="22"/>
          <w:szCs w:val="22"/>
          <w:highlight w:val="lightGray"/>
          <w:lang w:val="uk-UA"/>
        </w:rPr>
        <w:t>Примітка для укладача: Зазначте в таблиці нижче тип взаємозв’язку (використовуючи опис суб’єкта, наведений у підпунктах a)–d) вище). Якщо суб’єкт є великим і складним, доцільніше може бути послатися на перелік суб’єктів у додатку до інструкцій щодо залучення та зробити посилання на цей додаток тут</w:t>
      </w:r>
      <w:r w:rsidRPr="00002B95">
        <w:rPr>
          <w:rFonts w:ascii="Calibri Light" w:hAnsi="Calibri Light" w:cs="Calibri Light"/>
          <w:b/>
          <w:i/>
          <w:sz w:val="22"/>
          <w:szCs w:val="22"/>
          <w:highlight w:val="lightGray"/>
          <w:lang w:val="uk-UA"/>
        </w:rPr>
        <w:t>.&gt;</w:t>
      </w:r>
    </w:p>
    <w:p w14:paraId="16F66A76" w14:textId="77777777" w:rsidR="0073481F" w:rsidRPr="00002B95" w:rsidRDefault="0073481F" w:rsidP="0073481F">
      <w:pPr>
        <w:ind w:left="0" w:firstLine="0"/>
        <w:rPr>
          <w:rFonts w:ascii="Calibri Light" w:hAnsi="Calibri Light" w:cs="Calibri Light"/>
          <w:sz w:val="22"/>
          <w:szCs w:val="22"/>
          <w:lang w:val="uk-UA"/>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58"/>
        <w:gridCol w:w="2430"/>
        <w:gridCol w:w="5040"/>
      </w:tblGrid>
      <w:tr w:rsidR="00C81D4F" w:rsidRPr="00D11745" w14:paraId="2C0AB297" w14:textId="77777777">
        <w:trPr>
          <w:cantSplit/>
        </w:trPr>
        <w:tc>
          <w:tcPr>
            <w:tcW w:w="2358" w:type="dxa"/>
            <w:shd w:val="clear" w:color="auto" w:fill="D9D9D9"/>
          </w:tcPr>
          <w:p w14:paraId="4625D00E" w14:textId="26E8A003" w:rsidR="00C81D4F" w:rsidRPr="00002B95" w:rsidRDefault="00ED445C">
            <w:pPr>
              <w:spacing w:before="120" w:after="120" w:line="240" w:lineRule="atLeast"/>
              <w:jc w:val="center"/>
              <w:rPr>
                <w:rFonts w:ascii="Calibri Light" w:hAnsi="Calibri Light" w:cs="Calibri Light"/>
                <w:b/>
                <w:sz w:val="20"/>
                <w:lang w:val="uk-UA"/>
              </w:rPr>
            </w:pPr>
            <w:r w:rsidRPr="00002B95">
              <w:rPr>
                <w:rFonts w:ascii="Calibri Light" w:hAnsi="Calibri Light" w:cs="Calibri Light"/>
                <w:b/>
                <w:sz w:val="20"/>
                <w:lang w:val="uk-UA"/>
              </w:rPr>
              <w:lastRenderedPageBreak/>
              <w:t>Назва суб’єкта</w:t>
            </w:r>
          </w:p>
        </w:tc>
        <w:tc>
          <w:tcPr>
            <w:tcW w:w="2430" w:type="dxa"/>
            <w:shd w:val="clear" w:color="auto" w:fill="D9D9D9"/>
          </w:tcPr>
          <w:p w14:paraId="33AB736A" w14:textId="0D637A56" w:rsidR="00C81D4F" w:rsidRPr="00002B95" w:rsidRDefault="00ED445C">
            <w:pPr>
              <w:spacing w:before="120" w:after="120" w:line="240" w:lineRule="atLeast"/>
              <w:jc w:val="center"/>
              <w:rPr>
                <w:rFonts w:ascii="Calibri Light" w:hAnsi="Calibri Light" w:cs="Calibri Light"/>
                <w:b/>
                <w:sz w:val="20"/>
                <w:lang w:val="uk-UA"/>
              </w:rPr>
            </w:pPr>
            <w:r w:rsidRPr="00002B95">
              <w:rPr>
                <w:rFonts w:ascii="Calibri Light" w:hAnsi="Calibri Light" w:cs="Calibri Light"/>
                <w:b/>
                <w:sz w:val="20"/>
                <w:lang w:val="uk-UA"/>
              </w:rPr>
              <w:t>Місцезнаходження</w:t>
            </w:r>
          </w:p>
        </w:tc>
        <w:tc>
          <w:tcPr>
            <w:tcW w:w="5040" w:type="dxa"/>
            <w:shd w:val="clear" w:color="auto" w:fill="D9D9D9"/>
          </w:tcPr>
          <w:p w14:paraId="53778A8A" w14:textId="0A3FFB40" w:rsidR="00C81D4F" w:rsidRPr="00002B95" w:rsidRDefault="001432E1">
            <w:pPr>
              <w:spacing w:before="120" w:after="120" w:line="240" w:lineRule="atLeast"/>
              <w:jc w:val="center"/>
              <w:rPr>
                <w:rFonts w:ascii="Calibri Light" w:hAnsi="Calibri Light" w:cs="Calibri Light"/>
                <w:b/>
                <w:sz w:val="20"/>
                <w:lang w:val="uk-UA"/>
              </w:rPr>
            </w:pPr>
            <w:r w:rsidRPr="00002B95">
              <w:rPr>
                <w:rFonts w:ascii="Calibri Light" w:hAnsi="Calibri Light" w:cs="Calibri Light"/>
                <w:b/>
                <w:sz w:val="20"/>
                <w:lang w:val="uk-UA"/>
              </w:rPr>
              <w:t>Взаємозв’язок із суб’єктом (опис відповідно до підпунктів a)–d) вище)</w:t>
            </w:r>
          </w:p>
        </w:tc>
      </w:tr>
      <w:tr w:rsidR="00C81D4F" w:rsidRPr="00D11745" w14:paraId="6D4D016B" w14:textId="77777777">
        <w:trPr>
          <w:cantSplit/>
        </w:trPr>
        <w:tc>
          <w:tcPr>
            <w:tcW w:w="2358" w:type="dxa"/>
          </w:tcPr>
          <w:p w14:paraId="31721842" w14:textId="77777777" w:rsidR="00C81D4F" w:rsidRPr="00002B95" w:rsidRDefault="00C81D4F">
            <w:pPr>
              <w:spacing w:before="120" w:after="120" w:line="240" w:lineRule="atLeast"/>
              <w:rPr>
                <w:rFonts w:ascii="Calibri Light" w:hAnsi="Calibri Light" w:cs="Calibri Light"/>
                <w:sz w:val="20"/>
                <w:lang w:val="uk-UA"/>
              </w:rPr>
            </w:pPr>
          </w:p>
        </w:tc>
        <w:tc>
          <w:tcPr>
            <w:tcW w:w="2430" w:type="dxa"/>
          </w:tcPr>
          <w:p w14:paraId="011967CF" w14:textId="77777777" w:rsidR="00C81D4F" w:rsidRPr="00002B95" w:rsidRDefault="00C81D4F">
            <w:pPr>
              <w:spacing w:before="120" w:after="120" w:line="240" w:lineRule="atLeast"/>
              <w:rPr>
                <w:rFonts w:ascii="Calibri Light" w:hAnsi="Calibri Light" w:cs="Calibri Light"/>
                <w:sz w:val="20"/>
                <w:lang w:val="uk-UA"/>
              </w:rPr>
            </w:pPr>
          </w:p>
        </w:tc>
        <w:tc>
          <w:tcPr>
            <w:tcW w:w="5040" w:type="dxa"/>
          </w:tcPr>
          <w:p w14:paraId="46B01CC8" w14:textId="77777777" w:rsidR="00C81D4F" w:rsidRPr="00002B95" w:rsidRDefault="00C81D4F">
            <w:pPr>
              <w:spacing w:before="120" w:after="120" w:line="240" w:lineRule="atLeast"/>
              <w:rPr>
                <w:rFonts w:ascii="Calibri Light" w:hAnsi="Calibri Light" w:cs="Calibri Light"/>
                <w:sz w:val="20"/>
                <w:lang w:val="uk-UA"/>
              </w:rPr>
            </w:pPr>
          </w:p>
        </w:tc>
      </w:tr>
      <w:tr w:rsidR="00C81D4F" w:rsidRPr="00D11745" w14:paraId="259EBF94" w14:textId="77777777">
        <w:trPr>
          <w:cantSplit/>
        </w:trPr>
        <w:tc>
          <w:tcPr>
            <w:tcW w:w="2358" w:type="dxa"/>
          </w:tcPr>
          <w:p w14:paraId="3E3C463B" w14:textId="77777777" w:rsidR="00C81D4F" w:rsidRPr="00002B95" w:rsidRDefault="00C81D4F">
            <w:pPr>
              <w:spacing w:before="120" w:after="120" w:line="240" w:lineRule="atLeast"/>
              <w:rPr>
                <w:rFonts w:ascii="Calibri Light" w:hAnsi="Calibri Light" w:cs="Calibri Light"/>
                <w:sz w:val="20"/>
                <w:lang w:val="uk-UA"/>
              </w:rPr>
            </w:pPr>
          </w:p>
        </w:tc>
        <w:tc>
          <w:tcPr>
            <w:tcW w:w="2430" w:type="dxa"/>
          </w:tcPr>
          <w:p w14:paraId="295F0FB0" w14:textId="77777777" w:rsidR="00C81D4F" w:rsidRPr="00002B95" w:rsidRDefault="00C81D4F">
            <w:pPr>
              <w:spacing w:before="120" w:after="120" w:line="240" w:lineRule="atLeast"/>
              <w:rPr>
                <w:rFonts w:ascii="Calibri Light" w:hAnsi="Calibri Light" w:cs="Calibri Light"/>
                <w:sz w:val="20"/>
                <w:lang w:val="uk-UA"/>
              </w:rPr>
            </w:pPr>
          </w:p>
        </w:tc>
        <w:tc>
          <w:tcPr>
            <w:tcW w:w="5040" w:type="dxa"/>
          </w:tcPr>
          <w:p w14:paraId="3EE9AD00" w14:textId="77777777" w:rsidR="00C81D4F" w:rsidRPr="00002B95" w:rsidRDefault="00C81D4F">
            <w:pPr>
              <w:spacing w:before="120" w:after="120" w:line="240" w:lineRule="atLeast"/>
              <w:rPr>
                <w:rFonts w:ascii="Calibri Light" w:hAnsi="Calibri Light" w:cs="Calibri Light"/>
                <w:sz w:val="20"/>
                <w:lang w:val="uk-UA"/>
              </w:rPr>
            </w:pPr>
          </w:p>
        </w:tc>
      </w:tr>
      <w:tr w:rsidR="00C81D4F" w:rsidRPr="00D11745" w14:paraId="0607D5F5" w14:textId="77777777">
        <w:trPr>
          <w:cantSplit/>
        </w:trPr>
        <w:tc>
          <w:tcPr>
            <w:tcW w:w="2358" w:type="dxa"/>
          </w:tcPr>
          <w:p w14:paraId="56285DCA" w14:textId="77777777" w:rsidR="00C81D4F" w:rsidRPr="00002B95" w:rsidRDefault="00C81D4F">
            <w:pPr>
              <w:spacing w:before="120" w:after="120" w:line="240" w:lineRule="atLeast"/>
              <w:rPr>
                <w:rFonts w:ascii="Calibri Light" w:hAnsi="Calibri Light" w:cs="Calibri Light"/>
                <w:sz w:val="20"/>
                <w:lang w:val="uk-UA"/>
              </w:rPr>
            </w:pPr>
          </w:p>
        </w:tc>
        <w:tc>
          <w:tcPr>
            <w:tcW w:w="2430" w:type="dxa"/>
          </w:tcPr>
          <w:p w14:paraId="65A30418" w14:textId="77777777" w:rsidR="00C81D4F" w:rsidRPr="00002B95" w:rsidRDefault="00C81D4F">
            <w:pPr>
              <w:spacing w:before="120" w:after="120" w:line="240" w:lineRule="atLeast"/>
              <w:rPr>
                <w:rFonts w:ascii="Calibri Light" w:hAnsi="Calibri Light" w:cs="Calibri Light"/>
                <w:sz w:val="20"/>
                <w:lang w:val="uk-UA"/>
              </w:rPr>
            </w:pPr>
          </w:p>
        </w:tc>
        <w:tc>
          <w:tcPr>
            <w:tcW w:w="5040" w:type="dxa"/>
          </w:tcPr>
          <w:p w14:paraId="39E0F445" w14:textId="77777777" w:rsidR="00C81D4F" w:rsidRPr="00002B95" w:rsidRDefault="00C81D4F">
            <w:pPr>
              <w:spacing w:before="120" w:after="120" w:line="240" w:lineRule="atLeast"/>
              <w:rPr>
                <w:rFonts w:ascii="Calibri Light" w:hAnsi="Calibri Light" w:cs="Calibri Light"/>
                <w:sz w:val="20"/>
                <w:lang w:val="uk-UA"/>
              </w:rPr>
            </w:pPr>
          </w:p>
        </w:tc>
      </w:tr>
      <w:tr w:rsidR="00C81D4F" w:rsidRPr="00D11745" w14:paraId="61311F24" w14:textId="77777777">
        <w:trPr>
          <w:cantSplit/>
        </w:trPr>
        <w:tc>
          <w:tcPr>
            <w:tcW w:w="2358" w:type="dxa"/>
          </w:tcPr>
          <w:p w14:paraId="75A7D824" w14:textId="77777777" w:rsidR="00C81D4F" w:rsidRPr="00002B95" w:rsidRDefault="00C81D4F">
            <w:pPr>
              <w:spacing w:before="120" w:after="120" w:line="240" w:lineRule="atLeast"/>
              <w:rPr>
                <w:rFonts w:ascii="Calibri Light" w:hAnsi="Calibri Light" w:cs="Calibri Light"/>
                <w:sz w:val="20"/>
                <w:lang w:val="uk-UA"/>
              </w:rPr>
            </w:pPr>
          </w:p>
        </w:tc>
        <w:tc>
          <w:tcPr>
            <w:tcW w:w="2430" w:type="dxa"/>
          </w:tcPr>
          <w:p w14:paraId="431BC980" w14:textId="77777777" w:rsidR="00C81D4F" w:rsidRPr="00002B95" w:rsidRDefault="00C81D4F">
            <w:pPr>
              <w:spacing w:before="120" w:after="120" w:line="240" w:lineRule="atLeast"/>
              <w:rPr>
                <w:rFonts w:ascii="Calibri Light" w:hAnsi="Calibri Light" w:cs="Calibri Light"/>
                <w:sz w:val="20"/>
                <w:lang w:val="uk-UA"/>
              </w:rPr>
            </w:pPr>
          </w:p>
        </w:tc>
        <w:tc>
          <w:tcPr>
            <w:tcW w:w="5040" w:type="dxa"/>
          </w:tcPr>
          <w:p w14:paraId="1C0E070C" w14:textId="77777777" w:rsidR="00C81D4F" w:rsidRPr="00002B95" w:rsidRDefault="00C81D4F">
            <w:pPr>
              <w:spacing w:before="120" w:after="120" w:line="240" w:lineRule="atLeast"/>
              <w:rPr>
                <w:rFonts w:ascii="Calibri Light" w:hAnsi="Calibri Light" w:cs="Calibri Light"/>
                <w:sz w:val="20"/>
                <w:lang w:val="uk-UA"/>
              </w:rPr>
            </w:pPr>
          </w:p>
        </w:tc>
      </w:tr>
      <w:tr w:rsidR="00C81D4F" w:rsidRPr="00D11745" w14:paraId="0EBE3E69" w14:textId="77777777">
        <w:trPr>
          <w:cantSplit/>
          <w:trHeight w:val="62"/>
        </w:trPr>
        <w:tc>
          <w:tcPr>
            <w:tcW w:w="2358" w:type="dxa"/>
          </w:tcPr>
          <w:p w14:paraId="3484825E" w14:textId="77777777" w:rsidR="00C81D4F" w:rsidRPr="00002B95" w:rsidRDefault="00C81D4F">
            <w:pPr>
              <w:spacing w:before="120" w:after="120" w:line="240" w:lineRule="atLeast"/>
              <w:rPr>
                <w:rFonts w:ascii="Calibri Light" w:hAnsi="Calibri Light" w:cs="Calibri Light"/>
                <w:sz w:val="20"/>
                <w:lang w:val="uk-UA"/>
              </w:rPr>
            </w:pPr>
          </w:p>
        </w:tc>
        <w:tc>
          <w:tcPr>
            <w:tcW w:w="2430" w:type="dxa"/>
          </w:tcPr>
          <w:p w14:paraId="5A8A2544" w14:textId="77777777" w:rsidR="00C81D4F" w:rsidRPr="00002B95" w:rsidRDefault="00C81D4F">
            <w:pPr>
              <w:spacing w:before="120" w:after="120" w:line="240" w:lineRule="atLeast"/>
              <w:rPr>
                <w:rFonts w:ascii="Calibri Light" w:hAnsi="Calibri Light" w:cs="Calibri Light"/>
                <w:sz w:val="20"/>
                <w:lang w:val="uk-UA"/>
              </w:rPr>
            </w:pPr>
          </w:p>
        </w:tc>
        <w:tc>
          <w:tcPr>
            <w:tcW w:w="5040" w:type="dxa"/>
          </w:tcPr>
          <w:p w14:paraId="00C488BC" w14:textId="77777777" w:rsidR="00C81D4F" w:rsidRPr="00002B95" w:rsidRDefault="00C81D4F">
            <w:pPr>
              <w:spacing w:before="120" w:after="120" w:line="240" w:lineRule="atLeast"/>
              <w:rPr>
                <w:rFonts w:ascii="Calibri Light" w:hAnsi="Calibri Light" w:cs="Calibri Light"/>
                <w:sz w:val="20"/>
                <w:lang w:val="uk-UA"/>
              </w:rPr>
            </w:pPr>
          </w:p>
        </w:tc>
      </w:tr>
      <w:tr w:rsidR="00C81D4F" w:rsidRPr="00D11745" w14:paraId="06FCE68E" w14:textId="77777777">
        <w:trPr>
          <w:cantSplit/>
        </w:trPr>
        <w:tc>
          <w:tcPr>
            <w:tcW w:w="2358" w:type="dxa"/>
          </w:tcPr>
          <w:p w14:paraId="336CF8C5" w14:textId="77777777" w:rsidR="00C81D4F" w:rsidRPr="00002B95" w:rsidRDefault="00C81D4F">
            <w:pPr>
              <w:spacing w:before="120" w:after="120" w:line="240" w:lineRule="atLeast"/>
              <w:rPr>
                <w:rFonts w:ascii="Calibri Light" w:hAnsi="Calibri Light" w:cs="Calibri Light"/>
                <w:sz w:val="20"/>
                <w:lang w:val="uk-UA"/>
              </w:rPr>
            </w:pPr>
          </w:p>
        </w:tc>
        <w:tc>
          <w:tcPr>
            <w:tcW w:w="2430" w:type="dxa"/>
          </w:tcPr>
          <w:p w14:paraId="76906C80" w14:textId="77777777" w:rsidR="00C81D4F" w:rsidRPr="00002B95" w:rsidRDefault="00C81D4F">
            <w:pPr>
              <w:spacing w:before="120" w:after="120" w:line="240" w:lineRule="atLeast"/>
              <w:rPr>
                <w:rFonts w:ascii="Calibri Light" w:hAnsi="Calibri Light" w:cs="Calibri Light"/>
                <w:sz w:val="20"/>
                <w:lang w:val="uk-UA"/>
              </w:rPr>
            </w:pPr>
          </w:p>
        </w:tc>
        <w:tc>
          <w:tcPr>
            <w:tcW w:w="5040" w:type="dxa"/>
          </w:tcPr>
          <w:p w14:paraId="1D9F6546" w14:textId="77777777" w:rsidR="00C81D4F" w:rsidRPr="00002B95" w:rsidRDefault="00C81D4F">
            <w:pPr>
              <w:spacing w:before="120" w:after="120" w:line="240" w:lineRule="atLeast"/>
              <w:rPr>
                <w:rFonts w:ascii="Calibri Light" w:hAnsi="Calibri Light" w:cs="Calibri Light"/>
                <w:sz w:val="20"/>
                <w:lang w:val="uk-UA"/>
              </w:rPr>
            </w:pPr>
          </w:p>
        </w:tc>
      </w:tr>
      <w:tr w:rsidR="00C81D4F" w:rsidRPr="00D11745" w14:paraId="1FA13DFC" w14:textId="77777777">
        <w:trPr>
          <w:cantSplit/>
        </w:trPr>
        <w:tc>
          <w:tcPr>
            <w:tcW w:w="2358" w:type="dxa"/>
          </w:tcPr>
          <w:p w14:paraId="2F258AF0" w14:textId="77777777" w:rsidR="00C81D4F" w:rsidRPr="00002B95" w:rsidRDefault="00C81D4F">
            <w:pPr>
              <w:spacing w:before="120" w:after="120" w:line="240" w:lineRule="atLeast"/>
              <w:rPr>
                <w:rFonts w:ascii="Calibri Light" w:hAnsi="Calibri Light" w:cs="Calibri Light"/>
                <w:sz w:val="20"/>
                <w:lang w:val="uk-UA"/>
              </w:rPr>
            </w:pPr>
          </w:p>
        </w:tc>
        <w:tc>
          <w:tcPr>
            <w:tcW w:w="2430" w:type="dxa"/>
          </w:tcPr>
          <w:p w14:paraId="4E4FD940" w14:textId="77777777" w:rsidR="00C81D4F" w:rsidRPr="00002B95" w:rsidRDefault="00C81D4F">
            <w:pPr>
              <w:spacing w:before="120" w:after="120" w:line="240" w:lineRule="atLeast"/>
              <w:rPr>
                <w:rFonts w:ascii="Calibri Light" w:hAnsi="Calibri Light" w:cs="Calibri Light"/>
                <w:sz w:val="20"/>
                <w:lang w:val="uk-UA"/>
              </w:rPr>
            </w:pPr>
          </w:p>
        </w:tc>
        <w:tc>
          <w:tcPr>
            <w:tcW w:w="5040" w:type="dxa"/>
          </w:tcPr>
          <w:p w14:paraId="684E51B3" w14:textId="77777777" w:rsidR="00C81D4F" w:rsidRPr="00002B95" w:rsidRDefault="00C81D4F">
            <w:pPr>
              <w:spacing w:before="120" w:after="120" w:line="240" w:lineRule="atLeast"/>
              <w:rPr>
                <w:rFonts w:ascii="Calibri Light" w:hAnsi="Calibri Light" w:cs="Calibri Light"/>
                <w:sz w:val="20"/>
                <w:lang w:val="uk-UA"/>
              </w:rPr>
            </w:pPr>
          </w:p>
        </w:tc>
      </w:tr>
      <w:tr w:rsidR="00C81D4F" w:rsidRPr="00D11745" w14:paraId="39D83ECC" w14:textId="77777777">
        <w:trPr>
          <w:cantSplit/>
        </w:trPr>
        <w:tc>
          <w:tcPr>
            <w:tcW w:w="2358" w:type="dxa"/>
          </w:tcPr>
          <w:p w14:paraId="07D3ACFD" w14:textId="77777777" w:rsidR="00C81D4F" w:rsidRPr="00002B95" w:rsidRDefault="00C81D4F">
            <w:pPr>
              <w:spacing w:before="120" w:after="120" w:line="240" w:lineRule="atLeast"/>
              <w:rPr>
                <w:rFonts w:ascii="Calibri Light" w:hAnsi="Calibri Light" w:cs="Calibri Light"/>
                <w:sz w:val="20"/>
                <w:lang w:val="uk-UA"/>
              </w:rPr>
            </w:pPr>
          </w:p>
        </w:tc>
        <w:tc>
          <w:tcPr>
            <w:tcW w:w="2430" w:type="dxa"/>
          </w:tcPr>
          <w:p w14:paraId="5EA0217A" w14:textId="77777777" w:rsidR="00C81D4F" w:rsidRPr="00002B95" w:rsidRDefault="00C81D4F">
            <w:pPr>
              <w:spacing w:before="120" w:after="120" w:line="240" w:lineRule="atLeast"/>
              <w:rPr>
                <w:rFonts w:ascii="Calibri Light" w:hAnsi="Calibri Light" w:cs="Calibri Light"/>
                <w:sz w:val="20"/>
                <w:lang w:val="uk-UA"/>
              </w:rPr>
            </w:pPr>
          </w:p>
        </w:tc>
        <w:tc>
          <w:tcPr>
            <w:tcW w:w="5040" w:type="dxa"/>
          </w:tcPr>
          <w:p w14:paraId="40312EAB" w14:textId="77777777" w:rsidR="00C81D4F" w:rsidRPr="00002B95" w:rsidRDefault="00C81D4F">
            <w:pPr>
              <w:spacing w:before="120" w:after="120" w:line="240" w:lineRule="atLeast"/>
              <w:rPr>
                <w:rFonts w:ascii="Calibri Light" w:hAnsi="Calibri Light" w:cs="Calibri Light"/>
                <w:sz w:val="20"/>
                <w:lang w:val="uk-UA"/>
              </w:rPr>
            </w:pPr>
          </w:p>
        </w:tc>
      </w:tr>
      <w:tr w:rsidR="00C81D4F" w:rsidRPr="00D11745" w14:paraId="7F460397" w14:textId="77777777">
        <w:trPr>
          <w:cantSplit/>
        </w:trPr>
        <w:tc>
          <w:tcPr>
            <w:tcW w:w="2358" w:type="dxa"/>
          </w:tcPr>
          <w:p w14:paraId="37EDE86F" w14:textId="77777777" w:rsidR="00C81D4F" w:rsidRPr="00002B95" w:rsidRDefault="00C81D4F">
            <w:pPr>
              <w:spacing w:before="120" w:after="120" w:line="240" w:lineRule="atLeast"/>
              <w:rPr>
                <w:rFonts w:ascii="Calibri Light" w:hAnsi="Calibri Light" w:cs="Calibri Light"/>
                <w:sz w:val="20"/>
                <w:lang w:val="uk-UA"/>
              </w:rPr>
            </w:pPr>
          </w:p>
        </w:tc>
        <w:tc>
          <w:tcPr>
            <w:tcW w:w="2430" w:type="dxa"/>
          </w:tcPr>
          <w:p w14:paraId="3CFAB960" w14:textId="77777777" w:rsidR="00C81D4F" w:rsidRPr="00002B95" w:rsidRDefault="00C81D4F">
            <w:pPr>
              <w:spacing w:before="120" w:after="120" w:line="240" w:lineRule="atLeast"/>
              <w:rPr>
                <w:rFonts w:ascii="Calibri Light" w:hAnsi="Calibri Light" w:cs="Calibri Light"/>
                <w:sz w:val="20"/>
                <w:lang w:val="uk-UA"/>
              </w:rPr>
            </w:pPr>
          </w:p>
        </w:tc>
        <w:tc>
          <w:tcPr>
            <w:tcW w:w="5040" w:type="dxa"/>
          </w:tcPr>
          <w:p w14:paraId="79A6638D" w14:textId="77777777" w:rsidR="00C81D4F" w:rsidRPr="00002B95" w:rsidRDefault="00C81D4F">
            <w:pPr>
              <w:spacing w:before="120" w:after="120" w:line="240" w:lineRule="atLeast"/>
              <w:rPr>
                <w:rFonts w:ascii="Calibri Light" w:hAnsi="Calibri Light" w:cs="Calibri Light"/>
                <w:sz w:val="20"/>
                <w:lang w:val="uk-UA"/>
              </w:rPr>
            </w:pPr>
          </w:p>
        </w:tc>
      </w:tr>
      <w:tr w:rsidR="00C81D4F" w:rsidRPr="00D11745" w14:paraId="776AF432" w14:textId="77777777">
        <w:trPr>
          <w:cantSplit/>
        </w:trPr>
        <w:tc>
          <w:tcPr>
            <w:tcW w:w="2358" w:type="dxa"/>
          </w:tcPr>
          <w:p w14:paraId="3C04C34C" w14:textId="77777777" w:rsidR="00C81D4F" w:rsidRPr="00002B95" w:rsidRDefault="00C81D4F">
            <w:pPr>
              <w:spacing w:before="120" w:after="120" w:line="240" w:lineRule="atLeast"/>
              <w:rPr>
                <w:rFonts w:ascii="Calibri Light" w:hAnsi="Calibri Light" w:cs="Calibri Light"/>
                <w:sz w:val="20"/>
                <w:lang w:val="uk-UA"/>
              </w:rPr>
            </w:pPr>
          </w:p>
        </w:tc>
        <w:tc>
          <w:tcPr>
            <w:tcW w:w="2430" w:type="dxa"/>
          </w:tcPr>
          <w:p w14:paraId="1DC515CD" w14:textId="77777777" w:rsidR="00C81D4F" w:rsidRPr="00002B95" w:rsidRDefault="00C81D4F">
            <w:pPr>
              <w:spacing w:before="120" w:after="120" w:line="240" w:lineRule="atLeast"/>
              <w:rPr>
                <w:rFonts w:ascii="Calibri Light" w:hAnsi="Calibri Light" w:cs="Calibri Light"/>
                <w:sz w:val="20"/>
                <w:lang w:val="uk-UA"/>
              </w:rPr>
            </w:pPr>
          </w:p>
        </w:tc>
        <w:tc>
          <w:tcPr>
            <w:tcW w:w="5040" w:type="dxa"/>
          </w:tcPr>
          <w:p w14:paraId="2CE20F1F" w14:textId="77777777" w:rsidR="00C81D4F" w:rsidRPr="00002B95" w:rsidRDefault="00C81D4F">
            <w:pPr>
              <w:spacing w:before="120" w:after="120" w:line="240" w:lineRule="atLeast"/>
              <w:rPr>
                <w:rFonts w:ascii="Calibri Light" w:hAnsi="Calibri Light" w:cs="Calibri Light"/>
                <w:sz w:val="20"/>
                <w:lang w:val="uk-UA"/>
              </w:rPr>
            </w:pPr>
          </w:p>
        </w:tc>
      </w:tr>
      <w:tr w:rsidR="00C81D4F" w:rsidRPr="00D11745" w14:paraId="7C70CE09" w14:textId="77777777">
        <w:trPr>
          <w:cantSplit/>
        </w:trPr>
        <w:tc>
          <w:tcPr>
            <w:tcW w:w="2358" w:type="dxa"/>
          </w:tcPr>
          <w:p w14:paraId="5D271D7F" w14:textId="77777777" w:rsidR="00C81D4F" w:rsidRPr="00002B95" w:rsidRDefault="00C81D4F">
            <w:pPr>
              <w:spacing w:before="120" w:after="120" w:line="240" w:lineRule="atLeast"/>
              <w:rPr>
                <w:rFonts w:ascii="Calibri Light" w:hAnsi="Calibri Light" w:cs="Calibri Light"/>
                <w:sz w:val="20"/>
                <w:lang w:val="uk-UA"/>
              </w:rPr>
            </w:pPr>
          </w:p>
        </w:tc>
        <w:tc>
          <w:tcPr>
            <w:tcW w:w="2430" w:type="dxa"/>
          </w:tcPr>
          <w:p w14:paraId="40A36A60" w14:textId="77777777" w:rsidR="00C81D4F" w:rsidRPr="00002B95" w:rsidRDefault="00C81D4F">
            <w:pPr>
              <w:spacing w:before="120" w:after="120" w:line="240" w:lineRule="atLeast"/>
              <w:rPr>
                <w:rFonts w:ascii="Calibri Light" w:hAnsi="Calibri Light" w:cs="Calibri Light"/>
                <w:sz w:val="20"/>
                <w:lang w:val="uk-UA"/>
              </w:rPr>
            </w:pPr>
          </w:p>
        </w:tc>
        <w:tc>
          <w:tcPr>
            <w:tcW w:w="5040" w:type="dxa"/>
          </w:tcPr>
          <w:p w14:paraId="5834CB87" w14:textId="77777777" w:rsidR="00C81D4F" w:rsidRPr="00002B95" w:rsidRDefault="00C81D4F">
            <w:pPr>
              <w:spacing w:before="120" w:after="120" w:line="240" w:lineRule="atLeast"/>
              <w:rPr>
                <w:rFonts w:ascii="Calibri Light" w:hAnsi="Calibri Light" w:cs="Calibri Light"/>
                <w:sz w:val="20"/>
                <w:lang w:val="uk-UA"/>
              </w:rPr>
            </w:pPr>
          </w:p>
        </w:tc>
      </w:tr>
      <w:tr w:rsidR="00C81D4F" w:rsidRPr="00D11745" w14:paraId="35EF996D" w14:textId="77777777">
        <w:trPr>
          <w:cantSplit/>
        </w:trPr>
        <w:tc>
          <w:tcPr>
            <w:tcW w:w="2358" w:type="dxa"/>
          </w:tcPr>
          <w:p w14:paraId="0E9D20DD" w14:textId="77777777" w:rsidR="00C81D4F" w:rsidRPr="00002B95" w:rsidRDefault="00C81D4F">
            <w:pPr>
              <w:spacing w:before="120" w:after="120" w:line="240" w:lineRule="atLeast"/>
              <w:rPr>
                <w:rFonts w:ascii="Calibri Light" w:hAnsi="Calibri Light" w:cs="Calibri Light"/>
                <w:sz w:val="20"/>
                <w:lang w:val="uk-UA"/>
              </w:rPr>
            </w:pPr>
          </w:p>
        </w:tc>
        <w:tc>
          <w:tcPr>
            <w:tcW w:w="2430" w:type="dxa"/>
          </w:tcPr>
          <w:p w14:paraId="3D027FD9" w14:textId="77777777" w:rsidR="00C81D4F" w:rsidRPr="00002B95" w:rsidRDefault="00C81D4F">
            <w:pPr>
              <w:spacing w:before="120" w:after="120" w:line="240" w:lineRule="atLeast"/>
              <w:rPr>
                <w:rFonts w:ascii="Calibri Light" w:hAnsi="Calibri Light" w:cs="Calibri Light"/>
                <w:sz w:val="20"/>
                <w:lang w:val="uk-UA"/>
              </w:rPr>
            </w:pPr>
          </w:p>
        </w:tc>
        <w:tc>
          <w:tcPr>
            <w:tcW w:w="5040" w:type="dxa"/>
          </w:tcPr>
          <w:p w14:paraId="23EF7F33" w14:textId="77777777" w:rsidR="00C81D4F" w:rsidRPr="00002B95" w:rsidRDefault="00C81D4F">
            <w:pPr>
              <w:spacing w:before="120" w:after="120" w:line="240" w:lineRule="atLeast"/>
              <w:rPr>
                <w:rFonts w:ascii="Calibri Light" w:hAnsi="Calibri Light" w:cs="Calibri Light"/>
                <w:sz w:val="20"/>
                <w:lang w:val="uk-UA"/>
              </w:rPr>
            </w:pPr>
          </w:p>
        </w:tc>
      </w:tr>
    </w:tbl>
    <w:p w14:paraId="6E01EF46" w14:textId="77777777" w:rsidR="00C04C71" w:rsidRPr="00002B95" w:rsidRDefault="00C04C71" w:rsidP="00C81D4F">
      <w:pPr>
        <w:spacing w:before="0" w:after="240" w:line="240" w:lineRule="atLeast"/>
        <w:ind w:left="0" w:firstLine="0"/>
        <w:rPr>
          <w:rFonts w:ascii="Calibri Light" w:hAnsi="Calibri Light" w:cs="Calibri Light"/>
          <w:b/>
          <w:i/>
          <w:sz w:val="22"/>
          <w:szCs w:val="22"/>
          <w:highlight w:val="lightGray"/>
          <w:lang w:val="uk-UA"/>
        </w:rPr>
      </w:pPr>
    </w:p>
    <w:p w14:paraId="269E672E" w14:textId="77777777" w:rsidR="001432E1" w:rsidRPr="00002B95" w:rsidRDefault="001432E1" w:rsidP="00002B95">
      <w:pPr>
        <w:spacing w:before="0" w:line="240" w:lineRule="atLeast"/>
        <w:ind w:left="0" w:firstLine="0"/>
        <w:jc w:val="both"/>
        <w:rPr>
          <w:rFonts w:ascii="Calibri Light" w:hAnsi="Calibri Light" w:cs="Calibri Light"/>
          <w:sz w:val="22"/>
          <w:szCs w:val="22"/>
          <w:lang w:val="uk-UA"/>
        </w:rPr>
      </w:pPr>
      <w:r w:rsidRPr="00002B95">
        <w:rPr>
          <w:rFonts w:ascii="Calibri Light" w:hAnsi="Calibri Light" w:cs="Calibri Light"/>
          <w:sz w:val="22"/>
          <w:szCs w:val="22"/>
          <w:lang w:val="uk-UA"/>
        </w:rPr>
        <w:t>Якщо у вас виникнуть будь-які запитання щодо суб’єктів, релевантних для цілей незалежності, просимо звертатися до нас. Якщо перелік пов’язаних суб’єктів, що контролюються вашим клієнтом — аудитором компонента, є неповним, просимо своєчасно повідомляти нам про додаткові суб’єкти.</w:t>
      </w:r>
    </w:p>
    <w:p w14:paraId="7BE92388" w14:textId="77777777" w:rsidR="001432E1" w:rsidRPr="00002B95" w:rsidRDefault="001432E1" w:rsidP="00002B95">
      <w:pPr>
        <w:spacing w:before="0" w:line="240" w:lineRule="atLeast"/>
        <w:ind w:left="0" w:firstLine="0"/>
        <w:jc w:val="both"/>
        <w:rPr>
          <w:rFonts w:ascii="Calibri Light" w:hAnsi="Calibri Light" w:cs="Calibri Light"/>
          <w:sz w:val="22"/>
          <w:szCs w:val="22"/>
          <w:lang w:val="uk-UA"/>
        </w:rPr>
      </w:pPr>
    </w:p>
    <w:p w14:paraId="4554A15A" w14:textId="1B612A94" w:rsidR="003A3CA2" w:rsidRPr="00002B95" w:rsidRDefault="00B00FD7" w:rsidP="00002B95">
      <w:pPr>
        <w:spacing w:before="0" w:line="240" w:lineRule="atLeast"/>
        <w:ind w:left="0" w:firstLine="0"/>
        <w:jc w:val="both"/>
        <w:rPr>
          <w:rFonts w:ascii="Calibri Light" w:hAnsi="Calibri Light" w:cs="Calibri Light"/>
          <w:b/>
          <w:sz w:val="22"/>
          <w:szCs w:val="22"/>
          <w:lang w:val="uk-UA"/>
        </w:rPr>
      </w:pPr>
      <w:r w:rsidRPr="00002B95">
        <w:rPr>
          <w:rFonts w:ascii="Calibri Light" w:hAnsi="Calibri Light" w:cs="Calibri Light"/>
          <w:b/>
          <w:sz w:val="22"/>
          <w:szCs w:val="22"/>
          <w:lang w:val="uk-UA"/>
        </w:rPr>
        <w:t>Нам необхідно негайно повідомляти про будь-яку ситуацію, у якій ваша незалежність була або може здаватися такою, що порушена чи поставлена під загрозу. Також нам необхідно негайно повідомляти, якщо вам стане відомо про будь-які обставини, що свідчать про існування загрози дотриманню відповідних етичних вимог.</w:t>
      </w:r>
    </w:p>
    <w:p w14:paraId="0FFAD025" w14:textId="77777777" w:rsidR="00B00FD7" w:rsidRPr="00002B95" w:rsidRDefault="00B00FD7" w:rsidP="00002B95">
      <w:pPr>
        <w:spacing w:before="0" w:line="240" w:lineRule="atLeast"/>
        <w:ind w:left="0" w:firstLine="0"/>
        <w:jc w:val="both"/>
        <w:rPr>
          <w:rFonts w:ascii="Calibri Light" w:hAnsi="Calibri Light" w:cs="Calibri Light"/>
          <w:sz w:val="22"/>
          <w:szCs w:val="22"/>
          <w:lang w:val="uk-UA"/>
        </w:rPr>
      </w:pPr>
    </w:p>
    <w:p w14:paraId="6CAE9014" w14:textId="32E21986" w:rsidR="00164031" w:rsidRPr="00002B95" w:rsidRDefault="00B00FD7" w:rsidP="00002B95">
      <w:pPr>
        <w:spacing w:before="0" w:after="240" w:line="240" w:lineRule="atLeast"/>
        <w:ind w:left="0" w:firstLine="0"/>
        <w:jc w:val="both"/>
        <w:rPr>
          <w:rFonts w:ascii="Calibri Light" w:hAnsi="Calibri Light" w:cs="Calibri Light"/>
          <w:sz w:val="22"/>
          <w:szCs w:val="22"/>
          <w:lang w:val="uk-UA"/>
        </w:rPr>
      </w:pPr>
      <w:r w:rsidRPr="00002B95">
        <w:rPr>
          <w:rFonts w:ascii="Calibri Light" w:hAnsi="Calibri Light" w:cs="Calibri Light"/>
          <w:sz w:val="22"/>
          <w:szCs w:val="22"/>
          <w:lang w:val="uk-UA"/>
        </w:rPr>
        <w:t xml:space="preserve">Якщо вас просять виконати будь-які послуги, які ви не можете надавати відповідно до місцевих вимог щодо незалежності або нормативних вимог, </w:t>
      </w:r>
      <w:proofErr w:type="spellStart"/>
      <w:r w:rsidRPr="00002B95">
        <w:rPr>
          <w:rFonts w:ascii="Calibri Light" w:hAnsi="Calibri Light" w:cs="Calibri Light"/>
          <w:sz w:val="22"/>
          <w:szCs w:val="22"/>
          <w:lang w:val="uk-UA"/>
        </w:rPr>
        <w:t>повідомте</w:t>
      </w:r>
      <w:proofErr w:type="spellEnd"/>
      <w:r w:rsidRPr="00002B95">
        <w:rPr>
          <w:rFonts w:ascii="Calibri Light" w:hAnsi="Calibri Light" w:cs="Calibri Light"/>
          <w:sz w:val="22"/>
          <w:szCs w:val="22"/>
          <w:lang w:val="uk-UA"/>
        </w:rPr>
        <w:t xml:space="preserve"> нам про такі обставини, зазначивши причини, з яких ви не можете надати відповідні послуги</w:t>
      </w:r>
      <w:r w:rsidR="00164031" w:rsidRPr="00002B95">
        <w:rPr>
          <w:rFonts w:ascii="Calibri Light" w:hAnsi="Calibri Light" w:cs="Calibri Light"/>
          <w:sz w:val="22"/>
          <w:szCs w:val="22"/>
          <w:lang w:val="uk-UA"/>
        </w:rPr>
        <w:t>.</w:t>
      </w:r>
    </w:p>
    <w:p w14:paraId="55239305" w14:textId="77777777" w:rsidR="006C5AA6" w:rsidRPr="00002B95" w:rsidRDefault="006C5AA6" w:rsidP="00002B95">
      <w:pPr>
        <w:pStyle w:val="Block"/>
        <w:spacing w:after="240" w:line="240" w:lineRule="atLeast"/>
        <w:jc w:val="both"/>
        <w:rPr>
          <w:rFonts w:ascii="Calibri Light" w:hAnsi="Calibri Light" w:cs="Calibri Light"/>
          <w:bCs/>
          <w:sz w:val="32"/>
          <w:szCs w:val="24"/>
          <w:lang w:val="uk-UA"/>
        </w:rPr>
      </w:pPr>
      <w:r w:rsidRPr="00002B95">
        <w:rPr>
          <w:rFonts w:ascii="Calibri Light" w:hAnsi="Calibri Light" w:cs="Calibri Light"/>
          <w:bCs/>
          <w:sz w:val="32"/>
          <w:szCs w:val="24"/>
          <w:lang w:val="uk-UA"/>
        </w:rPr>
        <w:t>Підтвердження</w:t>
      </w:r>
    </w:p>
    <w:p w14:paraId="52CD651E" w14:textId="1DD189F0" w:rsidR="002A1E3A" w:rsidRPr="00002B95" w:rsidRDefault="006C5AA6" w:rsidP="00002B95">
      <w:pPr>
        <w:pStyle w:val="Block"/>
        <w:spacing w:after="240" w:line="240" w:lineRule="atLeast"/>
        <w:jc w:val="both"/>
        <w:rPr>
          <w:lang w:val="uk-UA"/>
        </w:rPr>
      </w:pPr>
      <w:r w:rsidRPr="00002B95">
        <w:rPr>
          <w:lang w:val="uk-UA"/>
        </w:rPr>
        <w:t xml:space="preserve">У зв’язку з виконанням нами процедур для цілей аудиту групи відповідно до вашого запиту, викладеного в інструкціях щодо залучення від </w:t>
      </w:r>
      <w:r w:rsidRPr="00002B95">
        <w:rPr>
          <w:b/>
          <w:bCs/>
          <w:i/>
          <w:iCs/>
          <w:lang w:val="uk-UA"/>
        </w:rPr>
        <w:t>[зазначити дату]</w:t>
      </w:r>
      <w:r w:rsidRPr="00002B95">
        <w:rPr>
          <w:lang w:val="uk-UA"/>
        </w:rPr>
        <w:t xml:space="preserve">, стосовно </w:t>
      </w:r>
      <w:r w:rsidRPr="00002B95">
        <w:rPr>
          <w:b/>
          <w:bCs/>
          <w:i/>
          <w:iCs/>
          <w:lang w:val="uk-UA"/>
        </w:rPr>
        <w:t>[клієнт — аудитор компонента]</w:t>
      </w:r>
      <w:r w:rsidRPr="00002B95">
        <w:rPr>
          <w:lang w:val="uk-UA"/>
        </w:rPr>
        <w:t xml:space="preserve"> («клієнт — аудитор компонента») станом на </w:t>
      </w:r>
      <w:r w:rsidRPr="00002B95">
        <w:rPr>
          <w:b/>
          <w:bCs/>
          <w:i/>
          <w:iCs/>
          <w:lang w:val="uk-UA"/>
        </w:rPr>
        <w:t>[зазначити дату закінчення звітного періоду]</w:t>
      </w:r>
      <w:r w:rsidRPr="00002B95">
        <w:rPr>
          <w:lang w:val="uk-UA"/>
        </w:rPr>
        <w:t xml:space="preserve"> та за </w:t>
      </w:r>
      <w:r w:rsidRPr="00002B95">
        <w:rPr>
          <w:b/>
          <w:bCs/>
          <w:i/>
          <w:iCs/>
          <w:lang w:val="uk-UA"/>
        </w:rPr>
        <w:t>[рік/період],</w:t>
      </w:r>
      <w:r w:rsidRPr="00002B95">
        <w:rPr>
          <w:lang w:val="uk-UA"/>
        </w:rPr>
        <w:t xml:space="preserve"> що закінчився цією датою, ми підтверджуємо, що</w:t>
      </w:r>
      <w:r w:rsidR="002A1E3A" w:rsidRPr="00002B95">
        <w:rPr>
          <w:lang w:val="uk-UA"/>
        </w:rPr>
        <w:t>:</w:t>
      </w:r>
    </w:p>
    <w:p w14:paraId="726A83EB" w14:textId="0CB4B8DE" w:rsidR="000F6B1D" w:rsidRPr="00002B95" w:rsidRDefault="000F6B1D" w:rsidP="00002B95">
      <w:pPr>
        <w:spacing w:before="0" w:after="240" w:line="240" w:lineRule="atLeast"/>
        <w:ind w:left="0" w:firstLine="0"/>
        <w:jc w:val="both"/>
        <w:rPr>
          <w:rFonts w:asciiTheme="minorHAnsi" w:hAnsiTheme="minorHAnsi"/>
          <w:sz w:val="22"/>
          <w:szCs w:val="22"/>
          <w:lang w:val="uk-UA"/>
        </w:rPr>
      </w:pPr>
      <w:r w:rsidRPr="00002B95">
        <w:rPr>
          <w:rFonts w:ascii="Calibri Light" w:eastAsia="Georgia" w:hAnsi="Calibri Light" w:cs="Calibri Light"/>
          <w:b/>
          <w:i/>
          <w:sz w:val="22"/>
          <w:szCs w:val="22"/>
          <w:highlight w:val="lightGray"/>
          <w:lang w:val="uk-UA"/>
        </w:rPr>
        <w:t>&lt;</w:t>
      </w:r>
      <w:r w:rsidR="002E4A32" w:rsidRPr="00002B95">
        <w:rPr>
          <w:lang w:val="uk-UA"/>
        </w:rPr>
        <w:t xml:space="preserve"> </w:t>
      </w:r>
      <w:r w:rsidR="002E4A32" w:rsidRPr="00002B95">
        <w:rPr>
          <w:rFonts w:asciiTheme="minorHAnsi" w:hAnsiTheme="minorHAnsi"/>
          <w:b/>
          <w:i/>
          <w:sz w:val="22"/>
          <w:szCs w:val="22"/>
          <w:highlight w:val="lightGray"/>
          <w:lang w:val="uk-UA"/>
        </w:rPr>
        <w:t xml:space="preserve">Примітка для укладача: Якщо ви дійшли висновку, що не можете підтвердити, що маєте достатнє розуміння вимог щодо незалежності, які застосовуються до аудиту групи, наведений нижче розділ </w:t>
      </w:r>
      <w:r w:rsidR="002E4A32" w:rsidRPr="00002B95">
        <w:rPr>
          <w:rFonts w:asciiTheme="minorHAnsi" w:hAnsiTheme="minorHAnsi"/>
          <w:b/>
          <w:i/>
          <w:sz w:val="22"/>
          <w:szCs w:val="22"/>
          <w:highlight w:val="lightGray"/>
          <w:lang w:val="uk-UA"/>
        </w:rPr>
        <w:lastRenderedPageBreak/>
        <w:t>необхідно відповідним чином адаптувати. Просимо надати нам інформацію щодо причин, з яких таке підтвердження не може бути надане</w:t>
      </w:r>
      <w:r w:rsidRPr="00002B95">
        <w:rPr>
          <w:rFonts w:ascii="Calibri Light" w:eastAsia="Georgia" w:hAnsi="Calibri Light" w:cs="Calibri Light"/>
          <w:b/>
          <w:i/>
          <w:sz w:val="22"/>
          <w:szCs w:val="22"/>
          <w:highlight w:val="lightGray"/>
          <w:lang w:val="uk-UA"/>
        </w:rPr>
        <w:t>&gt;</w:t>
      </w:r>
    </w:p>
    <w:p w14:paraId="2B8F44C1" w14:textId="0CC1C978" w:rsidR="004C6A8F" w:rsidRPr="00002B95" w:rsidRDefault="0002333F" w:rsidP="00002B95">
      <w:pPr>
        <w:spacing w:before="0" w:after="240" w:line="240" w:lineRule="atLeast"/>
        <w:ind w:left="0" w:firstLine="0"/>
        <w:jc w:val="both"/>
        <w:rPr>
          <w:rFonts w:ascii="Calibri Light" w:eastAsia="Georgia" w:hAnsi="Calibri Light" w:cs="Calibri Light"/>
          <w:sz w:val="22"/>
          <w:szCs w:val="22"/>
          <w:lang w:val="uk-UA"/>
        </w:rPr>
      </w:pPr>
      <w:r w:rsidRPr="00002B95">
        <w:rPr>
          <w:rFonts w:ascii="Calibri Light" w:hAnsi="Calibri Light" w:cs="Calibri Light"/>
          <w:sz w:val="22"/>
          <w:szCs w:val="22"/>
          <w:lang w:val="uk-UA"/>
        </w:rPr>
        <w:t xml:space="preserve">Ми маємо достатнє розуміння відповідних етичних вимог, зокрема вимог щодо незалежності, встановлених </w:t>
      </w:r>
      <w:r w:rsidRPr="00002B95">
        <w:rPr>
          <w:rFonts w:ascii="Calibri Light" w:hAnsi="Calibri Light" w:cs="Calibri Light"/>
          <w:i/>
          <w:iCs/>
          <w:sz w:val="22"/>
          <w:szCs w:val="22"/>
          <w:lang w:val="uk-UA"/>
        </w:rPr>
        <w:t>Міжнародним кодексом етики професійних бухгалтерів (включно з Міжнародними стандартами незалежності)</w:t>
      </w:r>
      <w:r w:rsidRPr="00002B95">
        <w:rPr>
          <w:rFonts w:ascii="Calibri Light" w:hAnsi="Calibri Light" w:cs="Calibri Light"/>
          <w:sz w:val="22"/>
          <w:szCs w:val="22"/>
          <w:lang w:val="uk-UA"/>
        </w:rPr>
        <w:t xml:space="preserve"> Міжнародної ради зі стандартів етики для бухгалтерів («Кодекс IESBA»), включно із застосовними вимогами щодо незалежності стосовно суб’єктів, які </w:t>
      </w:r>
      <w:r w:rsidRPr="00002B95">
        <w:rPr>
          <w:rFonts w:ascii="Calibri Light" w:hAnsi="Calibri Light" w:cs="Calibri Light"/>
          <w:b/>
          <w:bCs/>
          <w:i/>
          <w:iCs/>
          <w:sz w:val="22"/>
          <w:szCs w:val="22"/>
          <w:lang w:val="uk-UA"/>
        </w:rPr>
        <w:t>[[є]</w:t>
      </w:r>
      <w:r w:rsidRPr="00002B95">
        <w:rPr>
          <w:rFonts w:ascii="Calibri Light" w:hAnsi="Calibri Light" w:cs="Calibri Light"/>
          <w:sz w:val="22"/>
          <w:szCs w:val="22"/>
          <w:lang w:val="uk-UA"/>
        </w:rPr>
        <w:t xml:space="preserve"> або </w:t>
      </w:r>
      <w:r w:rsidRPr="00002B95">
        <w:rPr>
          <w:rFonts w:ascii="Calibri Light" w:hAnsi="Calibri Light" w:cs="Calibri Light"/>
          <w:b/>
          <w:bCs/>
          <w:i/>
          <w:iCs/>
          <w:sz w:val="22"/>
          <w:szCs w:val="22"/>
          <w:lang w:val="uk-UA"/>
        </w:rPr>
        <w:t xml:space="preserve">[не є]] </w:t>
      </w:r>
      <w:r w:rsidRPr="00002B95">
        <w:rPr>
          <w:rFonts w:ascii="Calibri Light" w:hAnsi="Calibri Light" w:cs="Calibri Light"/>
          <w:sz w:val="22"/>
          <w:szCs w:val="22"/>
          <w:lang w:val="uk-UA"/>
        </w:rPr>
        <w:t>суб’єктами суспільного інтересу, як зазначено в інструкціях щодо залучення.</w:t>
      </w:r>
      <w:r w:rsidR="000B1BB7" w:rsidRPr="00002B95">
        <w:rPr>
          <w:rFonts w:ascii="Calibri Light" w:eastAsia="Georgia" w:hAnsi="Calibri Light" w:cs="Calibri Light"/>
          <w:sz w:val="22"/>
          <w:szCs w:val="22"/>
          <w:lang w:val="uk-UA"/>
        </w:rPr>
        <w:t>.</w:t>
      </w:r>
      <w:r w:rsidR="00054E20" w:rsidRPr="00002B95">
        <w:rPr>
          <w:rFonts w:ascii="Calibri Light" w:eastAsia="Georgia" w:hAnsi="Calibri Light" w:cs="Calibri Light"/>
          <w:sz w:val="22"/>
          <w:szCs w:val="22"/>
          <w:lang w:val="uk-UA"/>
        </w:rPr>
        <w:t xml:space="preserve"> </w:t>
      </w:r>
    </w:p>
    <w:p w14:paraId="0A4460CA" w14:textId="107E4360" w:rsidR="00AB253C" w:rsidRPr="00002B95" w:rsidRDefault="00AB253C" w:rsidP="00002B95">
      <w:pPr>
        <w:spacing w:before="0" w:after="240" w:line="240" w:lineRule="atLeast"/>
        <w:ind w:left="0" w:firstLine="0"/>
        <w:jc w:val="both"/>
        <w:rPr>
          <w:rFonts w:ascii="Calibri Light" w:hAnsi="Calibri Light"/>
          <w:b/>
          <w:i/>
          <w:snapToGrid w:val="0"/>
          <w:color w:val="000000"/>
          <w:sz w:val="22"/>
          <w:szCs w:val="22"/>
          <w:highlight w:val="lightGray"/>
          <w:lang w:val="uk-UA"/>
        </w:rPr>
      </w:pPr>
      <w:r w:rsidRPr="00002B95">
        <w:rPr>
          <w:rFonts w:ascii="Calibri Light" w:hAnsi="Calibri Light"/>
          <w:b/>
          <w:i/>
          <w:snapToGrid w:val="0"/>
          <w:color w:val="000000"/>
          <w:sz w:val="22"/>
          <w:szCs w:val="22"/>
          <w:highlight w:val="lightGray"/>
          <w:lang w:val="uk-UA"/>
        </w:rPr>
        <w:t>&lt;</w:t>
      </w:r>
      <w:r w:rsidR="0020282B" w:rsidRPr="00002B95">
        <w:rPr>
          <w:rFonts w:ascii="Calibri Light" w:hAnsi="Calibri Light" w:cs="Calibri Light"/>
          <w:b/>
          <w:i/>
          <w:sz w:val="22"/>
          <w:szCs w:val="22"/>
          <w:highlight w:val="lightGray"/>
          <w:lang w:val="uk-UA"/>
        </w:rPr>
        <w:t>Примітка для укладача: Додатки «Підтвердження незалежності та дотримання етичних вимог — порушення вимог щодо незалежності» та «Підтвердження незалежності та дотримання етичних вимог — питання щодо незалежності, які потребують суттєвого професійного судження» є відповідно Додатками C-1 та C-2 і наведені нижче.</w:t>
      </w:r>
      <w:r w:rsidRPr="00002B95">
        <w:rPr>
          <w:rFonts w:ascii="Calibri Light" w:hAnsi="Calibri Light" w:cs="Calibri Light"/>
          <w:b/>
          <w:i/>
          <w:sz w:val="22"/>
          <w:szCs w:val="22"/>
          <w:highlight w:val="lightGray"/>
          <w:lang w:val="uk-UA"/>
        </w:rPr>
        <w:t>.&gt;</w:t>
      </w:r>
    </w:p>
    <w:p w14:paraId="53A5BF9B" w14:textId="5C12EDC9" w:rsidR="005162ED" w:rsidRPr="00002B95" w:rsidRDefault="00D461B7" w:rsidP="00002B95">
      <w:pPr>
        <w:spacing w:before="0" w:after="240" w:line="240" w:lineRule="atLeast"/>
        <w:ind w:left="0" w:firstLine="0"/>
        <w:jc w:val="both"/>
        <w:rPr>
          <w:rFonts w:ascii="Calibri Light" w:hAnsi="Calibri Light" w:cs="Calibri Light"/>
          <w:b/>
          <w:i/>
          <w:sz w:val="22"/>
          <w:szCs w:val="22"/>
          <w:lang w:val="uk-UA"/>
        </w:rPr>
      </w:pPr>
      <w:r w:rsidRPr="00002B95">
        <w:rPr>
          <w:rFonts w:ascii="Calibri Light" w:hAnsi="Calibri Light" w:cs="Calibri Light"/>
          <w:b/>
          <w:bCs/>
          <w:sz w:val="22"/>
          <w:szCs w:val="22"/>
          <w:lang w:val="uk-UA"/>
        </w:rPr>
        <w:t>[</w:t>
      </w:r>
      <w:r w:rsidR="005162ED" w:rsidRPr="00002B95">
        <w:rPr>
          <w:rFonts w:ascii="Calibri Light" w:hAnsi="Calibri Light" w:cs="Calibri Light"/>
          <w:b/>
          <w:bCs/>
          <w:sz w:val="22"/>
          <w:szCs w:val="22"/>
          <w:lang w:val="uk-UA"/>
        </w:rPr>
        <w:t>{</w:t>
      </w:r>
      <w:r w:rsidR="00967EBF" w:rsidRPr="00002B95">
        <w:rPr>
          <w:rFonts w:ascii="Calibri Light" w:hAnsi="Calibri Light" w:cs="Calibri Light"/>
          <w:b/>
          <w:i/>
          <w:sz w:val="22"/>
          <w:szCs w:val="22"/>
          <w:lang w:val="uk-UA"/>
        </w:rPr>
        <w:t>Ми не обізнані про жодні порушення вимог щодо незалежності &lt;Примітка для укладача: залежно від обставин, вставте відповідне формулювання для аудитора компонента, який продовжує виконувати свої функції, або для новопризначеного аудитора компонента&gt; [з моменту нашого останнього підтвердження] або [з початку виконання нами аудиторських процедур]</w:t>
      </w:r>
      <w:r w:rsidR="007A6FCB" w:rsidRPr="00002B95">
        <w:rPr>
          <w:rFonts w:ascii="Calibri Light" w:hAnsi="Calibri Light" w:cs="Calibri Light"/>
          <w:b/>
          <w:i/>
          <w:sz w:val="22"/>
          <w:szCs w:val="22"/>
          <w:lang w:val="uk-UA"/>
        </w:rPr>
        <w:t xml:space="preserve"> </w:t>
      </w:r>
      <w:r w:rsidR="007A6FCB" w:rsidRPr="00002B95">
        <w:rPr>
          <w:rFonts w:ascii="Calibri Light" w:hAnsi="Calibri Light" w:cs="Calibri Light"/>
          <w:i/>
          <w:sz w:val="22"/>
          <w:szCs w:val="22"/>
          <w:lang w:val="uk-UA"/>
        </w:rPr>
        <w:t xml:space="preserve">або </w:t>
      </w:r>
      <w:r w:rsidR="005162ED" w:rsidRPr="00002B95">
        <w:rPr>
          <w:rFonts w:ascii="Calibri Light" w:hAnsi="Calibri Light" w:cs="Calibri Light"/>
          <w:b/>
          <w:bCs/>
          <w:sz w:val="22"/>
          <w:szCs w:val="22"/>
          <w:lang w:val="uk-UA"/>
        </w:rPr>
        <w:t>{</w:t>
      </w:r>
      <w:r w:rsidR="007A6FCB" w:rsidRPr="00002B95">
        <w:rPr>
          <w:lang w:val="uk-UA"/>
        </w:rPr>
        <w:t xml:space="preserve"> </w:t>
      </w:r>
      <w:r w:rsidR="007A6FCB" w:rsidRPr="00002B95">
        <w:rPr>
          <w:rFonts w:ascii="Calibri Light" w:hAnsi="Calibri Light" w:cs="Calibri Light"/>
          <w:b/>
          <w:i/>
          <w:sz w:val="22"/>
          <w:szCs w:val="22"/>
          <w:lang w:val="uk-UA"/>
        </w:rPr>
        <w:t>Ми узагальнили в Додатку C-1 до цього листа інформацію про всі порушення вимог щодо незалежності [з моменту нашого останнього підтвердження] або [з початку виконання нами аудиторських процедур], включно з нашою оцінкою впливу таких порушень на нашу об’єктивність, запропонованими або вжитими заходами, а також обґрунтуванням того, чому вжиті заходи належним чином усувають наслідки такого порушення.</w:t>
      </w:r>
      <w:r w:rsidR="00BB3B94" w:rsidRPr="00002B95">
        <w:rPr>
          <w:rFonts w:ascii="Calibri Light" w:hAnsi="Calibri Light" w:cs="Calibri Light"/>
          <w:b/>
          <w:iCs/>
          <w:sz w:val="22"/>
          <w:szCs w:val="22"/>
          <w:lang w:val="uk-UA"/>
        </w:rPr>
        <w:t>]</w:t>
      </w:r>
    </w:p>
    <w:p w14:paraId="45EF19E1" w14:textId="3791D910" w:rsidR="003E7F23" w:rsidRPr="00002B95" w:rsidRDefault="00BB3B94" w:rsidP="00002B95">
      <w:pPr>
        <w:spacing w:before="0" w:after="240" w:line="240" w:lineRule="atLeast"/>
        <w:ind w:left="0" w:firstLine="0"/>
        <w:jc w:val="both"/>
        <w:rPr>
          <w:rFonts w:ascii="Calibri Light" w:hAnsi="Calibri Light" w:cs="Calibri Light"/>
          <w:b/>
          <w:bCs/>
          <w:i/>
          <w:iCs/>
          <w:sz w:val="22"/>
          <w:szCs w:val="22"/>
          <w:lang w:val="uk-UA"/>
        </w:rPr>
      </w:pPr>
      <w:r w:rsidRPr="00002B95">
        <w:rPr>
          <w:rFonts w:asciiTheme="minorHAnsi" w:hAnsiTheme="minorHAnsi"/>
          <w:b/>
          <w:bCs/>
          <w:sz w:val="22"/>
          <w:szCs w:val="22"/>
          <w:lang w:val="uk-UA"/>
        </w:rPr>
        <w:t>[</w:t>
      </w:r>
      <w:r w:rsidR="00142D78" w:rsidRPr="00002B95">
        <w:rPr>
          <w:rFonts w:asciiTheme="minorHAnsi" w:hAnsiTheme="minorHAnsi"/>
          <w:b/>
          <w:bCs/>
          <w:sz w:val="22"/>
          <w:szCs w:val="22"/>
          <w:lang w:val="uk-UA"/>
        </w:rPr>
        <w:t>{</w:t>
      </w:r>
      <w:r w:rsidR="00400457" w:rsidRPr="00002B95">
        <w:rPr>
          <w:rFonts w:asciiTheme="minorHAnsi" w:hAnsiTheme="minorHAnsi"/>
          <w:b/>
          <w:bCs/>
          <w:i/>
          <w:iCs/>
          <w:sz w:val="22"/>
          <w:szCs w:val="22"/>
          <w:lang w:val="uk-UA"/>
        </w:rPr>
        <w:t>Нам не відомо про жодні питання, пов’язані з незалежністю, які потребували застосування суттєвого професійного судження.} або {У Додатку C-2 до цього листа ми узагальнили інформацію про всі питання, пов’язані з незалежністю, які потребували застосування суттєвого професійного судження, а також наш висновок щодо того, чи перебувають загрози нашій незалежності на прийнятному рівні, разом із обґрунтуванням такого висновку</w:t>
      </w:r>
      <w:r w:rsidR="00896066" w:rsidRPr="00002B95">
        <w:rPr>
          <w:rFonts w:ascii="Calibri Light" w:hAnsi="Calibri Light" w:cs="Calibri Light"/>
          <w:b/>
          <w:bCs/>
          <w:i/>
          <w:iCs/>
          <w:sz w:val="22"/>
          <w:szCs w:val="22"/>
          <w:lang w:val="uk-UA"/>
        </w:rPr>
        <w:t>.</w:t>
      </w:r>
      <w:r w:rsidR="00C9408A" w:rsidRPr="00002B95">
        <w:rPr>
          <w:rStyle w:val="a8"/>
          <w:rFonts w:ascii="Calibri Light" w:hAnsi="Calibri Light" w:cs="Calibri Light"/>
          <w:b/>
          <w:bCs/>
          <w:i/>
          <w:iCs/>
          <w:sz w:val="22"/>
          <w:szCs w:val="22"/>
          <w:lang w:val="uk-UA"/>
        </w:rPr>
        <w:endnoteReference w:id="3"/>
      </w:r>
      <w:r w:rsidR="00896066" w:rsidRPr="00002B95">
        <w:rPr>
          <w:rFonts w:ascii="Calibri Light" w:hAnsi="Calibri Light" w:cs="Calibri Light"/>
          <w:b/>
          <w:bCs/>
          <w:sz w:val="22"/>
          <w:szCs w:val="22"/>
          <w:lang w:val="uk-UA"/>
        </w:rPr>
        <w:t>}</w:t>
      </w:r>
      <w:r w:rsidRPr="00002B95">
        <w:rPr>
          <w:rFonts w:ascii="Calibri Light" w:hAnsi="Calibri Light" w:cs="Calibri Light"/>
          <w:b/>
          <w:bCs/>
          <w:sz w:val="22"/>
          <w:szCs w:val="22"/>
          <w:lang w:val="uk-UA"/>
        </w:rPr>
        <w:t>]</w:t>
      </w:r>
    </w:p>
    <w:p w14:paraId="3D8AF3B1" w14:textId="53464E4E" w:rsidR="00481C46" w:rsidRPr="00002B95" w:rsidRDefault="00481C46" w:rsidP="00002B95">
      <w:pPr>
        <w:spacing w:before="0" w:after="240" w:line="240" w:lineRule="atLeast"/>
        <w:ind w:left="0" w:firstLine="0"/>
        <w:jc w:val="both"/>
        <w:rPr>
          <w:rFonts w:ascii="Calibri Light" w:eastAsia="Georgia" w:hAnsi="Calibri Light" w:cs="Calibri Light"/>
          <w:b/>
          <w:bCs/>
          <w:i/>
          <w:iCs/>
          <w:sz w:val="22"/>
          <w:szCs w:val="22"/>
          <w:lang w:val="uk-UA"/>
        </w:rPr>
      </w:pPr>
      <w:r w:rsidRPr="00002B95">
        <w:rPr>
          <w:rFonts w:ascii="Calibri Light" w:hAnsi="Calibri Light" w:cs="Calibri Light"/>
          <w:b/>
          <w:bCs/>
          <w:sz w:val="22"/>
          <w:szCs w:val="22"/>
          <w:lang w:val="uk-UA"/>
        </w:rPr>
        <w:t>{</w:t>
      </w:r>
      <w:r w:rsidR="00AC4FF8" w:rsidRPr="00002B95">
        <w:rPr>
          <w:rFonts w:ascii="Calibri Light" w:hAnsi="Calibri Light" w:cs="Calibri Light"/>
          <w:b/>
          <w:bCs/>
          <w:i/>
          <w:iCs/>
          <w:sz w:val="22"/>
          <w:szCs w:val="22"/>
          <w:lang w:val="uk-UA"/>
        </w:rPr>
        <w:t xml:space="preserve">За винятком питань, викладених у Додатку C-1} </w:t>
      </w:r>
      <w:r w:rsidR="00EA79B4" w:rsidRPr="00002B95">
        <w:rPr>
          <w:rFonts w:ascii="Calibri Light" w:hAnsi="Calibri Light" w:cs="Calibri Light"/>
          <w:sz w:val="22"/>
          <w:szCs w:val="22"/>
          <w:lang w:val="uk-UA"/>
        </w:rPr>
        <w:t xml:space="preserve">Ми є незалежними та дотримувалися і маємо намір і надалі дотримуватися протягом усього періоду виконання завдання та періоду, охопленого консолідованою фінансовою звітністю за проєктом, вимог щодо незалежності та етичних вимог Кодексу етики Міжнародної ради зі стандартів етики для бухгалтерів (IESBA), включно із застосовними вимогами щодо незалежності, що стосуються суб’єктів господарювання, які </w:t>
      </w:r>
      <w:r w:rsidR="00EA79B4" w:rsidRPr="00002B95">
        <w:rPr>
          <w:rFonts w:ascii="Calibri Light" w:hAnsi="Calibri Light" w:cs="Calibri Light"/>
          <w:b/>
          <w:bCs/>
          <w:sz w:val="22"/>
          <w:szCs w:val="22"/>
          <w:lang w:val="uk-UA"/>
        </w:rPr>
        <w:t>[[є]</w:t>
      </w:r>
      <w:r w:rsidR="00EA79B4" w:rsidRPr="00002B95">
        <w:rPr>
          <w:rFonts w:ascii="Calibri Light" w:hAnsi="Calibri Light" w:cs="Calibri Light"/>
          <w:sz w:val="22"/>
          <w:szCs w:val="22"/>
          <w:lang w:val="uk-UA"/>
        </w:rPr>
        <w:t xml:space="preserve"> або </w:t>
      </w:r>
      <w:r w:rsidR="00EA79B4" w:rsidRPr="00002B95">
        <w:rPr>
          <w:rFonts w:ascii="Calibri Light" w:hAnsi="Calibri Light" w:cs="Calibri Light"/>
          <w:b/>
          <w:bCs/>
          <w:sz w:val="22"/>
          <w:szCs w:val="22"/>
          <w:lang w:val="uk-UA"/>
        </w:rPr>
        <w:t>[не є]</w:t>
      </w:r>
      <w:r w:rsidR="00EA79B4" w:rsidRPr="00002B95">
        <w:rPr>
          <w:rFonts w:ascii="Calibri Light" w:hAnsi="Calibri Light" w:cs="Calibri Light"/>
          <w:sz w:val="22"/>
          <w:szCs w:val="22"/>
          <w:lang w:val="uk-UA"/>
        </w:rPr>
        <w:t xml:space="preserve">] суб’єктами суспільного інтересу {вставити наведене нижче, якщо завдання підпадає під дію додаткових етичних вимог та вимог щодо незалежності: </w:t>
      </w:r>
      <w:r w:rsidR="00EA79B4" w:rsidRPr="00002B95">
        <w:rPr>
          <w:rFonts w:ascii="Calibri Light" w:hAnsi="Calibri Light" w:cs="Calibri Light"/>
          <w:b/>
          <w:bCs/>
          <w:sz w:val="22"/>
          <w:szCs w:val="22"/>
          <w:lang w:val="uk-UA"/>
        </w:rPr>
        <w:t>а також додаткових вимог щодо незалежності відповідно до [назва кодексу етики або етичних стандартів] [назва юрисдикції], наведених у [зазначити номер додатка, де аудитор групи надав цю інформацію]}</w:t>
      </w:r>
      <w:r w:rsidR="00EA79B4" w:rsidRPr="00002B95">
        <w:rPr>
          <w:rFonts w:ascii="Calibri Light" w:hAnsi="Calibri Light" w:cs="Calibri Light"/>
          <w:sz w:val="22"/>
          <w:szCs w:val="22"/>
          <w:lang w:val="uk-UA"/>
        </w:rPr>
        <w:t xml:space="preserve">, як зазначено у ваших інструкціях щодо залучення нас до завдання стосовно суб’єктів господарювання, визначених у ваших інструкціях від </w:t>
      </w:r>
      <w:r w:rsidR="00EA79B4" w:rsidRPr="00002B95">
        <w:rPr>
          <w:rFonts w:ascii="Calibri Light" w:hAnsi="Calibri Light" w:cs="Calibri Light"/>
          <w:b/>
          <w:bCs/>
          <w:sz w:val="22"/>
          <w:szCs w:val="22"/>
          <w:lang w:val="uk-UA"/>
        </w:rPr>
        <w:t>[вставити дату]</w:t>
      </w:r>
      <w:r w:rsidR="00D23B24" w:rsidRPr="00002B95">
        <w:rPr>
          <w:rFonts w:ascii="Calibri Light" w:eastAsia="Georgia" w:hAnsi="Calibri Light" w:cs="Calibri Light"/>
          <w:b/>
          <w:bCs/>
          <w:i/>
          <w:iCs/>
          <w:sz w:val="22"/>
          <w:szCs w:val="22"/>
          <w:lang w:val="uk-UA"/>
        </w:rPr>
        <w:t>.</w:t>
      </w:r>
    </w:p>
    <w:p w14:paraId="1A06903B" w14:textId="4DF83172" w:rsidR="0033627D" w:rsidRPr="00002B95" w:rsidRDefault="006043CA" w:rsidP="00002B95">
      <w:pPr>
        <w:pStyle w:val="Block"/>
        <w:spacing w:after="240" w:line="240" w:lineRule="atLeast"/>
        <w:jc w:val="both"/>
        <w:rPr>
          <w:lang w:val="uk-UA"/>
        </w:rPr>
      </w:pPr>
      <w:r w:rsidRPr="00002B95">
        <w:rPr>
          <w:lang w:val="uk-UA"/>
        </w:rPr>
        <w:t xml:space="preserve">Ми невідкладно повідомлятимемо </w:t>
      </w:r>
      <w:r w:rsidRPr="00002B95">
        <w:rPr>
          <w:b/>
          <w:bCs/>
          <w:lang w:val="uk-UA"/>
        </w:rPr>
        <w:t>[назва аудиторської фірми, що здійснює аудит групи]</w:t>
      </w:r>
      <w:r w:rsidRPr="00002B95">
        <w:rPr>
          <w:lang w:val="uk-UA"/>
        </w:rPr>
        <w:t xml:space="preserve"> та </w:t>
      </w:r>
      <w:r w:rsidRPr="00002B95">
        <w:rPr>
          <w:b/>
          <w:bCs/>
          <w:lang w:val="uk-UA"/>
        </w:rPr>
        <w:t>[ім’я партнера із завдання з аудиту групи]</w:t>
      </w:r>
      <w:r w:rsidRPr="00002B95">
        <w:rPr>
          <w:lang w:val="uk-UA"/>
        </w:rPr>
        <w:t xml:space="preserve"> про будь-які виявлені порушення вимог щодо незалежності, включно з порушеннями, що виникають унаслідок надання послуг, що не є послугами з надання впевненості, або наявності фінансових чи ділових відносин, а також про нові питання, пов’язані з незалежністю, які потребують застосування суттєвого професійного судження та стосуються </w:t>
      </w:r>
      <w:r w:rsidRPr="00002B95">
        <w:rPr>
          <w:b/>
          <w:bCs/>
          <w:lang w:val="uk-UA"/>
        </w:rPr>
        <w:t>[назва аудиторської фірми, що здійснює аудит компонента]</w:t>
      </w:r>
      <w:r w:rsidRPr="00002B95">
        <w:rPr>
          <w:lang w:val="uk-UA"/>
        </w:rPr>
        <w:t>, включно з нашим висновком щодо того, чи перебувають загрози нашій незалежності на прийнятному рівні, про які нам стане відомо в процесі виконання завдання.</w:t>
      </w:r>
      <w:r w:rsidR="0033627D" w:rsidRPr="00002B95">
        <w:rPr>
          <w:lang w:val="uk-UA"/>
        </w:rPr>
        <w:t xml:space="preserve"> </w:t>
      </w:r>
    </w:p>
    <w:p w14:paraId="3D130A98" w14:textId="6B875717" w:rsidR="00F95F8E" w:rsidRPr="00002B95" w:rsidRDefault="00CC5D4C" w:rsidP="00002B95">
      <w:pPr>
        <w:pStyle w:val="Block"/>
        <w:spacing w:after="240" w:line="240" w:lineRule="atLeast"/>
        <w:jc w:val="both"/>
        <w:rPr>
          <w:lang w:val="uk-UA"/>
        </w:rPr>
      </w:pPr>
      <w:r w:rsidRPr="00002B95">
        <w:rPr>
          <w:lang w:val="uk-UA"/>
        </w:rPr>
        <w:lastRenderedPageBreak/>
        <w:t xml:space="preserve">Ми повідомимо вас якомога швидше про будь-які зміни в наведених вище запевненнях, виявлені під час виконання нами аудиторських процедур щодо </w:t>
      </w:r>
      <w:r w:rsidRPr="00002B95">
        <w:rPr>
          <w:b/>
          <w:bCs/>
          <w:lang w:val="uk-UA"/>
        </w:rPr>
        <w:t>[назва клієнта з аудиту компонента]</w:t>
      </w:r>
      <w:r w:rsidRPr="00002B95">
        <w:rPr>
          <w:lang w:val="uk-UA"/>
        </w:rPr>
        <w:t xml:space="preserve"> станом на </w:t>
      </w:r>
      <w:r w:rsidRPr="00002B95">
        <w:rPr>
          <w:b/>
          <w:bCs/>
          <w:lang w:val="uk-UA"/>
        </w:rPr>
        <w:t>[вставити дату закінчення звітного періоду]</w:t>
      </w:r>
      <w:r w:rsidRPr="00002B95">
        <w:rPr>
          <w:lang w:val="uk-UA"/>
        </w:rPr>
        <w:t xml:space="preserve"> та за </w:t>
      </w:r>
      <w:r w:rsidRPr="00002B95">
        <w:rPr>
          <w:b/>
          <w:bCs/>
          <w:lang w:val="uk-UA"/>
        </w:rPr>
        <w:t>[рік/період],</w:t>
      </w:r>
      <w:r w:rsidRPr="00002B95">
        <w:rPr>
          <w:lang w:val="uk-UA"/>
        </w:rPr>
        <w:t xml:space="preserve"> що закінчився на цю дату, з метою проведення аудиту групи</w:t>
      </w:r>
      <w:r w:rsidR="0091385C" w:rsidRPr="00002B95">
        <w:rPr>
          <w:lang w:val="uk-UA"/>
        </w:rPr>
        <w:t xml:space="preserve">. </w:t>
      </w:r>
    </w:p>
    <w:p w14:paraId="78EDF4F8" w14:textId="4EEB088D" w:rsidR="00E97725" w:rsidRPr="00002B95" w:rsidRDefault="00553249" w:rsidP="00002B95">
      <w:pPr>
        <w:keepNext/>
        <w:spacing w:before="0" w:after="240" w:line="240" w:lineRule="atLeast"/>
        <w:ind w:left="0" w:firstLine="0"/>
        <w:jc w:val="both"/>
        <w:rPr>
          <w:rFonts w:asciiTheme="minorHAnsi" w:hAnsiTheme="minorHAnsi"/>
          <w:sz w:val="22"/>
          <w:szCs w:val="22"/>
          <w:lang w:val="uk-UA"/>
        </w:rPr>
      </w:pPr>
      <w:r w:rsidRPr="00002B95">
        <w:rPr>
          <w:rFonts w:asciiTheme="minorHAnsi" w:hAnsiTheme="minorHAnsi"/>
          <w:sz w:val="22"/>
          <w:szCs w:val="22"/>
          <w:lang w:val="uk-UA"/>
        </w:rPr>
        <w:t xml:space="preserve">Вашою основною контактною особою в команді аудитора компонента з питань незалежності та етики є </w:t>
      </w:r>
      <w:r w:rsidRPr="00002B95">
        <w:rPr>
          <w:rFonts w:asciiTheme="minorHAnsi" w:hAnsiTheme="minorHAnsi"/>
          <w:b/>
          <w:bCs/>
          <w:sz w:val="22"/>
          <w:szCs w:val="22"/>
          <w:lang w:val="uk-UA"/>
        </w:rPr>
        <w:t>[вставити ім’я контактної особи</w:t>
      </w:r>
      <w:r w:rsidR="00E97725" w:rsidRPr="00002B95">
        <w:rPr>
          <w:rFonts w:asciiTheme="minorHAnsi" w:hAnsiTheme="minorHAnsi"/>
          <w:b/>
          <w:sz w:val="22"/>
          <w:szCs w:val="22"/>
          <w:lang w:val="uk-UA"/>
        </w:rPr>
        <w:t>]</w:t>
      </w:r>
      <w:r w:rsidR="00E97725" w:rsidRPr="00002B95">
        <w:rPr>
          <w:rFonts w:asciiTheme="minorHAnsi" w:hAnsiTheme="minorHAnsi"/>
          <w:sz w:val="22"/>
          <w:szCs w:val="22"/>
          <w:lang w:val="uk-UA"/>
        </w:rPr>
        <w:t>.</w:t>
      </w:r>
    </w:p>
    <w:p w14:paraId="18C1519D" w14:textId="77777777" w:rsidR="00807206" w:rsidRPr="00002B95" w:rsidRDefault="00807206" w:rsidP="00F31000">
      <w:pPr>
        <w:keepNext/>
        <w:spacing w:before="600" w:line="240" w:lineRule="atLeast"/>
        <w:rPr>
          <w:rFonts w:ascii="Calibri Light" w:hAnsi="Calibri Light"/>
          <w:b/>
          <w:snapToGrid w:val="0"/>
          <w:color w:val="000000"/>
          <w:sz w:val="22"/>
          <w:szCs w:val="22"/>
          <w:lang w:val="uk-UA"/>
        </w:rPr>
      </w:pPr>
      <w:r w:rsidRPr="00002B95">
        <w:rPr>
          <w:rFonts w:ascii="Calibri Light" w:hAnsi="Calibri Light"/>
          <w:b/>
          <w:i/>
          <w:snapToGrid w:val="0"/>
          <w:color w:val="000000"/>
          <w:sz w:val="22"/>
          <w:szCs w:val="22"/>
          <w:lang w:val="uk-UA"/>
        </w:rPr>
        <w:t>_______________________________</w:t>
      </w:r>
    </w:p>
    <w:p w14:paraId="0431550D" w14:textId="34F8DEFF" w:rsidR="00E97725" w:rsidRPr="00002B95" w:rsidRDefault="00E97725" w:rsidP="00807206">
      <w:pPr>
        <w:spacing w:before="0" w:after="600"/>
        <w:ind w:left="0" w:firstLine="0"/>
        <w:rPr>
          <w:rFonts w:ascii="Calibri Light" w:hAnsi="Calibri Light"/>
          <w:sz w:val="22"/>
          <w:szCs w:val="22"/>
          <w:lang w:val="uk-UA"/>
        </w:rPr>
      </w:pPr>
      <w:r w:rsidRPr="00002B95">
        <w:rPr>
          <w:rFonts w:ascii="Calibri Light" w:hAnsi="Calibri Light"/>
          <w:b/>
          <w:bCs/>
          <w:sz w:val="22"/>
          <w:szCs w:val="22"/>
          <w:lang w:val="uk-UA"/>
        </w:rPr>
        <w:t>[</w:t>
      </w:r>
      <w:r w:rsidR="00553249" w:rsidRPr="00002B95">
        <w:rPr>
          <w:rFonts w:ascii="Calibri Light" w:hAnsi="Calibri Light"/>
          <w:b/>
          <w:i/>
          <w:sz w:val="22"/>
          <w:szCs w:val="22"/>
          <w:lang w:val="uk-UA"/>
        </w:rPr>
        <w:t>Дата</w:t>
      </w:r>
      <w:r w:rsidRPr="00002B95">
        <w:rPr>
          <w:rFonts w:ascii="Calibri Light" w:hAnsi="Calibri Light"/>
          <w:b/>
          <w:bCs/>
          <w:sz w:val="22"/>
          <w:szCs w:val="22"/>
          <w:lang w:val="uk-UA"/>
        </w:rPr>
        <w:t>]</w:t>
      </w:r>
    </w:p>
    <w:p w14:paraId="73988BD7" w14:textId="77777777" w:rsidR="00E97725" w:rsidRPr="00002B95" w:rsidRDefault="00E97725" w:rsidP="00F31000">
      <w:pPr>
        <w:spacing w:before="600" w:line="240" w:lineRule="atLeast"/>
        <w:rPr>
          <w:rFonts w:ascii="Calibri Light" w:hAnsi="Calibri Light"/>
          <w:b/>
          <w:snapToGrid w:val="0"/>
          <w:color w:val="000000"/>
          <w:sz w:val="22"/>
          <w:szCs w:val="22"/>
          <w:lang w:val="uk-UA"/>
        </w:rPr>
      </w:pPr>
      <w:r w:rsidRPr="00002B95">
        <w:rPr>
          <w:rFonts w:ascii="Calibri Light" w:hAnsi="Calibri Light"/>
          <w:b/>
          <w:i/>
          <w:snapToGrid w:val="0"/>
          <w:color w:val="000000"/>
          <w:sz w:val="22"/>
          <w:szCs w:val="22"/>
          <w:lang w:val="uk-UA"/>
        </w:rPr>
        <w:t>_______________________________</w:t>
      </w:r>
    </w:p>
    <w:p w14:paraId="3E39B92E" w14:textId="2A6EFE92" w:rsidR="00E97725" w:rsidRPr="00002B95" w:rsidRDefault="00E97725" w:rsidP="00E97725">
      <w:pPr>
        <w:spacing w:before="0"/>
        <w:rPr>
          <w:rFonts w:ascii="Calibri Light" w:hAnsi="Calibri Light"/>
          <w:b/>
          <w:i/>
          <w:snapToGrid w:val="0"/>
          <w:color w:val="000000"/>
          <w:sz w:val="22"/>
          <w:szCs w:val="22"/>
          <w:lang w:val="uk-UA"/>
        </w:rPr>
      </w:pPr>
      <w:r w:rsidRPr="00002B95">
        <w:rPr>
          <w:rFonts w:ascii="Calibri Light" w:hAnsi="Calibri Light"/>
          <w:b/>
          <w:snapToGrid w:val="0"/>
          <w:color w:val="000000"/>
          <w:sz w:val="22"/>
          <w:szCs w:val="22"/>
          <w:lang w:val="uk-UA"/>
        </w:rPr>
        <w:t>[</w:t>
      </w:r>
      <w:r w:rsidR="006A1F7E" w:rsidRPr="00002B95">
        <w:rPr>
          <w:rFonts w:ascii="Calibri Light" w:hAnsi="Calibri Light"/>
          <w:b/>
          <w:snapToGrid w:val="0"/>
          <w:color w:val="000000"/>
          <w:sz w:val="22"/>
          <w:szCs w:val="22"/>
          <w:lang w:val="uk-UA"/>
        </w:rPr>
        <w:t>Вставити назву аудиторської фірми та місцезнаходження офісу</w:t>
      </w:r>
      <w:r w:rsidRPr="00002B95">
        <w:rPr>
          <w:rFonts w:ascii="Calibri Light" w:hAnsi="Calibri Light"/>
          <w:b/>
          <w:snapToGrid w:val="0"/>
          <w:color w:val="000000"/>
          <w:sz w:val="22"/>
          <w:szCs w:val="22"/>
          <w:lang w:val="uk-UA"/>
        </w:rPr>
        <w:t>]</w:t>
      </w:r>
    </w:p>
    <w:p w14:paraId="47820023" w14:textId="05B5002F" w:rsidR="00E97725" w:rsidRPr="00002B95" w:rsidRDefault="00731DA4" w:rsidP="00F31000">
      <w:pPr>
        <w:spacing w:before="600" w:line="240" w:lineRule="atLeast"/>
        <w:ind w:left="0" w:firstLine="0"/>
        <w:rPr>
          <w:rFonts w:ascii="Calibri Light" w:hAnsi="Calibri Light"/>
          <w:snapToGrid w:val="0"/>
          <w:color w:val="000000"/>
          <w:sz w:val="22"/>
          <w:szCs w:val="22"/>
          <w:lang w:val="uk-UA"/>
        </w:rPr>
      </w:pPr>
      <w:r w:rsidRPr="00002B95">
        <w:rPr>
          <w:rFonts w:ascii="Calibri Light" w:hAnsi="Calibri Light"/>
          <w:b/>
          <w:i/>
          <w:snapToGrid w:val="0"/>
          <w:color w:val="000000"/>
          <w:sz w:val="22"/>
          <w:szCs w:val="22"/>
          <w:lang w:val="uk-UA"/>
        </w:rPr>
        <w:t>_______________________________</w:t>
      </w:r>
    </w:p>
    <w:p w14:paraId="614C242B" w14:textId="018B3688" w:rsidR="00E97725" w:rsidRPr="00002B95" w:rsidRDefault="00E97725" w:rsidP="00E97725">
      <w:pPr>
        <w:spacing w:before="0"/>
        <w:rPr>
          <w:rFonts w:ascii="Calibri Light" w:hAnsi="Calibri Light"/>
          <w:b/>
          <w:snapToGrid w:val="0"/>
          <w:color w:val="000000"/>
          <w:sz w:val="22"/>
          <w:szCs w:val="22"/>
          <w:lang w:val="uk-UA"/>
        </w:rPr>
      </w:pPr>
      <w:r w:rsidRPr="00002B95">
        <w:rPr>
          <w:rFonts w:ascii="Calibri Light" w:hAnsi="Calibri Light"/>
          <w:b/>
          <w:snapToGrid w:val="0"/>
          <w:color w:val="000000"/>
          <w:sz w:val="22"/>
          <w:szCs w:val="22"/>
          <w:lang w:val="uk-UA"/>
        </w:rPr>
        <w:t>[</w:t>
      </w:r>
      <w:r w:rsidR="00964EAE" w:rsidRPr="00002B95">
        <w:rPr>
          <w:rFonts w:ascii="Calibri Light" w:hAnsi="Calibri Light"/>
          <w:b/>
          <w:i/>
          <w:snapToGrid w:val="0"/>
          <w:color w:val="000000"/>
          <w:sz w:val="22"/>
          <w:szCs w:val="22"/>
          <w:lang w:val="uk-UA"/>
        </w:rPr>
        <w:t>Вставити назву аудиторської фірми / підпис партнера, відповідального за виконання аудиту компонента]</w:t>
      </w:r>
    </w:p>
    <w:p w14:paraId="206C1E8A" w14:textId="59959478" w:rsidR="00242286" w:rsidRPr="00002B95" w:rsidRDefault="00E97725" w:rsidP="004703B9">
      <w:pPr>
        <w:spacing w:before="360" w:after="120"/>
        <w:ind w:left="0" w:firstLine="0"/>
        <w:rPr>
          <w:rFonts w:ascii="Calibri Light" w:hAnsi="Calibri Light"/>
          <w:b/>
          <w:i/>
          <w:snapToGrid w:val="0"/>
          <w:color w:val="000000"/>
          <w:sz w:val="22"/>
          <w:szCs w:val="22"/>
          <w:highlight w:val="lightGray"/>
          <w:lang w:val="uk-UA"/>
        </w:rPr>
      </w:pPr>
      <w:r w:rsidRPr="00002B95">
        <w:rPr>
          <w:rFonts w:ascii="Calibri Light" w:hAnsi="Calibri Light"/>
          <w:b/>
          <w:i/>
          <w:snapToGrid w:val="0"/>
          <w:color w:val="000000"/>
          <w:sz w:val="22"/>
          <w:szCs w:val="22"/>
          <w:highlight w:val="lightGray"/>
          <w:lang w:val="uk-UA"/>
        </w:rPr>
        <w:t>&lt;</w:t>
      </w:r>
      <w:r w:rsidR="00AA78B0" w:rsidRPr="00002B95">
        <w:rPr>
          <w:lang w:val="uk-UA"/>
        </w:rPr>
        <w:t xml:space="preserve"> </w:t>
      </w:r>
      <w:r w:rsidR="00AA78B0" w:rsidRPr="00002B95">
        <w:rPr>
          <w:rFonts w:ascii="Calibri Light" w:hAnsi="Calibri Light"/>
          <w:b/>
          <w:i/>
          <w:snapToGrid w:val="0"/>
          <w:color w:val="000000"/>
          <w:sz w:val="22"/>
          <w:szCs w:val="22"/>
          <w:highlight w:val="lightGray"/>
          <w:lang w:val="uk-UA"/>
        </w:rPr>
        <w:t>Примітка для укладача: Підпис здійснюється із зазначенням імені партнера або назви аудиторської фірми відповідно до локальних вимог вашої фірми.</w:t>
      </w:r>
      <w:r w:rsidRPr="00002B95">
        <w:rPr>
          <w:rFonts w:ascii="Calibri Light" w:hAnsi="Calibri Light"/>
          <w:b/>
          <w:i/>
          <w:snapToGrid w:val="0"/>
          <w:color w:val="000000"/>
          <w:sz w:val="22"/>
          <w:szCs w:val="22"/>
          <w:highlight w:val="lightGray"/>
          <w:lang w:val="uk-UA"/>
        </w:rPr>
        <w:t>.&gt;</w:t>
      </w:r>
      <w:r w:rsidR="00242286" w:rsidRPr="00002B95">
        <w:rPr>
          <w:rFonts w:ascii="Calibri Light" w:hAnsi="Calibri Light"/>
          <w:b/>
          <w:i/>
          <w:snapToGrid w:val="0"/>
          <w:color w:val="000000"/>
          <w:sz w:val="22"/>
          <w:szCs w:val="22"/>
          <w:highlight w:val="lightGray"/>
          <w:lang w:val="uk-UA"/>
        </w:rPr>
        <w:br w:type="page"/>
      </w:r>
    </w:p>
    <w:p w14:paraId="51B71CC4" w14:textId="77777777" w:rsidR="00AA78B0" w:rsidRPr="00002B95" w:rsidRDefault="00AA78B0" w:rsidP="00982E69">
      <w:pPr>
        <w:ind w:left="0" w:hanging="7"/>
        <w:rPr>
          <w:rFonts w:ascii="Calibri Light" w:hAnsi="Calibri Light" w:cs="Calibri Light"/>
          <w:b/>
          <w:bCs/>
          <w:caps/>
          <w:sz w:val="36"/>
          <w:szCs w:val="36"/>
          <w:lang w:val="uk-UA"/>
        </w:rPr>
      </w:pPr>
      <w:r w:rsidRPr="00002B95">
        <w:rPr>
          <w:rFonts w:ascii="Calibri Light" w:hAnsi="Calibri Light" w:cs="Calibri Light"/>
          <w:b/>
          <w:bCs/>
          <w:caps/>
          <w:sz w:val="36"/>
          <w:szCs w:val="36"/>
          <w:lang w:val="uk-UA"/>
        </w:rPr>
        <w:lastRenderedPageBreak/>
        <w:t>ДОДАТОК C-1: ПІДТВЕРДЖЕННЯ ДОТРИМАННЯ ВИМОГ ЩОДО НЕЗАЛЕЖНОСТІ ТА ЕТИКИ — ПОРУШЕННЯ ВИМОГ ЩОДО НЕЗАЛЕЖНОСТІ</w:t>
      </w:r>
    </w:p>
    <w:p w14:paraId="5EBF299C" w14:textId="36FA5448" w:rsidR="00C0208E" w:rsidRPr="00002B95" w:rsidRDefault="00982E69" w:rsidP="00982E69">
      <w:pPr>
        <w:ind w:left="0" w:hanging="7"/>
        <w:rPr>
          <w:rFonts w:ascii="Calibri Light" w:eastAsia="Georgia" w:hAnsi="Calibri Light" w:cs="Calibri Light"/>
          <w:b/>
          <w:i/>
          <w:iCs/>
          <w:sz w:val="22"/>
          <w:szCs w:val="22"/>
          <w:lang w:val="uk-UA"/>
        </w:rPr>
      </w:pPr>
      <w:r w:rsidRPr="00002B95">
        <w:rPr>
          <w:rFonts w:ascii="Calibri Light" w:eastAsia="Georgia" w:hAnsi="Calibri Light" w:cs="Calibri Light"/>
          <w:b/>
          <w:i/>
          <w:iCs/>
          <w:sz w:val="22"/>
          <w:szCs w:val="22"/>
          <w:highlight w:val="lightGray"/>
          <w:lang w:val="uk-UA"/>
        </w:rPr>
        <w:t>&lt;</w:t>
      </w:r>
      <w:r w:rsidR="00A3692F" w:rsidRPr="00002B95">
        <w:rPr>
          <w:rFonts w:ascii="Calibri Light" w:eastAsia="Georgia" w:hAnsi="Calibri Light" w:cs="Calibri Light"/>
          <w:b/>
          <w:i/>
          <w:iCs/>
          <w:sz w:val="22"/>
          <w:szCs w:val="22"/>
          <w:highlight w:val="lightGray"/>
          <w:lang w:val="uk-UA"/>
        </w:rPr>
        <w:t>Примітка для укладача: Цей додаток може використовуватися для повідомлення аудитору групи про порушення вимог щодо незалежності. Про порушення вимог щодо незалежності, що виникли після дати цього Підтвердження дотримання вимог щодо незалежності та етики, необхідно негайно повідомляти аудитора групи. У разі наявності додаткових порушень продублюйте цю таблицю</w:t>
      </w:r>
      <w:r w:rsidR="00C0208E" w:rsidRPr="00002B95">
        <w:rPr>
          <w:rFonts w:ascii="Calibri Light" w:eastAsia="Georgia" w:hAnsi="Calibri Light" w:cs="Calibri Light"/>
          <w:b/>
          <w:i/>
          <w:iCs/>
          <w:sz w:val="22"/>
          <w:szCs w:val="22"/>
          <w:highlight w:val="lightGray"/>
          <w:lang w:val="uk-UA"/>
        </w:rPr>
        <w:t>.</w:t>
      </w:r>
      <w:r w:rsidR="00970B47" w:rsidRPr="00002B95">
        <w:rPr>
          <w:rFonts w:ascii="Calibri Light" w:eastAsia="Georgia" w:hAnsi="Calibri Light" w:cs="Calibri Light"/>
          <w:b/>
          <w:i/>
          <w:iCs/>
          <w:sz w:val="22"/>
          <w:szCs w:val="22"/>
          <w:highlight w:val="lightGray"/>
          <w:lang w:val="uk-UA"/>
        </w:rPr>
        <w:t>&gt;</w:t>
      </w:r>
      <w:r w:rsidR="00C0208E" w:rsidRPr="00002B95">
        <w:rPr>
          <w:rFonts w:ascii="Calibri Light" w:eastAsia="Georgia" w:hAnsi="Calibri Light" w:cs="Calibri Light"/>
          <w:b/>
          <w:i/>
          <w:iCs/>
          <w:sz w:val="22"/>
          <w:szCs w:val="22"/>
          <w:lang w:val="uk-UA"/>
        </w:rPr>
        <w:t xml:space="preserve"> </w:t>
      </w:r>
    </w:p>
    <w:p w14:paraId="13C2F232" w14:textId="4C3301D1" w:rsidR="005951E6" w:rsidRPr="00002B95" w:rsidRDefault="005951E6" w:rsidP="00080665">
      <w:pPr>
        <w:ind w:left="0" w:hanging="7"/>
        <w:rPr>
          <w:rFonts w:ascii="Calibri Light" w:eastAsia="Georgia" w:hAnsi="Calibri Light" w:cs="Calibri Light"/>
          <w:b/>
          <w:i/>
          <w:iCs/>
          <w:sz w:val="22"/>
          <w:szCs w:val="22"/>
          <w:lang w:val="uk-UA"/>
        </w:rPr>
      </w:pPr>
    </w:p>
    <w:tbl>
      <w:tblPr>
        <w:tblStyle w:val="TableGrid1"/>
        <w:tblW w:w="9810" w:type="dxa"/>
        <w:tblInd w:w="-5" w:type="dxa"/>
        <w:tblLook w:val="04A0" w:firstRow="1" w:lastRow="0" w:firstColumn="1" w:lastColumn="0" w:noHBand="0" w:noVBand="1"/>
      </w:tblPr>
      <w:tblGrid>
        <w:gridCol w:w="4905"/>
        <w:gridCol w:w="4905"/>
      </w:tblGrid>
      <w:tr w:rsidR="00A31ABC" w:rsidRPr="00D11745" w14:paraId="0F90FF15" w14:textId="77777777" w:rsidTr="005951E6">
        <w:trPr>
          <w:trHeight w:val="566"/>
        </w:trPr>
        <w:tc>
          <w:tcPr>
            <w:tcW w:w="4905" w:type="dxa"/>
            <w:vAlign w:val="center"/>
          </w:tcPr>
          <w:p w14:paraId="2E799272" w14:textId="53FA313B" w:rsidR="007621B0" w:rsidRPr="00002B95" w:rsidRDefault="00B02721" w:rsidP="005951E6">
            <w:pPr>
              <w:autoSpaceDE w:val="0"/>
              <w:autoSpaceDN w:val="0"/>
              <w:adjustRightInd w:val="0"/>
              <w:spacing w:before="120" w:after="60"/>
              <w:rPr>
                <w:rFonts w:asciiTheme="minorHAnsi" w:eastAsia="Georgia" w:hAnsiTheme="minorHAnsi" w:cstheme="minorHAnsi"/>
                <w:b/>
                <w:sz w:val="22"/>
                <w:szCs w:val="22"/>
                <w:lang w:val="uk-UA"/>
              </w:rPr>
            </w:pPr>
            <w:r w:rsidRPr="00002B95">
              <w:rPr>
                <w:rFonts w:asciiTheme="minorHAnsi" w:eastAsia="Georgia" w:hAnsiTheme="minorHAnsi" w:cstheme="minorHAnsi"/>
                <w:b/>
                <w:sz w:val="22"/>
                <w:szCs w:val="22"/>
                <w:lang w:val="uk-UA"/>
              </w:rPr>
              <w:t>Назва суб’єкта господарювання, якого стосується порушення:</w:t>
            </w:r>
          </w:p>
        </w:tc>
        <w:tc>
          <w:tcPr>
            <w:tcW w:w="4905" w:type="dxa"/>
            <w:shd w:val="clear" w:color="auto" w:fill="D9D9D9" w:themeFill="background1" w:themeFillShade="D9"/>
            <w:vAlign w:val="center"/>
          </w:tcPr>
          <w:p w14:paraId="08F3DB23" w14:textId="70F20088" w:rsidR="007621B0" w:rsidRPr="00002B95" w:rsidRDefault="00870F52" w:rsidP="00080665">
            <w:pPr>
              <w:autoSpaceDE w:val="0"/>
              <w:autoSpaceDN w:val="0"/>
              <w:adjustRightInd w:val="0"/>
              <w:spacing w:before="120" w:after="60"/>
              <w:ind w:left="1470"/>
              <w:rPr>
                <w:rFonts w:asciiTheme="minorHAnsi" w:eastAsia="Georgia" w:hAnsiTheme="minorHAnsi" w:cstheme="minorHAnsi"/>
                <w:bCs/>
                <w:i/>
                <w:iCs/>
                <w:sz w:val="22"/>
                <w:szCs w:val="22"/>
                <w:lang w:val="uk-UA"/>
              </w:rPr>
            </w:pPr>
            <w:r w:rsidRPr="00002B95">
              <w:rPr>
                <w:rFonts w:asciiTheme="minorHAnsi" w:hAnsiTheme="minorHAnsi" w:cstheme="minorHAnsi"/>
                <w:iCs/>
                <w:sz w:val="22"/>
                <w:szCs w:val="22"/>
                <w:lang w:val="uk-UA"/>
              </w:rPr>
              <w:t>[</w:t>
            </w:r>
            <w:r w:rsidR="00B02721" w:rsidRPr="00002B95">
              <w:rPr>
                <w:rFonts w:asciiTheme="minorHAnsi" w:hAnsiTheme="minorHAnsi" w:cstheme="minorHAnsi"/>
                <w:i/>
                <w:sz w:val="22"/>
                <w:szCs w:val="22"/>
                <w:lang w:val="uk-UA"/>
              </w:rPr>
              <w:t>вставити тут назву суб’єкта господарювання</w:t>
            </w:r>
            <w:r w:rsidRPr="00002B95">
              <w:rPr>
                <w:rFonts w:asciiTheme="minorHAnsi" w:hAnsiTheme="minorHAnsi" w:cstheme="minorHAnsi"/>
                <w:iCs/>
                <w:sz w:val="22"/>
                <w:szCs w:val="22"/>
                <w:lang w:val="uk-UA"/>
              </w:rPr>
              <w:t>]</w:t>
            </w:r>
          </w:p>
        </w:tc>
      </w:tr>
      <w:tr w:rsidR="007621B0" w:rsidRPr="00D11745" w14:paraId="10D9C16E" w14:textId="77777777" w:rsidTr="00080665">
        <w:trPr>
          <w:trHeight w:val="566"/>
        </w:trPr>
        <w:tc>
          <w:tcPr>
            <w:tcW w:w="9810" w:type="dxa"/>
            <w:gridSpan w:val="2"/>
            <w:vAlign w:val="center"/>
          </w:tcPr>
          <w:p w14:paraId="1D10363A" w14:textId="054B4AD9" w:rsidR="002B27B3" w:rsidRPr="00002B95" w:rsidRDefault="00536BD8" w:rsidP="002B27B3">
            <w:pPr>
              <w:numPr>
                <w:ilvl w:val="0"/>
                <w:numId w:val="24"/>
              </w:numPr>
              <w:autoSpaceDE w:val="0"/>
              <w:autoSpaceDN w:val="0"/>
              <w:adjustRightInd w:val="0"/>
              <w:spacing w:before="120" w:after="60"/>
              <w:ind w:left="342"/>
              <w:rPr>
                <w:rFonts w:asciiTheme="minorHAnsi" w:hAnsiTheme="minorHAnsi" w:cstheme="minorHAnsi"/>
                <w:b/>
                <w:sz w:val="22"/>
                <w:szCs w:val="22"/>
                <w:lang w:val="uk-UA"/>
              </w:rPr>
            </w:pPr>
            <w:r w:rsidRPr="00002B95">
              <w:rPr>
                <w:rFonts w:asciiTheme="minorHAnsi" w:eastAsia="Georgia" w:hAnsiTheme="minorHAnsi" w:cstheme="minorHAnsi"/>
                <w:b/>
                <w:sz w:val="22"/>
                <w:szCs w:val="22"/>
                <w:lang w:val="uk-UA"/>
              </w:rPr>
              <w:t>Опис порушення, включно з його характером і тривалістю, а також ваша оцінка його суттєвості</w:t>
            </w:r>
            <w:r w:rsidR="002B27B3" w:rsidRPr="00002B95">
              <w:rPr>
                <w:rFonts w:asciiTheme="minorHAnsi" w:eastAsia="Georgia" w:hAnsiTheme="minorHAnsi" w:cstheme="minorHAnsi"/>
                <w:b/>
                <w:sz w:val="22"/>
                <w:szCs w:val="22"/>
                <w:lang w:val="uk-UA"/>
              </w:rPr>
              <w:t>:</w:t>
            </w:r>
          </w:p>
          <w:p w14:paraId="6C68F05B" w14:textId="41C0D246" w:rsidR="007621B0" w:rsidRPr="00002B95" w:rsidRDefault="007621B0" w:rsidP="00080665">
            <w:pPr>
              <w:autoSpaceDE w:val="0"/>
              <w:autoSpaceDN w:val="0"/>
              <w:adjustRightInd w:val="0"/>
              <w:spacing w:before="120" w:after="60"/>
              <w:ind w:left="70" w:firstLine="0"/>
              <w:rPr>
                <w:rFonts w:asciiTheme="minorHAnsi" w:hAnsiTheme="minorHAnsi" w:cstheme="minorHAnsi"/>
                <w:sz w:val="22"/>
                <w:szCs w:val="22"/>
                <w:lang w:val="uk-UA"/>
              </w:rPr>
            </w:pPr>
            <w:r w:rsidRPr="00002B95">
              <w:rPr>
                <w:rFonts w:asciiTheme="minorHAnsi" w:hAnsiTheme="minorHAnsi" w:cstheme="minorHAnsi"/>
                <w:sz w:val="22"/>
                <w:szCs w:val="22"/>
                <w:lang w:val="uk-UA"/>
              </w:rPr>
              <w:t>[</w:t>
            </w:r>
            <w:r w:rsidR="00F04C3A" w:rsidRPr="00002B95">
              <w:rPr>
                <w:rFonts w:asciiTheme="minorHAnsi" w:hAnsiTheme="minorHAnsi" w:cstheme="minorHAnsi"/>
                <w:i/>
                <w:sz w:val="22"/>
                <w:szCs w:val="22"/>
                <w:lang w:val="uk-UA"/>
              </w:rPr>
              <w:t>Наведений тут опис має бути достатньо детальним, щоб аудитор групи міг зрозуміти суть питання</w:t>
            </w:r>
            <w:r w:rsidRPr="00002B95">
              <w:rPr>
                <w:rFonts w:asciiTheme="minorHAnsi" w:hAnsiTheme="minorHAnsi" w:cstheme="minorHAnsi"/>
                <w:i/>
                <w:sz w:val="22"/>
                <w:szCs w:val="22"/>
                <w:lang w:val="uk-UA"/>
              </w:rPr>
              <w:t>.</w:t>
            </w:r>
            <w:r w:rsidRPr="00002B95">
              <w:rPr>
                <w:rFonts w:asciiTheme="minorHAnsi" w:hAnsiTheme="minorHAnsi" w:cstheme="minorHAnsi"/>
                <w:sz w:val="22"/>
                <w:szCs w:val="22"/>
                <w:lang w:val="uk-UA"/>
              </w:rPr>
              <w:t>]</w:t>
            </w:r>
          </w:p>
        </w:tc>
      </w:tr>
      <w:tr w:rsidR="006E1219" w:rsidRPr="00002B95" w14:paraId="519E9A82" w14:textId="77777777" w:rsidTr="005951E6">
        <w:trPr>
          <w:trHeight w:val="971"/>
        </w:trPr>
        <w:tc>
          <w:tcPr>
            <w:tcW w:w="9810" w:type="dxa"/>
            <w:gridSpan w:val="2"/>
            <w:shd w:val="clear" w:color="auto" w:fill="D9D9D9" w:themeFill="background1" w:themeFillShade="D9"/>
            <w:vAlign w:val="center"/>
          </w:tcPr>
          <w:p w14:paraId="0CDE61DF" w14:textId="26D93ADE" w:rsidR="007621B0" w:rsidRPr="00002B95" w:rsidRDefault="00870F52" w:rsidP="00080665">
            <w:pPr>
              <w:autoSpaceDE w:val="0"/>
              <w:autoSpaceDN w:val="0"/>
              <w:adjustRightInd w:val="0"/>
              <w:spacing w:before="160"/>
              <w:ind w:left="0" w:firstLine="0"/>
              <w:rPr>
                <w:rFonts w:asciiTheme="minorHAnsi" w:hAnsiTheme="minorHAnsi" w:cstheme="minorHAnsi"/>
                <w:i/>
                <w:sz w:val="22"/>
                <w:szCs w:val="22"/>
                <w:lang w:val="uk-UA"/>
              </w:rPr>
            </w:pPr>
            <w:r w:rsidRPr="00002B95">
              <w:rPr>
                <w:rFonts w:asciiTheme="minorHAnsi" w:hAnsiTheme="minorHAnsi" w:cstheme="minorHAnsi"/>
                <w:iCs/>
                <w:sz w:val="22"/>
                <w:szCs w:val="22"/>
                <w:lang w:val="uk-UA"/>
              </w:rPr>
              <w:t>[</w:t>
            </w:r>
            <w:r w:rsidR="00F04C3A" w:rsidRPr="00002B95">
              <w:rPr>
                <w:rFonts w:asciiTheme="minorHAnsi" w:hAnsiTheme="minorHAnsi" w:cstheme="minorHAnsi"/>
                <w:i/>
                <w:sz w:val="22"/>
                <w:szCs w:val="22"/>
                <w:lang w:val="uk-UA"/>
              </w:rPr>
              <w:t>вставити тут опис</w:t>
            </w:r>
            <w:r w:rsidRPr="00002B95">
              <w:rPr>
                <w:rFonts w:asciiTheme="minorHAnsi" w:hAnsiTheme="minorHAnsi" w:cstheme="minorHAnsi"/>
                <w:iCs/>
                <w:sz w:val="22"/>
                <w:szCs w:val="22"/>
                <w:lang w:val="uk-UA"/>
              </w:rPr>
              <w:t>]</w:t>
            </w:r>
          </w:p>
          <w:p w14:paraId="4A5D515F" w14:textId="2AE675FF" w:rsidR="007621B0" w:rsidRPr="00002B95" w:rsidRDefault="007621B0" w:rsidP="005951E6">
            <w:pPr>
              <w:autoSpaceDE w:val="0"/>
              <w:autoSpaceDN w:val="0"/>
              <w:adjustRightInd w:val="0"/>
              <w:spacing w:before="160"/>
              <w:ind w:left="-29"/>
              <w:rPr>
                <w:rFonts w:asciiTheme="minorHAnsi" w:hAnsiTheme="minorHAnsi" w:cstheme="minorHAnsi"/>
                <w:i/>
                <w:sz w:val="22"/>
                <w:szCs w:val="22"/>
                <w:lang w:val="uk-UA"/>
              </w:rPr>
            </w:pPr>
          </w:p>
          <w:p w14:paraId="79078D8A" w14:textId="664984D0" w:rsidR="007621B0" w:rsidRPr="00002B95" w:rsidRDefault="007621B0" w:rsidP="005951E6">
            <w:pPr>
              <w:autoSpaceDE w:val="0"/>
              <w:autoSpaceDN w:val="0"/>
              <w:adjustRightInd w:val="0"/>
              <w:spacing w:before="160"/>
              <w:ind w:left="-29"/>
              <w:rPr>
                <w:rFonts w:asciiTheme="minorHAnsi" w:hAnsiTheme="minorHAnsi" w:cstheme="minorHAnsi"/>
                <w:i/>
                <w:sz w:val="22"/>
                <w:szCs w:val="22"/>
                <w:lang w:val="uk-UA"/>
              </w:rPr>
            </w:pPr>
          </w:p>
          <w:p w14:paraId="31CDD3C8" w14:textId="2D790B3C" w:rsidR="007621B0" w:rsidRPr="00002B95" w:rsidRDefault="007621B0" w:rsidP="005951E6">
            <w:pPr>
              <w:autoSpaceDE w:val="0"/>
              <w:autoSpaceDN w:val="0"/>
              <w:adjustRightInd w:val="0"/>
              <w:spacing w:before="160"/>
              <w:ind w:left="-29"/>
              <w:rPr>
                <w:rFonts w:asciiTheme="minorHAnsi" w:hAnsiTheme="minorHAnsi" w:cstheme="minorHAnsi"/>
                <w:i/>
                <w:sz w:val="22"/>
                <w:szCs w:val="22"/>
                <w:lang w:val="uk-UA"/>
              </w:rPr>
            </w:pPr>
          </w:p>
        </w:tc>
      </w:tr>
      <w:tr w:rsidR="007621B0" w:rsidRPr="00D11745" w14:paraId="5F8EFF23" w14:textId="77777777" w:rsidTr="00080665">
        <w:trPr>
          <w:trHeight w:val="503"/>
        </w:trPr>
        <w:tc>
          <w:tcPr>
            <w:tcW w:w="9810" w:type="dxa"/>
            <w:gridSpan w:val="2"/>
            <w:vAlign w:val="center"/>
          </w:tcPr>
          <w:p w14:paraId="4DAF77AD" w14:textId="5CAE425B" w:rsidR="007621B0" w:rsidRPr="00002B95" w:rsidRDefault="006A5802" w:rsidP="005951E6">
            <w:pPr>
              <w:numPr>
                <w:ilvl w:val="0"/>
                <w:numId w:val="24"/>
              </w:numPr>
              <w:autoSpaceDE w:val="0"/>
              <w:autoSpaceDN w:val="0"/>
              <w:adjustRightInd w:val="0"/>
              <w:spacing w:before="120" w:after="60"/>
              <w:ind w:left="346"/>
              <w:rPr>
                <w:rFonts w:asciiTheme="minorHAnsi" w:hAnsiTheme="minorHAnsi" w:cstheme="minorHAnsi"/>
                <w:b/>
                <w:bCs/>
                <w:sz w:val="22"/>
                <w:szCs w:val="22"/>
                <w:lang w:val="uk-UA"/>
              </w:rPr>
            </w:pPr>
            <w:r w:rsidRPr="00002B95">
              <w:rPr>
                <w:rFonts w:asciiTheme="minorHAnsi" w:eastAsia="Georgia" w:hAnsiTheme="minorHAnsi" w:cstheme="minorHAnsi"/>
                <w:b/>
                <w:sz w:val="22"/>
                <w:szCs w:val="22"/>
                <w:lang w:val="uk-UA"/>
              </w:rPr>
              <w:t>Заходи, запропоновані або вжиті для усунення наслідків порушення</w:t>
            </w:r>
            <w:r w:rsidR="007107CF" w:rsidRPr="00002B95">
              <w:rPr>
                <w:rFonts w:asciiTheme="minorHAnsi" w:eastAsia="Georgia" w:hAnsiTheme="minorHAnsi" w:cstheme="minorHAnsi"/>
                <w:b/>
                <w:sz w:val="22"/>
                <w:szCs w:val="22"/>
                <w:lang w:val="uk-UA"/>
              </w:rPr>
              <w:t>:</w:t>
            </w:r>
            <w:r w:rsidR="007621B0" w:rsidRPr="00002B95">
              <w:rPr>
                <w:rFonts w:asciiTheme="minorHAnsi" w:eastAsia="Georgia" w:hAnsiTheme="minorHAnsi" w:cstheme="minorHAnsi"/>
                <w:b/>
                <w:sz w:val="22"/>
                <w:szCs w:val="22"/>
                <w:lang w:val="uk-UA"/>
              </w:rPr>
              <w:t xml:space="preserve"> </w:t>
            </w:r>
          </w:p>
        </w:tc>
      </w:tr>
      <w:tr w:rsidR="006E1219" w:rsidRPr="00002B95" w14:paraId="32F432F9" w14:textId="77777777" w:rsidTr="005951E6">
        <w:trPr>
          <w:trHeight w:val="1008"/>
        </w:trPr>
        <w:tc>
          <w:tcPr>
            <w:tcW w:w="9810" w:type="dxa"/>
            <w:gridSpan w:val="2"/>
            <w:shd w:val="clear" w:color="auto" w:fill="D9D9D9" w:themeFill="background1" w:themeFillShade="D9"/>
            <w:vAlign w:val="center"/>
          </w:tcPr>
          <w:p w14:paraId="4A8F76B1" w14:textId="0C9130C1" w:rsidR="00870F52" w:rsidRPr="00002B95" w:rsidRDefault="00870F52" w:rsidP="00870F52">
            <w:pPr>
              <w:autoSpaceDE w:val="0"/>
              <w:autoSpaceDN w:val="0"/>
              <w:adjustRightInd w:val="0"/>
              <w:spacing w:before="160"/>
              <w:ind w:left="0" w:firstLine="0"/>
              <w:rPr>
                <w:rFonts w:asciiTheme="minorHAnsi" w:hAnsiTheme="minorHAnsi" w:cstheme="minorHAnsi"/>
                <w:i/>
                <w:sz w:val="22"/>
                <w:szCs w:val="22"/>
                <w:lang w:val="uk-UA"/>
              </w:rPr>
            </w:pPr>
            <w:r w:rsidRPr="00002B95">
              <w:rPr>
                <w:rFonts w:asciiTheme="minorHAnsi" w:hAnsiTheme="minorHAnsi" w:cstheme="minorHAnsi"/>
                <w:iCs/>
                <w:sz w:val="22"/>
                <w:szCs w:val="22"/>
                <w:lang w:val="uk-UA"/>
              </w:rPr>
              <w:t>[</w:t>
            </w:r>
            <w:r w:rsidR="006A5802" w:rsidRPr="00002B95">
              <w:rPr>
                <w:rFonts w:asciiTheme="minorHAnsi" w:hAnsiTheme="minorHAnsi" w:cstheme="minorHAnsi"/>
                <w:i/>
                <w:sz w:val="22"/>
                <w:szCs w:val="22"/>
                <w:lang w:val="uk-UA"/>
              </w:rPr>
              <w:t>вставити тут опис</w:t>
            </w:r>
            <w:r w:rsidRPr="00002B95">
              <w:rPr>
                <w:rFonts w:asciiTheme="minorHAnsi" w:hAnsiTheme="minorHAnsi" w:cstheme="minorHAnsi"/>
                <w:iCs/>
                <w:sz w:val="22"/>
                <w:szCs w:val="22"/>
                <w:lang w:val="uk-UA"/>
              </w:rPr>
              <w:t>]</w:t>
            </w:r>
          </w:p>
          <w:p w14:paraId="7E51BFC6" w14:textId="13FA639B" w:rsidR="007621B0" w:rsidRPr="00002B95" w:rsidRDefault="007621B0" w:rsidP="005951E6">
            <w:pPr>
              <w:autoSpaceDE w:val="0"/>
              <w:autoSpaceDN w:val="0"/>
              <w:adjustRightInd w:val="0"/>
              <w:spacing w:before="160"/>
              <w:ind w:left="427"/>
              <w:rPr>
                <w:rFonts w:asciiTheme="minorHAnsi" w:hAnsiTheme="minorHAnsi" w:cstheme="minorHAnsi"/>
                <w:i/>
                <w:sz w:val="22"/>
                <w:szCs w:val="22"/>
                <w:lang w:val="uk-UA"/>
              </w:rPr>
            </w:pPr>
          </w:p>
          <w:p w14:paraId="21371D25" w14:textId="07CBF918" w:rsidR="007621B0" w:rsidRPr="00002B95" w:rsidRDefault="007621B0" w:rsidP="005951E6">
            <w:pPr>
              <w:autoSpaceDE w:val="0"/>
              <w:autoSpaceDN w:val="0"/>
              <w:adjustRightInd w:val="0"/>
              <w:spacing w:before="160"/>
              <w:ind w:left="427"/>
              <w:rPr>
                <w:rFonts w:asciiTheme="minorHAnsi" w:hAnsiTheme="minorHAnsi" w:cstheme="minorHAnsi"/>
                <w:i/>
                <w:sz w:val="22"/>
                <w:szCs w:val="22"/>
                <w:lang w:val="uk-UA"/>
              </w:rPr>
            </w:pPr>
          </w:p>
          <w:p w14:paraId="5A65E4FD" w14:textId="371FC1A5" w:rsidR="007621B0" w:rsidRPr="00002B95" w:rsidRDefault="007621B0" w:rsidP="005951E6">
            <w:pPr>
              <w:autoSpaceDE w:val="0"/>
              <w:autoSpaceDN w:val="0"/>
              <w:adjustRightInd w:val="0"/>
              <w:spacing w:after="60"/>
              <w:ind w:left="342"/>
              <w:rPr>
                <w:rFonts w:asciiTheme="minorHAnsi" w:hAnsiTheme="minorHAnsi" w:cstheme="minorHAnsi"/>
                <w:b/>
                <w:bCs/>
                <w:sz w:val="22"/>
                <w:szCs w:val="22"/>
                <w:lang w:val="uk-UA"/>
              </w:rPr>
            </w:pPr>
          </w:p>
        </w:tc>
      </w:tr>
      <w:tr w:rsidR="007621B0" w:rsidRPr="00002B95" w14:paraId="68B449DC" w14:textId="77777777" w:rsidTr="00080665">
        <w:trPr>
          <w:trHeight w:val="701"/>
        </w:trPr>
        <w:tc>
          <w:tcPr>
            <w:tcW w:w="9810" w:type="dxa"/>
            <w:gridSpan w:val="2"/>
            <w:vAlign w:val="center"/>
          </w:tcPr>
          <w:p w14:paraId="566480F6" w14:textId="3D2F2211" w:rsidR="007621B0" w:rsidRPr="00002B95" w:rsidRDefault="00AB7B54" w:rsidP="005951E6">
            <w:pPr>
              <w:pStyle w:val="af6"/>
              <w:numPr>
                <w:ilvl w:val="0"/>
                <w:numId w:val="24"/>
              </w:numPr>
              <w:autoSpaceDE w:val="0"/>
              <w:autoSpaceDN w:val="0"/>
              <w:adjustRightInd w:val="0"/>
              <w:spacing w:before="120" w:after="60"/>
              <w:ind w:left="331"/>
              <w:rPr>
                <w:rFonts w:asciiTheme="minorHAnsi" w:hAnsiTheme="minorHAnsi" w:cstheme="minorHAnsi"/>
                <w:i/>
                <w:iCs/>
                <w:sz w:val="22"/>
                <w:szCs w:val="22"/>
                <w:lang w:val="uk-UA"/>
              </w:rPr>
            </w:pPr>
            <w:r w:rsidRPr="00002B95">
              <w:rPr>
                <w:rFonts w:asciiTheme="minorHAnsi" w:eastAsia="Georgia" w:hAnsiTheme="minorHAnsi" w:cstheme="minorHAnsi"/>
                <w:b/>
                <w:sz w:val="22"/>
                <w:szCs w:val="22"/>
                <w:lang w:val="uk-UA"/>
              </w:rPr>
              <w:t>Висновок щодо того, чи поставило порушення під загрозу об’єктивність вашої аудиторської фірми та її здатність виконувати аудиторські процедури для цілей аудиту групи, а також обґрунтування такого висновку</w:t>
            </w:r>
            <w:r w:rsidR="007107CF" w:rsidRPr="00002B95">
              <w:rPr>
                <w:rFonts w:asciiTheme="minorHAnsi" w:eastAsia="Georgia" w:hAnsiTheme="minorHAnsi" w:cstheme="minorHAnsi"/>
                <w:b/>
                <w:sz w:val="22"/>
                <w:szCs w:val="22"/>
                <w:lang w:val="uk-UA"/>
              </w:rPr>
              <w:t>:</w:t>
            </w:r>
          </w:p>
        </w:tc>
      </w:tr>
      <w:tr w:rsidR="006E1219" w:rsidRPr="00002B95" w14:paraId="39D9B07E" w14:textId="77777777" w:rsidTr="005951E6">
        <w:trPr>
          <w:trHeight w:val="1169"/>
        </w:trPr>
        <w:tc>
          <w:tcPr>
            <w:tcW w:w="9810" w:type="dxa"/>
            <w:gridSpan w:val="2"/>
            <w:shd w:val="clear" w:color="auto" w:fill="D9D9D9" w:themeFill="background1" w:themeFillShade="D9"/>
            <w:vAlign w:val="center"/>
          </w:tcPr>
          <w:p w14:paraId="13962817" w14:textId="6FE5F042" w:rsidR="00870F52" w:rsidRPr="00002B95" w:rsidRDefault="00870F52" w:rsidP="00870F52">
            <w:pPr>
              <w:autoSpaceDE w:val="0"/>
              <w:autoSpaceDN w:val="0"/>
              <w:adjustRightInd w:val="0"/>
              <w:spacing w:before="160"/>
              <w:ind w:left="0" w:firstLine="0"/>
              <w:rPr>
                <w:rFonts w:asciiTheme="minorHAnsi" w:hAnsiTheme="minorHAnsi" w:cstheme="minorHAnsi"/>
                <w:i/>
                <w:sz w:val="22"/>
                <w:szCs w:val="22"/>
                <w:lang w:val="uk-UA"/>
              </w:rPr>
            </w:pPr>
            <w:r w:rsidRPr="00002B95">
              <w:rPr>
                <w:rFonts w:asciiTheme="minorHAnsi" w:hAnsiTheme="minorHAnsi" w:cstheme="minorHAnsi"/>
                <w:iCs/>
                <w:sz w:val="22"/>
                <w:szCs w:val="22"/>
                <w:lang w:val="uk-UA"/>
              </w:rPr>
              <w:t>[</w:t>
            </w:r>
            <w:r w:rsidR="00AB7B54" w:rsidRPr="00002B95">
              <w:rPr>
                <w:rFonts w:asciiTheme="minorHAnsi" w:hAnsiTheme="minorHAnsi" w:cstheme="minorHAnsi"/>
                <w:i/>
                <w:sz w:val="22"/>
                <w:szCs w:val="22"/>
                <w:lang w:val="uk-UA"/>
              </w:rPr>
              <w:t>вставити тут опис</w:t>
            </w:r>
            <w:r w:rsidRPr="00002B95">
              <w:rPr>
                <w:rFonts w:asciiTheme="minorHAnsi" w:hAnsiTheme="minorHAnsi" w:cstheme="minorHAnsi"/>
                <w:iCs/>
                <w:sz w:val="22"/>
                <w:szCs w:val="22"/>
                <w:lang w:val="uk-UA"/>
              </w:rPr>
              <w:t>]</w:t>
            </w:r>
          </w:p>
          <w:p w14:paraId="141E0544" w14:textId="4E37E50D" w:rsidR="007621B0" w:rsidRPr="00002B95" w:rsidRDefault="007621B0" w:rsidP="005951E6">
            <w:pPr>
              <w:autoSpaceDE w:val="0"/>
              <w:autoSpaceDN w:val="0"/>
              <w:adjustRightInd w:val="0"/>
              <w:spacing w:before="160" w:after="60"/>
              <w:ind w:left="331"/>
              <w:rPr>
                <w:rFonts w:asciiTheme="minorHAnsi" w:hAnsiTheme="minorHAnsi" w:cstheme="minorHAnsi"/>
                <w:i/>
                <w:iCs/>
                <w:sz w:val="22"/>
                <w:szCs w:val="22"/>
                <w:lang w:val="uk-UA"/>
              </w:rPr>
            </w:pPr>
          </w:p>
          <w:p w14:paraId="5EBCBA1F" w14:textId="515B0F8B" w:rsidR="007621B0" w:rsidRPr="00002B95" w:rsidRDefault="007621B0" w:rsidP="005951E6">
            <w:pPr>
              <w:autoSpaceDE w:val="0"/>
              <w:autoSpaceDN w:val="0"/>
              <w:adjustRightInd w:val="0"/>
              <w:spacing w:before="160" w:after="60"/>
              <w:ind w:left="331"/>
              <w:rPr>
                <w:rFonts w:asciiTheme="minorHAnsi" w:hAnsiTheme="minorHAnsi" w:cstheme="minorHAnsi"/>
                <w:i/>
                <w:iCs/>
                <w:sz w:val="22"/>
                <w:szCs w:val="22"/>
                <w:lang w:val="uk-UA"/>
              </w:rPr>
            </w:pPr>
          </w:p>
          <w:p w14:paraId="093D2EDA" w14:textId="2D702FF3" w:rsidR="007621B0" w:rsidRPr="00002B95" w:rsidRDefault="007621B0" w:rsidP="005951E6">
            <w:pPr>
              <w:autoSpaceDE w:val="0"/>
              <w:autoSpaceDN w:val="0"/>
              <w:adjustRightInd w:val="0"/>
              <w:spacing w:before="160" w:after="60"/>
              <w:ind w:left="331"/>
              <w:rPr>
                <w:rFonts w:asciiTheme="minorHAnsi" w:hAnsiTheme="minorHAnsi" w:cstheme="minorHAnsi"/>
                <w:i/>
                <w:iCs/>
                <w:sz w:val="22"/>
                <w:szCs w:val="22"/>
                <w:lang w:val="uk-UA"/>
              </w:rPr>
            </w:pPr>
          </w:p>
        </w:tc>
      </w:tr>
    </w:tbl>
    <w:p w14:paraId="7427CFBD" w14:textId="586C29D1" w:rsidR="007107CF" w:rsidRPr="00002B95" w:rsidRDefault="007107CF">
      <w:pPr>
        <w:spacing w:before="0" w:after="160" w:line="259" w:lineRule="auto"/>
        <w:ind w:left="0" w:firstLine="0"/>
        <w:rPr>
          <w:rFonts w:ascii="Calibri Light" w:eastAsia="Arial" w:hAnsi="Calibri Light" w:cs="Calibri Light"/>
          <w:b/>
          <w:bCs/>
          <w:caps/>
          <w:sz w:val="36"/>
          <w:szCs w:val="36"/>
          <w:lang w:val="uk-UA"/>
        </w:rPr>
      </w:pPr>
      <w:r w:rsidRPr="00002B95">
        <w:rPr>
          <w:rFonts w:ascii="Calibri Light" w:eastAsia="Arial" w:hAnsi="Calibri Light" w:cs="Calibri Light"/>
          <w:b/>
          <w:bCs/>
          <w:caps/>
          <w:sz w:val="36"/>
          <w:szCs w:val="36"/>
          <w:lang w:val="uk-UA"/>
        </w:rPr>
        <w:br w:type="page"/>
      </w:r>
    </w:p>
    <w:p w14:paraId="41DAD1EE" w14:textId="77777777" w:rsidR="001D160F" w:rsidRPr="00002B95" w:rsidRDefault="001D160F" w:rsidP="001D160F">
      <w:pPr>
        <w:ind w:left="0" w:hanging="7"/>
        <w:jc w:val="center"/>
        <w:rPr>
          <w:rFonts w:ascii="Calibri Light" w:hAnsi="Calibri Light" w:cs="Calibri Light"/>
          <w:b/>
          <w:bCs/>
          <w:caps/>
          <w:sz w:val="36"/>
          <w:szCs w:val="36"/>
          <w:lang w:val="uk-UA"/>
        </w:rPr>
      </w:pPr>
      <w:r w:rsidRPr="00002B95">
        <w:rPr>
          <w:rFonts w:ascii="Calibri Light" w:hAnsi="Calibri Light" w:cs="Calibri Light"/>
          <w:b/>
          <w:bCs/>
          <w:caps/>
          <w:sz w:val="36"/>
          <w:szCs w:val="36"/>
          <w:lang w:val="uk-UA"/>
        </w:rPr>
        <w:lastRenderedPageBreak/>
        <w:t>ДОДАТОК C-2: ПІДТВЕРДЖЕННЯ ДОТРИМАННЯ ВИМОГ ЩОДО НЕЗАЛЕЖНОСТІ ТА ЕТИКИ — ПИТАННЯ, ПОВ’ЯЗАНІ З НЕЗАЛЕЖНІСТЮ, ЩО ПОТРЕБУЮТЬ ЗАСТОСУВАННЯ СУТТЄВОГО ПРОФЕСІЙНОГО СУДЖЕННЯ</w:t>
      </w:r>
    </w:p>
    <w:p w14:paraId="501CA2F3" w14:textId="4EC47F13" w:rsidR="00C30105" w:rsidRPr="00002B95" w:rsidRDefault="00C30105" w:rsidP="00C30105">
      <w:pPr>
        <w:ind w:left="0" w:hanging="7"/>
        <w:rPr>
          <w:rFonts w:ascii="Calibri Light" w:eastAsia="Georgia" w:hAnsi="Calibri Light" w:cs="Calibri Light"/>
          <w:b/>
          <w:i/>
          <w:iCs/>
          <w:sz w:val="22"/>
          <w:szCs w:val="22"/>
          <w:highlight w:val="lightGray"/>
          <w:lang w:val="uk-UA"/>
        </w:rPr>
      </w:pPr>
      <w:r w:rsidRPr="00002B95">
        <w:rPr>
          <w:rFonts w:ascii="Calibri Light" w:eastAsia="Georgia" w:hAnsi="Calibri Light" w:cs="Calibri Light"/>
          <w:b/>
          <w:i/>
          <w:iCs/>
          <w:sz w:val="22"/>
          <w:szCs w:val="22"/>
          <w:highlight w:val="lightGray"/>
          <w:lang w:val="uk-UA"/>
        </w:rPr>
        <w:t>&lt;</w:t>
      </w:r>
      <w:r w:rsidR="00354AB8" w:rsidRPr="00002B95">
        <w:rPr>
          <w:rFonts w:ascii="Calibri Light" w:eastAsia="Georgia" w:hAnsi="Calibri Light" w:cs="Calibri Light"/>
          <w:b/>
          <w:i/>
          <w:iCs/>
          <w:sz w:val="22"/>
          <w:szCs w:val="22"/>
          <w:highlight w:val="lightGray"/>
          <w:lang w:val="uk-UA"/>
        </w:rPr>
        <w:t>Примітка для укладача: Цей додаток може використовуватися для повідомлення аудитору групи про питання, пов’язані з незалежністю, які потребують застосування суттєвого професійного судження, але не становлять порушення вимог щодо незалежності. У разі наявності додаткових питань продублюйте цю таблицю</w:t>
      </w:r>
      <w:r w:rsidR="00CB76E5" w:rsidRPr="00002B95">
        <w:rPr>
          <w:rFonts w:ascii="Calibri Light" w:eastAsia="Georgia" w:hAnsi="Calibri Light" w:cs="Calibri Light"/>
          <w:b/>
          <w:i/>
          <w:iCs/>
          <w:sz w:val="22"/>
          <w:szCs w:val="22"/>
          <w:highlight w:val="lightGray"/>
          <w:lang w:val="uk-UA"/>
        </w:rPr>
        <w:t>.</w:t>
      </w:r>
      <w:r w:rsidRPr="00002B95">
        <w:rPr>
          <w:rFonts w:ascii="Calibri Light" w:eastAsia="Georgia" w:hAnsi="Calibri Light" w:cs="Calibri Light"/>
          <w:b/>
          <w:i/>
          <w:iCs/>
          <w:sz w:val="22"/>
          <w:szCs w:val="22"/>
          <w:highlight w:val="lightGray"/>
          <w:lang w:val="uk-UA"/>
        </w:rPr>
        <w:t xml:space="preserve">&gt; </w:t>
      </w:r>
    </w:p>
    <w:p w14:paraId="342C1D7F" w14:textId="4FE8531B" w:rsidR="00527D6B" w:rsidRPr="00002B95" w:rsidRDefault="00527D6B" w:rsidP="00C30105">
      <w:pPr>
        <w:ind w:left="0" w:hanging="7"/>
        <w:rPr>
          <w:rFonts w:ascii="Calibri Light" w:eastAsia="Georgia" w:hAnsi="Calibri Light" w:cs="Calibri Light"/>
          <w:b/>
          <w:i/>
          <w:iCs/>
          <w:sz w:val="22"/>
          <w:szCs w:val="22"/>
          <w:lang w:val="uk-UA"/>
        </w:rPr>
      </w:pPr>
    </w:p>
    <w:tbl>
      <w:tblPr>
        <w:tblStyle w:val="TableGrid1"/>
        <w:tblW w:w="9810" w:type="dxa"/>
        <w:tblInd w:w="-5" w:type="dxa"/>
        <w:tblLook w:val="04A0" w:firstRow="1" w:lastRow="0" w:firstColumn="1" w:lastColumn="0" w:noHBand="0" w:noVBand="1"/>
      </w:tblPr>
      <w:tblGrid>
        <w:gridCol w:w="4905"/>
        <w:gridCol w:w="4905"/>
      </w:tblGrid>
      <w:tr w:rsidR="00A31ABC" w:rsidRPr="00D11745" w14:paraId="501B3F38" w14:textId="77777777" w:rsidTr="00A069A7">
        <w:trPr>
          <w:trHeight w:val="566"/>
        </w:trPr>
        <w:tc>
          <w:tcPr>
            <w:tcW w:w="4905" w:type="dxa"/>
          </w:tcPr>
          <w:p w14:paraId="17C3D5CD" w14:textId="7FD0BAD3" w:rsidR="00CE6F76" w:rsidRPr="00002B95" w:rsidRDefault="00354AB8" w:rsidP="000D170E">
            <w:pPr>
              <w:autoSpaceDE w:val="0"/>
              <w:autoSpaceDN w:val="0"/>
              <w:adjustRightInd w:val="0"/>
              <w:spacing w:before="120" w:after="60"/>
              <w:rPr>
                <w:rFonts w:ascii="Calibri Light" w:eastAsia="Georgia" w:hAnsi="Calibri Light" w:cs="Calibri Light"/>
                <w:b/>
                <w:sz w:val="22"/>
                <w:szCs w:val="22"/>
                <w:lang w:val="uk-UA"/>
              </w:rPr>
            </w:pPr>
            <w:r w:rsidRPr="00002B95">
              <w:rPr>
                <w:rFonts w:ascii="Calibri Light" w:eastAsia="Georgia" w:hAnsi="Calibri Light" w:cs="Calibri Light"/>
                <w:b/>
                <w:sz w:val="22"/>
                <w:szCs w:val="22"/>
                <w:lang w:val="uk-UA"/>
              </w:rPr>
              <w:t>Назва суб’єкта господарювання, якого стосується питання</w:t>
            </w:r>
            <w:r w:rsidR="00CE6F76" w:rsidRPr="00002B95">
              <w:rPr>
                <w:rFonts w:ascii="Calibri Light" w:eastAsia="Georgia" w:hAnsi="Calibri Light" w:cs="Calibri Light"/>
                <w:b/>
                <w:sz w:val="22"/>
                <w:szCs w:val="22"/>
                <w:lang w:val="uk-UA"/>
              </w:rPr>
              <w:t>:</w:t>
            </w:r>
          </w:p>
        </w:tc>
        <w:tc>
          <w:tcPr>
            <w:tcW w:w="4905" w:type="dxa"/>
            <w:shd w:val="clear" w:color="auto" w:fill="D9D9D9" w:themeFill="background1" w:themeFillShade="D9"/>
            <w:vAlign w:val="center"/>
          </w:tcPr>
          <w:p w14:paraId="4EEDD26B" w14:textId="007CE883" w:rsidR="00CE6F76" w:rsidRPr="00002B95" w:rsidRDefault="00CE6F76" w:rsidP="00080665">
            <w:pPr>
              <w:autoSpaceDE w:val="0"/>
              <w:autoSpaceDN w:val="0"/>
              <w:adjustRightInd w:val="0"/>
              <w:spacing w:before="120" w:after="60"/>
              <w:ind w:left="342" w:hanging="42"/>
              <w:rPr>
                <w:rFonts w:ascii="Calibri Light" w:eastAsia="Georgia" w:hAnsi="Calibri Light" w:cs="Calibri Light"/>
                <w:b/>
                <w:sz w:val="22"/>
                <w:szCs w:val="22"/>
                <w:lang w:val="uk-UA"/>
              </w:rPr>
            </w:pPr>
            <w:r w:rsidRPr="00002B95">
              <w:rPr>
                <w:rFonts w:asciiTheme="minorHAnsi" w:hAnsiTheme="minorHAnsi" w:cstheme="minorHAnsi"/>
                <w:iCs/>
                <w:sz w:val="22"/>
                <w:szCs w:val="22"/>
                <w:lang w:val="uk-UA"/>
              </w:rPr>
              <w:t>[</w:t>
            </w:r>
            <w:r w:rsidR="00C31EC8" w:rsidRPr="00002B95">
              <w:rPr>
                <w:rFonts w:asciiTheme="minorHAnsi" w:hAnsiTheme="minorHAnsi" w:cstheme="minorHAnsi"/>
                <w:i/>
                <w:sz w:val="22"/>
                <w:szCs w:val="22"/>
                <w:lang w:val="uk-UA"/>
              </w:rPr>
              <w:t>вставити тут назву суб’єкта господарювання</w:t>
            </w:r>
            <w:r w:rsidRPr="00002B95">
              <w:rPr>
                <w:rFonts w:asciiTheme="minorHAnsi" w:hAnsiTheme="minorHAnsi" w:cstheme="minorHAnsi"/>
                <w:iCs/>
                <w:sz w:val="22"/>
                <w:szCs w:val="22"/>
                <w:lang w:val="uk-UA"/>
              </w:rPr>
              <w:t>]</w:t>
            </w:r>
          </w:p>
        </w:tc>
      </w:tr>
      <w:tr w:rsidR="00CE6F76" w:rsidRPr="00D11745" w14:paraId="01ABD01A" w14:textId="77777777" w:rsidTr="00A069A7">
        <w:trPr>
          <w:trHeight w:val="566"/>
        </w:trPr>
        <w:tc>
          <w:tcPr>
            <w:tcW w:w="9810" w:type="dxa"/>
            <w:gridSpan w:val="2"/>
          </w:tcPr>
          <w:p w14:paraId="793B10AF" w14:textId="66E22E65" w:rsidR="00CE6F76" w:rsidRPr="00002B95" w:rsidRDefault="00295117" w:rsidP="00080665">
            <w:pPr>
              <w:pStyle w:val="af6"/>
              <w:numPr>
                <w:ilvl w:val="0"/>
                <w:numId w:val="27"/>
              </w:numPr>
              <w:autoSpaceDE w:val="0"/>
              <w:autoSpaceDN w:val="0"/>
              <w:adjustRightInd w:val="0"/>
              <w:spacing w:before="120" w:after="60"/>
              <w:ind w:left="340"/>
              <w:rPr>
                <w:rFonts w:asciiTheme="minorHAnsi" w:eastAsia="Georgia" w:hAnsiTheme="minorHAnsi" w:cstheme="minorHAnsi"/>
                <w:b/>
                <w:sz w:val="22"/>
                <w:szCs w:val="22"/>
                <w:lang w:val="uk-UA"/>
              </w:rPr>
            </w:pPr>
            <w:r w:rsidRPr="00002B95">
              <w:rPr>
                <w:rFonts w:asciiTheme="minorHAnsi" w:eastAsia="Georgia" w:hAnsiTheme="minorHAnsi" w:cstheme="minorHAnsi"/>
                <w:b/>
                <w:sz w:val="22"/>
                <w:szCs w:val="22"/>
                <w:lang w:val="uk-UA"/>
              </w:rPr>
              <w:t>Короткий опис питання:</w:t>
            </w:r>
          </w:p>
          <w:p w14:paraId="69FBF325" w14:textId="3C85110A" w:rsidR="00CE6F76" w:rsidRPr="00002B95" w:rsidRDefault="00CE6F76" w:rsidP="00080665">
            <w:pPr>
              <w:autoSpaceDE w:val="0"/>
              <w:autoSpaceDN w:val="0"/>
              <w:adjustRightInd w:val="0"/>
              <w:spacing w:after="60"/>
              <w:ind w:left="70" w:firstLine="0"/>
              <w:rPr>
                <w:rFonts w:ascii="Calibri Light" w:hAnsi="Calibri Light" w:cs="Calibri Light"/>
                <w:sz w:val="22"/>
                <w:szCs w:val="22"/>
                <w:lang w:val="uk-UA"/>
              </w:rPr>
            </w:pPr>
            <w:r w:rsidRPr="00002B95">
              <w:rPr>
                <w:rFonts w:ascii="Calibri Light" w:hAnsi="Calibri Light" w:cs="Calibri Light"/>
                <w:sz w:val="22"/>
                <w:szCs w:val="22"/>
                <w:lang w:val="uk-UA"/>
              </w:rPr>
              <w:t xml:space="preserve">      [</w:t>
            </w:r>
            <w:r w:rsidR="00295117" w:rsidRPr="00002B95">
              <w:rPr>
                <w:rFonts w:ascii="Calibri Light" w:hAnsi="Calibri Light" w:cs="Calibri Light"/>
                <w:i/>
                <w:sz w:val="22"/>
                <w:szCs w:val="22"/>
                <w:lang w:val="uk-UA"/>
              </w:rPr>
              <w:t>Опис має бути достатньо детальним, щоб аудитор групи міг зрозуміти суть питання</w:t>
            </w:r>
            <w:r w:rsidRPr="00002B95">
              <w:rPr>
                <w:rFonts w:ascii="Calibri Light" w:hAnsi="Calibri Light" w:cs="Calibri Light"/>
                <w:i/>
                <w:sz w:val="22"/>
                <w:szCs w:val="22"/>
                <w:lang w:val="uk-UA"/>
              </w:rPr>
              <w:t>.</w:t>
            </w:r>
            <w:r w:rsidRPr="00002B95">
              <w:rPr>
                <w:rFonts w:ascii="Calibri Light" w:hAnsi="Calibri Light" w:cs="Calibri Light"/>
                <w:sz w:val="22"/>
                <w:szCs w:val="22"/>
                <w:lang w:val="uk-UA"/>
              </w:rPr>
              <w:t>]</w:t>
            </w:r>
          </w:p>
        </w:tc>
      </w:tr>
      <w:tr w:rsidR="00D937CA" w:rsidRPr="00002B95" w14:paraId="3D01B125" w14:textId="77777777" w:rsidTr="00A069A7">
        <w:trPr>
          <w:trHeight w:val="971"/>
        </w:trPr>
        <w:tc>
          <w:tcPr>
            <w:tcW w:w="9810" w:type="dxa"/>
            <w:gridSpan w:val="2"/>
            <w:shd w:val="clear" w:color="auto" w:fill="D9D9D9" w:themeFill="background1" w:themeFillShade="D9"/>
          </w:tcPr>
          <w:p w14:paraId="5A0FE193" w14:textId="5B87DE84" w:rsidR="00CE6F76" w:rsidRPr="00002B95" w:rsidRDefault="00CE6F76" w:rsidP="00CE6F76">
            <w:pPr>
              <w:autoSpaceDE w:val="0"/>
              <w:autoSpaceDN w:val="0"/>
              <w:adjustRightInd w:val="0"/>
              <w:spacing w:before="160"/>
              <w:ind w:left="0" w:firstLine="0"/>
              <w:rPr>
                <w:rFonts w:asciiTheme="minorHAnsi" w:hAnsiTheme="minorHAnsi" w:cstheme="minorHAnsi"/>
                <w:i/>
                <w:sz w:val="22"/>
                <w:szCs w:val="22"/>
                <w:lang w:val="uk-UA"/>
              </w:rPr>
            </w:pPr>
            <w:r w:rsidRPr="00002B95">
              <w:rPr>
                <w:rFonts w:asciiTheme="minorHAnsi" w:hAnsiTheme="minorHAnsi" w:cstheme="minorHAnsi"/>
                <w:iCs/>
                <w:sz w:val="22"/>
                <w:szCs w:val="22"/>
                <w:lang w:val="uk-UA"/>
              </w:rPr>
              <w:t>[</w:t>
            </w:r>
            <w:r w:rsidR="004B7E6B" w:rsidRPr="00002B95">
              <w:rPr>
                <w:rFonts w:asciiTheme="minorHAnsi" w:hAnsiTheme="minorHAnsi" w:cstheme="minorHAnsi"/>
                <w:i/>
                <w:sz w:val="22"/>
                <w:szCs w:val="22"/>
                <w:lang w:val="uk-UA"/>
              </w:rPr>
              <w:t>вставити тут опис</w:t>
            </w:r>
            <w:r w:rsidRPr="00002B95">
              <w:rPr>
                <w:rFonts w:asciiTheme="minorHAnsi" w:hAnsiTheme="minorHAnsi" w:cstheme="minorHAnsi"/>
                <w:iCs/>
                <w:sz w:val="22"/>
                <w:szCs w:val="22"/>
                <w:lang w:val="uk-UA"/>
              </w:rPr>
              <w:t>]</w:t>
            </w:r>
          </w:p>
          <w:p w14:paraId="375B1A03" w14:textId="17EB27CD" w:rsidR="00CE6F76" w:rsidRPr="00002B95" w:rsidRDefault="00CE6F76" w:rsidP="00080665">
            <w:pPr>
              <w:autoSpaceDE w:val="0"/>
              <w:autoSpaceDN w:val="0"/>
              <w:adjustRightInd w:val="0"/>
              <w:spacing w:before="160"/>
              <w:ind w:left="70" w:firstLine="0"/>
              <w:rPr>
                <w:rFonts w:ascii="Calibri Light" w:hAnsi="Calibri Light" w:cs="Calibri Light"/>
                <w:i/>
                <w:sz w:val="22"/>
                <w:szCs w:val="22"/>
                <w:lang w:val="uk-UA"/>
              </w:rPr>
            </w:pPr>
          </w:p>
        </w:tc>
      </w:tr>
      <w:tr w:rsidR="00CE6F76" w:rsidRPr="00D11745" w14:paraId="60918827" w14:textId="77777777" w:rsidTr="00A069A7">
        <w:trPr>
          <w:trHeight w:val="584"/>
        </w:trPr>
        <w:tc>
          <w:tcPr>
            <w:tcW w:w="9810" w:type="dxa"/>
            <w:gridSpan w:val="2"/>
          </w:tcPr>
          <w:p w14:paraId="04F5B0F0" w14:textId="26CD214A" w:rsidR="00CE6F76" w:rsidRPr="00002B95" w:rsidRDefault="004B7E6B" w:rsidP="00080665">
            <w:pPr>
              <w:pStyle w:val="af6"/>
              <w:numPr>
                <w:ilvl w:val="0"/>
                <w:numId w:val="27"/>
              </w:numPr>
              <w:autoSpaceDE w:val="0"/>
              <w:autoSpaceDN w:val="0"/>
              <w:adjustRightInd w:val="0"/>
              <w:spacing w:before="120" w:after="60"/>
              <w:ind w:left="340"/>
              <w:rPr>
                <w:rFonts w:ascii="Calibri Light" w:hAnsi="Calibri Light" w:cs="Calibri Light"/>
                <w:sz w:val="22"/>
                <w:szCs w:val="22"/>
                <w:lang w:val="uk-UA"/>
              </w:rPr>
            </w:pPr>
            <w:r w:rsidRPr="00002B95">
              <w:rPr>
                <w:rFonts w:ascii="Calibri Light" w:hAnsi="Calibri Light" w:cs="Calibri Light"/>
                <w:b/>
                <w:sz w:val="22"/>
                <w:szCs w:val="22"/>
                <w:lang w:val="uk-UA"/>
              </w:rPr>
              <w:t>Виявлена(і) загроза(и) та відповідна оцінка</w:t>
            </w:r>
            <w:r w:rsidR="003160E6" w:rsidRPr="00002B95">
              <w:rPr>
                <w:rFonts w:ascii="Calibri Light" w:hAnsi="Calibri Light" w:cs="Calibri Light"/>
                <w:b/>
                <w:sz w:val="22"/>
                <w:szCs w:val="22"/>
                <w:lang w:val="uk-UA"/>
              </w:rPr>
              <w:t>:</w:t>
            </w:r>
            <w:r w:rsidR="00CE6F76" w:rsidRPr="00002B95">
              <w:rPr>
                <w:rFonts w:ascii="Calibri Light" w:hAnsi="Calibri Light" w:cs="Calibri Light"/>
                <w:b/>
                <w:sz w:val="22"/>
                <w:szCs w:val="22"/>
                <w:lang w:val="uk-UA"/>
              </w:rPr>
              <w:t xml:space="preserve">    </w:t>
            </w:r>
          </w:p>
        </w:tc>
      </w:tr>
      <w:tr w:rsidR="00D937CA" w:rsidRPr="00002B95" w14:paraId="3D56AED6" w14:textId="77777777" w:rsidTr="00A069A7">
        <w:trPr>
          <w:trHeight w:val="1008"/>
        </w:trPr>
        <w:tc>
          <w:tcPr>
            <w:tcW w:w="9810" w:type="dxa"/>
            <w:gridSpan w:val="2"/>
            <w:shd w:val="clear" w:color="auto" w:fill="D9D9D9" w:themeFill="background1" w:themeFillShade="D9"/>
          </w:tcPr>
          <w:p w14:paraId="60C0B7AA" w14:textId="564BA0A5" w:rsidR="00CE6F76" w:rsidRPr="00002B95" w:rsidRDefault="00CE6F76" w:rsidP="00CE6F76">
            <w:pPr>
              <w:autoSpaceDE w:val="0"/>
              <w:autoSpaceDN w:val="0"/>
              <w:adjustRightInd w:val="0"/>
              <w:spacing w:before="160"/>
              <w:ind w:left="0" w:firstLine="0"/>
              <w:rPr>
                <w:rFonts w:asciiTheme="minorHAnsi" w:hAnsiTheme="minorHAnsi" w:cstheme="minorHAnsi"/>
                <w:i/>
                <w:sz w:val="22"/>
                <w:szCs w:val="22"/>
                <w:lang w:val="uk-UA"/>
              </w:rPr>
            </w:pPr>
            <w:r w:rsidRPr="00002B95">
              <w:rPr>
                <w:rFonts w:asciiTheme="minorHAnsi" w:hAnsiTheme="minorHAnsi" w:cstheme="minorHAnsi"/>
                <w:iCs/>
                <w:sz w:val="22"/>
                <w:szCs w:val="22"/>
                <w:lang w:val="uk-UA"/>
              </w:rPr>
              <w:t>[</w:t>
            </w:r>
            <w:r w:rsidR="004B7E6B" w:rsidRPr="00002B95">
              <w:rPr>
                <w:rFonts w:asciiTheme="minorHAnsi" w:hAnsiTheme="minorHAnsi" w:cstheme="minorHAnsi"/>
                <w:i/>
                <w:sz w:val="22"/>
                <w:szCs w:val="22"/>
                <w:lang w:val="uk-UA"/>
              </w:rPr>
              <w:t>вставити тут опис</w:t>
            </w:r>
            <w:r w:rsidRPr="00002B95">
              <w:rPr>
                <w:rFonts w:asciiTheme="minorHAnsi" w:hAnsiTheme="minorHAnsi" w:cstheme="minorHAnsi"/>
                <w:iCs/>
                <w:sz w:val="22"/>
                <w:szCs w:val="22"/>
                <w:lang w:val="uk-UA"/>
              </w:rPr>
              <w:t>]</w:t>
            </w:r>
          </w:p>
          <w:p w14:paraId="783C535A" w14:textId="3A290851" w:rsidR="00CE6F76" w:rsidRPr="00002B95" w:rsidRDefault="00CE6F76" w:rsidP="00080665">
            <w:pPr>
              <w:autoSpaceDE w:val="0"/>
              <w:autoSpaceDN w:val="0"/>
              <w:adjustRightInd w:val="0"/>
              <w:spacing w:before="160"/>
              <w:ind w:left="70" w:firstLine="0"/>
              <w:rPr>
                <w:rFonts w:ascii="Calibri Light" w:hAnsi="Calibri Light" w:cs="Calibri Light"/>
                <w:sz w:val="22"/>
                <w:szCs w:val="22"/>
                <w:lang w:val="uk-UA"/>
              </w:rPr>
            </w:pPr>
          </w:p>
        </w:tc>
      </w:tr>
      <w:tr w:rsidR="00CE6F76" w:rsidRPr="00002B95" w14:paraId="20A14E5F" w14:textId="77777777" w:rsidTr="00A069A7">
        <w:trPr>
          <w:trHeight w:val="638"/>
        </w:trPr>
        <w:tc>
          <w:tcPr>
            <w:tcW w:w="9810" w:type="dxa"/>
            <w:gridSpan w:val="2"/>
          </w:tcPr>
          <w:p w14:paraId="417E2D6C" w14:textId="7CC36AFB" w:rsidR="00CE6F76" w:rsidRPr="00002B95" w:rsidRDefault="00474AA2" w:rsidP="00080665">
            <w:pPr>
              <w:pStyle w:val="af6"/>
              <w:numPr>
                <w:ilvl w:val="0"/>
                <w:numId w:val="27"/>
              </w:numPr>
              <w:autoSpaceDE w:val="0"/>
              <w:autoSpaceDN w:val="0"/>
              <w:adjustRightInd w:val="0"/>
              <w:spacing w:before="120" w:after="60"/>
              <w:ind w:left="340"/>
              <w:rPr>
                <w:rFonts w:ascii="Calibri Light" w:hAnsi="Calibri Light" w:cs="Calibri Light"/>
                <w:b/>
                <w:bCs/>
                <w:sz w:val="22"/>
                <w:szCs w:val="22"/>
                <w:lang w:val="uk-UA"/>
              </w:rPr>
            </w:pPr>
            <w:r w:rsidRPr="00002B95">
              <w:rPr>
                <w:rFonts w:ascii="Calibri Light" w:hAnsi="Calibri Light" w:cs="Calibri Light"/>
                <w:b/>
                <w:bCs/>
                <w:sz w:val="22"/>
                <w:szCs w:val="22"/>
                <w:lang w:val="uk-UA"/>
              </w:rPr>
              <w:t>Як були усунені загрози:</w:t>
            </w:r>
          </w:p>
        </w:tc>
      </w:tr>
      <w:tr w:rsidR="00D937CA" w:rsidRPr="00002B95" w14:paraId="643598A4" w14:textId="77777777" w:rsidTr="00A069A7">
        <w:trPr>
          <w:trHeight w:val="1008"/>
        </w:trPr>
        <w:tc>
          <w:tcPr>
            <w:tcW w:w="9810" w:type="dxa"/>
            <w:gridSpan w:val="2"/>
            <w:shd w:val="clear" w:color="auto" w:fill="D9D9D9" w:themeFill="background1" w:themeFillShade="D9"/>
          </w:tcPr>
          <w:p w14:paraId="0C1DC8A2" w14:textId="2476D4CC" w:rsidR="00CE6F76" w:rsidRPr="00002B95" w:rsidRDefault="00CE6F76" w:rsidP="00CE6F76">
            <w:pPr>
              <w:autoSpaceDE w:val="0"/>
              <w:autoSpaceDN w:val="0"/>
              <w:adjustRightInd w:val="0"/>
              <w:spacing w:before="160"/>
              <w:ind w:left="0" w:firstLine="0"/>
              <w:rPr>
                <w:rFonts w:asciiTheme="minorHAnsi" w:hAnsiTheme="minorHAnsi" w:cstheme="minorHAnsi"/>
                <w:i/>
                <w:sz w:val="22"/>
                <w:szCs w:val="22"/>
                <w:lang w:val="uk-UA"/>
              </w:rPr>
            </w:pPr>
            <w:r w:rsidRPr="00002B95">
              <w:rPr>
                <w:rFonts w:asciiTheme="minorHAnsi" w:hAnsiTheme="minorHAnsi" w:cstheme="minorHAnsi"/>
                <w:iCs/>
                <w:sz w:val="22"/>
                <w:szCs w:val="22"/>
                <w:lang w:val="uk-UA"/>
              </w:rPr>
              <w:t>[</w:t>
            </w:r>
            <w:r w:rsidR="00474AA2" w:rsidRPr="00002B95">
              <w:rPr>
                <w:rFonts w:asciiTheme="minorHAnsi" w:hAnsiTheme="minorHAnsi" w:cstheme="minorHAnsi"/>
                <w:i/>
                <w:sz w:val="22"/>
                <w:szCs w:val="22"/>
                <w:lang w:val="uk-UA"/>
              </w:rPr>
              <w:t>вставити тут опис</w:t>
            </w:r>
            <w:r w:rsidRPr="00002B95">
              <w:rPr>
                <w:rFonts w:asciiTheme="minorHAnsi" w:hAnsiTheme="minorHAnsi" w:cstheme="minorHAnsi"/>
                <w:iCs/>
                <w:sz w:val="22"/>
                <w:szCs w:val="22"/>
                <w:lang w:val="uk-UA"/>
              </w:rPr>
              <w:t>]</w:t>
            </w:r>
          </w:p>
          <w:p w14:paraId="5AC8CB8C" w14:textId="59E10B80" w:rsidR="00CE6F76" w:rsidRPr="00002B95" w:rsidRDefault="00CE6F76" w:rsidP="00080665">
            <w:pPr>
              <w:autoSpaceDE w:val="0"/>
              <w:autoSpaceDN w:val="0"/>
              <w:adjustRightInd w:val="0"/>
              <w:spacing w:after="60"/>
              <w:ind w:left="70" w:firstLine="0"/>
              <w:rPr>
                <w:rFonts w:ascii="Calibri Light" w:hAnsi="Calibri Light" w:cs="Calibri Light"/>
                <w:b/>
                <w:bCs/>
                <w:sz w:val="22"/>
                <w:szCs w:val="22"/>
                <w:lang w:val="uk-UA"/>
              </w:rPr>
            </w:pPr>
          </w:p>
        </w:tc>
      </w:tr>
      <w:tr w:rsidR="00CE6F76" w:rsidRPr="00002B95" w14:paraId="31A4F834" w14:textId="77777777" w:rsidTr="00A069A7">
        <w:trPr>
          <w:trHeight w:val="683"/>
        </w:trPr>
        <w:tc>
          <w:tcPr>
            <w:tcW w:w="9810" w:type="dxa"/>
            <w:gridSpan w:val="2"/>
          </w:tcPr>
          <w:p w14:paraId="772DC329" w14:textId="3E9ABC5E" w:rsidR="00CE6F76" w:rsidRPr="00002B95" w:rsidRDefault="00912808" w:rsidP="00080665">
            <w:pPr>
              <w:pStyle w:val="af6"/>
              <w:numPr>
                <w:ilvl w:val="0"/>
                <w:numId w:val="27"/>
              </w:numPr>
              <w:autoSpaceDE w:val="0"/>
              <w:autoSpaceDN w:val="0"/>
              <w:adjustRightInd w:val="0"/>
              <w:spacing w:before="120" w:after="60"/>
              <w:ind w:left="340"/>
              <w:rPr>
                <w:rFonts w:ascii="Calibri Light" w:hAnsi="Calibri Light" w:cs="Calibri Light"/>
                <w:b/>
                <w:bCs/>
                <w:sz w:val="22"/>
                <w:szCs w:val="22"/>
                <w:lang w:val="uk-UA"/>
              </w:rPr>
            </w:pPr>
            <w:r w:rsidRPr="00002B95">
              <w:rPr>
                <w:rFonts w:ascii="Calibri Light" w:hAnsi="Calibri Light" w:cs="Calibri Light"/>
                <w:b/>
                <w:bCs/>
                <w:sz w:val="22"/>
                <w:szCs w:val="22"/>
                <w:lang w:val="uk-UA"/>
              </w:rPr>
              <w:t>Висновок аудиторської фірми, що здійснює аудит компонента, щодо того, чи перебувають загрози її незалежності на прийнятному рівні, та обґрунтування такого висновку</w:t>
            </w:r>
            <w:r w:rsidR="003160E6" w:rsidRPr="00002B95">
              <w:rPr>
                <w:rFonts w:ascii="Calibri Light" w:hAnsi="Calibri Light" w:cs="Calibri Light"/>
                <w:b/>
                <w:bCs/>
                <w:sz w:val="22"/>
                <w:szCs w:val="22"/>
                <w:lang w:val="uk-UA"/>
              </w:rPr>
              <w:t>:</w:t>
            </w:r>
          </w:p>
        </w:tc>
      </w:tr>
      <w:tr w:rsidR="00D937CA" w:rsidRPr="00002B95" w14:paraId="4BD94F0F" w14:textId="77777777" w:rsidTr="00A069A7">
        <w:trPr>
          <w:trHeight w:val="1430"/>
        </w:trPr>
        <w:tc>
          <w:tcPr>
            <w:tcW w:w="9810" w:type="dxa"/>
            <w:gridSpan w:val="2"/>
            <w:shd w:val="clear" w:color="auto" w:fill="D9D9D9" w:themeFill="background1" w:themeFillShade="D9"/>
          </w:tcPr>
          <w:p w14:paraId="209226A6" w14:textId="47426D3B" w:rsidR="00CE6F76" w:rsidRPr="00002B95" w:rsidRDefault="00CE6F76" w:rsidP="00CE6F76">
            <w:pPr>
              <w:autoSpaceDE w:val="0"/>
              <w:autoSpaceDN w:val="0"/>
              <w:adjustRightInd w:val="0"/>
              <w:spacing w:before="160"/>
              <w:ind w:left="0" w:firstLine="0"/>
              <w:rPr>
                <w:rFonts w:asciiTheme="minorHAnsi" w:hAnsiTheme="minorHAnsi" w:cstheme="minorHAnsi"/>
                <w:i/>
                <w:sz w:val="22"/>
                <w:szCs w:val="22"/>
                <w:lang w:val="uk-UA"/>
              </w:rPr>
            </w:pPr>
            <w:r w:rsidRPr="00002B95">
              <w:rPr>
                <w:rFonts w:asciiTheme="minorHAnsi" w:hAnsiTheme="minorHAnsi" w:cstheme="minorHAnsi"/>
                <w:iCs/>
                <w:sz w:val="22"/>
                <w:szCs w:val="22"/>
                <w:lang w:val="uk-UA"/>
              </w:rPr>
              <w:t>[</w:t>
            </w:r>
            <w:r w:rsidR="00912808" w:rsidRPr="00002B95">
              <w:rPr>
                <w:rFonts w:asciiTheme="minorHAnsi" w:hAnsiTheme="minorHAnsi" w:cstheme="minorHAnsi"/>
                <w:i/>
                <w:sz w:val="22"/>
                <w:szCs w:val="22"/>
                <w:lang w:val="uk-UA"/>
              </w:rPr>
              <w:t>вставити тут опис</w:t>
            </w:r>
            <w:r w:rsidRPr="00002B95">
              <w:rPr>
                <w:rFonts w:asciiTheme="minorHAnsi" w:hAnsiTheme="minorHAnsi" w:cstheme="minorHAnsi"/>
                <w:iCs/>
                <w:sz w:val="22"/>
                <w:szCs w:val="22"/>
                <w:lang w:val="uk-UA"/>
              </w:rPr>
              <w:t>]</w:t>
            </w:r>
          </w:p>
          <w:p w14:paraId="20D2A38E" w14:textId="4887A2C7" w:rsidR="00CE6F76" w:rsidRPr="00002B95" w:rsidRDefault="00CE6F76" w:rsidP="00080665">
            <w:pPr>
              <w:autoSpaceDE w:val="0"/>
              <w:autoSpaceDN w:val="0"/>
              <w:adjustRightInd w:val="0"/>
              <w:spacing w:before="160" w:after="60"/>
              <w:ind w:left="70" w:firstLine="0"/>
              <w:rPr>
                <w:rFonts w:ascii="Calibri Light" w:hAnsi="Calibri Light" w:cs="Calibri Light"/>
                <w:i/>
                <w:iCs/>
                <w:sz w:val="22"/>
                <w:szCs w:val="22"/>
                <w:lang w:val="uk-UA"/>
              </w:rPr>
            </w:pPr>
          </w:p>
        </w:tc>
      </w:tr>
    </w:tbl>
    <w:p w14:paraId="0BE315AC" w14:textId="201BC7E8" w:rsidR="00507DDC" w:rsidRPr="00002B95" w:rsidRDefault="00507DDC" w:rsidP="00080665">
      <w:pPr>
        <w:rPr>
          <w:lang w:val="uk-UA"/>
        </w:rPr>
      </w:pPr>
    </w:p>
    <w:p w14:paraId="64D0CBE5" w14:textId="77777777" w:rsidR="00507DDC" w:rsidRPr="00002B95" w:rsidRDefault="00507DDC">
      <w:pPr>
        <w:spacing w:before="0" w:after="160" w:line="259" w:lineRule="auto"/>
        <w:ind w:left="0" w:firstLine="0"/>
        <w:rPr>
          <w:lang w:val="uk-UA"/>
        </w:rPr>
      </w:pPr>
      <w:r w:rsidRPr="00002B95">
        <w:rPr>
          <w:lang w:val="uk-UA"/>
        </w:rPr>
        <w:br w:type="page"/>
      </w:r>
    </w:p>
    <w:p w14:paraId="61B60CF4" w14:textId="6D9A0858" w:rsidR="00527D6B" w:rsidRPr="00002B95" w:rsidRDefault="00081D06" w:rsidP="00081D06">
      <w:pPr>
        <w:rPr>
          <w:rFonts w:asciiTheme="minorHAnsi" w:hAnsiTheme="minorHAnsi" w:cstheme="minorHAnsi"/>
          <w:b/>
          <w:bCs/>
          <w:lang w:val="uk-UA"/>
        </w:rPr>
      </w:pPr>
      <w:r w:rsidRPr="00002B95">
        <w:rPr>
          <w:rFonts w:asciiTheme="minorHAnsi" w:hAnsiTheme="minorHAnsi" w:cstheme="minorHAnsi"/>
          <w:b/>
          <w:bCs/>
          <w:lang w:val="uk-UA"/>
        </w:rPr>
        <w:lastRenderedPageBreak/>
        <w:t>ПРИМІТКИ</w:t>
      </w:r>
    </w:p>
    <w:sectPr w:rsidR="00527D6B" w:rsidRPr="00002B95" w:rsidSect="00002B95">
      <w:headerReference w:type="default" r:id="rId11"/>
      <w:footerReference w:type="default" r:id="rId12"/>
      <w:headerReference w:type="first" r:id="rId13"/>
      <w:endnotePr>
        <w:numFmt w:val="decimal"/>
        <w:numRestart w:val="eachSect"/>
      </w:endnotePr>
      <w:pgSz w:w="12240" w:h="15840" w:code="1"/>
      <w:pgMar w:top="1440" w:right="616"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A5205" w14:textId="77777777" w:rsidR="00145CF3" w:rsidRDefault="00145CF3" w:rsidP="001424E9">
      <w:pPr>
        <w:spacing w:before="0"/>
      </w:pPr>
      <w:r>
        <w:separator/>
      </w:r>
    </w:p>
  </w:endnote>
  <w:endnote w:type="continuationSeparator" w:id="0">
    <w:p w14:paraId="50369EBD" w14:textId="77777777" w:rsidR="00145CF3" w:rsidRDefault="00145CF3" w:rsidP="001424E9">
      <w:pPr>
        <w:spacing w:before="0"/>
      </w:pPr>
      <w:r>
        <w:continuationSeparator/>
      </w:r>
    </w:p>
  </w:endnote>
  <w:endnote w:type="continuationNotice" w:id="1">
    <w:p w14:paraId="4710940F" w14:textId="77777777" w:rsidR="00145CF3" w:rsidRDefault="00145CF3">
      <w:pPr>
        <w:spacing w:before="0"/>
      </w:pPr>
    </w:p>
  </w:endnote>
  <w:endnote w:id="2">
    <w:p w14:paraId="3604864C" w14:textId="731574E5" w:rsidR="0079583B" w:rsidRPr="00002B95" w:rsidRDefault="0079583B" w:rsidP="00507DDC">
      <w:pPr>
        <w:pStyle w:val="a6"/>
        <w:spacing w:after="120"/>
        <w:ind w:left="360" w:hanging="360"/>
        <w:rPr>
          <w:rFonts w:eastAsia="Georgia" w:cstheme="minorHAnsi"/>
          <w:sz w:val="16"/>
          <w:szCs w:val="16"/>
          <w:lang w:val="uk-UA"/>
        </w:rPr>
      </w:pPr>
      <w:r w:rsidRPr="00E41691">
        <w:rPr>
          <w:rStyle w:val="a8"/>
          <w:rFonts w:ascii="Calibri Light" w:hAnsi="Calibri Light" w:cs="Calibri Light"/>
          <w:sz w:val="16"/>
          <w:szCs w:val="16"/>
        </w:rPr>
        <w:endnoteRef/>
      </w:r>
      <w:r w:rsidRPr="009B5B01">
        <w:rPr>
          <w:rStyle w:val="a8"/>
          <w:rFonts w:ascii="Calibri Light" w:hAnsi="Calibri Light" w:cs="Calibri Light"/>
          <w:sz w:val="16"/>
          <w:szCs w:val="16"/>
          <w:lang w:val="ru-RU"/>
        </w:rPr>
        <w:t xml:space="preserve"> </w:t>
      </w:r>
      <w:r w:rsidR="00507DDC" w:rsidRPr="009B5B01">
        <w:rPr>
          <w:rStyle w:val="a8"/>
          <w:rFonts w:ascii="Calibri Light" w:hAnsi="Calibri Light" w:cs="Calibri Light"/>
          <w:sz w:val="16"/>
          <w:szCs w:val="16"/>
          <w:lang w:val="ru-RU"/>
        </w:rPr>
        <w:tab/>
      </w:r>
      <w:r w:rsidR="009B5B01" w:rsidRPr="00002B95">
        <w:rPr>
          <w:rFonts w:eastAsia="Georgia" w:cstheme="minorHAnsi"/>
          <w:sz w:val="16"/>
          <w:szCs w:val="16"/>
          <w:lang w:val="uk-UA"/>
        </w:rPr>
        <w:t>Визначення термін</w:t>
      </w:r>
      <w:r w:rsidR="00002B95">
        <w:rPr>
          <w:rFonts w:eastAsia="Georgia" w:cstheme="minorHAnsi"/>
          <w:sz w:val="16"/>
          <w:szCs w:val="16"/>
          <w:lang w:val="uk-UA"/>
        </w:rPr>
        <w:t>у</w:t>
      </w:r>
      <w:r w:rsidR="009B5B01" w:rsidRPr="00002B95">
        <w:rPr>
          <w:rFonts w:eastAsia="Georgia" w:cstheme="minorHAnsi"/>
          <w:sz w:val="16"/>
          <w:szCs w:val="16"/>
          <w:lang w:val="uk-UA"/>
        </w:rPr>
        <w:t xml:space="preserve"> «клієнт з аудиту компонента» в Кодексі IESBA передбачає, що «коли компонент є</w:t>
      </w:r>
      <w:r w:rsidRPr="00002B95">
        <w:rPr>
          <w:rFonts w:eastAsia="Georgia" w:cstheme="minorHAnsi"/>
          <w:sz w:val="16"/>
          <w:szCs w:val="16"/>
          <w:lang w:val="uk-UA"/>
        </w:rPr>
        <w:t>:</w:t>
      </w:r>
    </w:p>
    <w:p w14:paraId="02B656ED" w14:textId="77777777" w:rsidR="009B5B01" w:rsidRPr="00002B95" w:rsidRDefault="009B5B01" w:rsidP="00E957BB">
      <w:pPr>
        <w:pStyle w:val="a6"/>
        <w:numPr>
          <w:ilvl w:val="0"/>
          <w:numId w:val="46"/>
        </w:numPr>
        <w:spacing w:after="120"/>
        <w:rPr>
          <w:rFonts w:ascii="Calibri Light" w:hAnsi="Calibri Light" w:cs="Calibri Light"/>
          <w:sz w:val="16"/>
          <w:szCs w:val="16"/>
          <w:lang w:val="uk-UA"/>
        </w:rPr>
      </w:pPr>
      <w:r w:rsidRPr="00002B95">
        <w:rPr>
          <w:rFonts w:ascii="Calibri Light" w:hAnsi="Calibri Light" w:cs="Calibri Light"/>
          <w:sz w:val="16"/>
          <w:szCs w:val="16"/>
          <w:lang w:val="uk-UA"/>
        </w:rPr>
        <w:t>юридичною особою, клієнтом з аудиту компонента є ця юридична особа та будь-які пов’язані з нею суб’єкти господарювання, які перебувають під її прямим або опосередкованим контролем; або</w:t>
      </w:r>
    </w:p>
    <w:p w14:paraId="46B666D4" w14:textId="4D657659" w:rsidR="0079583B" w:rsidRPr="00002B95" w:rsidRDefault="009B1C1C" w:rsidP="00E957BB">
      <w:pPr>
        <w:pStyle w:val="a6"/>
        <w:numPr>
          <w:ilvl w:val="0"/>
          <w:numId w:val="46"/>
        </w:numPr>
        <w:spacing w:after="120"/>
        <w:rPr>
          <w:rFonts w:ascii="Calibri Light" w:hAnsi="Calibri Light" w:cs="Calibri Light"/>
          <w:sz w:val="16"/>
          <w:szCs w:val="16"/>
          <w:lang w:val="uk-UA"/>
        </w:rPr>
      </w:pPr>
      <w:r w:rsidRPr="00002B95">
        <w:rPr>
          <w:rFonts w:ascii="Calibri Light" w:hAnsi="Calibri Light" w:cs="Calibri Light"/>
          <w:sz w:val="16"/>
          <w:szCs w:val="16"/>
          <w:lang w:val="uk-UA"/>
        </w:rPr>
        <w:t>структурним підрозділом, функцією або видом господарської діяльності (або будь-якою їх комбінацією), клієнтом з аудиту компонента є юридична особа або юридичні особи, до складу яких входить такий структурний підрозділ або в яких здійснюється така функція чи вид господарської діяльності</w:t>
      </w:r>
      <w:r w:rsidR="0079583B" w:rsidRPr="00002B95">
        <w:rPr>
          <w:rFonts w:ascii="Calibri Light" w:hAnsi="Calibri Light" w:cs="Calibri Light"/>
          <w:sz w:val="16"/>
          <w:szCs w:val="16"/>
          <w:lang w:val="uk-UA"/>
        </w:rPr>
        <w:t>.”</w:t>
      </w:r>
    </w:p>
  </w:endnote>
  <w:endnote w:id="3">
    <w:p w14:paraId="78E5A4DE" w14:textId="64C56938" w:rsidR="00C9408A" w:rsidRPr="00002B95" w:rsidRDefault="00C9408A" w:rsidP="00507DDC">
      <w:pPr>
        <w:pStyle w:val="a6"/>
        <w:spacing w:after="120"/>
        <w:ind w:left="360" w:hanging="360"/>
        <w:rPr>
          <w:sz w:val="16"/>
          <w:szCs w:val="16"/>
          <w:lang w:val="ru-RU"/>
        </w:rPr>
      </w:pPr>
      <w:r w:rsidRPr="00002B95">
        <w:rPr>
          <w:rStyle w:val="a8"/>
          <w:rFonts w:ascii="Calibri Light" w:hAnsi="Calibri Light" w:cs="Calibri Light"/>
          <w:sz w:val="16"/>
          <w:szCs w:val="16"/>
          <w:lang w:val="uk-UA"/>
        </w:rPr>
        <w:endnoteRef/>
      </w:r>
      <w:r w:rsidRPr="00002B95">
        <w:rPr>
          <w:rStyle w:val="a8"/>
          <w:rFonts w:ascii="Calibri Light" w:hAnsi="Calibri Light" w:cs="Calibri Light"/>
          <w:sz w:val="16"/>
          <w:szCs w:val="16"/>
          <w:lang w:val="uk-UA"/>
        </w:rPr>
        <w:t xml:space="preserve"> </w:t>
      </w:r>
      <w:r w:rsidR="00507DDC" w:rsidRPr="00002B95">
        <w:rPr>
          <w:rStyle w:val="a8"/>
          <w:rFonts w:ascii="Calibri Light" w:hAnsi="Calibri Light" w:cs="Calibri Light"/>
          <w:sz w:val="16"/>
          <w:szCs w:val="16"/>
          <w:lang w:val="uk-UA"/>
        </w:rPr>
        <w:tab/>
      </w:r>
      <w:r w:rsidR="009B1C1C" w:rsidRPr="00002B95">
        <w:rPr>
          <w:rFonts w:eastAsia="Georgia" w:cstheme="minorHAnsi"/>
          <w:sz w:val="16"/>
          <w:szCs w:val="16"/>
          <w:lang w:val="uk-UA"/>
        </w:rPr>
        <w:t>Не повинно включати питання, які розглядаються як порушення.</w:t>
      </w:r>
      <w:r w:rsidRPr="00002B95">
        <w:rPr>
          <w:rFonts w:eastAsia="Georgia" w:cstheme="minorHAnsi"/>
          <w:sz w:val="16"/>
          <w:szCs w:val="16"/>
          <w:lang w:val="uk-UA"/>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9999999">
    <w:altName w:val="Times New Roman"/>
    <w:panose1 w:val="00000000000000000000"/>
    <w:charset w:val="00"/>
    <w:family w:val="roman"/>
    <w:notTrueType/>
    <w:pitch w:val="default"/>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Univers 45 Light">
    <w:altName w:val="Calibri"/>
    <w:charset w:val="00"/>
    <w:family w:val="auto"/>
    <w:pitch w:val="variable"/>
    <w:sig w:usb0="8000002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9449195"/>
      <w:docPartObj>
        <w:docPartGallery w:val="Page Numbers (Bottom of Page)"/>
        <w:docPartUnique/>
      </w:docPartObj>
    </w:sdtPr>
    <w:sdtEndPr>
      <w:rPr>
        <w:rFonts w:ascii="Calibri Light" w:hAnsi="Calibri Light" w:cs="Calibri Light"/>
        <w:noProof/>
      </w:rPr>
    </w:sdtEndPr>
    <w:sdtContent>
      <w:p w14:paraId="7FB55C4B" w14:textId="6513F555" w:rsidR="00F33EB6" w:rsidRPr="00F31000" w:rsidRDefault="00F33EB6" w:rsidP="00033CAB">
        <w:pPr>
          <w:pStyle w:val="af2"/>
          <w:rPr>
            <w:rFonts w:ascii="Calibri Light" w:hAnsi="Calibri Light" w:cs="Calibri Light"/>
          </w:rPr>
        </w:pPr>
        <w:r w:rsidRPr="00F31000">
          <w:rPr>
            <w:rFonts w:ascii="Calibri Light" w:hAnsi="Calibri Light" w:cs="Calibri Light"/>
            <w:sz w:val="16"/>
            <w:szCs w:val="16"/>
          </w:rPr>
          <w:fldChar w:fldCharType="begin"/>
        </w:r>
        <w:r w:rsidRPr="00F31000">
          <w:rPr>
            <w:rFonts w:ascii="Calibri Light" w:hAnsi="Calibri Light" w:cs="Calibri Light"/>
            <w:sz w:val="16"/>
            <w:szCs w:val="16"/>
          </w:rPr>
          <w:instrText xml:space="preserve"> PAGE   \* MERGEFORMAT </w:instrText>
        </w:r>
        <w:r w:rsidRPr="00F31000">
          <w:rPr>
            <w:rFonts w:ascii="Calibri Light" w:hAnsi="Calibri Light" w:cs="Calibri Light"/>
            <w:sz w:val="16"/>
            <w:szCs w:val="16"/>
          </w:rPr>
          <w:fldChar w:fldCharType="separate"/>
        </w:r>
        <w:r w:rsidR="008F445A" w:rsidRPr="00F31000">
          <w:rPr>
            <w:rFonts w:ascii="Calibri Light" w:hAnsi="Calibri Light" w:cs="Calibri Light"/>
            <w:noProof/>
            <w:sz w:val="16"/>
            <w:szCs w:val="16"/>
          </w:rPr>
          <w:t>3</w:t>
        </w:r>
        <w:r w:rsidRPr="00F31000">
          <w:rPr>
            <w:rFonts w:ascii="Calibri Light" w:hAnsi="Calibri Light" w:cs="Calibri Light"/>
            <w:noProof/>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33B11" w14:textId="77777777" w:rsidR="00145CF3" w:rsidRDefault="00145CF3" w:rsidP="001424E9">
      <w:pPr>
        <w:spacing w:before="0"/>
      </w:pPr>
      <w:r>
        <w:separator/>
      </w:r>
    </w:p>
  </w:footnote>
  <w:footnote w:type="continuationSeparator" w:id="0">
    <w:p w14:paraId="4C20678B" w14:textId="77777777" w:rsidR="00145CF3" w:rsidRDefault="00145CF3" w:rsidP="001424E9">
      <w:pPr>
        <w:spacing w:before="0"/>
      </w:pPr>
      <w:r>
        <w:continuationSeparator/>
      </w:r>
    </w:p>
  </w:footnote>
  <w:footnote w:type="continuationNotice" w:id="1">
    <w:p w14:paraId="7F4CD96E" w14:textId="77777777" w:rsidR="00145CF3" w:rsidRDefault="00145CF3">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5DCA2" w14:textId="77777777" w:rsidR="00002B95" w:rsidRPr="00D11745" w:rsidRDefault="396516FF" w:rsidP="00002B95">
    <w:pPr>
      <w:pStyle w:val="af0"/>
      <w:spacing w:after="0" w:line="240" w:lineRule="auto"/>
      <w:jc w:val="right"/>
      <w:rPr>
        <w:rFonts w:cstheme="minorHAnsi"/>
        <w:sz w:val="20"/>
        <w:szCs w:val="20"/>
        <w:lang w:val="uk-UA"/>
      </w:rPr>
    </w:pPr>
    <w:r w:rsidRPr="00D11745">
      <w:rPr>
        <w:rFonts w:eastAsiaTheme="minorEastAsia" w:cstheme="minorHAnsi"/>
        <w:sz w:val="20"/>
        <w:szCs w:val="20"/>
        <w:lang w:val="uk-UA"/>
      </w:rPr>
      <w:t>Підтвердження незалежності</w:t>
    </w:r>
    <w:r w:rsidRPr="00D11745">
      <w:rPr>
        <w:rFonts w:cstheme="minorHAnsi"/>
        <w:sz w:val="20"/>
        <w:szCs w:val="20"/>
        <w:lang w:val="uk-UA"/>
      </w:rPr>
      <w:t xml:space="preserve"> </w:t>
    </w:r>
  </w:p>
  <w:p w14:paraId="694FF14C" w14:textId="0A9519A7" w:rsidR="00F33EB6" w:rsidRPr="00D11745" w:rsidRDefault="396516FF" w:rsidP="00002B95">
    <w:pPr>
      <w:pStyle w:val="af0"/>
      <w:spacing w:after="0" w:line="240" w:lineRule="auto"/>
      <w:jc w:val="right"/>
      <w:rPr>
        <w:rFonts w:cstheme="minorHAnsi"/>
        <w:sz w:val="20"/>
        <w:szCs w:val="20"/>
        <w:lang w:val="uk-UA"/>
      </w:rPr>
    </w:pPr>
    <w:r w:rsidRPr="00D11745">
      <w:rPr>
        <w:rFonts w:cstheme="minorHAnsi"/>
        <w:sz w:val="20"/>
        <w:szCs w:val="20"/>
        <w:lang w:val="uk-UA"/>
      </w:rPr>
      <w:t xml:space="preserve">(ISA – </w:t>
    </w:r>
    <w:proofErr w:type="spellStart"/>
    <w:r w:rsidRPr="00D11745">
      <w:rPr>
        <w:rFonts w:cstheme="minorHAnsi"/>
        <w:sz w:val="20"/>
        <w:szCs w:val="20"/>
        <w:lang w:val="uk-UA"/>
      </w:rPr>
      <w:t>Non-Network</w:t>
    </w:r>
    <w:proofErr w:type="spellEnd"/>
    <w:r w:rsidRPr="00D11745">
      <w:rPr>
        <w:rFonts w:cstheme="minorHAnsi"/>
        <w:sz w:val="20"/>
        <w:szCs w:val="20"/>
        <w:lang w:val="uk-UA"/>
      </w:rPr>
      <w:t>) (4-25)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E4A88" w14:textId="2E2F0A09" w:rsidR="00F33EB6" w:rsidRPr="00D11745" w:rsidRDefault="00F33EB6" w:rsidP="396516FF">
    <w:pPr>
      <w:pStyle w:val="af0"/>
      <w:tabs>
        <w:tab w:val="clear" w:pos="4680"/>
        <w:tab w:val="clear" w:pos="9360"/>
        <w:tab w:val="left" w:pos="6276"/>
      </w:tabs>
      <w:jc w:val="right"/>
      <w:rPr>
        <w:rFonts w:ascii="Calibri Light" w:hAnsi="Calibri Light" w:cs="Calibri Light"/>
        <w:sz w:val="20"/>
        <w:szCs w:val="20"/>
        <w:lang w:val="uk-UA"/>
      </w:rPr>
    </w:pPr>
    <w:r w:rsidRPr="00325229">
      <w:rPr>
        <w:rFonts w:ascii="Calibri Light" w:hAnsi="Calibri Light" w:cs="Calibri Light"/>
        <w:lang w:val="ru-RU"/>
      </w:rPr>
      <w:tab/>
    </w:r>
    <w:r w:rsidR="396516FF" w:rsidRPr="00D11745">
      <w:rPr>
        <w:rFonts w:ascii="Calibri Light" w:hAnsi="Calibri Light" w:cs="Calibri Light"/>
        <w:sz w:val="20"/>
        <w:szCs w:val="20"/>
        <w:lang w:val="uk-UA"/>
      </w:rPr>
      <w:t xml:space="preserve">Додаток </w:t>
    </w:r>
    <w:r w:rsidR="00325229" w:rsidRPr="00D11745">
      <w:rPr>
        <w:rFonts w:ascii="Calibri Light" w:hAnsi="Calibri Light" w:cs="Calibri Light"/>
        <w:sz w:val="20"/>
        <w:szCs w:val="20"/>
        <w:lang w:val="uk-UA"/>
      </w:rPr>
      <w:t>С</w:t>
    </w:r>
    <w:r w:rsidR="396516FF" w:rsidRPr="00D11745">
      <w:rPr>
        <w:rFonts w:ascii="Calibri Light" w:hAnsi="Calibri Light" w:cs="Calibri Light"/>
        <w:sz w:val="20"/>
        <w:szCs w:val="20"/>
        <w:lang w:val="uk-UA"/>
      </w:rPr>
      <w:t xml:space="preserve"> </w:t>
    </w:r>
    <w:r w:rsidR="396516FF" w:rsidRPr="00D11745">
      <w:rPr>
        <w:rFonts w:eastAsiaTheme="minorEastAsia"/>
        <w:sz w:val="20"/>
        <w:szCs w:val="20"/>
        <w:lang w:val="uk-UA"/>
      </w:rPr>
      <w:t xml:space="preserve">— Підтвердження незалежності  (ISA – </w:t>
    </w:r>
    <w:proofErr w:type="spellStart"/>
    <w:r w:rsidR="396516FF" w:rsidRPr="00D11745">
      <w:rPr>
        <w:rFonts w:eastAsiaTheme="minorEastAsia"/>
        <w:sz w:val="20"/>
        <w:szCs w:val="20"/>
        <w:lang w:val="uk-UA"/>
      </w:rPr>
      <w:t>Non-Network</w:t>
    </w:r>
    <w:proofErr w:type="spellEnd"/>
    <w:r w:rsidR="396516FF" w:rsidRPr="00D11745">
      <w:rPr>
        <w:rFonts w:eastAsiaTheme="minorEastAsia"/>
        <w:sz w:val="20"/>
        <w:szCs w:val="20"/>
        <w:lang w:val="uk-UA"/>
      </w:rPr>
      <w:t>) (4-25)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1046A5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CBAEFB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B88EB4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512916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4A6910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5BC7DE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C4ECB2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D8A26E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406C6EA"/>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98A2F272"/>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1833504"/>
    <w:multiLevelType w:val="multilevel"/>
    <w:tmpl w:val="F946A8CA"/>
    <w:lvl w:ilvl="0">
      <w:start w:val="2"/>
      <w:numFmt w:val="decimal"/>
      <w:lvlText w:val="%1."/>
      <w:lvlJc w:val="left"/>
      <w:pPr>
        <w:ind w:left="720" w:hanging="360"/>
      </w:pPr>
      <w:rPr>
        <w:rFonts w:ascii="Arial" w:eastAsia="Georgia" w:hAnsi="Arial" w:cs="Arial" w:hint="default"/>
        <w:b w:val="0"/>
        <w:color w:val="auto"/>
        <w:sz w:val="20"/>
        <w:szCs w:val="20"/>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11" w15:restartNumberingAfterBreak="0">
    <w:nsid w:val="09006CFF"/>
    <w:multiLevelType w:val="hybridMultilevel"/>
    <w:tmpl w:val="75C220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0ADD6778"/>
    <w:multiLevelType w:val="hybridMultilevel"/>
    <w:tmpl w:val="8BC22E00"/>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0D052EE6"/>
    <w:multiLevelType w:val="hybridMultilevel"/>
    <w:tmpl w:val="FA645B04"/>
    <w:lvl w:ilvl="0" w:tplc="FF4A402E">
      <w:start w:val="1"/>
      <w:numFmt w:val="bullet"/>
      <w:pStyle w:val="bulletlvl2"/>
      <w:lvlText w:val="►"/>
      <w:lvlJc w:val="left"/>
      <w:pPr>
        <w:tabs>
          <w:tab w:val="num" w:pos="360"/>
        </w:tabs>
        <w:ind w:left="360" w:hanging="360"/>
      </w:pPr>
      <w:rPr>
        <w:rFonts w:ascii="Arial" w:hAnsi="Arial" w:hint="default"/>
        <w:color w:val="646464"/>
        <w:sz w:val="16"/>
        <w:szCs w:val="14"/>
      </w:rPr>
    </w:lvl>
    <w:lvl w:ilvl="1" w:tplc="DACC5B84">
      <w:start w:val="1"/>
      <w:numFmt w:val="bullet"/>
      <w:lvlText w:val="o"/>
      <w:lvlJc w:val="left"/>
      <w:pPr>
        <w:tabs>
          <w:tab w:val="num" w:pos="1440"/>
        </w:tabs>
        <w:ind w:left="1440" w:hanging="360"/>
      </w:pPr>
      <w:rPr>
        <w:rFonts w:ascii="Courier New" w:hAnsi="Courier New" w:cs="Courier New" w:hint="default"/>
      </w:rPr>
    </w:lvl>
    <w:lvl w:ilvl="2" w:tplc="716A78C0">
      <w:start w:val="1"/>
      <w:numFmt w:val="bullet"/>
      <w:lvlText w:val=""/>
      <w:lvlJc w:val="left"/>
      <w:pPr>
        <w:tabs>
          <w:tab w:val="num" w:pos="2160"/>
        </w:tabs>
        <w:ind w:left="2160" w:hanging="360"/>
      </w:pPr>
      <w:rPr>
        <w:rFonts w:ascii="Wingdings" w:hAnsi="Wingdings" w:hint="default"/>
      </w:rPr>
    </w:lvl>
    <w:lvl w:ilvl="3" w:tplc="E8BE8022" w:tentative="1">
      <w:start w:val="1"/>
      <w:numFmt w:val="bullet"/>
      <w:lvlText w:val=""/>
      <w:lvlJc w:val="left"/>
      <w:pPr>
        <w:tabs>
          <w:tab w:val="num" w:pos="2880"/>
        </w:tabs>
        <w:ind w:left="2880" w:hanging="360"/>
      </w:pPr>
      <w:rPr>
        <w:rFonts w:ascii="Symbol" w:hAnsi="Symbol" w:hint="default"/>
      </w:rPr>
    </w:lvl>
    <w:lvl w:ilvl="4" w:tplc="240A05C6" w:tentative="1">
      <w:start w:val="1"/>
      <w:numFmt w:val="bullet"/>
      <w:lvlText w:val="o"/>
      <w:lvlJc w:val="left"/>
      <w:pPr>
        <w:tabs>
          <w:tab w:val="num" w:pos="3600"/>
        </w:tabs>
        <w:ind w:left="3600" w:hanging="360"/>
      </w:pPr>
      <w:rPr>
        <w:rFonts w:ascii="Courier New" w:hAnsi="Courier New" w:cs="Courier New" w:hint="default"/>
      </w:rPr>
    </w:lvl>
    <w:lvl w:ilvl="5" w:tplc="FE7A2598" w:tentative="1">
      <w:start w:val="1"/>
      <w:numFmt w:val="bullet"/>
      <w:lvlText w:val=""/>
      <w:lvlJc w:val="left"/>
      <w:pPr>
        <w:tabs>
          <w:tab w:val="num" w:pos="4320"/>
        </w:tabs>
        <w:ind w:left="4320" w:hanging="360"/>
      </w:pPr>
      <w:rPr>
        <w:rFonts w:ascii="Wingdings" w:hAnsi="Wingdings" w:hint="default"/>
      </w:rPr>
    </w:lvl>
    <w:lvl w:ilvl="6" w:tplc="80BE676C" w:tentative="1">
      <w:start w:val="1"/>
      <w:numFmt w:val="bullet"/>
      <w:lvlText w:val=""/>
      <w:lvlJc w:val="left"/>
      <w:pPr>
        <w:tabs>
          <w:tab w:val="num" w:pos="5040"/>
        </w:tabs>
        <w:ind w:left="5040" w:hanging="360"/>
      </w:pPr>
      <w:rPr>
        <w:rFonts w:ascii="Symbol" w:hAnsi="Symbol" w:hint="default"/>
      </w:rPr>
    </w:lvl>
    <w:lvl w:ilvl="7" w:tplc="F2CE93C6" w:tentative="1">
      <w:start w:val="1"/>
      <w:numFmt w:val="bullet"/>
      <w:lvlText w:val="o"/>
      <w:lvlJc w:val="left"/>
      <w:pPr>
        <w:tabs>
          <w:tab w:val="num" w:pos="5760"/>
        </w:tabs>
        <w:ind w:left="5760" w:hanging="360"/>
      </w:pPr>
      <w:rPr>
        <w:rFonts w:ascii="Courier New" w:hAnsi="Courier New" w:cs="Courier New" w:hint="default"/>
      </w:rPr>
    </w:lvl>
    <w:lvl w:ilvl="8" w:tplc="8FDC90DA"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E063129"/>
    <w:multiLevelType w:val="singleLevel"/>
    <w:tmpl w:val="BD002EEE"/>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15" w15:restartNumberingAfterBreak="0">
    <w:nsid w:val="11551DFA"/>
    <w:multiLevelType w:val="hybridMultilevel"/>
    <w:tmpl w:val="9F62F254"/>
    <w:lvl w:ilvl="0" w:tplc="C42207E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24B6FB5"/>
    <w:multiLevelType w:val="hybridMultilevel"/>
    <w:tmpl w:val="684E11D4"/>
    <w:lvl w:ilvl="0" w:tplc="3B84C7B8">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6BB2EC9"/>
    <w:multiLevelType w:val="hybridMultilevel"/>
    <w:tmpl w:val="8BC22E00"/>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1B2C1EDE"/>
    <w:multiLevelType w:val="hybridMultilevel"/>
    <w:tmpl w:val="4440B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C5C3B40"/>
    <w:multiLevelType w:val="hybridMultilevel"/>
    <w:tmpl w:val="F8AEBA3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D462E1A"/>
    <w:multiLevelType w:val="hybridMultilevel"/>
    <w:tmpl w:val="8A685D48"/>
    <w:lvl w:ilvl="0" w:tplc="5D38A6C6">
      <w:start w:val="1"/>
      <w:numFmt w:val="decimal"/>
      <w:lvlText w:val="%1."/>
      <w:lvlJc w:val="left"/>
      <w:pPr>
        <w:ind w:left="702" w:hanging="36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21" w15:restartNumberingAfterBreak="0">
    <w:nsid w:val="1E892FA9"/>
    <w:multiLevelType w:val="hybridMultilevel"/>
    <w:tmpl w:val="8BC22E0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1F4B3070"/>
    <w:multiLevelType w:val="hybridMultilevel"/>
    <w:tmpl w:val="06C61A30"/>
    <w:lvl w:ilvl="0" w:tplc="0409000D">
      <w:start w:val="1"/>
      <w:numFmt w:val="bullet"/>
      <w:lvlText w:val=""/>
      <w:lvlJc w:val="left"/>
      <w:pPr>
        <w:ind w:left="792" w:hanging="360"/>
      </w:pPr>
      <w:rPr>
        <w:rFonts w:ascii="Wingdings" w:hAnsi="Wingdings"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3" w15:restartNumberingAfterBreak="0">
    <w:nsid w:val="23163532"/>
    <w:multiLevelType w:val="hybridMultilevel"/>
    <w:tmpl w:val="509A7B90"/>
    <w:lvl w:ilvl="0" w:tplc="CB4A4F32">
      <w:start w:val="1"/>
      <w:numFmt w:val="lowerLetter"/>
      <w:lvlText w:val="%1)"/>
      <w:lvlJc w:val="left"/>
      <w:pPr>
        <w:ind w:left="720" w:hanging="360"/>
      </w:pPr>
      <w:rPr>
        <w:rFonts w:hint="default"/>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3745474"/>
    <w:multiLevelType w:val="hybridMultilevel"/>
    <w:tmpl w:val="014404A2"/>
    <w:lvl w:ilvl="0" w:tplc="0B0C4C4C">
      <w:start w:val="1"/>
      <w:numFmt w:val="bullet"/>
      <w:lvlText w:val=""/>
      <w:lvlJc w:val="left"/>
      <w:pPr>
        <w:tabs>
          <w:tab w:val="num" w:pos="720"/>
        </w:tabs>
        <w:ind w:left="720" w:hanging="360"/>
      </w:pPr>
      <w:rPr>
        <w:rFonts w:ascii="Symbol" w:hAnsi="Symbol" w:hint="default"/>
        <w:b/>
        <w:color w:val="auto"/>
        <w:sz w:val="22"/>
        <w:szCs w:val="14"/>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263C15C9"/>
    <w:multiLevelType w:val="hybridMultilevel"/>
    <w:tmpl w:val="892AA0AA"/>
    <w:lvl w:ilvl="0" w:tplc="30EC18E6">
      <w:start w:val="1"/>
      <w:numFmt w:val="decimal"/>
      <w:lvlText w:val="%1."/>
      <w:lvlJc w:val="left"/>
      <w:pPr>
        <w:ind w:left="720" w:hanging="360"/>
      </w:pPr>
      <w:rPr>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878437E"/>
    <w:multiLevelType w:val="hybridMultilevel"/>
    <w:tmpl w:val="8444AF44"/>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7" w15:restartNumberingAfterBreak="0">
    <w:nsid w:val="2A941C91"/>
    <w:multiLevelType w:val="hybridMultilevel"/>
    <w:tmpl w:val="DEFE505C"/>
    <w:lvl w:ilvl="0" w:tplc="6DEA15F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EE83924"/>
    <w:multiLevelType w:val="hybridMultilevel"/>
    <w:tmpl w:val="6674C82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6C96DE1"/>
    <w:multiLevelType w:val="hybridMultilevel"/>
    <w:tmpl w:val="E2E2A722"/>
    <w:lvl w:ilvl="0" w:tplc="753E3CF4">
      <w:start w:val="1"/>
      <w:numFmt w:val="decimal"/>
      <w:lvlText w:val="%1."/>
      <w:lvlJc w:val="left"/>
      <w:pPr>
        <w:tabs>
          <w:tab w:val="num" w:pos="1800"/>
        </w:tabs>
        <w:ind w:left="1800" w:hanging="360"/>
      </w:pPr>
      <w:rPr>
        <w:rFonts w:hint="default"/>
        <w:b w:val="0"/>
        <w:i w:val="0"/>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37D35CF2"/>
    <w:multiLevelType w:val="multilevel"/>
    <w:tmpl w:val="49744A34"/>
    <w:lvl w:ilvl="0">
      <w:start w:val="1"/>
      <w:numFmt w:val="bullet"/>
      <w:lvlText w:val=""/>
      <w:lvlJc w:val="left"/>
      <w:pPr>
        <w:ind w:left="360" w:hanging="360"/>
      </w:pPr>
      <w:rPr>
        <w:rFonts w:ascii="Symbol" w:hAnsi="Symbol" w:hint="default"/>
        <w:sz w:val="20"/>
      </w:rPr>
    </w:lvl>
    <w:lvl w:ilvl="1">
      <w:start w:val="1"/>
      <w:numFmt w:val="bullet"/>
      <w:lvlText w:val="o"/>
      <w:lvlJc w:val="left"/>
      <w:pPr>
        <w:ind w:left="1094" w:hanging="547"/>
      </w:pPr>
      <w:rPr>
        <w:rFonts w:ascii="Courier New" w:hAnsi="Courier New" w:cs="Courier New" w:hint="default"/>
      </w:rPr>
    </w:lvl>
    <w:lvl w:ilvl="2">
      <w:start w:val="1"/>
      <w:numFmt w:val="bullet"/>
      <w:lvlText w:val="–"/>
      <w:lvlJc w:val="left"/>
      <w:pPr>
        <w:ind w:left="1641" w:hanging="547"/>
      </w:pPr>
      <w:rPr>
        <w:rFonts w:ascii="Times New Roman" w:hAnsi="Times New Roman" w:cs="Times New Roman" w:hint="default"/>
      </w:rPr>
    </w:lvl>
    <w:lvl w:ilvl="3">
      <w:start w:val="1"/>
      <w:numFmt w:val="decimal"/>
      <w:lvlText w:val="(%4)"/>
      <w:lvlJc w:val="left"/>
      <w:pPr>
        <w:ind w:left="2188" w:hanging="547"/>
      </w:pPr>
      <w:rPr>
        <w:rFonts w:hint="default"/>
      </w:rPr>
    </w:lvl>
    <w:lvl w:ilvl="4">
      <w:start w:val="1"/>
      <w:numFmt w:val="lowerLetter"/>
      <w:lvlText w:val="(%5)"/>
      <w:lvlJc w:val="left"/>
      <w:pPr>
        <w:ind w:left="2735" w:hanging="547"/>
      </w:pPr>
      <w:rPr>
        <w:rFonts w:hint="default"/>
      </w:rPr>
    </w:lvl>
    <w:lvl w:ilvl="5">
      <w:start w:val="1"/>
      <w:numFmt w:val="lowerRoman"/>
      <w:lvlText w:val="(%6)"/>
      <w:lvlJc w:val="left"/>
      <w:pPr>
        <w:ind w:left="3282" w:hanging="547"/>
      </w:pPr>
      <w:rPr>
        <w:rFonts w:hint="default"/>
      </w:rPr>
    </w:lvl>
    <w:lvl w:ilvl="6">
      <w:start w:val="1"/>
      <w:numFmt w:val="decimal"/>
      <w:lvlText w:val="%7."/>
      <w:lvlJc w:val="left"/>
      <w:pPr>
        <w:ind w:left="3829" w:hanging="547"/>
      </w:pPr>
      <w:rPr>
        <w:rFonts w:hint="default"/>
      </w:rPr>
    </w:lvl>
    <w:lvl w:ilvl="7">
      <w:start w:val="1"/>
      <w:numFmt w:val="lowerLetter"/>
      <w:lvlText w:val="%8."/>
      <w:lvlJc w:val="left"/>
      <w:pPr>
        <w:ind w:left="4376" w:hanging="547"/>
      </w:pPr>
      <w:rPr>
        <w:rFonts w:hint="default"/>
      </w:rPr>
    </w:lvl>
    <w:lvl w:ilvl="8">
      <w:start w:val="1"/>
      <w:numFmt w:val="lowerRoman"/>
      <w:lvlText w:val="%9."/>
      <w:lvlJc w:val="left"/>
      <w:pPr>
        <w:ind w:left="4923" w:hanging="547"/>
      </w:pPr>
      <w:rPr>
        <w:rFonts w:hint="default"/>
      </w:rPr>
    </w:lvl>
  </w:abstractNum>
  <w:abstractNum w:abstractNumId="31" w15:restartNumberingAfterBreak="0">
    <w:nsid w:val="388639A5"/>
    <w:multiLevelType w:val="hybridMultilevel"/>
    <w:tmpl w:val="1F0692AA"/>
    <w:lvl w:ilvl="0" w:tplc="FAAAE456">
      <w:start w:val="1"/>
      <w:numFmt w:val="lowerLetter"/>
      <w:lvlText w:val="%1)"/>
      <w:lvlJc w:val="left"/>
      <w:pPr>
        <w:ind w:left="720" w:hanging="360"/>
      </w:pPr>
      <w:rPr>
        <w:rFonts w:hint="default"/>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B2B3330"/>
    <w:multiLevelType w:val="hybridMultilevel"/>
    <w:tmpl w:val="684E11D4"/>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3BF14FB4"/>
    <w:multiLevelType w:val="multilevel"/>
    <w:tmpl w:val="F6B8B240"/>
    <w:lvl w:ilvl="0">
      <w:start w:val="1"/>
      <w:numFmt w:val="lowerLetter"/>
      <w:lvlText w:val="%1)"/>
      <w:lvlJc w:val="left"/>
      <w:pPr>
        <w:ind w:left="726" w:hanging="360"/>
      </w:pPr>
      <w:rPr>
        <w:rFonts w:asciiTheme="minorHAnsi" w:eastAsiaTheme="minorHAnsi" w:hAnsiTheme="minorHAnsi" w:cstheme="minorHAnsi" w:hint="default"/>
      </w:rPr>
    </w:lvl>
    <w:lvl w:ilvl="1" w:tentative="1">
      <w:start w:val="1"/>
      <w:numFmt w:val="lowerLetter"/>
      <w:lvlText w:val="%2."/>
      <w:lvlJc w:val="left"/>
      <w:pPr>
        <w:ind w:left="1446" w:hanging="360"/>
      </w:pPr>
    </w:lvl>
    <w:lvl w:ilvl="2" w:tentative="1">
      <w:start w:val="1"/>
      <w:numFmt w:val="lowerRoman"/>
      <w:lvlText w:val="%3."/>
      <w:lvlJc w:val="right"/>
      <w:pPr>
        <w:ind w:left="2166" w:hanging="180"/>
      </w:pPr>
    </w:lvl>
    <w:lvl w:ilvl="3" w:tentative="1">
      <w:start w:val="1"/>
      <w:numFmt w:val="decimal"/>
      <w:lvlText w:val="%4."/>
      <w:lvlJc w:val="left"/>
      <w:pPr>
        <w:ind w:left="2886" w:hanging="360"/>
      </w:pPr>
    </w:lvl>
    <w:lvl w:ilvl="4" w:tentative="1">
      <w:start w:val="1"/>
      <w:numFmt w:val="lowerLetter"/>
      <w:lvlText w:val="%5."/>
      <w:lvlJc w:val="left"/>
      <w:pPr>
        <w:ind w:left="3606" w:hanging="360"/>
      </w:pPr>
    </w:lvl>
    <w:lvl w:ilvl="5" w:tentative="1">
      <w:start w:val="1"/>
      <w:numFmt w:val="lowerRoman"/>
      <w:lvlText w:val="%6."/>
      <w:lvlJc w:val="right"/>
      <w:pPr>
        <w:ind w:left="4326" w:hanging="180"/>
      </w:pPr>
    </w:lvl>
    <w:lvl w:ilvl="6" w:tentative="1">
      <w:start w:val="1"/>
      <w:numFmt w:val="decimal"/>
      <w:lvlText w:val="%7."/>
      <w:lvlJc w:val="left"/>
      <w:pPr>
        <w:ind w:left="5046" w:hanging="360"/>
      </w:pPr>
    </w:lvl>
    <w:lvl w:ilvl="7" w:tentative="1">
      <w:start w:val="1"/>
      <w:numFmt w:val="lowerLetter"/>
      <w:lvlText w:val="%8."/>
      <w:lvlJc w:val="left"/>
      <w:pPr>
        <w:ind w:left="5766" w:hanging="360"/>
      </w:pPr>
    </w:lvl>
    <w:lvl w:ilvl="8" w:tentative="1">
      <w:start w:val="1"/>
      <w:numFmt w:val="lowerRoman"/>
      <w:lvlText w:val="%9."/>
      <w:lvlJc w:val="right"/>
      <w:pPr>
        <w:ind w:left="6486" w:hanging="180"/>
      </w:pPr>
    </w:lvl>
  </w:abstractNum>
  <w:abstractNum w:abstractNumId="34" w15:restartNumberingAfterBreak="0">
    <w:nsid w:val="3DCA2997"/>
    <w:multiLevelType w:val="hybridMultilevel"/>
    <w:tmpl w:val="CE8C5D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38D2946"/>
    <w:multiLevelType w:val="multilevel"/>
    <w:tmpl w:val="1AD6D3F0"/>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449140D8"/>
    <w:multiLevelType w:val="hybridMultilevel"/>
    <w:tmpl w:val="ADEE11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4901D2F7"/>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5FB85EC2"/>
    <w:multiLevelType w:val="multilevel"/>
    <w:tmpl w:val="B024D500"/>
    <w:lvl w:ilvl="0">
      <w:start w:val="1"/>
      <w:numFmt w:val="lowerLetter"/>
      <w:pStyle w:val="IFACBulletList1"/>
      <w:lvlText w:val="(%1)"/>
      <w:lvlJc w:val="left"/>
      <w:pPr>
        <w:ind w:left="360" w:hanging="360"/>
      </w:pPr>
      <w:rPr>
        <w:rFonts w:hint="default"/>
        <w:sz w:val="22"/>
        <w:szCs w:val="22"/>
      </w:rPr>
    </w:lvl>
    <w:lvl w:ilvl="1">
      <w:start w:val="1"/>
      <w:numFmt w:val="bullet"/>
      <w:lvlText w:val="o"/>
      <w:lvlJc w:val="left"/>
      <w:pPr>
        <w:ind w:left="1094" w:hanging="547"/>
      </w:pPr>
      <w:rPr>
        <w:rFonts w:ascii="Courier New" w:hAnsi="Courier New" w:cs="Courier New" w:hint="default"/>
      </w:rPr>
    </w:lvl>
    <w:lvl w:ilvl="2">
      <w:start w:val="1"/>
      <w:numFmt w:val="bullet"/>
      <w:lvlText w:val="–"/>
      <w:lvlJc w:val="left"/>
      <w:pPr>
        <w:ind w:left="1641" w:hanging="547"/>
      </w:pPr>
      <w:rPr>
        <w:rFonts w:ascii="Times New Roman" w:hAnsi="Times New Roman" w:cs="Times New Roman" w:hint="default"/>
      </w:rPr>
    </w:lvl>
    <w:lvl w:ilvl="3">
      <w:start w:val="1"/>
      <w:numFmt w:val="decimal"/>
      <w:lvlText w:val="(%4)"/>
      <w:lvlJc w:val="left"/>
      <w:pPr>
        <w:ind w:left="2188" w:hanging="547"/>
      </w:pPr>
      <w:rPr>
        <w:rFonts w:hint="default"/>
      </w:rPr>
    </w:lvl>
    <w:lvl w:ilvl="4">
      <w:start w:val="1"/>
      <w:numFmt w:val="lowerLetter"/>
      <w:lvlText w:val="(%5)"/>
      <w:lvlJc w:val="left"/>
      <w:pPr>
        <w:ind w:left="2735" w:hanging="547"/>
      </w:pPr>
      <w:rPr>
        <w:rFonts w:hint="default"/>
      </w:rPr>
    </w:lvl>
    <w:lvl w:ilvl="5">
      <w:start w:val="1"/>
      <w:numFmt w:val="lowerRoman"/>
      <w:lvlText w:val="(%6)"/>
      <w:lvlJc w:val="left"/>
      <w:pPr>
        <w:ind w:left="3282" w:hanging="547"/>
      </w:pPr>
      <w:rPr>
        <w:rFonts w:hint="default"/>
      </w:rPr>
    </w:lvl>
    <w:lvl w:ilvl="6">
      <w:start w:val="1"/>
      <w:numFmt w:val="decimal"/>
      <w:lvlText w:val="%7."/>
      <w:lvlJc w:val="left"/>
      <w:pPr>
        <w:ind w:left="3829" w:hanging="547"/>
      </w:pPr>
      <w:rPr>
        <w:rFonts w:hint="default"/>
      </w:rPr>
    </w:lvl>
    <w:lvl w:ilvl="7">
      <w:start w:val="1"/>
      <w:numFmt w:val="lowerLetter"/>
      <w:lvlText w:val="%8."/>
      <w:lvlJc w:val="left"/>
      <w:pPr>
        <w:ind w:left="4376" w:hanging="547"/>
      </w:pPr>
      <w:rPr>
        <w:rFonts w:hint="default"/>
      </w:rPr>
    </w:lvl>
    <w:lvl w:ilvl="8">
      <w:start w:val="1"/>
      <w:numFmt w:val="lowerRoman"/>
      <w:lvlText w:val="%9."/>
      <w:lvlJc w:val="left"/>
      <w:pPr>
        <w:ind w:left="4923" w:hanging="547"/>
      </w:pPr>
      <w:rPr>
        <w:rFonts w:hint="default"/>
      </w:rPr>
    </w:lvl>
  </w:abstractNum>
  <w:abstractNum w:abstractNumId="39" w15:restartNumberingAfterBreak="0">
    <w:nsid w:val="643F06D8"/>
    <w:multiLevelType w:val="multilevel"/>
    <w:tmpl w:val="603EAEF6"/>
    <w:lvl w:ilvl="0">
      <w:start w:val="1"/>
      <w:numFmt w:val="decimal"/>
      <w:lvlText w:val="%1"/>
      <w:lvlJc w:val="left"/>
      <w:pPr>
        <w:tabs>
          <w:tab w:val="num" w:pos="340"/>
        </w:tabs>
        <w:ind w:left="340" w:hanging="340"/>
      </w:pPr>
      <w:rPr>
        <w:rFonts w:ascii="Arial" w:hAnsi="Arial" w:cs="Arial"/>
      </w:rPr>
    </w:lvl>
    <w:lvl w:ilvl="1">
      <w:start w:val="1"/>
      <w:numFmt w:val="lowerLetter"/>
      <w:lvlText w:val="%2)"/>
      <w:lvlJc w:val="left"/>
      <w:pPr>
        <w:ind w:left="1446" w:hanging="360"/>
      </w:pPr>
    </w:lvl>
    <w:lvl w:ilvl="2">
      <w:start w:val="1"/>
      <w:numFmt w:val="lowerRoman"/>
      <w:lvlText w:val="-"/>
      <w:lvlJc w:val="left"/>
      <w:pPr>
        <w:tabs>
          <w:tab w:val="num" w:pos="1020"/>
        </w:tabs>
        <w:ind w:left="1020" w:hanging="340"/>
      </w:pPr>
      <w:rPr>
        <w:rFonts w:ascii="9999999" w:hAnsi="9999999"/>
      </w:rPr>
    </w:lvl>
    <w:lvl w:ilvl="3">
      <w:start w:val="1"/>
      <w:numFmt w:val="decimal"/>
      <w:lvlText w:val="•"/>
      <w:lvlJc w:val="left"/>
      <w:pPr>
        <w:tabs>
          <w:tab w:val="num" w:pos="1361"/>
        </w:tabs>
        <w:ind w:left="1361" w:hanging="341"/>
      </w:pPr>
      <w:rPr>
        <w:rFonts w:ascii="Arial" w:hAnsi="Arial" w:cs="Arial"/>
      </w:rPr>
    </w:lvl>
    <w:lvl w:ilvl="4">
      <w:start w:val="1"/>
      <w:numFmt w:val="lowerLetter"/>
      <w:lvlText w:val="-"/>
      <w:lvlJc w:val="left"/>
      <w:pPr>
        <w:tabs>
          <w:tab w:val="num" w:pos="1701"/>
        </w:tabs>
        <w:ind w:left="1701" w:hanging="340"/>
      </w:pPr>
      <w:rPr>
        <w:rFonts w:ascii="9999999" w:hAnsi="9999999"/>
      </w:rPr>
    </w:lvl>
    <w:lvl w:ilvl="5">
      <w:start w:val="1"/>
      <w:numFmt w:val="lowerRoman"/>
      <w:lvlText w:val="•"/>
      <w:lvlJc w:val="left"/>
      <w:pPr>
        <w:tabs>
          <w:tab w:val="num" w:pos="2041"/>
        </w:tabs>
        <w:ind w:left="2041" w:hanging="340"/>
      </w:pPr>
      <w:rPr>
        <w:rFonts w:ascii="Arial" w:hAnsi="Arial" w:cs="Arial"/>
      </w:rPr>
    </w:lvl>
    <w:lvl w:ilvl="6">
      <w:start w:val="1"/>
      <w:numFmt w:val="decimal"/>
      <w:lvlText w:val="-"/>
      <w:lvlJc w:val="left"/>
      <w:pPr>
        <w:tabs>
          <w:tab w:val="num" w:pos="2381"/>
        </w:tabs>
        <w:ind w:left="2381" w:hanging="340"/>
      </w:pPr>
      <w:rPr>
        <w:rFonts w:ascii="9999999" w:hAnsi="9999999"/>
      </w:rPr>
    </w:lvl>
    <w:lvl w:ilvl="7">
      <w:start w:val="1"/>
      <w:numFmt w:val="lowerLetter"/>
      <w:lvlText w:val="•"/>
      <w:lvlJc w:val="left"/>
      <w:pPr>
        <w:tabs>
          <w:tab w:val="num" w:pos="2721"/>
        </w:tabs>
        <w:ind w:left="2721" w:hanging="340"/>
      </w:pPr>
      <w:rPr>
        <w:rFonts w:ascii="Arial" w:hAnsi="Arial" w:cs="Arial"/>
      </w:rPr>
    </w:lvl>
    <w:lvl w:ilvl="8">
      <w:start w:val="1"/>
      <w:numFmt w:val="lowerRoman"/>
      <w:lvlText w:val="-"/>
      <w:lvlJc w:val="left"/>
      <w:pPr>
        <w:tabs>
          <w:tab w:val="num" w:pos="3061"/>
        </w:tabs>
        <w:ind w:left="3061" w:hanging="340"/>
      </w:pPr>
      <w:rPr>
        <w:rFonts w:ascii="9999999" w:hAnsi="9999999"/>
      </w:rPr>
    </w:lvl>
  </w:abstractNum>
  <w:abstractNum w:abstractNumId="40" w15:restartNumberingAfterBreak="0">
    <w:nsid w:val="655E1D21"/>
    <w:multiLevelType w:val="hybridMultilevel"/>
    <w:tmpl w:val="F50C7188"/>
    <w:lvl w:ilvl="0" w:tplc="CDC23590">
      <w:start w:val="1"/>
      <w:numFmt w:val="lowerLetter"/>
      <w:lvlText w:val="%1)"/>
      <w:lvlJc w:val="left"/>
      <w:pPr>
        <w:ind w:left="720" w:hanging="360"/>
      </w:pPr>
      <w:rPr>
        <w:sz w:val="18"/>
        <w:szCs w:val="1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1" w15:restartNumberingAfterBreak="0">
    <w:nsid w:val="6FD45A40"/>
    <w:multiLevelType w:val="hybridMultilevel"/>
    <w:tmpl w:val="1B807ED4"/>
    <w:lvl w:ilvl="0" w:tplc="0DD2B648">
      <w:start w:val="1"/>
      <w:numFmt w:val="bullet"/>
      <w:lvlText w:val="―"/>
      <w:lvlJc w:val="left"/>
      <w:pPr>
        <w:ind w:left="720" w:hanging="360"/>
      </w:pPr>
      <w:rPr>
        <w:rFonts w:ascii="Arial" w:hAnsi="Arial" w:cs="Times New Roman" w:hint="default"/>
      </w:rPr>
    </w:lvl>
    <w:lvl w:ilvl="1" w:tplc="85BAAC30">
      <w:start w:val="1"/>
      <w:numFmt w:val="bullet"/>
      <w:lvlText w:val="‒"/>
      <w:lvlJc w:val="left"/>
      <w:pPr>
        <w:ind w:left="1440" w:hanging="360"/>
      </w:pPr>
      <w:rPr>
        <w:rFonts w:ascii="Arial" w:eastAsiaTheme="minorHAnsi" w:hAnsi="Arial"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2" w15:restartNumberingAfterBreak="0">
    <w:nsid w:val="7BE25E54"/>
    <w:multiLevelType w:val="hybridMultilevel"/>
    <w:tmpl w:val="0F5E0C2A"/>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10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E5F4A57"/>
    <w:multiLevelType w:val="multilevel"/>
    <w:tmpl w:val="892AA0AA"/>
    <w:lvl w:ilvl="0">
      <w:start w:val="1"/>
      <w:numFmt w:val="decimal"/>
      <w:lvlText w:val="%1."/>
      <w:lvlJc w:val="left"/>
      <w:pPr>
        <w:ind w:left="720" w:hanging="360"/>
      </w:pPr>
      <w:rPr>
        <w:b/>
        <w:bCs/>
        <w:i w:val="0"/>
        <w:i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616327880">
    <w:abstractNumId w:val="34"/>
  </w:num>
  <w:num w:numId="2" w16cid:durableId="883443713">
    <w:abstractNumId w:val="22"/>
  </w:num>
  <w:num w:numId="3" w16cid:durableId="1772701205">
    <w:abstractNumId w:val="29"/>
  </w:num>
  <w:num w:numId="4" w16cid:durableId="1070999340">
    <w:abstractNumId w:val="30"/>
  </w:num>
  <w:num w:numId="5" w16cid:durableId="137962029">
    <w:abstractNumId w:val="38"/>
  </w:num>
  <w:num w:numId="6" w16cid:durableId="1707833359">
    <w:abstractNumId w:val="9"/>
  </w:num>
  <w:num w:numId="7" w16cid:durableId="1055935637">
    <w:abstractNumId w:val="7"/>
  </w:num>
  <w:num w:numId="8" w16cid:durableId="259023168">
    <w:abstractNumId w:val="6"/>
  </w:num>
  <w:num w:numId="9" w16cid:durableId="1355766137">
    <w:abstractNumId w:val="5"/>
  </w:num>
  <w:num w:numId="10" w16cid:durableId="603153093">
    <w:abstractNumId w:val="4"/>
  </w:num>
  <w:num w:numId="11" w16cid:durableId="1022049401">
    <w:abstractNumId w:val="8"/>
  </w:num>
  <w:num w:numId="12" w16cid:durableId="1749376374">
    <w:abstractNumId w:val="3"/>
  </w:num>
  <w:num w:numId="13" w16cid:durableId="369378341">
    <w:abstractNumId w:val="2"/>
  </w:num>
  <w:num w:numId="14" w16cid:durableId="1240216910">
    <w:abstractNumId w:val="1"/>
  </w:num>
  <w:num w:numId="15" w16cid:durableId="2045672053">
    <w:abstractNumId w:val="0"/>
  </w:num>
  <w:num w:numId="16" w16cid:durableId="1683165532">
    <w:abstractNumId w:val="37"/>
  </w:num>
  <w:num w:numId="17" w16cid:durableId="624778691">
    <w:abstractNumId w:val="10"/>
  </w:num>
  <w:num w:numId="18" w16cid:durableId="250311245">
    <w:abstractNumId w:val="28"/>
  </w:num>
  <w:num w:numId="19" w16cid:durableId="724332781">
    <w:abstractNumId w:val="19"/>
  </w:num>
  <w:num w:numId="20" w16cid:durableId="322202868">
    <w:abstractNumId w:val="42"/>
  </w:num>
  <w:num w:numId="21" w16cid:durableId="615599067">
    <w:abstractNumId w:val="21"/>
  </w:num>
  <w:num w:numId="22" w16cid:durableId="538249477">
    <w:abstractNumId w:val="17"/>
  </w:num>
  <w:num w:numId="23" w16cid:durableId="721909970">
    <w:abstractNumId w:val="12"/>
  </w:num>
  <w:num w:numId="24" w16cid:durableId="1856188630">
    <w:abstractNumId w:val="25"/>
  </w:num>
  <w:num w:numId="25" w16cid:durableId="853613308">
    <w:abstractNumId w:val="43"/>
  </w:num>
  <w:num w:numId="26" w16cid:durableId="164630209">
    <w:abstractNumId w:val="20"/>
  </w:num>
  <w:num w:numId="27" w16cid:durableId="1658876341">
    <w:abstractNumId w:val="27"/>
  </w:num>
  <w:num w:numId="28" w16cid:durableId="769860953">
    <w:abstractNumId w:val="14"/>
  </w:num>
  <w:num w:numId="29" w16cid:durableId="88964265">
    <w:abstractNumId w:val="36"/>
  </w:num>
  <w:num w:numId="30" w16cid:durableId="1922760978">
    <w:abstractNumId w:val="33"/>
  </w:num>
  <w:num w:numId="31" w16cid:durableId="1139417343">
    <w:abstractNumId w:val="15"/>
  </w:num>
  <w:num w:numId="32" w16cid:durableId="983661746">
    <w:abstractNumId w:val="23"/>
  </w:num>
  <w:num w:numId="33" w16cid:durableId="96949601">
    <w:abstractNumId w:val="26"/>
  </w:num>
  <w:num w:numId="34" w16cid:durableId="1668752455">
    <w:abstractNumId w:val="16"/>
  </w:num>
  <w:num w:numId="35" w16cid:durableId="1840273448">
    <w:abstractNumId w:val="39"/>
  </w:num>
  <w:num w:numId="36" w16cid:durableId="1316257233">
    <w:abstractNumId w:val="13"/>
  </w:num>
  <w:num w:numId="37" w16cid:durableId="2086952893">
    <w:abstractNumId w:val="24"/>
  </w:num>
  <w:num w:numId="38" w16cid:durableId="39481620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568109610">
    <w:abstractNumId w:val="41"/>
  </w:num>
  <w:num w:numId="40" w16cid:durableId="89319999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243368491">
    <w:abstractNumId w:val="40"/>
  </w:num>
  <w:num w:numId="42" w16cid:durableId="150564797">
    <w:abstractNumId w:val="32"/>
  </w:num>
  <w:num w:numId="43" w16cid:durableId="297690604">
    <w:abstractNumId w:val="41"/>
  </w:num>
  <w:num w:numId="44" w16cid:durableId="969244590">
    <w:abstractNumId w:val="11"/>
  </w:num>
  <w:num w:numId="45" w16cid:durableId="410201793">
    <w:abstractNumId w:val="18"/>
  </w:num>
  <w:num w:numId="46" w16cid:durableId="1884247320">
    <w:abstractNumId w:val="31"/>
  </w:num>
  <w:num w:numId="47" w16cid:durableId="916786894">
    <w:abstractNumId w:val="35"/>
  </w:num>
  <w:num w:numId="48" w16cid:durableId="16399178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 w:id="1"/>
  </w:footnotePr>
  <w:endnotePr>
    <w:numFmt w:val="decimal"/>
    <w:numRestart w:val="eachSect"/>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2E6A"/>
    <w:rsid w:val="00001134"/>
    <w:rsid w:val="00001BE5"/>
    <w:rsid w:val="00001CE5"/>
    <w:rsid w:val="00001DBC"/>
    <w:rsid w:val="0000206B"/>
    <w:rsid w:val="0000268B"/>
    <w:rsid w:val="00002B95"/>
    <w:rsid w:val="00006709"/>
    <w:rsid w:val="00010E70"/>
    <w:rsid w:val="000121B7"/>
    <w:rsid w:val="000141C8"/>
    <w:rsid w:val="00014C37"/>
    <w:rsid w:val="00017594"/>
    <w:rsid w:val="00017E38"/>
    <w:rsid w:val="00021AFE"/>
    <w:rsid w:val="00021E29"/>
    <w:rsid w:val="0002333F"/>
    <w:rsid w:val="00023B0B"/>
    <w:rsid w:val="00023E66"/>
    <w:rsid w:val="00024237"/>
    <w:rsid w:val="00024AEE"/>
    <w:rsid w:val="00024CC7"/>
    <w:rsid w:val="00025518"/>
    <w:rsid w:val="00025E8D"/>
    <w:rsid w:val="000262DE"/>
    <w:rsid w:val="000268E1"/>
    <w:rsid w:val="000273BE"/>
    <w:rsid w:val="00027994"/>
    <w:rsid w:val="00031286"/>
    <w:rsid w:val="00031985"/>
    <w:rsid w:val="00031E40"/>
    <w:rsid w:val="0003232C"/>
    <w:rsid w:val="000323F7"/>
    <w:rsid w:val="00033CAB"/>
    <w:rsid w:val="00033D01"/>
    <w:rsid w:val="0003695F"/>
    <w:rsid w:val="00037788"/>
    <w:rsid w:val="0003791C"/>
    <w:rsid w:val="000379A6"/>
    <w:rsid w:val="00037BE1"/>
    <w:rsid w:val="00037CF6"/>
    <w:rsid w:val="00037E25"/>
    <w:rsid w:val="00041984"/>
    <w:rsid w:val="00041A12"/>
    <w:rsid w:val="000423D5"/>
    <w:rsid w:val="00043103"/>
    <w:rsid w:val="00044F55"/>
    <w:rsid w:val="00045B4F"/>
    <w:rsid w:val="00046099"/>
    <w:rsid w:val="0004612C"/>
    <w:rsid w:val="00046AFB"/>
    <w:rsid w:val="00046E25"/>
    <w:rsid w:val="00047872"/>
    <w:rsid w:val="00047C0E"/>
    <w:rsid w:val="00047DDF"/>
    <w:rsid w:val="00050347"/>
    <w:rsid w:val="000508AB"/>
    <w:rsid w:val="000512D5"/>
    <w:rsid w:val="00051314"/>
    <w:rsid w:val="000515EC"/>
    <w:rsid w:val="00052DA8"/>
    <w:rsid w:val="000538FA"/>
    <w:rsid w:val="000546D0"/>
    <w:rsid w:val="00054E20"/>
    <w:rsid w:val="00056143"/>
    <w:rsid w:val="0005724E"/>
    <w:rsid w:val="00060E94"/>
    <w:rsid w:val="00066F7D"/>
    <w:rsid w:val="000727A8"/>
    <w:rsid w:val="00072C88"/>
    <w:rsid w:val="00073450"/>
    <w:rsid w:val="000748D1"/>
    <w:rsid w:val="00074E8D"/>
    <w:rsid w:val="0007533A"/>
    <w:rsid w:val="00075490"/>
    <w:rsid w:val="00076C9A"/>
    <w:rsid w:val="00080665"/>
    <w:rsid w:val="00080BB2"/>
    <w:rsid w:val="00080F8B"/>
    <w:rsid w:val="00081D06"/>
    <w:rsid w:val="00082016"/>
    <w:rsid w:val="000826C8"/>
    <w:rsid w:val="000828E8"/>
    <w:rsid w:val="000833EF"/>
    <w:rsid w:val="000858C2"/>
    <w:rsid w:val="00085C1A"/>
    <w:rsid w:val="00085D98"/>
    <w:rsid w:val="00085E7E"/>
    <w:rsid w:val="00086569"/>
    <w:rsid w:val="000865B9"/>
    <w:rsid w:val="0008668B"/>
    <w:rsid w:val="00087187"/>
    <w:rsid w:val="00087DD7"/>
    <w:rsid w:val="000907D9"/>
    <w:rsid w:val="0009219F"/>
    <w:rsid w:val="00092940"/>
    <w:rsid w:val="00093871"/>
    <w:rsid w:val="00093934"/>
    <w:rsid w:val="00094614"/>
    <w:rsid w:val="000955AB"/>
    <w:rsid w:val="00095E01"/>
    <w:rsid w:val="00096104"/>
    <w:rsid w:val="000A1AD0"/>
    <w:rsid w:val="000A2215"/>
    <w:rsid w:val="000A473E"/>
    <w:rsid w:val="000A74FF"/>
    <w:rsid w:val="000B1BB7"/>
    <w:rsid w:val="000B23AE"/>
    <w:rsid w:val="000B270F"/>
    <w:rsid w:val="000B387D"/>
    <w:rsid w:val="000B479B"/>
    <w:rsid w:val="000B4958"/>
    <w:rsid w:val="000B517D"/>
    <w:rsid w:val="000B673D"/>
    <w:rsid w:val="000B6DD0"/>
    <w:rsid w:val="000B791C"/>
    <w:rsid w:val="000C046C"/>
    <w:rsid w:val="000C0624"/>
    <w:rsid w:val="000C0AEF"/>
    <w:rsid w:val="000C14F8"/>
    <w:rsid w:val="000C444E"/>
    <w:rsid w:val="000C5C17"/>
    <w:rsid w:val="000C658B"/>
    <w:rsid w:val="000C6B63"/>
    <w:rsid w:val="000D1085"/>
    <w:rsid w:val="000D1698"/>
    <w:rsid w:val="000D170E"/>
    <w:rsid w:val="000D644E"/>
    <w:rsid w:val="000D7374"/>
    <w:rsid w:val="000D7AC2"/>
    <w:rsid w:val="000D7E6A"/>
    <w:rsid w:val="000E0F4B"/>
    <w:rsid w:val="000E3381"/>
    <w:rsid w:val="000E5BD1"/>
    <w:rsid w:val="000E5C62"/>
    <w:rsid w:val="000E6334"/>
    <w:rsid w:val="000F0013"/>
    <w:rsid w:val="000F2DC0"/>
    <w:rsid w:val="000F604C"/>
    <w:rsid w:val="000F6B1D"/>
    <w:rsid w:val="0010051F"/>
    <w:rsid w:val="00100701"/>
    <w:rsid w:val="001030DD"/>
    <w:rsid w:val="00103D3B"/>
    <w:rsid w:val="001040E9"/>
    <w:rsid w:val="00104729"/>
    <w:rsid w:val="00104748"/>
    <w:rsid w:val="001054DC"/>
    <w:rsid w:val="001067B5"/>
    <w:rsid w:val="0011096D"/>
    <w:rsid w:val="00111C2F"/>
    <w:rsid w:val="0011243A"/>
    <w:rsid w:val="00113509"/>
    <w:rsid w:val="00113929"/>
    <w:rsid w:val="0011424B"/>
    <w:rsid w:val="00117D91"/>
    <w:rsid w:val="001206CE"/>
    <w:rsid w:val="001219CD"/>
    <w:rsid w:val="001227DC"/>
    <w:rsid w:val="00122871"/>
    <w:rsid w:val="001235DF"/>
    <w:rsid w:val="00123A79"/>
    <w:rsid w:val="00123D09"/>
    <w:rsid w:val="00125B9D"/>
    <w:rsid w:val="001267B2"/>
    <w:rsid w:val="001273FF"/>
    <w:rsid w:val="00127826"/>
    <w:rsid w:val="00127C0A"/>
    <w:rsid w:val="00127CA0"/>
    <w:rsid w:val="0013031F"/>
    <w:rsid w:val="0013090F"/>
    <w:rsid w:val="00131A3A"/>
    <w:rsid w:val="00132043"/>
    <w:rsid w:val="00132C35"/>
    <w:rsid w:val="0013403A"/>
    <w:rsid w:val="00134CD3"/>
    <w:rsid w:val="0013636C"/>
    <w:rsid w:val="001402C9"/>
    <w:rsid w:val="00141904"/>
    <w:rsid w:val="001424E9"/>
    <w:rsid w:val="00142CF2"/>
    <w:rsid w:val="00142D78"/>
    <w:rsid w:val="001432E1"/>
    <w:rsid w:val="00143C4A"/>
    <w:rsid w:val="00144E72"/>
    <w:rsid w:val="00145CF3"/>
    <w:rsid w:val="00145E18"/>
    <w:rsid w:val="001517D2"/>
    <w:rsid w:val="001534F9"/>
    <w:rsid w:val="00153B14"/>
    <w:rsid w:val="00155A41"/>
    <w:rsid w:val="00156A84"/>
    <w:rsid w:val="00156C1E"/>
    <w:rsid w:val="00156E40"/>
    <w:rsid w:val="0016021E"/>
    <w:rsid w:val="00160FD8"/>
    <w:rsid w:val="001628B0"/>
    <w:rsid w:val="00163167"/>
    <w:rsid w:val="00163AEB"/>
    <w:rsid w:val="00164031"/>
    <w:rsid w:val="00164742"/>
    <w:rsid w:val="00166FB8"/>
    <w:rsid w:val="00167340"/>
    <w:rsid w:val="00167C77"/>
    <w:rsid w:val="001705C5"/>
    <w:rsid w:val="00170C31"/>
    <w:rsid w:val="00170DEB"/>
    <w:rsid w:val="00170E4A"/>
    <w:rsid w:val="0017117F"/>
    <w:rsid w:val="0017272D"/>
    <w:rsid w:val="001736D2"/>
    <w:rsid w:val="001756DC"/>
    <w:rsid w:val="00176263"/>
    <w:rsid w:val="00176638"/>
    <w:rsid w:val="00177573"/>
    <w:rsid w:val="00177EC1"/>
    <w:rsid w:val="00180A1E"/>
    <w:rsid w:val="00180E9F"/>
    <w:rsid w:val="00181EE8"/>
    <w:rsid w:val="00182964"/>
    <w:rsid w:val="001834A7"/>
    <w:rsid w:val="00183557"/>
    <w:rsid w:val="0018435F"/>
    <w:rsid w:val="00185DA6"/>
    <w:rsid w:val="001914E5"/>
    <w:rsid w:val="001934D1"/>
    <w:rsid w:val="001936A8"/>
    <w:rsid w:val="00193BFF"/>
    <w:rsid w:val="0019545B"/>
    <w:rsid w:val="0019577F"/>
    <w:rsid w:val="00195D92"/>
    <w:rsid w:val="00196916"/>
    <w:rsid w:val="0019744E"/>
    <w:rsid w:val="00197EF2"/>
    <w:rsid w:val="001A084D"/>
    <w:rsid w:val="001A265C"/>
    <w:rsid w:val="001A268A"/>
    <w:rsid w:val="001A27E0"/>
    <w:rsid w:val="001A2CC2"/>
    <w:rsid w:val="001A3CE9"/>
    <w:rsid w:val="001A3D87"/>
    <w:rsid w:val="001A4CF9"/>
    <w:rsid w:val="001A5E4E"/>
    <w:rsid w:val="001A7628"/>
    <w:rsid w:val="001A770B"/>
    <w:rsid w:val="001A7BF7"/>
    <w:rsid w:val="001A7CB8"/>
    <w:rsid w:val="001B0723"/>
    <w:rsid w:val="001B0B58"/>
    <w:rsid w:val="001B0BFF"/>
    <w:rsid w:val="001B187F"/>
    <w:rsid w:val="001B2444"/>
    <w:rsid w:val="001B3BA5"/>
    <w:rsid w:val="001B4BB7"/>
    <w:rsid w:val="001B5669"/>
    <w:rsid w:val="001B56B6"/>
    <w:rsid w:val="001B6493"/>
    <w:rsid w:val="001B6825"/>
    <w:rsid w:val="001B6FDB"/>
    <w:rsid w:val="001B7263"/>
    <w:rsid w:val="001B7BD7"/>
    <w:rsid w:val="001C1F76"/>
    <w:rsid w:val="001C2270"/>
    <w:rsid w:val="001C4B73"/>
    <w:rsid w:val="001C52C2"/>
    <w:rsid w:val="001C5900"/>
    <w:rsid w:val="001C61FD"/>
    <w:rsid w:val="001C6B42"/>
    <w:rsid w:val="001C709E"/>
    <w:rsid w:val="001D160F"/>
    <w:rsid w:val="001D1683"/>
    <w:rsid w:val="001D4234"/>
    <w:rsid w:val="001D4BDA"/>
    <w:rsid w:val="001D4F34"/>
    <w:rsid w:val="001D593D"/>
    <w:rsid w:val="001D6DE5"/>
    <w:rsid w:val="001D756E"/>
    <w:rsid w:val="001E03AE"/>
    <w:rsid w:val="001E097D"/>
    <w:rsid w:val="001E18DF"/>
    <w:rsid w:val="001E1AAF"/>
    <w:rsid w:val="001E36A7"/>
    <w:rsid w:val="001E52BE"/>
    <w:rsid w:val="001E52CC"/>
    <w:rsid w:val="001E62A6"/>
    <w:rsid w:val="001E683F"/>
    <w:rsid w:val="001E6DD3"/>
    <w:rsid w:val="001E7D43"/>
    <w:rsid w:val="001E7E8E"/>
    <w:rsid w:val="001E7FDF"/>
    <w:rsid w:val="001F0958"/>
    <w:rsid w:val="001F2DD8"/>
    <w:rsid w:val="001F3539"/>
    <w:rsid w:val="001F3AC6"/>
    <w:rsid w:val="001F6E53"/>
    <w:rsid w:val="001F764D"/>
    <w:rsid w:val="001F7AD4"/>
    <w:rsid w:val="001F7ECC"/>
    <w:rsid w:val="00200672"/>
    <w:rsid w:val="0020074C"/>
    <w:rsid w:val="00200A7A"/>
    <w:rsid w:val="00200B9C"/>
    <w:rsid w:val="00200FB1"/>
    <w:rsid w:val="00201107"/>
    <w:rsid w:val="0020282B"/>
    <w:rsid w:val="0020620F"/>
    <w:rsid w:val="002063B5"/>
    <w:rsid w:val="00206847"/>
    <w:rsid w:val="0020722A"/>
    <w:rsid w:val="002105C7"/>
    <w:rsid w:val="0021148C"/>
    <w:rsid w:val="00213AFB"/>
    <w:rsid w:val="0021431A"/>
    <w:rsid w:val="002152EC"/>
    <w:rsid w:val="002157C0"/>
    <w:rsid w:val="00215B4F"/>
    <w:rsid w:val="00215E29"/>
    <w:rsid w:val="00217290"/>
    <w:rsid w:val="002205C9"/>
    <w:rsid w:val="00221898"/>
    <w:rsid w:val="00224EC4"/>
    <w:rsid w:val="00224FB6"/>
    <w:rsid w:val="0022600D"/>
    <w:rsid w:val="00226CA6"/>
    <w:rsid w:val="00231538"/>
    <w:rsid w:val="00235293"/>
    <w:rsid w:val="00237268"/>
    <w:rsid w:val="002376A8"/>
    <w:rsid w:val="0024037F"/>
    <w:rsid w:val="00241178"/>
    <w:rsid w:val="00241587"/>
    <w:rsid w:val="00241653"/>
    <w:rsid w:val="00242286"/>
    <w:rsid w:val="00242C95"/>
    <w:rsid w:val="0024471C"/>
    <w:rsid w:val="002472CC"/>
    <w:rsid w:val="002474F6"/>
    <w:rsid w:val="0025177D"/>
    <w:rsid w:val="002521CD"/>
    <w:rsid w:val="002547AF"/>
    <w:rsid w:val="00255122"/>
    <w:rsid w:val="00255721"/>
    <w:rsid w:val="00256192"/>
    <w:rsid w:val="002570AC"/>
    <w:rsid w:val="002575D6"/>
    <w:rsid w:val="0025783A"/>
    <w:rsid w:val="0026079A"/>
    <w:rsid w:val="00260963"/>
    <w:rsid w:val="00261305"/>
    <w:rsid w:val="00261D65"/>
    <w:rsid w:val="002644F8"/>
    <w:rsid w:val="00265543"/>
    <w:rsid w:val="002677C9"/>
    <w:rsid w:val="00270F9F"/>
    <w:rsid w:val="0027274F"/>
    <w:rsid w:val="00273C10"/>
    <w:rsid w:val="00273DDF"/>
    <w:rsid w:val="00277D0A"/>
    <w:rsid w:val="00280782"/>
    <w:rsid w:val="00282093"/>
    <w:rsid w:val="0028254B"/>
    <w:rsid w:val="00282B07"/>
    <w:rsid w:val="00283E51"/>
    <w:rsid w:val="002844CC"/>
    <w:rsid w:val="00285CB7"/>
    <w:rsid w:val="0028692D"/>
    <w:rsid w:val="0029096C"/>
    <w:rsid w:val="00291FB4"/>
    <w:rsid w:val="00292670"/>
    <w:rsid w:val="00293BA4"/>
    <w:rsid w:val="00295117"/>
    <w:rsid w:val="00297850"/>
    <w:rsid w:val="002A08F8"/>
    <w:rsid w:val="002A1431"/>
    <w:rsid w:val="002A19EE"/>
    <w:rsid w:val="002A1E3A"/>
    <w:rsid w:val="002A28FC"/>
    <w:rsid w:val="002A39C9"/>
    <w:rsid w:val="002A3A6D"/>
    <w:rsid w:val="002A4DC0"/>
    <w:rsid w:val="002A4E04"/>
    <w:rsid w:val="002A527B"/>
    <w:rsid w:val="002A5DC5"/>
    <w:rsid w:val="002A65BE"/>
    <w:rsid w:val="002B11B4"/>
    <w:rsid w:val="002B27B3"/>
    <w:rsid w:val="002B27FD"/>
    <w:rsid w:val="002B2B12"/>
    <w:rsid w:val="002B6120"/>
    <w:rsid w:val="002C06EB"/>
    <w:rsid w:val="002C3B43"/>
    <w:rsid w:val="002C3C06"/>
    <w:rsid w:val="002C4637"/>
    <w:rsid w:val="002C5764"/>
    <w:rsid w:val="002C59FE"/>
    <w:rsid w:val="002C5B6C"/>
    <w:rsid w:val="002C5C08"/>
    <w:rsid w:val="002C5C2B"/>
    <w:rsid w:val="002C5D8D"/>
    <w:rsid w:val="002C71CB"/>
    <w:rsid w:val="002C7A46"/>
    <w:rsid w:val="002D1441"/>
    <w:rsid w:val="002D18BF"/>
    <w:rsid w:val="002D1C41"/>
    <w:rsid w:val="002D2144"/>
    <w:rsid w:val="002D3300"/>
    <w:rsid w:val="002D4DFC"/>
    <w:rsid w:val="002D6446"/>
    <w:rsid w:val="002D75B5"/>
    <w:rsid w:val="002D7948"/>
    <w:rsid w:val="002D7F00"/>
    <w:rsid w:val="002E261F"/>
    <w:rsid w:val="002E370B"/>
    <w:rsid w:val="002E3926"/>
    <w:rsid w:val="002E4249"/>
    <w:rsid w:val="002E4A32"/>
    <w:rsid w:val="002E52E5"/>
    <w:rsid w:val="002E5F14"/>
    <w:rsid w:val="002E6100"/>
    <w:rsid w:val="002E7FE3"/>
    <w:rsid w:val="002F1AC2"/>
    <w:rsid w:val="002F1BB2"/>
    <w:rsid w:val="002F224A"/>
    <w:rsid w:val="002F2B9D"/>
    <w:rsid w:val="002F3229"/>
    <w:rsid w:val="002F3917"/>
    <w:rsid w:val="002F4E59"/>
    <w:rsid w:val="002F5BA9"/>
    <w:rsid w:val="003001A7"/>
    <w:rsid w:val="00302289"/>
    <w:rsid w:val="00303F07"/>
    <w:rsid w:val="00304694"/>
    <w:rsid w:val="0030477C"/>
    <w:rsid w:val="003049DF"/>
    <w:rsid w:val="00305BED"/>
    <w:rsid w:val="00306AAB"/>
    <w:rsid w:val="00307104"/>
    <w:rsid w:val="003114C4"/>
    <w:rsid w:val="003116B8"/>
    <w:rsid w:val="003135A1"/>
    <w:rsid w:val="0031588E"/>
    <w:rsid w:val="003160E6"/>
    <w:rsid w:val="00317B06"/>
    <w:rsid w:val="0032090D"/>
    <w:rsid w:val="00321AE1"/>
    <w:rsid w:val="003247B0"/>
    <w:rsid w:val="00324BFB"/>
    <w:rsid w:val="00325229"/>
    <w:rsid w:val="003254D3"/>
    <w:rsid w:val="00325BF1"/>
    <w:rsid w:val="003320BB"/>
    <w:rsid w:val="00335F70"/>
    <w:rsid w:val="0033627D"/>
    <w:rsid w:val="00336A1E"/>
    <w:rsid w:val="00337454"/>
    <w:rsid w:val="00337862"/>
    <w:rsid w:val="00340001"/>
    <w:rsid w:val="003409C3"/>
    <w:rsid w:val="00342AC7"/>
    <w:rsid w:val="00342B11"/>
    <w:rsid w:val="00342C77"/>
    <w:rsid w:val="00344545"/>
    <w:rsid w:val="0034574A"/>
    <w:rsid w:val="003475F0"/>
    <w:rsid w:val="00350823"/>
    <w:rsid w:val="003519E1"/>
    <w:rsid w:val="003520F8"/>
    <w:rsid w:val="00352532"/>
    <w:rsid w:val="00353F07"/>
    <w:rsid w:val="00354095"/>
    <w:rsid w:val="00354AB8"/>
    <w:rsid w:val="00355869"/>
    <w:rsid w:val="00355D4A"/>
    <w:rsid w:val="003564B8"/>
    <w:rsid w:val="00356926"/>
    <w:rsid w:val="00360772"/>
    <w:rsid w:val="00360BF7"/>
    <w:rsid w:val="00360F7F"/>
    <w:rsid w:val="0036300D"/>
    <w:rsid w:val="0036322D"/>
    <w:rsid w:val="00367C43"/>
    <w:rsid w:val="00367FDD"/>
    <w:rsid w:val="00371393"/>
    <w:rsid w:val="00371FE8"/>
    <w:rsid w:val="00372518"/>
    <w:rsid w:val="00373C3B"/>
    <w:rsid w:val="003751DF"/>
    <w:rsid w:val="0037703C"/>
    <w:rsid w:val="00382257"/>
    <w:rsid w:val="00386332"/>
    <w:rsid w:val="003863CB"/>
    <w:rsid w:val="00386699"/>
    <w:rsid w:val="00390705"/>
    <w:rsid w:val="00390E3A"/>
    <w:rsid w:val="003929C3"/>
    <w:rsid w:val="00396BFA"/>
    <w:rsid w:val="0039774A"/>
    <w:rsid w:val="003A0B71"/>
    <w:rsid w:val="003A26DA"/>
    <w:rsid w:val="003A2BC4"/>
    <w:rsid w:val="003A3CA2"/>
    <w:rsid w:val="003A3EFB"/>
    <w:rsid w:val="003A5781"/>
    <w:rsid w:val="003A62E8"/>
    <w:rsid w:val="003A6F7C"/>
    <w:rsid w:val="003A70E8"/>
    <w:rsid w:val="003B035C"/>
    <w:rsid w:val="003B081C"/>
    <w:rsid w:val="003B1FC2"/>
    <w:rsid w:val="003B370F"/>
    <w:rsid w:val="003B3D98"/>
    <w:rsid w:val="003B4368"/>
    <w:rsid w:val="003C0626"/>
    <w:rsid w:val="003C0DAA"/>
    <w:rsid w:val="003C11C6"/>
    <w:rsid w:val="003C20FC"/>
    <w:rsid w:val="003C27F9"/>
    <w:rsid w:val="003C34E1"/>
    <w:rsid w:val="003C3592"/>
    <w:rsid w:val="003C50AC"/>
    <w:rsid w:val="003C5678"/>
    <w:rsid w:val="003C5E9A"/>
    <w:rsid w:val="003C67D7"/>
    <w:rsid w:val="003C6A3F"/>
    <w:rsid w:val="003C6AB2"/>
    <w:rsid w:val="003D1F0C"/>
    <w:rsid w:val="003D2200"/>
    <w:rsid w:val="003D33F7"/>
    <w:rsid w:val="003D59A5"/>
    <w:rsid w:val="003D5F1F"/>
    <w:rsid w:val="003D6D6F"/>
    <w:rsid w:val="003E0207"/>
    <w:rsid w:val="003E272F"/>
    <w:rsid w:val="003E36A2"/>
    <w:rsid w:val="003E534F"/>
    <w:rsid w:val="003E551A"/>
    <w:rsid w:val="003E6746"/>
    <w:rsid w:val="003E7CF9"/>
    <w:rsid w:val="003E7F23"/>
    <w:rsid w:val="003F0FA7"/>
    <w:rsid w:val="003F2E38"/>
    <w:rsid w:val="003F2FD7"/>
    <w:rsid w:val="003F3EC1"/>
    <w:rsid w:val="003F593D"/>
    <w:rsid w:val="003F6A09"/>
    <w:rsid w:val="003F7462"/>
    <w:rsid w:val="00400457"/>
    <w:rsid w:val="00401CFE"/>
    <w:rsid w:val="004026DA"/>
    <w:rsid w:val="004046A9"/>
    <w:rsid w:val="00404F37"/>
    <w:rsid w:val="00405F1D"/>
    <w:rsid w:val="00406251"/>
    <w:rsid w:val="004072AC"/>
    <w:rsid w:val="00407E04"/>
    <w:rsid w:val="00410A15"/>
    <w:rsid w:val="00414070"/>
    <w:rsid w:val="004143B4"/>
    <w:rsid w:val="004165D2"/>
    <w:rsid w:val="00417197"/>
    <w:rsid w:val="004175B2"/>
    <w:rsid w:val="00420485"/>
    <w:rsid w:val="00420988"/>
    <w:rsid w:val="0042295C"/>
    <w:rsid w:val="004239E9"/>
    <w:rsid w:val="00424A2F"/>
    <w:rsid w:val="00425739"/>
    <w:rsid w:val="004260AF"/>
    <w:rsid w:val="0042678D"/>
    <w:rsid w:val="00426C7D"/>
    <w:rsid w:val="00426D51"/>
    <w:rsid w:val="0042704C"/>
    <w:rsid w:val="004317F5"/>
    <w:rsid w:val="00431A42"/>
    <w:rsid w:val="00431BB1"/>
    <w:rsid w:val="004320FC"/>
    <w:rsid w:val="00432679"/>
    <w:rsid w:val="00432AC6"/>
    <w:rsid w:val="00432EA7"/>
    <w:rsid w:val="00433737"/>
    <w:rsid w:val="0044007F"/>
    <w:rsid w:val="004409E5"/>
    <w:rsid w:val="00440AC1"/>
    <w:rsid w:val="004430BB"/>
    <w:rsid w:val="00443B4D"/>
    <w:rsid w:val="00443EEB"/>
    <w:rsid w:val="004442B1"/>
    <w:rsid w:val="00445E2B"/>
    <w:rsid w:val="00450E42"/>
    <w:rsid w:val="004511C0"/>
    <w:rsid w:val="0045373A"/>
    <w:rsid w:val="00453D44"/>
    <w:rsid w:val="00454214"/>
    <w:rsid w:val="00454CF0"/>
    <w:rsid w:val="00456727"/>
    <w:rsid w:val="00457484"/>
    <w:rsid w:val="00457DB4"/>
    <w:rsid w:val="00460154"/>
    <w:rsid w:val="00462380"/>
    <w:rsid w:val="004623F0"/>
    <w:rsid w:val="0046295A"/>
    <w:rsid w:val="00462FB0"/>
    <w:rsid w:val="0046352D"/>
    <w:rsid w:val="004647CF"/>
    <w:rsid w:val="004675B8"/>
    <w:rsid w:val="004703B9"/>
    <w:rsid w:val="004716C4"/>
    <w:rsid w:val="004733AE"/>
    <w:rsid w:val="00474AA2"/>
    <w:rsid w:val="00480621"/>
    <w:rsid w:val="0048190C"/>
    <w:rsid w:val="00481C46"/>
    <w:rsid w:val="00481E50"/>
    <w:rsid w:val="004825EB"/>
    <w:rsid w:val="00484207"/>
    <w:rsid w:val="00485086"/>
    <w:rsid w:val="004853DF"/>
    <w:rsid w:val="00485B02"/>
    <w:rsid w:val="00487935"/>
    <w:rsid w:val="00491473"/>
    <w:rsid w:val="00491A79"/>
    <w:rsid w:val="00495CF8"/>
    <w:rsid w:val="00496837"/>
    <w:rsid w:val="004A109A"/>
    <w:rsid w:val="004A20A1"/>
    <w:rsid w:val="004A5E51"/>
    <w:rsid w:val="004A7481"/>
    <w:rsid w:val="004B0837"/>
    <w:rsid w:val="004B1CBF"/>
    <w:rsid w:val="004B270A"/>
    <w:rsid w:val="004B2851"/>
    <w:rsid w:val="004B28F9"/>
    <w:rsid w:val="004B2EB9"/>
    <w:rsid w:val="004B332F"/>
    <w:rsid w:val="004B3704"/>
    <w:rsid w:val="004B44AF"/>
    <w:rsid w:val="004B619F"/>
    <w:rsid w:val="004B7D65"/>
    <w:rsid w:val="004B7E6B"/>
    <w:rsid w:val="004C0BB2"/>
    <w:rsid w:val="004C18B2"/>
    <w:rsid w:val="004C197F"/>
    <w:rsid w:val="004C209A"/>
    <w:rsid w:val="004C28AD"/>
    <w:rsid w:val="004C30AA"/>
    <w:rsid w:val="004C33E1"/>
    <w:rsid w:val="004C3DDC"/>
    <w:rsid w:val="004C4349"/>
    <w:rsid w:val="004C62B3"/>
    <w:rsid w:val="004C69FA"/>
    <w:rsid w:val="004C6A8F"/>
    <w:rsid w:val="004D04D0"/>
    <w:rsid w:val="004D1458"/>
    <w:rsid w:val="004D1483"/>
    <w:rsid w:val="004D160B"/>
    <w:rsid w:val="004D1BD0"/>
    <w:rsid w:val="004D2001"/>
    <w:rsid w:val="004D211D"/>
    <w:rsid w:val="004D2EA1"/>
    <w:rsid w:val="004D32C5"/>
    <w:rsid w:val="004D332F"/>
    <w:rsid w:val="004D3A5C"/>
    <w:rsid w:val="004D4B30"/>
    <w:rsid w:val="004D4BB2"/>
    <w:rsid w:val="004D5B10"/>
    <w:rsid w:val="004D668B"/>
    <w:rsid w:val="004D71C7"/>
    <w:rsid w:val="004D737A"/>
    <w:rsid w:val="004D7B57"/>
    <w:rsid w:val="004E0C63"/>
    <w:rsid w:val="004E10F3"/>
    <w:rsid w:val="004E15AE"/>
    <w:rsid w:val="004E1BCD"/>
    <w:rsid w:val="004E1CB4"/>
    <w:rsid w:val="004E39AF"/>
    <w:rsid w:val="004E48FF"/>
    <w:rsid w:val="004E4C5C"/>
    <w:rsid w:val="004E555C"/>
    <w:rsid w:val="004E56A9"/>
    <w:rsid w:val="004E6DFB"/>
    <w:rsid w:val="004E6EED"/>
    <w:rsid w:val="004E7373"/>
    <w:rsid w:val="004E753F"/>
    <w:rsid w:val="004F00ED"/>
    <w:rsid w:val="004F08BB"/>
    <w:rsid w:val="004F1A6E"/>
    <w:rsid w:val="004F1C6D"/>
    <w:rsid w:val="004F2222"/>
    <w:rsid w:val="004F2D8C"/>
    <w:rsid w:val="004F43EC"/>
    <w:rsid w:val="004F4EB9"/>
    <w:rsid w:val="004F5B17"/>
    <w:rsid w:val="005007A5"/>
    <w:rsid w:val="005013B6"/>
    <w:rsid w:val="00501874"/>
    <w:rsid w:val="00501BD3"/>
    <w:rsid w:val="00502A0A"/>
    <w:rsid w:val="0050446B"/>
    <w:rsid w:val="0050753B"/>
    <w:rsid w:val="0050759D"/>
    <w:rsid w:val="00507B31"/>
    <w:rsid w:val="00507DDC"/>
    <w:rsid w:val="005105AE"/>
    <w:rsid w:val="0051176A"/>
    <w:rsid w:val="00512EAC"/>
    <w:rsid w:val="00513B52"/>
    <w:rsid w:val="005145C2"/>
    <w:rsid w:val="0051481C"/>
    <w:rsid w:val="005154E6"/>
    <w:rsid w:val="0051566D"/>
    <w:rsid w:val="00515C79"/>
    <w:rsid w:val="00515DA4"/>
    <w:rsid w:val="005162ED"/>
    <w:rsid w:val="00516374"/>
    <w:rsid w:val="00524906"/>
    <w:rsid w:val="00525BA4"/>
    <w:rsid w:val="00526B88"/>
    <w:rsid w:val="00526DDC"/>
    <w:rsid w:val="00527D6B"/>
    <w:rsid w:val="005303BB"/>
    <w:rsid w:val="00530BC1"/>
    <w:rsid w:val="0053291D"/>
    <w:rsid w:val="0053298B"/>
    <w:rsid w:val="0053461A"/>
    <w:rsid w:val="0053545B"/>
    <w:rsid w:val="00535A0C"/>
    <w:rsid w:val="00536190"/>
    <w:rsid w:val="00536BD8"/>
    <w:rsid w:val="00541C09"/>
    <w:rsid w:val="00543A44"/>
    <w:rsid w:val="00543A5F"/>
    <w:rsid w:val="0054476A"/>
    <w:rsid w:val="00544C3A"/>
    <w:rsid w:val="00546206"/>
    <w:rsid w:val="005462C9"/>
    <w:rsid w:val="00546DA8"/>
    <w:rsid w:val="005514C5"/>
    <w:rsid w:val="00551FC0"/>
    <w:rsid w:val="00552C1F"/>
    <w:rsid w:val="00552D1E"/>
    <w:rsid w:val="00553249"/>
    <w:rsid w:val="0055384C"/>
    <w:rsid w:val="005541DA"/>
    <w:rsid w:val="00554318"/>
    <w:rsid w:val="005561E8"/>
    <w:rsid w:val="005575EE"/>
    <w:rsid w:val="005600A4"/>
    <w:rsid w:val="00562152"/>
    <w:rsid w:val="00564824"/>
    <w:rsid w:val="0056544F"/>
    <w:rsid w:val="00565996"/>
    <w:rsid w:val="005660F7"/>
    <w:rsid w:val="0057080D"/>
    <w:rsid w:val="00570F99"/>
    <w:rsid w:val="00571B84"/>
    <w:rsid w:val="00574308"/>
    <w:rsid w:val="00574346"/>
    <w:rsid w:val="00581356"/>
    <w:rsid w:val="0058146A"/>
    <w:rsid w:val="005820A3"/>
    <w:rsid w:val="00582510"/>
    <w:rsid w:val="0058293A"/>
    <w:rsid w:val="00584228"/>
    <w:rsid w:val="0058461B"/>
    <w:rsid w:val="00584B44"/>
    <w:rsid w:val="00587F4E"/>
    <w:rsid w:val="00591820"/>
    <w:rsid w:val="00594393"/>
    <w:rsid w:val="005951E6"/>
    <w:rsid w:val="00596664"/>
    <w:rsid w:val="00596B4A"/>
    <w:rsid w:val="00596B78"/>
    <w:rsid w:val="00597B12"/>
    <w:rsid w:val="005A1382"/>
    <w:rsid w:val="005A43EA"/>
    <w:rsid w:val="005A49B8"/>
    <w:rsid w:val="005A6661"/>
    <w:rsid w:val="005A6FED"/>
    <w:rsid w:val="005A7082"/>
    <w:rsid w:val="005B19BA"/>
    <w:rsid w:val="005B3D50"/>
    <w:rsid w:val="005B53B3"/>
    <w:rsid w:val="005B5E04"/>
    <w:rsid w:val="005B6879"/>
    <w:rsid w:val="005B7188"/>
    <w:rsid w:val="005B77C6"/>
    <w:rsid w:val="005C0A0C"/>
    <w:rsid w:val="005C0A22"/>
    <w:rsid w:val="005C0E86"/>
    <w:rsid w:val="005C0EC1"/>
    <w:rsid w:val="005C13A4"/>
    <w:rsid w:val="005C159F"/>
    <w:rsid w:val="005C1A61"/>
    <w:rsid w:val="005C470D"/>
    <w:rsid w:val="005C5B52"/>
    <w:rsid w:val="005C5CEF"/>
    <w:rsid w:val="005C5D7C"/>
    <w:rsid w:val="005C6EDF"/>
    <w:rsid w:val="005C7B26"/>
    <w:rsid w:val="005D1179"/>
    <w:rsid w:val="005D175B"/>
    <w:rsid w:val="005D351B"/>
    <w:rsid w:val="005D6151"/>
    <w:rsid w:val="005D69D3"/>
    <w:rsid w:val="005D7F1D"/>
    <w:rsid w:val="005E118C"/>
    <w:rsid w:val="005E1928"/>
    <w:rsid w:val="005E1F50"/>
    <w:rsid w:val="005E38B9"/>
    <w:rsid w:val="005E46FB"/>
    <w:rsid w:val="005E4ABA"/>
    <w:rsid w:val="005E52C3"/>
    <w:rsid w:val="005E6488"/>
    <w:rsid w:val="005E6CCE"/>
    <w:rsid w:val="005E71D2"/>
    <w:rsid w:val="005F08D7"/>
    <w:rsid w:val="005F51AE"/>
    <w:rsid w:val="005F67D6"/>
    <w:rsid w:val="005F6ED2"/>
    <w:rsid w:val="005F7DCC"/>
    <w:rsid w:val="00600197"/>
    <w:rsid w:val="00600B15"/>
    <w:rsid w:val="0060210F"/>
    <w:rsid w:val="006043CA"/>
    <w:rsid w:val="00604996"/>
    <w:rsid w:val="00604BF1"/>
    <w:rsid w:val="006078AA"/>
    <w:rsid w:val="006078D7"/>
    <w:rsid w:val="0060798A"/>
    <w:rsid w:val="00607C0D"/>
    <w:rsid w:val="00610B39"/>
    <w:rsid w:val="00612AAF"/>
    <w:rsid w:val="00612F19"/>
    <w:rsid w:val="00613DEA"/>
    <w:rsid w:val="00613DFD"/>
    <w:rsid w:val="00614618"/>
    <w:rsid w:val="00614B91"/>
    <w:rsid w:val="00615376"/>
    <w:rsid w:val="00615E96"/>
    <w:rsid w:val="00617E15"/>
    <w:rsid w:val="00622E14"/>
    <w:rsid w:val="00622EBF"/>
    <w:rsid w:val="0062308E"/>
    <w:rsid w:val="0062331A"/>
    <w:rsid w:val="00625185"/>
    <w:rsid w:val="00625B9B"/>
    <w:rsid w:val="0062665B"/>
    <w:rsid w:val="00627171"/>
    <w:rsid w:val="00627192"/>
    <w:rsid w:val="00627B63"/>
    <w:rsid w:val="00630BAE"/>
    <w:rsid w:val="00634967"/>
    <w:rsid w:val="00640046"/>
    <w:rsid w:val="006405F5"/>
    <w:rsid w:val="006441B8"/>
    <w:rsid w:val="0064424F"/>
    <w:rsid w:val="00644ADB"/>
    <w:rsid w:val="00646D2E"/>
    <w:rsid w:val="00646DB2"/>
    <w:rsid w:val="006506F9"/>
    <w:rsid w:val="0065144A"/>
    <w:rsid w:val="00651D0E"/>
    <w:rsid w:val="006533C0"/>
    <w:rsid w:val="00654F00"/>
    <w:rsid w:val="00655262"/>
    <w:rsid w:val="006565C6"/>
    <w:rsid w:val="00660ED0"/>
    <w:rsid w:val="006621CF"/>
    <w:rsid w:val="00662ED5"/>
    <w:rsid w:val="00664063"/>
    <w:rsid w:val="006659A3"/>
    <w:rsid w:val="0066639E"/>
    <w:rsid w:val="00667EB6"/>
    <w:rsid w:val="00670793"/>
    <w:rsid w:val="00672CD2"/>
    <w:rsid w:val="00675740"/>
    <w:rsid w:val="0067605E"/>
    <w:rsid w:val="006801CB"/>
    <w:rsid w:val="00680422"/>
    <w:rsid w:val="00680863"/>
    <w:rsid w:val="006824AB"/>
    <w:rsid w:val="00683652"/>
    <w:rsid w:val="0068406B"/>
    <w:rsid w:val="00684A58"/>
    <w:rsid w:val="00686CB2"/>
    <w:rsid w:val="00686DCE"/>
    <w:rsid w:val="0069022F"/>
    <w:rsid w:val="0069050B"/>
    <w:rsid w:val="006929B2"/>
    <w:rsid w:val="006940CF"/>
    <w:rsid w:val="0069428B"/>
    <w:rsid w:val="00694773"/>
    <w:rsid w:val="006962AF"/>
    <w:rsid w:val="00696DDD"/>
    <w:rsid w:val="006A0ABB"/>
    <w:rsid w:val="006A1F7E"/>
    <w:rsid w:val="006A2317"/>
    <w:rsid w:val="006A2534"/>
    <w:rsid w:val="006A2E1E"/>
    <w:rsid w:val="006A2ECB"/>
    <w:rsid w:val="006A2EDD"/>
    <w:rsid w:val="006A387E"/>
    <w:rsid w:val="006A3CC4"/>
    <w:rsid w:val="006A4165"/>
    <w:rsid w:val="006A5802"/>
    <w:rsid w:val="006B0333"/>
    <w:rsid w:val="006B0FE1"/>
    <w:rsid w:val="006B3E43"/>
    <w:rsid w:val="006B4C78"/>
    <w:rsid w:val="006B5EA1"/>
    <w:rsid w:val="006B665F"/>
    <w:rsid w:val="006B6F2A"/>
    <w:rsid w:val="006B7E54"/>
    <w:rsid w:val="006C0384"/>
    <w:rsid w:val="006C3D11"/>
    <w:rsid w:val="006C4E85"/>
    <w:rsid w:val="006C5AA6"/>
    <w:rsid w:val="006C7CF0"/>
    <w:rsid w:val="006D13B8"/>
    <w:rsid w:val="006D17A2"/>
    <w:rsid w:val="006D2BE0"/>
    <w:rsid w:val="006D2C92"/>
    <w:rsid w:val="006D4189"/>
    <w:rsid w:val="006D4800"/>
    <w:rsid w:val="006D4F33"/>
    <w:rsid w:val="006D51B9"/>
    <w:rsid w:val="006D582C"/>
    <w:rsid w:val="006D6F51"/>
    <w:rsid w:val="006D7ED8"/>
    <w:rsid w:val="006E0E25"/>
    <w:rsid w:val="006E1219"/>
    <w:rsid w:val="006E2299"/>
    <w:rsid w:val="006E2B66"/>
    <w:rsid w:val="006E2F98"/>
    <w:rsid w:val="006E4E96"/>
    <w:rsid w:val="006E5118"/>
    <w:rsid w:val="006E5126"/>
    <w:rsid w:val="006F0117"/>
    <w:rsid w:val="006F04B2"/>
    <w:rsid w:val="006F09FA"/>
    <w:rsid w:val="006F0D43"/>
    <w:rsid w:val="006F1225"/>
    <w:rsid w:val="006F186A"/>
    <w:rsid w:val="006F2290"/>
    <w:rsid w:val="006F352A"/>
    <w:rsid w:val="006F7B1F"/>
    <w:rsid w:val="006F7DA8"/>
    <w:rsid w:val="006F7DDE"/>
    <w:rsid w:val="007000CD"/>
    <w:rsid w:val="00700639"/>
    <w:rsid w:val="00700EB3"/>
    <w:rsid w:val="00701E4D"/>
    <w:rsid w:val="00702055"/>
    <w:rsid w:val="00702897"/>
    <w:rsid w:val="0070391B"/>
    <w:rsid w:val="00703BBD"/>
    <w:rsid w:val="00707D2E"/>
    <w:rsid w:val="00707F34"/>
    <w:rsid w:val="00707F82"/>
    <w:rsid w:val="0071014D"/>
    <w:rsid w:val="007107CF"/>
    <w:rsid w:val="007108CD"/>
    <w:rsid w:val="00710DF8"/>
    <w:rsid w:val="00710FF2"/>
    <w:rsid w:val="007113C9"/>
    <w:rsid w:val="007115AA"/>
    <w:rsid w:val="00711F72"/>
    <w:rsid w:val="007121BD"/>
    <w:rsid w:val="007125A3"/>
    <w:rsid w:val="00714570"/>
    <w:rsid w:val="00715C11"/>
    <w:rsid w:val="00720006"/>
    <w:rsid w:val="00720CAC"/>
    <w:rsid w:val="0072142F"/>
    <w:rsid w:val="00721438"/>
    <w:rsid w:val="00721DF2"/>
    <w:rsid w:val="00722866"/>
    <w:rsid w:val="007229A8"/>
    <w:rsid w:val="0072360F"/>
    <w:rsid w:val="00723682"/>
    <w:rsid w:val="007246F2"/>
    <w:rsid w:val="00724D8D"/>
    <w:rsid w:val="00725921"/>
    <w:rsid w:val="0073099D"/>
    <w:rsid w:val="00731DA4"/>
    <w:rsid w:val="0073321C"/>
    <w:rsid w:val="0073481F"/>
    <w:rsid w:val="00734DFC"/>
    <w:rsid w:val="007370A9"/>
    <w:rsid w:val="00737BB5"/>
    <w:rsid w:val="007406D6"/>
    <w:rsid w:val="0074137D"/>
    <w:rsid w:val="007415DA"/>
    <w:rsid w:val="00741875"/>
    <w:rsid w:val="00743E51"/>
    <w:rsid w:val="00744673"/>
    <w:rsid w:val="007460DA"/>
    <w:rsid w:val="00750933"/>
    <w:rsid w:val="007518C2"/>
    <w:rsid w:val="00751CE9"/>
    <w:rsid w:val="007528B5"/>
    <w:rsid w:val="007535D7"/>
    <w:rsid w:val="00753FAC"/>
    <w:rsid w:val="007542B9"/>
    <w:rsid w:val="00754857"/>
    <w:rsid w:val="00755A2B"/>
    <w:rsid w:val="00756D77"/>
    <w:rsid w:val="00757A0F"/>
    <w:rsid w:val="0076030C"/>
    <w:rsid w:val="007604F4"/>
    <w:rsid w:val="007621B0"/>
    <w:rsid w:val="00762E29"/>
    <w:rsid w:val="007631AE"/>
    <w:rsid w:val="00764249"/>
    <w:rsid w:val="007664FA"/>
    <w:rsid w:val="0076764D"/>
    <w:rsid w:val="00767670"/>
    <w:rsid w:val="007718B4"/>
    <w:rsid w:val="007720D6"/>
    <w:rsid w:val="00772999"/>
    <w:rsid w:val="00774213"/>
    <w:rsid w:val="007746DA"/>
    <w:rsid w:val="00774D66"/>
    <w:rsid w:val="007759C7"/>
    <w:rsid w:val="00775A03"/>
    <w:rsid w:val="00775C4A"/>
    <w:rsid w:val="00777A63"/>
    <w:rsid w:val="00781D61"/>
    <w:rsid w:val="00782057"/>
    <w:rsid w:val="00783514"/>
    <w:rsid w:val="00783B97"/>
    <w:rsid w:val="00784BBF"/>
    <w:rsid w:val="00786586"/>
    <w:rsid w:val="0079020C"/>
    <w:rsid w:val="00790E2F"/>
    <w:rsid w:val="00790F7F"/>
    <w:rsid w:val="00790FEC"/>
    <w:rsid w:val="0079158E"/>
    <w:rsid w:val="00794B87"/>
    <w:rsid w:val="0079583B"/>
    <w:rsid w:val="007A108C"/>
    <w:rsid w:val="007A18B5"/>
    <w:rsid w:val="007A1F1A"/>
    <w:rsid w:val="007A2F15"/>
    <w:rsid w:val="007A3B2C"/>
    <w:rsid w:val="007A660F"/>
    <w:rsid w:val="007A6801"/>
    <w:rsid w:val="007A6FCB"/>
    <w:rsid w:val="007B1808"/>
    <w:rsid w:val="007B191F"/>
    <w:rsid w:val="007B23AE"/>
    <w:rsid w:val="007B3E7B"/>
    <w:rsid w:val="007B5006"/>
    <w:rsid w:val="007B56EB"/>
    <w:rsid w:val="007B5B82"/>
    <w:rsid w:val="007C26A8"/>
    <w:rsid w:val="007C2EE1"/>
    <w:rsid w:val="007C4249"/>
    <w:rsid w:val="007C4402"/>
    <w:rsid w:val="007C5E4B"/>
    <w:rsid w:val="007C5FAB"/>
    <w:rsid w:val="007D228D"/>
    <w:rsid w:val="007D259B"/>
    <w:rsid w:val="007D4E98"/>
    <w:rsid w:val="007D4F9D"/>
    <w:rsid w:val="007D581D"/>
    <w:rsid w:val="007D74FC"/>
    <w:rsid w:val="007E10D5"/>
    <w:rsid w:val="007E1B0E"/>
    <w:rsid w:val="007E40E9"/>
    <w:rsid w:val="007E48AA"/>
    <w:rsid w:val="007E4ABB"/>
    <w:rsid w:val="007E6CA9"/>
    <w:rsid w:val="007E795D"/>
    <w:rsid w:val="007F336D"/>
    <w:rsid w:val="007F45D1"/>
    <w:rsid w:val="007F4751"/>
    <w:rsid w:val="007F71CE"/>
    <w:rsid w:val="007F7A24"/>
    <w:rsid w:val="00801D9E"/>
    <w:rsid w:val="00802CD4"/>
    <w:rsid w:val="00807206"/>
    <w:rsid w:val="00807B98"/>
    <w:rsid w:val="00810530"/>
    <w:rsid w:val="00811487"/>
    <w:rsid w:val="00812755"/>
    <w:rsid w:val="00813EAA"/>
    <w:rsid w:val="00813F7D"/>
    <w:rsid w:val="008140B4"/>
    <w:rsid w:val="00814527"/>
    <w:rsid w:val="00815961"/>
    <w:rsid w:val="00815C33"/>
    <w:rsid w:val="008172AE"/>
    <w:rsid w:val="0081780A"/>
    <w:rsid w:val="00817E8B"/>
    <w:rsid w:val="008207E0"/>
    <w:rsid w:val="00820F15"/>
    <w:rsid w:val="00821A87"/>
    <w:rsid w:val="00821B5C"/>
    <w:rsid w:val="00822003"/>
    <w:rsid w:val="00822618"/>
    <w:rsid w:val="00823B49"/>
    <w:rsid w:val="00824617"/>
    <w:rsid w:val="00825AC2"/>
    <w:rsid w:val="00827511"/>
    <w:rsid w:val="008276B2"/>
    <w:rsid w:val="0083075C"/>
    <w:rsid w:val="00831B76"/>
    <w:rsid w:val="00832C6D"/>
    <w:rsid w:val="00833C04"/>
    <w:rsid w:val="008341D2"/>
    <w:rsid w:val="008342AB"/>
    <w:rsid w:val="00834735"/>
    <w:rsid w:val="00834763"/>
    <w:rsid w:val="00834B0E"/>
    <w:rsid w:val="00835B64"/>
    <w:rsid w:val="00836321"/>
    <w:rsid w:val="00836E08"/>
    <w:rsid w:val="00837928"/>
    <w:rsid w:val="00840448"/>
    <w:rsid w:val="00840C94"/>
    <w:rsid w:val="00840E97"/>
    <w:rsid w:val="00841551"/>
    <w:rsid w:val="00845847"/>
    <w:rsid w:val="008460F2"/>
    <w:rsid w:val="008470BD"/>
    <w:rsid w:val="00851570"/>
    <w:rsid w:val="0085158D"/>
    <w:rsid w:val="008535E4"/>
    <w:rsid w:val="00854E33"/>
    <w:rsid w:val="00855FBB"/>
    <w:rsid w:val="0085600A"/>
    <w:rsid w:val="00856970"/>
    <w:rsid w:val="00860246"/>
    <w:rsid w:val="00862289"/>
    <w:rsid w:val="008642BB"/>
    <w:rsid w:val="0086512B"/>
    <w:rsid w:val="00866E61"/>
    <w:rsid w:val="00867AC7"/>
    <w:rsid w:val="00867BED"/>
    <w:rsid w:val="0087094B"/>
    <w:rsid w:val="00870F52"/>
    <w:rsid w:val="008712A2"/>
    <w:rsid w:val="00871ABF"/>
    <w:rsid w:val="00871E23"/>
    <w:rsid w:val="0087278F"/>
    <w:rsid w:val="00872BBF"/>
    <w:rsid w:val="00873555"/>
    <w:rsid w:val="00873B21"/>
    <w:rsid w:val="00874566"/>
    <w:rsid w:val="008749C7"/>
    <w:rsid w:val="0087518C"/>
    <w:rsid w:val="00875B5C"/>
    <w:rsid w:val="00876436"/>
    <w:rsid w:val="00876663"/>
    <w:rsid w:val="00880C2A"/>
    <w:rsid w:val="00883D1B"/>
    <w:rsid w:val="008842A2"/>
    <w:rsid w:val="00885035"/>
    <w:rsid w:val="008859C1"/>
    <w:rsid w:val="00887676"/>
    <w:rsid w:val="00891BA8"/>
    <w:rsid w:val="0089552F"/>
    <w:rsid w:val="00896066"/>
    <w:rsid w:val="00896305"/>
    <w:rsid w:val="00896C58"/>
    <w:rsid w:val="008977D0"/>
    <w:rsid w:val="00897EBF"/>
    <w:rsid w:val="008A1D99"/>
    <w:rsid w:val="008A4724"/>
    <w:rsid w:val="008A4BBB"/>
    <w:rsid w:val="008A4BF0"/>
    <w:rsid w:val="008A5122"/>
    <w:rsid w:val="008A681E"/>
    <w:rsid w:val="008A6F86"/>
    <w:rsid w:val="008B02B3"/>
    <w:rsid w:val="008B0C1C"/>
    <w:rsid w:val="008B1B8A"/>
    <w:rsid w:val="008B28CD"/>
    <w:rsid w:val="008B2C56"/>
    <w:rsid w:val="008B2E86"/>
    <w:rsid w:val="008B305A"/>
    <w:rsid w:val="008B33EF"/>
    <w:rsid w:val="008B518B"/>
    <w:rsid w:val="008B5759"/>
    <w:rsid w:val="008B7200"/>
    <w:rsid w:val="008B7506"/>
    <w:rsid w:val="008B7C9A"/>
    <w:rsid w:val="008C1272"/>
    <w:rsid w:val="008C174F"/>
    <w:rsid w:val="008C2330"/>
    <w:rsid w:val="008C2D61"/>
    <w:rsid w:val="008C3444"/>
    <w:rsid w:val="008C5B4E"/>
    <w:rsid w:val="008C6B01"/>
    <w:rsid w:val="008C6EE0"/>
    <w:rsid w:val="008D0E1B"/>
    <w:rsid w:val="008D284A"/>
    <w:rsid w:val="008D2E6A"/>
    <w:rsid w:val="008D516A"/>
    <w:rsid w:val="008D54CB"/>
    <w:rsid w:val="008D738B"/>
    <w:rsid w:val="008D748C"/>
    <w:rsid w:val="008D7BB3"/>
    <w:rsid w:val="008E0CC6"/>
    <w:rsid w:val="008E194F"/>
    <w:rsid w:val="008E3B00"/>
    <w:rsid w:val="008E547C"/>
    <w:rsid w:val="008E5FE7"/>
    <w:rsid w:val="008F0AFF"/>
    <w:rsid w:val="008F20B1"/>
    <w:rsid w:val="008F2119"/>
    <w:rsid w:val="008F2444"/>
    <w:rsid w:val="008F3B0E"/>
    <w:rsid w:val="008F445A"/>
    <w:rsid w:val="008F65E0"/>
    <w:rsid w:val="00902349"/>
    <w:rsid w:val="00902B74"/>
    <w:rsid w:val="009036F9"/>
    <w:rsid w:val="00903E41"/>
    <w:rsid w:val="00903E55"/>
    <w:rsid w:val="00904497"/>
    <w:rsid w:val="009050BF"/>
    <w:rsid w:val="009051EC"/>
    <w:rsid w:val="00907B1C"/>
    <w:rsid w:val="00907D63"/>
    <w:rsid w:val="00910642"/>
    <w:rsid w:val="00910AB9"/>
    <w:rsid w:val="00911506"/>
    <w:rsid w:val="00911D5D"/>
    <w:rsid w:val="00911FCA"/>
    <w:rsid w:val="00912400"/>
    <w:rsid w:val="00912808"/>
    <w:rsid w:val="00912BD3"/>
    <w:rsid w:val="0091385C"/>
    <w:rsid w:val="009143E6"/>
    <w:rsid w:val="009146C0"/>
    <w:rsid w:val="00914E0D"/>
    <w:rsid w:val="00914E62"/>
    <w:rsid w:val="00915C81"/>
    <w:rsid w:val="00916865"/>
    <w:rsid w:val="0091774C"/>
    <w:rsid w:val="00917F99"/>
    <w:rsid w:val="00920D77"/>
    <w:rsid w:val="0092191D"/>
    <w:rsid w:val="00921938"/>
    <w:rsid w:val="00921D5C"/>
    <w:rsid w:val="0092279D"/>
    <w:rsid w:val="00923063"/>
    <w:rsid w:val="00923219"/>
    <w:rsid w:val="009247BD"/>
    <w:rsid w:val="009267E7"/>
    <w:rsid w:val="00926858"/>
    <w:rsid w:val="00927291"/>
    <w:rsid w:val="009273C7"/>
    <w:rsid w:val="00927663"/>
    <w:rsid w:val="009304D4"/>
    <w:rsid w:val="0093345C"/>
    <w:rsid w:val="0093404B"/>
    <w:rsid w:val="00934178"/>
    <w:rsid w:val="009342AE"/>
    <w:rsid w:val="00934429"/>
    <w:rsid w:val="00935B22"/>
    <w:rsid w:val="00935FE1"/>
    <w:rsid w:val="009372A5"/>
    <w:rsid w:val="0094050A"/>
    <w:rsid w:val="009408B2"/>
    <w:rsid w:val="00944EE7"/>
    <w:rsid w:val="0094665E"/>
    <w:rsid w:val="00946A24"/>
    <w:rsid w:val="00946C19"/>
    <w:rsid w:val="0094728B"/>
    <w:rsid w:val="009474C7"/>
    <w:rsid w:val="009505B0"/>
    <w:rsid w:val="00950775"/>
    <w:rsid w:val="0095111C"/>
    <w:rsid w:val="00951292"/>
    <w:rsid w:val="0095138D"/>
    <w:rsid w:val="00951EA4"/>
    <w:rsid w:val="00954336"/>
    <w:rsid w:val="0095440C"/>
    <w:rsid w:val="00954432"/>
    <w:rsid w:val="009559C9"/>
    <w:rsid w:val="00957051"/>
    <w:rsid w:val="00957706"/>
    <w:rsid w:val="00957861"/>
    <w:rsid w:val="00957F07"/>
    <w:rsid w:val="00964A1A"/>
    <w:rsid w:val="00964EAE"/>
    <w:rsid w:val="00965C6E"/>
    <w:rsid w:val="0096610C"/>
    <w:rsid w:val="00967EBF"/>
    <w:rsid w:val="00967FEE"/>
    <w:rsid w:val="0097005F"/>
    <w:rsid w:val="00970B47"/>
    <w:rsid w:val="00970FEE"/>
    <w:rsid w:val="00973CF6"/>
    <w:rsid w:val="009746A8"/>
    <w:rsid w:val="0097622F"/>
    <w:rsid w:val="0098091E"/>
    <w:rsid w:val="009828BB"/>
    <w:rsid w:val="00982901"/>
    <w:rsid w:val="00982E69"/>
    <w:rsid w:val="00983200"/>
    <w:rsid w:val="00983B50"/>
    <w:rsid w:val="00984FBF"/>
    <w:rsid w:val="009850B5"/>
    <w:rsid w:val="00986161"/>
    <w:rsid w:val="00986574"/>
    <w:rsid w:val="009866B8"/>
    <w:rsid w:val="0098695A"/>
    <w:rsid w:val="00986E86"/>
    <w:rsid w:val="009912CB"/>
    <w:rsid w:val="009932EE"/>
    <w:rsid w:val="009934FA"/>
    <w:rsid w:val="00994FC2"/>
    <w:rsid w:val="00995DEF"/>
    <w:rsid w:val="009A08CB"/>
    <w:rsid w:val="009A091F"/>
    <w:rsid w:val="009A0DF7"/>
    <w:rsid w:val="009A35CE"/>
    <w:rsid w:val="009A3637"/>
    <w:rsid w:val="009A6D81"/>
    <w:rsid w:val="009A737F"/>
    <w:rsid w:val="009A7C91"/>
    <w:rsid w:val="009B023E"/>
    <w:rsid w:val="009B03D7"/>
    <w:rsid w:val="009B1C1C"/>
    <w:rsid w:val="009B1F22"/>
    <w:rsid w:val="009B1F8B"/>
    <w:rsid w:val="009B2ADF"/>
    <w:rsid w:val="009B2ED8"/>
    <w:rsid w:val="009B3308"/>
    <w:rsid w:val="009B3872"/>
    <w:rsid w:val="009B391C"/>
    <w:rsid w:val="009B5B01"/>
    <w:rsid w:val="009B62D0"/>
    <w:rsid w:val="009B6AF2"/>
    <w:rsid w:val="009B70E8"/>
    <w:rsid w:val="009B78C6"/>
    <w:rsid w:val="009C031D"/>
    <w:rsid w:val="009C16E3"/>
    <w:rsid w:val="009C25B2"/>
    <w:rsid w:val="009C3657"/>
    <w:rsid w:val="009C38B0"/>
    <w:rsid w:val="009C4AB2"/>
    <w:rsid w:val="009C519C"/>
    <w:rsid w:val="009C653C"/>
    <w:rsid w:val="009D038C"/>
    <w:rsid w:val="009D27FB"/>
    <w:rsid w:val="009D4D32"/>
    <w:rsid w:val="009D60A0"/>
    <w:rsid w:val="009E0078"/>
    <w:rsid w:val="009E0479"/>
    <w:rsid w:val="009E09A8"/>
    <w:rsid w:val="009E11FD"/>
    <w:rsid w:val="009E21CE"/>
    <w:rsid w:val="009E38F2"/>
    <w:rsid w:val="009E418E"/>
    <w:rsid w:val="009E6994"/>
    <w:rsid w:val="009F05ED"/>
    <w:rsid w:val="009F0D17"/>
    <w:rsid w:val="009F2FB4"/>
    <w:rsid w:val="009F4520"/>
    <w:rsid w:val="009F4D75"/>
    <w:rsid w:val="009F5274"/>
    <w:rsid w:val="009F5744"/>
    <w:rsid w:val="009F5DF7"/>
    <w:rsid w:val="009F68E7"/>
    <w:rsid w:val="009F73FF"/>
    <w:rsid w:val="009F7636"/>
    <w:rsid w:val="009F76DF"/>
    <w:rsid w:val="00A00413"/>
    <w:rsid w:val="00A02F14"/>
    <w:rsid w:val="00A03051"/>
    <w:rsid w:val="00A03232"/>
    <w:rsid w:val="00A03907"/>
    <w:rsid w:val="00A0441A"/>
    <w:rsid w:val="00A053E7"/>
    <w:rsid w:val="00A069A7"/>
    <w:rsid w:val="00A06D21"/>
    <w:rsid w:val="00A07157"/>
    <w:rsid w:val="00A106DA"/>
    <w:rsid w:val="00A111E2"/>
    <w:rsid w:val="00A13906"/>
    <w:rsid w:val="00A1651A"/>
    <w:rsid w:val="00A16781"/>
    <w:rsid w:val="00A17F2C"/>
    <w:rsid w:val="00A20428"/>
    <w:rsid w:val="00A207F9"/>
    <w:rsid w:val="00A21366"/>
    <w:rsid w:val="00A215B2"/>
    <w:rsid w:val="00A246C6"/>
    <w:rsid w:val="00A255A2"/>
    <w:rsid w:val="00A25806"/>
    <w:rsid w:val="00A25DBE"/>
    <w:rsid w:val="00A269E4"/>
    <w:rsid w:val="00A270FF"/>
    <w:rsid w:val="00A308CA"/>
    <w:rsid w:val="00A31ABC"/>
    <w:rsid w:val="00A32862"/>
    <w:rsid w:val="00A3326B"/>
    <w:rsid w:val="00A34787"/>
    <w:rsid w:val="00A357BD"/>
    <w:rsid w:val="00A366DF"/>
    <w:rsid w:val="00A3692F"/>
    <w:rsid w:val="00A36DD5"/>
    <w:rsid w:val="00A36DFD"/>
    <w:rsid w:val="00A416A8"/>
    <w:rsid w:val="00A41AE8"/>
    <w:rsid w:val="00A42381"/>
    <w:rsid w:val="00A441A7"/>
    <w:rsid w:val="00A44DFC"/>
    <w:rsid w:val="00A52980"/>
    <w:rsid w:val="00A534C2"/>
    <w:rsid w:val="00A5455E"/>
    <w:rsid w:val="00A55E9A"/>
    <w:rsid w:val="00A56161"/>
    <w:rsid w:val="00A57473"/>
    <w:rsid w:val="00A61C04"/>
    <w:rsid w:val="00A6229E"/>
    <w:rsid w:val="00A624B6"/>
    <w:rsid w:val="00A6272C"/>
    <w:rsid w:val="00A62EE4"/>
    <w:rsid w:val="00A63617"/>
    <w:rsid w:val="00A63AA3"/>
    <w:rsid w:val="00A651ED"/>
    <w:rsid w:val="00A6602B"/>
    <w:rsid w:val="00A670BF"/>
    <w:rsid w:val="00A67D67"/>
    <w:rsid w:val="00A70378"/>
    <w:rsid w:val="00A73265"/>
    <w:rsid w:val="00A73521"/>
    <w:rsid w:val="00A73F87"/>
    <w:rsid w:val="00A7559B"/>
    <w:rsid w:val="00A75BAB"/>
    <w:rsid w:val="00A766E9"/>
    <w:rsid w:val="00A77148"/>
    <w:rsid w:val="00A77CA8"/>
    <w:rsid w:val="00A808F3"/>
    <w:rsid w:val="00A82693"/>
    <w:rsid w:val="00A827B9"/>
    <w:rsid w:val="00A846C1"/>
    <w:rsid w:val="00A8537B"/>
    <w:rsid w:val="00A85EDA"/>
    <w:rsid w:val="00A87C2D"/>
    <w:rsid w:val="00A90E5D"/>
    <w:rsid w:val="00A91128"/>
    <w:rsid w:val="00A91E99"/>
    <w:rsid w:val="00A93131"/>
    <w:rsid w:val="00A94D52"/>
    <w:rsid w:val="00A968F6"/>
    <w:rsid w:val="00A978D1"/>
    <w:rsid w:val="00A97CFD"/>
    <w:rsid w:val="00A97E98"/>
    <w:rsid w:val="00AA1A2A"/>
    <w:rsid w:val="00AA3E96"/>
    <w:rsid w:val="00AA78B0"/>
    <w:rsid w:val="00AB0EFD"/>
    <w:rsid w:val="00AB0F0B"/>
    <w:rsid w:val="00AB1574"/>
    <w:rsid w:val="00AB253C"/>
    <w:rsid w:val="00AB36EF"/>
    <w:rsid w:val="00AB4DA7"/>
    <w:rsid w:val="00AB4FA3"/>
    <w:rsid w:val="00AB5BBE"/>
    <w:rsid w:val="00AB6229"/>
    <w:rsid w:val="00AB6703"/>
    <w:rsid w:val="00AB6D0E"/>
    <w:rsid w:val="00AB6EE3"/>
    <w:rsid w:val="00AB6EFC"/>
    <w:rsid w:val="00AB7B54"/>
    <w:rsid w:val="00AC1BD5"/>
    <w:rsid w:val="00AC4FF8"/>
    <w:rsid w:val="00AC591C"/>
    <w:rsid w:val="00AC61C9"/>
    <w:rsid w:val="00AC6485"/>
    <w:rsid w:val="00AC7460"/>
    <w:rsid w:val="00AC7ABB"/>
    <w:rsid w:val="00AD0435"/>
    <w:rsid w:val="00AD0BF4"/>
    <w:rsid w:val="00AD12C9"/>
    <w:rsid w:val="00AD3D7B"/>
    <w:rsid w:val="00AD4163"/>
    <w:rsid w:val="00AD4CB4"/>
    <w:rsid w:val="00AD7410"/>
    <w:rsid w:val="00AD78D8"/>
    <w:rsid w:val="00AD7D4D"/>
    <w:rsid w:val="00AE06D9"/>
    <w:rsid w:val="00AE16DA"/>
    <w:rsid w:val="00AE328E"/>
    <w:rsid w:val="00AE431E"/>
    <w:rsid w:val="00AE594E"/>
    <w:rsid w:val="00AE6273"/>
    <w:rsid w:val="00AE6D6B"/>
    <w:rsid w:val="00AE74CC"/>
    <w:rsid w:val="00AF0209"/>
    <w:rsid w:val="00AF044C"/>
    <w:rsid w:val="00AF2B2C"/>
    <w:rsid w:val="00AF31AF"/>
    <w:rsid w:val="00AF4968"/>
    <w:rsid w:val="00AF4FDA"/>
    <w:rsid w:val="00AF5664"/>
    <w:rsid w:val="00AF5A9F"/>
    <w:rsid w:val="00AF6059"/>
    <w:rsid w:val="00AF7086"/>
    <w:rsid w:val="00B00490"/>
    <w:rsid w:val="00B00553"/>
    <w:rsid w:val="00B00FD7"/>
    <w:rsid w:val="00B0254E"/>
    <w:rsid w:val="00B02721"/>
    <w:rsid w:val="00B02A0E"/>
    <w:rsid w:val="00B02DF8"/>
    <w:rsid w:val="00B03C03"/>
    <w:rsid w:val="00B03CB1"/>
    <w:rsid w:val="00B046FC"/>
    <w:rsid w:val="00B050F1"/>
    <w:rsid w:val="00B056AF"/>
    <w:rsid w:val="00B06352"/>
    <w:rsid w:val="00B06CE3"/>
    <w:rsid w:val="00B10FEB"/>
    <w:rsid w:val="00B1137B"/>
    <w:rsid w:val="00B121B1"/>
    <w:rsid w:val="00B13FA9"/>
    <w:rsid w:val="00B16272"/>
    <w:rsid w:val="00B16CF9"/>
    <w:rsid w:val="00B16D57"/>
    <w:rsid w:val="00B200B7"/>
    <w:rsid w:val="00B220A3"/>
    <w:rsid w:val="00B23FFD"/>
    <w:rsid w:val="00B240D1"/>
    <w:rsid w:val="00B252E6"/>
    <w:rsid w:val="00B25ADA"/>
    <w:rsid w:val="00B25CC2"/>
    <w:rsid w:val="00B25EBC"/>
    <w:rsid w:val="00B27157"/>
    <w:rsid w:val="00B3175F"/>
    <w:rsid w:val="00B33925"/>
    <w:rsid w:val="00B34E55"/>
    <w:rsid w:val="00B353BC"/>
    <w:rsid w:val="00B36CB3"/>
    <w:rsid w:val="00B36D7F"/>
    <w:rsid w:val="00B37241"/>
    <w:rsid w:val="00B37AE7"/>
    <w:rsid w:val="00B402E5"/>
    <w:rsid w:val="00B40E21"/>
    <w:rsid w:val="00B4412E"/>
    <w:rsid w:val="00B45693"/>
    <w:rsid w:val="00B46489"/>
    <w:rsid w:val="00B47E1E"/>
    <w:rsid w:val="00B51DDA"/>
    <w:rsid w:val="00B52A42"/>
    <w:rsid w:val="00B54A47"/>
    <w:rsid w:val="00B5600C"/>
    <w:rsid w:val="00B629DF"/>
    <w:rsid w:val="00B62DCD"/>
    <w:rsid w:val="00B637FA"/>
    <w:rsid w:val="00B64977"/>
    <w:rsid w:val="00B64E8C"/>
    <w:rsid w:val="00B65480"/>
    <w:rsid w:val="00B654AF"/>
    <w:rsid w:val="00B66504"/>
    <w:rsid w:val="00B66C0F"/>
    <w:rsid w:val="00B6767E"/>
    <w:rsid w:val="00B67704"/>
    <w:rsid w:val="00B67966"/>
    <w:rsid w:val="00B73698"/>
    <w:rsid w:val="00B73E53"/>
    <w:rsid w:val="00B74129"/>
    <w:rsid w:val="00B7420B"/>
    <w:rsid w:val="00B75232"/>
    <w:rsid w:val="00B755D3"/>
    <w:rsid w:val="00B7563B"/>
    <w:rsid w:val="00B76A42"/>
    <w:rsid w:val="00B76A44"/>
    <w:rsid w:val="00B77A28"/>
    <w:rsid w:val="00B81536"/>
    <w:rsid w:val="00B83F6A"/>
    <w:rsid w:val="00B8478B"/>
    <w:rsid w:val="00B84869"/>
    <w:rsid w:val="00B84A43"/>
    <w:rsid w:val="00B84DB8"/>
    <w:rsid w:val="00B84E51"/>
    <w:rsid w:val="00B870E9"/>
    <w:rsid w:val="00B87EE4"/>
    <w:rsid w:val="00B92B2C"/>
    <w:rsid w:val="00B933DA"/>
    <w:rsid w:val="00B93C60"/>
    <w:rsid w:val="00B94C2C"/>
    <w:rsid w:val="00B9673D"/>
    <w:rsid w:val="00B97B09"/>
    <w:rsid w:val="00B97DA9"/>
    <w:rsid w:val="00BA0C07"/>
    <w:rsid w:val="00BA141A"/>
    <w:rsid w:val="00BA168A"/>
    <w:rsid w:val="00BA19E8"/>
    <w:rsid w:val="00BA1B5C"/>
    <w:rsid w:val="00BA1CA8"/>
    <w:rsid w:val="00BA1F49"/>
    <w:rsid w:val="00BA417E"/>
    <w:rsid w:val="00BA41FD"/>
    <w:rsid w:val="00BA6B09"/>
    <w:rsid w:val="00BA7160"/>
    <w:rsid w:val="00BA7296"/>
    <w:rsid w:val="00BA74C8"/>
    <w:rsid w:val="00BB05DF"/>
    <w:rsid w:val="00BB0C03"/>
    <w:rsid w:val="00BB212A"/>
    <w:rsid w:val="00BB3768"/>
    <w:rsid w:val="00BB3B94"/>
    <w:rsid w:val="00BB51D6"/>
    <w:rsid w:val="00BB634A"/>
    <w:rsid w:val="00BC0B2D"/>
    <w:rsid w:val="00BC1511"/>
    <w:rsid w:val="00BC182F"/>
    <w:rsid w:val="00BC1E45"/>
    <w:rsid w:val="00BC29DE"/>
    <w:rsid w:val="00BC3136"/>
    <w:rsid w:val="00BC32AD"/>
    <w:rsid w:val="00BC394B"/>
    <w:rsid w:val="00BC3DE9"/>
    <w:rsid w:val="00BC40F3"/>
    <w:rsid w:val="00BC42E4"/>
    <w:rsid w:val="00BC6544"/>
    <w:rsid w:val="00BC76F0"/>
    <w:rsid w:val="00BD2410"/>
    <w:rsid w:val="00BD45B5"/>
    <w:rsid w:val="00BD46DE"/>
    <w:rsid w:val="00BD4F19"/>
    <w:rsid w:val="00BD6FA7"/>
    <w:rsid w:val="00BD729B"/>
    <w:rsid w:val="00BE361A"/>
    <w:rsid w:val="00BE5B4E"/>
    <w:rsid w:val="00BE7D82"/>
    <w:rsid w:val="00BF09AC"/>
    <w:rsid w:val="00BF0A03"/>
    <w:rsid w:val="00BF3584"/>
    <w:rsid w:val="00BF3E18"/>
    <w:rsid w:val="00BF3E50"/>
    <w:rsid w:val="00BF4A5C"/>
    <w:rsid w:val="00BF5153"/>
    <w:rsid w:val="00BF5234"/>
    <w:rsid w:val="00BF5D00"/>
    <w:rsid w:val="00BF6679"/>
    <w:rsid w:val="00BF6880"/>
    <w:rsid w:val="00BF6BC1"/>
    <w:rsid w:val="00BF7FDA"/>
    <w:rsid w:val="00C007D7"/>
    <w:rsid w:val="00C0191F"/>
    <w:rsid w:val="00C01E34"/>
    <w:rsid w:val="00C0208E"/>
    <w:rsid w:val="00C02D44"/>
    <w:rsid w:val="00C0343C"/>
    <w:rsid w:val="00C0357F"/>
    <w:rsid w:val="00C039A5"/>
    <w:rsid w:val="00C04C71"/>
    <w:rsid w:val="00C05192"/>
    <w:rsid w:val="00C064F2"/>
    <w:rsid w:val="00C07BDB"/>
    <w:rsid w:val="00C10FB4"/>
    <w:rsid w:val="00C11D57"/>
    <w:rsid w:val="00C1225B"/>
    <w:rsid w:val="00C124F8"/>
    <w:rsid w:val="00C14772"/>
    <w:rsid w:val="00C14828"/>
    <w:rsid w:val="00C1533F"/>
    <w:rsid w:val="00C174C9"/>
    <w:rsid w:val="00C17F8C"/>
    <w:rsid w:val="00C2052B"/>
    <w:rsid w:val="00C2180D"/>
    <w:rsid w:val="00C22C4F"/>
    <w:rsid w:val="00C2389C"/>
    <w:rsid w:val="00C24916"/>
    <w:rsid w:val="00C24C5E"/>
    <w:rsid w:val="00C30105"/>
    <w:rsid w:val="00C30433"/>
    <w:rsid w:val="00C31EC8"/>
    <w:rsid w:val="00C32AB7"/>
    <w:rsid w:val="00C340D3"/>
    <w:rsid w:val="00C347AE"/>
    <w:rsid w:val="00C36544"/>
    <w:rsid w:val="00C40418"/>
    <w:rsid w:val="00C41B71"/>
    <w:rsid w:val="00C41D9F"/>
    <w:rsid w:val="00C423CB"/>
    <w:rsid w:val="00C43C0A"/>
    <w:rsid w:val="00C446CB"/>
    <w:rsid w:val="00C4480D"/>
    <w:rsid w:val="00C477B1"/>
    <w:rsid w:val="00C50FFE"/>
    <w:rsid w:val="00C53A30"/>
    <w:rsid w:val="00C53DCE"/>
    <w:rsid w:val="00C55D39"/>
    <w:rsid w:val="00C618B3"/>
    <w:rsid w:val="00C630DC"/>
    <w:rsid w:val="00C637D1"/>
    <w:rsid w:val="00C638F0"/>
    <w:rsid w:val="00C63968"/>
    <w:rsid w:val="00C639A3"/>
    <w:rsid w:val="00C64167"/>
    <w:rsid w:val="00C6444B"/>
    <w:rsid w:val="00C65AD0"/>
    <w:rsid w:val="00C6686A"/>
    <w:rsid w:val="00C66B7D"/>
    <w:rsid w:val="00C66E92"/>
    <w:rsid w:val="00C67A9A"/>
    <w:rsid w:val="00C70888"/>
    <w:rsid w:val="00C708AB"/>
    <w:rsid w:val="00C71239"/>
    <w:rsid w:val="00C7347C"/>
    <w:rsid w:val="00C76C6E"/>
    <w:rsid w:val="00C7732C"/>
    <w:rsid w:val="00C77653"/>
    <w:rsid w:val="00C80979"/>
    <w:rsid w:val="00C81D4F"/>
    <w:rsid w:val="00C824EB"/>
    <w:rsid w:val="00C8255E"/>
    <w:rsid w:val="00C829EB"/>
    <w:rsid w:val="00C830B2"/>
    <w:rsid w:val="00C83D82"/>
    <w:rsid w:val="00C83F63"/>
    <w:rsid w:val="00C914B3"/>
    <w:rsid w:val="00C9165F"/>
    <w:rsid w:val="00C917FF"/>
    <w:rsid w:val="00C9408A"/>
    <w:rsid w:val="00C9557E"/>
    <w:rsid w:val="00C9744F"/>
    <w:rsid w:val="00C97BB6"/>
    <w:rsid w:val="00CA0903"/>
    <w:rsid w:val="00CA0EDF"/>
    <w:rsid w:val="00CA18F1"/>
    <w:rsid w:val="00CA34DD"/>
    <w:rsid w:val="00CA3983"/>
    <w:rsid w:val="00CA48BA"/>
    <w:rsid w:val="00CA7328"/>
    <w:rsid w:val="00CA76F4"/>
    <w:rsid w:val="00CA7FC2"/>
    <w:rsid w:val="00CB178C"/>
    <w:rsid w:val="00CB2620"/>
    <w:rsid w:val="00CB43C9"/>
    <w:rsid w:val="00CB4930"/>
    <w:rsid w:val="00CB5E40"/>
    <w:rsid w:val="00CB6A02"/>
    <w:rsid w:val="00CB73DC"/>
    <w:rsid w:val="00CB76E5"/>
    <w:rsid w:val="00CB7956"/>
    <w:rsid w:val="00CC07D5"/>
    <w:rsid w:val="00CC0D7A"/>
    <w:rsid w:val="00CC0D7C"/>
    <w:rsid w:val="00CC40F1"/>
    <w:rsid w:val="00CC429C"/>
    <w:rsid w:val="00CC4800"/>
    <w:rsid w:val="00CC56F0"/>
    <w:rsid w:val="00CC5775"/>
    <w:rsid w:val="00CC5C5C"/>
    <w:rsid w:val="00CC5D4C"/>
    <w:rsid w:val="00CC61D1"/>
    <w:rsid w:val="00CC627D"/>
    <w:rsid w:val="00CC7298"/>
    <w:rsid w:val="00CC7618"/>
    <w:rsid w:val="00CC7BAB"/>
    <w:rsid w:val="00CD0EB0"/>
    <w:rsid w:val="00CD1FA7"/>
    <w:rsid w:val="00CD2283"/>
    <w:rsid w:val="00CD2369"/>
    <w:rsid w:val="00CD39BA"/>
    <w:rsid w:val="00CD3A4B"/>
    <w:rsid w:val="00CD4515"/>
    <w:rsid w:val="00CD6889"/>
    <w:rsid w:val="00CE07AD"/>
    <w:rsid w:val="00CE30EF"/>
    <w:rsid w:val="00CE3173"/>
    <w:rsid w:val="00CE44EF"/>
    <w:rsid w:val="00CE5A79"/>
    <w:rsid w:val="00CE6120"/>
    <w:rsid w:val="00CE6F76"/>
    <w:rsid w:val="00CE7932"/>
    <w:rsid w:val="00CF0316"/>
    <w:rsid w:val="00CF0C25"/>
    <w:rsid w:val="00CF0E98"/>
    <w:rsid w:val="00CF199F"/>
    <w:rsid w:val="00CF23D8"/>
    <w:rsid w:val="00CF39C5"/>
    <w:rsid w:val="00CF6389"/>
    <w:rsid w:val="00CF655E"/>
    <w:rsid w:val="00CF77A7"/>
    <w:rsid w:val="00D0219E"/>
    <w:rsid w:val="00D023DB"/>
    <w:rsid w:val="00D03D55"/>
    <w:rsid w:val="00D059C0"/>
    <w:rsid w:val="00D05A33"/>
    <w:rsid w:val="00D076F6"/>
    <w:rsid w:val="00D07C0A"/>
    <w:rsid w:val="00D1025D"/>
    <w:rsid w:val="00D106A1"/>
    <w:rsid w:val="00D111CB"/>
    <w:rsid w:val="00D11745"/>
    <w:rsid w:val="00D11911"/>
    <w:rsid w:val="00D1292C"/>
    <w:rsid w:val="00D13258"/>
    <w:rsid w:val="00D139ED"/>
    <w:rsid w:val="00D13FA2"/>
    <w:rsid w:val="00D1543F"/>
    <w:rsid w:val="00D1572D"/>
    <w:rsid w:val="00D168C2"/>
    <w:rsid w:val="00D21873"/>
    <w:rsid w:val="00D21974"/>
    <w:rsid w:val="00D23AC4"/>
    <w:rsid w:val="00D23B24"/>
    <w:rsid w:val="00D24A3E"/>
    <w:rsid w:val="00D25076"/>
    <w:rsid w:val="00D27999"/>
    <w:rsid w:val="00D31CE1"/>
    <w:rsid w:val="00D332FC"/>
    <w:rsid w:val="00D35A22"/>
    <w:rsid w:val="00D35AE0"/>
    <w:rsid w:val="00D35AFD"/>
    <w:rsid w:val="00D36EEA"/>
    <w:rsid w:val="00D371CB"/>
    <w:rsid w:val="00D444DF"/>
    <w:rsid w:val="00D45528"/>
    <w:rsid w:val="00D45761"/>
    <w:rsid w:val="00D4587C"/>
    <w:rsid w:val="00D4599E"/>
    <w:rsid w:val="00D461B7"/>
    <w:rsid w:val="00D47AF7"/>
    <w:rsid w:val="00D50221"/>
    <w:rsid w:val="00D5027E"/>
    <w:rsid w:val="00D505FB"/>
    <w:rsid w:val="00D508CB"/>
    <w:rsid w:val="00D509F7"/>
    <w:rsid w:val="00D50A91"/>
    <w:rsid w:val="00D526DF"/>
    <w:rsid w:val="00D5454B"/>
    <w:rsid w:val="00D55B75"/>
    <w:rsid w:val="00D56B9A"/>
    <w:rsid w:val="00D639C1"/>
    <w:rsid w:val="00D644A2"/>
    <w:rsid w:val="00D67893"/>
    <w:rsid w:val="00D701B2"/>
    <w:rsid w:val="00D70EC8"/>
    <w:rsid w:val="00D72B06"/>
    <w:rsid w:val="00D735E3"/>
    <w:rsid w:val="00D74194"/>
    <w:rsid w:val="00D75B4B"/>
    <w:rsid w:val="00D76025"/>
    <w:rsid w:val="00D76346"/>
    <w:rsid w:val="00D76415"/>
    <w:rsid w:val="00D773C1"/>
    <w:rsid w:val="00D80213"/>
    <w:rsid w:val="00D80D2C"/>
    <w:rsid w:val="00D81290"/>
    <w:rsid w:val="00D8262C"/>
    <w:rsid w:val="00D8353B"/>
    <w:rsid w:val="00D8396E"/>
    <w:rsid w:val="00D84DA2"/>
    <w:rsid w:val="00D85F81"/>
    <w:rsid w:val="00D87162"/>
    <w:rsid w:val="00D873C4"/>
    <w:rsid w:val="00D87798"/>
    <w:rsid w:val="00D902FA"/>
    <w:rsid w:val="00D90C4D"/>
    <w:rsid w:val="00D92A6A"/>
    <w:rsid w:val="00D937CA"/>
    <w:rsid w:val="00D942BF"/>
    <w:rsid w:val="00D944E3"/>
    <w:rsid w:val="00D956CA"/>
    <w:rsid w:val="00D95B63"/>
    <w:rsid w:val="00D9606B"/>
    <w:rsid w:val="00D96D61"/>
    <w:rsid w:val="00DA0AFC"/>
    <w:rsid w:val="00DA17A6"/>
    <w:rsid w:val="00DA2A9E"/>
    <w:rsid w:val="00DA324B"/>
    <w:rsid w:val="00DA5587"/>
    <w:rsid w:val="00DA6816"/>
    <w:rsid w:val="00DA75C3"/>
    <w:rsid w:val="00DB0C4C"/>
    <w:rsid w:val="00DB2F86"/>
    <w:rsid w:val="00DB4B27"/>
    <w:rsid w:val="00DB6226"/>
    <w:rsid w:val="00DB7084"/>
    <w:rsid w:val="00DB7390"/>
    <w:rsid w:val="00DC038F"/>
    <w:rsid w:val="00DC0D81"/>
    <w:rsid w:val="00DC0F85"/>
    <w:rsid w:val="00DC26DA"/>
    <w:rsid w:val="00DC3B9A"/>
    <w:rsid w:val="00DC4508"/>
    <w:rsid w:val="00DC6A00"/>
    <w:rsid w:val="00DC6DB8"/>
    <w:rsid w:val="00DC7C44"/>
    <w:rsid w:val="00DD0CC4"/>
    <w:rsid w:val="00DD1A45"/>
    <w:rsid w:val="00DD1C7A"/>
    <w:rsid w:val="00DD1E7F"/>
    <w:rsid w:val="00DD3885"/>
    <w:rsid w:val="00DD46DA"/>
    <w:rsid w:val="00DD4974"/>
    <w:rsid w:val="00DD667E"/>
    <w:rsid w:val="00DD6D01"/>
    <w:rsid w:val="00DD7DDA"/>
    <w:rsid w:val="00DE0315"/>
    <w:rsid w:val="00DE11E0"/>
    <w:rsid w:val="00DE1D60"/>
    <w:rsid w:val="00DE2053"/>
    <w:rsid w:val="00DE362C"/>
    <w:rsid w:val="00DE3A30"/>
    <w:rsid w:val="00DE619A"/>
    <w:rsid w:val="00DE62C4"/>
    <w:rsid w:val="00DE64F8"/>
    <w:rsid w:val="00DF02ED"/>
    <w:rsid w:val="00DF0879"/>
    <w:rsid w:val="00DF0FDD"/>
    <w:rsid w:val="00DF1B1E"/>
    <w:rsid w:val="00DF2A14"/>
    <w:rsid w:val="00DF2E78"/>
    <w:rsid w:val="00DF61B1"/>
    <w:rsid w:val="00DF68BB"/>
    <w:rsid w:val="00DF706F"/>
    <w:rsid w:val="00DF7591"/>
    <w:rsid w:val="00DF7706"/>
    <w:rsid w:val="00DF7C81"/>
    <w:rsid w:val="00E0054C"/>
    <w:rsid w:val="00E00D8C"/>
    <w:rsid w:val="00E02947"/>
    <w:rsid w:val="00E03418"/>
    <w:rsid w:val="00E0389D"/>
    <w:rsid w:val="00E03C4E"/>
    <w:rsid w:val="00E04C09"/>
    <w:rsid w:val="00E05F6D"/>
    <w:rsid w:val="00E07C2D"/>
    <w:rsid w:val="00E10FC7"/>
    <w:rsid w:val="00E11AF7"/>
    <w:rsid w:val="00E11ECC"/>
    <w:rsid w:val="00E125DE"/>
    <w:rsid w:val="00E12CD5"/>
    <w:rsid w:val="00E13892"/>
    <w:rsid w:val="00E152FF"/>
    <w:rsid w:val="00E161D1"/>
    <w:rsid w:val="00E17A1E"/>
    <w:rsid w:val="00E17C1E"/>
    <w:rsid w:val="00E2132C"/>
    <w:rsid w:val="00E21C39"/>
    <w:rsid w:val="00E2384B"/>
    <w:rsid w:val="00E23FFA"/>
    <w:rsid w:val="00E24118"/>
    <w:rsid w:val="00E24D40"/>
    <w:rsid w:val="00E26A94"/>
    <w:rsid w:val="00E26D30"/>
    <w:rsid w:val="00E276AA"/>
    <w:rsid w:val="00E27B94"/>
    <w:rsid w:val="00E31188"/>
    <w:rsid w:val="00E3152D"/>
    <w:rsid w:val="00E32064"/>
    <w:rsid w:val="00E3215B"/>
    <w:rsid w:val="00E3384E"/>
    <w:rsid w:val="00E33F17"/>
    <w:rsid w:val="00E34EF5"/>
    <w:rsid w:val="00E369CD"/>
    <w:rsid w:val="00E37F04"/>
    <w:rsid w:val="00E40253"/>
    <w:rsid w:val="00E40717"/>
    <w:rsid w:val="00E41691"/>
    <w:rsid w:val="00E41B25"/>
    <w:rsid w:val="00E41E06"/>
    <w:rsid w:val="00E45566"/>
    <w:rsid w:val="00E474C5"/>
    <w:rsid w:val="00E50275"/>
    <w:rsid w:val="00E50E84"/>
    <w:rsid w:val="00E52BEF"/>
    <w:rsid w:val="00E53831"/>
    <w:rsid w:val="00E53C4F"/>
    <w:rsid w:val="00E552FC"/>
    <w:rsid w:val="00E55DFA"/>
    <w:rsid w:val="00E57670"/>
    <w:rsid w:val="00E577F3"/>
    <w:rsid w:val="00E57F06"/>
    <w:rsid w:val="00E57F68"/>
    <w:rsid w:val="00E60963"/>
    <w:rsid w:val="00E6099E"/>
    <w:rsid w:val="00E60BEA"/>
    <w:rsid w:val="00E60FE0"/>
    <w:rsid w:val="00E6157B"/>
    <w:rsid w:val="00E61A2D"/>
    <w:rsid w:val="00E6297B"/>
    <w:rsid w:val="00E62EB0"/>
    <w:rsid w:val="00E6335F"/>
    <w:rsid w:val="00E64EC4"/>
    <w:rsid w:val="00E65669"/>
    <w:rsid w:val="00E669DB"/>
    <w:rsid w:val="00E677E4"/>
    <w:rsid w:val="00E70B75"/>
    <w:rsid w:val="00E71A00"/>
    <w:rsid w:val="00E734D1"/>
    <w:rsid w:val="00E745FA"/>
    <w:rsid w:val="00E7515F"/>
    <w:rsid w:val="00E75B95"/>
    <w:rsid w:val="00E767D4"/>
    <w:rsid w:val="00E76B94"/>
    <w:rsid w:val="00E77469"/>
    <w:rsid w:val="00E807DA"/>
    <w:rsid w:val="00E815E7"/>
    <w:rsid w:val="00E821D8"/>
    <w:rsid w:val="00E82E86"/>
    <w:rsid w:val="00E8313A"/>
    <w:rsid w:val="00E85000"/>
    <w:rsid w:val="00E8616C"/>
    <w:rsid w:val="00E862B2"/>
    <w:rsid w:val="00E86E68"/>
    <w:rsid w:val="00E87CA2"/>
    <w:rsid w:val="00E90611"/>
    <w:rsid w:val="00E9471D"/>
    <w:rsid w:val="00E957BB"/>
    <w:rsid w:val="00E97725"/>
    <w:rsid w:val="00E97CD1"/>
    <w:rsid w:val="00EA0355"/>
    <w:rsid w:val="00EA3F05"/>
    <w:rsid w:val="00EA59A9"/>
    <w:rsid w:val="00EA6EB4"/>
    <w:rsid w:val="00EA70C0"/>
    <w:rsid w:val="00EA712E"/>
    <w:rsid w:val="00EA745B"/>
    <w:rsid w:val="00EA79B4"/>
    <w:rsid w:val="00EB19BB"/>
    <w:rsid w:val="00EB1CED"/>
    <w:rsid w:val="00EB1F1D"/>
    <w:rsid w:val="00EB2877"/>
    <w:rsid w:val="00EB4F67"/>
    <w:rsid w:val="00EB6A88"/>
    <w:rsid w:val="00EB7AA3"/>
    <w:rsid w:val="00EB7B61"/>
    <w:rsid w:val="00EC059E"/>
    <w:rsid w:val="00EC0E3E"/>
    <w:rsid w:val="00EC2BFC"/>
    <w:rsid w:val="00EC2CE0"/>
    <w:rsid w:val="00EC30C9"/>
    <w:rsid w:val="00EC3F7C"/>
    <w:rsid w:val="00EC57FA"/>
    <w:rsid w:val="00EC64E8"/>
    <w:rsid w:val="00EC6F4C"/>
    <w:rsid w:val="00EC75F3"/>
    <w:rsid w:val="00EC75F4"/>
    <w:rsid w:val="00EC7F99"/>
    <w:rsid w:val="00ED0CA5"/>
    <w:rsid w:val="00ED1E8C"/>
    <w:rsid w:val="00ED28F2"/>
    <w:rsid w:val="00ED3C16"/>
    <w:rsid w:val="00ED445C"/>
    <w:rsid w:val="00ED462E"/>
    <w:rsid w:val="00ED55F3"/>
    <w:rsid w:val="00ED7D5F"/>
    <w:rsid w:val="00EE1A4C"/>
    <w:rsid w:val="00EE2FD0"/>
    <w:rsid w:val="00EE392D"/>
    <w:rsid w:val="00EE50F6"/>
    <w:rsid w:val="00EE5D28"/>
    <w:rsid w:val="00EE70C3"/>
    <w:rsid w:val="00EE756E"/>
    <w:rsid w:val="00EE7FE5"/>
    <w:rsid w:val="00EF16BF"/>
    <w:rsid w:val="00EF1B10"/>
    <w:rsid w:val="00EF3723"/>
    <w:rsid w:val="00EF41CA"/>
    <w:rsid w:val="00EF7506"/>
    <w:rsid w:val="00F014D9"/>
    <w:rsid w:val="00F0171F"/>
    <w:rsid w:val="00F026DA"/>
    <w:rsid w:val="00F027F7"/>
    <w:rsid w:val="00F030DE"/>
    <w:rsid w:val="00F035CB"/>
    <w:rsid w:val="00F04C3A"/>
    <w:rsid w:val="00F05DAF"/>
    <w:rsid w:val="00F068E5"/>
    <w:rsid w:val="00F06D24"/>
    <w:rsid w:val="00F076D8"/>
    <w:rsid w:val="00F100E5"/>
    <w:rsid w:val="00F1086E"/>
    <w:rsid w:val="00F11425"/>
    <w:rsid w:val="00F127AB"/>
    <w:rsid w:val="00F12973"/>
    <w:rsid w:val="00F13FD7"/>
    <w:rsid w:val="00F14F01"/>
    <w:rsid w:val="00F154E9"/>
    <w:rsid w:val="00F1742A"/>
    <w:rsid w:val="00F257BE"/>
    <w:rsid w:val="00F27A5E"/>
    <w:rsid w:val="00F27B24"/>
    <w:rsid w:val="00F27FB2"/>
    <w:rsid w:val="00F30040"/>
    <w:rsid w:val="00F30BE9"/>
    <w:rsid w:val="00F31000"/>
    <w:rsid w:val="00F3358A"/>
    <w:rsid w:val="00F33979"/>
    <w:rsid w:val="00F33EB6"/>
    <w:rsid w:val="00F35638"/>
    <w:rsid w:val="00F40517"/>
    <w:rsid w:val="00F42249"/>
    <w:rsid w:val="00F431E5"/>
    <w:rsid w:val="00F44DFB"/>
    <w:rsid w:val="00F45048"/>
    <w:rsid w:val="00F45793"/>
    <w:rsid w:val="00F4682E"/>
    <w:rsid w:val="00F52632"/>
    <w:rsid w:val="00F570CA"/>
    <w:rsid w:val="00F5721D"/>
    <w:rsid w:val="00F574A1"/>
    <w:rsid w:val="00F5751D"/>
    <w:rsid w:val="00F61542"/>
    <w:rsid w:val="00F61670"/>
    <w:rsid w:val="00F6205C"/>
    <w:rsid w:val="00F624BB"/>
    <w:rsid w:val="00F6299C"/>
    <w:rsid w:val="00F63178"/>
    <w:rsid w:val="00F64305"/>
    <w:rsid w:val="00F64EDC"/>
    <w:rsid w:val="00F662BF"/>
    <w:rsid w:val="00F67BD3"/>
    <w:rsid w:val="00F701AA"/>
    <w:rsid w:val="00F703ED"/>
    <w:rsid w:val="00F70B06"/>
    <w:rsid w:val="00F71109"/>
    <w:rsid w:val="00F71345"/>
    <w:rsid w:val="00F715F0"/>
    <w:rsid w:val="00F717B4"/>
    <w:rsid w:val="00F71A4C"/>
    <w:rsid w:val="00F71BF6"/>
    <w:rsid w:val="00F72300"/>
    <w:rsid w:val="00F72E03"/>
    <w:rsid w:val="00F73200"/>
    <w:rsid w:val="00F74882"/>
    <w:rsid w:val="00F76528"/>
    <w:rsid w:val="00F77B21"/>
    <w:rsid w:val="00F80434"/>
    <w:rsid w:val="00F81723"/>
    <w:rsid w:val="00F81ABD"/>
    <w:rsid w:val="00F826AF"/>
    <w:rsid w:val="00F82BE1"/>
    <w:rsid w:val="00F82D93"/>
    <w:rsid w:val="00F82EF9"/>
    <w:rsid w:val="00F84EDF"/>
    <w:rsid w:val="00F87221"/>
    <w:rsid w:val="00F90A27"/>
    <w:rsid w:val="00F91FC5"/>
    <w:rsid w:val="00F92B62"/>
    <w:rsid w:val="00F936D6"/>
    <w:rsid w:val="00F94631"/>
    <w:rsid w:val="00F94984"/>
    <w:rsid w:val="00F94B21"/>
    <w:rsid w:val="00F953B6"/>
    <w:rsid w:val="00F95F8E"/>
    <w:rsid w:val="00FA0120"/>
    <w:rsid w:val="00FA01E9"/>
    <w:rsid w:val="00FA0255"/>
    <w:rsid w:val="00FA03B3"/>
    <w:rsid w:val="00FA1882"/>
    <w:rsid w:val="00FA1C88"/>
    <w:rsid w:val="00FA2C62"/>
    <w:rsid w:val="00FA60CC"/>
    <w:rsid w:val="00FA6690"/>
    <w:rsid w:val="00FB1ABB"/>
    <w:rsid w:val="00FB2573"/>
    <w:rsid w:val="00FB2697"/>
    <w:rsid w:val="00FB3324"/>
    <w:rsid w:val="00FB39F1"/>
    <w:rsid w:val="00FB4EAB"/>
    <w:rsid w:val="00FB59F2"/>
    <w:rsid w:val="00FB628D"/>
    <w:rsid w:val="00FB6BE8"/>
    <w:rsid w:val="00FB6D04"/>
    <w:rsid w:val="00FB71FD"/>
    <w:rsid w:val="00FC0316"/>
    <w:rsid w:val="00FC1422"/>
    <w:rsid w:val="00FC1BF6"/>
    <w:rsid w:val="00FC2AD3"/>
    <w:rsid w:val="00FC2E10"/>
    <w:rsid w:val="00FC3272"/>
    <w:rsid w:val="00FC347C"/>
    <w:rsid w:val="00FC34E6"/>
    <w:rsid w:val="00FC6A66"/>
    <w:rsid w:val="00FC6D4E"/>
    <w:rsid w:val="00FC764C"/>
    <w:rsid w:val="00FC7AB8"/>
    <w:rsid w:val="00FD1491"/>
    <w:rsid w:val="00FD19EE"/>
    <w:rsid w:val="00FD21BB"/>
    <w:rsid w:val="00FD225E"/>
    <w:rsid w:val="00FD4B21"/>
    <w:rsid w:val="00FD60B0"/>
    <w:rsid w:val="00FD6840"/>
    <w:rsid w:val="00FD78A9"/>
    <w:rsid w:val="00FE10CC"/>
    <w:rsid w:val="00FE2546"/>
    <w:rsid w:val="00FE278E"/>
    <w:rsid w:val="00FE40A0"/>
    <w:rsid w:val="00FE414A"/>
    <w:rsid w:val="00FE5101"/>
    <w:rsid w:val="00FE58AC"/>
    <w:rsid w:val="00FE5E64"/>
    <w:rsid w:val="00FE5F8F"/>
    <w:rsid w:val="00FE68D4"/>
    <w:rsid w:val="00FE69E6"/>
    <w:rsid w:val="00FE7585"/>
    <w:rsid w:val="00FE7BCD"/>
    <w:rsid w:val="00FE7FFD"/>
    <w:rsid w:val="00FF0E83"/>
    <w:rsid w:val="00FF104D"/>
    <w:rsid w:val="00FF1B44"/>
    <w:rsid w:val="00FF3CF3"/>
    <w:rsid w:val="00FF5A12"/>
    <w:rsid w:val="00FF62F6"/>
    <w:rsid w:val="00FF7099"/>
    <w:rsid w:val="05622A97"/>
    <w:rsid w:val="2AC44C08"/>
    <w:rsid w:val="37AE6693"/>
    <w:rsid w:val="396516FF"/>
    <w:rsid w:val="6527FDC1"/>
    <w:rsid w:val="68EF1EAD"/>
    <w:rsid w:val="702CC5E8"/>
    <w:rsid w:val="736DD74F"/>
    <w:rsid w:val="74A9BD3B"/>
    <w:rsid w:val="77253C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405206"/>
  <w15:chartTrackingRefBased/>
  <w15:docId w15:val="{68535F72-FAF0-478A-B922-3EA7EDC88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0C444E"/>
    <w:pPr>
      <w:spacing w:before="240" w:after="0" w:line="240" w:lineRule="auto"/>
      <w:ind w:left="1267" w:hanging="1267"/>
    </w:pPr>
    <w:rPr>
      <w:rFonts w:ascii="Times New Roman" w:eastAsia="Times New Roman" w:hAnsi="Times New Roman" w:cs="Times New Roman"/>
      <w:sz w:val="24"/>
      <w:szCs w:val="20"/>
    </w:rPr>
  </w:style>
  <w:style w:type="paragraph" w:styleId="1">
    <w:name w:val="heading 1"/>
    <w:link w:val="10"/>
    <w:uiPriority w:val="9"/>
    <w:qFormat/>
    <w:rsid w:val="396516FF"/>
    <w:pPr>
      <w:keepNext/>
      <w:keepLines/>
      <w:outlineLvl w:val="0"/>
    </w:pPr>
    <w:rPr>
      <w:rFonts w:asciiTheme="majorHAnsi" w:eastAsiaTheme="majorEastAsia" w:hAnsiTheme="majorHAnsi" w:cstheme="majorBidi"/>
      <w:color w:val="638C1B" w:themeColor="accent1" w:themeShade="BF"/>
      <w:sz w:val="32"/>
      <w:szCs w:val="32"/>
    </w:rPr>
  </w:style>
  <w:style w:type="paragraph" w:styleId="2">
    <w:name w:val="heading 2"/>
    <w:link w:val="20"/>
    <w:uiPriority w:val="9"/>
    <w:semiHidden/>
    <w:unhideWhenUsed/>
    <w:qFormat/>
    <w:rsid w:val="396516FF"/>
    <w:pPr>
      <w:keepNext/>
      <w:keepLines/>
      <w:spacing w:before="40"/>
      <w:outlineLvl w:val="1"/>
    </w:pPr>
    <w:rPr>
      <w:rFonts w:asciiTheme="majorHAnsi" w:eastAsiaTheme="majorEastAsia" w:hAnsiTheme="majorHAnsi" w:cstheme="majorBidi"/>
      <w:color w:val="638C1B" w:themeColor="accent1" w:themeShade="BF"/>
      <w:sz w:val="26"/>
      <w:szCs w:val="26"/>
    </w:rPr>
  </w:style>
  <w:style w:type="paragraph" w:styleId="3">
    <w:name w:val="heading 3"/>
    <w:link w:val="30"/>
    <w:uiPriority w:val="9"/>
    <w:semiHidden/>
    <w:unhideWhenUsed/>
    <w:qFormat/>
    <w:rsid w:val="396516FF"/>
    <w:pPr>
      <w:keepNext/>
      <w:keepLines/>
      <w:spacing w:before="40"/>
      <w:outlineLvl w:val="2"/>
    </w:pPr>
    <w:rPr>
      <w:rFonts w:asciiTheme="majorHAnsi" w:eastAsiaTheme="majorEastAsia" w:hAnsiTheme="majorHAnsi" w:cstheme="majorBidi"/>
      <w:color w:val="425D1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ategory">
    <w:name w:val="Category"/>
    <w:rsid w:val="008D2E6A"/>
    <w:pPr>
      <w:spacing w:before="240" w:after="0" w:line="240" w:lineRule="auto"/>
      <w:outlineLvl w:val="2"/>
    </w:pPr>
    <w:rPr>
      <w:rFonts w:ascii="Arial" w:eastAsia="Times New Roman" w:hAnsi="Arial" w:cs="Arial"/>
      <w:b/>
      <w:bCs/>
      <w:caps/>
      <w:sz w:val="28"/>
      <w:szCs w:val="28"/>
    </w:rPr>
  </w:style>
  <w:style w:type="character" w:styleId="a5">
    <w:name w:val="Hyperlink"/>
    <w:basedOn w:val="a2"/>
    <w:uiPriority w:val="99"/>
    <w:rsid w:val="00F31000"/>
    <w:rPr>
      <w:rFonts w:ascii="Calibri Light" w:hAnsi="Calibri Light"/>
      <w:color w:val="62B5E5"/>
      <w:u w:val="none"/>
    </w:rPr>
  </w:style>
  <w:style w:type="paragraph" w:styleId="a6">
    <w:name w:val="endnote text"/>
    <w:link w:val="a7"/>
    <w:uiPriority w:val="1"/>
    <w:unhideWhenUsed/>
    <w:rsid w:val="396516FF"/>
    <w:rPr>
      <w:sz w:val="20"/>
      <w:szCs w:val="20"/>
    </w:rPr>
  </w:style>
  <w:style w:type="character" w:customStyle="1" w:styleId="a7">
    <w:name w:val="Текст кінцевої виноски Знак"/>
    <w:basedOn w:val="a2"/>
    <w:link w:val="a6"/>
    <w:rsid w:val="001424E9"/>
    <w:rPr>
      <w:rFonts w:ascii="Times New Roman" w:eastAsia="Times New Roman" w:hAnsi="Times New Roman" w:cs="Times New Roman"/>
      <w:sz w:val="20"/>
      <w:szCs w:val="20"/>
    </w:rPr>
  </w:style>
  <w:style w:type="character" w:styleId="a8">
    <w:name w:val="endnote reference"/>
    <w:basedOn w:val="a2"/>
    <w:unhideWhenUsed/>
    <w:rsid w:val="001424E9"/>
    <w:rPr>
      <w:vertAlign w:val="superscript"/>
    </w:rPr>
  </w:style>
  <w:style w:type="paragraph" w:styleId="a9">
    <w:name w:val="annotation text"/>
    <w:link w:val="aa"/>
    <w:uiPriority w:val="99"/>
    <w:rsid w:val="396516FF"/>
    <w:rPr>
      <w:rFonts w:ascii="Arial" w:hAnsi="Arial" w:cs="Arial"/>
      <w:sz w:val="20"/>
      <w:szCs w:val="20"/>
      <w:lang w:val="en-GB" w:eastAsia="en-GB"/>
    </w:rPr>
  </w:style>
  <w:style w:type="character" w:customStyle="1" w:styleId="aa">
    <w:name w:val="Текст примітки Знак"/>
    <w:basedOn w:val="a2"/>
    <w:link w:val="a9"/>
    <w:uiPriority w:val="99"/>
    <w:rsid w:val="0032090D"/>
    <w:rPr>
      <w:rFonts w:ascii="Arial" w:eastAsia="Times New Roman" w:hAnsi="Arial" w:cs="Arial"/>
      <w:sz w:val="20"/>
      <w:szCs w:val="20"/>
      <w:lang w:val="en-GB" w:eastAsia="en-GB"/>
    </w:rPr>
  </w:style>
  <w:style w:type="character" w:styleId="ab">
    <w:name w:val="annotation reference"/>
    <w:basedOn w:val="a2"/>
    <w:uiPriority w:val="99"/>
    <w:unhideWhenUsed/>
    <w:rsid w:val="009D60A0"/>
    <w:rPr>
      <w:sz w:val="16"/>
      <w:szCs w:val="16"/>
    </w:rPr>
  </w:style>
  <w:style w:type="paragraph" w:styleId="ac">
    <w:name w:val="annotation subject"/>
    <w:basedOn w:val="a9"/>
    <w:next w:val="a9"/>
    <w:link w:val="ad"/>
    <w:uiPriority w:val="99"/>
    <w:semiHidden/>
    <w:unhideWhenUsed/>
    <w:rsid w:val="009D60A0"/>
    <w:pPr>
      <w:spacing w:before="240"/>
      <w:ind w:left="1267" w:hanging="1267"/>
    </w:pPr>
    <w:rPr>
      <w:rFonts w:ascii="Times New Roman" w:hAnsi="Times New Roman" w:cs="Times New Roman"/>
      <w:b/>
      <w:bCs/>
      <w:lang w:val="en-US" w:eastAsia="en-US"/>
    </w:rPr>
  </w:style>
  <w:style w:type="character" w:customStyle="1" w:styleId="ad">
    <w:name w:val="Тема примітки Знак"/>
    <w:basedOn w:val="aa"/>
    <w:link w:val="ac"/>
    <w:uiPriority w:val="99"/>
    <w:semiHidden/>
    <w:rsid w:val="009D60A0"/>
    <w:rPr>
      <w:rFonts w:ascii="Times New Roman" w:eastAsia="Times New Roman" w:hAnsi="Times New Roman" w:cs="Times New Roman"/>
      <w:b/>
      <w:bCs/>
      <w:sz w:val="20"/>
      <w:szCs w:val="20"/>
      <w:lang w:val="en-GB" w:eastAsia="en-GB"/>
    </w:rPr>
  </w:style>
  <w:style w:type="paragraph" w:styleId="ae">
    <w:name w:val="Balloon Text"/>
    <w:link w:val="af"/>
    <w:uiPriority w:val="99"/>
    <w:semiHidden/>
    <w:unhideWhenUsed/>
    <w:rsid w:val="396516FF"/>
    <w:rPr>
      <w:rFonts w:ascii="Segoe UI" w:hAnsi="Segoe UI" w:cs="Segoe UI"/>
      <w:sz w:val="18"/>
      <w:szCs w:val="18"/>
    </w:rPr>
  </w:style>
  <w:style w:type="character" w:customStyle="1" w:styleId="af">
    <w:name w:val="Текст у виносці Знак"/>
    <w:basedOn w:val="a2"/>
    <w:link w:val="ae"/>
    <w:uiPriority w:val="99"/>
    <w:semiHidden/>
    <w:rsid w:val="009D60A0"/>
    <w:rPr>
      <w:rFonts w:ascii="Segoe UI" w:eastAsia="Times New Roman" w:hAnsi="Segoe UI" w:cs="Segoe UI"/>
      <w:sz w:val="18"/>
      <w:szCs w:val="18"/>
    </w:rPr>
  </w:style>
  <w:style w:type="paragraph" w:customStyle="1" w:styleId="IFACBulletList1">
    <w:name w:val="IFAC BulletList 1"/>
    <w:uiPriority w:val="1"/>
    <w:qFormat/>
    <w:rsid w:val="396516FF"/>
    <w:pPr>
      <w:numPr>
        <w:numId w:val="5"/>
      </w:numPr>
      <w:spacing w:after="240" w:line="240" w:lineRule="atLeast"/>
      <w:ind w:left="357"/>
    </w:pPr>
    <w:rPr>
      <w:rFonts w:ascii="Arial" w:hAnsi="Arial"/>
      <w:sz w:val="20"/>
      <w:szCs w:val="20"/>
      <w:lang w:bidi="he-IL"/>
    </w:rPr>
  </w:style>
  <w:style w:type="paragraph" w:customStyle="1" w:styleId="Block">
    <w:name w:val="Block"/>
    <w:link w:val="BlockChar"/>
    <w:uiPriority w:val="1"/>
    <w:rsid w:val="396516FF"/>
  </w:style>
  <w:style w:type="character" w:customStyle="1" w:styleId="BlockChar">
    <w:name w:val="Block Char"/>
    <w:basedOn w:val="a2"/>
    <w:link w:val="Block"/>
    <w:rsid w:val="00E97725"/>
    <w:rPr>
      <w:rFonts w:ascii="Times New Roman" w:eastAsia="Times New Roman" w:hAnsi="Times New Roman" w:cs="Times New Roman"/>
      <w:sz w:val="24"/>
      <w:szCs w:val="20"/>
    </w:rPr>
  </w:style>
  <w:style w:type="paragraph" w:customStyle="1" w:styleId="Bullet2">
    <w:name w:val="Bullet 2"/>
    <w:rsid w:val="00E97725"/>
    <w:pPr>
      <w:spacing w:before="240" w:after="0" w:line="240" w:lineRule="auto"/>
      <w:ind w:left="2160" w:hanging="446"/>
    </w:pPr>
    <w:rPr>
      <w:rFonts w:ascii="Times New Roman" w:eastAsia="Times New Roman" w:hAnsi="Times New Roman" w:cs="Times New Roman"/>
      <w:sz w:val="24"/>
      <w:szCs w:val="24"/>
    </w:rPr>
  </w:style>
  <w:style w:type="paragraph" w:styleId="af0">
    <w:name w:val="header"/>
    <w:link w:val="af1"/>
    <w:uiPriority w:val="99"/>
    <w:unhideWhenUsed/>
    <w:rsid w:val="396516FF"/>
    <w:pPr>
      <w:tabs>
        <w:tab w:val="center" w:pos="4680"/>
        <w:tab w:val="right" w:pos="9360"/>
      </w:tabs>
    </w:pPr>
  </w:style>
  <w:style w:type="character" w:customStyle="1" w:styleId="af1">
    <w:name w:val="Верхній колонтитул Знак"/>
    <w:basedOn w:val="a2"/>
    <w:link w:val="af0"/>
    <w:uiPriority w:val="99"/>
    <w:rsid w:val="00F33EB6"/>
    <w:rPr>
      <w:rFonts w:ascii="Times New Roman" w:eastAsia="Times New Roman" w:hAnsi="Times New Roman" w:cs="Times New Roman"/>
      <w:sz w:val="24"/>
      <w:szCs w:val="20"/>
    </w:rPr>
  </w:style>
  <w:style w:type="paragraph" w:styleId="af2">
    <w:name w:val="footer"/>
    <w:link w:val="af3"/>
    <w:uiPriority w:val="99"/>
    <w:unhideWhenUsed/>
    <w:rsid w:val="396516FF"/>
    <w:pPr>
      <w:tabs>
        <w:tab w:val="center" w:pos="4680"/>
        <w:tab w:val="right" w:pos="9360"/>
      </w:tabs>
    </w:pPr>
  </w:style>
  <w:style w:type="character" w:customStyle="1" w:styleId="af3">
    <w:name w:val="Нижній колонтитул Знак"/>
    <w:basedOn w:val="a2"/>
    <w:link w:val="af2"/>
    <w:uiPriority w:val="99"/>
    <w:rsid w:val="00F33EB6"/>
    <w:rPr>
      <w:rFonts w:ascii="Times New Roman" w:eastAsia="Times New Roman" w:hAnsi="Times New Roman" w:cs="Times New Roman"/>
      <w:sz w:val="24"/>
      <w:szCs w:val="20"/>
    </w:rPr>
  </w:style>
  <w:style w:type="character" w:styleId="af4">
    <w:name w:val="FollowedHyperlink"/>
    <w:basedOn w:val="a2"/>
    <w:uiPriority w:val="99"/>
    <w:semiHidden/>
    <w:unhideWhenUsed/>
    <w:rsid w:val="00D059C0"/>
    <w:rPr>
      <w:rFonts w:ascii="Calibri Light" w:hAnsi="Calibri Light"/>
      <w:color w:val="53565A"/>
      <w:u w:val="single"/>
    </w:rPr>
  </w:style>
  <w:style w:type="paragraph" w:styleId="af5">
    <w:name w:val="Revision"/>
    <w:hidden/>
    <w:uiPriority w:val="99"/>
    <w:semiHidden/>
    <w:rsid w:val="004F2D8C"/>
    <w:pPr>
      <w:spacing w:after="0" w:line="240" w:lineRule="auto"/>
    </w:pPr>
    <w:rPr>
      <w:rFonts w:ascii="Times New Roman" w:eastAsia="Times New Roman" w:hAnsi="Times New Roman" w:cs="Times New Roman"/>
      <w:sz w:val="24"/>
      <w:szCs w:val="20"/>
    </w:rPr>
  </w:style>
  <w:style w:type="paragraph" w:styleId="af6">
    <w:name w:val="List Paragraph"/>
    <w:link w:val="af7"/>
    <w:uiPriority w:val="34"/>
    <w:qFormat/>
    <w:rsid w:val="396516FF"/>
    <w:pPr>
      <w:ind w:left="720"/>
      <w:contextualSpacing/>
    </w:pPr>
  </w:style>
  <w:style w:type="character" w:customStyle="1" w:styleId="paragraph38">
    <w:name w:val="paragraph38"/>
    <w:basedOn w:val="a2"/>
    <w:rsid w:val="00C830B2"/>
    <w:rPr>
      <w:rFonts w:ascii="Verdana" w:hAnsi="Verdana" w:hint="default"/>
      <w:vanish w:val="0"/>
      <w:webHidden w:val="0"/>
      <w:specVanish w:val="0"/>
    </w:rPr>
  </w:style>
  <w:style w:type="paragraph" w:customStyle="1" w:styleId="Default">
    <w:name w:val="Default"/>
    <w:rsid w:val="00F67BD3"/>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Grid1">
    <w:name w:val="Table Grid1"/>
    <w:basedOn w:val="a3"/>
    <w:next w:val="af8"/>
    <w:uiPriority w:val="99"/>
    <w:rsid w:val="00C0208E"/>
    <w:pPr>
      <w:spacing w:after="0" w:line="240" w:lineRule="auto"/>
    </w:pPr>
    <w:rPr>
      <w:rFonts w:ascii="Times New Roman" w:eastAsia="Batang"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8">
    <w:name w:val="Table Grid"/>
    <w:basedOn w:val="a3"/>
    <w:uiPriority w:val="39"/>
    <w:rsid w:val="00C020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7">
    <w:name w:val="Абзац списку Знак"/>
    <w:basedOn w:val="a2"/>
    <w:link w:val="af6"/>
    <w:uiPriority w:val="34"/>
    <w:locked/>
    <w:rsid w:val="008F2444"/>
    <w:rPr>
      <w:rFonts w:ascii="Times New Roman" w:eastAsia="Times New Roman" w:hAnsi="Times New Roman" w:cs="Times New Roman"/>
      <w:sz w:val="24"/>
      <w:szCs w:val="20"/>
    </w:rPr>
  </w:style>
  <w:style w:type="character" w:styleId="af9">
    <w:name w:val="Intense Emphasis"/>
    <w:basedOn w:val="a2"/>
    <w:uiPriority w:val="21"/>
    <w:rsid w:val="00A5455E"/>
    <w:rPr>
      <w:i/>
      <w:iCs/>
      <w:color w:val="86BC25" w:themeColor="accent1"/>
    </w:rPr>
  </w:style>
  <w:style w:type="character" w:styleId="afa">
    <w:name w:val="Mention"/>
    <w:basedOn w:val="a2"/>
    <w:uiPriority w:val="99"/>
    <w:unhideWhenUsed/>
    <w:rsid w:val="00023E66"/>
    <w:rPr>
      <w:color w:val="2B579A"/>
      <w:shd w:val="clear" w:color="auto" w:fill="E1DFDD"/>
    </w:rPr>
  </w:style>
  <w:style w:type="paragraph" w:customStyle="1" w:styleId="bulletlvl2">
    <w:name w:val="~bullet lvl 2"/>
    <w:uiPriority w:val="1"/>
    <w:rsid w:val="396516FF"/>
    <w:pPr>
      <w:numPr>
        <w:numId w:val="36"/>
      </w:numPr>
    </w:pPr>
    <w:rPr>
      <w:rFonts w:ascii="Arial" w:hAnsi="Arial"/>
    </w:rPr>
  </w:style>
  <w:style w:type="paragraph" w:customStyle="1" w:styleId="bulletlvl1">
    <w:name w:val="_bullet lvl1"/>
    <w:basedOn w:val="bulletlvl2"/>
    <w:qFormat/>
    <w:rsid w:val="00D90C4D"/>
    <w:pPr>
      <w:spacing w:after="240"/>
    </w:pPr>
  </w:style>
  <w:style w:type="character" w:customStyle="1" w:styleId="cf01">
    <w:name w:val="cf01"/>
    <w:basedOn w:val="a2"/>
    <w:rsid w:val="00782057"/>
    <w:rPr>
      <w:rFonts w:ascii="Segoe UI" w:hAnsi="Segoe UI" w:cs="Segoe UI" w:hint="default"/>
      <w:sz w:val="18"/>
      <w:szCs w:val="18"/>
    </w:rPr>
  </w:style>
  <w:style w:type="character" w:styleId="afb">
    <w:name w:val="footnote reference"/>
    <w:basedOn w:val="a2"/>
    <w:uiPriority w:val="99"/>
    <w:rsid w:val="00B93C60"/>
    <w:rPr>
      <w:rFonts w:ascii="Arial" w:hAnsi="Arial"/>
      <w:sz w:val="18"/>
      <w:vertAlign w:val="superscript"/>
    </w:rPr>
  </w:style>
  <w:style w:type="paragraph" w:styleId="afc">
    <w:name w:val="footnote text"/>
    <w:link w:val="afd"/>
    <w:uiPriority w:val="99"/>
    <w:rsid w:val="396516FF"/>
    <w:pPr>
      <w:widowControl w:val="0"/>
      <w:tabs>
        <w:tab w:val="center" w:pos="2880"/>
        <w:tab w:val="center" w:pos="6840"/>
      </w:tabs>
      <w:spacing w:line="280" w:lineRule="exact"/>
    </w:pPr>
    <w:rPr>
      <w:rFonts w:ascii="Arial" w:hAnsi="Arial"/>
    </w:rPr>
  </w:style>
  <w:style w:type="character" w:customStyle="1" w:styleId="afd">
    <w:name w:val="Текст виноски Знак"/>
    <w:basedOn w:val="a2"/>
    <w:link w:val="afc"/>
    <w:uiPriority w:val="99"/>
    <w:rsid w:val="00B93C60"/>
    <w:rPr>
      <w:rFonts w:ascii="Arial" w:eastAsia="Times New Roman" w:hAnsi="Arial" w:cs="Times New Roman"/>
      <w:szCs w:val="20"/>
    </w:rPr>
  </w:style>
  <w:style w:type="paragraph" w:customStyle="1" w:styleId="Bulletlevel2">
    <w:name w:val="Bullet level 2"/>
    <w:uiPriority w:val="1"/>
    <w:qFormat/>
    <w:rsid w:val="396516FF"/>
    <w:pPr>
      <w:spacing w:before="120" w:after="120"/>
      <w:ind w:left="1440" w:hanging="360"/>
    </w:pPr>
    <w:rPr>
      <w:rFonts w:ascii="Univers 45 Light" w:eastAsiaTheme="minorEastAsia" w:hAnsi="Univers 45 Light"/>
      <w:lang w:val="en-GB"/>
    </w:rPr>
  </w:style>
  <w:style w:type="character" w:styleId="afe">
    <w:name w:val="Unresolved Mention"/>
    <w:basedOn w:val="a2"/>
    <w:uiPriority w:val="99"/>
    <w:unhideWhenUsed/>
    <w:rsid w:val="005D1179"/>
    <w:rPr>
      <w:color w:val="605E5C"/>
      <w:shd w:val="clear" w:color="auto" w:fill="E1DFDD"/>
    </w:rPr>
  </w:style>
  <w:style w:type="character" w:customStyle="1" w:styleId="10">
    <w:name w:val="Заголовок 1 Знак"/>
    <w:basedOn w:val="a2"/>
    <w:link w:val="1"/>
    <w:uiPriority w:val="9"/>
    <w:rsid w:val="00BA41FD"/>
    <w:rPr>
      <w:rFonts w:asciiTheme="majorHAnsi" w:eastAsiaTheme="majorEastAsia" w:hAnsiTheme="majorHAnsi" w:cstheme="majorBidi"/>
      <w:color w:val="638C1B" w:themeColor="accent1" w:themeShade="BF"/>
      <w:sz w:val="32"/>
      <w:szCs w:val="32"/>
    </w:rPr>
  </w:style>
  <w:style w:type="paragraph" w:styleId="a0">
    <w:name w:val="List Bullet"/>
    <w:uiPriority w:val="99"/>
    <w:semiHidden/>
    <w:unhideWhenUsed/>
    <w:rsid w:val="396516FF"/>
    <w:pPr>
      <w:numPr>
        <w:numId w:val="6"/>
      </w:numPr>
      <w:contextualSpacing/>
    </w:pPr>
  </w:style>
  <w:style w:type="paragraph" w:styleId="a">
    <w:name w:val="List Number"/>
    <w:uiPriority w:val="99"/>
    <w:semiHidden/>
    <w:unhideWhenUsed/>
    <w:rsid w:val="396516FF"/>
    <w:pPr>
      <w:numPr>
        <w:numId w:val="48"/>
      </w:numPr>
      <w:contextualSpacing/>
    </w:pPr>
  </w:style>
  <w:style w:type="character" w:customStyle="1" w:styleId="20">
    <w:name w:val="Заголовок 2 Знак"/>
    <w:basedOn w:val="a2"/>
    <w:link w:val="2"/>
    <w:uiPriority w:val="9"/>
    <w:semiHidden/>
    <w:rsid w:val="00722866"/>
    <w:rPr>
      <w:rFonts w:asciiTheme="majorHAnsi" w:eastAsiaTheme="majorEastAsia" w:hAnsiTheme="majorHAnsi" w:cstheme="majorBidi"/>
      <w:color w:val="638C1B" w:themeColor="accent1" w:themeShade="BF"/>
      <w:sz w:val="26"/>
      <w:szCs w:val="26"/>
    </w:rPr>
  </w:style>
  <w:style w:type="character" w:customStyle="1" w:styleId="30">
    <w:name w:val="Заголовок 3 Знак"/>
    <w:basedOn w:val="a2"/>
    <w:link w:val="3"/>
    <w:uiPriority w:val="9"/>
    <w:semiHidden/>
    <w:rsid w:val="00722866"/>
    <w:rPr>
      <w:rFonts w:asciiTheme="majorHAnsi" w:eastAsiaTheme="majorEastAsia" w:hAnsiTheme="majorHAnsi" w:cstheme="majorBidi"/>
      <w:color w:val="425D12" w:themeColor="accent1" w:themeShade="7F"/>
      <w:sz w:val="24"/>
      <w:szCs w:val="24"/>
    </w:rPr>
  </w:style>
  <w:style w:type="paragraph" w:customStyle="1" w:styleId="TableParagraph">
    <w:name w:val="Table Paragraph"/>
    <w:uiPriority w:val="1"/>
    <w:qFormat/>
    <w:rsid w:val="396516FF"/>
    <w:pPr>
      <w:spacing w:before="119"/>
      <w:ind w:left="107"/>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070186">
      <w:bodyDiv w:val="1"/>
      <w:marLeft w:val="0"/>
      <w:marRight w:val="0"/>
      <w:marTop w:val="0"/>
      <w:marBottom w:val="0"/>
      <w:divBdr>
        <w:top w:val="none" w:sz="0" w:space="0" w:color="auto"/>
        <w:left w:val="none" w:sz="0" w:space="0" w:color="auto"/>
        <w:bottom w:val="none" w:sz="0" w:space="0" w:color="auto"/>
        <w:right w:val="none" w:sz="0" w:space="0" w:color="auto"/>
      </w:divBdr>
    </w:div>
    <w:div w:id="262346580">
      <w:bodyDiv w:val="1"/>
      <w:marLeft w:val="0"/>
      <w:marRight w:val="0"/>
      <w:marTop w:val="0"/>
      <w:marBottom w:val="0"/>
      <w:divBdr>
        <w:top w:val="none" w:sz="0" w:space="0" w:color="auto"/>
        <w:left w:val="none" w:sz="0" w:space="0" w:color="auto"/>
        <w:bottom w:val="none" w:sz="0" w:space="0" w:color="auto"/>
        <w:right w:val="none" w:sz="0" w:space="0" w:color="auto"/>
      </w:divBdr>
    </w:div>
    <w:div w:id="358824164">
      <w:bodyDiv w:val="1"/>
      <w:marLeft w:val="0"/>
      <w:marRight w:val="0"/>
      <w:marTop w:val="0"/>
      <w:marBottom w:val="0"/>
      <w:divBdr>
        <w:top w:val="none" w:sz="0" w:space="0" w:color="auto"/>
        <w:left w:val="none" w:sz="0" w:space="0" w:color="auto"/>
        <w:bottom w:val="none" w:sz="0" w:space="0" w:color="auto"/>
        <w:right w:val="none" w:sz="0" w:space="0" w:color="auto"/>
      </w:divBdr>
    </w:div>
    <w:div w:id="815418784">
      <w:bodyDiv w:val="1"/>
      <w:marLeft w:val="0"/>
      <w:marRight w:val="0"/>
      <w:marTop w:val="0"/>
      <w:marBottom w:val="0"/>
      <w:divBdr>
        <w:top w:val="none" w:sz="0" w:space="0" w:color="auto"/>
        <w:left w:val="none" w:sz="0" w:space="0" w:color="auto"/>
        <w:bottom w:val="none" w:sz="0" w:space="0" w:color="auto"/>
        <w:right w:val="none" w:sz="0" w:space="0" w:color="auto"/>
      </w:divBdr>
    </w:div>
    <w:div w:id="1438677885">
      <w:bodyDiv w:val="1"/>
      <w:marLeft w:val="0"/>
      <w:marRight w:val="0"/>
      <w:marTop w:val="0"/>
      <w:marBottom w:val="0"/>
      <w:divBdr>
        <w:top w:val="none" w:sz="0" w:space="0" w:color="auto"/>
        <w:left w:val="none" w:sz="0" w:space="0" w:color="auto"/>
        <w:bottom w:val="none" w:sz="0" w:space="0" w:color="auto"/>
        <w:right w:val="none" w:sz="0" w:space="0" w:color="auto"/>
      </w:divBdr>
    </w:div>
    <w:div w:id="1895576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Deloitte Brand Theme">
  <a:themeElements>
    <a:clrScheme name="Custom 1">
      <a:dk1>
        <a:sysClr val="windowText" lastClr="000000"/>
      </a:dk1>
      <a:lt1>
        <a:sysClr val="window" lastClr="FFFFFF"/>
      </a:lt1>
      <a:dk2>
        <a:srgbClr val="D0D0CE"/>
      </a:dk2>
      <a:lt2>
        <a:srgbClr val="53565A"/>
      </a:lt2>
      <a:accent1>
        <a:srgbClr val="86BC25"/>
      </a:accent1>
      <a:accent2>
        <a:srgbClr val="43B02A"/>
      </a:accent2>
      <a:accent3>
        <a:srgbClr val="26890D"/>
      </a:accent3>
      <a:accent4>
        <a:srgbClr val="046A38"/>
      </a:accent4>
      <a:accent5>
        <a:srgbClr val="0D8390"/>
      </a:accent5>
      <a:accent6>
        <a:srgbClr val="007CB0"/>
      </a:accent6>
      <a:hlink>
        <a:srgbClr val="00A3E0"/>
      </a:hlink>
      <a:folHlink>
        <a:srgbClr val="7F7F7F"/>
      </a:folHlink>
    </a:clrScheme>
    <a:fontScheme name="Deloitte">
      <a:majorFont>
        <a:latin typeface="Calibri"/>
        <a:ea typeface=""/>
        <a:cs typeface=""/>
      </a:majorFont>
      <a:minorFont>
        <a:latin typeface="Calibri Ligh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gray">
        <a:solidFill>
          <a:schemeClr val="accent3"/>
        </a:solidFill>
        <a:ln w="19050" algn="ctr">
          <a:noFill/>
          <a:miter lim="800000"/>
          <a:headEnd/>
          <a:tailEnd/>
        </a:ln>
      </a:spPr>
      <a:bodyPr wrap="square" lIns="88900" tIns="88900" rIns="88900" bIns="88900" rtlCol="0" anchor="ctr"/>
      <a:lstStyle>
        <a:defPPr>
          <a:lnSpc>
            <a:spcPct val="106000"/>
          </a:lnSpc>
          <a:buFont typeface="Wingdings 2" pitchFamily="18" charset="2"/>
          <a:buNone/>
          <a:defRPr sz="1600" b="1" dirty="0" smtClean="0">
            <a:solidFill>
              <a:schemeClr val="bg1"/>
            </a:solidFill>
          </a:defRPr>
        </a:defPPr>
      </a:lstStyle>
    </a:spDef>
    <a:lnDef>
      <a:spPr>
        <a:ln>
          <a:solidFill>
            <a:schemeClr val="tx2"/>
          </a:solidFill>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spAutoFit/>
      </a:bodyPr>
      <a:lstStyle>
        <a:defPPr marL="203200" indent="-203200">
          <a:spcBef>
            <a:spcPts val="600"/>
          </a:spcBef>
          <a:buSzPct val="100000"/>
          <a:buFont typeface="Arial"/>
          <a:buChar char="•"/>
          <a:defRPr dirty="0" smtClean="0">
            <a:solidFill>
              <a:srgbClr val="313131"/>
            </a:solidFill>
          </a:defRPr>
        </a:defPPr>
      </a:lstStyle>
    </a:txDef>
  </a:objectDefaults>
  <a:extraClrSchemeLst/>
  <a:custClrLst>
    <a:custClr name="Green 7">
      <a:srgbClr val="2C5234"/>
    </a:custClr>
    <a:custClr name="Green 6">
      <a:srgbClr val="046A38"/>
    </a:custClr>
    <a:custClr name="Green 5">
      <a:srgbClr val="009A44"/>
    </a:custClr>
    <a:custClr name="Green 4">
      <a:srgbClr val="43B02A"/>
    </a:custClr>
    <a:custClr name="Deloitte Green">
      <a:srgbClr val="86BC25"/>
    </a:custClr>
    <a:custClr name="Green 2">
      <a:srgbClr val="C4D600"/>
    </a:custClr>
    <a:custClr name="Green 1">
      <a:srgbClr val="E3E48D"/>
    </a:custClr>
    <a:custClr name="Teal 7">
      <a:srgbClr val="004F59"/>
    </a:custClr>
    <a:custClr name="Teal 6">
      <a:srgbClr val="007680"/>
    </a:custClr>
    <a:custClr name="Teal 5">
      <a:srgbClr val="0097A9"/>
    </a:custClr>
    <a:custClr name="Teal 4">
      <a:srgbClr val="00ABAB"/>
    </a:custClr>
    <a:custClr name="Teal 3">
      <a:srgbClr val="6FC2B4"/>
    </a:custClr>
    <a:custClr name="Teal 2">
      <a:srgbClr val="9DD4CF"/>
    </a:custClr>
    <a:custClr name="Teal 1">
      <a:srgbClr val="DDEFE8"/>
    </a:custClr>
    <a:custClr name="Blue 7">
      <a:srgbClr val="041E42"/>
    </a:custClr>
    <a:custClr name="Blue 6">
      <a:srgbClr val="012169"/>
    </a:custClr>
    <a:custClr name="Blue 5">
      <a:srgbClr val="005587"/>
    </a:custClr>
    <a:custClr name="Blue 4">
      <a:srgbClr val="0076A8"/>
    </a:custClr>
    <a:custClr name="Blue 3">
      <a:srgbClr val="00A3E0"/>
    </a:custClr>
    <a:custClr name="Blue 2">
      <a:srgbClr val="62B5E5"/>
    </a:custClr>
    <a:custClr name="Blue 1">
      <a:srgbClr val="A0DCFF"/>
    </a:custClr>
    <a:custClr name="Cool Gray 11">
      <a:srgbClr val="53565A"/>
    </a:custClr>
    <a:custClr name="Cool Gray 10">
      <a:srgbClr val="63666A"/>
    </a:custClr>
    <a:custClr name="Cool Gray 9">
      <a:srgbClr val="75787B"/>
    </a:custClr>
    <a:custClr name="Cool Gray 7">
      <a:srgbClr val="97999B"/>
    </a:custClr>
    <a:custClr name="Cool Gray 6">
      <a:srgbClr val="A7A8AA"/>
    </a:custClr>
    <a:custClr name="Cool Gray 4">
      <a:srgbClr val="BBBCBC"/>
    </a:custClr>
    <a:custClr name="Cool Gray 2">
      <a:srgbClr val="D0D0CE"/>
    </a:custClr>
    <a:custClr name="White">
      <a:srgbClr val="FFFFFF"/>
    </a:custClr>
    <a:custClr name="Black">
      <a:srgbClr val="000000"/>
    </a:custClr>
    <a:custClr name="Red">
      <a:srgbClr val="DA291C"/>
    </a:custClr>
    <a:custClr name="Orange">
      <a:srgbClr val="ED8B00"/>
    </a:custClr>
    <a:custClr name="Yellow">
      <a:srgbClr val="FFCD00"/>
    </a:custClr>
  </a:custClrLst>
  <a:extLst>
    <a:ext uri="{05A4C25C-085E-4340-85A3-A5531E510DB2}">
      <thm15:themeFamily xmlns:thm15="http://schemas.microsoft.com/office/thememl/2012/main" name="Deloitte Brand Theme" id="{7CF146C4-F33C-4674-9F60-3E413DE8D245}" vid="{1FA3A202-160F-48F1-9CAA-9049691AC62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a1f5153-a60d-4c7d-aa7d-fcec6e6c577f">
      <Terms xmlns="http://schemas.microsoft.com/office/infopath/2007/PartnerControls"/>
    </lcf76f155ced4ddcb4097134ff3c332f>
    <TaxCatchAll xmlns="a9a173d0-7d7b-474c-9f09-61af4b12b285" xsi:nil="true"/>
    <_x0414__x0430__x0442__x0430_ xmlns="da1f5153-a60d-4c7d-aa7d-fcec6e6c577f" xsi:nil="true"/>
    <_x043d__x043e__x043c__x0435__x0440__x043f__x0440__x043e__x0442__x043e__x043a__x043e__x043b__x0443_ xmlns="da1f5153-a60d-4c7d-aa7d-fcec6e6c577f" xsi:nil="true"/>
  </documentManagement>
</p:properties>
</file>

<file path=customXml/itemProps1.xml><?xml version="1.0" encoding="utf-8"?>
<ds:datastoreItem xmlns:ds="http://schemas.openxmlformats.org/officeDocument/2006/customXml" ds:itemID="{BDA7EED7-17A5-4FA8-B06F-0E32A3E5B1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FA05E0-652F-4A59-AB6E-A1CFEB3E279D}">
  <ds:schemaRefs>
    <ds:schemaRef ds:uri="http://schemas.microsoft.com/sharepoint/v3/contenttype/forms"/>
  </ds:schemaRefs>
</ds:datastoreItem>
</file>

<file path=customXml/itemProps3.xml><?xml version="1.0" encoding="utf-8"?>
<ds:datastoreItem xmlns:ds="http://schemas.openxmlformats.org/officeDocument/2006/customXml" ds:itemID="{78E8E14A-DF79-438B-BDA1-0B8C5080775A}">
  <ds:schemaRefs>
    <ds:schemaRef ds:uri="http://schemas.openxmlformats.org/officeDocument/2006/bibliography"/>
  </ds:schemaRefs>
</ds:datastoreItem>
</file>

<file path=customXml/itemProps4.xml><?xml version="1.0" encoding="utf-8"?>
<ds:datastoreItem xmlns:ds="http://schemas.openxmlformats.org/officeDocument/2006/customXml" ds:itemID="{D71A594A-6A62-424F-ADD0-D42836DF0369}">
  <ds:schemaRefs>
    <ds:schemaRef ds:uri="http://schemas.microsoft.com/office/2006/metadata/properties"/>
    <ds:schemaRef ds:uri="http://schemas.microsoft.com/office/infopath/2007/PartnerControls"/>
    <ds:schemaRef ds:uri="da1f5153-a60d-4c7d-aa7d-fcec6e6c577f"/>
    <ds:schemaRef ds:uri="a9a173d0-7d7b-474c-9f09-61af4b12b285"/>
  </ds:schemaRefs>
</ds:datastoreItem>
</file>

<file path=docMetadata/LabelInfo.xml><?xml version="1.0" encoding="utf-8"?>
<clbl:labelList xmlns:clbl="http://schemas.microsoft.com/office/2020/mipLabelMetadata">
  <clbl:label id="{ea60d57e-af5b-4752-ac57-3e4f28ca11dc}" enabled="1" method="Standard" siteId="{36da45f1-dd2c-4d1f-af13-5abe46b99921}" removed="0"/>
</clbl:labelList>
</file>

<file path=docProps/app.xml><?xml version="1.0" encoding="utf-8"?>
<Properties xmlns="http://schemas.openxmlformats.org/officeDocument/2006/extended-properties" xmlns:vt="http://schemas.openxmlformats.org/officeDocument/2006/docPropsVTypes">
  <Template>Normal</Template>
  <TotalTime>3</TotalTime>
  <Pages>8</Pages>
  <Words>8698</Words>
  <Characters>4959</Characters>
  <Application>Microsoft Office Word</Application>
  <DocSecurity>0</DocSecurity>
  <Lines>41</Lines>
  <Paragraphs>27</Paragraphs>
  <ScaleCrop>false</ScaleCrop>
  <Company/>
  <LinksUpToDate>false</LinksUpToDate>
  <CharactersWithSpaces>13630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C - Independence Confirmation 2026 - DRC</dc:title>
  <dc:subject/>
  <dc:creator>Gravel, Tara</dc:creator>
  <cp:keywords/>
  <dc:description>4-11-25</dc:description>
  <cp:lastModifiedBy>Олена Хмелюк</cp:lastModifiedBy>
  <cp:revision>7</cp:revision>
  <cp:lastPrinted>2018-03-10T00:22:00Z</cp:lastPrinted>
  <dcterms:created xsi:type="dcterms:W3CDTF">2026-10-16T11:16:00Z</dcterms:created>
  <dcterms:modified xsi:type="dcterms:W3CDTF">2026-10-20T07:20:00Z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a60d57e-af5b-4752-ac57-3e4f28ca11dc_Enabled">
    <vt:lpwstr>true</vt:lpwstr>
  </property>
  <property fmtid="{D5CDD505-2E9C-101B-9397-08002B2CF9AE}" pid="3" name="MSIP_Label_ea60d57e-af5b-4752-ac57-3e4f28ca11dc_SetDate">
    <vt:lpwstr>2023-02-16T14:36:30Z</vt:lpwstr>
  </property>
  <property fmtid="{D5CDD505-2E9C-101B-9397-08002B2CF9AE}" pid="4" name="MSIP_Label_ea60d57e-af5b-4752-ac57-3e4f28ca11dc_Method">
    <vt:lpwstr>Standard</vt:lpwstr>
  </property>
  <property fmtid="{D5CDD505-2E9C-101B-9397-08002B2CF9AE}" pid="5" name="MSIP_Label_ea60d57e-af5b-4752-ac57-3e4f28ca11dc_Name">
    <vt:lpwstr>ea60d57e-af5b-4752-ac57-3e4f28ca11dc</vt:lpwstr>
  </property>
  <property fmtid="{D5CDD505-2E9C-101B-9397-08002B2CF9AE}" pid="6" name="MSIP_Label_ea60d57e-af5b-4752-ac57-3e4f28ca11dc_SiteId">
    <vt:lpwstr>36da45f1-dd2c-4d1f-af13-5abe46b99921</vt:lpwstr>
  </property>
  <property fmtid="{D5CDD505-2E9C-101B-9397-08002B2CF9AE}" pid="7" name="MSIP_Label_ea60d57e-af5b-4752-ac57-3e4f28ca11dc_ActionId">
    <vt:lpwstr>f6473be4-078e-4c46-9930-1ed9d4677e31</vt:lpwstr>
  </property>
  <property fmtid="{D5CDD505-2E9C-101B-9397-08002B2CF9AE}" pid="8" name="MSIP_Label_ea60d57e-af5b-4752-ac57-3e4f28ca11dc_ContentBits">
    <vt:lpwstr>0</vt:lpwstr>
  </property>
  <property fmtid="{D5CDD505-2E9C-101B-9397-08002B2CF9AE}" pid="9" name="ContentTypeId">
    <vt:lpwstr>0x010100762489ABE522A1449B0D30ED8D5C2137</vt:lpwstr>
  </property>
  <property fmtid="{D5CDD505-2E9C-101B-9397-08002B2CF9AE}" pid="10" name="TaxKeyword">
    <vt:lpwstr/>
  </property>
  <property fmtid="{D5CDD505-2E9C-101B-9397-08002B2CF9AE}" pid="11" name="MediaServiceImageTags">
    <vt:lpwstr/>
  </property>
  <property fmtid="{D5CDD505-2E9C-101B-9397-08002B2CF9AE}" pid="12" name="SMT">
    <vt:lpwstr>12;#GROUP AUDITS|8f5417c1-3a50-4ddd-9f0f-afa07d6e5c33</vt:lpwstr>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xd_Signature">
    <vt:bool>false</vt:bool>
  </property>
  <property fmtid="{D5CDD505-2E9C-101B-9397-08002B2CF9AE}" pid="19" name="rkSubject">
    <vt:lpwstr>127;#Financial accounting|3218d490-fc3d-453d-a5fd-f185022b7be9;#71;#Accounting documentation and supporting documents|81e517a7-d1ac-4ea6-b075-c0f0d8fe245b</vt:lpwstr>
  </property>
  <property fmtid="{D5CDD505-2E9C-101B-9397-08002B2CF9AE}" pid="20" name="rkCaseRespUnit">
    <vt:lpwstr>335;#Økonomi (LK):Intern Kontrol og Tilsyn|25497533-6f0e-4729-a8d5-1868da1fa7e7</vt:lpwstr>
  </property>
  <property fmtid="{D5CDD505-2E9C-101B-9397-08002B2CF9AE}" pid="21" name="rkOpenConfidential">
    <vt:lpwstr>31;#Open|5b634c15-81a0-4474-a1b9-c7fcf95d35c4</vt:lpwstr>
  </property>
  <property fmtid="{D5CDD505-2E9C-101B-9397-08002B2CF9AE}" pid="22" name="rkDocDirection">
    <vt:lpwstr/>
  </property>
  <property fmtid="{D5CDD505-2E9C-101B-9397-08002B2CF9AE}" pid="23" name="rkDocumentStatus">
    <vt:lpwstr>37;#Final|9ae6fcd9-b451-46c0-9019-188a10b11456</vt:lpwstr>
  </property>
  <property fmtid="{D5CDD505-2E9C-101B-9397-08002B2CF9AE}" pid="24" name="rkProcess">
    <vt:lpwstr>60;#Denmark|e7a1b23a-da25-477c-8e07-8bef6ff4a5e1</vt:lpwstr>
  </property>
  <property fmtid="{D5CDD505-2E9C-101B-9397-08002B2CF9AE}" pid="25" name="p8b010f7df5842dca681a0912c2bcab2">
    <vt:lpwstr/>
  </property>
</Properties>
</file>