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383F3093" w:rsidR="00DC7526" w:rsidRDefault="00E54E1A" w:rsidP="7C18CEC8">
      <w:pPr>
        <w:ind w:left="142" w:firstLine="284"/>
        <w:rPr>
          <w:b/>
          <w:strike/>
          <w:color w:val="EE0000"/>
          <w:sz w:val="22"/>
          <w:szCs w:val="22"/>
          <w:lang w:val="uk-UA"/>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009819E1">
        <w:rPr>
          <w:b/>
          <w:bCs/>
          <w:color w:val="EE0000"/>
          <w:sz w:val="22"/>
          <w:szCs w:val="22"/>
        </w:rPr>
        <w:t xml:space="preserve">                   </w:t>
      </w:r>
      <w:r w:rsidR="004218D8" w:rsidRPr="00274EC7">
        <w:rPr>
          <w:b/>
          <w:strike/>
          <w:color w:val="EE0000"/>
          <w:sz w:val="22"/>
          <w:szCs w:val="22"/>
          <w:lang w:val="uk-UA"/>
        </w:rPr>
        <w:t>«2</w:t>
      </w:r>
      <w:r w:rsidR="00B20602" w:rsidRPr="00274EC7">
        <w:rPr>
          <w:b/>
          <w:strike/>
          <w:color w:val="EE0000"/>
          <w:sz w:val="22"/>
          <w:szCs w:val="22"/>
          <w:lang w:val="uk-UA"/>
        </w:rPr>
        <w:t>4</w:t>
      </w:r>
      <w:r w:rsidR="004218D8" w:rsidRPr="00274EC7">
        <w:rPr>
          <w:b/>
          <w:strike/>
          <w:color w:val="EE0000"/>
          <w:sz w:val="22"/>
          <w:szCs w:val="22"/>
          <w:lang w:val="uk-UA"/>
        </w:rPr>
        <w:t>» вересня 2026р.</w:t>
      </w:r>
    </w:p>
    <w:p w14:paraId="0339D004" w14:textId="3597BFEF" w:rsidR="00274EC7" w:rsidRPr="00274EC7" w:rsidRDefault="00274EC7" w:rsidP="00274EC7">
      <w:pPr>
        <w:ind w:left="6514" w:firstLine="566"/>
        <w:rPr>
          <w:b/>
          <w:bCs/>
          <w:sz w:val="22"/>
          <w:szCs w:val="22"/>
          <w:lang w:val="uk-UA"/>
        </w:rPr>
      </w:pPr>
      <w:r>
        <w:rPr>
          <w:b/>
          <w:bCs/>
          <w:sz w:val="22"/>
          <w:szCs w:val="22"/>
          <w:lang w:val="uk-UA"/>
        </w:rPr>
        <w:t xml:space="preserve">      «01» жовтня 2026р.</w:t>
      </w:r>
    </w:p>
    <w:p w14:paraId="3C82C545" w14:textId="7B19C68C" w:rsidR="009819E1" w:rsidRDefault="009819E1" w:rsidP="009819E1">
      <w:pPr>
        <w:ind w:left="6372" w:firstLine="708"/>
        <w:rPr>
          <w:b/>
          <w:sz w:val="22"/>
          <w:szCs w:val="22"/>
          <w:lang w:val="uk-UA"/>
        </w:rPr>
      </w:pPr>
      <w:r>
        <w:rPr>
          <w:b/>
          <w:sz w:val="22"/>
          <w:szCs w:val="22"/>
          <w:lang w:val="uk-UA"/>
        </w:rPr>
        <w:t xml:space="preserve">      </w:t>
      </w:r>
    </w:p>
    <w:p w14:paraId="09D3CC02" w14:textId="77777777" w:rsidR="009819E1" w:rsidRDefault="009819E1" w:rsidP="009819E1">
      <w:pPr>
        <w:ind w:left="6372" w:firstLine="708"/>
        <w:rPr>
          <w:b/>
          <w:sz w:val="22"/>
          <w:szCs w:val="22"/>
          <w:lang w:val="uk-UA"/>
        </w:rPr>
      </w:pPr>
    </w:p>
    <w:p w14:paraId="1D461A42" w14:textId="3E1A8086" w:rsidR="00203564" w:rsidRPr="00F13D70" w:rsidRDefault="00203564" w:rsidP="1E0F0251">
      <w:pPr>
        <w:ind w:left="142" w:firstLine="284"/>
        <w:jc w:val="center"/>
        <w:rPr>
          <w:b/>
          <w:bCs/>
          <w:sz w:val="22"/>
          <w:szCs w:val="22"/>
          <w:lang w:val="uk-UA"/>
        </w:rPr>
      </w:pPr>
      <w:r w:rsidRPr="1E0F0251">
        <w:rPr>
          <w:b/>
          <w:bCs/>
          <w:sz w:val="22"/>
          <w:szCs w:val="22"/>
        </w:rPr>
        <w:t>ЗАПИТ ЦІНОВИХ ПРОПОЗИЦІЙ</w:t>
      </w:r>
      <w:r w:rsidR="00F13D70">
        <w:rPr>
          <w:b/>
          <w:bCs/>
          <w:sz w:val="22"/>
          <w:szCs w:val="22"/>
          <w:lang w:val="uk-UA"/>
        </w:rPr>
        <w:t xml:space="preserve"> 3</w:t>
      </w:r>
      <w:r w:rsidR="004218D8">
        <w:rPr>
          <w:b/>
          <w:bCs/>
          <w:sz w:val="22"/>
          <w:szCs w:val="22"/>
          <w:lang w:val="uk-UA"/>
        </w:rPr>
        <w:t>364</w:t>
      </w:r>
      <w:r w:rsidR="00F13D70">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5160E5AA"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оголошує</w:t>
      </w:r>
      <w:r w:rsidR="009819E1">
        <w:rPr>
          <w:sz w:val="22"/>
          <w:szCs w:val="22"/>
          <w:lang w:val="uk-UA"/>
        </w:rPr>
        <w:t xml:space="preserve"> </w:t>
      </w:r>
      <w:r w:rsidR="00316DE3">
        <w:rPr>
          <w:sz w:val="22"/>
          <w:szCs w:val="22"/>
          <w:lang w:val="uk-UA"/>
        </w:rPr>
        <w:t>продов</w:t>
      </w:r>
      <w:r w:rsidR="00274EC7">
        <w:rPr>
          <w:sz w:val="22"/>
          <w:szCs w:val="22"/>
          <w:lang w:val="uk-UA"/>
        </w:rPr>
        <w:t xml:space="preserve">ження </w:t>
      </w:r>
      <w:r w:rsidR="00D96756" w:rsidRPr="000F5452">
        <w:rPr>
          <w:sz w:val="22"/>
          <w:szCs w:val="22"/>
          <w:lang w:val="uk-UA"/>
        </w:rPr>
        <w:t>конкурс</w:t>
      </w:r>
      <w:r w:rsidR="00274EC7">
        <w:rPr>
          <w:sz w:val="22"/>
          <w:szCs w:val="22"/>
          <w:lang w:val="uk-UA"/>
        </w:rPr>
        <w:t>у</w:t>
      </w:r>
      <w:r w:rsidR="00D96756" w:rsidRPr="000F5452">
        <w:rPr>
          <w:sz w:val="22"/>
          <w:szCs w:val="22"/>
          <w:lang w:val="uk-UA"/>
        </w:rPr>
        <w:t xml:space="preserve"> на </w:t>
      </w:r>
      <w:r w:rsidRPr="000F5452">
        <w:rPr>
          <w:sz w:val="22"/>
          <w:szCs w:val="22"/>
          <w:lang w:val="uk-UA"/>
        </w:rPr>
        <w:t>місцеву закупівлю</w:t>
      </w:r>
      <w:r w:rsidR="007C7D94" w:rsidRPr="000F5452">
        <w:rPr>
          <w:sz w:val="22"/>
          <w:szCs w:val="22"/>
          <w:lang w:val="uk-UA"/>
        </w:rPr>
        <w:t xml:space="preserve"> </w:t>
      </w:r>
      <w:r w:rsidR="00CC3902" w:rsidRPr="003E55BC">
        <w:rPr>
          <w:color w:val="000000" w:themeColor="text1"/>
          <w:sz w:val="22"/>
          <w:szCs w:val="22"/>
          <w:lang w:val="uk-UA"/>
        </w:rPr>
        <w:t>послуг</w:t>
      </w:r>
      <w:r w:rsidR="0074511A">
        <w:rPr>
          <w:color w:val="000000" w:themeColor="text1"/>
          <w:sz w:val="22"/>
          <w:szCs w:val="22"/>
          <w:lang w:val="uk-UA"/>
        </w:rPr>
        <w:t xml:space="preserve"> автокранів</w:t>
      </w:r>
      <w:r w:rsidR="00B2571B">
        <w:rPr>
          <w:color w:val="000000" w:themeColor="text1"/>
          <w:sz w:val="22"/>
          <w:szCs w:val="22"/>
          <w:lang w:val="uk-UA"/>
        </w:rPr>
        <w:t xml:space="preserve"> </w:t>
      </w:r>
      <w:proofErr w:type="spellStart"/>
      <w:r w:rsidR="00B2571B">
        <w:rPr>
          <w:color w:val="000000" w:themeColor="text1"/>
          <w:sz w:val="22"/>
          <w:szCs w:val="22"/>
          <w:lang w:val="uk-UA"/>
        </w:rPr>
        <w:t>м.Чоп</w:t>
      </w:r>
      <w:proofErr w:type="spellEnd"/>
      <w:r w:rsidR="00B2571B">
        <w:rPr>
          <w:color w:val="000000" w:themeColor="text1"/>
          <w:sz w:val="22"/>
          <w:szCs w:val="22"/>
          <w:lang w:val="uk-UA"/>
        </w:rPr>
        <w:t xml:space="preserve"> та </w:t>
      </w:r>
      <w:proofErr w:type="spellStart"/>
      <w:r w:rsidR="00B2571B">
        <w:rPr>
          <w:color w:val="000000" w:themeColor="text1"/>
          <w:sz w:val="22"/>
          <w:szCs w:val="22"/>
          <w:lang w:val="uk-UA"/>
        </w:rPr>
        <w:t>м.Вінниця</w:t>
      </w:r>
      <w:proofErr w:type="spellEnd"/>
      <w:r w:rsidR="0074511A">
        <w:rPr>
          <w:color w:val="000000" w:themeColor="text1"/>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
        <w:gridCol w:w="4868"/>
        <w:gridCol w:w="1701"/>
        <w:gridCol w:w="2722"/>
      </w:tblGrid>
      <w:tr w:rsidR="00A206D9" w:rsidRPr="000F5452" w14:paraId="428F6868" w14:textId="77777777" w:rsidTr="006C29E7">
        <w:trPr>
          <w:trHeight w:val="237"/>
        </w:trPr>
        <w:tc>
          <w:tcPr>
            <w:tcW w:w="1081" w:type="dxa"/>
            <w:tcBorders>
              <w:top w:val="single" w:sz="4" w:space="0" w:color="auto"/>
              <w:left w:val="single" w:sz="4" w:space="0" w:color="auto"/>
              <w:bottom w:val="single" w:sz="4" w:space="0" w:color="auto"/>
              <w:right w:val="single" w:sz="4" w:space="0" w:color="auto"/>
            </w:tcBorders>
            <w:hideMark/>
          </w:tcPr>
          <w:p w14:paraId="78F53551" w14:textId="16693AA4" w:rsidR="00A206D9" w:rsidRPr="000F5452" w:rsidRDefault="00A206D9" w:rsidP="00B10378">
            <w:pPr>
              <w:jc w:val="center"/>
              <w:rPr>
                <w:b/>
                <w:sz w:val="22"/>
                <w:szCs w:val="22"/>
                <w:lang w:val="uk-UA"/>
              </w:rPr>
            </w:pPr>
            <w:r w:rsidRPr="000F5452">
              <w:rPr>
                <w:b/>
                <w:sz w:val="22"/>
                <w:szCs w:val="22"/>
                <w:lang w:val="uk-UA"/>
              </w:rPr>
              <w:t>№</w:t>
            </w:r>
            <w:r w:rsidR="003236E2">
              <w:rPr>
                <w:b/>
                <w:sz w:val="22"/>
                <w:szCs w:val="22"/>
                <w:lang w:val="uk-UA"/>
              </w:rPr>
              <w:t>ЛОТУ</w:t>
            </w:r>
          </w:p>
        </w:tc>
        <w:tc>
          <w:tcPr>
            <w:tcW w:w="48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1701"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2722"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485E84" w:rsidRPr="00142094" w14:paraId="71C46B11"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2A5420A" w14:textId="77777777" w:rsidR="00485E84" w:rsidRPr="00142094" w:rsidRDefault="00485E84" w:rsidP="00485E84">
            <w:pPr>
              <w:jc w:val="center"/>
              <w:rPr>
                <w:bCs/>
                <w:sz w:val="22"/>
                <w:szCs w:val="22"/>
                <w:lang w:val="uk-UA"/>
              </w:rPr>
            </w:pPr>
            <w:r w:rsidRPr="00142094">
              <w:rPr>
                <w:bCs/>
                <w:sz w:val="22"/>
                <w:szCs w:val="22"/>
                <w:lang w:val="uk-UA"/>
              </w:rPr>
              <w:t>1</w:t>
            </w:r>
          </w:p>
        </w:tc>
        <w:tc>
          <w:tcPr>
            <w:tcW w:w="4868" w:type="dxa"/>
            <w:tcBorders>
              <w:top w:val="single" w:sz="4" w:space="0" w:color="auto"/>
              <w:left w:val="single" w:sz="4" w:space="0" w:color="auto"/>
              <w:bottom w:val="single" w:sz="4" w:space="0" w:color="auto"/>
              <w:right w:val="single" w:sz="4" w:space="0" w:color="auto"/>
            </w:tcBorders>
            <w:vAlign w:val="center"/>
          </w:tcPr>
          <w:p w14:paraId="68E32E75" w14:textId="0C8FE540" w:rsidR="00485E84" w:rsidRPr="00142094" w:rsidRDefault="00485E84" w:rsidP="00485E84">
            <w:pPr>
              <w:rPr>
                <w:bCs/>
                <w:sz w:val="22"/>
                <w:szCs w:val="22"/>
                <w:lang w:val="uk-UA"/>
              </w:rPr>
            </w:pPr>
            <w:r w:rsidRPr="00706727">
              <w:rPr>
                <w:bCs/>
                <w:sz w:val="22"/>
                <w:szCs w:val="22"/>
                <w:lang w:val="uk-UA"/>
              </w:rPr>
              <w:t>Послуги автокрану вантажопідйомністю від 25 т</w:t>
            </w:r>
            <w:r>
              <w:rPr>
                <w:bCs/>
                <w:sz w:val="22"/>
                <w:szCs w:val="22"/>
                <w:lang w:val="uk-UA"/>
              </w:rPr>
              <w:t xml:space="preserve"> з подачею автокрана</w:t>
            </w:r>
            <w:r w:rsidR="00F734B9">
              <w:rPr>
                <w:bCs/>
                <w:sz w:val="22"/>
                <w:szCs w:val="22"/>
                <w:lang w:val="uk-UA"/>
              </w:rPr>
              <w:t xml:space="preserve">, </w:t>
            </w:r>
            <w:proofErr w:type="spellStart"/>
            <w:r w:rsidR="00F734B9">
              <w:rPr>
                <w:bCs/>
                <w:sz w:val="22"/>
                <w:szCs w:val="22"/>
                <w:lang w:val="uk-UA"/>
              </w:rPr>
              <w:t>м.Чоп</w:t>
            </w:r>
            <w:proofErr w:type="spellEnd"/>
            <w:r w:rsidR="00F734B9">
              <w:rPr>
                <w:bCs/>
                <w:sz w:val="22"/>
                <w:szCs w:val="22"/>
                <w:lang w:val="uk-UA"/>
              </w:rPr>
              <w:t xml:space="preserve"> Закарпатська обл.</w:t>
            </w:r>
          </w:p>
        </w:tc>
        <w:tc>
          <w:tcPr>
            <w:tcW w:w="1701" w:type="dxa"/>
            <w:vMerge w:val="restart"/>
            <w:tcBorders>
              <w:top w:val="single" w:sz="4" w:space="0" w:color="auto"/>
              <w:left w:val="single" w:sz="4" w:space="0" w:color="auto"/>
              <w:right w:val="single" w:sz="4" w:space="0" w:color="auto"/>
            </w:tcBorders>
            <w:vAlign w:val="center"/>
          </w:tcPr>
          <w:p w14:paraId="5D5815E4" w14:textId="2BD7961A" w:rsidR="00485E84" w:rsidRPr="0073038C" w:rsidRDefault="00485E84" w:rsidP="00485E84">
            <w:pPr>
              <w:jc w:val="center"/>
              <w:rPr>
                <w:sz w:val="22"/>
                <w:szCs w:val="22"/>
                <w:highlight w:val="yellow"/>
                <w:lang w:val="uk-UA"/>
              </w:rPr>
            </w:pPr>
            <w:r w:rsidRPr="00E83B93">
              <w:rPr>
                <w:bCs/>
                <w:spacing w:val="-6"/>
                <w:sz w:val="22"/>
                <w:szCs w:val="22"/>
                <w:lang w:val="uk-UA"/>
              </w:rPr>
              <w:t xml:space="preserve">Інформація вказана в Додатку </w:t>
            </w:r>
            <w:r w:rsidR="00F13D70" w:rsidRPr="00E83B93">
              <w:rPr>
                <w:bCs/>
                <w:spacing w:val="-6"/>
                <w:sz w:val="22"/>
                <w:szCs w:val="22"/>
                <w:lang w:val="uk-UA"/>
              </w:rPr>
              <w:t>2</w:t>
            </w:r>
            <w:r w:rsidRPr="00E83B93">
              <w:rPr>
                <w:bCs/>
                <w:spacing w:val="-6"/>
                <w:sz w:val="22"/>
                <w:szCs w:val="22"/>
                <w:lang w:val="uk-UA"/>
              </w:rPr>
              <w:t xml:space="preserve"> до Запиту</w:t>
            </w:r>
          </w:p>
        </w:tc>
        <w:tc>
          <w:tcPr>
            <w:tcW w:w="2722" w:type="dxa"/>
            <w:vMerge w:val="restart"/>
            <w:tcBorders>
              <w:top w:val="single" w:sz="4" w:space="0" w:color="auto"/>
              <w:left w:val="single" w:sz="4" w:space="0" w:color="auto"/>
              <w:right w:val="single" w:sz="4" w:space="0" w:color="auto"/>
            </w:tcBorders>
            <w:vAlign w:val="center"/>
          </w:tcPr>
          <w:p w14:paraId="174CA0E0" w14:textId="3B6E2512" w:rsidR="00485E84" w:rsidRPr="0073038C" w:rsidRDefault="00485E84" w:rsidP="00485E84">
            <w:pPr>
              <w:jc w:val="center"/>
              <w:rPr>
                <w:bCs/>
                <w:sz w:val="22"/>
                <w:szCs w:val="22"/>
                <w:highlight w:val="yellow"/>
                <w:lang w:val="uk-UA"/>
              </w:rPr>
            </w:pPr>
            <w:r w:rsidRPr="00E83B93">
              <w:rPr>
                <w:bCs/>
                <w:sz w:val="22"/>
                <w:szCs w:val="22"/>
                <w:lang w:val="uk-UA"/>
              </w:rPr>
              <w:t>Деталі в Додатку №</w:t>
            </w:r>
            <w:r w:rsidR="00F13D70" w:rsidRPr="00E83B93">
              <w:rPr>
                <w:bCs/>
                <w:sz w:val="22"/>
                <w:szCs w:val="22"/>
                <w:lang w:val="uk-UA"/>
              </w:rPr>
              <w:t>1</w:t>
            </w:r>
            <w:r w:rsidRPr="00E83B93">
              <w:rPr>
                <w:bCs/>
                <w:sz w:val="22"/>
                <w:szCs w:val="22"/>
                <w:lang w:val="uk-UA"/>
              </w:rPr>
              <w:t>, Додатку №</w:t>
            </w:r>
            <w:r w:rsidR="00F13D70" w:rsidRPr="00E83B93">
              <w:rPr>
                <w:bCs/>
                <w:sz w:val="22"/>
                <w:szCs w:val="22"/>
                <w:lang w:val="uk-UA"/>
              </w:rPr>
              <w:t>2</w:t>
            </w:r>
            <w:r w:rsidRPr="00E83B93">
              <w:rPr>
                <w:bCs/>
                <w:sz w:val="22"/>
                <w:szCs w:val="22"/>
                <w:lang w:val="uk-UA"/>
              </w:rPr>
              <w:t xml:space="preserve"> до Запиту</w:t>
            </w:r>
          </w:p>
        </w:tc>
      </w:tr>
      <w:tr w:rsidR="00485E84" w:rsidRPr="00316DE3" w14:paraId="5410CAA4" w14:textId="77777777" w:rsidTr="006C29E7">
        <w:trPr>
          <w:trHeight w:val="549"/>
        </w:trPr>
        <w:tc>
          <w:tcPr>
            <w:tcW w:w="1081" w:type="dxa"/>
            <w:tcBorders>
              <w:top w:val="single" w:sz="4" w:space="0" w:color="auto"/>
              <w:left w:val="single" w:sz="4" w:space="0" w:color="auto"/>
              <w:bottom w:val="single" w:sz="4" w:space="0" w:color="auto"/>
              <w:right w:val="single" w:sz="4" w:space="0" w:color="auto"/>
            </w:tcBorders>
            <w:vAlign w:val="center"/>
          </w:tcPr>
          <w:p w14:paraId="13E4844B" w14:textId="5DFB64D1" w:rsidR="00485E84" w:rsidRPr="00142094" w:rsidRDefault="00485E84" w:rsidP="00485E84">
            <w:pPr>
              <w:jc w:val="center"/>
              <w:rPr>
                <w:bCs/>
                <w:sz w:val="22"/>
                <w:szCs w:val="22"/>
                <w:lang w:val="uk-UA"/>
              </w:rPr>
            </w:pPr>
            <w:r>
              <w:rPr>
                <w:bCs/>
                <w:sz w:val="22"/>
                <w:szCs w:val="22"/>
                <w:lang w:val="uk-UA"/>
              </w:rPr>
              <w:t>2</w:t>
            </w:r>
          </w:p>
        </w:tc>
        <w:tc>
          <w:tcPr>
            <w:tcW w:w="4868" w:type="dxa"/>
            <w:tcBorders>
              <w:top w:val="single" w:sz="4" w:space="0" w:color="auto"/>
              <w:left w:val="single" w:sz="4" w:space="0" w:color="auto"/>
              <w:bottom w:val="single" w:sz="4" w:space="0" w:color="auto"/>
              <w:right w:val="single" w:sz="4" w:space="0" w:color="auto"/>
            </w:tcBorders>
            <w:vAlign w:val="center"/>
          </w:tcPr>
          <w:p w14:paraId="40B3F056" w14:textId="2816C709" w:rsidR="00485E84" w:rsidRPr="00142094" w:rsidRDefault="0074511A" w:rsidP="00485E84">
            <w:pPr>
              <w:rPr>
                <w:bCs/>
                <w:sz w:val="22"/>
                <w:szCs w:val="22"/>
                <w:lang w:val="uk-UA"/>
              </w:rPr>
            </w:pPr>
            <w:r w:rsidRPr="00237DCC">
              <w:rPr>
                <w:bCs/>
                <w:sz w:val="22"/>
                <w:szCs w:val="22"/>
                <w:lang w:val="uk-UA"/>
              </w:rPr>
              <w:t xml:space="preserve">Послуги автокрану вантажопідйомністю від </w:t>
            </w:r>
            <w:r w:rsidR="006C29E7">
              <w:rPr>
                <w:bCs/>
                <w:sz w:val="22"/>
                <w:szCs w:val="22"/>
                <w:lang w:val="uk-UA"/>
              </w:rPr>
              <w:t>2</w:t>
            </w:r>
            <w:r w:rsidRPr="00237DCC">
              <w:rPr>
                <w:bCs/>
                <w:sz w:val="22"/>
                <w:szCs w:val="22"/>
                <w:lang w:val="uk-UA"/>
              </w:rPr>
              <w:t>5 т</w:t>
            </w:r>
            <w:r>
              <w:rPr>
                <w:bCs/>
                <w:sz w:val="22"/>
                <w:szCs w:val="22"/>
                <w:lang w:val="uk-UA"/>
              </w:rPr>
              <w:t xml:space="preserve"> з подачею автокрана</w:t>
            </w:r>
            <w:r w:rsidR="00F734B9">
              <w:rPr>
                <w:bCs/>
                <w:sz w:val="22"/>
                <w:szCs w:val="22"/>
                <w:lang w:val="uk-UA"/>
              </w:rPr>
              <w:t xml:space="preserve">, </w:t>
            </w:r>
            <w:proofErr w:type="spellStart"/>
            <w:r w:rsidR="00F734B9">
              <w:rPr>
                <w:bCs/>
                <w:sz w:val="22"/>
                <w:szCs w:val="22"/>
                <w:lang w:val="uk-UA"/>
              </w:rPr>
              <w:t>м.</w:t>
            </w:r>
            <w:r w:rsidR="006C29E7">
              <w:rPr>
                <w:bCs/>
                <w:sz w:val="22"/>
                <w:szCs w:val="22"/>
                <w:lang w:val="uk-UA"/>
              </w:rPr>
              <w:t>Вінниця</w:t>
            </w:r>
            <w:proofErr w:type="spellEnd"/>
            <w:r w:rsidR="006C29E7">
              <w:rPr>
                <w:bCs/>
                <w:sz w:val="22"/>
                <w:szCs w:val="22"/>
                <w:lang w:val="uk-UA"/>
              </w:rPr>
              <w:t xml:space="preserve"> Вінницька обл.</w:t>
            </w:r>
          </w:p>
        </w:tc>
        <w:tc>
          <w:tcPr>
            <w:tcW w:w="1701" w:type="dxa"/>
            <w:vMerge/>
            <w:tcBorders>
              <w:left w:val="single" w:sz="4" w:space="0" w:color="auto"/>
              <w:right w:val="single" w:sz="4" w:space="0" w:color="auto"/>
            </w:tcBorders>
            <w:vAlign w:val="center"/>
          </w:tcPr>
          <w:p w14:paraId="5217EAD5" w14:textId="77777777" w:rsidR="00485E84" w:rsidRPr="00A3721F" w:rsidRDefault="00485E84" w:rsidP="00485E84">
            <w:pPr>
              <w:jc w:val="center"/>
              <w:rPr>
                <w:bCs/>
                <w:spacing w:val="-6"/>
                <w:sz w:val="22"/>
                <w:szCs w:val="22"/>
                <w:lang w:val="uk-UA"/>
              </w:rPr>
            </w:pPr>
          </w:p>
        </w:tc>
        <w:tc>
          <w:tcPr>
            <w:tcW w:w="2722" w:type="dxa"/>
            <w:vMerge/>
            <w:tcBorders>
              <w:left w:val="single" w:sz="4" w:space="0" w:color="auto"/>
              <w:right w:val="single" w:sz="4" w:space="0" w:color="auto"/>
            </w:tcBorders>
            <w:vAlign w:val="center"/>
          </w:tcPr>
          <w:p w14:paraId="7A98D42D" w14:textId="77777777" w:rsidR="00485E84" w:rsidRPr="00142094" w:rsidRDefault="00485E84" w:rsidP="00485E84">
            <w:pPr>
              <w:jc w:val="center"/>
              <w:rPr>
                <w:bCs/>
                <w:sz w:val="22"/>
                <w:szCs w:val="22"/>
                <w:lang w:val="uk-UA"/>
              </w:rPr>
            </w:pP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7A89267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485E84">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1A7C1A0C"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2527D9B8" w14:textId="77777777" w:rsidR="00470073" w:rsidRPr="004473C8" w:rsidRDefault="00A206D9" w:rsidP="00470073">
      <w:pPr>
        <w:spacing w:before="76" w:line="250" w:lineRule="exact"/>
        <w:ind w:right="-23" w:firstLine="567"/>
        <w:jc w:val="both"/>
        <w:rPr>
          <w:b/>
          <w:sz w:val="22"/>
          <w:szCs w:val="22"/>
          <w:lang w:val="uk-UA"/>
        </w:rPr>
      </w:pPr>
      <w:r w:rsidRPr="00B20602">
        <w:rPr>
          <w:b/>
          <w:sz w:val="22"/>
          <w:szCs w:val="22"/>
          <w:lang w:val="uk-UA"/>
        </w:rPr>
        <w:t xml:space="preserve">Очікувана дата надання послуг: </w:t>
      </w:r>
      <w:r w:rsidR="00470073" w:rsidRPr="00B20602">
        <w:rPr>
          <w:bCs/>
          <w:sz w:val="22"/>
          <w:szCs w:val="22"/>
          <w:lang w:val="uk-UA"/>
        </w:rPr>
        <w:t>протягом року з моменту укладення договору</w:t>
      </w:r>
      <w:r w:rsidR="00470073" w:rsidRPr="00B20602">
        <w:rPr>
          <w:b/>
          <w:sz w:val="22"/>
          <w:szCs w:val="22"/>
          <w:lang w:val="uk-UA"/>
        </w:rPr>
        <w:t xml:space="preserve">, </w:t>
      </w:r>
      <w:r w:rsidR="00470073" w:rsidRPr="00B20602">
        <w:rPr>
          <w:bCs/>
          <w:sz w:val="22"/>
          <w:szCs w:val="22"/>
          <w:lang w:val="uk-UA"/>
        </w:rPr>
        <w:t>по заявкам Замовника.</w:t>
      </w:r>
    </w:p>
    <w:p w14:paraId="30B7EDB0" w14:textId="20C7E669" w:rsidR="0080539D" w:rsidRDefault="00A206D9"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sidR="0080539D">
        <w:rPr>
          <w:b/>
          <w:sz w:val="22"/>
          <w:szCs w:val="22"/>
          <w:lang w:val="uk-UA"/>
        </w:rPr>
        <w:t xml:space="preserve"> по ЛОТ 1</w:t>
      </w:r>
      <w:r w:rsidRPr="00A61F56">
        <w:rPr>
          <w:b/>
          <w:sz w:val="22"/>
          <w:szCs w:val="22"/>
          <w:lang w:val="uk-UA"/>
        </w:rPr>
        <w:t>:</w:t>
      </w:r>
      <w:r w:rsidR="0080539D" w:rsidRPr="0080539D">
        <w:rPr>
          <w:bCs/>
          <w:sz w:val="22"/>
          <w:szCs w:val="22"/>
          <w:lang w:val="uk-UA"/>
        </w:rPr>
        <w:t xml:space="preserve"> </w:t>
      </w:r>
      <w:proofErr w:type="spellStart"/>
      <w:r w:rsidR="0080539D">
        <w:rPr>
          <w:bCs/>
          <w:sz w:val="22"/>
          <w:szCs w:val="22"/>
          <w:lang w:val="uk-UA"/>
        </w:rPr>
        <w:t>м.Чоп</w:t>
      </w:r>
      <w:proofErr w:type="spellEnd"/>
      <w:r w:rsidR="0080539D">
        <w:rPr>
          <w:bCs/>
          <w:sz w:val="22"/>
          <w:szCs w:val="22"/>
          <w:lang w:val="uk-UA"/>
        </w:rPr>
        <w:t xml:space="preserve"> Закарпатська область</w:t>
      </w:r>
      <w:r w:rsidR="00A61F56" w:rsidRPr="00A61F56">
        <w:rPr>
          <w:bCs/>
          <w:sz w:val="22"/>
          <w:szCs w:val="22"/>
          <w:lang w:val="uk-UA"/>
        </w:rPr>
        <w:t xml:space="preserve">, </w:t>
      </w:r>
      <w:r w:rsidR="00EF19D4" w:rsidRPr="00A61F56">
        <w:rPr>
          <w:bCs/>
          <w:sz w:val="22"/>
          <w:szCs w:val="22"/>
          <w:lang w:val="uk-UA"/>
        </w:rPr>
        <w:t>точна адреса буде надана переможцю закупівлі</w:t>
      </w:r>
      <w:r w:rsidR="00A61F56" w:rsidRPr="00A61F56">
        <w:rPr>
          <w:bCs/>
          <w:sz w:val="22"/>
          <w:szCs w:val="22"/>
          <w:lang w:val="uk-UA"/>
        </w:rPr>
        <w:t>.</w:t>
      </w:r>
      <w:r w:rsidR="0080539D" w:rsidRPr="0080539D">
        <w:rPr>
          <w:b/>
          <w:sz w:val="22"/>
          <w:szCs w:val="22"/>
          <w:lang w:val="uk-UA"/>
        </w:rPr>
        <w:t xml:space="preserve"> </w:t>
      </w:r>
    </w:p>
    <w:p w14:paraId="05CC4A87" w14:textId="6E728F88" w:rsidR="0080539D" w:rsidRPr="00A61F56" w:rsidRDefault="0080539D" w:rsidP="0080539D">
      <w:pPr>
        <w:spacing w:before="76" w:line="250" w:lineRule="exact"/>
        <w:ind w:right="-23" w:firstLine="567"/>
        <w:jc w:val="both"/>
        <w:rPr>
          <w:b/>
          <w:sz w:val="22"/>
          <w:szCs w:val="22"/>
          <w:lang w:val="uk-UA"/>
        </w:rPr>
      </w:pPr>
      <w:r w:rsidRPr="005A5F8A">
        <w:rPr>
          <w:b/>
          <w:sz w:val="22"/>
          <w:szCs w:val="22"/>
          <w:lang w:val="uk-UA"/>
        </w:rPr>
        <w:t>Місце надання послуг</w:t>
      </w:r>
      <w:r>
        <w:rPr>
          <w:b/>
          <w:sz w:val="22"/>
          <w:szCs w:val="22"/>
          <w:lang w:val="uk-UA"/>
        </w:rPr>
        <w:t xml:space="preserve"> по ЛОТ 2</w:t>
      </w:r>
      <w:r w:rsidRPr="00A61F56">
        <w:rPr>
          <w:b/>
          <w:sz w:val="22"/>
          <w:szCs w:val="22"/>
          <w:lang w:val="uk-UA"/>
        </w:rPr>
        <w:t>:</w:t>
      </w:r>
      <w:r>
        <w:rPr>
          <w:b/>
          <w:sz w:val="22"/>
          <w:szCs w:val="22"/>
          <w:lang w:val="uk-UA"/>
        </w:rPr>
        <w:t xml:space="preserve"> </w:t>
      </w:r>
      <w:proofErr w:type="spellStart"/>
      <w:r>
        <w:rPr>
          <w:bCs/>
          <w:sz w:val="22"/>
          <w:szCs w:val="22"/>
          <w:lang w:val="uk-UA"/>
        </w:rPr>
        <w:t>м.Вінниця</w:t>
      </w:r>
      <w:proofErr w:type="spellEnd"/>
      <w:r>
        <w:rPr>
          <w:bCs/>
          <w:sz w:val="22"/>
          <w:szCs w:val="22"/>
          <w:lang w:val="uk-UA"/>
        </w:rPr>
        <w:t xml:space="preserve"> Вінницька область</w:t>
      </w:r>
      <w:r w:rsidRPr="00A61F56">
        <w:rPr>
          <w:bCs/>
          <w:sz w:val="22"/>
          <w:szCs w:val="22"/>
          <w:lang w:val="uk-UA"/>
        </w:rPr>
        <w:t>, точна адреса буде надана переможцю закупівлі.</w:t>
      </w:r>
    </w:p>
    <w:p w14:paraId="3FA70CD0" w14:textId="77777777" w:rsidR="00E95E3E" w:rsidRPr="000F5452" w:rsidRDefault="00E95E3E" w:rsidP="0080539D">
      <w:pPr>
        <w:pStyle w:val="ab"/>
        <w:spacing w:before="0" w:beforeAutospacing="0" w:after="0" w:afterAutospacing="0"/>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316DE3"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не внесен</w:t>
            </w:r>
            <w:r>
              <w:rPr>
                <w:rFonts w:ascii="Times New Roman" w:hAnsi="Times New Roman" w:cs="Times New Roman"/>
                <w:sz w:val="22"/>
                <w:szCs w:val="22"/>
                <w:lang w:val="uk-UA"/>
              </w:rPr>
              <w:t>о</w:t>
            </w:r>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316DE3"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4218D8"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77777777" w:rsidR="00F27382" w:rsidRPr="005A5F8A" w:rsidRDefault="00F27382"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B66F65">
              <w:rPr>
                <w:rFonts w:ascii="Times New Roman" w:eastAsia="Times New Roman" w:hAnsi="Times New Roman" w:cs="Times New Roman"/>
                <w:sz w:val="22"/>
                <w:szCs w:val="22"/>
                <w:lang w:val="uk-UA"/>
              </w:rPr>
              <w:t xml:space="preserve">Інші документи </w:t>
            </w:r>
          </w:p>
        </w:tc>
        <w:tc>
          <w:tcPr>
            <w:tcW w:w="4521" w:type="dxa"/>
          </w:tcPr>
          <w:p w14:paraId="38FFFAA0" w14:textId="77777777" w:rsidR="007133A4" w:rsidRDefault="007133A4" w:rsidP="007133A4">
            <w:pPr>
              <w:pStyle w:val="ab"/>
              <w:numPr>
                <w:ilvl w:val="0"/>
                <w:numId w:val="2"/>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Компанія має бути зареєстрованою та здійснювати свою господарську діяльність 2 і більше років.</w:t>
            </w:r>
          </w:p>
          <w:p w14:paraId="4F3E92B5" w14:textId="77777777" w:rsidR="007133A4" w:rsidRPr="009B57CC" w:rsidRDefault="007133A4" w:rsidP="007133A4">
            <w:pPr>
              <w:pStyle w:val="ab"/>
              <w:numPr>
                <w:ilvl w:val="0"/>
                <w:numId w:val="2"/>
              </w:numPr>
              <w:ind w:left="360"/>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Компанія Учасника повинна мати досвід </w:t>
            </w:r>
            <w:r w:rsidRPr="009B57CC">
              <w:rPr>
                <w:rFonts w:ascii="Times New Roman" w:hAnsi="Times New Roman" w:cs="Times New Roman"/>
                <w:sz w:val="22"/>
                <w:szCs w:val="22"/>
                <w:lang w:val="uk-UA"/>
              </w:rPr>
              <w:t>надання аналогічних послуг.</w:t>
            </w:r>
          </w:p>
          <w:p w14:paraId="192E6258" w14:textId="29E36881" w:rsidR="00F27382" w:rsidRDefault="007133A4" w:rsidP="007133A4">
            <w:pPr>
              <w:pStyle w:val="ab"/>
              <w:jc w:val="both"/>
              <w:rPr>
                <w:rFonts w:ascii="Times New Roman" w:hAnsi="Times New Roman" w:cs="Times New Roman"/>
                <w:b/>
                <w:bCs/>
                <w:i/>
                <w:iCs/>
                <w:sz w:val="22"/>
                <w:szCs w:val="22"/>
                <w:lang w:val="uk-UA"/>
              </w:rPr>
            </w:pPr>
            <w:r w:rsidRPr="009B57CC">
              <w:rPr>
                <w:rFonts w:ascii="Times New Roman" w:hAnsi="Times New Roman" w:cs="Times New Roman"/>
                <w:b/>
                <w:bCs/>
                <w:i/>
                <w:iCs/>
                <w:sz w:val="22"/>
                <w:szCs w:val="22"/>
                <w:lang w:val="uk-UA"/>
              </w:rPr>
              <w:t xml:space="preserve">На підтвердження досвіду надати </w:t>
            </w:r>
            <w:r w:rsidR="00D5133A">
              <w:rPr>
                <w:rFonts w:ascii="Times New Roman" w:hAnsi="Times New Roman" w:cs="Times New Roman"/>
                <w:b/>
                <w:bCs/>
                <w:i/>
                <w:iCs/>
                <w:sz w:val="22"/>
                <w:szCs w:val="22"/>
                <w:lang w:val="uk-UA"/>
              </w:rPr>
              <w:t xml:space="preserve">не менше </w:t>
            </w:r>
            <w:r w:rsidRPr="009B57CC">
              <w:rPr>
                <w:rFonts w:ascii="Times New Roman" w:hAnsi="Times New Roman" w:cs="Times New Roman"/>
                <w:b/>
                <w:bCs/>
                <w:i/>
                <w:iCs/>
                <w:sz w:val="22"/>
                <w:szCs w:val="22"/>
                <w:lang w:val="uk-UA"/>
              </w:rPr>
              <w:t>3</w:t>
            </w:r>
            <w:r w:rsidR="00D5133A">
              <w:rPr>
                <w:rFonts w:ascii="Times New Roman" w:hAnsi="Times New Roman" w:cs="Times New Roman"/>
                <w:b/>
                <w:bCs/>
                <w:i/>
                <w:iCs/>
                <w:sz w:val="22"/>
                <w:szCs w:val="22"/>
                <w:lang w:val="uk-UA"/>
              </w:rPr>
              <w:t>-х</w:t>
            </w:r>
            <w:r w:rsidRPr="009B57CC">
              <w:rPr>
                <w:rFonts w:ascii="Times New Roman" w:hAnsi="Times New Roman" w:cs="Times New Roman"/>
                <w:b/>
                <w:bCs/>
                <w:i/>
                <w:iCs/>
                <w:sz w:val="22"/>
                <w:szCs w:val="22"/>
                <w:lang w:val="uk-UA"/>
              </w:rPr>
              <w:t xml:space="preserve"> </w:t>
            </w:r>
            <w:r w:rsidR="00D5133A">
              <w:rPr>
                <w:rFonts w:ascii="Times New Roman" w:hAnsi="Times New Roman" w:cs="Times New Roman"/>
                <w:b/>
                <w:bCs/>
                <w:i/>
                <w:iCs/>
                <w:sz w:val="22"/>
                <w:szCs w:val="22"/>
                <w:lang w:val="uk-UA"/>
              </w:rPr>
              <w:t xml:space="preserve">документів: </w:t>
            </w:r>
            <w:proofErr w:type="spellStart"/>
            <w:r w:rsidRPr="009B57CC">
              <w:rPr>
                <w:rFonts w:ascii="Times New Roman" w:hAnsi="Times New Roman" w:cs="Times New Roman"/>
                <w:b/>
                <w:bCs/>
                <w:i/>
                <w:iCs/>
                <w:sz w:val="22"/>
                <w:szCs w:val="22"/>
                <w:lang w:val="uk-UA"/>
              </w:rPr>
              <w:t>сканів</w:t>
            </w:r>
            <w:proofErr w:type="spellEnd"/>
            <w:r w:rsidRPr="009B57CC">
              <w:rPr>
                <w:rFonts w:ascii="Times New Roman" w:hAnsi="Times New Roman" w:cs="Times New Roman"/>
                <w:b/>
                <w:bCs/>
                <w:i/>
                <w:iCs/>
                <w:sz w:val="22"/>
                <w:szCs w:val="22"/>
                <w:lang w:val="uk-UA"/>
              </w:rPr>
              <w:t xml:space="preserve"> договорів </w:t>
            </w:r>
            <w:r w:rsidRPr="009B57CC">
              <w:rPr>
                <w:rFonts w:ascii="Times New Roman" w:hAnsi="Times New Roman" w:cs="Times New Roman"/>
                <w:b/>
                <w:bCs/>
                <w:i/>
                <w:iCs/>
                <w:sz w:val="22"/>
                <w:szCs w:val="22"/>
                <w:lang w:val="uk-UA"/>
              </w:rPr>
              <w:lastRenderedPageBreak/>
              <w:t>т</w:t>
            </w:r>
            <w:r w:rsidRPr="009B57CC">
              <w:rPr>
                <w:rFonts w:ascii="Times New Roman" w:hAnsi="Times New Roman"/>
                <w:b/>
                <w:bCs/>
                <w:i/>
                <w:iCs/>
                <w:lang w:val="uk-UA"/>
              </w:rPr>
              <w:t>а/</w:t>
            </w:r>
            <w:r w:rsidRPr="009B57CC">
              <w:rPr>
                <w:rFonts w:ascii="Times New Roman" w:hAnsi="Times New Roman" w:cs="Times New Roman"/>
                <w:b/>
                <w:bCs/>
                <w:i/>
                <w:iCs/>
                <w:sz w:val="22"/>
                <w:szCs w:val="22"/>
                <w:lang w:val="uk-UA"/>
              </w:rPr>
              <w:t>або актів наданих послуг, які підтверджують досвід здійснення такої діяльності.</w:t>
            </w:r>
          </w:p>
          <w:p w14:paraId="6DD79CBC" w14:textId="57B54215" w:rsidR="003F36FA" w:rsidRPr="009856D2" w:rsidRDefault="00C32758" w:rsidP="00C32758">
            <w:pPr>
              <w:pStyle w:val="ab"/>
              <w:numPr>
                <w:ilvl w:val="0"/>
                <w:numId w:val="16"/>
              </w:numPr>
              <w:jc w:val="both"/>
              <w:rPr>
                <w:rFonts w:ascii="Times New Roman" w:hAnsi="Times New Roman" w:cs="Times New Roman"/>
                <w:sz w:val="22"/>
                <w:szCs w:val="22"/>
                <w:lang w:val="uk-UA"/>
              </w:rPr>
            </w:pPr>
            <w:r w:rsidRPr="007F77DD">
              <w:rPr>
                <w:rFonts w:ascii="Times New Roman" w:hAnsi="Times New Roman" w:cs="Times New Roman"/>
                <w:sz w:val="22"/>
                <w:szCs w:val="22"/>
                <w:lang w:val="uk-UA"/>
              </w:rPr>
              <w:t xml:space="preserve">Наявність </w:t>
            </w:r>
            <w:proofErr w:type="spellStart"/>
            <w:r w:rsidRPr="007F77DD">
              <w:rPr>
                <w:rFonts w:ascii="Times New Roman" w:hAnsi="Times New Roman" w:cs="Times New Roman"/>
                <w:sz w:val="22"/>
                <w:szCs w:val="22"/>
                <w:lang w:val="uk-UA"/>
              </w:rPr>
              <w:t>трансопртної</w:t>
            </w:r>
            <w:proofErr w:type="spellEnd"/>
            <w:r w:rsidRPr="007F77DD">
              <w:rPr>
                <w:rFonts w:ascii="Times New Roman" w:hAnsi="Times New Roman" w:cs="Times New Roman"/>
                <w:sz w:val="22"/>
                <w:szCs w:val="22"/>
                <w:lang w:val="uk-UA"/>
              </w:rPr>
              <w:t xml:space="preserve"> бази</w:t>
            </w:r>
            <w:r w:rsidR="007F77DD" w:rsidRPr="007F77DD">
              <w:rPr>
                <w:rFonts w:ascii="Times New Roman" w:hAnsi="Times New Roman" w:cs="Times New Roman"/>
                <w:b/>
                <w:bCs/>
                <w:i/>
                <w:iCs/>
                <w:sz w:val="22"/>
                <w:szCs w:val="22"/>
                <w:lang w:val="uk-UA"/>
              </w:rPr>
              <w:t xml:space="preserve"> </w:t>
            </w:r>
            <w:r w:rsidR="007F77DD" w:rsidRPr="00BC6473">
              <w:rPr>
                <w:rFonts w:ascii="Times New Roman" w:hAnsi="Times New Roman" w:cs="Times New Roman"/>
                <w:b/>
                <w:bCs/>
                <w:sz w:val="22"/>
                <w:szCs w:val="22"/>
                <w:lang w:val="uk-UA"/>
              </w:rPr>
              <w:t>не менше 3-х автокранів</w:t>
            </w:r>
            <w:r w:rsidRPr="00BC6473">
              <w:rPr>
                <w:rFonts w:ascii="Times New Roman" w:hAnsi="Times New Roman" w:cs="Times New Roman"/>
                <w:b/>
                <w:bCs/>
                <w:sz w:val="22"/>
                <w:szCs w:val="22"/>
                <w:lang w:val="uk-UA"/>
              </w:rPr>
              <w:t xml:space="preserve"> </w:t>
            </w:r>
            <w:r w:rsidR="00F51592" w:rsidRPr="00BC56F4">
              <w:rPr>
                <w:rFonts w:ascii="Times New Roman" w:hAnsi="Times New Roman" w:cs="Times New Roman"/>
                <w:b/>
                <w:bCs/>
                <w:i/>
                <w:iCs/>
                <w:sz w:val="22"/>
                <w:szCs w:val="22"/>
                <w:lang w:val="uk-UA"/>
              </w:rPr>
              <w:t>на підтвердження</w:t>
            </w:r>
            <w:r w:rsidR="001E70B8">
              <w:rPr>
                <w:rFonts w:ascii="Times New Roman" w:hAnsi="Times New Roman" w:cs="Times New Roman"/>
                <w:b/>
                <w:bCs/>
                <w:i/>
                <w:iCs/>
                <w:sz w:val="22"/>
                <w:szCs w:val="22"/>
                <w:lang w:val="uk-UA"/>
              </w:rPr>
              <w:t xml:space="preserve"> надати</w:t>
            </w:r>
            <w:r w:rsidR="00F51592" w:rsidRPr="00BC56F4">
              <w:rPr>
                <w:rFonts w:ascii="Times New Roman" w:hAnsi="Times New Roman" w:cs="Times New Roman"/>
                <w:b/>
                <w:bCs/>
                <w:i/>
                <w:iCs/>
                <w:sz w:val="22"/>
                <w:szCs w:val="22"/>
                <w:lang w:val="uk-UA"/>
              </w:rPr>
              <w:t xml:space="preserve"> </w:t>
            </w:r>
            <w:r w:rsidR="007F77DD" w:rsidRPr="00BC56F4">
              <w:rPr>
                <w:rFonts w:ascii="Times New Roman" w:hAnsi="Times New Roman" w:cs="Times New Roman"/>
                <w:b/>
                <w:bCs/>
                <w:i/>
                <w:iCs/>
                <w:sz w:val="22"/>
                <w:szCs w:val="22"/>
                <w:lang w:val="uk-UA"/>
              </w:rPr>
              <w:t xml:space="preserve">скановані оригінали та/або скановані копії технічних паспортів/скановані оригінали та/або скановані копії </w:t>
            </w:r>
            <w:r w:rsidR="001E70B8" w:rsidRPr="00BC56F4">
              <w:rPr>
                <w:rFonts w:ascii="Times New Roman" w:hAnsi="Times New Roman" w:cs="Times New Roman"/>
                <w:b/>
                <w:bCs/>
                <w:i/>
                <w:iCs/>
                <w:sz w:val="22"/>
                <w:szCs w:val="22"/>
                <w:lang w:val="uk-UA"/>
              </w:rPr>
              <w:t>свідоцтва</w:t>
            </w:r>
            <w:r w:rsidR="007F77DD" w:rsidRPr="00BC56F4">
              <w:rPr>
                <w:rFonts w:ascii="Times New Roman" w:hAnsi="Times New Roman" w:cs="Times New Roman"/>
                <w:b/>
                <w:bCs/>
                <w:i/>
                <w:iCs/>
                <w:sz w:val="22"/>
                <w:szCs w:val="22"/>
                <w:lang w:val="uk-UA"/>
              </w:rPr>
              <w:t xml:space="preserve"> про реєстрацію ТЗ та/або договорів оренди (найму)/лізингу</w:t>
            </w:r>
          </w:p>
        </w:tc>
      </w:tr>
      <w:tr w:rsidR="00D2151E" w:rsidRPr="00557A29" w14:paraId="583366B2" w14:textId="77777777" w:rsidTr="00EC1C28">
        <w:trPr>
          <w:trHeight w:val="96"/>
        </w:trPr>
        <w:tc>
          <w:tcPr>
            <w:tcW w:w="601" w:type="dxa"/>
          </w:tcPr>
          <w:p w14:paraId="38DD6C53" w14:textId="77777777" w:rsidR="00D2151E" w:rsidRPr="00BC13F3" w:rsidRDefault="00D2151E"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21918D43" w14:textId="6234FF0E" w:rsidR="00D2151E" w:rsidRPr="00B66F65" w:rsidRDefault="00482F95"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Можливість залучення техніки на мінімальний час</w:t>
            </w:r>
          </w:p>
        </w:tc>
        <w:tc>
          <w:tcPr>
            <w:tcW w:w="4521" w:type="dxa"/>
          </w:tcPr>
          <w:p w14:paraId="67E50666" w14:textId="6879BAF9" w:rsidR="00D2151E" w:rsidRDefault="0009213F" w:rsidP="007133A4">
            <w:pPr>
              <w:pStyle w:val="ab"/>
              <w:numPr>
                <w:ilvl w:val="0"/>
                <w:numId w:val="2"/>
              </w:numPr>
              <w:ind w:left="360"/>
              <w:jc w:val="both"/>
              <w:rPr>
                <w:rFonts w:ascii="Times New Roman" w:hAnsi="Times New Roman" w:cs="Times New Roman"/>
                <w:sz w:val="22"/>
                <w:szCs w:val="22"/>
                <w:lang w:val="uk-UA"/>
              </w:rPr>
            </w:pPr>
            <w:r w:rsidRPr="0009213F">
              <w:rPr>
                <w:rFonts w:ascii="Times New Roman" w:hAnsi="Times New Roman" w:cs="Times New Roman"/>
                <w:sz w:val="22"/>
                <w:szCs w:val="22"/>
                <w:lang w:val="uk-UA"/>
              </w:rPr>
              <w:t>Надати в складі цінової пропозиції Гарантійного листа з мінімальним часом, на який може залучатися техніка за однією заявкою Замовника.</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30DD5F94"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Якщо Учасник пропонує власну систему оплати, просимо вказати </w:t>
      </w:r>
      <w:r w:rsidRPr="00470073">
        <w:rPr>
          <w:sz w:val="22"/>
          <w:szCs w:val="22"/>
          <w:lang w:val="uk-UA"/>
        </w:rPr>
        <w:t>її в Додатку</w:t>
      </w:r>
      <w:r w:rsidR="00553B23" w:rsidRPr="00470073">
        <w:rPr>
          <w:sz w:val="22"/>
          <w:szCs w:val="22"/>
          <w:lang w:val="uk-UA"/>
        </w:rPr>
        <w:t xml:space="preserve"> 2</w:t>
      </w:r>
      <w:r w:rsidRPr="00470073">
        <w:rPr>
          <w:sz w:val="22"/>
          <w:szCs w:val="22"/>
          <w:lang w:val="uk-UA"/>
        </w:rPr>
        <w:t xml:space="preserve">. </w:t>
      </w:r>
      <w:proofErr w:type="spellStart"/>
      <w:r w:rsidR="00306A28" w:rsidRPr="00470073">
        <w:rPr>
          <w:rFonts w:eastAsia="Arial Unicode MS"/>
          <w:b/>
          <w:bCs/>
          <w:i/>
          <w:iCs/>
          <w:sz w:val="22"/>
          <w:szCs w:val="22"/>
        </w:rPr>
        <w:t>Згідно</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політик</w:t>
      </w:r>
      <w:proofErr w:type="spellEnd"/>
      <w:r w:rsidR="00306A28" w:rsidRPr="00306A28">
        <w:rPr>
          <w:rFonts w:eastAsia="Arial Unicode MS"/>
          <w:b/>
          <w:bCs/>
          <w:i/>
          <w:iCs/>
          <w:sz w:val="22"/>
          <w:szCs w:val="22"/>
        </w:rPr>
        <w:t xml:space="preserve"> ТЧХУ </w:t>
      </w:r>
      <w:proofErr w:type="spellStart"/>
      <w:r w:rsidR="00306A28" w:rsidRPr="00306A28">
        <w:rPr>
          <w:rFonts w:eastAsia="Arial Unicode MS"/>
          <w:b/>
          <w:bCs/>
          <w:i/>
          <w:iCs/>
          <w:sz w:val="22"/>
          <w:szCs w:val="22"/>
        </w:rPr>
        <w:t>передплата</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може</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застосовуватись</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лише</w:t>
      </w:r>
      <w:proofErr w:type="spellEnd"/>
      <w:r w:rsidR="00306A28" w:rsidRPr="00306A28">
        <w:rPr>
          <w:rFonts w:eastAsia="Arial Unicode MS"/>
          <w:b/>
          <w:bCs/>
          <w:i/>
          <w:iCs/>
          <w:sz w:val="22"/>
          <w:szCs w:val="22"/>
        </w:rPr>
        <w:t xml:space="preserve"> як </w:t>
      </w:r>
      <w:proofErr w:type="spellStart"/>
      <w:r w:rsidR="00306A28" w:rsidRPr="00306A28">
        <w:rPr>
          <w:rFonts w:eastAsia="Arial Unicode MS"/>
          <w:b/>
          <w:bCs/>
          <w:i/>
          <w:iCs/>
          <w:sz w:val="22"/>
          <w:szCs w:val="22"/>
        </w:rPr>
        <w:t>виключення</w:t>
      </w:r>
      <w:proofErr w:type="spellEnd"/>
      <w:r w:rsidR="00306A28" w:rsidRPr="00306A28">
        <w:rPr>
          <w:rFonts w:eastAsia="Arial Unicode MS"/>
          <w:b/>
          <w:bCs/>
          <w:i/>
          <w:iCs/>
          <w:sz w:val="22"/>
          <w:szCs w:val="22"/>
        </w:rPr>
        <w:t xml:space="preserve"> та </w:t>
      </w:r>
      <w:r w:rsidR="00306A28" w:rsidRPr="00306A28">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57CEAE7F" w:rsidR="00E152FF" w:rsidRPr="00306A28" w:rsidRDefault="0062592A">
      <w:pPr>
        <w:pStyle w:val="af0"/>
        <w:numPr>
          <w:ilvl w:val="0"/>
          <w:numId w:val="5"/>
        </w:numPr>
        <w:ind w:left="0" w:firstLine="357"/>
        <w:contextualSpacing/>
        <w:jc w:val="both"/>
        <w:textAlignment w:val="baseline"/>
        <w:rPr>
          <w:color w:val="000000"/>
          <w:sz w:val="22"/>
          <w:szCs w:val="22"/>
          <w:lang w:val="uk-UA" w:eastAsia="uk-UA"/>
        </w:rPr>
      </w:pPr>
      <w:r w:rsidRPr="00B310D8">
        <w:rPr>
          <w:color w:val="000000"/>
          <w:sz w:val="22"/>
          <w:szCs w:val="22"/>
          <w:lang w:val="uk-UA" w:eastAsia="uk-UA"/>
        </w:rPr>
        <w:t xml:space="preserve">У разі відмінності пропозиції Учасника  від технічного завдання (Додаток </w:t>
      </w:r>
      <w:r w:rsidR="00553B23" w:rsidRPr="00B310D8">
        <w:rPr>
          <w:color w:val="000000"/>
          <w:sz w:val="22"/>
          <w:szCs w:val="22"/>
          <w:lang w:val="uk-UA" w:eastAsia="uk-UA"/>
        </w:rPr>
        <w:t>1</w:t>
      </w:r>
      <w:r w:rsidRPr="00B310D8">
        <w:rPr>
          <w:color w:val="000000"/>
          <w:sz w:val="22"/>
          <w:szCs w:val="22"/>
          <w:lang w:val="uk-UA" w:eastAsia="uk-UA"/>
        </w:rPr>
        <w:t>), рішення</w:t>
      </w:r>
      <w:r w:rsidRPr="00306A28">
        <w:rPr>
          <w:color w:val="000000"/>
          <w:sz w:val="22"/>
          <w:szCs w:val="22"/>
          <w:lang w:val="uk-UA" w:eastAsia="uk-UA"/>
        </w:rPr>
        <w:t xml:space="preserve">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316DE3" w:rsidRDefault="00F03751" w:rsidP="00F03751">
      <w:pPr>
        <w:ind w:left="357"/>
        <w:contextualSpacing/>
        <w:jc w:val="both"/>
        <w:rPr>
          <w:sz w:val="22"/>
          <w:szCs w:val="22"/>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5D29F421"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 xml:space="preserve">інова пропозиції у формі Додатку </w:t>
      </w:r>
      <w:r w:rsidR="00767BB2">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2ED46148" w14:textId="3123D22C" w:rsidR="00767BB2" w:rsidRDefault="00767BB2" w:rsidP="00EA30FA">
      <w:pPr>
        <w:numPr>
          <w:ilvl w:val="0"/>
          <w:numId w:val="10"/>
        </w:numPr>
        <w:ind w:left="0" w:firstLine="357"/>
        <w:contextualSpacing/>
        <w:jc w:val="both"/>
        <w:rPr>
          <w:sz w:val="22"/>
          <w:szCs w:val="22"/>
          <w:lang w:val="uk-UA"/>
        </w:rPr>
      </w:pPr>
      <w:r>
        <w:rPr>
          <w:sz w:val="22"/>
          <w:szCs w:val="22"/>
          <w:lang w:val="uk-UA"/>
        </w:rPr>
        <w:t>Погоджене Технічне завдання у формі Додатку №1 до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73EC8284" w:rsidR="00F03751" w:rsidRPr="00C84D74" w:rsidRDefault="4090B5BD" w:rsidP="4090B5BD">
      <w:pPr>
        <w:ind w:firstLine="357"/>
        <w:jc w:val="both"/>
        <w:textAlignment w:val="baseline"/>
        <w:rPr>
          <w:sz w:val="22"/>
          <w:szCs w:val="22"/>
          <w:lang w:val="uk-UA" w:eastAsia="uk-UA"/>
        </w:rPr>
      </w:pPr>
      <w:proofErr w:type="spellStart"/>
      <w:r w:rsidRPr="00C84D74">
        <w:rPr>
          <w:color w:val="000000" w:themeColor="text1"/>
          <w:sz w:val="22"/>
          <w:szCs w:val="22"/>
          <w:lang w:eastAsia="uk-UA"/>
        </w:rPr>
        <w:t>Запитання</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щодо</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цінової</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пропозиції</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надсилайте</w:t>
      </w:r>
      <w:proofErr w:type="spellEnd"/>
      <w:r w:rsidRPr="00C84D74">
        <w:rPr>
          <w:color w:val="000000" w:themeColor="text1"/>
          <w:sz w:val="22"/>
          <w:szCs w:val="22"/>
          <w:lang w:eastAsia="uk-UA"/>
        </w:rPr>
        <w:t xml:space="preserve"> на </w:t>
      </w:r>
      <w:proofErr w:type="spellStart"/>
      <w:r w:rsidRPr="00C84D74">
        <w:rPr>
          <w:color w:val="000000" w:themeColor="text1"/>
          <w:sz w:val="22"/>
          <w:szCs w:val="22"/>
          <w:lang w:eastAsia="uk-UA"/>
        </w:rPr>
        <w:t>електронну</w:t>
      </w:r>
      <w:proofErr w:type="spellEnd"/>
      <w:r w:rsidRPr="00C84D74">
        <w:rPr>
          <w:color w:val="000000" w:themeColor="text1"/>
          <w:sz w:val="22"/>
          <w:szCs w:val="22"/>
          <w:lang w:eastAsia="uk-UA"/>
        </w:rPr>
        <w:t xml:space="preserve"> </w:t>
      </w:r>
      <w:proofErr w:type="spellStart"/>
      <w:r w:rsidRPr="00C84D74">
        <w:rPr>
          <w:color w:val="000000" w:themeColor="text1"/>
          <w:sz w:val="22"/>
          <w:szCs w:val="22"/>
          <w:lang w:eastAsia="uk-UA"/>
        </w:rPr>
        <w:t>пошту</w:t>
      </w:r>
      <w:proofErr w:type="spellEnd"/>
      <w:r w:rsidRPr="00C84D74">
        <w:rPr>
          <w:color w:val="000000" w:themeColor="text1"/>
          <w:sz w:val="22"/>
          <w:szCs w:val="22"/>
          <w:lang w:eastAsia="uk-UA"/>
        </w:rPr>
        <w:t xml:space="preserve">: </w:t>
      </w:r>
      <w:hyperlink r:id="rId11">
        <w:r w:rsidRPr="00C84D74">
          <w:rPr>
            <w:rStyle w:val="ac"/>
            <w:sz w:val="22"/>
            <w:szCs w:val="22"/>
            <w:lang w:eastAsia="uk-UA"/>
          </w:rPr>
          <w:t>tender@redcross.org.ua</w:t>
        </w:r>
      </w:hyperlink>
      <w:r w:rsidRPr="00C84D74">
        <w:rPr>
          <w:color w:val="000000" w:themeColor="text1"/>
          <w:sz w:val="22"/>
          <w:szCs w:val="22"/>
          <w:lang w:eastAsia="uk-UA"/>
        </w:rPr>
        <w:t xml:space="preserve"> до  </w:t>
      </w:r>
      <w:r w:rsidR="00E30118" w:rsidRPr="00057EAC">
        <w:rPr>
          <w:strike/>
          <w:color w:val="EE0000"/>
          <w:sz w:val="22"/>
          <w:szCs w:val="22"/>
          <w:lang w:val="uk-UA" w:eastAsia="uk-UA"/>
        </w:rPr>
        <w:t>2</w:t>
      </w:r>
      <w:r w:rsidR="00C84D74" w:rsidRPr="00057EAC">
        <w:rPr>
          <w:strike/>
          <w:color w:val="EE0000"/>
          <w:sz w:val="22"/>
          <w:szCs w:val="22"/>
          <w:lang w:val="uk-UA" w:eastAsia="uk-UA"/>
        </w:rPr>
        <w:t>9</w:t>
      </w:r>
      <w:r w:rsidR="00E30118" w:rsidRPr="00057EAC">
        <w:rPr>
          <w:strike/>
          <w:color w:val="EE0000"/>
          <w:sz w:val="22"/>
          <w:szCs w:val="22"/>
          <w:lang w:val="uk-UA" w:eastAsia="uk-UA"/>
        </w:rPr>
        <w:t>.0</w:t>
      </w:r>
      <w:r w:rsidR="001C0AC0" w:rsidRPr="00057EAC">
        <w:rPr>
          <w:strike/>
          <w:color w:val="EE0000"/>
          <w:sz w:val="22"/>
          <w:szCs w:val="22"/>
          <w:lang w:val="uk-UA" w:eastAsia="uk-UA"/>
        </w:rPr>
        <w:t>9</w:t>
      </w:r>
      <w:r w:rsidR="00E30118" w:rsidRPr="00057EAC">
        <w:rPr>
          <w:strike/>
          <w:color w:val="EE0000"/>
          <w:sz w:val="22"/>
          <w:szCs w:val="22"/>
          <w:lang w:val="uk-UA" w:eastAsia="uk-UA"/>
        </w:rPr>
        <w:t>.2026р.</w:t>
      </w:r>
      <w:r w:rsidR="00274EC7" w:rsidRPr="00057EAC">
        <w:rPr>
          <w:color w:val="EE0000"/>
          <w:sz w:val="22"/>
          <w:szCs w:val="22"/>
          <w:lang w:val="uk-UA" w:eastAsia="uk-UA"/>
        </w:rPr>
        <w:t xml:space="preserve"> </w:t>
      </w:r>
      <w:r w:rsidR="00057EAC">
        <w:rPr>
          <w:color w:val="000000" w:themeColor="text1"/>
          <w:sz w:val="22"/>
          <w:szCs w:val="22"/>
          <w:lang w:val="uk-UA" w:eastAsia="uk-UA"/>
        </w:rPr>
        <w:t>06.10.2026р.</w:t>
      </w:r>
    </w:p>
    <w:p w14:paraId="54649286" w14:textId="77777777" w:rsidR="00D26CFC" w:rsidRPr="00C84D74" w:rsidRDefault="00D26CFC" w:rsidP="00CC0B16">
      <w:pPr>
        <w:ind w:firstLine="357"/>
        <w:jc w:val="both"/>
        <w:textAlignment w:val="baseline"/>
        <w:rPr>
          <w:b/>
          <w:bCs/>
          <w:color w:val="000000"/>
          <w:sz w:val="22"/>
          <w:szCs w:val="22"/>
          <w:lang w:val="uk-UA" w:eastAsia="uk-UA"/>
        </w:rPr>
      </w:pPr>
    </w:p>
    <w:p w14:paraId="3155EE8E" w14:textId="714BAEE7" w:rsidR="00F03751" w:rsidRPr="00C84108" w:rsidRDefault="4090B5BD" w:rsidP="4090B5BD">
      <w:pPr>
        <w:ind w:firstLine="357"/>
        <w:jc w:val="both"/>
        <w:textAlignment w:val="baseline"/>
        <w:rPr>
          <w:sz w:val="22"/>
          <w:szCs w:val="22"/>
          <w:lang w:eastAsia="uk-UA"/>
        </w:rPr>
      </w:pPr>
      <w:proofErr w:type="spellStart"/>
      <w:r w:rsidRPr="00C84D74">
        <w:rPr>
          <w:b/>
          <w:bCs/>
          <w:color w:val="000000" w:themeColor="text1"/>
          <w:sz w:val="22"/>
          <w:szCs w:val="22"/>
          <w:lang w:eastAsia="uk-UA"/>
        </w:rPr>
        <w:t>Цінові</w:t>
      </w:r>
      <w:proofErr w:type="spellEnd"/>
      <w:r w:rsidRPr="00C84D74">
        <w:rPr>
          <w:b/>
          <w:bCs/>
          <w:color w:val="000000" w:themeColor="text1"/>
          <w:sz w:val="22"/>
          <w:szCs w:val="22"/>
          <w:lang w:eastAsia="uk-UA"/>
        </w:rPr>
        <w:t xml:space="preserve"> </w:t>
      </w:r>
      <w:proofErr w:type="spellStart"/>
      <w:r w:rsidRPr="00C84D74">
        <w:rPr>
          <w:b/>
          <w:bCs/>
          <w:color w:val="000000" w:themeColor="text1"/>
          <w:sz w:val="22"/>
          <w:szCs w:val="22"/>
          <w:lang w:eastAsia="uk-UA"/>
        </w:rPr>
        <w:t>пропозиції</w:t>
      </w:r>
      <w:proofErr w:type="spellEnd"/>
      <w:r w:rsidRPr="00C84D74">
        <w:rPr>
          <w:b/>
          <w:bCs/>
          <w:color w:val="000000" w:themeColor="text1"/>
          <w:sz w:val="22"/>
          <w:szCs w:val="22"/>
          <w:lang w:eastAsia="uk-UA"/>
        </w:rPr>
        <w:t xml:space="preserve"> </w:t>
      </w:r>
      <w:proofErr w:type="spellStart"/>
      <w:r w:rsidRPr="00C84D74">
        <w:rPr>
          <w:b/>
          <w:bCs/>
          <w:color w:val="000000" w:themeColor="text1"/>
          <w:sz w:val="22"/>
          <w:szCs w:val="22"/>
          <w:lang w:eastAsia="uk-UA"/>
        </w:rPr>
        <w:t>приймаються</w:t>
      </w:r>
      <w:proofErr w:type="spellEnd"/>
      <w:r w:rsidRPr="00C84D74">
        <w:rPr>
          <w:b/>
          <w:bCs/>
          <w:color w:val="000000" w:themeColor="text1"/>
          <w:sz w:val="22"/>
          <w:szCs w:val="22"/>
          <w:lang w:eastAsia="uk-UA"/>
        </w:rPr>
        <w:t xml:space="preserve"> на </w:t>
      </w:r>
      <w:proofErr w:type="spellStart"/>
      <w:r w:rsidRPr="00C84D74">
        <w:rPr>
          <w:b/>
          <w:bCs/>
          <w:color w:val="000000" w:themeColor="text1"/>
          <w:sz w:val="22"/>
          <w:szCs w:val="22"/>
          <w:lang w:eastAsia="uk-UA"/>
        </w:rPr>
        <w:t>електронну</w:t>
      </w:r>
      <w:proofErr w:type="spellEnd"/>
      <w:r w:rsidRPr="00C84D74">
        <w:rPr>
          <w:b/>
          <w:bCs/>
          <w:color w:val="000000" w:themeColor="text1"/>
          <w:sz w:val="22"/>
          <w:szCs w:val="22"/>
          <w:lang w:eastAsia="uk-UA"/>
        </w:rPr>
        <w:t xml:space="preserve"> </w:t>
      </w:r>
      <w:proofErr w:type="spellStart"/>
      <w:r w:rsidRPr="00C84D74">
        <w:rPr>
          <w:b/>
          <w:bCs/>
          <w:color w:val="000000" w:themeColor="text1"/>
          <w:sz w:val="22"/>
          <w:szCs w:val="22"/>
          <w:lang w:eastAsia="uk-UA"/>
        </w:rPr>
        <w:t>пошту</w:t>
      </w:r>
      <w:proofErr w:type="spellEnd"/>
      <w:r w:rsidRPr="00C84D74">
        <w:rPr>
          <w:b/>
          <w:bCs/>
          <w:color w:val="000000" w:themeColor="text1"/>
          <w:sz w:val="22"/>
          <w:szCs w:val="22"/>
          <w:lang w:eastAsia="uk-UA"/>
        </w:rPr>
        <w:t>:</w:t>
      </w:r>
      <w:r w:rsidRPr="00C84D74">
        <w:rPr>
          <w:color w:val="000000" w:themeColor="text1"/>
          <w:sz w:val="22"/>
          <w:szCs w:val="22"/>
          <w:lang w:eastAsia="uk-UA"/>
        </w:rPr>
        <w:t xml:space="preserve"> </w:t>
      </w:r>
      <w:hyperlink r:id="rId12">
        <w:r w:rsidRPr="00C84D74">
          <w:rPr>
            <w:rStyle w:val="ac"/>
            <w:sz w:val="22"/>
            <w:szCs w:val="22"/>
            <w:lang w:eastAsia="uk-UA"/>
          </w:rPr>
          <w:t>tender@redcross.org.ua</w:t>
        </w:r>
      </w:hyperlink>
      <w:r w:rsidRPr="00C84D74">
        <w:rPr>
          <w:color w:val="000000" w:themeColor="text1"/>
          <w:sz w:val="22"/>
          <w:szCs w:val="22"/>
          <w:lang w:eastAsia="uk-UA"/>
        </w:rPr>
        <w:t xml:space="preserve">  </w:t>
      </w:r>
      <w:r w:rsidRPr="00057EAC">
        <w:rPr>
          <w:b/>
          <w:bCs/>
          <w:strike/>
          <w:color w:val="EE0000"/>
          <w:sz w:val="22"/>
          <w:szCs w:val="22"/>
          <w:lang w:eastAsia="uk-UA"/>
        </w:rPr>
        <w:t xml:space="preserve">до </w:t>
      </w:r>
      <w:r w:rsidR="00C84D74" w:rsidRPr="00057EAC">
        <w:rPr>
          <w:b/>
          <w:bCs/>
          <w:strike/>
          <w:color w:val="EE0000"/>
          <w:sz w:val="22"/>
          <w:szCs w:val="22"/>
          <w:lang w:val="uk-UA" w:eastAsia="uk-UA"/>
        </w:rPr>
        <w:t>30</w:t>
      </w:r>
      <w:r w:rsidR="00E30118" w:rsidRPr="00057EAC">
        <w:rPr>
          <w:b/>
          <w:bCs/>
          <w:strike/>
          <w:color w:val="EE0000"/>
          <w:sz w:val="22"/>
          <w:szCs w:val="22"/>
          <w:lang w:val="uk-UA" w:eastAsia="uk-UA"/>
        </w:rPr>
        <w:t>.0</w:t>
      </w:r>
      <w:r w:rsidR="001C0AC0" w:rsidRPr="00057EAC">
        <w:rPr>
          <w:b/>
          <w:bCs/>
          <w:strike/>
          <w:color w:val="EE0000"/>
          <w:sz w:val="22"/>
          <w:szCs w:val="22"/>
          <w:lang w:val="uk-UA" w:eastAsia="uk-UA"/>
        </w:rPr>
        <w:t>9</w:t>
      </w:r>
      <w:r w:rsidR="00E30118" w:rsidRPr="00057EAC">
        <w:rPr>
          <w:b/>
          <w:bCs/>
          <w:strike/>
          <w:color w:val="EE0000"/>
          <w:sz w:val="22"/>
          <w:szCs w:val="22"/>
          <w:lang w:val="uk-UA" w:eastAsia="uk-UA"/>
        </w:rPr>
        <w:t>.2026</w:t>
      </w:r>
      <w:r w:rsidR="00E30118" w:rsidRPr="00057EAC">
        <w:rPr>
          <w:b/>
          <w:bCs/>
          <w:color w:val="EE0000"/>
          <w:sz w:val="22"/>
          <w:szCs w:val="22"/>
          <w:lang w:val="uk-UA" w:eastAsia="uk-UA"/>
        </w:rPr>
        <w:t xml:space="preserve"> </w:t>
      </w:r>
      <w:r w:rsidRPr="00C84D74">
        <w:rPr>
          <w:b/>
          <w:bCs/>
          <w:color w:val="000000" w:themeColor="text1"/>
          <w:sz w:val="22"/>
          <w:szCs w:val="22"/>
          <w:lang w:eastAsia="uk-UA"/>
        </w:rPr>
        <w:t xml:space="preserve">року до </w:t>
      </w:r>
      <w:r w:rsidR="00057EAC">
        <w:rPr>
          <w:b/>
          <w:bCs/>
          <w:color w:val="000000" w:themeColor="text1"/>
          <w:sz w:val="22"/>
          <w:szCs w:val="22"/>
          <w:lang w:val="uk-UA" w:eastAsia="uk-UA"/>
        </w:rPr>
        <w:t xml:space="preserve">07.10.2026р. до </w:t>
      </w:r>
      <w:r w:rsidRPr="00C84D74">
        <w:rPr>
          <w:b/>
          <w:bCs/>
          <w:color w:val="000000" w:themeColor="text1"/>
          <w:sz w:val="22"/>
          <w:szCs w:val="22"/>
          <w:lang w:eastAsia="uk-UA"/>
        </w:rPr>
        <w:t>18:00</w:t>
      </w:r>
      <w:r w:rsidRPr="00C84D74">
        <w:rPr>
          <w:color w:val="000000" w:themeColor="text1"/>
          <w:sz w:val="22"/>
          <w:szCs w:val="22"/>
          <w:lang w:eastAsia="uk-UA"/>
        </w:rPr>
        <w:t>.</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3F7369C4"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BA21D8">
        <w:rPr>
          <w:sz w:val="22"/>
          <w:szCs w:val="22"/>
          <w:lang w:val="uk-UA"/>
        </w:rPr>
        <w:lastRenderedPageBreak/>
        <w:t>«</w:t>
      </w:r>
      <w:r w:rsidR="008E179E" w:rsidRPr="00BA21D8">
        <w:rPr>
          <w:bCs/>
          <w:sz w:val="22"/>
          <w:szCs w:val="22"/>
          <w:lang w:val="uk-UA"/>
        </w:rPr>
        <w:t>№</w:t>
      </w:r>
      <w:r w:rsidR="00A055F4" w:rsidRPr="00BA21D8">
        <w:rPr>
          <w:bCs/>
          <w:sz w:val="22"/>
          <w:szCs w:val="22"/>
          <w:lang w:val="uk-UA"/>
        </w:rPr>
        <w:t>3</w:t>
      </w:r>
      <w:r w:rsidR="004965D0">
        <w:rPr>
          <w:bCs/>
          <w:sz w:val="22"/>
          <w:szCs w:val="22"/>
          <w:lang w:val="uk-UA"/>
        </w:rPr>
        <w:t>364</w:t>
      </w:r>
      <w:r w:rsidR="00A055F4" w:rsidRPr="00BA21D8">
        <w:rPr>
          <w:bCs/>
          <w:sz w:val="22"/>
          <w:szCs w:val="22"/>
          <w:lang w:val="en-US"/>
        </w:rPr>
        <w:t>LC</w:t>
      </w:r>
      <w:r w:rsidR="008E179E">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4C1D13">
        <w:rPr>
          <w:bCs/>
          <w:color w:val="FF0000"/>
          <w:lang w:val="uk-UA"/>
        </w:rPr>
        <w:t>послуги автокран</w:t>
      </w:r>
      <w:r w:rsidR="004965D0">
        <w:rPr>
          <w:bCs/>
          <w:color w:val="FF0000"/>
          <w:lang w:val="uk-UA"/>
        </w:rPr>
        <w:t>у, лотами</w:t>
      </w:r>
      <w:r w:rsidRPr="00C84108">
        <w:rPr>
          <w:color w:val="FF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r w:rsidR="00BA21D8">
        <w:rPr>
          <w:sz w:val="22"/>
          <w:szCs w:val="22"/>
          <w:lang w:val="uk-UA"/>
        </w:rPr>
        <w:t>»</w:t>
      </w:r>
      <w:r w:rsidRPr="00C84108">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 юридичних осіб, кінцевими бенефіціарними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 xml:space="preserve">ілорусь,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r w:rsidR="000E5FB0">
        <w:rPr>
          <w:iCs/>
          <w:sz w:val="22"/>
          <w:szCs w:val="22"/>
          <w:lang w:val="uk-UA"/>
        </w:rPr>
        <w:t>б</w:t>
      </w:r>
      <w:r w:rsidRPr="008F465B">
        <w:rPr>
          <w:iCs/>
          <w:sz w:val="22"/>
          <w:szCs w:val="22"/>
          <w:lang w:val="uk-UA"/>
        </w:rPr>
        <w:t>ілорусь</w:t>
      </w:r>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6AB554D7"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r w:rsidRPr="009B1BFD">
        <w:rPr>
          <w:sz w:val="22"/>
          <w:szCs w:val="22"/>
          <w:lang w:val="uk-UA"/>
        </w:rPr>
        <w:lastRenderedPageBreak/>
        <w:t>Санкційних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25865B62"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6.8. Учасники погоджуються, що в межах даної процедури на закупівлю Замовник, керуючись положеннями: </w:t>
      </w:r>
      <w:hyperlink r:id="rId14" w:tooltip="Вихідна URL-адреса: https://www.ecfr.gov/current/title-2/subtitle-A/chapter-II/part-200/subpart-D/subject-group-ECFR45ddd4419ad436d/section-200.322. Клацніть або торкніться, якщо ви довіряєте цьому посиланню." w:history="1">
        <w:r w:rsidRPr="00BA21D8">
          <w:rPr>
            <w:rStyle w:val="ac"/>
            <w:i/>
            <w:iCs/>
            <w:noProof/>
            <w:sz w:val="22"/>
            <w:szCs w:val="22"/>
            <w:lang w:val="uk-UA"/>
          </w:rPr>
          <w:t>2 CFR 200.322</w:t>
        </w:r>
      </w:hyperlink>
      <w:r w:rsidRPr="00BA21D8">
        <w:rPr>
          <w:noProof/>
          <w:sz w:val="22"/>
          <w:szCs w:val="22"/>
          <w:lang w:val="uk-UA"/>
        </w:rPr>
        <w:t>, повинен, наскільки це практично можливо, відповідно до вимог цього Запиту та внутрішніх політик, вимог ТЧХУ надати перевагу щодо купівлі, придбання або використання товарів, продуктів або матеріалів, вироблених у Сполучених Штатах Америки (включаючи, але не обмежуючись, залізом, алюмінієм, сталлю, цементом та іншими виробленими виробами).</w:t>
      </w:r>
    </w:p>
    <w:p w14:paraId="2E6C93F2"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6.9. Учасники погоджуються, що у межах даної процедури закупівлі, у разі перемоги та укладення договору, вони зобов'язуються вживати належних заходів для дотримання та забезпечення поширення (flow-down) федеральних стандартів Уряду США на всіх рівнях виконання,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BA21D8">
          <w:rPr>
            <w:rStyle w:val="ac"/>
            <w:rFonts w:ascii="Aptos" w:hAnsi="Aptos"/>
            <w:i/>
            <w:iCs/>
            <w:noProof/>
            <w:sz w:val="22"/>
            <w:szCs w:val="22"/>
            <w:lang w:val="uk-UA"/>
          </w:rPr>
          <w:t>2 CFR 200.327</w:t>
        </w:r>
      </w:hyperlink>
      <w:r w:rsidRPr="00BA21D8">
        <w:rPr>
          <w:rFonts w:ascii="Aptos" w:hAnsi="Aptos"/>
          <w:noProof/>
          <w:color w:val="242424"/>
          <w:sz w:val="22"/>
          <w:szCs w:val="22"/>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BA21D8">
          <w:rPr>
            <w:rStyle w:val="ac"/>
            <w:rFonts w:ascii="Aptos" w:hAnsi="Aptos"/>
            <w:i/>
            <w:iCs/>
            <w:noProof/>
            <w:sz w:val="22"/>
            <w:szCs w:val="22"/>
            <w:lang w:val="uk-UA"/>
          </w:rPr>
          <w:t>Appendix II to Part 200</w:t>
        </w:r>
      </w:hyperlink>
      <w:r w:rsidRPr="00BA21D8">
        <w:rPr>
          <w:noProof/>
          <w:sz w:val="22"/>
          <w:szCs w:val="22"/>
          <w:lang w:val="uk-UA"/>
        </w:rPr>
        <w:t xml:space="preserve">.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7" w:history="1">
        <w:r w:rsidRPr="00BA21D8">
          <w:rPr>
            <w:rStyle w:val="ac"/>
            <w:noProof/>
            <w:sz w:val="22"/>
            <w:szCs w:val="22"/>
            <w:lang w:val="uk-UA"/>
          </w:rPr>
          <w:t>Final FY26 - Standard Terms and Conditions for Federal Awards</w:t>
        </w:r>
      </w:hyperlink>
      <w:r w:rsidRPr="00BA21D8">
        <w:rPr>
          <w:noProof/>
          <w:sz w:val="22"/>
          <w:szCs w:val="22"/>
          <w:lang w:val="uk-UA"/>
        </w:rPr>
        <w:t xml:space="preserve"> ), а саме:</w:t>
      </w:r>
    </w:p>
    <w:p w14:paraId="1674807C" w14:textId="77777777" w:rsidR="00DF16DD" w:rsidRPr="00BA21D8" w:rsidRDefault="00DF16DD" w:rsidP="00DF16DD">
      <w:pPr>
        <w:ind w:firstLine="357"/>
        <w:jc w:val="both"/>
        <w:rPr>
          <w:noProof/>
          <w:sz w:val="22"/>
          <w:szCs w:val="22"/>
          <w:lang w:val="uk-UA"/>
        </w:rPr>
      </w:pPr>
      <w:r w:rsidRPr="00BA21D8">
        <w:rPr>
          <w:noProof/>
          <w:sz w:val="22"/>
          <w:szCs w:val="22"/>
          <w:lang w:val="uk-UA"/>
        </w:rPr>
        <w:t>1. Заборона торгівлі людьми</w:t>
      </w:r>
    </w:p>
    <w:p w14:paraId="0E71D929" w14:textId="77777777" w:rsidR="00DF16DD" w:rsidRPr="00BA21D8" w:rsidRDefault="00DF16DD" w:rsidP="00DF16DD">
      <w:pPr>
        <w:tabs>
          <w:tab w:val="num" w:pos="720"/>
        </w:tabs>
        <w:ind w:firstLine="357"/>
        <w:jc w:val="both"/>
        <w:rPr>
          <w:noProof/>
          <w:sz w:val="22"/>
          <w:szCs w:val="22"/>
          <w:lang w:val="uk-UA"/>
        </w:rPr>
      </w:pPr>
      <w:r w:rsidRPr="00BA21D8">
        <w:rPr>
          <w:noProof/>
          <w:sz w:val="22"/>
          <w:szCs w:val="22"/>
          <w:lang w:val="uk-UA"/>
        </w:rPr>
        <w:t xml:space="preserve">1.1. Відповідно до Договору, що буде укладено за результатами закупівлі,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договору та за період з 18.03.2026 по 31.12.2026 року; здійснювати дії, що безпосередньо підтримують або сприяють торгівлі людьми. </w:t>
      </w:r>
    </w:p>
    <w:p w14:paraId="40A4B1A4" w14:textId="77777777" w:rsidR="00DF16DD" w:rsidRPr="00BA21D8" w:rsidRDefault="00DF16DD" w:rsidP="00DF16DD">
      <w:pPr>
        <w:ind w:firstLine="357"/>
        <w:jc w:val="both"/>
        <w:rPr>
          <w:noProof/>
          <w:sz w:val="22"/>
          <w:szCs w:val="22"/>
          <w:lang w:val="uk-UA"/>
        </w:rPr>
      </w:pPr>
      <w:r w:rsidRPr="00BA21D8">
        <w:rPr>
          <w:noProof/>
          <w:sz w:val="22"/>
          <w:szCs w:val="22"/>
          <w:lang w:val="uk-UA"/>
        </w:rPr>
        <w:t>1.2. Під діями, що безпосередньо підтримують або сприяють торгівлі людьми, слід вважати:</w:t>
      </w:r>
    </w:p>
    <w:p w14:paraId="093FBFD1" w14:textId="77777777" w:rsidR="00DF16DD" w:rsidRPr="00BA21D8" w:rsidRDefault="00DF16DD" w:rsidP="00DF16DD">
      <w:pPr>
        <w:pStyle w:val="af0"/>
        <w:numPr>
          <w:ilvl w:val="2"/>
          <w:numId w:val="14"/>
        </w:numPr>
        <w:spacing w:after="160" w:line="278" w:lineRule="auto"/>
        <w:ind w:left="0" w:firstLine="357"/>
        <w:contextualSpacing/>
        <w:jc w:val="both"/>
        <w:rPr>
          <w:noProof/>
          <w:sz w:val="22"/>
          <w:szCs w:val="22"/>
          <w:lang w:val="uk-UA"/>
        </w:rPr>
      </w:pPr>
      <w:r w:rsidRPr="00BA21D8">
        <w:rPr>
          <w:noProof/>
          <w:sz w:val="22"/>
          <w:szCs w:val="22"/>
          <w:lang w:val="uk-UA"/>
        </w:rPr>
        <w:t xml:space="preserve">Знищення, приховування, вилучення, конфіскацію або інше позбавлення співробітника доступу до його документів, що посвідчують особу або імміграційних документів; </w:t>
      </w:r>
    </w:p>
    <w:p w14:paraId="6DAE633B" w14:textId="77777777" w:rsidR="00DF16DD" w:rsidRPr="00BA21D8" w:rsidRDefault="00DF16DD" w:rsidP="00DF16DD">
      <w:pPr>
        <w:pStyle w:val="af0"/>
        <w:numPr>
          <w:ilvl w:val="2"/>
          <w:numId w:val="14"/>
        </w:numPr>
        <w:spacing w:line="278" w:lineRule="auto"/>
        <w:ind w:left="0" w:firstLine="357"/>
        <w:contextualSpacing/>
        <w:jc w:val="both"/>
        <w:rPr>
          <w:noProof/>
          <w:sz w:val="22"/>
          <w:szCs w:val="22"/>
          <w:lang w:val="uk-UA"/>
        </w:rPr>
      </w:pPr>
      <w:r w:rsidRPr="00BA21D8">
        <w:rPr>
          <w:noProof/>
          <w:sz w:val="22"/>
          <w:szCs w:val="22"/>
          <w:lang w:val="uk-UA"/>
        </w:rPr>
        <w:t xml:space="preserve">Ненадання працівнику зворотного транспорту або несплату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 </w:t>
      </w:r>
    </w:p>
    <w:p w14:paraId="5621B203"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-звільнення від вимоги забезпечити або оплатити таке зворотне транспортування надано федеральним департаментом або агентством США, що надає або укладає грант або угоду про співпрацю; або </w:t>
      </w:r>
    </w:p>
    <w:p w14:paraId="65B7065D"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 </w:t>
      </w:r>
    </w:p>
    <w:p w14:paraId="397BFF7E"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 </w:t>
      </w:r>
    </w:p>
    <w:p w14:paraId="65055937"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-стягнення з найнятих працівників плати за працевлаштування або рекрутинг; </w:t>
      </w:r>
    </w:p>
    <w:p w14:paraId="193C8805"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-надання або організація житла, яке не відповідає житловим та безпековим стандартам країни перебування. </w:t>
      </w:r>
    </w:p>
    <w:p w14:paraId="423AF704" w14:textId="77777777" w:rsidR="00DF16DD" w:rsidRPr="00BA21D8" w:rsidRDefault="00DF16DD" w:rsidP="00DF16DD">
      <w:pPr>
        <w:ind w:firstLine="357"/>
        <w:jc w:val="both"/>
        <w:rPr>
          <w:noProof/>
          <w:sz w:val="22"/>
          <w:szCs w:val="22"/>
          <w:lang w:val="uk-UA"/>
        </w:rPr>
      </w:pPr>
      <w:r w:rsidRPr="00BA21D8">
        <w:rPr>
          <w:noProof/>
          <w:sz w:val="22"/>
          <w:szCs w:val="22"/>
          <w:lang w:val="uk-UA"/>
        </w:rPr>
        <w:t>2. Боротьба з тероризмом</w:t>
      </w:r>
    </w:p>
    <w:p w14:paraId="6B232E11" w14:textId="77777777" w:rsidR="00DF16DD" w:rsidRPr="00BA21D8" w:rsidRDefault="00DF16DD" w:rsidP="00DF16DD">
      <w:pPr>
        <w:ind w:firstLine="357"/>
        <w:jc w:val="both"/>
        <w:rPr>
          <w:noProof/>
          <w:sz w:val="22"/>
          <w:szCs w:val="22"/>
          <w:lang w:val="uk-UA"/>
        </w:rPr>
      </w:pPr>
      <w:r w:rsidRPr="00BA21D8">
        <w:rPr>
          <w:noProof/>
          <w:sz w:val="22"/>
          <w:szCs w:val="22"/>
          <w:lang w:val="uk-UA"/>
        </w:rPr>
        <w:t>2.1.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18 U.S.C. § 2331.</w:t>
      </w:r>
    </w:p>
    <w:p w14:paraId="3FAB254E" w14:textId="77777777" w:rsidR="00DF16DD" w:rsidRPr="00BA21D8" w:rsidRDefault="00DF16DD" w:rsidP="00DF16DD">
      <w:pPr>
        <w:ind w:firstLine="357"/>
        <w:jc w:val="both"/>
        <w:rPr>
          <w:noProof/>
          <w:sz w:val="22"/>
          <w:szCs w:val="22"/>
          <w:lang w:val="uk-UA"/>
        </w:rPr>
      </w:pPr>
      <w:r w:rsidRPr="00BA21D8">
        <w:rPr>
          <w:noProof/>
          <w:sz w:val="22"/>
          <w:szCs w:val="22"/>
          <w:lang w:val="uk-UA"/>
        </w:rPr>
        <w:t>3. Заборона іноземних безпілотних систем (ASDA)</w:t>
      </w:r>
    </w:p>
    <w:p w14:paraId="23C3072A" w14:textId="77777777" w:rsidR="00DF16DD" w:rsidRPr="00BA21D8" w:rsidRDefault="00DF16DD" w:rsidP="00DF16DD">
      <w:pPr>
        <w:ind w:firstLine="357"/>
        <w:jc w:val="both"/>
        <w:rPr>
          <w:noProof/>
          <w:sz w:val="22"/>
          <w:szCs w:val="22"/>
          <w:lang w:val="uk-UA"/>
        </w:rPr>
      </w:pPr>
      <w:r w:rsidRPr="00BA21D8">
        <w:rPr>
          <w:noProof/>
          <w:sz w:val="22"/>
          <w:szCs w:val="22"/>
          <w:lang w:val="uk-UA"/>
        </w:rPr>
        <w:t>3.1. Товариство Червоного Хреста України підтверджує та інформує, що воно:</w:t>
      </w:r>
    </w:p>
    <w:p w14:paraId="0BF6AA55" w14:textId="77777777" w:rsidR="00DF16DD" w:rsidRPr="00BA21D8" w:rsidRDefault="00DF16DD" w:rsidP="00DF16DD">
      <w:pPr>
        <w:numPr>
          <w:ilvl w:val="0"/>
          <w:numId w:val="13"/>
        </w:numPr>
        <w:spacing w:line="278" w:lineRule="auto"/>
        <w:ind w:left="0" w:firstLine="357"/>
        <w:jc w:val="both"/>
        <w:rPr>
          <w:noProof/>
          <w:sz w:val="22"/>
          <w:szCs w:val="22"/>
          <w:lang w:val="uk-UA"/>
        </w:rPr>
      </w:pPr>
      <w:r w:rsidRPr="00BA21D8">
        <w:rPr>
          <w:noProof/>
          <w:sz w:val="22"/>
          <w:szCs w:val="22"/>
          <w:lang w:val="uk-UA"/>
        </w:rPr>
        <w:t xml:space="preserve">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w:t>
      </w:r>
    </w:p>
    <w:p w14:paraId="10F12AB7" w14:textId="77777777" w:rsidR="00DF16DD" w:rsidRPr="00BA21D8" w:rsidRDefault="00DF16DD" w:rsidP="00DF16DD">
      <w:pPr>
        <w:numPr>
          <w:ilvl w:val="0"/>
          <w:numId w:val="13"/>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експлуатує заборонену FASC безпілотну авіаційну систему для виконання угоди (розділ 1824 Pub. L. 118-31, 41 U.S.C. 3901 примітка); </w:t>
      </w:r>
    </w:p>
    <w:p w14:paraId="0F006BED" w14:textId="77777777" w:rsidR="00DF16DD" w:rsidRPr="00BA21D8" w:rsidRDefault="00DF16DD" w:rsidP="00DF16DD">
      <w:pPr>
        <w:numPr>
          <w:ilvl w:val="0"/>
          <w:numId w:val="13"/>
        </w:numPr>
        <w:spacing w:line="278" w:lineRule="auto"/>
        <w:ind w:left="0" w:firstLine="357"/>
        <w:jc w:val="both"/>
        <w:rPr>
          <w:noProof/>
          <w:sz w:val="22"/>
          <w:szCs w:val="22"/>
          <w:lang w:val="uk-UA"/>
        </w:rPr>
      </w:pPr>
      <w:r w:rsidRPr="00BA21D8">
        <w:rPr>
          <w:noProof/>
          <w:sz w:val="22"/>
          <w:szCs w:val="22"/>
          <w:lang w:val="uk-UA"/>
        </w:rPr>
        <w:t xml:space="preserve">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 </w:t>
      </w:r>
    </w:p>
    <w:p w14:paraId="1E39147A" w14:textId="77777777" w:rsidR="00DF16DD" w:rsidRPr="00BA21D8" w:rsidRDefault="00DF16DD" w:rsidP="00DF16DD">
      <w:pPr>
        <w:ind w:firstLine="357"/>
        <w:jc w:val="both"/>
        <w:rPr>
          <w:noProof/>
          <w:sz w:val="22"/>
          <w:szCs w:val="22"/>
          <w:lang w:val="uk-UA"/>
        </w:rPr>
      </w:pPr>
      <w:r w:rsidRPr="00BA21D8">
        <w:rPr>
          <w:noProof/>
          <w:sz w:val="22"/>
          <w:szCs w:val="22"/>
          <w:lang w:val="uk-UA"/>
        </w:rPr>
        <w:t xml:space="preserve">3.2. 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Договору, за цією закупівлею, будь-якої безпілотної авіаційної системи здійснювати перевірку в системі SAM </w:t>
      </w:r>
      <w:hyperlink r:id="rId18" w:history="1">
        <w:r w:rsidRPr="00BA21D8">
          <w:rPr>
            <w:rStyle w:val="ac"/>
            <w:noProof/>
            <w:color w:val="auto"/>
            <w:sz w:val="22"/>
            <w:szCs w:val="22"/>
            <w:lang w:val="uk-UA"/>
          </w:rPr>
          <w:t>https://www.sam.gov</w:t>
        </w:r>
      </w:hyperlink>
      <w:r w:rsidRPr="00BA21D8">
        <w:rPr>
          <w:noProof/>
          <w:sz w:val="22"/>
          <w:szCs w:val="22"/>
          <w:lang w:val="uk-UA"/>
        </w:rPr>
        <w:t xml:space="preserve">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0ED35AB3" w14:textId="77777777" w:rsidR="00DF16DD" w:rsidRPr="00D969DD" w:rsidRDefault="00DF16DD" w:rsidP="00DF16DD">
      <w:pPr>
        <w:ind w:firstLine="357"/>
        <w:jc w:val="both"/>
        <w:rPr>
          <w:noProof/>
          <w:sz w:val="22"/>
          <w:szCs w:val="22"/>
          <w:lang w:val="uk-UA"/>
        </w:rPr>
      </w:pPr>
      <w:r w:rsidRPr="00BA21D8">
        <w:rPr>
          <w:noProof/>
          <w:sz w:val="22"/>
          <w:szCs w:val="22"/>
          <w:lang w:val="uk-UA"/>
        </w:rPr>
        <w:lastRenderedPageBreak/>
        <w:t>3.3. 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71B35EF0"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28289663" w14:textId="77777777" w:rsidR="00BA21D8" w:rsidRDefault="00BA21D8" w:rsidP="00970AAC">
      <w:pPr>
        <w:tabs>
          <w:tab w:val="left" w:pos="708"/>
          <w:tab w:val="left" w:pos="1080"/>
          <w:tab w:val="left" w:pos="2124"/>
          <w:tab w:val="left" w:pos="2832"/>
          <w:tab w:val="left" w:pos="3540"/>
          <w:tab w:val="left" w:pos="4155"/>
        </w:tabs>
        <w:ind w:left="142" w:firstLine="284"/>
        <w:jc w:val="center"/>
        <w:rPr>
          <w:rStyle w:val="hps"/>
          <w:b/>
          <w:bCs/>
          <w:i/>
          <w:iCs/>
          <w:sz w:val="22"/>
          <w:szCs w:val="22"/>
          <w:u w:val="single"/>
          <w:lang w:val="uk-UA"/>
        </w:rPr>
      </w:pPr>
    </w:p>
    <w:p w14:paraId="72CB363A" w14:textId="7DF228B4" w:rsidR="00D85806" w:rsidRDefault="002A13C5"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p w14:paraId="1A4BC6CF" w14:textId="77777777" w:rsidR="0085577A" w:rsidRPr="00AE1EF2" w:rsidRDefault="0085577A"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2684"/>
        <w:gridCol w:w="3969"/>
        <w:gridCol w:w="2126"/>
      </w:tblGrid>
      <w:tr w:rsidR="002A13C5" w:rsidRPr="002D7BC9" w14:paraId="3238E1E8" w14:textId="77777777" w:rsidTr="00D26CFC">
        <w:tc>
          <w:tcPr>
            <w:tcW w:w="434"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2684"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6095"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798A15D3">
        <w:tc>
          <w:tcPr>
            <w:tcW w:w="434"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2684"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2126"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B310D8">
        <w:trPr>
          <w:trHeight w:val="562"/>
        </w:trPr>
        <w:tc>
          <w:tcPr>
            <w:tcW w:w="434"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2684" w:type="dxa"/>
            <w:vAlign w:val="center"/>
          </w:tcPr>
          <w:p w14:paraId="5C385A6B" w14:textId="77777777" w:rsidR="002A13C5" w:rsidRPr="002D7BC9"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Ціна пропозиції</w:t>
            </w:r>
          </w:p>
        </w:tc>
        <w:tc>
          <w:tcPr>
            <w:tcW w:w="6095" w:type="dxa"/>
            <w:gridSpan w:val="2"/>
            <w:vAlign w:val="center"/>
          </w:tcPr>
          <w:p w14:paraId="78F191EF" w14:textId="4F5C7A65"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9D74FE">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D85806">
        <w:tc>
          <w:tcPr>
            <w:tcW w:w="434"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2684" w:type="dxa"/>
            <w:vAlign w:val="center"/>
          </w:tcPr>
          <w:p w14:paraId="088AA202" w14:textId="77777777" w:rsidR="00AA3492" w:rsidRDefault="00AA3492" w:rsidP="00AA3492">
            <w:pPr>
              <w:pStyle w:val="ab"/>
              <w:spacing w:before="0" w:beforeAutospacing="0" w:after="0" w:afterAutospacing="0"/>
              <w:jc w:val="both"/>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Учасник повинен підтвердити м</w:t>
            </w:r>
            <w:r w:rsidRPr="00D138BC">
              <w:rPr>
                <w:rFonts w:ascii="Times New Roman" w:eastAsia="Times New Roman" w:hAnsi="Times New Roman" w:cs="Times New Roman"/>
                <w:bCs/>
                <w:spacing w:val="-4"/>
                <w:sz w:val="22"/>
                <w:szCs w:val="22"/>
                <w:lang w:val="uk-UA"/>
              </w:rPr>
              <w:t>інімальний</w:t>
            </w:r>
            <w:r>
              <w:rPr>
                <w:rFonts w:ascii="Times New Roman" w:eastAsia="Times New Roman" w:hAnsi="Times New Roman" w:cs="Times New Roman"/>
                <w:bCs/>
                <w:spacing w:val="-4"/>
                <w:sz w:val="22"/>
                <w:szCs w:val="22"/>
                <w:lang w:val="uk-UA"/>
              </w:rPr>
              <w:t xml:space="preserve"> можливий</w:t>
            </w:r>
            <w:r w:rsidRPr="00D138BC">
              <w:rPr>
                <w:rFonts w:ascii="Times New Roman" w:eastAsia="Times New Roman" w:hAnsi="Times New Roman" w:cs="Times New Roman"/>
                <w:bCs/>
                <w:spacing w:val="-4"/>
                <w:sz w:val="22"/>
                <w:szCs w:val="22"/>
                <w:lang w:val="uk-UA"/>
              </w:rPr>
              <w:t xml:space="preserve"> час залучення автокрана за однією заявкою Замовника</w:t>
            </w:r>
            <w:r>
              <w:rPr>
                <w:rFonts w:ascii="Times New Roman" w:eastAsia="Times New Roman" w:hAnsi="Times New Roman" w:cs="Times New Roman"/>
                <w:bCs/>
                <w:spacing w:val="-4"/>
                <w:sz w:val="22"/>
                <w:szCs w:val="22"/>
                <w:lang w:val="uk-UA"/>
              </w:rPr>
              <w:t>.</w:t>
            </w:r>
          </w:p>
          <w:p w14:paraId="0F109B87" w14:textId="49048B92" w:rsidR="002A13C5" w:rsidRPr="007644EC" w:rsidRDefault="00AA3492" w:rsidP="00AA3492">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E74991">
              <w:rPr>
                <w:rFonts w:ascii="Times New Roman" w:eastAsia="Times New Roman" w:hAnsi="Times New Roman" w:cs="Times New Roman"/>
                <w:b/>
                <w:i/>
                <w:iCs/>
                <w:spacing w:val="-4"/>
                <w:sz w:val="22"/>
                <w:szCs w:val="22"/>
                <w:lang w:val="uk-UA"/>
              </w:rPr>
              <w:t>Надати гарантійного листа з можливим мінімальним часом.</w:t>
            </w:r>
            <w:r w:rsidR="00861E9C">
              <w:rPr>
                <w:rFonts w:ascii="Times New Roman" w:eastAsia="Times New Roman" w:hAnsi="Times New Roman" w:cs="Times New Roman"/>
                <w:b/>
                <w:i/>
                <w:iCs/>
                <w:spacing w:val="-4"/>
                <w:sz w:val="22"/>
                <w:szCs w:val="22"/>
                <w:lang w:val="uk-UA"/>
              </w:rPr>
              <w:t xml:space="preserve"> </w:t>
            </w:r>
          </w:p>
        </w:tc>
        <w:tc>
          <w:tcPr>
            <w:tcW w:w="3969" w:type="dxa"/>
            <w:vAlign w:val="center"/>
          </w:tcPr>
          <w:p w14:paraId="74D848CA" w14:textId="30270218" w:rsidR="005243E7" w:rsidRPr="00737569" w:rsidRDefault="005243E7" w:rsidP="005243E7">
            <w:pPr>
              <w:pStyle w:val="a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sidR="003611E7">
              <w:rPr>
                <w:rFonts w:ascii="Times New Roman" w:eastAsia="Times New Roman" w:hAnsi="Times New Roman" w:cs="Times New Roman"/>
                <w:bCs/>
                <w:i/>
                <w:iCs/>
                <w:spacing w:val="-4"/>
                <w:sz w:val="22"/>
                <w:szCs w:val="22"/>
                <w:lang w:val="uk-UA"/>
              </w:rPr>
              <w:t xml:space="preserve"> від 1</w:t>
            </w:r>
            <w:r w:rsidRPr="00737569">
              <w:rPr>
                <w:rFonts w:ascii="Times New Roman" w:eastAsia="Times New Roman" w:hAnsi="Times New Roman" w:cs="Times New Roman"/>
                <w:bCs/>
                <w:i/>
                <w:iCs/>
                <w:spacing w:val="-4"/>
                <w:sz w:val="22"/>
                <w:szCs w:val="22"/>
                <w:lang w:val="uk-UA"/>
              </w:rPr>
              <w:t xml:space="preserve"> </w:t>
            </w:r>
            <w:r w:rsidR="00F75760">
              <w:rPr>
                <w:rFonts w:ascii="Times New Roman" w:eastAsia="Times New Roman" w:hAnsi="Times New Roman" w:cs="Times New Roman"/>
                <w:bCs/>
                <w:i/>
                <w:iCs/>
                <w:spacing w:val="-4"/>
                <w:sz w:val="22"/>
                <w:szCs w:val="22"/>
                <w:lang w:val="uk-UA"/>
              </w:rPr>
              <w:t>до</w:t>
            </w:r>
            <w:r w:rsidR="00C904B1">
              <w:rPr>
                <w:rFonts w:ascii="Times New Roman" w:eastAsia="Times New Roman" w:hAnsi="Times New Roman" w:cs="Times New Roman"/>
                <w:bCs/>
                <w:i/>
                <w:iCs/>
                <w:spacing w:val="-4"/>
                <w:sz w:val="22"/>
                <w:szCs w:val="22"/>
                <w:lang w:val="uk-UA"/>
              </w:rPr>
              <w:t xml:space="preserve"> 3-х</w:t>
            </w:r>
            <w:r w:rsidRPr="00737569">
              <w:rPr>
                <w:rFonts w:ascii="Times New Roman" w:eastAsia="Times New Roman" w:hAnsi="Times New Roman" w:cs="Times New Roman"/>
                <w:bCs/>
                <w:i/>
                <w:iCs/>
                <w:spacing w:val="-4"/>
                <w:sz w:val="22"/>
                <w:szCs w:val="22"/>
                <w:lang w:val="uk-UA"/>
              </w:rPr>
              <w:t xml:space="preserve"> години - 20 %</w:t>
            </w:r>
          </w:p>
          <w:p w14:paraId="286D69D7" w14:textId="30D5BDEA" w:rsidR="005243E7" w:rsidRPr="00737569" w:rsidRDefault="005243E7" w:rsidP="005243E7">
            <w:pPr>
              <w:pStyle w:val="ab"/>
              <w:jc w:val="center"/>
              <w:rPr>
                <w:rFonts w:ascii="Times New Roman" w:eastAsia="Times New Roman" w:hAnsi="Times New Roman" w:cs="Times New Roman"/>
                <w:bCs/>
                <w:i/>
                <w:i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w:t>
            </w:r>
            <w:r w:rsidR="006D444F">
              <w:rPr>
                <w:rFonts w:ascii="Times New Roman" w:eastAsia="Times New Roman" w:hAnsi="Times New Roman" w:cs="Times New Roman"/>
                <w:bCs/>
                <w:i/>
                <w:iCs/>
                <w:spacing w:val="-4"/>
                <w:sz w:val="22"/>
                <w:szCs w:val="22"/>
                <w:lang w:val="uk-UA"/>
              </w:rPr>
              <w:t xml:space="preserve"> від</w:t>
            </w:r>
            <w:r w:rsidRPr="00737569">
              <w:rPr>
                <w:rFonts w:ascii="Times New Roman" w:eastAsia="Times New Roman" w:hAnsi="Times New Roman" w:cs="Times New Roman"/>
                <w:bCs/>
                <w:i/>
                <w:iCs/>
                <w:spacing w:val="-4"/>
                <w:sz w:val="22"/>
                <w:szCs w:val="22"/>
                <w:lang w:val="uk-UA"/>
              </w:rPr>
              <w:t xml:space="preserve"> </w:t>
            </w:r>
            <w:r w:rsidR="006618D8">
              <w:rPr>
                <w:rFonts w:ascii="Times New Roman" w:eastAsia="Times New Roman" w:hAnsi="Times New Roman" w:cs="Times New Roman"/>
                <w:bCs/>
                <w:i/>
                <w:iCs/>
                <w:spacing w:val="-4"/>
                <w:sz w:val="22"/>
                <w:szCs w:val="22"/>
                <w:lang w:val="uk-UA"/>
              </w:rPr>
              <w:t>4</w:t>
            </w:r>
            <w:r w:rsidR="006D444F">
              <w:rPr>
                <w:rFonts w:ascii="Times New Roman" w:eastAsia="Times New Roman" w:hAnsi="Times New Roman" w:cs="Times New Roman"/>
                <w:bCs/>
                <w:i/>
                <w:iCs/>
                <w:spacing w:val="-4"/>
                <w:sz w:val="22"/>
                <w:szCs w:val="22"/>
                <w:lang w:val="uk-UA"/>
              </w:rPr>
              <w:t xml:space="preserve"> і</w:t>
            </w:r>
            <w:r w:rsidRPr="00737569">
              <w:rPr>
                <w:rFonts w:ascii="Times New Roman" w:eastAsia="Times New Roman" w:hAnsi="Times New Roman" w:cs="Times New Roman"/>
                <w:bCs/>
                <w:i/>
                <w:iCs/>
                <w:spacing w:val="-4"/>
                <w:sz w:val="22"/>
                <w:szCs w:val="22"/>
                <w:lang w:val="uk-UA"/>
              </w:rPr>
              <w:t xml:space="preserve"> до </w:t>
            </w:r>
            <w:r w:rsidR="008A0E91">
              <w:rPr>
                <w:rFonts w:ascii="Times New Roman" w:eastAsia="Times New Roman" w:hAnsi="Times New Roman" w:cs="Times New Roman"/>
                <w:bCs/>
                <w:i/>
                <w:iCs/>
                <w:spacing w:val="-4"/>
                <w:sz w:val="22"/>
                <w:szCs w:val="22"/>
                <w:lang w:val="uk-UA"/>
              </w:rPr>
              <w:t>6</w:t>
            </w:r>
            <w:r w:rsidRPr="00737569">
              <w:rPr>
                <w:rFonts w:ascii="Times New Roman" w:eastAsia="Times New Roman" w:hAnsi="Times New Roman" w:cs="Times New Roman"/>
                <w:bCs/>
                <w:i/>
                <w:iCs/>
                <w:spacing w:val="-4"/>
                <w:sz w:val="22"/>
                <w:szCs w:val="22"/>
                <w:lang w:val="uk-UA"/>
              </w:rPr>
              <w:t xml:space="preserve"> годин - 10 %</w:t>
            </w:r>
          </w:p>
          <w:p w14:paraId="0B2B3A86" w14:textId="6D9B3D6D" w:rsidR="00D85806" w:rsidRPr="00D26CFC" w:rsidRDefault="005243E7" w:rsidP="005243E7">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737569">
              <w:rPr>
                <w:rFonts w:ascii="Times New Roman" w:eastAsia="Times New Roman" w:hAnsi="Times New Roman" w:cs="Times New Roman"/>
                <w:bCs/>
                <w:i/>
                <w:iCs/>
                <w:spacing w:val="-4"/>
                <w:sz w:val="22"/>
                <w:szCs w:val="22"/>
                <w:lang w:val="uk-UA"/>
              </w:rPr>
              <w:t>Учасник підтвердив листом можливість залучення автокрана на час більше</w:t>
            </w:r>
            <w:r>
              <w:rPr>
                <w:rFonts w:ascii="Times New Roman" w:eastAsia="Times New Roman" w:hAnsi="Times New Roman" w:cs="Times New Roman"/>
                <w:bCs/>
                <w:i/>
                <w:iCs/>
                <w:spacing w:val="-4"/>
                <w:sz w:val="22"/>
                <w:szCs w:val="22"/>
                <w:lang w:val="uk-UA"/>
              </w:rPr>
              <w:t xml:space="preserve"> </w:t>
            </w:r>
            <w:r w:rsidR="008A0E91">
              <w:rPr>
                <w:rFonts w:ascii="Times New Roman" w:eastAsia="Times New Roman" w:hAnsi="Times New Roman" w:cs="Times New Roman"/>
                <w:bCs/>
                <w:i/>
                <w:iCs/>
                <w:spacing w:val="-4"/>
                <w:sz w:val="22"/>
                <w:szCs w:val="22"/>
                <w:lang w:val="uk-UA"/>
              </w:rPr>
              <w:t>6</w:t>
            </w:r>
            <w:r>
              <w:rPr>
                <w:rFonts w:ascii="Times New Roman" w:eastAsia="Times New Roman" w:hAnsi="Times New Roman" w:cs="Times New Roman"/>
                <w:bCs/>
                <w:i/>
                <w:iCs/>
                <w:spacing w:val="-4"/>
                <w:sz w:val="22"/>
                <w:szCs w:val="22"/>
                <w:lang w:val="uk-UA"/>
              </w:rPr>
              <w:t xml:space="preserve"> годин</w:t>
            </w:r>
            <w:r w:rsidRPr="00737569">
              <w:rPr>
                <w:rFonts w:ascii="Times New Roman" w:eastAsia="Times New Roman" w:hAnsi="Times New Roman" w:cs="Times New Roman"/>
                <w:bCs/>
                <w:i/>
                <w:iCs/>
                <w:spacing w:val="-4"/>
                <w:sz w:val="22"/>
                <w:szCs w:val="22"/>
                <w:lang w:val="uk-UA"/>
              </w:rPr>
              <w:t xml:space="preserve"> - 0 %</w:t>
            </w:r>
          </w:p>
        </w:tc>
        <w:tc>
          <w:tcPr>
            <w:tcW w:w="2126" w:type="dxa"/>
            <w:vAlign w:val="center"/>
          </w:tcPr>
          <w:p w14:paraId="1470EE2A" w14:textId="29E91FF1" w:rsidR="002A13C5" w:rsidRPr="00D26CFC" w:rsidRDefault="009D7A4D"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D85806">
        <w:tc>
          <w:tcPr>
            <w:tcW w:w="7087"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2126"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4FFDA80B" w14:textId="04A42B83" w:rsidR="00300C93" w:rsidRPr="00794ED6" w:rsidRDefault="00794ED6" w:rsidP="00794ED6">
      <w:pPr>
        <w:tabs>
          <w:tab w:val="left" w:pos="708"/>
          <w:tab w:val="left" w:pos="1080"/>
          <w:tab w:val="left" w:pos="2124"/>
          <w:tab w:val="left" w:pos="2832"/>
          <w:tab w:val="left" w:pos="3540"/>
          <w:tab w:val="left" w:pos="4155"/>
        </w:tabs>
        <w:ind w:left="142" w:firstLine="284"/>
        <w:jc w:val="both"/>
        <w:rPr>
          <w:lang w:val="uk-UA"/>
        </w:rPr>
      </w:pPr>
      <w:r w:rsidRPr="690E66A4">
        <w:rPr>
          <w:sz w:val="22"/>
          <w:szCs w:val="22"/>
          <w:lang w:val="uk-UA"/>
        </w:rPr>
        <w:t>Замовник залишає за собою право обрати декілька постачальників послуг по кожному лоту.</w:t>
      </w:r>
    </w:p>
    <w:p w14:paraId="3E637E15" w14:textId="2B91299B" w:rsidR="000E698C" w:rsidRPr="00300C93"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w:t>
      </w:r>
      <w:r w:rsidRPr="00300C93">
        <w:rPr>
          <w:i/>
          <w:iCs/>
          <w:sz w:val="22"/>
          <w:szCs w:val="22"/>
          <w:lang w:val="uk-UA" w:eastAsia="uk-UA"/>
        </w:rPr>
        <w:t>України «Про публічні закупівлі».</w:t>
      </w:r>
    </w:p>
    <w:p w14:paraId="0F81D824" w14:textId="36B46EF5" w:rsidR="00B82B5D" w:rsidRPr="00300C93" w:rsidRDefault="00B82B5D" w:rsidP="00B82B5D">
      <w:pPr>
        <w:ind w:left="142" w:firstLine="284"/>
        <w:jc w:val="center"/>
        <w:rPr>
          <w:spacing w:val="-4"/>
          <w:sz w:val="22"/>
          <w:szCs w:val="22"/>
          <w:lang w:val="uk-UA"/>
        </w:rPr>
      </w:pPr>
      <w:r w:rsidRPr="00300C93">
        <w:rPr>
          <w:b/>
          <w:spacing w:val="-4"/>
          <w:sz w:val="22"/>
          <w:szCs w:val="22"/>
          <w:lang w:val="uk-UA"/>
        </w:rPr>
        <w:t xml:space="preserve"> </w:t>
      </w:r>
      <w:r w:rsidRPr="00300C93">
        <w:rPr>
          <w:b/>
          <w:spacing w:val="-4"/>
          <w:sz w:val="22"/>
          <w:szCs w:val="22"/>
          <w:lang w:val="en-US"/>
        </w:rPr>
        <w:t>VIII</w:t>
      </w:r>
      <w:r w:rsidRPr="00300C93">
        <w:rPr>
          <w:b/>
          <w:spacing w:val="-4"/>
          <w:sz w:val="22"/>
          <w:szCs w:val="22"/>
          <w:lang w:val="uk-UA"/>
        </w:rPr>
        <w:t xml:space="preserve">. </w:t>
      </w:r>
      <w:r w:rsidR="002B1748" w:rsidRPr="00300C93">
        <w:rPr>
          <w:b/>
          <w:spacing w:val="-4"/>
          <w:sz w:val="22"/>
          <w:szCs w:val="22"/>
          <w:lang w:val="uk-UA"/>
        </w:rPr>
        <w:t xml:space="preserve">Укладання </w:t>
      </w:r>
      <w:r w:rsidR="00155E07" w:rsidRPr="00300C93">
        <w:rPr>
          <w:b/>
          <w:spacing w:val="-4"/>
          <w:sz w:val="22"/>
          <w:szCs w:val="22"/>
          <w:lang w:val="uk-UA"/>
        </w:rPr>
        <w:t>Д</w:t>
      </w:r>
      <w:r w:rsidR="002B1748" w:rsidRPr="00300C93">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300C93">
        <w:rPr>
          <w:spacing w:val="-4"/>
          <w:sz w:val="22"/>
          <w:szCs w:val="22"/>
          <w:lang w:val="uk-UA"/>
        </w:rPr>
        <w:t xml:space="preserve">Замовник укладає </w:t>
      </w:r>
      <w:r w:rsidR="00155E07" w:rsidRPr="00300C93">
        <w:rPr>
          <w:spacing w:val="-4"/>
          <w:sz w:val="22"/>
          <w:szCs w:val="22"/>
          <w:lang w:val="uk-UA"/>
        </w:rPr>
        <w:t>Д</w:t>
      </w:r>
      <w:r w:rsidRPr="00300C93">
        <w:rPr>
          <w:spacing w:val="-4"/>
          <w:sz w:val="22"/>
          <w:szCs w:val="22"/>
          <w:lang w:val="uk-UA"/>
        </w:rPr>
        <w:t xml:space="preserve">оговір про закупівлю з </w:t>
      </w:r>
      <w:r w:rsidR="00155E07" w:rsidRPr="00300C93">
        <w:rPr>
          <w:spacing w:val="-4"/>
          <w:sz w:val="22"/>
          <w:szCs w:val="22"/>
          <w:lang w:val="uk-UA"/>
        </w:rPr>
        <w:t>У</w:t>
      </w:r>
      <w:r w:rsidRPr="00300C93">
        <w:rPr>
          <w:spacing w:val="-4"/>
          <w:sz w:val="22"/>
          <w:szCs w:val="22"/>
          <w:lang w:val="uk-UA"/>
        </w:rPr>
        <w:t>часником</w:t>
      </w:r>
      <w:r w:rsidRPr="000F5452">
        <w:rPr>
          <w:spacing w:val="-4"/>
          <w:sz w:val="22"/>
          <w:szCs w:val="22"/>
          <w:lang w:val="uk-UA"/>
        </w:rPr>
        <w:t xml:space="preserve">,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68B544EF" w14:textId="77777777" w:rsidR="00062B1F" w:rsidRDefault="00062B1F" w:rsidP="00062B1F">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закупівель</w:t>
      </w:r>
      <w:r w:rsidRPr="00C465E6">
        <w:rPr>
          <w:i/>
          <w:sz w:val="22"/>
          <w:szCs w:val="22"/>
          <w:lang w:val="uk-UA"/>
        </w:rPr>
        <w:t xml:space="preserve">                        </w:t>
      </w:r>
      <w:r w:rsidRPr="00C465E6">
        <w:rPr>
          <w:i/>
          <w:sz w:val="22"/>
          <w:szCs w:val="22"/>
          <w:lang w:val="uk-UA"/>
        </w:rPr>
        <w:tab/>
        <w:t xml:space="preserve">                              ____________ </w:t>
      </w:r>
      <w:r>
        <w:rPr>
          <w:i/>
          <w:sz w:val="22"/>
          <w:szCs w:val="22"/>
          <w:lang w:val="uk-UA"/>
        </w:rPr>
        <w:t>Даниленко Ю.В.</w:t>
      </w:r>
    </w:p>
    <w:p w14:paraId="0E6BA7F0" w14:textId="7FA240F1" w:rsidR="00F3136C" w:rsidRDefault="00F3136C" w:rsidP="00F3136C">
      <w:pPr>
        <w:pStyle w:val="af8"/>
        <w:ind w:firstLine="357"/>
        <w:rPr>
          <w:i/>
          <w:sz w:val="22"/>
          <w:szCs w:val="22"/>
          <w:lang w:val="uk-UA"/>
        </w:rPr>
      </w:pPr>
    </w:p>
    <w:p w14:paraId="19EFB74C" w14:textId="438575B5" w:rsidR="00F3136C" w:rsidRDefault="00F3136C">
      <w:pPr>
        <w:rPr>
          <w:i/>
          <w:sz w:val="22"/>
          <w:szCs w:val="22"/>
          <w:lang w:val="uk-UA" w:eastAsia="en-GB"/>
        </w:rPr>
      </w:pPr>
    </w:p>
    <w:p w14:paraId="32E83C16" w14:textId="53164F5E" w:rsidR="00921306" w:rsidRDefault="00EE2761" w:rsidP="00F3136C">
      <w:pPr>
        <w:pStyle w:val="af8"/>
        <w:ind w:firstLine="357"/>
        <w:jc w:val="right"/>
        <w:rPr>
          <w:b/>
          <w:spacing w:val="-4"/>
          <w:sz w:val="22"/>
          <w:szCs w:val="22"/>
          <w:lang w:val="uk-UA"/>
        </w:rPr>
      </w:pPr>
      <w:r>
        <w:rPr>
          <w:b/>
          <w:spacing w:val="-4"/>
          <w:sz w:val="22"/>
          <w:szCs w:val="22"/>
          <w:lang w:val="uk-UA"/>
        </w:rPr>
        <w:t xml:space="preserve">Додаток </w:t>
      </w:r>
      <w:r w:rsidR="00DD2265">
        <w:rPr>
          <w:b/>
          <w:spacing w:val="-4"/>
          <w:sz w:val="22"/>
          <w:szCs w:val="22"/>
          <w:lang w:val="uk-UA"/>
        </w:rPr>
        <w:t>№</w:t>
      </w:r>
      <w:r>
        <w:rPr>
          <w:b/>
          <w:spacing w:val="-4"/>
          <w:sz w:val="22"/>
          <w:szCs w:val="22"/>
          <w:lang w:val="uk-UA"/>
        </w:rPr>
        <w:t>1 до Запиту</w:t>
      </w:r>
    </w:p>
    <w:p w14:paraId="6CF30BC9"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4BD6BE62" w14:textId="77777777" w:rsidR="00121A40" w:rsidRDefault="00121A40" w:rsidP="00121A40">
      <w:pPr>
        <w:pStyle w:val="paragraph"/>
        <w:spacing w:before="0" w:beforeAutospacing="0" w:after="0" w:afterAutospacing="0"/>
        <w:jc w:val="center"/>
        <w:textAlignment w:val="baseline"/>
        <w:rPr>
          <w:rStyle w:val="normaltextrun"/>
          <w:color w:val="000000"/>
          <w:sz w:val="22"/>
          <w:szCs w:val="22"/>
          <w:lang w:val="uk-UA"/>
        </w:rPr>
      </w:pPr>
    </w:p>
    <w:p w14:paraId="08529A16" w14:textId="77777777" w:rsidR="00121A40" w:rsidRPr="009F3161" w:rsidRDefault="00121A40" w:rsidP="00121A40">
      <w:pPr>
        <w:pStyle w:val="paragraph"/>
        <w:spacing w:before="0" w:beforeAutospacing="0" w:after="0" w:afterAutospacing="0"/>
        <w:jc w:val="center"/>
        <w:textAlignment w:val="baseline"/>
        <w:rPr>
          <w:rStyle w:val="normaltextrun"/>
          <w:b/>
          <w:bCs/>
          <w:color w:val="000000"/>
          <w:sz w:val="22"/>
          <w:szCs w:val="22"/>
          <w:lang w:val="uk-UA"/>
        </w:rPr>
      </w:pPr>
      <w:r w:rsidRPr="009F3161">
        <w:rPr>
          <w:rStyle w:val="normaltextrun"/>
          <w:b/>
          <w:bCs/>
          <w:color w:val="000000"/>
          <w:sz w:val="22"/>
          <w:szCs w:val="22"/>
          <w:lang w:val="uk-UA"/>
        </w:rPr>
        <w:t>ТЕХНІЧНЕ ЗАВДАННЯ</w:t>
      </w:r>
    </w:p>
    <w:p w14:paraId="63EDE15B"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sidRPr="002301B7">
        <w:rPr>
          <w:rStyle w:val="normaltextrun"/>
          <w:b/>
          <w:bCs/>
          <w:color w:val="000000"/>
          <w:sz w:val="22"/>
          <w:szCs w:val="22"/>
          <w:lang w:val="uk-UA"/>
        </w:rPr>
        <w:t>Мета закупівлі:</w:t>
      </w:r>
      <w:r>
        <w:rPr>
          <w:rStyle w:val="normaltextrun"/>
          <w:color w:val="000000"/>
          <w:sz w:val="22"/>
          <w:szCs w:val="22"/>
          <w:lang w:val="uk-UA"/>
        </w:rPr>
        <w:t xml:space="preserve"> Товариство Червоного Хреста України здійснює закупівлю для о</w:t>
      </w:r>
      <w:r w:rsidRPr="005170E6">
        <w:rPr>
          <w:rStyle w:val="normaltextrun"/>
          <w:color w:val="000000"/>
          <w:sz w:val="22"/>
          <w:szCs w:val="22"/>
          <w:lang w:val="uk-UA"/>
        </w:rPr>
        <w:t>рганізаці</w:t>
      </w:r>
      <w:r>
        <w:rPr>
          <w:rStyle w:val="normaltextrun"/>
          <w:color w:val="000000"/>
          <w:sz w:val="22"/>
          <w:szCs w:val="22"/>
          <w:lang w:val="uk-UA"/>
        </w:rPr>
        <w:t>ї</w:t>
      </w:r>
      <w:r w:rsidRPr="005170E6">
        <w:rPr>
          <w:rStyle w:val="normaltextrun"/>
          <w:color w:val="000000"/>
          <w:sz w:val="22"/>
          <w:szCs w:val="22"/>
          <w:lang w:val="uk-UA"/>
        </w:rPr>
        <w:t xml:space="preserve"> </w:t>
      </w:r>
      <w:proofErr w:type="spellStart"/>
      <w:r w:rsidRPr="005170E6">
        <w:rPr>
          <w:rStyle w:val="normaltextrun"/>
          <w:color w:val="000000"/>
          <w:sz w:val="22"/>
          <w:szCs w:val="22"/>
          <w:lang w:val="uk-UA"/>
        </w:rPr>
        <w:t>завантажувально</w:t>
      </w:r>
      <w:proofErr w:type="spellEnd"/>
      <w:r>
        <w:rPr>
          <w:rStyle w:val="normaltextrun"/>
          <w:color w:val="000000"/>
          <w:sz w:val="22"/>
          <w:szCs w:val="22"/>
          <w:lang w:val="uk-UA"/>
        </w:rPr>
        <w:t xml:space="preserve"> </w:t>
      </w:r>
      <w:r w:rsidRPr="005170E6">
        <w:rPr>
          <w:rStyle w:val="normaltextrun"/>
          <w:color w:val="000000"/>
          <w:sz w:val="22"/>
          <w:szCs w:val="22"/>
          <w:lang w:val="uk-UA"/>
        </w:rPr>
        <w:t>-розвантажувальних робіт та доставки великогабаритних ТМЦ та обладнання</w:t>
      </w:r>
      <w:r>
        <w:rPr>
          <w:rStyle w:val="normaltextrun"/>
          <w:color w:val="000000"/>
          <w:sz w:val="22"/>
          <w:szCs w:val="22"/>
          <w:lang w:val="uk-UA"/>
        </w:rPr>
        <w:t>.</w:t>
      </w:r>
    </w:p>
    <w:p w14:paraId="37EB5612"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p>
    <w:p w14:paraId="5A51CD99"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Закупівля здійснюється окремими лотами.</w:t>
      </w:r>
    </w:p>
    <w:p w14:paraId="0F49575A" w14:textId="77777777" w:rsidR="00121A40" w:rsidRDefault="00121A40" w:rsidP="00121A40">
      <w:pPr>
        <w:pStyle w:val="paragraph"/>
        <w:spacing w:before="0" w:beforeAutospacing="0" w:after="0" w:afterAutospacing="0"/>
        <w:jc w:val="center"/>
        <w:textAlignment w:val="baseline"/>
        <w:rPr>
          <w:rStyle w:val="normaltextrun"/>
          <w:color w:val="000000"/>
          <w:sz w:val="22"/>
          <w:szCs w:val="22"/>
          <w:lang w:val="uk-UA"/>
        </w:rPr>
      </w:pPr>
    </w:p>
    <w:p w14:paraId="0BA8D956" w14:textId="77777777" w:rsidR="00121A40" w:rsidRPr="00F4133D" w:rsidRDefault="00121A40" w:rsidP="00121A40">
      <w:pPr>
        <w:pStyle w:val="af0"/>
        <w:numPr>
          <w:ilvl w:val="0"/>
          <w:numId w:val="15"/>
        </w:numPr>
        <w:jc w:val="center"/>
        <w:rPr>
          <w:b/>
          <w:spacing w:val="-4"/>
          <w:lang w:val="uk-UA"/>
        </w:rPr>
      </w:pPr>
      <w:r w:rsidRPr="00F4133D">
        <w:rPr>
          <w:b/>
          <w:spacing w:val="-4"/>
          <w:lang w:val="uk-UA"/>
        </w:rPr>
        <w:t>Детальний опис предмета закупівлі:</w:t>
      </w:r>
    </w:p>
    <w:tbl>
      <w:tblPr>
        <w:tblStyle w:val="a5"/>
        <w:tblW w:w="0" w:type="auto"/>
        <w:tblLook w:val="04A0" w:firstRow="1" w:lastRow="0" w:firstColumn="1" w:lastColumn="0" w:noHBand="0" w:noVBand="1"/>
      </w:tblPr>
      <w:tblGrid>
        <w:gridCol w:w="902"/>
        <w:gridCol w:w="2701"/>
        <w:gridCol w:w="4887"/>
        <w:gridCol w:w="1705"/>
      </w:tblGrid>
      <w:tr w:rsidR="00121A40" w14:paraId="5ED6E6A0" w14:textId="77777777" w:rsidTr="00E012E0">
        <w:trPr>
          <w:trHeight w:val="767"/>
        </w:trPr>
        <w:tc>
          <w:tcPr>
            <w:tcW w:w="902" w:type="dxa"/>
            <w:vAlign w:val="center"/>
          </w:tcPr>
          <w:p w14:paraId="67A67036" w14:textId="77777777" w:rsidR="00121A40" w:rsidRPr="004A582B" w:rsidRDefault="00121A40">
            <w:pPr>
              <w:jc w:val="center"/>
              <w:rPr>
                <w:b/>
                <w:spacing w:val="-4"/>
                <w:lang w:val="uk-UA"/>
              </w:rPr>
            </w:pPr>
            <w:r w:rsidRPr="00C47B02">
              <w:rPr>
                <w:b/>
                <w:spacing w:val="-4"/>
                <w:lang w:val="uk-UA"/>
              </w:rPr>
              <w:t>№</w:t>
            </w:r>
            <w:r>
              <w:rPr>
                <w:b/>
                <w:spacing w:val="-4"/>
                <w:lang w:val="uk-UA"/>
              </w:rPr>
              <w:t xml:space="preserve"> ЛОТУ</w:t>
            </w:r>
          </w:p>
        </w:tc>
        <w:tc>
          <w:tcPr>
            <w:tcW w:w="2701" w:type="dxa"/>
            <w:vAlign w:val="center"/>
          </w:tcPr>
          <w:p w14:paraId="772BBBC1" w14:textId="77777777" w:rsidR="00121A40" w:rsidRPr="00C47B02" w:rsidRDefault="00121A40">
            <w:pPr>
              <w:jc w:val="center"/>
              <w:rPr>
                <w:b/>
                <w:spacing w:val="-4"/>
                <w:lang w:val="uk-UA"/>
              </w:rPr>
            </w:pPr>
            <w:r w:rsidRPr="00C47B02">
              <w:rPr>
                <w:b/>
                <w:spacing w:val="-4"/>
                <w:lang w:val="uk-UA"/>
              </w:rPr>
              <w:t>Найменування</w:t>
            </w:r>
          </w:p>
        </w:tc>
        <w:tc>
          <w:tcPr>
            <w:tcW w:w="4887" w:type="dxa"/>
            <w:vAlign w:val="center"/>
          </w:tcPr>
          <w:p w14:paraId="63CEC9C8" w14:textId="77777777" w:rsidR="00121A40" w:rsidRPr="00C47B02" w:rsidRDefault="00121A40">
            <w:pPr>
              <w:jc w:val="center"/>
              <w:rPr>
                <w:b/>
                <w:spacing w:val="-4"/>
                <w:lang w:val="uk-UA"/>
              </w:rPr>
            </w:pPr>
            <w:r>
              <w:rPr>
                <w:b/>
                <w:spacing w:val="-4"/>
                <w:lang w:val="uk-UA"/>
              </w:rPr>
              <w:t>Технічні вимоги</w:t>
            </w:r>
          </w:p>
        </w:tc>
        <w:tc>
          <w:tcPr>
            <w:tcW w:w="1705" w:type="dxa"/>
            <w:vAlign w:val="center"/>
          </w:tcPr>
          <w:p w14:paraId="553EA1ED" w14:textId="2C2458A0" w:rsidR="00121A40" w:rsidRPr="00E712FE" w:rsidRDefault="00E712FE" w:rsidP="00E712FE">
            <w:pPr>
              <w:jc w:val="center"/>
              <w:rPr>
                <w:b/>
                <w:spacing w:val="-4"/>
                <w:lang w:val="uk-UA"/>
              </w:rPr>
            </w:pPr>
            <w:r>
              <w:rPr>
                <w:b/>
                <w:spacing w:val="-4"/>
                <w:lang w:val="uk-UA"/>
              </w:rPr>
              <w:t xml:space="preserve">Значення згідно вимог </w:t>
            </w:r>
          </w:p>
        </w:tc>
      </w:tr>
      <w:tr w:rsidR="0010271A" w14:paraId="01CBB7D8" w14:textId="77777777" w:rsidTr="00E012E0">
        <w:trPr>
          <w:trHeight w:val="1305"/>
        </w:trPr>
        <w:tc>
          <w:tcPr>
            <w:tcW w:w="902" w:type="dxa"/>
            <w:vMerge w:val="restart"/>
            <w:vAlign w:val="center"/>
          </w:tcPr>
          <w:p w14:paraId="755A66AE" w14:textId="77777777" w:rsidR="0010271A" w:rsidRDefault="0010271A">
            <w:pPr>
              <w:jc w:val="center"/>
              <w:rPr>
                <w:b/>
                <w:spacing w:val="-4"/>
                <w:sz w:val="22"/>
                <w:szCs w:val="22"/>
                <w:lang w:val="uk-UA"/>
              </w:rPr>
            </w:pPr>
            <w:r>
              <w:rPr>
                <w:b/>
                <w:spacing w:val="-4"/>
                <w:sz w:val="22"/>
                <w:szCs w:val="22"/>
                <w:lang w:val="uk-UA"/>
              </w:rPr>
              <w:t>1</w:t>
            </w:r>
          </w:p>
        </w:tc>
        <w:tc>
          <w:tcPr>
            <w:tcW w:w="2701" w:type="dxa"/>
            <w:vMerge w:val="restart"/>
            <w:vAlign w:val="center"/>
          </w:tcPr>
          <w:p w14:paraId="28222A42" w14:textId="4A3FFA8D" w:rsidR="0010271A" w:rsidRPr="002E6255" w:rsidRDefault="0010271A">
            <w:pPr>
              <w:jc w:val="center"/>
              <w:rPr>
                <w:b/>
                <w:spacing w:val="-4"/>
                <w:lang w:val="uk-UA"/>
              </w:rPr>
            </w:pPr>
            <w:r w:rsidRPr="00D42327">
              <w:rPr>
                <w:b/>
                <w:spacing w:val="-4"/>
                <w:lang w:val="uk-UA"/>
              </w:rPr>
              <w:t>Послуги автокрану вантажопідйомністю від 25 т</w:t>
            </w:r>
            <w:r w:rsidR="00C81A87">
              <w:rPr>
                <w:b/>
                <w:spacing w:val="-4"/>
                <w:lang w:val="uk-UA"/>
              </w:rPr>
              <w:t>, м.</w:t>
            </w:r>
            <w:r w:rsidR="00D549F8">
              <w:rPr>
                <w:b/>
                <w:spacing w:val="-4"/>
                <w:lang w:val="uk-UA"/>
              </w:rPr>
              <w:t xml:space="preserve"> Чоп</w:t>
            </w:r>
            <w:r w:rsidR="00C81A87">
              <w:rPr>
                <w:b/>
                <w:spacing w:val="-4"/>
                <w:lang w:val="uk-UA"/>
              </w:rPr>
              <w:t xml:space="preserve"> </w:t>
            </w:r>
          </w:p>
        </w:tc>
        <w:tc>
          <w:tcPr>
            <w:tcW w:w="4887" w:type="dxa"/>
          </w:tcPr>
          <w:p w14:paraId="582A2333" w14:textId="52C4683D" w:rsidR="00642C2A" w:rsidRPr="00642C2A" w:rsidRDefault="00642C2A" w:rsidP="00642C2A">
            <w:pPr>
              <w:rPr>
                <w:b/>
                <w:spacing w:val="-4"/>
                <w:sz w:val="22"/>
                <w:szCs w:val="22"/>
                <w:lang w:val="uk-UA"/>
              </w:rPr>
            </w:pPr>
            <w:r w:rsidRPr="00642C2A">
              <w:rPr>
                <w:b/>
                <w:spacing w:val="-4"/>
                <w:sz w:val="22"/>
                <w:szCs w:val="22"/>
                <w:lang w:val="uk-UA"/>
              </w:rPr>
              <w:t>1.  Вантажопід</w:t>
            </w:r>
            <w:r w:rsidR="00DA5BD4">
              <w:rPr>
                <w:b/>
                <w:spacing w:val="-4"/>
                <w:sz w:val="22"/>
                <w:szCs w:val="22"/>
                <w:lang w:val="uk-UA"/>
              </w:rPr>
              <w:t>й</w:t>
            </w:r>
            <w:r w:rsidR="00DA5BD4">
              <w:rPr>
                <w:b/>
                <w:spacing w:val="-4"/>
                <w:lang w:val="uk-UA"/>
              </w:rPr>
              <w:t>о</w:t>
            </w:r>
            <w:r w:rsidRPr="00642C2A">
              <w:rPr>
                <w:b/>
                <w:spacing w:val="-4"/>
                <w:sz w:val="22"/>
                <w:szCs w:val="22"/>
                <w:lang w:val="uk-UA"/>
              </w:rPr>
              <w:t>мність - не менше 25 т.</w:t>
            </w:r>
          </w:p>
          <w:p w14:paraId="639533DE" w14:textId="77777777" w:rsidR="00642C2A" w:rsidRPr="00642C2A" w:rsidRDefault="00642C2A" w:rsidP="00642C2A">
            <w:pPr>
              <w:rPr>
                <w:b/>
                <w:spacing w:val="-4"/>
                <w:sz w:val="22"/>
                <w:szCs w:val="22"/>
                <w:lang w:val="uk-UA"/>
              </w:rPr>
            </w:pPr>
            <w:r w:rsidRPr="00642C2A">
              <w:rPr>
                <w:b/>
                <w:spacing w:val="-4"/>
                <w:sz w:val="22"/>
                <w:szCs w:val="22"/>
                <w:lang w:val="uk-UA"/>
              </w:rPr>
              <w:t>2. Тип - автомобільний кран.</w:t>
            </w:r>
          </w:p>
          <w:p w14:paraId="6DF3AB68" w14:textId="77777777" w:rsidR="00642C2A" w:rsidRPr="00642C2A" w:rsidRDefault="00642C2A" w:rsidP="00642C2A">
            <w:pPr>
              <w:rPr>
                <w:b/>
                <w:spacing w:val="-4"/>
                <w:sz w:val="22"/>
                <w:szCs w:val="22"/>
                <w:lang w:val="uk-UA"/>
              </w:rPr>
            </w:pPr>
            <w:r w:rsidRPr="00642C2A">
              <w:rPr>
                <w:b/>
                <w:spacing w:val="-4"/>
                <w:sz w:val="22"/>
                <w:szCs w:val="22"/>
                <w:lang w:val="uk-UA"/>
              </w:rPr>
              <w:t>3. Вантажопідйомність при вильоті стріли 4 м. - не менше 18 т.</w:t>
            </w:r>
          </w:p>
          <w:p w14:paraId="380393DE" w14:textId="77777777" w:rsidR="00642C2A" w:rsidRPr="00642C2A" w:rsidRDefault="00642C2A" w:rsidP="00642C2A">
            <w:pPr>
              <w:rPr>
                <w:b/>
                <w:spacing w:val="-4"/>
                <w:sz w:val="22"/>
                <w:szCs w:val="22"/>
                <w:lang w:val="uk-UA"/>
              </w:rPr>
            </w:pPr>
            <w:r w:rsidRPr="00642C2A">
              <w:rPr>
                <w:b/>
                <w:spacing w:val="-4"/>
                <w:sz w:val="22"/>
                <w:szCs w:val="22"/>
                <w:lang w:val="uk-UA"/>
              </w:rPr>
              <w:t>4. Максимальна висота підйому - не менше 22 м.</w:t>
            </w:r>
          </w:p>
          <w:p w14:paraId="7C4C7274" w14:textId="77777777" w:rsidR="00642C2A" w:rsidRPr="00642C2A" w:rsidRDefault="00642C2A" w:rsidP="00642C2A">
            <w:pPr>
              <w:rPr>
                <w:b/>
                <w:spacing w:val="-4"/>
                <w:sz w:val="22"/>
                <w:szCs w:val="22"/>
                <w:lang w:val="uk-UA"/>
              </w:rPr>
            </w:pPr>
            <w:r w:rsidRPr="00642C2A">
              <w:rPr>
                <w:b/>
                <w:spacing w:val="-4"/>
                <w:sz w:val="22"/>
                <w:szCs w:val="22"/>
                <w:lang w:val="uk-UA"/>
              </w:rPr>
              <w:t>5. Можливість виконання вантажно-розвантажувальних робіт у міських умовах та на складських майданчиках</w:t>
            </w:r>
          </w:p>
          <w:p w14:paraId="1BCFBEEF" w14:textId="77777777" w:rsidR="00642C2A" w:rsidRPr="00642C2A" w:rsidRDefault="00642C2A" w:rsidP="00642C2A">
            <w:pPr>
              <w:rPr>
                <w:b/>
                <w:spacing w:val="-4"/>
                <w:sz w:val="22"/>
                <w:szCs w:val="22"/>
                <w:lang w:val="uk-UA"/>
              </w:rPr>
            </w:pPr>
            <w:r w:rsidRPr="00642C2A">
              <w:rPr>
                <w:b/>
                <w:spacing w:val="-4"/>
                <w:sz w:val="22"/>
                <w:szCs w:val="22"/>
                <w:lang w:val="uk-UA"/>
              </w:rPr>
              <w:t>наявність кваліфікованого машиніста (оператора).</w:t>
            </w:r>
          </w:p>
          <w:p w14:paraId="705B2D2F" w14:textId="12C57E03" w:rsidR="0010271A" w:rsidRDefault="00642C2A" w:rsidP="00642C2A">
            <w:pPr>
              <w:rPr>
                <w:b/>
                <w:spacing w:val="-4"/>
                <w:sz w:val="22"/>
                <w:szCs w:val="22"/>
                <w:lang w:val="uk-UA"/>
              </w:rPr>
            </w:pPr>
            <w:r w:rsidRPr="00642C2A">
              <w:rPr>
                <w:b/>
                <w:spacing w:val="-4"/>
                <w:sz w:val="22"/>
                <w:szCs w:val="22"/>
                <w:lang w:val="uk-UA"/>
              </w:rPr>
              <w:t>6. Подача автомобіля відповідно до Замовлення протягом 24 год.</w:t>
            </w:r>
            <w:r w:rsidR="007F2E69">
              <w:rPr>
                <w:b/>
                <w:spacing w:val="-4"/>
                <w:sz w:val="22"/>
                <w:szCs w:val="22"/>
                <w:lang w:val="uk-UA"/>
              </w:rPr>
              <w:t xml:space="preserve"> </w:t>
            </w:r>
          </w:p>
        </w:tc>
        <w:tc>
          <w:tcPr>
            <w:tcW w:w="1705" w:type="dxa"/>
            <w:vAlign w:val="center"/>
          </w:tcPr>
          <w:p w14:paraId="74E14973" w14:textId="2B9C03DB" w:rsidR="0010271A" w:rsidRPr="002301B7" w:rsidRDefault="00E712FE">
            <w:pPr>
              <w:jc w:val="center"/>
              <w:rPr>
                <w:b/>
                <w:spacing w:val="-4"/>
                <w:lang w:val="uk-UA"/>
              </w:rPr>
            </w:pPr>
            <w:r>
              <w:rPr>
                <w:b/>
                <w:spacing w:val="-4"/>
                <w:lang w:val="uk-UA"/>
              </w:rPr>
              <w:t xml:space="preserve">60 годин </w:t>
            </w:r>
          </w:p>
        </w:tc>
      </w:tr>
      <w:tr w:rsidR="0010271A" w14:paraId="687E47C8" w14:textId="77777777" w:rsidTr="00495DD5">
        <w:trPr>
          <w:trHeight w:val="727"/>
        </w:trPr>
        <w:tc>
          <w:tcPr>
            <w:tcW w:w="902" w:type="dxa"/>
            <w:vMerge/>
            <w:vAlign w:val="center"/>
          </w:tcPr>
          <w:p w14:paraId="04E5F6B9" w14:textId="77777777" w:rsidR="0010271A" w:rsidRDefault="0010271A">
            <w:pPr>
              <w:jc w:val="center"/>
              <w:rPr>
                <w:b/>
                <w:spacing w:val="-4"/>
                <w:sz w:val="22"/>
                <w:szCs w:val="22"/>
                <w:lang w:val="uk-UA"/>
              </w:rPr>
            </w:pPr>
          </w:p>
        </w:tc>
        <w:tc>
          <w:tcPr>
            <w:tcW w:w="2701" w:type="dxa"/>
            <w:vMerge/>
            <w:vAlign w:val="center"/>
          </w:tcPr>
          <w:p w14:paraId="0536C451" w14:textId="77777777" w:rsidR="0010271A" w:rsidRPr="00D42327" w:rsidRDefault="0010271A">
            <w:pPr>
              <w:jc w:val="center"/>
              <w:rPr>
                <w:b/>
                <w:spacing w:val="-4"/>
                <w:lang w:val="uk-UA"/>
              </w:rPr>
            </w:pPr>
          </w:p>
        </w:tc>
        <w:tc>
          <w:tcPr>
            <w:tcW w:w="4887" w:type="dxa"/>
          </w:tcPr>
          <w:p w14:paraId="2116183E" w14:textId="2546D69A" w:rsidR="0010271A" w:rsidRPr="00F303A4" w:rsidRDefault="00495DD5" w:rsidP="00423028">
            <w:pPr>
              <w:rPr>
                <w:b/>
                <w:spacing w:val="-4"/>
                <w:sz w:val="22"/>
                <w:szCs w:val="22"/>
                <w:lang w:val="uk-UA"/>
              </w:rPr>
            </w:pPr>
            <w:r w:rsidRPr="00495DD5">
              <w:rPr>
                <w:b/>
                <w:spacing w:val="-4"/>
                <w:sz w:val="22"/>
                <w:szCs w:val="22"/>
                <w:lang w:val="uk-UA"/>
              </w:rPr>
              <w:t>Подача автокрана до місця виконання робіт за адресою: Вінницька область, м. Вінниця</w:t>
            </w:r>
          </w:p>
        </w:tc>
        <w:tc>
          <w:tcPr>
            <w:tcW w:w="1705" w:type="dxa"/>
            <w:vAlign w:val="center"/>
          </w:tcPr>
          <w:p w14:paraId="67ACBA91" w14:textId="6F614C2A" w:rsidR="0010271A" w:rsidRDefault="00E712FE">
            <w:pPr>
              <w:jc w:val="center"/>
              <w:rPr>
                <w:b/>
                <w:spacing w:val="-4"/>
                <w:lang w:val="uk-UA"/>
              </w:rPr>
            </w:pPr>
            <w:r>
              <w:rPr>
                <w:b/>
                <w:spacing w:val="-4"/>
                <w:lang w:val="uk-UA"/>
              </w:rPr>
              <w:t>послуга</w:t>
            </w:r>
          </w:p>
        </w:tc>
      </w:tr>
      <w:tr w:rsidR="00C81A87" w14:paraId="5518244D" w14:textId="77777777" w:rsidTr="00E012E0">
        <w:tc>
          <w:tcPr>
            <w:tcW w:w="902" w:type="dxa"/>
            <w:vMerge w:val="restart"/>
            <w:vAlign w:val="center"/>
          </w:tcPr>
          <w:p w14:paraId="1A7E125E" w14:textId="218F2909" w:rsidR="00C81A87" w:rsidRDefault="00C81A87">
            <w:pPr>
              <w:jc w:val="center"/>
              <w:rPr>
                <w:b/>
                <w:spacing w:val="-4"/>
                <w:sz w:val="22"/>
                <w:szCs w:val="22"/>
                <w:lang w:val="uk-UA"/>
              </w:rPr>
            </w:pPr>
            <w:r>
              <w:rPr>
                <w:b/>
                <w:spacing w:val="-4"/>
                <w:sz w:val="22"/>
                <w:szCs w:val="22"/>
                <w:lang w:val="uk-UA"/>
              </w:rPr>
              <w:t>2</w:t>
            </w:r>
          </w:p>
        </w:tc>
        <w:tc>
          <w:tcPr>
            <w:tcW w:w="2701" w:type="dxa"/>
            <w:vMerge w:val="restart"/>
            <w:vAlign w:val="center"/>
          </w:tcPr>
          <w:p w14:paraId="5C0EE3AF" w14:textId="77777777" w:rsidR="009C03FF" w:rsidRDefault="00C81A87">
            <w:pPr>
              <w:jc w:val="center"/>
              <w:rPr>
                <w:b/>
                <w:spacing w:val="-4"/>
                <w:lang w:val="uk-UA"/>
              </w:rPr>
            </w:pPr>
            <w:r w:rsidRPr="00A6331A">
              <w:rPr>
                <w:b/>
                <w:spacing w:val="-4"/>
                <w:lang w:val="uk-UA"/>
              </w:rPr>
              <w:t>Послуги автокрану вантажопідйомністю від</w:t>
            </w:r>
            <w:r>
              <w:rPr>
                <w:b/>
                <w:spacing w:val="-4"/>
                <w:lang w:val="uk-UA"/>
              </w:rPr>
              <w:t xml:space="preserve"> 2</w:t>
            </w:r>
            <w:r w:rsidRPr="00A6331A">
              <w:rPr>
                <w:b/>
                <w:spacing w:val="-4"/>
                <w:lang w:val="uk-UA"/>
              </w:rPr>
              <w:t>5 т</w:t>
            </w:r>
            <w:r>
              <w:rPr>
                <w:b/>
                <w:spacing w:val="-4"/>
                <w:lang w:val="uk-UA"/>
              </w:rPr>
              <w:t>, м.</w:t>
            </w:r>
            <w:r w:rsidR="009C03FF">
              <w:rPr>
                <w:b/>
                <w:spacing w:val="-4"/>
                <w:lang w:val="uk-UA"/>
              </w:rPr>
              <w:t xml:space="preserve"> Вінниця</w:t>
            </w:r>
          </w:p>
          <w:p w14:paraId="71936993" w14:textId="08AAA8D7" w:rsidR="00C81A87" w:rsidRPr="00A6331A" w:rsidRDefault="00C81A87">
            <w:pPr>
              <w:jc w:val="center"/>
              <w:rPr>
                <w:b/>
                <w:spacing w:val="-4"/>
                <w:lang w:val="uk-UA"/>
              </w:rPr>
            </w:pPr>
          </w:p>
        </w:tc>
        <w:tc>
          <w:tcPr>
            <w:tcW w:w="4887" w:type="dxa"/>
          </w:tcPr>
          <w:p w14:paraId="3F462CE8" w14:textId="77777777" w:rsidR="00C81A87" w:rsidRPr="00AA3621" w:rsidRDefault="00C81A87">
            <w:pPr>
              <w:rPr>
                <w:b/>
                <w:spacing w:val="-4"/>
                <w:sz w:val="22"/>
                <w:szCs w:val="22"/>
                <w:lang w:val="uk-UA"/>
              </w:rPr>
            </w:pPr>
            <w:r w:rsidRPr="00AA3621">
              <w:rPr>
                <w:b/>
                <w:spacing w:val="-4"/>
                <w:sz w:val="22"/>
                <w:szCs w:val="22"/>
                <w:lang w:val="uk-UA"/>
              </w:rPr>
              <w:t>1.  Вантажопід</w:t>
            </w:r>
            <w:r>
              <w:rPr>
                <w:b/>
                <w:spacing w:val="-4"/>
                <w:sz w:val="22"/>
                <w:szCs w:val="22"/>
                <w:lang w:val="uk-UA"/>
              </w:rPr>
              <w:t>йо</w:t>
            </w:r>
            <w:r w:rsidRPr="00AA3621">
              <w:rPr>
                <w:b/>
                <w:spacing w:val="-4"/>
                <w:sz w:val="22"/>
                <w:szCs w:val="22"/>
                <w:lang w:val="uk-UA"/>
              </w:rPr>
              <w:t>мність - не менше 15 т.</w:t>
            </w:r>
          </w:p>
          <w:p w14:paraId="12232214" w14:textId="77777777" w:rsidR="00DA5BD4" w:rsidRPr="00DA5BD4" w:rsidRDefault="00DA5BD4" w:rsidP="00DA5BD4">
            <w:pPr>
              <w:rPr>
                <w:b/>
                <w:spacing w:val="-4"/>
                <w:sz w:val="22"/>
                <w:szCs w:val="22"/>
                <w:lang w:val="uk-UA"/>
              </w:rPr>
            </w:pPr>
            <w:r w:rsidRPr="00DA5BD4">
              <w:rPr>
                <w:b/>
                <w:spacing w:val="-4"/>
                <w:sz w:val="22"/>
                <w:szCs w:val="22"/>
                <w:lang w:val="uk-UA"/>
              </w:rPr>
              <w:t>2. Тип - автомобільний кран.</w:t>
            </w:r>
          </w:p>
          <w:p w14:paraId="68DF1342" w14:textId="77777777" w:rsidR="00DA5BD4" w:rsidRPr="00DA5BD4" w:rsidRDefault="00DA5BD4" w:rsidP="00DA5BD4">
            <w:pPr>
              <w:rPr>
                <w:b/>
                <w:spacing w:val="-4"/>
                <w:sz w:val="22"/>
                <w:szCs w:val="22"/>
                <w:lang w:val="uk-UA"/>
              </w:rPr>
            </w:pPr>
            <w:r w:rsidRPr="00DA5BD4">
              <w:rPr>
                <w:b/>
                <w:spacing w:val="-4"/>
                <w:sz w:val="22"/>
                <w:szCs w:val="22"/>
                <w:lang w:val="uk-UA"/>
              </w:rPr>
              <w:t>3. Вантажопідйомність при вильоті стріли 4 м. - не менше 18 т.</w:t>
            </w:r>
          </w:p>
          <w:p w14:paraId="50F2BB71" w14:textId="77777777" w:rsidR="00DA5BD4" w:rsidRPr="00DA5BD4" w:rsidRDefault="00DA5BD4" w:rsidP="00DA5BD4">
            <w:pPr>
              <w:rPr>
                <w:b/>
                <w:spacing w:val="-4"/>
                <w:sz w:val="22"/>
                <w:szCs w:val="22"/>
                <w:lang w:val="uk-UA"/>
              </w:rPr>
            </w:pPr>
            <w:r w:rsidRPr="00DA5BD4">
              <w:rPr>
                <w:b/>
                <w:spacing w:val="-4"/>
                <w:sz w:val="22"/>
                <w:szCs w:val="22"/>
                <w:lang w:val="uk-UA"/>
              </w:rPr>
              <w:t>4. Максимальна висота підйому - не менше 22 м.</w:t>
            </w:r>
          </w:p>
          <w:p w14:paraId="0B0DD08B" w14:textId="77777777" w:rsidR="00DA5BD4" w:rsidRPr="00DA5BD4" w:rsidRDefault="00DA5BD4" w:rsidP="00DA5BD4">
            <w:pPr>
              <w:rPr>
                <w:b/>
                <w:spacing w:val="-4"/>
                <w:sz w:val="22"/>
                <w:szCs w:val="22"/>
                <w:lang w:val="uk-UA"/>
              </w:rPr>
            </w:pPr>
            <w:r w:rsidRPr="00DA5BD4">
              <w:rPr>
                <w:b/>
                <w:spacing w:val="-4"/>
                <w:sz w:val="22"/>
                <w:szCs w:val="22"/>
                <w:lang w:val="uk-UA"/>
              </w:rPr>
              <w:t>5. Можливість виконання вантажно-розвантажувальних робіт у міських умовах та на складських майданчиках</w:t>
            </w:r>
          </w:p>
          <w:p w14:paraId="2C062CF4" w14:textId="77777777" w:rsidR="00DA5BD4" w:rsidRPr="00DA5BD4" w:rsidRDefault="00DA5BD4" w:rsidP="00DA5BD4">
            <w:pPr>
              <w:rPr>
                <w:b/>
                <w:spacing w:val="-4"/>
                <w:sz w:val="22"/>
                <w:szCs w:val="22"/>
                <w:lang w:val="uk-UA"/>
              </w:rPr>
            </w:pPr>
            <w:r w:rsidRPr="00DA5BD4">
              <w:rPr>
                <w:b/>
                <w:spacing w:val="-4"/>
                <w:sz w:val="22"/>
                <w:szCs w:val="22"/>
                <w:lang w:val="uk-UA"/>
              </w:rPr>
              <w:t>наявність кваліфікованого машиніста (оператора).</w:t>
            </w:r>
          </w:p>
          <w:p w14:paraId="019C9358" w14:textId="03F758EC" w:rsidR="00C81A87" w:rsidRDefault="00DA5BD4" w:rsidP="00DA5BD4">
            <w:pPr>
              <w:rPr>
                <w:b/>
                <w:spacing w:val="-4"/>
                <w:sz w:val="22"/>
                <w:szCs w:val="22"/>
                <w:lang w:val="uk-UA"/>
              </w:rPr>
            </w:pPr>
            <w:r w:rsidRPr="00DA5BD4">
              <w:rPr>
                <w:b/>
                <w:spacing w:val="-4"/>
                <w:sz w:val="22"/>
                <w:szCs w:val="22"/>
                <w:lang w:val="uk-UA"/>
              </w:rPr>
              <w:t>6. Подача автомобіля відповідно до Замовлення протягом 24 год.</w:t>
            </w:r>
          </w:p>
        </w:tc>
        <w:tc>
          <w:tcPr>
            <w:tcW w:w="1705" w:type="dxa"/>
            <w:vAlign w:val="center"/>
          </w:tcPr>
          <w:p w14:paraId="6ECD4D37" w14:textId="44863A69" w:rsidR="00C81A87" w:rsidRPr="002301B7" w:rsidRDefault="00030DF9">
            <w:pPr>
              <w:jc w:val="center"/>
              <w:rPr>
                <w:b/>
                <w:spacing w:val="-4"/>
                <w:lang w:val="uk-UA"/>
              </w:rPr>
            </w:pPr>
            <w:r>
              <w:rPr>
                <w:b/>
                <w:spacing w:val="-4"/>
                <w:lang w:val="uk-UA"/>
              </w:rPr>
              <w:t>30</w:t>
            </w:r>
            <w:r w:rsidR="00C81A87">
              <w:rPr>
                <w:b/>
                <w:spacing w:val="-4"/>
                <w:lang w:val="uk-UA"/>
              </w:rPr>
              <w:t xml:space="preserve"> годин</w:t>
            </w:r>
          </w:p>
        </w:tc>
      </w:tr>
      <w:tr w:rsidR="00C81A87" w14:paraId="2A41A0EC" w14:textId="77777777" w:rsidTr="00C81A87">
        <w:trPr>
          <w:trHeight w:val="851"/>
        </w:trPr>
        <w:tc>
          <w:tcPr>
            <w:tcW w:w="902" w:type="dxa"/>
            <w:vMerge/>
            <w:vAlign w:val="center"/>
          </w:tcPr>
          <w:p w14:paraId="56A15827" w14:textId="77777777" w:rsidR="00C81A87" w:rsidRDefault="00C81A87">
            <w:pPr>
              <w:jc w:val="center"/>
              <w:rPr>
                <w:b/>
                <w:spacing w:val="-4"/>
                <w:sz w:val="22"/>
                <w:szCs w:val="22"/>
                <w:lang w:val="uk-UA"/>
              </w:rPr>
            </w:pPr>
          </w:p>
        </w:tc>
        <w:tc>
          <w:tcPr>
            <w:tcW w:w="2701" w:type="dxa"/>
            <w:vMerge/>
            <w:vAlign w:val="center"/>
          </w:tcPr>
          <w:p w14:paraId="06BFB70C" w14:textId="77777777" w:rsidR="00C81A87" w:rsidRPr="00A6331A" w:rsidRDefault="00C81A87">
            <w:pPr>
              <w:jc w:val="center"/>
              <w:rPr>
                <w:b/>
                <w:spacing w:val="-4"/>
                <w:lang w:val="uk-UA"/>
              </w:rPr>
            </w:pPr>
          </w:p>
        </w:tc>
        <w:tc>
          <w:tcPr>
            <w:tcW w:w="4887" w:type="dxa"/>
          </w:tcPr>
          <w:p w14:paraId="03DE09E6" w14:textId="29E17691" w:rsidR="00C81A87" w:rsidRPr="00776876" w:rsidRDefault="00CD5CC2">
            <w:pPr>
              <w:rPr>
                <w:b/>
                <w:spacing w:val="-4"/>
                <w:sz w:val="22"/>
                <w:szCs w:val="22"/>
                <w:lang w:val="uk-UA"/>
              </w:rPr>
            </w:pPr>
            <w:r w:rsidRPr="00CD5CC2">
              <w:rPr>
                <w:b/>
                <w:spacing w:val="-4"/>
                <w:sz w:val="22"/>
                <w:szCs w:val="22"/>
                <w:lang w:val="uk-UA"/>
              </w:rPr>
              <w:t>Подача автокрана до місця виконання робіт за адресою: Закарпатська область, м. Чоп</w:t>
            </w:r>
          </w:p>
        </w:tc>
        <w:tc>
          <w:tcPr>
            <w:tcW w:w="1705" w:type="dxa"/>
            <w:vAlign w:val="center"/>
          </w:tcPr>
          <w:p w14:paraId="782E7B6B" w14:textId="02B3D15C" w:rsidR="00C81A87" w:rsidRDefault="00CD5CC2">
            <w:pPr>
              <w:jc w:val="center"/>
              <w:rPr>
                <w:b/>
                <w:spacing w:val="-4"/>
                <w:lang w:val="uk-UA"/>
              </w:rPr>
            </w:pPr>
            <w:r>
              <w:rPr>
                <w:b/>
                <w:spacing w:val="-4"/>
                <w:lang w:val="uk-UA"/>
              </w:rPr>
              <w:t>послуга</w:t>
            </w:r>
          </w:p>
        </w:tc>
      </w:tr>
    </w:tbl>
    <w:p w14:paraId="1A3583F4" w14:textId="77777777" w:rsidR="00121A40" w:rsidRDefault="00121A40" w:rsidP="00121A40">
      <w:pPr>
        <w:pStyle w:val="paragraph"/>
        <w:spacing w:before="0" w:beforeAutospacing="0" w:after="0" w:afterAutospacing="0"/>
        <w:jc w:val="center"/>
        <w:textAlignment w:val="baseline"/>
        <w:rPr>
          <w:rStyle w:val="normaltextrun"/>
          <w:color w:val="000000"/>
          <w:sz w:val="22"/>
          <w:szCs w:val="22"/>
          <w:lang w:val="uk-UA"/>
        </w:rPr>
      </w:pPr>
    </w:p>
    <w:p w14:paraId="1213E349" w14:textId="77777777" w:rsidR="00121A40" w:rsidRPr="00760A70" w:rsidRDefault="00121A40" w:rsidP="00121A40">
      <w:pPr>
        <w:pStyle w:val="paragraph"/>
        <w:spacing w:before="0" w:beforeAutospacing="0" w:after="0" w:afterAutospacing="0"/>
        <w:jc w:val="center"/>
        <w:textAlignment w:val="baseline"/>
        <w:rPr>
          <w:rStyle w:val="normaltextrun"/>
          <w:b/>
          <w:bCs/>
          <w:color w:val="000000"/>
          <w:lang w:val="uk-UA"/>
        </w:rPr>
      </w:pPr>
      <w:r w:rsidRPr="00760A70">
        <w:rPr>
          <w:rStyle w:val="normaltextrun"/>
          <w:b/>
          <w:bCs/>
          <w:color w:val="000000"/>
          <w:lang w:val="uk-UA"/>
        </w:rPr>
        <w:t>2.</w:t>
      </w:r>
      <w:r>
        <w:rPr>
          <w:rStyle w:val="normaltextrun"/>
          <w:b/>
          <w:bCs/>
          <w:color w:val="000000"/>
          <w:lang w:val="uk-UA"/>
        </w:rPr>
        <w:t xml:space="preserve"> </w:t>
      </w:r>
      <w:r w:rsidRPr="00760A70">
        <w:rPr>
          <w:rStyle w:val="normaltextrun"/>
          <w:b/>
          <w:bCs/>
          <w:color w:val="000000"/>
          <w:lang w:val="uk-UA"/>
        </w:rPr>
        <w:t xml:space="preserve">Деталізація </w:t>
      </w:r>
      <w:r>
        <w:rPr>
          <w:rStyle w:val="normaltextrun"/>
          <w:b/>
          <w:bCs/>
          <w:color w:val="000000"/>
          <w:lang w:val="uk-UA"/>
        </w:rPr>
        <w:t>по послугам</w:t>
      </w:r>
      <w:r w:rsidRPr="00760A70">
        <w:rPr>
          <w:rStyle w:val="normaltextrun"/>
          <w:b/>
          <w:bCs/>
          <w:color w:val="000000"/>
          <w:lang w:val="uk-UA"/>
        </w:rPr>
        <w:t>:</w:t>
      </w:r>
    </w:p>
    <w:p w14:paraId="2003317A" w14:textId="77777777" w:rsidR="00121A40" w:rsidRPr="008564FB"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b/>
          <w:bCs/>
          <w:color w:val="000000"/>
          <w:sz w:val="22"/>
          <w:szCs w:val="22"/>
          <w:lang w:val="uk-UA"/>
        </w:rPr>
        <w:t xml:space="preserve">2.1. Вантаж. </w:t>
      </w:r>
      <w:r w:rsidRPr="008564FB">
        <w:rPr>
          <w:rStyle w:val="normaltextrun"/>
          <w:color w:val="000000"/>
          <w:sz w:val="22"/>
          <w:szCs w:val="22"/>
          <w:lang w:val="uk-UA"/>
        </w:rPr>
        <w:t>Замовник гарантує, що вантаж, який передається, не належить до категорії небезпечних, вибухонебезпечних, легкозаймистих, токсичних, радіоактивних або інших вантажів, перевезення яких потребує спеціальних дозволів, ліцензій чи спеціально обладнаного транспорту.</w:t>
      </w:r>
    </w:p>
    <w:p w14:paraId="358DD383" w14:textId="77777777" w:rsidR="00121A40" w:rsidRPr="00760A70" w:rsidRDefault="00121A40" w:rsidP="00121A40">
      <w:pPr>
        <w:pStyle w:val="paragraph"/>
        <w:spacing w:before="0" w:beforeAutospacing="0" w:after="0" w:afterAutospacing="0"/>
        <w:textAlignment w:val="baseline"/>
        <w:rPr>
          <w:rStyle w:val="normaltextrun"/>
          <w:b/>
          <w:bCs/>
          <w:color w:val="000000"/>
          <w:sz w:val="22"/>
          <w:szCs w:val="22"/>
          <w:lang w:val="uk-UA"/>
        </w:rPr>
      </w:pPr>
    </w:p>
    <w:p w14:paraId="1CF8194A"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sidRPr="008C78BB">
        <w:rPr>
          <w:rStyle w:val="normaltextrun"/>
          <w:b/>
          <w:bCs/>
          <w:color w:val="000000"/>
          <w:sz w:val="22"/>
          <w:szCs w:val="22"/>
          <w:lang w:val="uk-UA"/>
        </w:rPr>
        <w:t>2.</w:t>
      </w:r>
      <w:r>
        <w:rPr>
          <w:rStyle w:val="normaltextrun"/>
          <w:b/>
          <w:bCs/>
          <w:color w:val="000000"/>
          <w:sz w:val="22"/>
          <w:szCs w:val="22"/>
          <w:lang w:val="uk-UA"/>
        </w:rPr>
        <w:t>2</w:t>
      </w:r>
      <w:r w:rsidRPr="008C78BB">
        <w:rPr>
          <w:rStyle w:val="normaltextrun"/>
          <w:b/>
          <w:bCs/>
          <w:color w:val="000000"/>
          <w:sz w:val="22"/>
          <w:szCs w:val="22"/>
          <w:lang w:val="uk-UA"/>
        </w:rPr>
        <w:t>.</w:t>
      </w:r>
      <w:r>
        <w:rPr>
          <w:rStyle w:val="normaltextrun"/>
          <w:b/>
          <w:bCs/>
          <w:color w:val="000000"/>
          <w:sz w:val="22"/>
          <w:szCs w:val="22"/>
          <w:lang w:val="uk-UA"/>
        </w:rPr>
        <w:t xml:space="preserve"> Ризики та страхування</w:t>
      </w:r>
      <w:r w:rsidRPr="008C78BB">
        <w:rPr>
          <w:rStyle w:val="normaltextrun"/>
          <w:b/>
          <w:bCs/>
          <w:color w:val="000000"/>
          <w:sz w:val="22"/>
          <w:szCs w:val="22"/>
          <w:lang w:val="uk-UA"/>
        </w:rPr>
        <w:t>.</w:t>
      </w:r>
      <w:r>
        <w:rPr>
          <w:rStyle w:val="normaltextrun"/>
          <w:color w:val="000000"/>
          <w:sz w:val="22"/>
          <w:szCs w:val="22"/>
          <w:lang w:val="uk-UA"/>
        </w:rPr>
        <w:t xml:space="preserve"> </w:t>
      </w:r>
      <w:r w:rsidRPr="008C78BB">
        <w:rPr>
          <w:rStyle w:val="normaltextrun"/>
          <w:color w:val="000000"/>
          <w:sz w:val="22"/>
          <w:szCs w:val="22"/>
          <w:lang w:val="uk-UA"/>
        </w:rPr>
        <w:t>Всі ризики, відповідальність та страхування при наданні послуг несе виконавець послуг.</w:t>
      </w:r>
    </w:p>
    <w:p w14:paraId="74EEF768" w14:textId="77777777" w:rsidR="00121A40" w:rsidRDefault="00121A40" w:rsidP="00121A40">
      <w:pPr>
        <w:pStyle w:val="paragraph"/>
        <w:spacing w:before="0" w:beforeAutospacing="0" w:after="0" w:afterAutospacing="0"/>
        <w:textAlignment w:val="baseline"/>
        <w:rPr>
          <w:rStyle w:val="normaltextrun"/>
          <w:b/>
          <w:bCs/>
          <w:color w:val="000000"/>
          <w:sz w:val="22"/>
          <w:szCs w:val="22"/>
          <w:lang w:val="uk-UA"/>
        </w:rPr>
      </w:pPr>
      <w:r w:rsidRPr="000A0C51">
        <w:rPr>
          <w:rStyle w:val="normaltextrun"/>
          <w:b/>
          <w:bCs/>
          <w:color w:val="000000"/>
          <w:sz w:val="22"/>
          <w:szCs w:val="22"/>
          <w:lang w:val="uk-UA"/>
        </w:rPr>
        <w:t>2.</w:t>
      </w:r>
      <w:r>
        <w:rPr>
          <w:rStyle w:val="normaltextrun"/>
          <w:b/>
          <w:bCs/>
          <w:color w:val="000000"/>
          <w:sz w:val="22"/>
          <w:szCs w:val="22"/>
          <w:lang w:val="uk-UA"/>
        </w:rPr>
        <w:t xml:space="preserve">3. </w:t>
      </w:r>
      <w:r w:rsidRPr="000A0C51">
        <w:rPr>
          <w:rStyle w:val="normaltextrun"/>
          <w:b/>
          <w:bCs/>
          <w:color w:val="000000"/>
          <w:sz w:val="22"/>
          <w:szCs w:val="22"/>
          <w:lang w:val="uk-UA"/>
        </w:rPr>
        <w:t>Відповідальність виконавця:</w:t>
      </w:r>
    </w:p>
    <w:p w14:paraId="0E965495" w14:textId="77777777" w:rsidR="00121A40" w:rsidRPr="000A0C51" w:rsidRDefault="00121A40" w:rsidP="00121A40">
      <w:pPr>
        <w:pStyle w:val="paragraph"/>
        <w:spacing w:before="0" w:beforeAutospacing="0" w:after="0" w:afterAutospacing="0"/>
        <w:textAlignment w:val="baseline"/>
        <w:rPr>
          <w:rStyle w:val="normaltextrun"/>
          <w:b/>
          <w:bCs/>
          <w:color w:val="000000"/>
          <w:sz w:val="22"/>
          <w:szCs w:val="22"/>
          <w:lang w:val="uk-UA"/>
        </w:rPr>
      </w:pPr>
      <w:r>
        <w:rPr>
          <w:rStyle w:val="normaltextrun"/>
          <w:b/>
          <w:bCs/>
          <w:color w:val="000000"/>
          <w:sz w:val="22"/>
          <w:szCs w:val="22"/>
          <w:lang w:val="uk-UA"/>
        </w:rPr>
        <w:lastRenderedPageBreak/>
        <w:t xml:space="preserve">- </w:t>
      </w:r>
      <w:r w:rsidRPr="00921D6B">
        <w:rPr>
          <w:rStyle w:val="normaltextrun"/>
          <w:color w:val="000000"/>
          <w:sz w:val="22"/>
          <w:szCs w:val="22"/>
          <w:lang w:val="uk-UA"/>
        </w:rPr>
        <w:t>Виконавець забезпечує наявність чинних документів та дозволів на експлуатацію техніки відповідно до Законодавства України</w:t>
      </w:r>
      <w:r w:rsidRPr="00921D6B">
        <w:rPr>
          <w:rStyle w:val="normaltextrun"/>
          <w:b/>
          <w:bCs/>
          <w:color w:val="000000"/>
          <w:sz w:val="22"/>
          <w:szCs w:val="22"/>
          <w:lang w:val="uk-UA"/>
        </w:rPr>
        <w:t>.</w:t>
      </w:r>
    </w:p>
    <w:p w14:paraId="38379F16"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Виконавець повинен мати транспортну базу;</w:t>
      </w:r>
    </w:p>
    <w:p w14:paraId="48DEE95B"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В</w:t>
      </w:r>
      <w:r w:rsidRPr="000A0C51">
        <w:rPr>
          <w:rStyle w:val="normaltextrun"/>
          <w:color w:val="000000"/>
          <w:sz w:val="22"/>
          <w:szCs w:val="22"/>
          <w:lang w:val="uk-UA"/>
        </w:rPr>
        <w:t>иконавець забезпечує належний технічний стан авто, дотримання техніки безпеки.</w:t>
      </w:r>
    </w:p>
    <w:p w14:paraId="2AAB2426"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xml:space="preserve">- </w:t>
      </w:r>
      <w:r w:rsidRPr="00F97A1E">
        <w:rPr>
          <w:rStyle w:val="normaltextrun"/>
          <w:color w:val="000000"/>
          <w:sz w:val="22"/>
          <w:szCs w:val="22"/>
          <w:lang w:val="uk-UA"/>
        </w:rPr>
        <w:t>Виконавець забезпечує наявність кваліфікованого машиніста</w:t>
      </w:r>
      <w:r>
        <w:rPr>
          <w:rStyle w:val="normaltextrun"/>
          <w:color w:val="000000"/>
          <w:sz w:val="22"/>
          <w:szCs w:val="22"/>
          <w:lang w:val="uk-UA"/>
        </w:rPr>
        <w:t>(оператора)</w:t>
      </w:r>
      <w:r w:rsidRPr="00F97A1E">
        <w:rPr>
          <w:rStyle w:val="normaltextrun"/>
          <w:color w:val="000000"/>
          <w:sz w:val="22"/>
          <w:szCs w:val="22"/>
          <w:lang w:val="uk-UA"/>
        </w:rPr>
        <w:t>.</w:t>
      </w:r>
    </w:p>
    <w:p w14:paraId="0296825A" w14:textId="77777777" w:rsidR="00121A40" w:rsidRPr="00B43C82" w:rsidRDefault="00121A40" w:rsidP="00121A40">
      <w:pPr>
        <w:pStyle w:val="paragraph"/>
        <w:spacing w:before="0" w:beforeAutospacing="0" w:after="0" w:afterAutospacing="0"/>
        <w:textAlignment w:val="baseline"/>
        <w:rPr>
          <w:rStyle w:val="normaltextrun"/>
          <w:b/>
          <w:bCs/>
          <w:color w:val="000000"/>
          <w:sz w:val="22"/>
          <w:szCs w:val="22"/>
          <w:lang w:val="uk-UA"/>
        </w:rPr>
      </w:pPr>
      <w:r>
        <w:rPr>
          <w:rStyle w:val="normaltextrun"/>
          <w:color w:val="000000"/>
          <w:sz w:val="22"/>
          <w:szCs w:val="22"/>
          <w:lang w:val="uk-UA"/>
        </w:rPr>
        <w:t xml:space="preserve">- </w:t>
      </w:r>
      <w:r w:rsidRPr="00B43C82">
        <w:rPr>
          <w:rStyle w:val="normaltextrun"/>
          <w:b/>
          <w:bCs/>
          <w:color w:val="000000"/>
          <w:sz w:val="22"/>
          <w:szCs w:val="22"/>
          <w:lang w:val="uk-UA"/>
        </w:rPr>
        <w:t>У випадку виходу транспорту з ладу – виконавець забезпечує його заміну аналогічним транспортом, який має бути у належному технічному та санітарному стані протягом 3</w:t>
      </w:r>
      <w:r w:rsidRPr="00F97A1E">
        <w:rPr>
          <w:rStyle w:val="normaltextrun"/>
          <w:color w:val="000000"/>
          <w:sz w:val="22"/>
          <w:szCs w:val="22"/>
          <w:lang w:val="uk-UA"/>
        </w:rPr>
        <w:t xml:space="preserve"> </w:t>
      </w:r>
      <w:r w:rsidRPr="00B43C82">
        <w:rPr>
          <w:rStyle w:val="normaltextrun"/>
          <w:b/>
          <w:bCs/>
          <w:color w:val="000000"/>
          <w:sz w:val="22"/>
          <w:szCs w:val="22"/>
          <w:lang w:val="uk-UA"/>
        </w:rPr>
        <w:t>годин без додаткової оплати за подачу.</w:t>
      </w:r>
    </w:p>
    <w:p w14:paraId="6313612E"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p>
    <w:p w14:paraId="7983FB2D" w14:textId="77777777" w:rsidR="00121A40" w:rsidRDefault="00121A40" w:rsidP="00121A40">
      <w:pPr>
        <w:pStyle w:val="paragraph"/>
        <w:spacing w:before="0" w:beforeAutospacing="0" w:after="0" w:afterAutospacing="0"/>
        <w:textAlignment w:val="baseline"/>
        <w:rPr>
          <w:rStyle w:val="normaltextrun"/>
          <w:b/>
          <w:bCs/>
          <w:color w:val="000000"/>
          <w:sz w:val="22"/>
          <w:szCs w:val="22"/>
          <w:lang w:val="uk-UA"/>
        </w:rPr>
      </w:pPr>
      <w:r>
        <w:rPr>
          <w:rStyle w:val="normaltextrun"/>
          <w:b/>
          <w:bCs/>
          <w:color w:val="000000"/>
          <w:sz w:val="22"/>
          <w:szCs w:val="22"/>
          <w:lang w:val="uk-UA"/>
        </w:rPr>
        <w:t xml:space="preserve">2.4.Тривалість послуги. </w:t>
      </w:r>
    </w:p>
    <w:p w14:paraId="5747D98B" w14:textId="77777777" w:rsidR="00121A40" w:rsidRPr="000148A3" w:rsidRDefault="00121A40" w:rsidP="00121A40">
      <w:pPr>
        <w:pStyle w:val="paragraph"/>
        <w:spacing w:before="0" w:beforeAutospacing="0" w:after="0" w:afterAutospacing="0"/>
        <w:textAlignment w:val="baseline"/>
        <w:rPr>
          <w:rStyle w:val="normaltextrun"/>
          <w:color w:val="000000"/>
          <w:sz w:val="22"/>
          <w:szCs w:val="22"/>
        </w:rPr>
      </w:pPr>
      <w:r>
        <w:rPr>
          <w:rStyle w:val="normaltextrun"/>
          <w:b/>
          <w:bCs/>
          <w:color w:val="000000"/>
          <w:sz w:val="22"/>
          <w:szCs w:val="22"/>
          <w:lang w:val="uk-UA"/>
        </w:rPr>
        <w:t xml:space="preserve">- </w:t>
      </w:r>
      <w:r w:rsidRPr="00940643">
        <w:rPr>
          <w:rStyle w:val="normaltextrun"/>
          <w:color w:val="000000"/>
          <w:sz w:val="22"/>
          <w:szCs w:val="22"/>
          <w:lang w:val="uk-UA"/>
        </w:rPr>
        <w:t>Виконання послуги визначається з моменту виїзду автотранспорту до Замовника і до повернення на автотранспортне підприємство Виконавця</w:t>
      </w:r>
      <w:r>
        <w:rPr>
          <w:rStyle w:val="normaltextrun"/>
          <w:color w:val="000000"/>
          <w:sz w:val="22"/>
          <w:szCs w:val="22"/>
          <w:lang w:val="uk-UA"/>
        </w:rPr>
        <w:t xml:space="preserve">. </w:t>
      </w:r>
    </w:p>
    <w:p w14:paraId="7A718E6C"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xml:space="preserve">- </w:t>
      </w:r>
      <w:r w:rsidRPr="00737569">
        <w:rPr>
          <w:rStyle w:val="normaltextrun"/>
          <w:color w:val="000000"/>
          <w:sz w:val="22"/>
          <w:szCs w:val="22"/>
          <w:lang w:val="uk-UA"/>
        </w:rPr>
        <w:t>Виконавець повинен забезпечувати надання автокрану навіть на мінімальну кількість годин.</w:t>
      </w:r>
    </w:p>
    <w:p w14:paraId="7171B8C5"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p>
    <w:p w14:paraId="32CA615E" w14:textId="77777777" w:rsidR="00121A40" w:rsidRPr="00C90D76" w:rsidRDefault="00121A40" w:rsidP="00121A40">
      <w:pPr>
        <w:pStyle w:val="paragraph"/>
        <w:spacing w:before="0" w:beforeAutospacing="0" w:after="0" w:afterAutospacing="0"/>
        <w:textAlignment w:val="baseline"/>
        <w:rPr>
          <w:rStyle w:val="normaltextrun"/>
          <w:b/>
          <w:bCs/>
          <w:color w:val="000000"/>
          <w:sz w:val="22"/>
          <w:szCs w:val="22"/>
          <w:lang w:val="uk-UA"/>
        </w:rPr>
      </w:pPr>
    </w:p>
    <w:p w14:paraId="19061A1C" w14:textId="77777777" w:rsidR="00121A40" w:rsidRPr="00292598" w:rsidRDefault="00121A40" w:rsidP="00121A40">
      <w:pPr>
        <w:pStyle w:val="paragraph"/>
        <w:spacing w:before="0" w:beforeAutospacing="0" w:after="0" w:afterAutospacing="0"/>
        <w:textAlignment w:val="baseline"/>
        <w:rPr>
          <w:rStyle w:val="normaltextrun"/>
          <w:b/>
          <w:bCs/>
          <w:color w:val="000000"/>
          <w:sz w:val="22"/>
          <w:szCs w:val="22"/>
          <w:lang w:val="uk-UA"/>
        </w:rPr>
      </w:pPr>
      <w:r w:rsidRPr="00292598">
        <w:rPr>
          <w:rStyle w:val="normaltextrun"/>
          <w:b/>
          <w:bCs/>
          <w:color w:val="000000"/>
          <w:sz w:val="22"/>
          <w:szCs w:val="22"/>
          <w:lang w:val="uk-UA"/>
        </w:rPr>
        <w:t>2.</w:t>
      </w:r>
      <w:r>
        <w:rPr>
          <w:rStyle w:val="normaltextrun"/>
          <w:b/>
          <w:bCs/>
          <w:color w:val="000000"/>
          <w:sz w:val="22"/>
          <w:szCs w:val="22"/>
          <w:lang w:val="uk-UA"/>
        </w:rPr>
        <w:t>5</w:t>
      </w:r>
      <w:r w:rsidRPr="00292598">
        <w:rPr>
          <w:rStyle w:val="normaltextrun"/>
          <w:b/>
          <w:bCs/>
          <w:color w:val="000000"/>
          <w:sz w:val="22"/>
          <w:szCs w:val="22"/>
          <w:lang w:val="uk-UA"/>
        </w:rPr>
        <w:t>.</w:t>
      </w:r>
      <w:r>
        <w:rPr>
          <w:rStyle w:val="normaltextrun"/>
          <w:b/>
          <w:bCs/>
          <w:color w:val="000000"/>
          <w:sz w:val="22"/>
          <w:szCs w:val="22"/>
          <w:lang w:val="uk-UA"/>
        </w:rPr>
        <w:t xml:space="preserve"> </w:t>
      </w:r>
      <w:r w:rsidRPr="00292598">
        <w:rPr>
          <w:rStyle w:val="normaltextrun"/>
          <w:b/>
          <w:bCs/>
          <w:color w:val="000000"/>
          <w:sz w:val="22"/>
          <w:szCs w:val="22"/>
          <w:lang w:val="uk-UA"/>
        </w:rPr>
        <w:t xml:space="preserve">Ціноутворення та оплата. </w:t>
      </w:r>
    </w:p>
    <w:p w14:paraId="1A24582D" w14:textId="77777777" w:rsidR="00121A40" w:rsidRDefault="00121A40" w:rsidP="00121A40">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xml:space="preserve">- </w:t>
      </w:r>
      <w:r w:rsidRPr="00292598">
        <w:rPr>
          <w:rStyle w:val="normaltextrun"/>
          <w:color w:val="000000"/>
          <w:sz w:val="22"/>
          <w:szCs w:val="22"/>
          <w:lang w:val="uk-UA"/>
        </w:rPr>
        <w:t>У вартість пропозиції учасник повинен включити всі можливі витрати на подачу крана, обслуговування та роботу крана, адміністративні витрати на працівників.</w:t>
      </w:r>
    </w:p>
    <w:p w14:paraId="7579E350" w14:textId="1917D2F8" w:rsidR="001F59D1" w:rsidRDefault="00121A40" w:rsidP="00657577">
      <w:pPr>
        <w:pStyle w:val="paragraph"/>
        <w:spacing w:before="0" w:beforeAutospacing="0" w:after="0" w:afterAutospacing="0"/>
        <w:textAlignment w:val="baseline"/>
        <w:rPr>
          <w:rStyle w:val="normaltextrun"/>
          <w:color w:val="000000"/>
          <w:sz w:val="22"/>
          <w:szCs w:val="22"/>
          <w:lang w:val="uk-UA"/>
        </w:rPr>
      </w:pPr>
      <w:r>
        <w:rPr>
          <w:rStyle w:val="normaltextrun"/>
          <w:color w:val="000000"/>
          <w:sz w:val="22"/>
          <w:szCs w:val="22"/>
          <w:lang w:val="uk-UA"/>
        </w:rPr>
        <w:t>- Учасник надає ціни за послуги на одну робочу годину техніки;</w:t>
      </w:r>
    </w:p>
    <w:p w14:paraId="7F896E29" w14:textId="46CED475" w:rsidR="00657577" w:rsidRPr="00361339" w:rsidRDefault="00657577" w:rsidP="00657577">
      <w:pPr>
        <w:pStyle w:val="paragraph"/>
        <w:spacing w:before="0" w:beforeAutospacing="0" w:after="0" w:afterAutospacing="0"/>
        <w:textAlignment w:val="baseline"/>
        <w:rPr>
          <w:rStyle w:val="normaltextrun"/>
          <w:color w:val="000000"/>
          <w:sz w:val="22"/>
          <w:szCs w:val="22"/>
          <w:lang w:val="uk-UA"/>
        </w:rPr>
      </w:pPr>
      <w:r w:rsidRPr="00361339">
        <w:rPr>
          <w:rStyle w:val="normaltextrun"/>
          <w:b/>
          <w:bCs/>
          <w:color w:val="000000"/>
          <w:sz w:val="22"/>
          <w:szCs w:val="22"/>
          <w:lang w:val="uk-UA"/>
        </w:rPr>
        <w:t xml:space="preserve">- </w:t>
      </w:r>
      <w:r w:rsidR="00512ECE" w:rsidRPr="00361339">
        <w:rPr>
          <w:rStyle w:val="normaltextrun"/>
          <w:b/>
          <w:bCs/>
          <w:color w:val="000000"/>
          <w:sz w:val="22"/>
          <w:szCs w:val="22"/>
          <w:lang w:val="uk-UA"/>
        </w:rPr>
        <w:t xml:space="preserve"> </w:t>
      </w:r>
      <w:r w:rsidR="007A1ED1" w:rsidRPr="00361339">
        <w:rPr>
          <w:rStyle w:val="normaltextrun"/>
          <w:b/>
          <w:bCs/>
          <w:color w:val="000000"/>
          <w:sz w:val="22"/>
          <w:szCs w:val="22"/>
          <w:lang w:val="uk-UA"/>
        </w:rPr>
        <w:t>Учасник надає окремо вартість послуги подачі автокрана</w:t>
      </w:r>
      <w:r w:rsidR="001137BF" w:rsidRPr="00361339">
        <w:rPr>
          <w:rStyle w:val="normaltextrun"/>
          <w:color w:val="000000"/>
          <w:sz w:val="22"/>
          <w:szCs w:val="22"/>
          <w:lang w:val="uk-UA"/>
        </w:rPr>
        <w:t xml:space="preserve">. Для формування ціни подачі автокрана Учасник самостійно зазначає кількість </w:t>
      </w:r>
      <w:r w:rsidR="00301D30" w:rsidRPr="00361339">
        <w:rPr>
          <w:rStyle w:val="normaltextrun"/>
          <w:color w:val="000000"/>
          <w:sz w:val="22"/>
          <w:szCs w:val="22"/>
          <w:lang w:val="uk-UA"/>
        </w:rPr>
        <w:t>виїздів</w:t>
      </w:r>
      <w:r w:rsidR="00937E7D" w:rsidRPr="00361339">
        <w:rPr>
          <w:rStyle w:val="normaltextrun"/>
          <w:color w:val="000000"/>
          <w:sz w:val="22"/>
          <w:szCs w:val="22"/>
          <w:lang w:val="uk-UA"/>
        </w:rPr>
        <w:t xml:space="preserve">, </w:t>
      </w:r>
      <w:r w:rsidR="00301D30" w:rsidRPr="00361339">
        <w:rPr>
          <w:rStyle w:val="normaltextrun"/>
          <w:color w:val="000000"/>
          <w:sz w:val="22"/>
          <w:szCs w:val="22"/>
          <w:lang w:val="uk-UA"/>
        </w:rPr>
        <w:t xml:space="preserve">в залежності від того, на яку мінімальну кількість </w:t>
      </w:r>
      <w:r w:rsidR="00937E7D" w:rsidRPr="00361339">
        <w:rPr>
          <w:rStyle w:val="normaltextrun"/>
          <w:color w:val="000000"/>
          <w:sz w:val="22"/>
          <w:szCs w:val="22"/>
          <w:lang w:val="uk-UA"/>
        </w:rPr>
        <w:t>годин може залучатися техніка</w:t>
      </w:r>
      <w:r w:rsidR="00CB5C78" w:rsidRPr="00361339">
        <w:rPr>
          <w:rStyle w:val="normaltextrun"/>
          <w:color w:val="000000"/>
          <w:sz w:val="22"/>
          <w:szCs w:val="22"/>
          <w:lang w:val="uk-UA"/>
        </w:rPr>
        <w:t>. Число виїздів має бути цілим значенням</w:t>
      </w:r>
      <w:r w:rsidR="00BC6473" w:rsidRPr="00361339">
        <w:rPr>
          <w:rStyle w:val="normaltextrun"/>
          <w:color w:val="000000"/>
          <w:sz w:val="22"/>
          <w:szCs w:val="22"/>
          <w:lang w:val="uk-UA"/>
        </w:rPr>
        <w:t>, без ком.</w:t>
      </w:r>
    </w:p>
    <w:p w14:paraId="73F92519" w14:textId="231B31A8" w:rsidR="00512ECE" w:rsidRDefault="00512ECE" w:rsidP="00657577">
      <w:pPr>
        <w:pStyle w:val="paragraph"/>
        <w:spacing w:before="0" w:beforeAutospacing="0" w:after="0" w:afterAutospacing="0"/>
        <w:textAlignment w:val="baseline"/>
        <w:rPr>
          <w:rStyle w:val="normaltextrun"/>
          <w:b/>
          <w:bCs/>
          <w:color w:val="000000"/>
          <w:sz w:val="22"/>
          <w:szCs w:val="22"/>
          <w:lang w:val="uk-UA"/>
        </w:rPr>
      </w:pPr>
      <w:r w:rsidRPr="00361339">
        <w:rPr>
          <w:rStyle w:val="normaltextrun"/>
          <w:color w:val="000000"/>
          <w:sz w:val="22"/>
          <w:szCs w:val="22"/>
          <w:lang w:val="uk-UA"/>
        </w:rPr>
        <w:t>-</w:t>
      </w:r>
      <w:r w:rsidR="00512F75">
        <w:rPr>
          <w:rStyle w:val="normaltextrun"/>
          <w:b/>
          <w:bCs/>
          <w:color w:val="000000"/>
          <w:sz w:val="22"/>
          <w:szCs w:val="22"/>
          <w:lang w:val="uk-UA"/>
        </w:rPr>
        <w:t xml:space="preserve">в разі, якщо автокран знаходиться в місті призначення, тоді вартість подачі </w:t>
      </w:r>
      <w:r w:rsidR="0089336C">
        <w:rPr>
          <w:rStyle w:val="normaltextrun"/>
          <w:b/>
          <w:bCs/>
          <w:color w:val="000000"/>
          <w:sz w:val="22"/>
          <w:szCs w:val="22"/>
          <w:lang w:val="uk-UA"/>
        </w:rPr>
        <w:t>зазначається 0 грн, не включається в цінову пропозицію та не виставляється окремим рахунком</w:t>
      </w:r>
      <w:r w:rsidR="008B3DDA">
        <w:rPr>
          <w:rStyle w:val="normaltextrun"/>
          <w:b/>
          <w:bCs/>
          <w:color w:val="000000"/>
          <w:sz w:val="22"/>
          <w:szCs w:val="22"/>
          <w:lang w:val="uk-UA"/>
        </w:rPr>
        <w:t>, бо вважається, що машина подана до міста</w:t>
      </w:r>
      <w:r w:rsidR="0089336C">
        <w:rPr>
          <w:rStyle w:val="normaltextrun"/>
          <w:b/>
          <w:bCs/>
          <w:color w:val="000000"/>
          <w:sz w:val="22"/>
          <w:szCs w:val="22"/>
          <w:lang w:val="uk-UA"/>
        </w:rPr>
        <w:t>.</w:t>
      </w:r>
    </w:p>
    <w:p w14:paraId="561FC44C" w14:textId="10DD87F1" w:rsidR="0067369B" w:rsidRPr="00361339" w:rsidRDefault="0067369B" w:rsidP="00657577">
      <w:pPr>
        <w:pStyle w:val="paragraph"/>
        <w:spacing w:before="0" w:beforeAutospacing="0" w:after="0" w:afterAutospacing="0"/>
        <w:textAlignment w:val="baseline"/>
        <w:rPr>
          <w:rStyle w:val="eop"/>
          <w:color w:val="000000"/>
          <w:sz w:val="22"/>
          <w:szCs w:val="22"/>
          <w:lang w:val="uk-UA"/>
        </w:rPr>
      </w:pPr>
      <w:r>
        <w:rPr>
          <w:rStyle w:val="normaltextrun"/>
          <w:b/>
          <w:bCs/>
          <w:color w:val="000000"/>
          <w:sz w:val="22"/>
          <w:szCs w:val="22"/>
          <w:lang w:val="uk-UA"/>
        </w:rPr>
        <w:t>-оплата здійснюється на підставі оформлених належних чином рахунку та акт</w:t>
      </w:r>
      <w:r w:rsidR="00395BF6">
        <w:rPr>
          <w:rStyle w:val="normaltextrun"/>
          <w:b/>
          <w:bCs/>
          <w:color w:val="000000"/>
          <w:sz w:val="22"/>
          <w:szCs w:val="22"/>
          <w:lang w:val="uk-UA"/>
        </w:rPr>
        <w:t>у</w:t>
      </w:r>
      <w:r>
        <w:rPr>
          <w:rStyle w:val="normaltextrun"/>
          <w:b/>
          <w:bCs/>
          <w:color w:val="000000"/>
          <w:sz w:val="22"/>
          <w:szCs w:val="22"/>
          <w:lang w:val="uk-UA"/>
        </w:rPr>
        <w:t xml:space="preserve"> наданих послуг</w:t>
      </w:r>
      <w:r w:rsidR="004E3A34">
        <w:rPr>
          <w:rStyle w:val="normaltextrun"/>
          <w:b/>
          <w:bCs/>
          <w:color w:val="000000"/>
          <w:sz w:val="22"/>
          <w:szCs w:val="22"/>
          <w:lang w:val="uk-UA"/>
        </w:rPr>
        <w:t xml:space="preserve"> протягом 5-ти робочих днів по факту надання послуг.</w:t>
      </w:r>
    </w:p>
    <w:p w14:paraId="3C1D87D1"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40C83681" w14:textId="77777777" w:rsidR="001F59D1" w:rsidRPr="00512F75" w:rsidRDefault="001F59D1" w:rsidP="009A3632">
      <w:pPr>
        <w:pStyle w:val="paragraph"/>
        <w:spacing w:before="0" w:beforeAutospacing="0" w:after="0" w:afterAutospacing="0"/>
        <w:ind w:firstLine="345"/>
        <w:jc w:val="both"/>
        <w:textAlignment w:val="baseline"/>
        <w:rPr>
          <w:rStyle w:val="eop"/>
          <w:color w:val="000000"/>
          <w:sz w:val="22"/>
          <w:szCs w:val="22"/>
        </w:rPr>
      </w:pPr>
    </w:p>
    <w:p w14:paraId="359CF177"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489D2CFA" w14:textId="77777777" w:rsidR="001F59D1" w:rsidRDefault="001F59D1" w:rsidP="009A3632">
      <w:pPr>
        <w:pStyle w:val="paragraph"/>
        <w:spacing w:before="0" w:beforeAutospacing="0" w:after="0" w:afterAutospacing="0"/>
        <w:ind w:firstLine="345"/>
        <w:jc w:val="both"/>
        <w:textAlignment w:val="baseline"/>
        <w:rPr>
          <w:rStyle w:val="eop"/>
          <w:color w:val="000000"/>
          <w:sz w:val="22"/>
          <w:szCs w:val="22"/>
          <w:lang w:val="uk-UA"/>
        </w:rPr>
      </w:pPr>
    </w:p>
    <w:p w14:paraId="2B9AA066" w14:textId="60E83DF1" w:rsidR="007F1FD3" w:rsidRPr="00301D30" w:rsidRDefault="007F1FD3" w:rsidP="009A3632">
      <w:pPr>
        <w:pStyle w:val="paragraph"/>
        <w:spacing w:before="0" w:beforeAutospacing="0" w:after="0" w:afterAutospacing="0"/>
        <w:ind w:firstLine="345"/>
        <w:jc w:val="both"/>
        <w:textAlignment w:val="baseline"/>
        <w:rPr>
          <w:rFonts w:ascii="Segoe UI" w:hAnsi="Segoe UI" w:cs="Segoe UI"/>
          <w:sz w:val="18"/>
          <w:szCs w:val="18"/>
          <w:lang w:val="uk-UA"/>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9"/>
      <w:headerReference w:type="default" r:id="rId20"/>
      <w:footerReference w:type="even" r:id="rId21"/>
      <w:footerReference w:type="default" r:id="rId22"/>
      <w:headerReference w:type="first" r:id="rId23"/>
      <w:footerReference w:type="first" r:id="rId24"/>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C98EC" w14:textId="77777777" w:rsidR="000568F5" w:rsidRDefault="000568F5" w:rsidP="00B948CF">
      <w:r>
        <w:separator/>
      </w:r>
    </w:p>
  </w:endnote>
  <w:endnote w:type="continuationSeparator" w:id="0">
    <w:p w14:paraId="47AAAC89" w14:textId="77777777" w:rsidR="000568F5" w:rsidRDefault="000568F5" w:rsidP="00B948CF">
      <w:r>
        <w:continuationSeparator/>
      </w:r>
    </w:p>
  </w:endnote>
  <w:endnote w:type="continuationNotice" w:id="1">
    <w:p w14:paraId="045F9E95" w14:textId="77777777" w:rsidR="000568F5" w:rsidRDefault="00056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743EE" w14:textId="77777777" w:rsidR="000568F5" w:rsidRDefault="000568F5" w:rsidP="00B948CF">
      <w:r>
        <w:separator/>
      </w:r>
    </w:p>
  </w:footnote>
  <w:footnote w:type="continuationSeparator" w:id="0">
    <w:p w14:paraId="416DAF8F" w14:textId="77777777" w:rsidR="000568F5" w:rsidRDefault="000568F5" w:rsidP="00B948CF">
      <w:r>
        <w:continuationSeparator/>
      </w:r>
    </w:p>
  </w:footnote>
  <w:footnote w:type="continuationNotice" w:id="1">
    <w:p w14:paraId="77E1C465" w14:textId="77777777" w:rsidR="000568F5" w:rsidRDefault="000568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357" w:hanging="360"/>
      </w:pPr>
      <w:rPr>
        <w:rFonts w:hint="default"/>
      </w:rPr>
    </w:lvl>
    <w:lvl w:ilvl="1" w:tplc="04220019" w:tentative="1">
      <w:start w:val="1"/>
      <w:numFmt w:val="lowerLetter"/>
      <w:lvlText w:val="%2."/>
      <w:lvlJc w:val="left"/>
      <w:pPr>
        <w:ind w:left="1077" w:hanging="360"/>
      </w:pPr>
    </w:lvl>
    <w:lvl w:ilvl="2" w:tplc="0422001B" w:tentative="1">
      <w:start w:val="1"/>
      <w:numFmt w:val="lowerRoman"/>
      <w:lvlText w:val="%3."/>
      <w:lvlJc w:val="right"/>
      <w:pPr>
        <w:ind w:left="1797" w:hanging="180"/>
      </w:pPr>
    </w:lvl>
    <w:lvl w:ilvl="3" w:tplc="0422000F" w:tentative="1">
      <w:start w:val="1"/>
      <w:numFmt w:val="decimal"/>
      <w:lvlText w:val="%4."/>
      <w:lvlJc w:val="left"/>
      <w:pPr>
        <w:ind w:left="2517" w:hanging="360"/>
      </w:pPr>
    </w:lvl>
    <w:lvl w:ilvl="4" w:tplc="04220019" w:tentative="1">
      <w:start w:val="1"/>
      <w:numFmt w:val="lowerLetter"/>
      <w:lvlText w:val="%5."/>
      <w:lvlJc w:val="left"/>
      <w:pPr>
        <w:ind w:left="3237" w:hanging="360"/>
      </w:pPr>
    </w:lvl>
    <w:lvl w:ilvl="5" w:tplc="0422001B" w:tentative="1">
      <w:start w:val="1"/>
      <w:numFmt w:val="lowerRoman"/>
      <w:lvlText w:val="%6."/>
      <w:lvlJc w:val="right"/>
      <w:pPr>
        <w:ind w:left="3957" w:hanging="180"/>
      </w:pPr>
    </w:lvl>
    <w:lvl w:ilvl="6" w:tplc="0422000F" w:tentative="1">
      <w:start w:val="1"/>
      <w:numFmt w:val="decimal"/>
      <w:lvlText w:val="%7."/>
      <w:lvlJc w:val="left"/>
      <w:pPr>
        <w:ind w:left="4677" w:hanging="360"/>
      </w:pPr>
    </w:lvl>
    <w:lvl w:ilvl="7" w:tplc="04220019" w:tentative="1">
      <w:start w:val="1"/>
      <w:numFmt w:val="lowerLetter"/>
      <w:lvlText w:val="%8."/>
      <w:lvlJc w:val="left"/>
      <w:pPr>
        <w:ind w:left="5397" w:hanging="360"/>
      </w:pPr>
    </w:lvl>
    <w:lvl w:ilvl="8" w:tplc="0422001B" w:tentative="1">
      <w:start w:val="1"/>
      <w:numFmt w:val="lowerRoman"/>
      <w:lvlText w:val="%9."/>
      <w:lvlJc w:val="right"/>
      <w:pPr>
        <w:ind w:left="6117" w:hanging="180"/>
      </w:pPr>
    </w:lvl>
  </w:abstractNum>
  <w:abstractNum w:abstractNumId="1" w15:restartNumberingAfterBreak="0">
    <w:nsid w:val="03DF1F2B"/>
    <w:multiLevelType w:val="hybridMultilevel"/>
    <w:tmpl w:val="DA268B5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0E352EC"/>
    <w:multiLevelType w:val="hybridMultilevel"/>
    <w:tmpl w:val="6E2876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5"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10"/>
  </w:num>
  <w:num w:numId="2" w16cid:durableId="796334585">
    <w:abstractNumId w:val="7"/>
  </w:num>
  <w:num w:numId="3" w16cid:durableId="2022393133">
    <w:abstractNumId w:val="4"/>
  </w:num>
  <w:num w:numId="4" w16cid:durableId="271401053">
    <w:abstractNumId w:val="15"/>
  </w:num>
  <w:num w:numId="5" w16cid:durableId="923802013">
    <w:abstractNumId w:val="9"/>
  </w:num>
  <w:num w:numId="6" w16cid:durableId="831797829">
    <w:abstractNumId w:val="13"/>
  </w:num>
  <w:num w:numId="7" w16cid:durableId="187256949">
    <w:abstractNumId w:val="3"/>
  </w:num>
  <w:num w:numId="8" w16cid:durableId="759763480">
    <w:abstractNumId w:val="6"/>
  </w:num>
  <w:num w:numId="9" w16cid:durableId="1263101845">
    <w:abstractNumId w:val="0"/>
  </w:num>
  <w:num w:numId="10" w16cid:durableId="2089762677">
    <w:abstractNumId w:val="14"/>
  </w:num>
  <w:num w:numId="11" w16cid:durableId="1560674692">
    <w:abstractNumId w:val="12"/>
  </w:num>
  <w:num w:numId="12" w16cid:durableId="1595630758">
    <w:abstractNumId w:val="11"/>
  </w:num>
  <w:num w:numId="13" w16cid:durableId="2104493361">
    <w:abstractNumId w:val="5"/>
  </w:num>
  <w:num w:numId="14" w16cid:durableId="1131245884">
    <w:abstractNumId w:val="2"/>
  </w:num>
  <w:num w:numId="15" w16cid:durableId="1281842146">
    <w:abstractNumId w:val="8"/>
  </w:num>
  <w:num w:numId="16" w16cid:durableId="112730931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48A3"/>
    <w:rsid w:val="000153C5"/>
    <w:rsid w:val="000206C8"/>
    <w:rsid w:val="000215FE"/>
    <w:rsid w:val="00021D53"/>
    <w:rsid w:val="00022CE9"/>
    <w:rsid w:val="0002329A"/>
    <w:rsid w:val="0002537D"/>
    <w:rsid w:val="0002696F"/>
    <w:rsid w:val="00027BB1"/>
    <w:rsid w:val="00030A88"/>
    <w:rsid w:val="00030DF9"/>
    <w:rsid w:val="000323D3"/>
    <w:rsid w:val="000326A8"/>
    <w:rsid w:val="00033699"/>
    <w:rsid w:val="000353A1"/>
    <w:rsid w:val="0003635E"/>
    <w:rsid w:val="000368BE"/>
    <w:rsid w:val="00037277"/>
    <w:rsid w:val="00041F59"/>
    <w:rsid w:val="00050974"/>
    <w:rsid w:val="00050D42"/>
    <w:rsid w:val="000518F5"/>
    <w:rsid w:val="00052B37"/>
    <w:rsid w:val="00053D07"/>
    <w:rsid w:val="000568F5"/>
    <w:rsid w:val="00057EAC"/>
    <w:rsid w:val="00062B1F"/>
    <w:rsid w:val="00064334"/>
    <w:rsid w:val="00064E91"/>
    <w:rsid w:val="00073AB7"/>
    <w:rsid w:val="00077FB7"/>
    <w:rsid w:val="0008055D"/>
    <w:rsid w:val="00082C23"/>
    <w:rsid w:val="00082C4A"/>
    <w:rsid w:val="00084EA4"/>
    <w:rsid w:val="00086D6A"/>
    <w:rsid w:val="00090D46"/>
    <w:rsid w:val="00091B66"/>
    <w:rsid w:val="0009213F"/>
    <w:rsid w:val="00093320"/>
    <w:rsid w:val="00094E16"/>
    <w:rsid w:val="000963A5"/>
    <w:rsid w:val="00097ABD"/>
    <w:rsid w:val="00097EC1"/>
    <w:rsid w:val="000A2C44"/>
    <w:rsid w:val="000A35E3"/>
    <w:rsid w:val="000A3BA2"/>
    <w:rsid w:val="000A5180"/>
    <w:rsid w:val="000A601F"/>
    <w:rsid w:val="000A60E0"/>
    <w:rsid w:val="000B004E"/>
    <w:rsid w:val="000B2556"/>
    <w:rsid w:val="000B2A6B"/>
    <w:rsid w:val="000B404D"/>
    <w:rsid w:val="000B4057"/>
    <w:rsid w:val="000B4FCD"/>
    <w:rsid w:val="000C6F08"/>
    <w:rsid w:val="000C75F4"/>
    <w:rsid w:val="000D0DD0"/>
    <w:rsid w:val="000D2EC8"/>
    <w:rsid w:val="000D401E"/>
    <w:rsid w:val="000D5CC7"/>
    <w:rsid w:val="000D6E8A"/>
    <w:rsid w:val="000D6F0A"/>
    <w:rsid w:val="000E2BB9"/>
    <w:rsid w:val="000E31A9"/>
    <w:rsid w:val="000E3987"/>
    <w:rsid w:val="000E46C7"/>
    <w:rsid w:val="000E5FB0"/>
    <w:rsid w:val="000E698C"/>
    <w:rsid w:val="000F0DD3"/>
    <w:rsid w:val="000F10BD"/>
    <w:rsid w:val="000F17A7"/>
    <w:rsid w:val="000F37A3"/>
    <w:rsid w:val="000F5452"/>
    <w:rsid w:val="000F6F37"/>
    <w:rsid w:val="001010A5"/>
    <w:rsid w:val="0010271A"/>
    <w:rsid w:val="00103801"/>
    <w:rsid w:val="00103C69"/>
    <w:rsid w:val="00103EC8"/>
    <w:rsid w:val="00104AE6"/>
    <w:rsid w:val="00107BD4"/>
    <w:rsid w:val="00107C16"/>
    <w:rsid w:val="0011046C"/>
    <w:rsid w:val="001137BF"/>
    <w:rsid w:val="00114714"/>
    <w:rsid w:val="001200CE"/>
    <w:rsid w:val="0012062D"/>
    <w:rsid w:val="00121A40"/>
    <w:rsid w:val="00125A6E"/>
    <w:rsid w:val="00126C92"/>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096A"/>
    <w:rsid w:val="00161D6A"/>
    <w:rsid w:val="00163201"/>
    <w:rsid w:val="00165E4D"/>
    <w:rsid w:val="00166E71"/>
    <w:rsid w:val="00167AFF"/>
    <w:rsid w:val="001703C9"/>
    <w:rsid w:val="00171442"/>
    <w:rsid w:val="00171900"/>
    <w:rsid w:val="0017614A"/>
    <w:rsid w:val="00176456"/>
    <w:rsid w:val="00182186"/>
    <w:rsid w:val="00183480"/>
    <w:rsid w:val="00187B8C"/>
    <w:rsid w:val="00195482"/>
    <w:rsid w:val="00196AEF"/>
    <w:rsid w:val="001A070B"/>
    <w:rsid w:val="001A3FA5"/>
    <w:rsid w:val="001A4679"/>
    <w:rsid w:val="001B003C"/>
    <w:rsid w:val="001B0C18"/>
    <w:rsid w:val="001B3130"/>
    <w:rsid w:val="001B4529"/>
    <w:rsid w:val="001C0AC0"/>
    <w:rsid w:val="001C1044"/>
    <w:rsid w:val="001C2851"/>
    <w:rsid w:val="001C3030"/>
    <w:rsid w:val="001C48D2"/>
    <w:rsid w:val="001C5A35"/>
    <w:rsid w:val="001C6C1E"/>
    <w:rsid w:val="001D4097"/>
    <w:rsid w:val="001D485E"/>
    <w:rsid w:val="001E0244"/>
    <w:rsid w:val="001E5C14"/>
    <w:rsid w:val="001E5E39"/>
    <w:rsid w:val="001E70B8"/>
    <w:rsid w:val="001F0CD7"/>
    <w:rsid w:val="001F12FA"/>
    <w:rsid w:val="001F59D1"/>
    <w:rsid w:val="001F6A84"/>
    <w:rsid w:val="00200D68"/>
    <w:rsid w:val="00203564"/>
    <w:rsid w:val="00203AC8"/>
    <w:rsid w:val="00204C74"/>
    <w:rsid w:val="00204FE3"/>
    <w:rsid w:val="00211859"/>
    <w:rsid w:val="002174C2"/>
    <w:rsid w:val="00225B63"/>
    <w:rsid w:val="00226CF9"/>
    <w:rsid w:val="002309B5"/>
    <w:rsid w:val="002310DA"/>
    <w:rsid w:val="002318E5"/>
    <w:rsid w:val="0023489E"/>
    <w:rsid w:val="00236E88"/>
    <w:rsid w:val="002415B2"/>
    <w:rsid w:val="00241A8B"/>
    <w:rsid w:val="00244614"/>
    <w:rsid w:val="002454BA"/>
    <w:rsid w:val="0025239E"/>
    <w:rsid w:val="00253091"/>
    <w:rsid w:val="00262A46"/>
    <w:rsid w:val="00262C10"/>
    <w:rsid w:val="00265FF2"/>
    <w:rsid w:val="00272D32"/>
    <w:rsid w:val="00274EC7"/>
    <w:rsid w:val="0027754D"/>
    <w:rsid w:val="002849E3"/>
    <w:rsid w:val="00292CED"/>
    <w:rsid w:val="00293A9A"/>
    <w:rsid w:val="00295D1F"/>
    <w:rsid w:val="00296CE0"/>
    <w:rsid w:val="002A13C5"/>
    <w:rsid w:val="002A5F59"/>
    <w:rsid w:val="002A7941"/>
    <w:rsid w:val="002B1748"/>
    <w:rsid w:val="002B1C36"/>
    <w:rsid w:val="002B2696"/>
    <w:rsid w:val="002B2839"/>
    <w:rsid w:val="002B2A14"/>
    <w:rsid w:val="002B76EB"/>
    <w:rsid w:val="002C1D11"/>
    <w:rsid w:val="002C60D7"/>
    <w:rsid w:val="002D1932"/>
    <w:rsid w:val="002D4687"/>
    <w:rsid w:val="002D65B5"/>
    <w:rsid w:val="002D65FA"/>
    <w:rsid w:val="002E02D0"/>
    <w:rsid w:val="002E0465"/>
    <w:rsid w:val="002E413A"/>
    <w:rsid w:val="002F17B5"/>
    <w:rsid w:val="002F4A2D"/>
    <w:rsid w:val="00300C93"/>
    <w:rsid w:val="00301D30"/>
    <w:rsid w:val="00302684"/>
    <w:rsid w:val="00306279"/>
    <w:rsid w:val="003065CB"/>
    <w:rsid w:val="00306699"/>
    <w:rsid w:val="00306A28"/>
    <w:rsid w:val="00310D58"/>
    <w:rsid w:val="00313D52"/>
    <w:rsid w:val="00313D7A"/>
    <w:rsid w:val="0031479A"/>
    <w:rsid w:val="00315A77"/>
    <w:rsid w:val="00316DE3"/>
    <w:rsid w:val="00317998"/>
    <w:rsid w:val="00321BBB"/>
    <w:rsid w:val="00321F47"/>
    <w:rsid w:val="003225B2"/>
    <w:rsid w:val="003236E2"/>
    <w:rsid w:val="00323DDB"/>
    <w:rsid w:val="00325175"/>
    <w:rsid w:val="00325BB1"/>
    <w:rsid w:val="00331F55"/>
    <w:rsid w:val="0033293A"/>
    <w:rsid w:val="00337032"/>
    <w:rsid w:val="003405A0"/>
    <w:rsid w:val="00345290"/>
    <w:rsid w:val="00345840"/>
    <w:rsid w:val="00345ABF"/>
    <w:rsid w:val="003503D1"/>
    <w:rsid w:val="003531E2"/>
    <w:rsid w:val="00354C72"/>
    <w:rsid w:val="00354D6D"/>
    <w:rsid w:val="003611E7"/>
    <w:rsid w:val="00361339"/>
    <w:rsid w:val="00364599"/>
    <w:rsid w:val="00364D70"/>
    <w:rsid w:val="00372412"/>
    <w:rsid w:val="00374D1F"/>
    <w:rsid w:val="003768A8"/>
    <w:rsid w:val="00381D01"/>
    <w:rsid w:val="003829B1"/>
    <w:rsid w:val="0038419C"/>
    <w:rsid w:val="00385239"/>
    <w:rsid w:val="0038579E"/>
    <w:rsid w:val="00387977"/>
    <w:rsid w:val="00394032"/>
    <w:rsid w:val="003945B6"/>
    <w:rsid w:val="00395BF6"/>
    <w:rsid w:val="00396F44"/>
    <w:rsid w:val="00397843"/>
    <w:rsid w:val="003A0EB9"/>
    <w:rsid w:val="003A1FB7"/>
    <w:rsid w:val="003A4883"/>
    <w:rsid w:val="003A4FAA"/>
    <w:rsid w:val="003A54CD"/>
    <w:rsid w:val="003A6ABD"/>
    <w:rsid w:val="003A728D"/>
    <w:rsid w:val="003A7F27"/>
    <w:rsid w:val="003B019B"/>
    <w:rsid w:val="003B3365"/>
    <w:rsid w:val="003B3FF3"/>
    <w:rsid w:val="003B4B27"/>
    <w:rsid w:val="003B6636"/>
    <w:rsid w:val="003C38A9"/>
    <w:rsid w:val="003D0E2E"/>
    <w:rsid w:val="003D3900"/>
    <w:rsid w:val="003D4B0B"/>
    <w:rsid w:val="003D6052"/>
    <w:rsid w:val="003E0FB2"/>
    <w:rsid w:val="003E2898"/>
    <w:rsid w:val="003F00FB"/>
    <w:rsid w:val="003F16E7"/>
    <w:rsid w:val="003F3613"/>
    <w:rsid w:val="003F36FA"/>
    <w:rsid w:val="003F37F7"/>
    <w:rsid w:val="003F5FA5"/>
    <w:rsid w:val="003F5FB6"/>
    <w:rsid w:val="0040065B"/>
    <w:rsid w:val="004007AF"/>
    <w:rsid w:val="00403B2E"/>
    <w:rsid w:val="004043F6"/>
    <w:rsid w:val="00416575"/>
    <w:rsid w:val="004218D8"/>
    <w:rsid w:val="00423028"/>
    <w:rsid w:val="00426AAE"/>
    <w:rsid w:val="00431B23"/>
    <w:rsid w:val="00431FF8"/>
    <w:rsid w:val="00432410"/>
    <w:rsid w:val="00433274"/>
    <w:rsid w:val="00437541"/>
    <w:rsid w:val="00437D51"/>
    <w:rsid w:val="00441605"/>
    <w:rsid w:val="004422BF"/>
    <w:rsid w:val="00445FAC"/>
    <w:rsid w:val="00455392"/>
    <w:rsid w:val="0046077E"/>
    <w:rsid w:val="004647AE"/>
    <w:rsid w:val="0046488C"/>
    <w:rsid w:val="004648DE"/>
    <w:rsid w:val="00464DEE"/>
    <w:rsid w:val="00467A47"/>
    <w:rsid w:val="00470073"/>
    <w:rsid w:val="0047143A"/>
    <w:rsid w:val="004740C5"/>
    <w:rsid w:val="00474F9C"/>
    <w:rsid w:val="0047645E"/>
    <w:rsid w:val="004811DB"/>
    <w:rsid w:val="00482F95"/>
    <w:rsid w:val="00483A61"/>
    <w:rsid w:val="00485E84"/>
    <w:rsid w:val="004879FB"/>
    <w:rsid w:val="004921D5"/>
    <w:rsid w:val="004956FC"/>
    <w:rsid w:val="00495DD5"/>
    <w:rsid w:val="004965D0"/>
    <w:rsid w:val="004972BC"/>
    <w:rsid w:val="00497CD9"/>
    <w:rsid w:val="004A0CFF"/>
    <w:rsid w:val="004A46C7"/>
    <w:rsid w:val="004B0601"/>
    <w:rsid w:val="004B30C4"/>
    <w:rsid w:val="004B3EA1"/>
    <w:rsid w:val="004B4B6C"/>
    <w:rsid w:val="004B6A3A"/>
    <w:rsid w:val="004B7366"/>
    <w:rsid w:val="004B7D66"/>
    <w:rsid w:val="004C16E5"/>
    <w:rsid w:val="004C1D13"/>
    <w:rsid w:val="004C3720"/>
    <w:rsid w:val="004C6471"/>
    <w:rsid w:val="004C72DF"/>
    <w:rsid w:val="004D00B4"/>
    <w:rsid w:val="004D118C"/>
    <w:rsid w:val="004D1282"/>
    <w:rsid w:val="004D46AF"/>
    <w:rsid w:val="004D7150"/>
    <w:rsid w:val="004E0737"/>
    <w:rsid w:val="004E2F70"/>
    <w:rsid w:val="004E3A34"/>
    <w:rsid w:val="004E3E26"/>
    <w:rsid w:val="004E46D5"/>
    <w:rsid w:val="004E6161"/>
    <w:rsid w:val="004E63E5"/>
    <w:rsid w:val="004E6DBF"/>
    <w:rsid w:val="004F2876"/>
    <w:rsid w:val="004F348E"/>
    <w:rsid w:val="004F3C5B"/>
    <w:rsid w:val="004F4167"/>
    <w:rsid w:val="004F4543"/>
    <w:rsid w:val="004F6DCC"/>
    <w:rsid w:val="005006E1"/>
    <w:rsid w:val="00502B80"/>
    <w:rsid w:val="00510A63"/>
    <w:rsid w:val="00512ECE"/>
    <w:rsid w:val="00512F75"/>
    <w:rsid w:val="00514676"/>
    <w:rsid w:val="00515D5B"/>
    <w:rsid w:val="0052037D"/>
    <w:rsid w:val="00520539"/>
    <w:rsid w:val="005243E7"/>
    <w:rsid w:val="00525CF8"/>
    <w:rsid w:val="00526170"/>
    <w:rsid w:val="005335D7"/>
    <w:rsid w:val="00534905"/>
    <w:rsid w:val="00544628"/>
    <w:rsid w:val="005451F0"/>
    <w:rsid w:val="00545BF1"/>
    <w:rsid w:val="005500A3"/>
    <w:rsid w:val="0055168C"/>
    <w:rsid w:val="00553B23"/>
    <w:rsid w:val="00557AB4"/>
    <w:rsid w:val="00562A85"/>
    <w:rsid w:val="00571608"/>
    <w:rsid w:val="00571953"/>
    <w:rsid w:val="00573EE1"/>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2CF2"/>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0754E"/>
    <w:rsid w:val="006122A7"/>
    <w:rsid w:val="00612B0A"/>
    <w:rsid w:val="00614CF7"/>
    <w:rsid w:val="00615AD6"/>
    <w:rsid w:val="0062125D"/>
    <w:rsid w:val="00622F66"/>
    <w:rsid w:val="00623052"/>
    <w:rsid w:val="0062592A"/>
    <w:rsid w:val="00625AD6"/>
    <w:rsid w:val="00626BDF"/>
    <w:rsid w:val="00626C7C"/>
    <w:rsid w:val="00626D2C"/>
    <w:rsid w:val="00631D9F"/>
    <w:rsid w:val="00632FD4"/>
    <w:rsid w:val="006352FA"/>
    <w:rsid w:val="00635A79"/>
    <w:rsid w:val="006366EF"/>
    <w:rsid w:val="0063702C"/>
    <w:rsid w:val="006405E6"/>
    <w:rsid w:val="006412B8"/>
    <w:rsid w:val="00642C2A"/>
    <w:rsid w:val="006440C5"/>
    <w:rsid w:val="00644D15"/>
    <w:rsid w:val="0064673F"/>
    <w:rsid w:val="00650EF0"/>
    <w:rsid w:val="006543F5"/>
    <w:rsid w:val="00654EED"/>
    <w:rsid w:val="006563F3"/>
    <w:rsid w:val="00656E1B"/>
    <w:rsid w:val="00657577"/>
    <w:rsid w:val="006618D8"/>
    <w:rsid w:val="00663DA0"/>
    <w:rsid w:val="00664FDD"/>
    <w:rsid w:val="00666B0F"/>
    <w:rsid w:val="0067076B"/>
    <w:rsid w:val="00671F8F"/>
    <w:rsid w:val="0067369B"/>
    <w:rsid w:val="00683402"/>
    <w:rsid w:val="00684028"/>
    <w:rsid w:val="006876AF"/>
    <w:rsid w:val="0069387D"/>
    <w:rsid w:val="00695831"/>
    <w:rsid w:val="00695C69"/>
    <w:rsid w:val="00696221"/>
    <w:rsid w:val="006A2B1B"/>
    <w:rsid w:val="006A37BC"/>
    <w:rsid w:val="006A4048"/>
    <w:rsid w:val="006A42DA"/>
    <w:rsid w:val="006B32DC"/>
    <w:rsid w:val="006B3778"/>
    <w:rsid w:val="006C1DA8"/>
    <w:rsid w:val="006C29E7"/>
    <w:rsid w:val="006C4605"/>
    <w:rsid w:val="006C6592"/>
    <w:rsid w:val="006C6916"/>
    <w:rsid w:val="006D05EF"/>
    <w:rsid w:val="006D0A0B"/>
    <w:rsid w:val="006D1224"/>
    <w:rsid w:val="006D3F69"/>
    <w:rsid w:val="006D444F"/>
    <w:rsid w:val="006D468D"/>
    <w:rsid w:val="006D58A3"/>
    <w:rsid w:val="006D5D16"/>
    <w:rsid w:val="006E095B"/>
    <w:rsid w:val="006E4B0E"/>
    <w:rsid w:val="006F0298"/>
    <w:rsid w:val="006F4850"/>
    <w:rsid w:val="006F48A8"/>
    <w:rsid w:val="006F670C"/>
    <w:rsid w:val="007001F1"/>
    <w:rsid w:val="0070164A"/>
    <w:rsid w:val="00703210"/>
    <w:rsid w:val="00705999"/>
    <w:rsid w:val="00711859"/>
    <w:rsid w:val="007133A4"/>
    <w:rsid w:val="00713BD2"/>
    <w:rsid w:val="00713E58"/>
    <w:rsid w:val="0071419A"/>
    <w:rsid w:val="00722238"/>
    <w:rsid w:val="00724055"/>
    <w:rsid w:val="00727E56"/>
    <w:rsid w:val="00730290"/>
    <w:rsid w:val="0073038C"/>
    <w:rsid w:val="00730478"/>
    <w:rsid w:val="007342C4"/>
    <w:rsid w:val="00737698"/>
    <w:rsid w:val="00740F24"/>
    <w:rsid w:val="00742632"/>
    <w:rsid w:val="00742790"/>
    <w:rsid w:val="00744247"/>
    <w:rsid w:val="0074461F"/>
    <w:rsid w:val="0074511A"/>
    <w:rsid w:val="0074539E"/>
    <w:rsid w:val="00745B7B"/>
    <w:rsid w:val="00747186"/>
    <w:rsid w:val="00750562"/>
    <w:rsid w:val="00750EE5"/>
    <w:rsid w:val="00751467"/>
    <w:rsid w:val="007525CF"/>
    <w:rsid w:val="00756CEC"/>
    <w:rsid w:val="00757A3A"/>
    <w:rsid w:val="00763DC7"/>
    <w:rsid w:val="007644EC"/>
    <w:rsid w:val="007674AA"/>
    <w:rsid w:val="00767BB2"/>
    <w:rsid w:val="00767E16"/>
    <w:rsid w:val="007709D5"/>
    <w:rsid w:val="007754AE"/>
    <w:rsid w:val="00776430"/>
    <w:rsid w:val="00776661"/>
    <w:rsid w:val="00776876"/>
    <w:rsid w:val="0078286C"/>
    <w:rsid w:val="00783ECC"/>
    <w:rsid w:val="00784F04"/>
    <w:rsid w:val="00786985"/>
    <w:rsid w:val="00792814"/>
    <w:rsid w:val="00794ED6"/>
    <w:rsid w:val="00796619"/>
    <w:rsid w:val="007970A2"/>
    <w:rsid w:val="00797AD2"/>
    <w:rsid w:val="007A1ED1"/>
    <w:rsid w:val="007A3FCC"/>
    <w:rsid w:val="007B0ABC"/>
    <w:rsid w:val="007B318E"/>
    <w:rsid w:val="007B42B0"/>
    <w:rsid w:val="007C27D0"/>
    <w:rsid w:val="007C3ABA"/>
    <w:rsid w:val="007C79D7"/>
    <w:rsid w:val="007C7D94"/>
    <w:rsid w:val="007E0BA4"/>
    <w:rsid w:val="007E3EDF"/>
    <w:rsid w:val="007F1FD3"/>
    <w:rsid w:val="007F2ABA"/>
    <w:rsid w:val="007F2E69"/>
    <w:rsid w:val="007F538E"/>
    <w:rsid w:val="007F5E9B"/>
    <w:rsid w:val="007F77DD"/>
    <w:rsid w:val="00800860"/>
    <w:rsid w:val="008013DB"/>
    <w:rsid w:val="00801A05"/>
    <w:rsid w:val="0080439D"/>
    <w:rsid w:val="008052AD"/>
    <w:rsid w:val="0080539D"/>
    <w:rsid w:val="00806F67"/>
    <w:rsid w:val="00813783"/>
    <w:rsid w:val="00814072"/>
    <w:rsid w:val="00814154"/>
    <w:rsid w:val="00815104"/>
    <w:rsid w:val="0081680F"/>
    <w:rsid w:val="00816C77"/>
    <w:rsid w:val="00821D29"/>
    <w:rsid w:val="00822A8D"/>
    <w:rsid w:val="00824457"/>
    <w:rsid w:val="00827475"/>
    <w:rsid w:val="0082783F"/>
    <w:rsid w:val="00832608"/>
    <w:rsid w:val="0083766D"/>
    <w:rsid w:val="0084063E"/>
    <w:rsid w:val="00844C9D"/>
    <w:rsid w:val="0084564D"/>
    <w:rsid w:val="0085577A"/>
    <w:rsid w:val="00855960"/>
    <w:rsid w:val="008603CF"/>
    <w:rsid w:val="00861E9C"/>
    <w:rsid w:val="00862F06"/>
    <w:rsid w:val="00864CA5"/>
    <w:rsid w:val="0086519E"/>
    <w:rsid w:val="0086658F"/>
    <w:rsid w:val="0087207F"/>
    <w:rsid w:val="00872B46"/>
    <w:rsid w:val="00873515"/>
    <w:rsid w:val="0087486F"/>
    <w:rsid w:val="008838DD"/>
    <w:rsid w:val="00883CDA"/>
    <w:rsid w:val="00887059"/>
    <w:rsid w:val="00891401"/>
    <w:rsid w:val="0089336C"/>
    <w:rsid w:val="00894904"/>
    <w:rsid w:val="00894AF7"/>
    <w:rsid w:val="00897353"/>
    <w:rsid w:val="00897C03"/>
    <w:rsid w:val="008A0E91"/>
    <w:rsid w:val="008A54B3"/>
    <w:rsid w:val="008A7D5E"/>
    <w:rsid w:val="008B1875"/>
    <w:rsid w:val="008B33B6"/>
    <w:rsid w:val="008B3DDA"/>
    <w:rsid w:val="008B41D3"/>
    <w:rsid w:val="008B43B4"/>
    <w:rsid w:val="008B51EB"/>
    <w:rsid w:val="008B5EAF"/>
    <w:rsid w:val="008B6365"/>
    <w:rsid w:val="008B7008"/>
    <w:rsid w:val="008C293C"/>
    <w:rsid w:val="008C6A2D"/>
    <w:rsid w:val="008C745B"/>
    <w:rsid w:val="008C74E7"/>
    <w:rsid w:val="008D16F7"/>
    <w:rsid w:val="008D253F"/>
    <w:rsid w:val="008D3A3C"/>
    <w:rsid w:val="008D6D78"/>
    <w:rsid w:val="008E0011"/>
    <w:rsid w:val="008E08EE"/>
    <w:rsid w:val="008E179E"/>
    <w:rsid w:val="008E18F4"/>
    <w:rsid w:val="008E732B"/>
    <w:rsid w:val="008E7535"/>
    <w:rsid w:val="008E79D3"/>
    <w:rsid w:val="008F0886"/>
    <w:rsid w:val="008F3168"/>
    <w:rsid w:val="008F3AA0"/>
    <w:rsid w:val="00901658"/>
    <w:rsid w:val="0090437E"/>
    <w:rsid w:val="00907DE8"/>
    <w:rsid w:val="00912C9E"/>
    <w:rsid w:val="00916657"/>
    <w:rsid w:val="00916673"/>
    <w:rsid w:val="009209E4"/>
    <w:rsid w:val="00921306"/>
    <w:rsid w:val="00921787"/>
    <w:rsid w:val="009227E1"/>
    <w:rsid w:val="00922F30"/>
    <w:rsid w:val="00927320"/>
    <w:rsid w:val="009325C5"/>
    <w:rsid w:val="00936791"/>
    <w:rsid w:val="00937C33"/>
    <w:rsid w:val="00937E7D"/>
    <w:rsid w:val="00942607"/>
    <w:rsid w:val="009428E5"/>
    <w:rsid w:val="00944416"/>
    <w:rsid w:val="00945F7F"/>
    <w:rsid w:val="009470DF"/>
    <w:rsid w:val="009477C7"/>
    <w:rsid w:val="009519BA"/>
    <w:rsid w:val="00954316"/>
    <w:rsid w:val="00955BB3"/>
    <w:rsid w:val="009563A3"/>
    <w:rsid w:val="00956993"/>
    <w:rsid w:val="009577B4"/>
    <w:rsid w:val="009616E9"/>
    <w:rsid w:val="00961C32"/>
    <w:rsid w:val="0096230F"/>
    <w:rsid w:val="00962E7A"/>
    <w:rsid w:val="0096324C"/>
    <w:rsid w:val="00965F46"/>
    <w:rsid w:val="00966A71"/>
    <w:rsid w:val="009676CC"/>
    <w:rsid w:val="009678FC"/>
    <w:rsid w:val="00970AAC"/>
    <w:rsid w:val="00970C03"/>
    <w:rsid w:val="00973B49"/>
    <w:rsid w:val="00973B90"/>
    <w:rsid w:val="009805E4"/>
    <w:rsid w:val="009819E1"/>
    <w:rsid w:val="00982C91"/>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03FF"/>
    <w:rsid w:val="009C3D48"/>
    <w:rsid w:val="009C3FE8"/>
    <w:rsid w:val="009D74FE"/>
    <w:rsid w:val="009D7A4D"/>
    <w:rsid w:val="009E0D0D"/>
    <w:rsid w:val="009E55E9"/>
    <w:rsid w:val="009F1FAA"/>
    <w:rsid w:val="009F3C10"/>
    <w:rsid w:val="009F4FB0"/>
    <w:rsid w:val="00A01D08"/>
    <w:rsid w:val="00A02DD0"/>
    <w:rsid w:val="00A055F4"/>
    <w:rsid w:val="00A067DE"/>
    <w:rsid w:val="00A07B0B"/>
    <w:rsid w:val="00A12EC0"/>
    <w:rsid w:val="00A149A0"/>
    <w:rsid w:val="00A15C22"/>
    <w:rsid w:val="00A206D9"/>
    <w:rsid w:val="00A217DF"/>
    <w:rsid w:val="00A365D1"/>
    <w:rsid w:val="00A37570"/>
    <w:rsid w:val="00A37BDE"/>
    <w:rsid w:val="00A42C7B"/>
    <w:rsid w:val="00A43868"/>
    <w:rsid w:val="00A514CD"/>
    <w:rsid w:val="00A526B6"/>
    <w:rsid w:val="00A545A6"/>
    <w:rsid w:val="00A60480"/>
    <w:rsid w:val="00A61F56"/>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3492"/>
    <w:rsid w:val="00AA5DA2"/>
    <w:rsid w:val="00AA7CC9"/>
    <w:rsid w:val="00AB028A"/>
    <w:rsid w:val="00AB2CDC"/>
    <w:rsid w:val="00AB308E"/>
    <w:rsid w:val="00AB3993"/>
    <w:rsid w:val="00AB7C65"/>
    <w:rsid w:val="00AC0AB0"/>
    <w:rsid w:val="00AC17D5"/>
    <w:rsid w:val="00AC18AC"/>
    <w:rsid w:val="00AC3056"/>
    <w:rsid w:val="00AC3441"/>
    <w:rsid w:val="00AD29D5"/>
    <w:rsid w:val="00AD3882"/>
    <w:rsid w:val="00AD4E88"/>
    <w:rsid w:val="00AD6887"/>
    <w:rsid w:val="00AD7C35"/>
    <w:rsid w:val="00AE035D"/>
    <w:rsid w:val="00AE30AE"/>
    <w:rsid w:val="00AF0617"/>
    <w:rsid w:val="00AF31D8"/>
    <w:rsid w:val="00AF33AC"/>
    <w:rsid w:val="00AF6778"/>
    <w:rsid w:val="00AF72DB"/>
    <w:rsid w:val="00AF753F"/>
    <w:rsid w:val="00B011D6"/>
    <w:rsid w:val="00B02019"/>
    <w:rsid w:val="00B025ED"/>
    <w:rsid w:val="00B02780"/>
    <w:rsid w:val="00B04A00"/>
    <w:rsid w:val="00B05A2A"/>
    <w:rsid w:val="00B10378"/>
    <w:rsid w:val="00B14ABB"/>
    <w:rsid w:val="00B20602"/>
    <w:rsid w:val="00B22FF7"/>
    <w:rsid w:val="00B238C9"/>
    <w:rsid w:val="00B2571B"/>
    <w:rsid w:val="00B25D5F"/>
    <w:rsid w:val="00B26FD5"/>
    <w:rsid w:val="00B27D7A"/>
    <w:rsid w:val="00B310D8"/>
    <w:rsid w:val="00B31400"/>
    <w:rsid w:val="00B33994"/>
    <w:rsid w:val="00B34A3E"/>
    <w:rsid w:val="00B35206"/>
    <w:rsid w:val="00B356DB"/>
    <w:rsid w:val="00B3730C"/>
    <w:rsid w:val="00B415F3"/>
    <w:rsid w:val="00B4204A"/>
    <w:rsid w:val="00B436E4"/>
    <w:rsid w:val="00B43C82"/>
    <w:rsid w:val="00B44D23"/>
    <w:rsid w:val="00B464A1"/>
    <w:rsid w:val="00B50708"/>
    <w:rsid w:val="00B516D1"/>
    <w:rsid w:val="00B51C9B"/>
    <w:rsid w:val="00B5412F"/>
    <w:rsid w:val="00B56F0A"/>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21D8"/>
    <w:rsid w:val="00BA4D14"/>
    <w:rsid w:val="00BA4F2B"/>
    <w:rsid w:val="00BA5A9A"/>
    <w:rsid w:val="00BB01C1"/>
    <w:rsid w:val="00BB0827"/>
    <w:rsid w:val="00BB0B3C"/>
    <w:rsid w:val="00BB1082"/>
    <w:rsid w:val="00BB27E9"/>
    <w:rsid w:val="00BB3E4B"/>
    <w:rsid w:val="00BB6BEC"/>
    <w:rsid w:val="00BC56F4"/>
    <w:rsid w:val="00BC6473"/>
    <w:rsid w:val="00BC742C"/>
    <w:rsid w:val="00BD04B7"/>
    <w:rsid w:val="00BD1B49"/>
    <w:rsid w:val="00BD6500"/>
    <w:rsid w:val="00BE3096"/>
    <w:rsid w:val="00BE360A"/>
    <w:rsid w:val="00BE3769"/>
    <w:rsid w:val="00BE68EC"/>
    <w:rsid w:val="00BE757B"/>
    <w:rsid w:val="00BF11F0"/>
    <w:rsid w:val="00BF2CA9"/>
    <w:rsid w:val="00BF52D1"/>
    <w:rsid w:val="00BF5956"/>
    <w:rsid w:val="00BF63B7"/>
    <w:rsid w:val="00BF6A57"/>
    <w:rsid w:val="00BF6CCB"/>
    <w:rsid w:val="00BF6D1E"/>
    <w:rsid w:val="00C0176A"/>
    <w:rsid w:val="00C02633"/>
    <w:rsid w:val="00C04775"/>
    <w:rsid w:val="00C04C24"/>
    <w:rsid w:val="00C05722"/>
    <w:rsid w:val="00C05892"/>
    <w:rsid w:val="00C12388"/>
    <w:rsid w:val="00C14CDB"/>
    <w:rsid w:val="00C15DEA"/>
    <w:rsid w:val="00C2057B"/>
    <w:rsid w:val="00C212B9"/>
    <w:rsid w:val="00C228DA"/>
    <w:rsid w:val="00C258B0"/>
    <w:rsid w:val="00C3211C"/>
    <w:rsid w:val="00C32758"/>
    <w:rsid w:val="00C35487"/>
    <w:rsid w:val="00C45A23"/>
    <w:rsid w:val="00C465E6"/>
    <w:rsid w:val="00C5038B"/>
    <w:rsid w:val="00C52BE0"/>
    <w:rsid w:val="00C52F8E"/>
    <w:rsid w:val="00C530A2"/>
    <w:rsid w:val="00C530F7"/>
    <w:rsid w:val="00C542D9"/>
    <w:rsid w:val="00C5511A"/>
    <w:rsid w:val="00C60515"/>
    <w:rsid w:val="00C61783"/>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1A87"/>
    <w:rsid w:val="00C822E2"/>
    <w:rsid w:val="00C84108"/>
    <w:rsid w:val="00C84D74"/>
    <w:rsid w:val="00C9008E"/>
    <w:rsid w:val="00C904B1"/>
    <w:rsid w:val="00C93350"/>
    <w:rsid w:val="00CA3753"/>
    <w:rsid w:val="00CA3E3B"/>
    <w:rsid w:val="00CA7125"/>
    <w:rsid w:val="00CB0E9A"/>
    <w:rsid w:val="00CB12F5"/>
    <w:rsid w:val="00CB182D"/>
    <w:rsid w:val="00CB19D6"/>
    <w:rsid w:val="00CB56D3"/>
    <w:rsid w:val="00CB5C78"/>
    <w:rsid w:val="00CC0B16"/>
    <w:rsid w:val="00CC176E"/>
    <w:rsid w:val="00CC1F6A"/>
    <w:rsid w:val="00CC38AD"/>
    <w:rsid w:val="00CC3902"/>
    <w:rsid w:val="00CD2DA0"/>
    <w:rsid w:val="00CD4360"/>
    <w:rsid w:val="00CD5CC2"/>
    <w:rsid w:val="00CD7D46"/>
    <w:rsid w:val="00CE07A3"/>
    <w:rsid w:val="00CF0049"/>
    <w:rsid w:val="00CF263F"/>
    <w:rsid w:val="00CF2EC8"/>
    <w:rsid w:val="00CF5ADE"/>
    <w:rsid w:val="00CF752C"/>
    <w:rsid w:val="00CF79D6"/>
    <w:rsid w:val="00D00279"/>
    <w:rsid w:val="00D009AE"/>
    <w:rsid w:val="00D03550"/>
    <w:rsid w:val="00D03BC9"/>
    <w:rsid w:val="00D04D66"/>
    <w:rsid w:val="00D12931"/>
    <w:rsid w:val="00D14354"/>
    <w:rsid w:val="00D150EC"/>
    <w:rsid w:val="00D151A9"/>
    <w:rsid w:val="00D16D3B"/>
    <w:rsid w:val="00D2151E"/>
    <w:rsid w:val="00D22888"/>
    <w:rsid w:val="00D23FE4"/>
    <w:rsid w:val="00D253CA"/>
    <w:rsid w:val="00D25F77"/>
    <w:rsid w:val="00D26CFC"/>
    <w:rsid w:val="00D30948"/>
    <w:rsid w:val="00D3570E"/>
    <w:rsid w:val="00D365F1"/>
    <w:rsid w:val="00D36EEE"/>
    <w:rsid w:val="00D41A5D"/>
    <w:rsid w:val="00D429F7"/>
    <w:rsid w:val="00D465C3"/>
    <w:rsid w:val="00D4686B"/>
    <w:rsid w:val="00D46966"/>
    <w:rsid w:val="00D46B38"/>
    <w:rsid w:val="00D510A6"/>
    <w:rsid w:val="00D5133A"/>
    <w:rsid w:val="00D517CB"/>
    <w:rsid w:val="00D549F8"/>
    <w:rsid w:val="00D54F90"/>
    <w:rsid w:val="00D572EE"/>
    <w:rsid w:val="00D62EB2"/>
    <w:rsid w:val="00D63E44"/>
    <w:rsid w:val="00D65166"/>
    <w:rsid w:val="00D67CA3"/>
    <w:rsid w:val="00D7068A"/>
    <w:rsid w:val="00D7523D"/>
    <w:rsid w:val="00D80166"/>
    <w:rsid w:val="00D85806"/>
    <w:rsid w:val="00D85EFB"/>
    <w:rsid w:val="00D90FAD"/>
    <w:rsid w:val="00D95F5F"/>
    <w:rsid w:val="00D96756"/>
    <w:rsid w:val="00DA1376"/>
    <w:rsid w:val="00DA338D"/>
    <w:rsid w:val="00DA3871"/>
    <w:rsid w:val="00DA4808"/>
    <w:rsid w:val="00DA51F8"/>
    <w:rsid w:val="00DA5BD4"/>
    <w:rsid w:val="00DA626A"/>
    <w:rsid w:val="00DB0A2E"/>
    <w:rsid w:val="00DB3970"/>
    <w:rsid w:val="00DB4E0C"/>
    <w:rsid w:val="00DB74CD"/>
    <w:rsid w:val="00DC4600"/>
    <w:rsid w:val="00DC5602"/>
    <w:rsid w:val="00DC617A"/>
    <w:rsid w:val="00DC632B"/>
    <w:rsid w:val="00DC7526"/>
    <w:rsid w:val="00DD2265"/>
    <w:rsid w:val="00DD3B3A"/>
    <w:rsid w:val="00DD71CA"/>
    <w:rsid w:val="00DD7CF7"/>
    <w:rsid w:val="00DE38F2"/>
    <w:rsid w:val="00DF07E5"/>
    <w:rsid w:val="00DF16DD"/>
    <w:rsid w:val="00DF5D4A"/>
    <w:rsid w:val="00DF671B"/>
    <w:rsid w:val="00DF6FED"/>
    <w:rsid w:val="00DF7B8C"/>
    <w:rsid w:val="00E012E0"/>
    <w:rsid w:val="00E0333D"/>
    <w:rsid w:val="00E0386B"/>
    <w:rsid w:val="00E05427"/>
    <w:rsid w:val="00E0693B"/>
    <w:rsid w:val="00E10574"/>
    <w:rsid w:val="00E10763"/>
    <w:rsid w:val="00E12786"/>
    <w:rsid w:val="00E152FF"/>
    <w:rsid w:val="00E17D84"/>
    <w:rsid w:val="00E21051"/>
    <w:rsid w:val="00E249FD"/>
    <w:rsid w:val="00E25884"/>
    <w:rsid w:val="00E260CB"/>
    <w:rsid w:val="00E30118"/>
    <w:rsid w:val="00E31AEA"/>
    <w:rsid w:val="00E40717"/>
    <w:rsid w:val="00E42B82"/>
    <w:rsid w:val="00E459FB"/>
    <w:rsid w:val="00E45E30"/>
    <w:rsid w:val="00E501A9"/>
    <w:rsid w:val="00E52B0E"/>
    <w:rsid w:val="00E54E1A"/>
    <w:rsid w:val="00E56488"/>
    <w:rsid w:val="00E56F49"/>
    <w:rsid w:val="00E578DF"/>
    <w:rsid w:val="00E603E1"/>
    <w:rsid w:val="00E712CD"/>
    <w:rsid w:val="00E712FE"/>
    <w:rsid w:val="00E74C0D"/>
    <w:rsid w:val="00E74FDE"/>
    <w:rsid w:val="00E75B06"/>
    <w:rsid w:val="00E76223"/>
    <w:rsid w:val="00E83B93"/>
    <w:rsid w:val="00E84553"/>
    <w:rsid w:val="00E85575"/>
    <w:rsid w:val="00E8796F"/>
    <w:rsid w:val="00E944CA"/>
    <w:rsid w:val="00E95E3E"/>
    <w:rsid w:val="00EA1E99"/>
    <w:rsid w:val="00EA30DD"/>
    <w:rsid w:val="00EA30FA"/>
    <w:rsid w:val="00EA6135"/>
    <w:rsid w:val="00EA778B"/>
    <w:rsid w:val="00EB3B58"/>
    <w:rsid w:val="00EB3EA8"/>
    <w:rsid w:val="00EB6B2B"/>
    <w:rsid w:val="00EB79E2"/>
    <w:rsid w:val="00EB7EC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A66"/>
    <w:rsid w:val="00F06AAB"/>
    <w:rsid w:val="00F11549"/>
    <w:rsid w:val="00F12863"/>
    <w:rsid w:val="00F13D70"/>
    <w:rsid w:val="00F147D5"/>
    <w:rsid w:val="00F14814"/>
    <w:rsid w:val="00F16762"/>
    <w:rsid w:val="00F214CD"/>
    <w:rsid w:val="00F247EB"/>
    <w:rsid w:val="00F2630F"/>
    <w:rsid w:val="00F2642F"/>
    <w:rsid w:val="00F27382"/>
    <w:rsid w:val="00F3069A"/>
    <w:rsid w:val="00F31154"/>
    <w:rsid w:val="00F3136C"/>
    <w:rsid w:val="00F31CF9"/>
    <w:rsid w:val="00F32D8D"/>
    <w:rsid w:val="00F36664"/>
    <w:rsid w:val="00F4026F"/>
    <w:rsid w:val="00F41538"/>
    <w:rsid w:val="00F41866"/>
    <w:rsid w:val="00F444BB"/>
    <w:rsid w:val="00F454FC"/>
    <w:rsid w:val="00F457DF"/>
    <w:rsid w:val="00F45B6A"/>
    <w:rsid w:val="00F46C64"/>
    <w:rsid w:val="00F5068A"/>
    <w:rsid w:val="00F507BA"/>
    <w:rsid w:val="00F51592"/>
    <w:rsid w:val="00F546A8"/>
    <w:rsid w:val="00F54981"/>
    <w:rsid w:val="00F6703A"/>
    <w:rsid w:val="00F703CA"/>
    <w:rsid w:val="00F70598"/>
    <w:rsid w:val="00F709A0"/>
    <w:rsid w:val="00F715FD"/>
    <w:rsid w:val="00F71F53"/>
    <w:rsid w:val="00F73140"/>
    <w:rsid w:val="00F734B9"/>
    <w:rsid w:val="00F75760"/>
    <w:rsid w:val="00F75F0B"/>
    <w:rsid w:val="00F82003"/>
    <w:rsid w:val="00F8584C"/>
    <w:rsid w:val="00F85A4D"/>
    <w:rsid w:val="00F85C98"/>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724077BD-1336-4755-95E2-1F31ACA7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yperlink" Target="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hyperlink" Target="https://www.state.gov/wp-content/uploads/2026/02/Final-FY26-Standard-Terms-and-Conditions-for-Federal-Awards-FINAL-HRC1259439-Accessible-2.6.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8</Pages>
  <Words>17826</Words>
  <Characters>10161</Characters>
  <Application>Microsoft Office Word</Application>
  <DocSecurity>0</DocSecurity>
  <Lines>84</Lines>
  <Paragraphs>55</Paragraphs>
  <ScaleCrop>false</ScaleCrop>
  <Company>AUN of PLWH</Company>
  <LinksUpToDate>false</LinksUpToDate>
  <CharactersWithSpaces>27932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195</cp:revision>
  <cp:lastPrinted>2026-09-24T11:29:00Z</cp:lastPrinted>
  <dcterms:created xsi:type="dcterms:W3CDTF">2024-10-29T18:35:00Z</dcterms:created>
  <dcterms:modified xsi:type="dcterms:W3CDTF">2026-10-01T12:10:00Z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