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480B3EED" w:rsidR="00DC7526" w:rsidRPr="00B266E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B266E2">
        <w:rPr>
          <w:b/>
          <w:sz w:val="22"/>
          <w:szCs w:val="22"/>
          <w:lang w:val="uk-UA"/>
        </w:rPr>
        <w:t>«</w:t>
      </w:r>
      <w:r w:rsidR="007C46F3" w:rsidRPr="00B266E2">
        <w:rPr>
          <w:b/>
          <w:sz w:val="22"/>
          <w:szCs w:val="22"/>
          <w:lang w:val="uk-UA"/>
        </w:rPr>
        <w:t>1</w:t>
      </w:r>
      <w:r w:rsidR="00C33DCF" w:rsidRPr="00B266E2">
        <w:rPr>
          <w:b/>
          <w:sz w:val="22"/>
          <w:szCs w:val="22"/>
          <w:lang w:val="uk-UA"/>
        </w:rPr>
        <w:t>6</w:t>
      </w:r>
      <w:r w:rsidRPr="00B266E2">
        <w:rPr>
          <w:b/>
          <w:sz w:val="22"/>
          <w:szCs w:val="22"/>
          <w:lang w:val="uk-UA"/>
        </w:rPr>
        <w:t>»</w:t>
      </w:r>
      <w:r w:rsidR="006D0A0B" w:rsidRPr="00B266E2">
        <w:rPr>
          <w:b/>
          <w:sz w:val="22"/>
          <w:szCs w:val="22"/>
          <w:lang w:val="uk-UA"/>
        </w:rPr>
        <w:t xml:space="preserve"> </w:t>
      </w:r>
      <w:r w:rsidR="0015067D" w:rsidRPr="00B266E2">
        <w:rPr>
          <w:b/>
          <w:sz w:val="22"/>
          <w:szCs w:val="22"/>
          <w:lang w:val="uk-UA"/>
        </w:rPr>
        <w:t>жовтня</w:t>
      </w:r>
      <w:r w:rsidR="006D0A0B" w:rsidRPr="00B266E2">
        <w:rPr>
          <w:b/>
          <w:sz w:val="22"/>
          <w:szCs w:val="22"/>
          <w:lang w:val="uk-UA"/>
        </w:rPr>
        <w:t xml:space="preserve"> </w:t>
      </w:r>
      <w:r w:rsidRPr="00B266E2">
        <w:rPr>
          <w:b/>
          <w:sz w:val="22"/>
          <w:szCs w:val="22"/>
          <w:lang w:val="uk-UA"/>
        </w:rPr>
        <w:t>20</w:t>
      </w:r>
      <w:r w:rsidR="00FC1FF6" w:rsidRPr="00B266E2">
        <w:rPr>
          <w:b/>
          <w:sz w:val="22"/>
          <w:szCs w:val="22"/>
          <w:lang w:val="uk-UA"/>
        </w:rPr>
        <w:t>2</w:t>
      </w:r>
      <w:r w:rsidR="00657D1B" w:rsidRPr="00B266E2">
        <w:rPr>
          <w:b/>
          <w:sz w:val="22"/>
          <w:szCs w:val="22"/>
          <w:lang w:val="uk-UA"/>
        </w:rPr>
        <w:t>6</w:t>
      </w:r>
      <w:r w:rsidR="002B1748" w:rsidRPr="00B266E2">
        <w:rPr>
          <w:b/>
          <w:sz w:val="22"/>
          <w:szCs w:val="22"/>
          <w:lang w:val="uk-UA"/>
        </w:rPr>
        <w:t xml:space="preserve"> </w:t>
      </w:r>
      <w:r w:rsidRPr="00B266E2">
        <w:rPr>
          <w:b/>
          <w:sz w:val="22"/>
          <w:szCs w:val="22"/>
          <w:lang w:val="uk-UA"/>
        </w:rPr>
        <w:t>р.</w:t>
      </w:r>
    </w:p>
    <w:p w14:paraId="09D3CC02" w14:textId="77777777" w:rsidR="00606079" w:rsidRPr="00B266E2" w:rsidRDefault="00606079" w:rsidP="00F27382">
      <w:pPr>
        <w:rPr>
          <w:b/>
          <w:sz w:val="22"/>
          <w:szCs w:val="22"/>
          <w:lang w:val="uk-UA"/>
        </w:rPr>
      </w:pPr>
    </w:p>
    <w:p w14:paraId="1D461A42" w14:textId="51F37D34" w:rsidR="00203564" w:rsidRPr="006E01A2" w:rsidRDefault="00203564" w:rsidP="1E0F0251">
      <w:pPr>
        <w:ind w:left="142" w:firstLine="284"/>
        <w:jc w:val="center"/>
        <w:rPr>
          <w:b/>
          <w:bCs/>
          <w:sz w:val="22"/>
          <w:szCs w:val="22"/>
          <w:lang w:val="uk-UA"/>
        </w:rPr>
      </w:pPr>
      <w:r w:rsidRPr="00B266E2">
        <w:rPr>
          <w:b/>
          <w:bCs/>
          <w:sz w:val="22"/>
          <w:szCs w:val="22"/>
        </w:rPr>
        <w:t>ЗАПИТ ЦІНОВИХ ПРОПОЗИЦІЙ</w:t>
      </w:r>
      <w:r w:rsidR="00225B63" w:rsidRPr="00B266E2">
        <w:rPr>
          <w:b/>
          <w:bCs/>
          <w:sz w:val="22"/>
          <w:szCs w:val="22"/>
        </w:rPr>
        <w:t>_</w:t>
      </w:r>
      <w:r w:rsidR="005E539E" w:rsidRPr="00B266E2">
        <w:rPr>
          <w:b/>
          <w:bCs/>
          <w:sz w:val="22"/>
          <w:szCs w:val="22"/>
          <w:lang w:val="uk-UA"/>
        </w:rPr>
        <w:t>34</w:t>
      </w:r>
      <w:r w:rsidR="001A2209" w:rsidRPr="00B266E2">
        <w:rPr>
          <w:b/>
          <w:bCs/>
          <w:sz w:val="22"/>
          <w:szCs w:val="22"/>
          <w:lang w:val="uk-UA"/>
        </w:rPr>
        <w:t>54</w:t>
      </w:r>
      <w:r w:rsidR="00C60E66" w:rsidRPr="00B266E2">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3CD66089" w:rsidR="004647AE" w:rsidRPr="00FF723F" w:rsidRDefault="00A84B49" w:rsidP="00D03FA5">
      <w:pPr>
        <w:ind w:firstLine="708"/>
        <w:jc w:val="both"/>
        <w:rPr>
          <w:sz w:val="22"/>
          <w:szCs w:val="22"/>
          <w:lang w:val="uk-UA" w:eastAsia="uk-UA"/>
        </w:rPr>
      </w:pPr>
      <w:r w:rsidRPr="00512565">
        <w:rPr>
          <w:sz w:val="22"/>
          <w:szCs w:val="22"/>
          <w:lang w:val="uk-UA"/>
        </w:rPr>
        <w:t>Товариство Червоного Хреста України (далі – «</w:t>
      </w:r>
      <w:r w:rsidRPr="00512565">
        <w:rPr>
          <w:b/>
          <w:bCs/>
          <w:sz w:val="22"/>
          <w:szCs w:val="22"/>
          <w:lang w:val="uk-UA"/>
        </w:rPr>
        <w:t>Замовник</w:t>
      </w:r>
      <w:r w:rsidRPr="00512565">
        <w:rPr>
          <w:sz w:val="22"/>
          <w:szCs w:val="22"/>
          <w:lang w:val="uk-UA"/>
        </w:rPr>
        <w:t xml:space="preserve">») оголошує </w:t>
      </w:r>
      <w:r w:rsidR="00D96756" w:rsidRPr="00512565">
        <w:rPr>
          <w:sz w:val="22"/>
          <w:szCs w:val="22"/>
          <w:lang w:val="uk-UA"/>
        </w:rPr>
        <w:t xml:space="preserve">конкурс на </w:t>
      </w:r>
      <w:r w:rsidRPr="00512565">
        <w:rPr>
          <w:sz w:val="22"/>
          <w:szCs w:val="22"/>
          <w:lang w:val="uk-UA"/>
        </w:rPr>
        <w:t>місцеву закупівлю</w:t>
      </w:r>
      <w:r w:rsidR="007C7D94" w:rsidRPr="00512565">
        <w:rPr>
          <w:sz w:val="22"/>
          <w:szCs w:val="22"/>
          <w:lang w:val="uk-UA"/>
        </w:rPr>
        <w:t xml:space="preserve"> </w:t>
      </w:r>
      <w:r w:rsidR="00645D10" w:rsidRPr="000D2A27">
        <w:rPr>
          <w:sz w:val="22"/>
          <w:szCs w:val="22"/>
          <w:lang w:val="uk-UA"/>
        </w:rPr>
        <w:t>п</w:t>
      </w:r>
      <w:r w:rsidR="00872462" w:rsidRPr="000D2A27">
        <w:rPr>
          <w:sz w:val="22"/>
          <w:szCs w:val="22"/>
          <w:lang w:val="uk-UA"/>
        </w:rPr>
        <w:t xml:space="preserve">ослуг </w:t>
      </w:r>
      <w:r w:rsidR="006F51C1" w:rsidRPr="00FF723F">
        <w:rPr>
          <w:b/>
          <w:bCs/>
          <w:sz w:val="22"/>
          <w:szCs w:val="22"/>
          <w:lang w:val="uk-UA"/>
        </w:rPr>
        <w:t>е</w:t>
      </w:r>
      <w:r w:rsidR="006F51C1" w:rsidRPr="006F51C1">
        <w:rPr>
          <w:b/>
          <w:bCs/>
          <w:sz w:val="22"/>
          <w:szCs w:val="22"/>
          <w:lang w:val="uk-UA"/>
        </w:rPr>
        <w:t>ксперта/тренера з проведення тренінг</w:t>
      </w:r>
      <w:r w:rsidR="003170DB">
        <w:rPr>
          <w:b/>
          <w:bCs/>
          <w:sz w:val="22"/>
          <w:szCs w:val="22"/>
          <w:lang w:val="uk-UA"/>
        </w:rPr>
        <w:t>ів</w:t>
      </w:r>
      <w:r w:rsidR="006F51C1" w:rsidRPr="006F51C1">
        <w:rPr>
          <w:b/>
          <w:bCs/>
          <w:sz w:val="22"/>
          <w:szCs w:val="22"/>
          <w:lang w:val="uk-UA"/>
        </w:rPr>
        <w:t xml:space="preserve"> Training of trainers (ToT)</w:t>
      </w:r>
      <w:r w:rsidR="001B1A1D" w:rsidRPr="00FF723F">
        <w:rPr>
          <w:sz w:val="22"/>
          <w:szCs w:val="22"/>
          <w:lang w:val="uk-UA"/>
        </w:rPr>
        <w:t>.</w:t>
      </w:r>
    </w:p>
    <w:p w14:paraId="0674FC59" w14:textId="77777777" w:rsidR="00B36D64" w:rsidRPr="000D2A27" w:rsidRDefault="00B36D64" w:rsidP="00A84B49">
      <w:pPr>
        <w:ind w:firstLine="708"/>
        <w:jc w:val="both"/>
        <w:rPr>
          <w:sz w:val="22"/>
          <w:szCs w:val="22"/>
          <w:lang w:val="uk-UA"/>
        </w:rPr>
      </w:pPr>
    </w:p>
    <w:p w14:paraId="101461B6" w14:textId="77B7E102" w:rsidR="00A84B49" w:rsidRPr="00512565" w:rsidRDefault="00A206D9" w:rsidP="00A84B49">
      <w:pPr>
        <w:jc w:val="center"/>
        <w:rPr>
          <w:b/>
          <w:sz w:val="22"/>
          <w:szCs w:val="22"/>
          <w:lang w:val="uk-UA"/>
        </w:rPr>
      </w:pPr>
      <w:r w:rsidRPr="00512565">
        <w:rPr>
          <w:b/>
          <w:sz w:val="22"/>
          <w:szCs w:val="22"/>
          <w:lang w:val="uk-UA"/>
        </w:rPr>
        <w:t xml:space="preserve"> І. </w:t>
      </w:r>
      <w:r w:rsidR="00A84B49" w:rsidRPr="00512565">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944"/>
        <w:gridCol w:w="2271"/>
        <w:gridCol w:w="2407"/>
      </w:tblGrid>
      <w:tr w:rsidR="00A206D9" w:rsidRPr="00512565" w14:paraId="428F6868" w14:textId="77777777" w:rsidTr="00125379">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512565" w:rsidRDefault="00A206D9" w:rsidP="00B10378">
            <w:pPr>
              <w:jc w:val="center"/>
              <w:rPr>
                <w:b/>
                <w:sz w:val="22"/>
                <w:szCs w:val="22"/>
                <w:lang w:val="uk-UA"/>
              </w:rPr>
            </w:pPr>
            <w:r w:rsidRPr="00512565">
              <w:rPr>
                <w:b/>
                <w:sz w:val="22"/>
                <w:szCs w:val="22"/>
                <w:lang w:val="uk-UA"/>
              </w:rPr>
              <w:t>№</w:t>
            </w:r>
          </w:p>
        </w:tc>
        <w:tc>
          <w:tcPr>
            <w:tcW w:w="4944"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512565" w:rsidRDefault="00A206D9" w:rsidP="00B10378">
            <w:pPr>
              <w:jc w:val="center"/>
              <w:rPr>
                <w:b/>
                <w:sz w:val="22"/>
                <w:szCs w:val="22"/>
                <w:lang w:val="uk-UA"/>
              </w:rPr>
            </w:pPr>
            <w:r w:rsidRPr="00512565">
              <w:rPr>
                <w:b/>
                <w:sz w:val="22"/>
                <w:szCs w:val="22"/>
                <w:lang w:val="uk-UA"/>
              </w:rPr>
              <w:t>Найменування</w:t>
            </w:r>
          </w:p>
        </w:tc>
        <w:tc>
          <w:tcPr>
            <w:tcW w:w="227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512565" w:rsidRDefault="00A206D9" w:rsidP="00B10378">
            <w:pPr>
              <w:jc w:val="center"/>
              <w:rPr>
                <w:b/>
                <w:sz w:val="22"/>
                <w:szCs w:val="22"/>
                <w:lang w:val="uk-UA"/>
              </w:rPr>
            </w:pPr>
            <w:r w:rsidRPr="00512565">
              <w:rPr>
                <w:b/>
                <w:sz w:val="22"/>
                <w:szCs w:val="22"/>
                <w:lang w:val="uk-UA"/>
              </w:rPr>
              <w:t>Кількість</w:t>
            </w:r>
          </w:p>
        </w:tc>
        <w:tc>
          <w:tcPr>
            <w:tcW w:w="2407"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512565" w:rsidRDefault="00A206D9" w:rsidP="00B10378">
            <w:pPr>
              <w:jc w:val="center"/>
              <w:rPr>
                <w:b/>
                <w:sz w:val="22"/>
                <w:szCs w:val="22"/>
                <w:lang w:val="uk-UA"/>
              </w:rPr>
            </w:pPr>
            <w:r w:rsidRPr="00512565">
              <w:rPr>
                <w:b/>
                <w:sz w:val="22"/>
                <w:szCs w:val="22"/>
                <w:lang w:val="uk-UA"/>
              </w:rPr>
              <w:t>Додаткова інформація</w:t>
            </w:r>
          </w:p>
        </w:tc>
      </w:tr>
      <w:tr w:rsidR="00A206D9" w:rsidRPr="00512565" w14:paraId="71C46B11" w14:textId="77777777" w:rsidTr="00FF723F">
        <w:trPr>
          <w:trHeight w:val="923"/>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512565" w:rsidRDefault="00A206D9" w:rsidP="00306699">
            <w:pPr>
              <w:jc w:val="center"/>
              <w:rPr>
                <w:bCs/>
                <w:sz w:val="22"/>
                <w:szCs w:val="22"/>
                <w:lang w:val="uk-UA"/>
              </w:rPr>
            </w:pPr>
            <w:r w:rsidRPr="00512565">
              <w:rPr>
                <w:bCs/>
                <w:sz w:val="22"/>
                <w:szCs w:val="22"/>
                <w:lang w:val="uk-UA"/>
              </w:rPr>
              <w:t>1</w:t>
            </w:r>
          </w:p>
        </w:tc>
        <w:tc>
          <w:tcPr>
            <w:tcW w:w="4944" w:type="dxa"/>
            <w:tcBorders>
              <w:top w:val="single" w:sz="4" w:space="0" w:color="auto"/>
              <w:left w:val="single" w:sz="4" w:space="0" w:color="auto"/>
              <w:bottom w:val="single" w:sz="4" w:space="0" w:color="auto"/>
              <w:right w:val="single" w:sz="4" w:space="0" w:color="auto"/>
            </w:tcBorders>
            <w:vAlign w:val="center"/>
          </w:tcPr>
          <w:p w14:paraId="68E32E75" w14:textId="3B7B78DC" w:rsidR="00A206D9" w:rsidRPr="00125379" w:rsidRDefault="00125379" w:rsidP="008A7EF6">
            <w:pPr>
              <w:jc w:val="both"/>
              <w:rPr>
                <w:bCs/>
                <w:sz w:val="22"/>
                <w:szCs w:val="22"/>
                <w:lang w:val="uk-UA"/>
              </w:rPr>
            </w:pPr>
            <w:r w:rsidRPr="00125379">
              <w:rPr>
                <w:bCs/>
                <w:sz w:val="22"/>
                <w:szCs w:val="22"/>
                <w:lang w:val="uk-UA"/>
              </w:rPr>
              <w:t xml:space="preserve">Послуги </w:t>
            </w:r>
            <w:r w:rsidR="00FF723F" w:rsidRPr="00FF723F">
              <w:rPr>
                <w:b/>
                <w:bCs/>
                <w:sz w:val="22"/>
                <w:szCs w:val="22"/>
                <w:lang w:val="uk-UA"/>
              </w:rPr>
              <w:t>е</w:t>
            </w:r>
            <w:r w:rsidR="00FF723F" w:rsidRPr="006F51C1">
              <w:rPr>
                <w:b/>
                <w:bCs/>
                <w:sz w:val="22"/>
                <w:szCs w:val="22"/>
                <w:lang w:val="uk-UA"/>
              </w:rPr>
              <w:t>ксперта/тренера з проведення тренінг</w:t>
            </w:r>
            <w:r w:rsidR="003170DB">
              <w:rPr>
                <w:b/>
                <w:bCs/>
                <w:sz w:val="22"/>
                <w:szCs w:val="22"/>
                <w:lang w:val="uk-UA"/>
              </w:rPr>
              <w:t>ів</w:t>
            </w:r>
            <w:r w:rsidR="00FF723F" w:rsidRPr="006F51C1">
              <w:rPr>
                <w:b/>
                <w:bCs/>
                <w:sz w:val="22"/>
                <w:szCs w:val="22"/>
                <w:lang w:val="uk-UA"/>
              </w:rPr>
              <w:t xml:space="preserve"> Training of trainers (ToT) </w:t>
            </w:r>
            <w:r w:rsidR="00FF723F" w:rsidRPr="00FF723F">
              <w:rPr>
                <w:sz w:val="22"/>
                <w:szCs w:val="22"/>
                <w:lang w:val="uk-UA"/>
              </w:rPr>
              <w:t>для фахівців з фандрайзингу ТЧХУ</w:t>
            </w:r>
            <w:r w:rsidRPr="001003A9">
              <w:rPr>
                <w:bCs/>
                <w:sz w:val="22"/>
                <w:szCs w:val="22"/>
                <w:lang w:val="uk-UA"/>
              </w:rPr>
              <w:t>.</w:t>
            </w:r>
          </w:p>
        </w:tc>
        <w:tc>
          <w:tcPr>
            <w:tcW w:w="2271" w:type="dxa"/>
            <w:tcBorders>
              <w:top w:val="single" w:sz="4" w:space="0" w:color="auto"/>
              <w:left w:val="single" w:sz="4" w:space="0" w:color="auto"/>
              <w:bottom w:val="single" w:sz="4" w:space="0" w:color="auto"/>
              <w:right w:val="single" w:sz="4" w:space="0" w:color="auto"/>
            </w:tcBorders>
            <w:vAlign w:val="center"/>
          </w:tcPr>
          <w:p w14:paraId="5D5815E4" w14:textId="5E3CFB58" w:rsidR="00A206D9" w:rsidRPr="00512565" w:rsidRDefault="00A206D9" w:rsidP="000326A8">
            <w:pPr>
              <w:jc w:val="center"/>
              <w:rPr>
                <w:sz w:val="22"/>
                <w:szCs w:val="22"/>
                <w:lang w:val="uk-UA"/>
              </w:rPr>
            </w:pPr>
            <w:r w:rsidRPr="00512565">
              <w:rPr>
                <w:bCs/>
                <w:spacing w:val="-6"/>
                <w:sz w:val="22"/>
                <w:szCs w:val="22"/>
                <w:lang w:val="uk-UA"/>
              </w:rPr>
              <w:t xml:space="preserve">Інформація вказана в Додатку </w:t>
            </w:r>
            <w:r w:rsidR="000052AC" w:rsidRPr="00512565">
              <w:rPr>
                <w:bCs/>
                <w:spacing w:val="-6"/>
                <w:sz w:val="22"/>
                <w:szCs w:val="22"/>
                <w:lang w:val="uk-UA"/>
              </w:rPr>
              <w:t>№</w:t>
            </w:r>
            <w:r w:rsidR="00853898" w:rsidRPr="00512565">
              <w:rPr>
                <w:bCs/>
                <w:spacing w:val="-6"/>
                <w:sz w:val="22"/>
                <w:szCs w:val="22"/>
                <w:lang w:val="uk-UA"/>
              </w:rPr>
              <w:t>1 та Додатку №2</w:t>
            </w:r>
            <w:r w:rsidRPr="00512565">
              <w:rPr>
                <w:bCs/>
                <w:spacing w:val="-6"/>
                <w:sz w:val="22"/>
                <w:szCs w:val="22"/>
                <w:lang w:val="uk-UA"/>
              </w:rPr>
              <w:t xml:space="preserve"> до Запиту</w:t>
            </w:r>
          </w:p>
        </w:tc>
        <w:tc>
          <w:tcPr>
            <w:tcW w:w="2407" w:type="dxa"/>
            <w:tcBorders>
              <w:top w:val="single" w:sz="4" w:space="0" w:color="auto"/>
              <w:left w:val="single" w:sz="4" w:space="0" w:color="auto"/>
              <w:right w:val="single" w:sz="4" w:space="0" w:color="auto"/>
            </w:tcBorders>
            <w:vAlign w:val="center"/>
          </w:tcPr>
          <w:p w14:paraId="174CA0E0" w14:textId="44275576" w:rsidR="00A206D9" w:rsidRPr="00512565" w:rsidRDefault="00A206D9" w:rsidP="006D0A0B">
            <w:pPr>
              <w:jc w:val="center"/>
              <w:rPr>
                <w:bCs/>
                <w:sz w:val="22"/>
                <w:szCs w:val="22"/>
                <w:lang w:val="uk-UA"/>
              </w:rPr>
            </w:pPr>
            <w:r w:rsidRPr="00512565">
              <w:rPr>
                <w:bCs/>
                <w:sz w:val="22"/>
                <w:szCs w:val="22"/>
                <w:lang w:val="uk-UA"/>
              </w:rPr>
              <w:t>Деталі в Додатку №</w:t>
            </w:r>
            <w:r w:rsidR="00D2652E" w:rsidRPr="00512565">
              <w:rPr>
                <w:bCs/>
                <w:sz w:val="22"/>
                <w:szCs w:val="22"/>
                <w:lang w:val="uk-UA"/>
              </w:rPr>
              <w:t>1</w:t>
            </w:r>
            <w:r w:rsidR="00683C62" w:rsidRPr="00512565">
              <w:rPr>
                <w:bCs/>
                <w:sz w:val="22"/>
                <w:szCs w:val="22"/>
                <w:lang w:val="uk-UA"/>
              </w:rPr>
              <w:t xml:space="preserve"> та</w:t>
            </w:r>
            <w:r w:rsidRPr="00512565">
              <w:rPr>
                <w:bCs/>
                <w:sz w:val="22"/>
                <w:szCs w:val="22"/>
                <w:lang w:val="uk-UA"/>
              </w:rPr>
              <w:t xml:space="preserve"> Додатку №</w:t>
            </w:r>
            <w:r w:rsidR="0026065B" w:rsidRPr="00512565">
              <w:rPr>
                <w:bCs/>
                <w:sz w:val="22"/>
                <w:szCs w:val="22"/>
                <w:lang w:val="uk-UA"/>
              </w:rPr>
              <w:t>2</w:t>
            </w:r>
            <w:r w:rsidRPr="00512565">
              <w:rPr>
                <w:bCs/>
                <w:sz w:val="22"/>
                <w:szCs w:val="22"/>
                <w:lang w:val="uk-UA"/>
              </w:rPr>
              <w:t xml:space="preserve"> до Запиту</w:t>
            </w:r>
          </w:p>
        </w:tc>
      </w:tr>
    </w:tbl>
    <w:p w14:paraId="7335C75C" w14:textId="47179E35" w:rsidR="00A206D9" w:rsidRPr="00512565" w:rsidRDefault="00A206D9" w:rsidP="00086D6A">
      <w:pPr>
        <w:ind w:firstLine="567"/>
        <w:jc w:val="both"/>
        <w:textAlignment w:val="baseline"/>
        <w:rPr>
          <w:i/>
          <w:iCs/>
          <w:color w:val="000000"/>
          <w:sz w:val="20"/>
          <w:szCs w:val="20"/>
          <w:lang w:val="uk-UA" w:eastAsia="uk-UA"/>
        </w:rPr>
      </w:pPr>
      <w:r w:rsidRPr="00512565">
        <w:rPr>
          <w:color w:val="000000"/>
          <w:sz w:val="20"/>
          <w:szCs w:val="20"/>
          <w:lang w:val="uk-UA" w:eastAsia="uk-UA"/>
        </w:rPr>
        <w:t>*</w:t>
      </w:r>
      <w:r w:rsidRPr="00512565">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512565">
        <w:rPr>
          <w:i/>
          <w:iCs/>
          <w:color w:val="000000"/>
          <w:sz w:val="20"/>
          <w:szCs w:val="20"/>
          <w:lang w:val="uk-UA" w:eastAsia="uk-UA"/>
        </w:rPr>
        <w:t>.</w:t>
      </w:r>
    </w:p>
    <w:p w14:paraId="712E1273" w14:textId="41A991A4" w:rsidR="00A206D9" w:rsidRPr="00512565" w:rsidRDefault="00A206D9"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r w:rsidRPr="00512565">
        <w:rPr>
          <w:sz w:val="20"/>
          <w:szCs w:val="20"/>
          <w:lang w:val="uk-UA"/>
        </w:rPr>
        <w:t xml:space="preserve"> </w:t>
      </w:r>
      <w:r w:rsidRPr="00512565">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C209E" w:rsidRPr="00512565">
        <w:rPr>
          <w:i/>
          <w:iCs/>
          <w:color w:val="000000"/>
          <w:sz w:val="20"/>
          <w:szCs w:val="20"/>
          <w:lang w:val="uk-UA" w:eastAsia="uk-UA"/>
        </w:rPr>
        <w:t>дії договору</w:t>
      </w:r>
      <w:r w:rsidRPr="00512565">
        <w:rPr>
          <w:i/>
          <w:iCs/>
          <w:color w:val="000000"/>
          <w:sz w:val="20"/>
          <w:szCs w:val="20"/>
          <w:lang w:val="uk-UA" w:eastAsia="uk-UA"/>
        </w:rPr>
        <w:t xml:space="preserve">. </w:t>
      </w:r>
    </w:p>
    <w:p w14:paraId="48470EE4" w14:textId="7B25D0EE" w:rsidR="00086D6A" w:rsidRPr="00512565" w:rsidRDefault="00086D6A"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bookmarkStart w:id="0" w:name="_Hlk159861077"/>
      <w:r w:rsidRPr="00512565">
        <w:rPr>
          <w:i/>
          <w:iCs/>
          <w:color w:val="000000"/>
          <w:sz w:val="20"/>
          <w:szCs w:val="20"/>
          <w:lang w:val="uk-UA" w:eastAsia="uk-UA"/>
        </w:rPr>
        <w:t>Кожен учасник має право подати не більше однієї пропозиції.</w:t>
      </w:r>
      <w:bookmarkEnd w:id="0"/>
    </w:p>
    <w:p w14:paraId="2D48F4EA" w14:textId="05177E26" w:rsidR="003D6052" w:rsidRPr="00512565" w:rsidRDefault="003D6052" w:rsidP="003D6052">
      <w:pPr>
        <w:ind w:right="-88" w:firstLine="567"/>
        <w:jc w:val="both"/>
        <w:textAlignment w:val="baseline"/>
        <w:rPr>
          <w:i/>
          <w:iCs/>
          <w:color w:val="000000"/>
          <w:sz w:val="20"/>
          <w:szCs w:val="20"/>
          <w:lang w:val="uk-UA" w:eastAsia="uk-UA"/>
        </w:rPr>
      </w:pPr>
      <w:r w:rsidRPr="00512565">
        <w:rPr>
          <w:i/>
          <w:iCs/>
          <w:color w:val="000000"/>
          <w:sz w:val="20"/>
          <w:szCs w:val="20"/>
          <w:lang w:val="uk-UA" w:eastAsia="uk-UA"/>
        </w:rPr>
        <w:t xml:space="preserve">****Товариство Червоного Хреста України </w:t>
      </w:r>
      <w:r w:rsidR="00872462" w:rsidRPr="00512565">
        <w:rPr>
          <w:i/>
          <w:iCs/>
          <w:color w:val="000000"/>
          <w:sz w:val="20"/>
          <w:szCs w:val="20"/>
          <w:lang w:val="uk-UA" w:eastAsia="uk-UA"/>
        </w:rPr>
        <w:t>здійснює закупівлю одним лотом.</w:t>
      </w:r>
    </w:p>
    <w:p w14:paraId="03E96EB6" w14:textId="77777777" w:rsidR="003D6052" w:rsidRPr="00512565" w:rsidRDefault="003D6052" w:rsidP="00086D6A">
      <w:pPr>
        <w:ind w:firstLine="567"/>
        <w:jc w:val="both"/>
        <w:textAlignment w:val="baseline"/>
        <w:rPr>
          <w:i/>
          <w:iCs/>
          <w:color w:val="000000"/>
          <w:sz w:val="20"/>
          <w:szCs w:val="20"/>
          <w:lang w:val="uk-UA" w:eastAsia="uk-UA"/>
        </w:rPr>
      </w:pPr>
    </w:p>
    <w:p w14:paraId="371D11BF" w14:textId="51C73845" w:rsidR="00A206D9" w:rsidRPr="00EB54F5" w:rsidRDefault="00EB54F5" w:rsidP="00A206D9">
      <w:pPr>
        <w:spacing w:before="76" w:line="250" w:lineRule="exact"/>
        <w:ind w:right="-23" w:firstLine="567"/>
        <w:jc w:val="both"/>
        <w:rPr>
          <w:bCs/>
          <w:sz w:val="22"/>
          <w:szCs w:val="22"/>
          <w:lang w:val="uk-UA"/>
        </w:rPr>
      </w:pPr>
      <w:r w:rsidRPr="00EB54F5">
        <w:rPr>
          <w:b/>
          <w:sz w:val="22"/>
          <w:szCs w:val="22"/>
          <w:lang w:val="uk-UA"/>
        </w:rPr>
        <w:t xml:space="preserve">Орієнтовний строк надання послуг: </w:t>
      </w:r>
      <w:r w:rsidRPr="00EB54F5">
        <w:rPr>
          <w:bCs/>
          <w:sz w:val="22"/>
          <w:szCs w:val="22"/>
          <w:lang w:val="uk-UA"/>
        </w:rPr>
        <w:t>IV квартал 2026 року. Точні дати надання послуг будуть узгоджені із переможцем закупівлі</w:t>
      </w:r>
      <w:r w:rsidR="00872462" w:rsidRPr="00EB54F5">
        <w:rPr>
          <w:bCs/>
          <w:sz w:val="22"/>
          <w:szCs w:val="22"/>
          <w:lang w:val="uk-UA"/>
        </w:rPr>
        <w:t>.</w:t>
      </w:r>
    </w:p>
    <w:p w14:paraId="713E954A" w14:textId="2395DEB1" w:rsidR="00A206D9" w:rsidRPr="000529B8" w:rsidRDefault="00387396" w:rsidP="002719DC">
      <w:pPr>
        <w:spacing w:before="76" w:line="250" w:lineRule="exact"/>
        <w:ind w:right="-23" w:firstLine="567"/>
        <w:jc w:val="both"/>
        <w:rPr>
          <w:bCs/>
          <w:sz w:val="22"/>
          <w:szCs w:val="22"/>
          <w:lang w:val="uk-UA"/>
        </w:rPr>
      </w:pPr>
      <w:r w:rsidRPr="00387396">
        <w:rPr>
          <w:b/>
          <w:sz w:val="22"/>
          <w:szCs w:val="22"/>
          <w:lang w:val="uk-UA"/>
        </w:rPr>
        <w:t xml:space="preserve">Місце та формат надання послуг: </w:t>
      </w:r>
      <w:r w:rsidR="00A1079D" w:rsidRPr="00A1079D">
        <w:rPr>
          <w:bCs/>
          <w:sz w:val="22"/>
          <w:szCs w:val="22"/>
          <w:lang w:val="uk-UA"/>
        </w:rPr>
        <w:t xml:space="preserve">послуги надаються в офлайн-форматі на території однієї з таких областей України: Івано-Франківської, Львівської або Закарпатської. </w:t>
      </w:r>
      <w:r w:rsidR="00406DBB">
        <w:rPr>
          <w:bCs/>
          <w:sz w:val="22"/>
          <w:szCs w:val="22"/>
          <w:lang w:val="uk-UA"/>
        </w:rPr>
        <w:t>Точне</w:t>
      </w:r>
      <w:r w:rsidR="00A1079D" w:rsidRPr="00A1079D">
        <w:rPr>
          <w:bCs/>
          <w:sz w:val="22"/>
          <w:szCs w:val="22"/>
          <w:lang w:val="uk-UA"/>
        </w:rPr>
        <w:t xml:space="preserve"> місце надання послуг буде погоджено з переможцем закупівлі</w:t>
      </w:r>
      <w:r w:rsidR="000529B8">
        <w:rPr>
          <w:bCs/>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395"/>
      </w:tblGrid>
      <w:tr w:rsidR="00C7577B" w:rsidRPr="00E945E0" w14:paraId="611A6914" w14:textId="77777777" w:rsidTr="00833D6C">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927"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395"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833D6C">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395" w:type="dxa"/>
          </w:tcPr>
          <w:p w14:paraId="03E561E4"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державну реєстрацію</w:t>
            </w:r>
            <w:r w:rsidRPr="008A7EF6">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8A7EF6">
              <w:rPr>
                <w:rFonts w:ascii="Times New Roman" w:hAnsi="Times New Roman" w:cs="Times New Roman"/>
                <w:b/>
                <w:bCs/>
                <w:sz w:val="22"/>
                <w:szCs w:val="22"/>
                <w:lang w:val="uk-UA"/>
              </w:rPr>
              <w:t>Виписку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w:t>
            </w:r>
            <w:r w:rsidRPr="008A7EF6">
              <w:rPr>
                <w:rFonts w:ascii="Times New Roman" w:hAnsi="Times New Roman" w:cs="Times New Roman"/>
                <w:b/>
                <w:bCs/>
                <w:sz w:val="22"/>
                <w:szCs w:val="22"/>
                <w:lang w:val="uk-UA"/>
              </w:rPr>
              <w:t>Витяг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8A7EF6">
              <w:rPr>
                <w:rFonts w:ascii="Times New Roman" w:hAnsi="Times New Roman" w:cs="Times New Roman"/>
                <w:sz w:val="22"/>
                <w:szCs w:val="22"/>
                <w:lang w:val="uk-UA"/>
              </w:rPr>
              <w:t xml:space="preserve"> (для зареєстрованих з 01.01.2014 року), або </w:t>
            </w:r>
            <w:r w:rsidRPr="008A7EF6">
              <w:rPr>
                <w:rFonts w:ascii="Times New Roman" w:hAnsi="Times New Roman" w:cs="Times New Roman"/>
                <w:b/>
                <w:bCs/>
                <w:sz w:val="22"/>
                <w:szCs w:val="22"/>
                <w:lang w:val="uk-UA"/>
              </w:rPr>
              <w:t>довідки з податкового органу</w:t>
            </w:r>
            <w:r w:rsidRPr="008A7EF6">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833D6C">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395" w:type="dxa"/>
          </w:tcPr>
          <w:p w14:paraId="3E72CAA2" w14:textId="541E5B48" w:rsidR="00C7577B" w:rsidRPr="008A7EF6"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8A7EF6">
              <w:rPr>
                <w:rFonts w:ascii="Times New Roman" w:hAnsi="Times New Roman" w:cs="Times New Roman"/>
                <w:sz w:val="22"/>
                <w:szCs w:val="22"/>
                <w:lang w:val="uk-UA"/>
              </w:rPr>
              <w:t>Цінова</w:t>
            </w:r>
            <w:r w:rsidR="00C7577B" w:rsidRPr="008A7EF6">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8877F8" w:rsidRPr="008A7EF6">
              <w:rPr>
                <w:rFonts w:ascii="Times New Roman" w:hAnsi="Times New Roman" w:cs="Times New Roman"/>
                <w:sz w:val="22"/>
                <w:szCs w:val="22"/>
                <w:lang w:val="uk-UA"/>
              </w:rPr>
              <w:t xml:space="preserve"> у формі Додатку №2</w:t>
            </w:r>
          </w:p>
        </w:tc>
      </w:tr>
      <w:tr w:rsidR="00F27382" w:rsidRPr="00557A29" w14:paraId="0BB27131" w14:textId="77777777" w:rsidTr="00833D6C">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395" w:type="dxa"/>
            <w:vMerge w:val="restart"/>
          </w:tcPr>
          <w:p w14:paraId="35B213E8" w14:textId="1CCA16EC" w:rsidR="00F27382" w:rsidRPr="008A7EF6"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8A7EF6">
              <w:rPr>
                <w:rFonts w:ascii="Times New Roman" w:hAnsi="Times New Roman" w:cs="Times New Roman"/>
                <w:sz w:val="22"/>
                <w:szCs w:val="22"/>
                <w:lang w:val="uk-UA"/>
              </w:rPr>
              <w:t>Лист-гарантія на бланку Учасника</w:t>
            </w:r>
            <w:r w:rsidR="000E5FB0" w:rsidRPr="008A7EF6">
              <w:rPr>
                <w:rFonts w:ascii="Times New Roman" w:hAnsi="Times New Roman" w:cs="Times New Roman"/>
                <w:sz w:val="22"/>
                <w:szCs w:val="22"/>
                <w:lang w:val="uk-UA"/>
              </w:rPr>
              <w:t xml:space="preserve"> закупівель</w:t>
            </w:r>
            <w:r w:rsidRPr="008A7EF6">
              <w:rPr>
                <w:rFonts w:ascii="Times New Roman" w:hAnsi="Times New Roman" w:cs="Times New Roman"/>
                <w:sz w:val="22"/>
                <w:szCs w:val="22"/>
                <w:lang w:val="uk-UA"/>
              </w:rPr>
              <w:t xml:space="preserve"> </w:t>
            </w:r>
            <w:r w:rsidRPr="008A7EF6">
              <w:rPr>
                <w:rFonts w:ascii="Times New Roman" w:hAnsi="Times New Roman" w:cs="Times New Roman"/>
                <w:i/>
                <w:iCs/>
                <w:sz w:val="22"/>
                <w:szCs w:val="22"/>
                <w:lang w:val="uk-UA"/>
              </w:rPr>
              <w:t>(одним листом)</w:t>
            </w:r>
          </w:p>
        </w:tc>
      </w:tr>
      <w:tr w:rsidR="00F27382" w:rsidRPr="00E945E0" w14:paraId="28294905" w14:textId="77777777" w:rsidTr="00833D6C">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w:t>
            </w:r>
            <w:r w:rsidR="00F27382" w:rsidRPr="00336A40">
              <w:rPr>
                <w:rFonts w:ascii="Times New Roman" w:hAnsi="Times New Roman" w:cs="Times New Roman"/>
                <w:sz w:val="22"/>
                <w:szCs w:val="22"/>
                <w:lang w:val="uk-UA"/>
              </w:rPr>
              <w:lastRenderedPageBreak/>
              <w:t>економічної конкуренції», у вигляді вчинення антиконкурентних узгоджених дій, які стосуються спотворення результатів торгів (тендерів)</w:t>
            </w:r>
          </w:p>
        </w:tc>
        <w:tc>
          <w:tcPr>
            <w:tcW w:w="4395"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833D6C">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395"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833D6C">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395"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833D6C">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D6574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осійська </w:t>
            </w:r>
            <w:r w:rsidR="007E3EDF" w:rsidRPr="00D65741">
              <w:rPr>
                <w:rFonts w:ascii="Times New Roman" w:hAnsi="Times New Roman" w:cs="Times New Roman"/>
                <w:bCs/>
                <w:sz w:val="22"/>
                <w:szCs w:val="22"/>
                <w:lang w:val="uk-UA" w:eastAsia="uk-UA"/>
              </w:rPr>
              <w:t>ф</w:t>
            </w:r>
            <w:r w:rsidRPr="00D65741">
              <w:rPr>
                <w:rFonts w:ascii="Times New Roman" w:hAnsi="Times New Roman" w:cs="Times New Roman"/>
                <w:bCs/>
                <w:sz w:val="22"/>
                <w:szCs w:val="22"/>
                <w:lang w:val="uk-UA" w:eastAsia="uk-UA"/>
              </w:rPr>
              <w:t>едерація</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7E3EDF" w:rsidRPr="00D65741">
              <w:rPr>
                <w:rFonts w:ascii="Times New Roman" w:hAnsi="Times New Roman" w:cs="Times New Roman"/>
                <w:bCs/>
                <w:sz w:val="22"/>
                <w:szCs w:val="22"/>
                <w:lang w:val="uk-UA" w:eastAsia="uk-UA"/>
              </w:rPr>
              <w:t xml:space="preserve"> </w:t>
            </w:r>
            <w:r w:rsidR="000E5FB0"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еспубліка </w:t>
            </w:r>
            <w:r w:rsidR="000E5FB0" w:rsidRPr="00D65741">
              <w:rPr>
                <w:rFonts w:ascii="Times New Roman" w:hAnsi="Times New Roman" w:cs="Times New Roman"/>
                <w:bCs/>
                <w:sz w:val="22"/>
                <w:szCs w:val="22"/>
                <w:lang w:val="uk-UA" w:eastAsia="uk-UA"/>
              </w:rPr>
              <w:t>б</w:t>
            </w:r>
            <w:r w:rsidRPr="00D65741">
              <w:rPr>
                <w:rFonts w:ascii="Times New Roman" w:hAnsi="Times New Roman" w:cs="Times New Roman"/>
                <w:bCs/>
                <w:sz w:val="22"/>
                <w:szCs w:val="22"/>
                <w:lang w:val="uk-UA" w:eastAsia="uk-UA"/>
              </w:rPr>
              <w:t>ілорусь</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0E5FB0"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Ісламська Республіка</w:t>
            </w:r>
            <w:r w:rsidRPr="00224657">
              <w:rPr>
                <w:rFonts w:ascii="Times New Roman" w:hAnsi="Times New Roman" w:cs="Times New Roman"/>
                <w:bCs/>
                <w:sz w:val="22"/>
                <w:szCs w:val="22"/>
                <w:lang w:val="uk-UA" w:eastAsia="uk-UA"/>
              </w:rPr>
              <w:t xml:space="preserve">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395"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3D6C">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395"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331E0C" w14:paraId="03A4BCEE" w14:textId="77777777" w:rsidTr="00833D6C">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4927" w:type="dxa"/>
          </w:tcPr>
          <w:p w14:paraId="6DDA6167" w14:textId="22D2D2FB" w:rsidR="00F27382" w:rsidRPr="00331E0C" w:rsidRDefault="00595741" w:rsidP="00F27382">
            <w:pPr>
              <w:pStyle w:val="ab"/>
              <w:spacing w:before="0" w:beforeAutospacing="0" w:after="0" w:afterAutospacing="0"/>
              <w:rPr>
                <w:rFonts w:ascii="Times New Roman" w:eastAsia="Times New Roman" w:hAnsi="Times New Roman" w:cs="Times New Roman"/>
                <w:sz w:val="22"/>
                <w:szCs w:val="22"/>
                <w:lang w:val="uk-UA" w:eastAsia="en-US"/>
              </w:rPr>
            </w:pPr>
            <w:r w:rsidRPr="00331E0C">
              <w:rPr>
                <w:rFonts w:ascii="Times New Roman" w:eastAsia="Times New Roman" w:hAnsi="Times New Roman" w:cs="Times New Roman"/>
                <w:sz w:val="22"/>
                <w:szCs w:val="22"/>
                <w:lang w:val="uk-UA"/>
              </w:rPr>
              <w:t xml:space="preserve">Підтвердження наявності </w:t>
            </w:r>
            <w:r w:rsidR="00FE0776" w:rsidRPr="00331E0C">
              <w:rPr>
                <w:rFonts w:ascii="Times New Roman" w:eastAsia="Times New Roman" w:hAnsi="Times New Roman" w:cs="Times New Roman"/>
                <w:sz w:val="22"/>
                <w:szCs w:val="22"/>
                <w:lang w:val="uk-UA"/>
              </w:rPr>
              <w:t xml:space="preserve">релевантного </w:t>
            </w:r>
            <w:r w:rsidRPr="00331E0C">
              <w:rPr>
                <w:rFonts w:ascii="Times New Roman" w:eastAsia="Times New Roman" w:hAnsi="Times New Roman" w:cs="Times New Roman"/>
                <w:sz w:val="22"/>
                <w:szCs w:val="22"/>
                <w:lang w:val="uk-UA"/>
              </w:rPr>
              <w:t>досвіду</w:t>
            </w:r>
            <w:r w:rsidR="00F27382" w:rsidRPr="00331E0C">
              <w:rPr>
                <w:rFonts w:ascii="Times New Roman" w:eastAsia="Times New Roman" w:hAnsi="Times New Roman" w:cs="Times New Roman"/>
                <w:sz w:val="22"/>
                <w:szCs w:val="22"/>
                <w:lang w:val="uk-UA"/>
              </w:rPr>
              <w:t xml:space="preserve"> </w:t>
            </w:r>
          </w:p>
        </w:tc>
        <w:tc>
          <w:tcPr>
            <w:tcW w:w="4395" w:type="dxa"/>
          </w:tcPr>
          <w:p w14:paraId="6F94E636" w14:textId="77777777" w:rsidR="0031574F" w:rsidRPr="006F09AD" w:rsidRDefault="0031574F" w:rsidP="0031574F">
            <w:pPr>
              <w:pStyle w:val="ab"/>
              <w:ind w:firstLine="313"/>
              <w:jc w:val="both"/>
              <w:rPr>
                <w:rFonts w:ascii="Times New Roman" w:hAnsi="Times New Roman" w:cs="Times New Roman"/>
                <w:bCs/>
                <w:sz w:val="22"/>
                <w:szCs w:val="22"/>
                <w:lang w:val="uk-UA"/>
              </w:rPr>
            </w:pPr>
            <w:r w:rsidRPr="006F09AD">
              <w:rPr>
                <w:rFonts w:ascii="Times New Roman" w:hAnsi="Times New Roman" w:cs="Times New Roman"/>
                <w:bCs/>
                <w:sz w:val="22"/>
                <w:szCs w:val="22"/>
                <w:lang w:val="uk-UA"/>
              </w:rPr>
              <w:t>Для підтвердження відповідності експерта вимогам щодо кваліфікації та професійного досвіду Учасник у складі своєї пропозиції має надати:</w:t>
            </w:r>
          </w:p>
          <w:p w14:paraId="08382D12" w14:textId="62558D05" w:rsidR="00877C4C" w:rsidRPr="00877C4C" w:rsidRDefault="00D0225F">
            <w:pPr>
              <w:pStyle w:val="ab"/>
              <w:numPr>
                <w:ilvl w:val="0"/>
                <w:numId w:val="9"/>
              </w:numPr>
              <w:tabs>
                <w:tab w:val="clear" w:pos="720"/>
                <w:tab w:val="num" w:pos="360"/>
              </w:tabs>
              <w:spacing w:before="240" w:beforeAutospacing="0"/>
              <w:ind w:left="40" w:firstLine="284"/>
              <w:jc w:val="both"/>
              <w:rPr>
                <w:rFonts w:ascii="Times New Roman" w:hAnsi="Times New Roman" w:cs="Times New Roman"/>
                <w:bCs/>
                <w:sz w:val="22"/>
                <w:szCs w:val="22"/>
                <w:lang w:val="uk-UA"/>
              </w:rPr>
            </w:pPr>
            <w:r w:rsidRPr="006F09AD">
              <w:rPr>
                <w:rFonts w:ascii="Times New Roman" w:hAnsi="Times New Roman" w:cs="Times New Roman"/>
                <w:b/>
                <w:sz w:val="22"/>
                <w:szCs w:val="22"/>
                <w:lang w:val="uk-UA"/>
              </w:rPr>
              <w:t>Резюме експерта</w:t>
            </w:r>
            <w:r w:rsidRPr="006F09AD">
              <w:rPr>
                <w:rFonts w:ascii="Times New Roman" w:eastAsia="Times New Roman" w:hAnsi="Times New Roman" w:cs="Times New Roman"/>
                <w:lang w:val="uk-UA"/>
              </w:rPr>
              <w:t xml:space="preserve"> </w:t>
            </w:r>
            <w:r w:rsidRPr="006F09AD">
              <w:rPr>
                <w:rFonts w:ascii="Times New Roman" w:hAnsi="Times New Roman" w:cs="Times New Roman"/>
                <w:bCs/>
                <w:sz w:val="22"/>
                <w:szCs w:val="22"/>
                <w:lang w:val="uk-UA"/>
              </w:rPr>
              <w:t xml:space="preserve">із зазначенням освіти, професійної кваліфікації та досвіду роботи, що підтверджує не менше 5 років практичного досвіду у сфері </w:t>
            </w:r>
            <w:r w:rsidR="00063856" w:rsidRPr="00063856">
              <w:rPr>
                <w:rFonts w:ascii="Times New Roman" w:hAnsi="Times New Roman" w:cs="Times New Roman"/>
                <w:bCs/>
                <w:sz w:val="22"/>
                <w:szCs w:val="22"/>
                <w:lang w:val="uk-UA"/>
              </w:rPr>
              <w:t>тренерської, фасилітаційної та/або навчально-методичної роботи з дорослою аудиторією</w:t>
            </w:r>
            <w:r w:rsidRPr="006F09AD">
              <w:rPr>
                <w:rFonts w:ascii="Times New Roman" w:hAnsi="Times New Roman" w:cs="Times New Roman"/>
                <w:bCs/>
                <w:sz w:val="22"/>
                <w:szCs w:val="22"/>
                <w:lang w:val="uk-UA"/>
              </w:rPr>
              <w:t>.</w:t>
            </w:r>
          </w:p>
          <w:p w14:paraId="6E72DF0C" w14:textId="77777777" w:rsidR="00D0225F" w:rsidRPr="000529AB" w:rsidRDefault="00D0225F">
            <w:pPr>
              <w:pStyle w:val="ab"/>
              <w:numPr>
                <w:ilvl w:val="0"/>
                <w:numId w:val="9"/>
              </w:numPr>
              <w:tabs>
                <w:tab w:val="clear" w:pos="720"/>
                <w:tab w:val="num" w:pos="360"/>
              </w:tabs>
              <w:ind w:left="40" w:firstLine="284"/>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lastRenderedPageBreak/>
              <w:t>Копію диплома</w:t>
            </w:r>
            <w:r w:rsidRPr="000529AB">
              <w:rPr>
                <w:rFonts w:ascii="Times New Roman" w:hAnsi="Times New Roman" w:cs="Times New Roman"/>
                <w:bCs/>
                <w:sz w:val="22"/>
                <w:szCs w:val="22"/>
                <w:lang w:val="uk-UA"/>
              </w:rPr>
              <w:t xml:space="preserve"> </w:t>
            </w:r>
            <w:r w:rsidRPr="000529AB">
              <w:rPr>
                <w:rFonts w:ascii="Times New Roman" w:hAnsi="Times New Roman" w:cs="Times New Roman"/>
                <w:b/>
                <w:sz w:val="22"/>
                <w:szCs w:val="22"/>
                <w:lang w:val="uk-UA"/>
              </w:rPr>
              <w:t>про освіту або іншого документа</w:t>
            </w:r>
            <w:r w:rsidRPr="000529AB">
              <w:rPr>
                <w:rFonts w:ascii="Times New Roman" w:hAnsi="Times New Roman" w:cs="Times New Roman"/>
                <w:bCs/>
                <w:sz w:val="22"/>
                <w:szCs w:val="22"/>
                <w:lang w:val="uk-UA"/>
              </w:rPr>
              <w:t>, що підтверджує відповідну освіту та/або професійну кваліфікацію експерта.</w:t>
            </w:r>
          </w:p>
          <w:p w14:paraId="3C9FFDE1" w14:textId="35074553" w:rsidR="000529AB" w:rsidRPr="000529AB" w:rsidRDefault="000529AB">
            <w:pPr>
              <w:pStyle w:val="ab"/>
              <w:numPr>
                <w:ilvl w:val="0"/>
                <w:numId w:val="9"/>
              </w:numPr>
              <w:tabs>
                <w:tab w:val="clear" w:pos="720"/>
                <w:tab w:val="num" w:pos="360"/>
              </w:tabs>
              <w:ind w:left="40" w:firstLine="284"/>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t>Не менше 3 рекомендаційних листів</w:t>
            </w:r>
            <w:r w:rsidRPr="000529AB">
              <w:rPr>
                <w:rFonts w:ascii="Times New Roman" w:hAnsi="Times New Roman" w:cs="Times New Roman"/>
                <w:bCs/>
                <w:sz w:val="22"/>
                <w:szCs w:val="22"/>
                <w:lang w:val="uk-UA"/>
              </w:rPr>
              <w:t xml:space="preserve"> від замовників або організацій, для яких експерт проводив тренінги, надавав консультаційні послуги та/або здійснював іншу професійну діяльність за відповідним напрямом. Рекомендаційні листи мають містити інформацію про характер наданих послуг та підтверджувати належний рівень професіоналізму експерта.</w:t>
            </w:r>
          </w:p>
          <w:p w14:paraId="60DB703C" w14:textId="408DBC61" w:rsidR="000529AB" w:rsidRPr="00B830AC" w:rsidRDefault="000529AB">
            <w:pPr>
              <w:pStyle w:val="ab"/>
              <w:numPr>
                <w:ilvl w:val="0"/>
                <w:numId w:val="9"/>
              </w:numPr>
              <w:tabs>
                <w:tab w:val="clear" w:pos="720"/>
                <w:tab w:val="num" w:pos="360"/>
              </w:tabs>
              <w:ind w:left="40" w:firstLine="284"/>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t>Програму навчання</w:t>
            </w:r>
            <w:r w:rsidRPr="000529AB">
              <w:rPr>
                <w:rFonts w:ascii="Times New Roman" w:hAnsi="Times New Roman" w:cs="Times New Roman"/>
                <w:bCs/>
                <w:sz w:val="22"/>
                <w:szCs w:val="22"/>
                <w:lang w:val="uk-UA"/>
              </w:rPr>
              <w:t xml:space="preserve"> (тренінгу) із зазначенням тем, основних питань, які </w:t>
            </w:r>
            <w:r w:rsidRPr="00B830AC">
              <w:rPr>
                <w:rFonts w:ascii="Times New Roman" w:hAnsi="Times New Roman" w:cs="Times New Roman"/>
                <w:bCs/>
                <w:sz w:val="22"/>
                <w:szCs w:val="22"/>
                <w:lang w:val="uk-UA"/>
              </w:rPr>
              <w:t>розглядатимуться під час навчання, та очікуваних результатів. Програма має відповідати меті й завданням навчання, визначеним у технічному завданні.</w:t>
            </w:r>
          </w:p>
          <w:p w14:paraId="43EE28EB" w14:textId="004F2CF0" w:rsidR="00B830AC" w:rsidRPr="00B830AC" w:rsidRDefault="00D0225F">
            <w:pPr>
              <w:pStyle w:val="ab"/>
              <w:numPr>
                <w:ilvl w:val="0"/>
                <w:numId w:val="9"/>
              </w:numPr>
              <w:tabs>
                <w:tab w:val="clear" w:pos="720"/>
                <w:tab w:val="num" w:pos="360"/>
              </w:tabs>
              <w:ind w:left="40" w:firstLine="284"/>
              <w:jc w:val="both"/>
              <w:rPr>
                <w:rFonts w:ascii="Times New Roman" w:hAnsi="Times New Roman" w:cs="Times New Roman"/>
                <w:bCs/>
                <w:sz w:val="22"/>
                <w:szCs w:val="22"/>
                <w:lang w:val="uk-UA"/>
              </w:rPr>
            </w:pPr>
            <w:r w:rsidRPr="00B830AC">
              <w:rPr>
                <w:rFonts w:ascii="Times New Roman" w:hAnsi="Times New Roman" w:cs="Times New Roman"/>
                <w:b/>
                <w:sz w:val="22"/>
                <w:szCs w:val="22"/>
                <w:lang w:val="uk-UA"/>
              </w:rPr>
              <w:t>Портфоліо експерта</w:t>
            </w:r>
            <w:r w:rsidRPr="00B830AC">
              <w:rPr>
                <w:rFonts w:ascii="Times New Roman" w:hAnsi="Times New Roman" w:cs="Times New Roman"/>
                <w:bCs/>
                <w:sz w:val="22"/>
                <w:szCs w:val="22"/>
                <w:lang w:val="uk-UA"/>
              </w:rPr>
              <w:t xml:space="preserve">, </w:t>
            </w:r>
            <w:r w:rsidR="00B830AC" w:rsidRPr="00B830AC">
              <w:rPr>
                <w:rFonts w:ascii="Times New Roman" w:hAnsi="Times New Roman" w:cs="Times New Roman"/>
                <w:bCs/>
                <w:sz w:val="22"/>
                <w:szCs w:val="22"/>
                <w:lang w:val="uk-UA"/>
              </w:rPr>
              <w:t xml:space="preserve">що містить інформацію про реалізовані проєкти та проведені тренінги для дорослої аудиторії, зокрема у форматі </w:t>
            </w:r>
            <w:r w:rsidR="00B830AC" w:rsidRPr="00B830AC">
              <w:rPr>
                <w:rFonts w:ascii="Times New Roman" w:hAnsi="Times New Roman" w:cs="Times New Roman"/>
                <w:bCs/>
                <w:sz w:val="22"/>
                <w:szCs w:val="22"/>
              </w:rPr>
              <w:t>Training</w:t>
            </w:r>
            <w:r w:rsidR="00B830AC" w:rsidRPr="00B830AC">
              <w:rPr>
                <w:rFonts w:ascii="Times New Roman" w:hAnsi="Times New Roman" w:cs="Times New Roman"/>
                <w:bCs/>
                <w:sz w:val="22"/>
                <w:szCs w:val="22"/>
                <w:lang w:val="uk-UA"/>
              </w:rPr>
              <w:t xml:space="preserve"> </w:t>
            </w:r>
            <w:r w:rsidR="00B830AC" w:rsidRPr="00B830AC">
              <w:rPr>
                <w:rFonts w:ascii="Times New Roman" w:hAnsi="Times New Roman" w:cs="Times New Roman"/>
                <w:bCs/>
                <w:sz w:val="22"/>
                <w:szCs w:val="22"/>
              </w:rPr>
              <w:t>of</w:t>
            </w:r>
            <w:r w:rsidR="00B830AC" w:rsidRPr="00B830AC">
              <w:rPr>
                <w:rFonts w:ascii="Times New Roman" w:hAnsi="Times New Roman" w:cs="Times New Roman"/>
                <w:bCs/>
                <w:sz w:val="22"/>
                <w:szCs w:val="22"/>
                <w:lang w:val="uk-UA"/>
              </w:rPr>
              <w:t xml:space="preserve"> </w:t>
            </w:r>
            <w:r w:rsidR="00B830AC" w:rsidRPr="00B830AC">
              <w:rPr>
                <w:rFonts w:ascii="Times New Roman" w:hAnsi="Times New Roman" w:cs="Times New Roman"/>
                <w:bCs/>
                <w:sz w:val="22"/>
                <w:szCs w:val="22"/>
              </w:rPr>
              <w:t>Trainers</w:t>
            </w:r>
            <w:r w:rsidR="00B830AC" w:rsidRPr="00B830AC">
              <w:rPr>
                <w:rFonts w:ascii="Times New Roman" w:hAnsi="Times New Roman" w:cs="Times New Roman"/>
                <w:bCs/>
                <w:sz w:val="22"/>
                <w:szCs w:val="22"/>
                <w:lang w:val="uk-UA"/>
              </w:rPr>
              <w:t xml:space="preserve"> (</w:t>
            </w:r>
            <w:r w:rsidR="00B830AC" w:rsidRPr="00B830AC">
              <w:rPr>
                <w:rFonts w:ascii="Times New Roman" w:hAnsi="Times New Roman" w:cs="Times New Roman"/>
                <w:bCs/>
                <w:sz w:val="22"/>
                <w:szCs w:val="22"/>
              </w:rPr>
              <w:t>ToT</w:t>
            </w:r>
            <w:r w:rsidR="00B830AC" w:rsidRPr="00B830AC">
              <w:rPr>
                <w:rFonts w:ascii="Times New Roman" w:hAnsi="Times New Roman" w:cs="Times New Roman"/>
                <w:bCs/>
                <w:sz w:val="22"/>
                <w:szCs w:val="22"/>
                <w:lang w:val="uk-UA"/>
              </w:rPr>
              <w:t>), з розвитку тренерських, фасилітаційних та навчально-методичних компетенцій.</w:t>
            </w:r>
          </w:p>
          <w:p w14:paraId="6DD79CBC" w14:textId="4ADB3DEE" w:rsidR="003C6F63" w:rsidRPr="006F09AD" w:rsidRDefault="0031574F" w:rsidP="00D0225F">
            <w:pPr>
              <w:pStyle w:val="ab"/>
              <w:ind w:left="40"/>
              <w:jc w:val="both"/>
              <w:rPr>
                <w:rFonts w:ascii="Times New Roman" w:hAnsi="Times New Roman" w:cs="Times New Roman"/>
                <w:bCs/>
                <w:sz w:val="22"/>
                <w:szCs w:val="22"/>
                <w:lang w:val="uk-UA"/>
              </w:rPr>
            </w:pPr>
            <w:r w:rsidRPr="00B830AC">
              <w:rPr>
                <w:rFonts w:ascii="Times New Roman" w:hAnsi="Times New Roman" w:cs="Times New Roman"/>
                <w:bCs/>
                <w:sz w:val="22"/>
                <w:szCs w:val="22"/>
                <w:lang w:val="uk-UA"/>
              </w:rPr>
              <w:t>Замовник залишає за собою</w:t>
            </w:r>
            <w:r w:rsidRPr="000529AB">
              <w:rPr>
                <w:rFonts w:ascii="Times New Roman" w:hAnsi="Times New Roman" w:cs="Times New Roman"/>
                <w:bCs/>
                <w:sz w:val="22"/>
                <w:szCs w:val="22"/>
                <w:lang w:val="uk-UA"/>
              </w:rPr>
              <w:t xml:space="preserve"> право з метою перевірки достовірності наданої інформації звернутися до Учасника із запитом щодо надання додаткових</w:t>
            </w:r>
            <w:r w:rsidRPr="006F09AD">
              <w:rPr>
                <w:rFonts w:ascii="Times New Roman" w:hAnsi="Times New Roman" w:cs="Times New Roman"/>
                <w:bCs/>
                <w:sz w:val="22"/>
                <w:szCs w:val="22"/>
                <w:lang w:val="uk-UA"/>
              </w:rPr>
              <w:t xml:space="preserve">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tc>
      </w:tr>
    </w:tbl>
    <w:p w14:paraId="6BCBC785" w14:textId="77777777" w:rsidR="0027754D" w:rsidRDefault="0027754D" w:rsidP="00B60004">
      <w:pPr>
        <w:pStyle w:val="ab"/>
        <w:spacing w:before="0" w:beforeAutospacing="0" w:after="0" w:afterAutospacing="0"/>
        <w:rPr>
          <w:rFonts w:ascii="Times New Roman" w:hAnsi="Times New Roman" w:cs="Times New Roman"/>
          <w:b/>
          <w:sz w:val="22"/>
          <w:szCs w:val="22"/>
          <w:lang w:val="uk-UA"/>
        </w:rPr>
      </w:pPr>
    </w:p>
    <w:p w14:paraId="57690413" w14:textId="77777777" w:rsidR="00825265" w:rsidRPr="000F5452" w:rsidRDefault="00825265"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20CE8D2A" w:rsidR="00337032" w:rsidRPr="00853898" w:rsidRDefault="00337032" w:rsidP="00DD2265">
      <w:pPr>
        <w:pStyle w:val="af0"/>
        <w:numPr>
          <w:ilvl w:val="0"/>
          <w:numId w:val="5"/>
        </w:numPr>
        <w:ind w:left="0" w:firstLine="357"/>
        <w:jc w:val="both"/>
        <w:rPr>
          <w:rFonts w:eastAsia="Arial Unicode MS"/>
          <w:sz w:val="22"/>
          <w:szCs w:val="22"/>
          <w:lang w:val="uk-UA"/>
        </w:rPr>
      </w:pPr>
      <w:r w:rsidRPr="00557A29">
        <w:rPr>
          <w:sz w:val="22"/>
          <w:szCs w:val="22"/>
          <w:lang w:val="uk-UA"/>
        </w:rPr>
        <w:t xml:space="preserve">Оплата здійснюється за </w:t>
      </w:r>
      <w:r w:rsidRPr="00127011">
        <w:rPr>
          <w:sz w:val="22"/>
          <w:szCs w:val="22"/>
          <w:lang w:val="uk-UA"/>
        </w:rPr>
        <w:t xml:space="preserve">системою 100% післяплати протягом 5-ти робочих днів по факту завершення </w:t>
      </w:r>
      <w:r w:rsidR="001A373F">
        <w:rPr>
          <w:sz w:val="22"/>
          <w:szCs w:val="22"/>
          <w:lang w:val="uk-UA"/>
        </w:rPr>
        <w:t>надання</w:t>
      </w:r>
      <w:r w:rsidRPr="00127011">
        <w:rPr>
          <w:sz w:val="22"/>
          <w:szCs w:val="22"/>
          <w:lang w:val="uk-UA"/>
        </w:rPr>
        <w:t xml:space="preserve"> послуг та підпису акту наданих послу</w:t>
      </w:r>
      <w:r w:rsidR="00BC213B" w:rsidRPr="00127011">
        <w:rPr>
          <w:sz w:val="22"/>
          <w:szCs w:val="22"/>
          <w:lang w:val="uk-UA"/>
        </w:rPr>
        <w:t>г</w:t>
      </w:r>
      <w:r w:rsidRPr="00127011">
        <w:rPr>
          <w:sz w:val="22"/>
          <w:szCs w:val="22"/>
          <w:lang w:val="uk-UA"/>
        </w:rPr>
        <w:t xml:space="preserve">. Якщо Учасник пропонує власну систему оплати, просимо вказати її в Додатку </w:t>
      </w:r>
      <w:r w:rsidR="00853898" w:rsidRPr="00127011">
        <w:rPr>
          <w:sz w:val="22"/>
          <w:szCs w:val="22"/>
          <w:lang w:val="uk-UA"/>
        </w:rPr>
        <w:t>№</w:t>
      </w:r>
      <w:r w:rsidR="00BC213B" w:rsidRPr="00127011">
        <w:rPr>
          <w:sz w:val="22"/>
          <w:szCs w:val="22"/>
          <w:lang w:val="uk-UA"/>
        </w:rPr>
        <w:t>2</w:t>
      </w:r>
      <w:r w:rsidRPr="00127011">
        <w:rPr>
          <w:sz w:val="22"/>
          <w:szCs w:val="22"/>
          <w:lang w:val="uk-UA"/>
        </w:rPr>
        <w:t xml:space="preserve">. </w:t>
      </w:r>
      <w:r w:rsidRPr="00127011">
        <w:rPr>
          <w:rFonts w:eastAsia="Arial Unicode MS"/>
          <w:sz w:val="22"/>
          <w:szCs w:val="22"/>
          <w:lang w:val="uk-UA"/>
        </w:rPr>
        <w:t>Згідно політик ТЧХУ передплата може застосовуватись лише як виключення та становити не більше</w:t>
      </w:r>
      <w:r w:rsidRPr="00853898">
        <w:rPr>
          <w:rFonts w:eastAsia="Arial Unicode MS"/>
          <w:sz w:val="22"/>
          <w:szCs w:val="22"/>
          <w:lang w:val="uk-UA"/>
        </w:rPr>
        <w:t xml:space="preserve"> 50%</w:t>
      </w:r>
      <w:r w:rsidR="0001174B" w:rsidRPr="00853898">
        <w:rPr>
          <w:rFonts w:eastAsia="Arial Unicode MS"/>
          <w:sz w:val="22"/>
          <w:szCs w:val="22"/>
          <w:lang w:val="uk-UA"/>
        </w:rPr>
        <w:t>.</w:t>
      </w:r>
    </w:p>
    <w:p w14:paraId="68B8F526" w14:textId="41DF4243"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 xml:space="preserve">У разі відмінності пропозиції Учасника  від технічного завдання (Додаток </w:t>
      </w:r>
      <w:r w:rsidR="00B852E7">
        <w:rPr>
          <w:color w:val="000000"/>
          <w:sz w:val="22"/>
          <w:szCs w:val="22"/>
          <w:lang w:val="uk-UA" w:eastAsia="uk-UA"/>
        </w:rPr>
        <w:t>№</w:t>
      </w:r>
      <w:r w:rsidR="00BC213B" w:rsidRPr="00853898">
        <w:rPr>
          <w:color w:val="000000"/>
          <w:sz w:val="22"/>
          <w:szCs w:val="22"/>
          <w:lang w:val="uk-UA" w:eastAsia="uk-UA"/>
        </w:rPr>
        <w:t>1</w:t>
      </w:r>
      <w:r w:rsidRPr="00853898">
        <w:rPr>
          <w:color w:val="000000"/>
          <w:sz w:val="22"/>
          <w:szCs w:val="22"/>
          <w:lang w:val="uk-UA" w:eastAsia="uk-UA"/>
        </w:rPr>
        <w:t xml:space="preserve">), рішення про допустимість такого відхилення приймається </w:t>
      </w:r>
      <w:r w:rsidR="001B4529" w:rsidRPr="00853898">
        <w:rPr>
          <w:color w:val="000000"/>
          <w:sz w:val="22"/>
          <w:szCs w:val="22"/>
          <w:lang w:val="uk-UA" w:eastAsia="uk-UA"/>
        </w:rPr>
        <w:t>Замовником</w:t>
      </w:r>
      <w:r w:rsidRPr="00853898">
        <w:rPr>
          <w:color w:val="000000"/>
          <w:sz w:val="22"/>
          <w:szCs w:val="22"/>
          <w:lang w:val="uk-UA" w:eastAsia="uk-UA"/>
        </w:rPr>
        <w:t xml:space="preserve">. </w:t>
      </w:r>
    </w:p>
    <w:p w14:paraId="08083A71" w14:textId="77777777"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53898"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853898">
        <w:rPr>
          <w:color w:val="000000"/>
          <w:sz w:val="22"/>
          <w:szCs w:val="22"/>
          <w:lang w:val="uk-UA" w:eastAsia="uk-UA"/>
        </w:rPr>
        <w:t>.</w:t>
      </w: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lastRenderedPageBreak/>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2694625E" w:rsidR="00EA30FA" w:rsidRDefault="00EA30FA">
      <w:pPr>
        <w:numPr>
          <w:ilvl w:val="0"/>
          <w:numId w:val="8"/>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0D75C4">
        <w:rPr>
          <w:sz w:val="22"/>
          <w:szCs w:val="22"/>
          <w:lang w:val="uk-UA"/>
        </w:rPr>
        <w:t>я</w:t>
      </w:r>
      <w:r w:rsidRPr="005F47C8">
        <w:rPr>
          <w:sz w:val="22"/>
          <w:szCs w:val="22"/>
          <w:lang w:val="uk-UA"/>
        </w:rPr>
        <w:t xml:space="preserve"> у формі Додатку </w:t>
      </w:r>
      <w:r w:rsidR="008F4C0C">
        <w:rPr>
          <w:sz w:val="22"/>
          <w:szCs w:val="22"/>
          <w:lang w:val="uk-UA"/>
        </w:rPr>
        <w:t>№</w:t>
      </w:r>
      <w:r w:rsidR="00BC213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4E2D693" w14:textId="1AF8C279" w:rsidR="00BC213B" w:rsidRPr="00CA300C" w:rsidRDefault="00E01A12">
      <w:pPr>
        <w:numPr>
          <w:ilvl w:val="0"/>
          <w:numId w:val="8"/>
        </w:numPr>
        <w:ind w:left="0" w:firstLine="357"/>
        <w:contextualSpacing/>
        <w:jc w:val="both"/>
        <w:rPr>
          <w:sz w:val="22"/>
          <w:szCs w:val="22"/>
          <w:lang w:val="uk-UA"/>
        </w:rPr>
      </w:pPr>
      <w:r>
        <w:rPr>
          <w:sz w:val="22"/>
          <w:szCs w:val="22"/>
          <w:lang w:val="uk-UA"/>
        </w:rPr>
        <w:t>Відповідність пропозиції т</w:t>
      </w:r>
      <w:r w:rsidR="00BC213B" w:rsidRPr="00CA300C">
        <w:rPr>
          <w:sz w:val="22"/>
          <w:szCs w:val="22"/>
          <w:lang w:val="uk-UA"/>
        </w:rPr>
        <w:t>ехнічн</w:t>
      </w:r>
      <w:r>
        <w:rPr>
          <w:sz w:val="22"/>
          <w:szCs w:val="22"/>
          <w:lang w:val="uk-UA"/>
        </w:rPr>
        <w:t>ому</w:t>
      </w:r>
      <w:r w:rsidR="00BC213B" w:rsidRPr="00CA300C">
        <w:rPr>
          <w:sz w:val="22"/>
          <w:szCs w:val="22"/>
          <w:lang w:val="uk-UA"/>
        </w:rPr>
        <w:t xml:space="preserve"> завданн</w:t>
      </w:r>
      <w:r>
        <w:rPr>
          <w:sz w:val="22"/>
          <w:szCs w:val="22"/>
          <w:lang w:val="uk-UA"/>
        </w:rPr>
        <w:t>ю</w:t>
      </w:r>
      <w:r w:rsidR="00BC213B" w:rsidRPr="00CA300C">
        <w:rPr>
          <w:sz w:val="22"/>
          <w:szCs w:val="22"/>
          <w:lang w:val="uk-UA"/>
        </w:rPr>
        <w:t xml:space="preserve"> у формі </w:t>
      </w:r>
      <w:r>
        <w:rPr>
          <w:sz w:val="22"/>
          <w:szCs w:val="22"/>
          <w:lang w:val="uk-UA"/>
        </w:rPr>
        <w:t xml:space="preserve">підписаного </w:t>
      </w:r>
      <w:r w:rsidR="00BC213B" w:rsidRPr="00CA300C">
        <w:rPr>
          <w:sz w:val="22"/>
          <w:szCs w:val="22"/>
          <w:lang w:val="uk-UA"/>
        </w:rPr>
        <w:t xml:space="preserve">Додатку </w:t>
      </w:r>
      <w:r>
        <w:rPr>
          <w:sz w:val="22"/>
          <w:szCs w:val="22"/>
          <w:lang w:val="uk-UA"/>
        </w:rPr>
        <w:t>№1</w:t>
      </w:r>
      <w:r w:rsidR="00BC213B" w:rsidRPr="00CA300C">
        <w:rPr>
          <w:sz w:val="22"/>
          <w:szCs w:val="22"/>
          <w:lang w:val="uk-UA"/>
        </w:rPr>
        <w:t>;</w:t>
      </w:r>
    </w:p>
    <w:p w14:paraId="63C9E378" w14:textId="46E8D821" w:rsidR="00EA30FA" w:rsidRPr="00C84108" w:rsidRDefault="00EA30FA">
      <w:pPr>
        <w:numPr>
          <w:ilvl w:val="0"/>
          <w:numId w:val="8"/>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E01A12" w:rsidRDefault="00EA30FA">
      <w:pPr>
        <w:numPr>
          <w:ilvl w:val="0"/>
          <w:numId w:val="8"/>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E01A12">
        <w:rPr>
          <w:sz w:val="22"/>
          <w:szCs w:val="22"/>
          <w:lang w:val="uk-UA"/>
        </w:rPr>
        <w:t>корисними для оцінки пропозиції (наприклад, рекомендаційні  листи, тощо).</w:t>
      </w:r>
    </w:p>
    <w:p w14:paraId="4CB1DB9F" w14:textId="77777777" w:rsidR="00F03751" w:rsidRPr="00E01A12" w:rsidRDefault="00F03751" w:rsidP="00F03751">
      <w:pPr>
        <w:contextualSpacing/>
        <w:jc w:val="both"/>
        <w:rPr>
          <w:sz w:val="22"/>
          <w:szCs w:val="22"/>
          <w:lang w:val="uk-UA"/>
        </w:rPr>
      </w:pPr>
    </w:p>
    <w:p w14:paraId="5E433C13" w14:textId="42576D7A" w:rsidR="00F03751" w:rsidRPr="007541CB" w:rsidRDefault="4090B5BD" w:rsidP="4090B5BD">
      <w:pPr>
        <w:ind w:firstLine="357"/>
        <w:jc w:val="both"/>
        <w:textAlignment w:val="baseline"/>
        <w:rPr>
          <w:sz w:val="22"/>
          <w:szCs w:val="22"/>
          <w:lang w:val="uk-UA" w:eastAsia="uk-UA"/>
        </w:rPr>
      </w:pPr>
      <w:r w:rsidRPr="00127011">
        <w:rPr>
          <w:color w:val="000000" w:themeColor="text1"/>
          <w:sz w:val="22"/>
          <w:szCs w:val="22"/>
          <w:lang w:val="uk-UA" w:eastAsia="uk-UA"/>
        </w:rPr>
        <w:t xml:space="preserve">Запитання </w:t>
      </w:r>
      <w:r w:rsidRPr="007541CB">
        <w:rPr>
          <w:color w:val="000000" w:themeColor="text1"/>
          <w:sz w:val="22"/>
          <w:szCs w:val="22"/>
          <w:lang w:val="uk-UA" w:eastAsia="uk-UA"/>
        </w:rPr>
        <w:t xml:space="preserve">щодо цінової пропозиції надсилайте на електронну пошту: </w:t>
      </w:r>
      <w:hyperlink r:id="rId11">
        <w:r w:rsidRPr="007541CB">
          <w:rPr>
            <w:rStyle w:val="ac"/>
            <w:sz w:val="22"/>
            <w:szCs w:val="22"/>
            <w:lang w:val="uk-UA" w:eastAsia="uk-UA"/>
          </w:rPr>
          <w:t>tender@redcross.org.ua</w:t>
        </w:r>
      </w:hyperlink>
      <w:r w:rsidRPr="007541CB">
        <w:rPr>
          <w:color w:val="000000" w:themeColor="text1"/>
          <w:sz w:val="22"/>
          <w:szCs w:val="22"/>
          <w:lang w:val="uk-UA" w:eastAsia="uk-UA"/>
        </w:rPr>
        <w:t xml:space="preserve"> до  </w:t>
      </w:r>
      <w:r w:rsidR="00356008">
        <w:rPr>
          <w:color w:val="000000" w:themeColor="text1"/>
          <w:sz w:val="22"/>
          <w:szCs w:val="22"/>
          <w:lang w:val="uk-UA" w:eastAsia="uk-UA"/>
        </w:rPr>
        <w:t>21</w:t>
      </w:r>
      <w:r w:rsidRPr="007541CB">
        <w:rPr>
          <w:color w:val="000000" w:themeColor="text1"/>
          <w:sz w:val="22"/>
          <w:szCs w:val="22"/>
          <w:lang w:val="uk-UA" w:eastAsia="uk-UA"/>
        </w:rPr>
        <w:t>.</w:t>
      </w:r>
      <w:r w:rsidR="00912A62" w:rsidRPr="007541CB">
        <w:rPr>
          <w:color w:val="000000" w:themeColor="text1"/>
          <w:sz w:val="22"/>
          <w:szCs w:val="22"/>
          <w:lang w:val="uk-UA" w:eastAsia="uk-UA"/>
        </w:rPr>
        <w:t>10</w:t>
      </w:r>
      <w:r w:rsidRPr="007541CB">
        <w:rPr>
          <w:color w:val="000000" w:themeColor="text1"/>
          <w:sz w:val="22"/>
          <w:szCs w:val="22"/>
          <w:lang w:val="uk-UA" w:eastAsia="uk-UA"/>
        </w:rPr>
        <w:t>.20</w:t>
      </w:r>
      <w:r w:rsidR="004B499E" w:rsidRPr="007541CB">
        <w:rPr>
          <w:color w:val="000000" w:themeColor="text1"/>
          <w:sz w:val="22"/>
          <w:szCs w:val="22"/>
          <w:lang w:val="uk-UA" w:eastAsia="uk-UA"/>
        </w:rPr>
        <w:t>26</w:t>
      </w:r>
      <w:r w:rsidRPr="007541CB">
        <w:rPr>
          <w:color w:val="000000" w:themeColor="text1"/>
          <w:sz w:val="22"/>
          <w:szCs w:val="22"/>
          <w:lang w:val="uk-UA" w:eastAsia="uk-UA"/>
        </w:rPr>
        <w:t>р</w:t>
      </w:r>
      <w:r w:rsidRPr="007541CB">
        <w:rPr>
          <w:b/>
          <w:bCs/>
          <w:color w:val="000000" w:themeColor="text1"/>
          <w:sz w:val="22"/>
          <w:szCs w:val="22"/>
          <w:lang w:val="uk-UA" w:eastAsia="uk-UA"/>
        </w:rPr>
        <w:t>.</w:t>
      </w:r>
      <w:r w:rsidRPr="007541CB">
        <w:rPr>
          <w:color w:val="000000" w:themeColor="text1"/>
          <w:sz w:val="22"/>
          <w:szCs w:val="22"/>
          <w:lang w:val="uk-UA" w:eastAsia="uk-UA"/>
        </w:rPr>
        <w:t> </w:t>
      </w:r>
    </w:p>
    <w:p w14:paraId="54649286" w14:textId="77777777" w:rsidR="00D26CFC" w:rsidRPr="007541CB" w:rsidRDefault="00D26CFC" w:rsidP="00CC0B16">
      <w:pPr>
        <w:ind w:firstLine="357"/>
        <w:jc w:val="both"/>
        <w:textAlignment w:val="baseline"/>
        <w:rPr>
          <w:b/>
          <w:bCs/>
          <w:color w:val="000000"/>
          <w:sz w:val="22"/>
          <w:szCs w:val="22"/>
          <w:lang w:val="uk-UA" w:eastAsia="uk-UA"/>
        </w:rPr>
      </w:pPr>
    </w:p>
    <w:p w14:paraId="3155EE8E" w14:textId="0E63C2C8" w:rsidR="00F03751" w:rsidRPr="007541CB" w:rsidRDefault="4090B5BD" w:rsidP="4090B5BD">
      <w:pPr>
        <w:ind w:firstLine="357"/>
        <w:jc w:val="both"/>
        <w:textAlignment w:val="baseline"/>
        <w:rPr>
          <w:sz w:val="22"/>
          <w:szCs w:val="22"/>
          <w:lang w:val="uk-UA" w:eastAsia="uk-UA"/>
        </w:rPr>
      </w:pPr>
      <w:r w:rsidRPr="007541CB">
        <w:rPr>
          <w:b/>
          <w:bCs/>
          <w:color w:val="000000" w:themeColor="text1"/>
          <w:sz w:val="22"/>
          <w:szCs w:val="22"/>
          <w:lang w:val="uk-UA" w:eastAsia="uk-UA"/>
        </w:rPr>
        <w:t>Цінові пропозиції приймаються на електронну пошту:</w:t>
      </w:r>
      <w:r w:rsidRPr="007541CB">
        <w:rPr>
          <w:color w:val="000000" w:themeColor="text1"/>
          <w:sz w:val="22"/>
          <w:szCs w:val="22"/>
          <w:lang w:val="uk-UA" w:eastAsia="uk-UA"/>
        </w:rPr>
        <w:t xml:space="preserve"> </w:t>
      </w:r>
      <w:hyperlink r:id="rId12">
        <w:r w:rsidRPr="007541CB">
          <w:rPr>
            <w:rStyle w:val="ac"/>
            <w:sz w:val="22"/>
            <w:szCs w:val="22"/>
            <w:lang w:val="uk-UA" w:eastAsia="uk-UA"/>
          </w:rPr>
          <w:t>tender@redcross.org.ua</w:t>
        </w:r>
      </w:hyperlink>
      <w:r w:rsidRPr="007541CB">
        <w:rPr>
          <w:color w:val="000000" w:themeColor="text1"/>
          <w:sz w:val="22"/>
          <w:szCs w:val="22"/>
          <w:lang w:val="uk-UA" w:eastAsia="uk-UA"/>
        </w:rPr>
        <w:t xml:space="preserve">  </w:t>
      </w:r>
      <w:r w:rsidRPr="007541CB">
        <w:rPr>
          <w:b/>
          <w:bCs/>
          <w:color w:val="000000" w:themeColor="text1"/>
          <w:sz w:val="22"/>
          <w:szCs w:val="22"/>
          <w:lang w:val="uk-UA" w:eastAsia="uk-UA"/>
        </w:rPr>
        <w:t xml:space="preserve">до </w:t>
      </w:r>
      <w:r w:rsidR="00356008">
        <w:rPr>
          <w:b/>
          <w:bCs/>
          <w:color w:val="000000" w:themeColor="text1"/>
          <w:sz w:val="22"/>
          <w:szCs w:val="22"/>
          <w:lang w:val="uk-UA" w:eastAsia="uk-UA"/>
        </w:rPr>
        <w:t>22</w:t>
      </w:r>
      <w:r w:rsidRPr="007541CB">
        <w:rPr>
          <w:b/>
          <w:bCs/>
          <w:color w:val="000000" w:themeColor="text1"/>
          <w:sz w:val="22"/>
          <w:szCs w:val="22"/>
          <w:lang w:val="uk-UA" w:eastAsia="uk-UA"/>
        </w:rPr>
        <w:t>.</w:t>
      </w:r>
      <w:r w:rsidR="00912A62" w:rsidRPr="007541CB">
        <w:rPr>
          <w:b/>
          <w:bCs/>
          <w:color w:val="000000" w:themeColor="text1"/>
          <w:sz w:val="22"/>
          <w:szCs w:val="22"/>
          <w:lang w:val="uk-UA" w:eastAsia="uk-UA"/>
        </w:rPr>
        <w:t>10</w:t>
      </w:r>
      <w:r w:rsidRPr="007541CB">
        <w:rPr>
          <w:b/>
          <w:bCs/>
          <w:color w:val="000000" w:themeColor="text1"/>
          <w:sz w:val="22"/>
          <w:szCs w:val="22"/>
          <w:lang w:val="uk-UA" w:eastAsia="uk-UA"/>
        </w:rPr>
        <w:t>.202</w:t>
      </w:r>
      <w:r w:rsidR="004B499E" w:rsidRPr="007541CB">
        <w:rPr>
          <w:b/>
          <w:bCs/>
          <w:color w:val="000000" w:themeColor="text1"/>
          <w:sz w:val="22"/>
          <w:szCs w:val="22"/>
          <w:lang w:val="uk-UA" w:eastAsia="uk-UA"/>
        </w:rPr>
        <w:t>6</w:t>
      </w:r>
      <w:r w:rsidRPr="007541CB">
        <w:rPr>
          <w:b/>
          <w:bCs/>
          <w:color w:val="000000" w:themeColor="text1"/>
          <w:sz w:val="22"/>
          <w:szCs w:val="22"/>
          <w:lang w:val="uk-UA" w:eastAsia="uk-UA"/>
        </w:rPr>
        <w:t xml:space="preserve"> року до 18:00</w:t>
      </w:r>
      <w:r w:rsidRPr="007541CB">
        <w:rPr>
          <w:color w:val="000000" w:themeColor="text1"/>
          <w:sz w:val="22"/>
          <w:szCs w:val="22"/>
          <w:lang w:val="uk-UA" w:eastAsia="uk-UA"/>
        </w:rPr>
        <w:t>. </w:t>
      </w:r>
    </w:p>
    <w:p w14:paraId="48AD8930" w14:textId="77777777" w:rsidR="00F03751" w:rsidRPr="007541CB" w:rsidRDefault="00F03751" w:rsidP="00CC0B16">
      <w:pPr>
        <w:ind w:firstLine="357"/>
        <w:contextualSpacing/>
        <w:jc w:val="both"/>
        <w:rPr>
          <w:sz w:val="22"/>
          <w:szCs w:val="22"/>
          <w:lang w:val="uk-UA"/>
        </w:rPr>
      </w:pPr>
    </w:p>
    <w:p w14:paraId="4474DAD7" w14:textId="074D325C" w:rsidR="003F16E7" w:rsidRPr="00C84108" w:rsidRDefault="003F16E7" w:rsidP="00CC0B16">
      <w:pPr>
        <w:ind w:firstLine="357"/>
        <w:jc w:val="both"/>
        <w:rPr>
          <w:sz w:val="22"/>
          <w:szCs w:val="22"/>
          <w:lang w:val="uk-UA" w:eastAsia="en-US"/>
        </w:rPr>
      </w:pPr>
      <w:r w:rsidRPr="007541CB">
        <w:rPr>
          <w:sz w:val="22"/>
          <w:szCs w:val="22"/>
          <w:lang w:val="uk-UA"/>
        </w:rPr>
        <w:t xml:space="preserve">Учасники, </w:t>
      </w:r>
      <w:r w:rsidR="000C75F4" w:rsidRPr="007541CB">
        <w:rPr>
          <w:sz w:val="22"/>
          <w:szCs w:val="22"/>
          <w:lang w:val="uk-UA"/>
        </w:rPr>
        <w:t>які</w:t>
      </w:r>
      <w:r w:rsidRPr="007541CB">
        <w:rPr>
          <w:sz w:val="22"/>
          <w:szCs w:val="22"/>
          <w:lang w:val="uk-UA"/>
        </w:rPr>
        <w:t xml:space="preserve"> виявили бажання прийняти участь </w:t>
      </w:r>
      <w:r w:rsidR="000C75F4" w:rsidRPr="007541CB">
        <w:rPr>
          <w:sz w:val="22"/>
          <w:szCs w:val="22"/>
          <w:lang w:val="uk-UA"/>
        </w:rPr>
        <w:t>в</w:t>
      </w:r>
      <w:r w:rsidRPr="007541CB">
        <w:rPr>
          <w:sz w:val="22"/>
          <w:szCs w:val="22"/>
          <w:lang w:val="uk-UA"/>
        </w:rPr>
        <w:t xml:space="preserve"> конкурсі, в обов’язковому порядку </w:t>
      </w:r>
      <w:r w:rsidRPr="007541CB">
        <w:rPr>
          <w:b/>
          <w:bCs/>
          <w:sz w:val="22"/>
          <w:szCs w:val="22"/>
          <w:lang w:val="uk-UA"/>
        </w:rPr>
        <w:t>повинні зазначати предмет закупівлі в темі електронного листа при наданні своєї цінової пропозиції</w:t>
      </w:r>
      <w:r w:rsidRPr="007541CB">
        <w:rPr>
          <w:sz w:val="22"/>
          <w:szCs w:val="22"/>
          <w:lang w:val="uk-UA"/>
        </w:rPr>
        <w:t>: «</w:t>
      </w:r>
      <w:r w:rsidR="008E179E" w:rsidRPr="007541CB">
        <w:rPr>
          <w:b/>
          <w:sz w:val="22"/>
          <w:szCs w:val="22"/>
          <w:lang w:val="uk-UA"/>
        </w:rPr>
        <w:t>№</w:t>
      </w:r>
      <w:r w:rsidR="007541CB" w:rsidRPr="007541CB">
        <w:rPr>
          <w:b/>
          <w:sz w:val="22"/>
          <w:szCs w:val="22"/>
          <w:lang w:val="uk-UA"/>
        </w:rPr>
        <w:t>34</w:t>
      </w:r>
      <w:r w:rsidR="00356008">
        <w:rPr>
          <w:b/>
          <w:sz w:val="22"/>
          <w:szCs w:val="22"/>
          <w:lang w:val="uk-UA"/>
        </w:rPr>
        <w:t>54</w:t>
      </w:r>
      <w:r w:rsidR="00915BAC" w:rsidRPr="007541CB">
        <w:rPr>
          <w:b/>
          <w:bCs/>
          <w:sz w:val="22"/>
          <w:szCs w:val="22"/>
          <w:lang w:val="uk-UA"/>
        </w:rPr>
        <w:t>ОК</w:t>
      </w:r>
      <w:r w:rsidR="00E152A7" w:rsidRPr="007541CB">
        <w:rPr>
          <w:b/>
          <w:bCs/>
          <w:sz w:val="22"/>
          <w:szCs w:val="22"/>
          <w:lang w:val="uk-UA"/>
        </w:rPr>
        <w:t>_</w:t>
      </w:r>
      <w:r w:rsidR="00356008">
        <w:rPr>
          <w:sz w:val="22"/>
          <w:szCs w:val="22"/>
          <w:lang w:val="uk-UA"/>
        </w:rPr>
        <w:t>Т</w:t>
      </w:r>
      <w:r w:rsidR="00356008" w:rsidRPr="006F51C1">
        <w:rPr>
          <w:b/>
          <w:bCs/>
          <w:sz w:val="22"/>
          <w:szCs w:val="22"/>
          <w:lang w:val="uk-UA"/>
        </w:rPr>
        <w:t>ренер з проведення тренінгу</w:t>
      </w:r>
      <w:r w:rsidR="00915BAC" w:rsidRPr="007541CB">
        <w:rPr>
          <w:b/>
          <w:bCs/>
          <w:sz w:val="22"/>
          <w:szCs w:val="22"/>
          <w:lang w:val="uk-UA"/>
        </w:rPr>
        <w:t>»</w:t>
      </w:r>
      <w:r w:rsidR="00BC213B" w:rsidRPr="007541CB">
        <w:rPr>
          <w:b/>
          <w:bCs/>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pPr>
        <w:numPr>
          <w:ilvl w:val="0"/>
          <w:numId w:val="6"/>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pPr>
        <w:numPr>
          <w:ilvl w:val="0"/>
          <w:numId w:val="6"/>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pPr>
        <w:numPr>
          <w:ilvl w:val="0"/>
          <w:numId w:val="6"/>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0015E3C" w:rsidR="003829B1" w:rsidRPr="003829B1" w:rsidRDefault="00CC0B16">
      <w:pPr>
        <w:numPr>
          <w:ilvl w:val="0"/>
          <w:numId w:val="7"/>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pPr>
        <w:numPr>
          <w:ilvl w:val="0"/>
          <w:numId w:val="7"/>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pPr>
        <w:numPr>
          <w:ilvl w:val="0"/>
          <w:numId w:val="7"/>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pPr>
        <w:numPr>
          <w:ilvl w:val="0"/>
          <w:numId w:val="7"/>
        </w:numPr>
        <w:ind w:left="0" w:firstLine="357"/>
        <w:jc w:val="both"/>
        <w:rPr>
          <w:b/>
          <w:bCs/>
          <w:iCs/>
          <w:sz w:val="22"/>
          <w:szCs w:val="22"/>
          <w:lang w:val="uk-UA"/>
        </w:rPr>
      </w:pPr>
      <w:r>
        <w:rPr>
          <w:sz w:val="22"/>
          <w:szCs w:val="22"/>
          <w:lang w:val="uk-UA"/>
        </w:rPr>
        <w:lastRenderedPageBreak/>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pPr>
        <w:numPr>
          <w:ilvl w:val="0"/>
          <w:numId w:val="7"/>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pPr>
        <w:numPr>
          <w:ilvl w:val="0"/>
          <w:numId w:val="7"/>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69C0D766" w14:textId="07893620" w:rsidR="005F5EF8" w:rsidRPr="0075255F"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72E07">
        <w:rPr>
          <w:sz w:val="22"/>
          <w:szCs w:val="22"/>
          <w:lang w:val="uk-UA"/>
        </w:rPr>
        <w:t xml:space="preserve"> </w:t>
      </w:r>
      <w:r w:rsidRPr="00915BAC">
        <w:rPr>
          <w:sz w:val="22"/>
          <w:szCs w:val="22"/>
          <w:lang w:val="uk-UA"/>
        </w:rPr>
        <w:t>Санкційного списку Канади</w:t>
      </w:r>
      <w:r w:rsidR="00262C10" w:rsidRPr="00915BAC">
        <w:rPr>
          <w:sz w:val="22"/>
          <w:szCs w:val="22"/>
          <w:lang w:val="uk-UA"/>
        </w:rPr>
        <w:t>;</w:t>
      </w:r>
      <w:r w:rsidR="00C72E07">
        <w:rPr>
          <w:sz w:val="22"/>
          <w:szCs w:val="22"/>
          <w:lang w:val="uk-UA"/>
        </w:rPr>
        <w:t xml:space="preserve"> </w:t>
      </w:r>
      <w:r w:rsidRPr="00915BAC">
        <w:rPr>
          <w:sz w:val="22"/>
          <w:szCs w:val="22"/>
          <w:lang w:val="uk-UA"/>
        </w:rPr>
        <w:t>Санкційного списку ЄС</w:t>
      </w:r>
      <w:r w:rsidR="00262C10" w:rsidRPr="00915BAC">
        <w:rPr>
          <w:sz w:val="22"/>
          <w:szCs w:val="22"/>
          <w:lang w:val="uk-UA"/>
        </w:rPr>
        <w:t>;</w:t>
      </w:r>
      <w:r w:rsidR="00C72E07">
        <w:rPr>
          <w:sz w:val="22"/>
          <w:szCs w:val="22"/>
          <w:lang w:val="uk-UA"/>
        </w:rPr>
        <w:t xml:space="preserve"> </w:t>
      </w:r>
      <w:r w:rsidRPr="00915BAC">
        <w:rPr>
          <w:sz w:val="22"/>
          <w:szCs w:val="22"/>
          <w:lang w:val="uk-UA"/>
        </w:rPr>
        <w:t xml:space="preserve">Зведеного санкційного </w:t>
      </w:r>
      <w:r w:rsidRPr="0075255F">
        <w:rPr>
          <w:sz w:val="22"/>
          <w:szCs w:val="22"/>
          <w:lang w:val="uk-UA"/>
        </w:rPr>
        <w:t>списку Австралії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Великобританії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Японії проти РФ у зв'язку з подіями в Україні</w:t>
      </w:r>
      <w:r w:rsidR="00262C10" w:rsidRPr="0075255F">
        <w:rPr>
          <w:sz w:val="22"/>
          <w:szCs w:val="22"/>
          <w:lang w:val="uk-UA"/>
        </w:rPr>
        <w:t>;</w:t>
      </w:r>
      <w:r w:rsidR="00544AB4" w:rsidRPr="0075255F">
        <w:rPr>
          <w:sz w:val="22"/>
          <w:szCs w:val="22"/>
          <w:lang w:val="uk-UA"/>
        </w:rPr>
        <w:t xml:space="preserve"> </w:t>
      </w:r>
      <w:r w:rsidRPr="0075255F">
        <w:rPr>
          <w:sz w:val="22"/>
          <w:szCs w:val="22"/>
          <w:lang w:val="uk-UA"/>
        </w:rPr>
        <w:t>Санкційних списків Бюро промисловості та безпеки (BIS) Міністерства торгівлі США.</w:t>
      </w:r>
    </w:p>
    <w:p w14:paraId="49733FE5" w14:textId="3FB883F2" w:rsidR="00196AEF" w:rsidRPr="0075255F" w:rsidRDefault="00196AEF" w:rsidP="00D65166">
      <w:pPr>
        <w:ind w:firstLine="357"/>
        <w:jc w:val="both"/>
        <w:rPr>
          <w:sz w:val="22"/>
          <w:szCs w:val="22"/>
          <w:lang w:val="uk-UA"/>
        </w:rPr>
      </w:pPr>
      <w:r w:rsidRPr="0075255F">
        <w:rPr>
          <w:sz w:val="22"/>
          <w:szCs w:val="22"/>
          <w:lang w:val="uk-UA"/>
        </w:rPr>
        <w:t>6.7.</w:t>
      </w:r>
      <w:r w:rsidR="006A37BC" w:rsidRPr="0075255F">
        <w:rPr>
          <w:sz w:val="22"/>
          <w:szCs w:val="22"/>
          <w:lang w:val="uk-UA"/>
        </w:rPr>
        <w:t xml:space="preserve"> </w:t>
      </w:r>
      <w:r w:rsidR="00B34A3E" w:rsidRPr="0075255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75255F">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75255F">
          <w:rPr>
            <w:rStyle w:val="ac"/>
            <w:sz w:val="22"/>
            <w:szCs w:val="22"/>
            <w:lang w:val="uk-UA"/>
          </w:rPr>
          <w:t>https://redcross.org.ua</w:t>
        </w:r>
      </w:hyperlink>
      <w:r w:rsidR="00B34A3E" w:rsidRPr="0075255F">
        <w:rPr>
          <w:sz w:val="22"/>
          <w:szCs w:val="22"/>
          <w:lang w:val="uk-UA"/>
        </w:rPr>
        <w:t>.</w:t>
      </w:r>
      <w:r w:rsidR="00A8066F" w:rsidRPr="0075255F">
        <w:rPr>
          <w:sz w:val="22"/>
          <w:szCs w:val="22"/>
          <w:lang w:val="uk-UA"/>
        </w:rPr>
        <w:t xml:space="preserve"> </w:t>
      </w:r>
      <w:r w:rsidR="00B34A3E" w:rsidRPr="0075255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75255F"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75255F">
        <w:rPr>
          <w:b/>
          <w:spacing w:val="-4"/>
          <w:sz w:val="22"/>
          <w:szCs w:val="22"/>
          <w:lang w:val="uk-UA"/>
        </w:rPr>
        <w:t xml:space="preserve"> VII. </w:t>
      </w:r>
      <w:r w:rsidR="002A13C5" w:rsidRPr="0075255F">
        <w:rPr>
          <w:b/>
          <w:spacing w:val="-4"/>
          <w:sz w:val="22"/>
          <w:szCs w:val="22"/>
          <w:lang w:val="uk-UA"/>
        </w:rPr>
        <w:t>Методика обрання переможця процедури місцевої закупівлі</w:t>
      </w:r>
      <w:r w:rsidR="002A13C5" w:rsidRPr="00AE1EF2">
        <w:rPr>
          <w:b/>
          <w:spacing w:val="-4"/>
          <w:sz w:val="22"/>
          <w:szCs w:val="22"/>
          <w:lang w:val="uk-UA"/>
        </w:rPr>
        <w:t>.</w:t>
      </w:r>
    </w:p>
    <w:p w14:paraId="60D61A0A" w14:textId="53AB46A6" w:rsidR="00833D6C" w:rsidRPr="00FA38DE" w:rsidRDefault="002A13C5" w:rsidP="00FA38DE">
      <w:pPr>
        <w:tabs>
          <w:tab w:val="left" w:pos="708"/>
          <w:tab w:val="left" w:pos="1080"/>
          <w:tab w:val="left" w:pos="2124"/>
          <w:tab w:val="left" w:pos="2832"/>
          <w:tab w:val="left" w:pos="3540"/>
          <w:tab w:val="left" w:pos="4155"/>
        </w:tabs>
        <w:ind w:left="142" w:firstLine="284"/>
        <w:jc w:val="both"/>
        <w:rPr>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72CB363A" w14:textId="16E8DF57" w:rsidR="00D85806" w:rsidRPr="00AE1EF2" w:rsidRDefault="00FA38DE" w:rsidP="00FA38DE">
      <w:pPr>
        <w:tabs>
          <w:tab w:val="left" w:pos="708"/>
          <w:tab w:val="left" w:pos="1080"/>
          <w:tab w:val="left" w:pos="2124"/>
          <w:tab w:val="left" w:pos="2832"/>
          <w:tab w:val="left" w:pos="3540"/>
          <w:tab w:val="left" w:pos="4155"/>
        </w:tabs>
        <w:ind w:hanging="142"/>
        <w:rPr>
          <w:b/>
          <w:spacing w:val="-4"/>
          <w:sz w:val="22"/>
          <w:szCs w:val="22"/>
          <w:lang w:val="uk-UA"/>
        </w:rPr>
      </w:pPr>
      <w:r>
        <w:rPr>
          <w:b/>
          <w:spacing w:val="-4"/>
          <w:sz w:val="22"/>
          <w:szCs w:val="22"/>
          <w:lang w:val="uk-UA"/>
        </w:rPr>
        <w:t xml:space="preserve">          </w:t>
      </w:r>
      <w:r w:rsidR="002A13C5"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784"/>
        <w:gridCol w:w="3127"/>
        <w:gridCol w:w="1578"/>
      </w:tblGrid>
      <w:tr w:rsidR="002A13C5" w:rsidRPr="002D7BC9" w14:paraId="3238E1E8" w14:textId="77777777" w:rsidTr="00C82DAA">
        <w:tc>
          <w:tcPr>
            <w:tcW w:w="434" w:type="dxa"/>
            <w:vMerge w:val="restart"/>
            <w:shd w:val="clear" w:color="auto" w:fill="E7E6E6"/>
            <w:vAlign w:val="center"/>
          </w:tcPr>
          <w:p w14:paraId="78EC5198"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w:t>
            </w:r>
          </w:p>
        </w:tc>
        <w:tc>
          <w:tcPr>
            <w:tcW w:w="5236" w:type="dxa"/>
            <w:vMerge w:val="restart"/>
            <w:shd w:val="clear" w:color="auto" w:fill="E7E6E6"/>
            <w:vAlign w:val="center"/>
          </w:tcPr>
          <w:p w14:paraId="1D031E3F"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Назва критерію</w:t>
            </w:r>
          </w:p>
        </w:tc>
        <w:tc>
          <w:tcPr>
            <w:tcW w:w="425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C82DAA">
        <w:tc>
          <w:tcPr>
            <w:tcW w:w="434" w:type="dxa"/>
            <w:vMerge/>
            <w:vAlign w:val="center"/>
          </w:tcPr>
          <w:p w14:paraId="4B3F4F9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5236" w:type="dxa"/>
            <w:vMerge/>
            <w:vAlign w:val="center"/>
          </w:tcPr>
          <w:p w14:paraId="56DCD9D9"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02"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851"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C82DAA">
        <w:trPr>
          <w:trHeight w:val="193"/>
        </w:trPr>
        <w:tc>
          <w:tcPr>
            <w:tcW w:w="434" w:type="dxa"/>
            <w:vAlign w:val="center"/>
          </w:tcPr>
          <w:p w14:paraId="4E8194DA"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1</w:t>
            </w:r>
          </w:p>
        </w:tc>
        <w:tc>
          <w:tcPr>
            <w:tcW w:w="5236" w:type="dxa"/>
            <w:vAlign w:val="center"/>
          </w:tcPr>
          <w:p w14:paraId="5C385A6B" w14:textId="77777777" w:rsidR="002A13C5" w:rsidRPr="006F09AD"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Ціна пропозиції</w:t>
            </w:r>
          </w:p>
        </w:tc>
        <w:tc>
          <w:tcPr>
            <w:tcW w:w="4253" w:type="dxa"/>
            <w:gridSpan w:val="2"/>
            <w:vAlign w:val="center"/>
          </w:tcPr>
          <w:p w14:paraId="78F191EF" w14:textId="3A7D09E7" w:rsidR="002A13C5" w:rsidRPr="00127011"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sidRPr="00127011">
              <w:rPr>
                <w:rFonts w:ascii="Times New Roman" w:eastAsia="Times New Roman" w:hAnsi="Times New Roman" w:cs="Times New Roman"/>
                <w:spacing w:val="-4"/>
                <w:sz w:val="22"/>
                <w:szCs w:val="22"/>
                <w:lang w:val="uk-UA"/>
              </w:rPr>
              <w:t xml:space="preserve">До </w:t>
            </w:r>
            <w:r w:rsidR="002A13C5" w:rsidRPr="00127011">
              <w:rPr>
                <w:rFonts w:ascii="Times New Roman" w:eastAsia="Times New Roman" w:hAnsi="Times New Roman" w:cs="Times New Roman"/>
                <w:spacing w:val="-4"/>
                <w:sz w:val="22"/>
                <w:szCs w:val="22"/>
                <w:lang w:val="uk-UA"/>
              </w:rPr>
              <w:t xml:space="preserve"> </w:t>
            </w:r>
            <w:r w:rsidR="00DA79BA">
              <w:rPr>
                <w:rFonts w:ascii="Times New Roman" w:eastAsia="Times New Roman" w:hAnsi="Times New Roman" w:cs="Times New Roman"/>
                <w:spacing w:val="-4"/>
                <w:sz w:val="22"/>
                <w:szCs w:val="22"/>
                <w:lang w:val="uk-UA"/>
              </w:rPr>
              <w:t>8</w:t>
            </w:r>
            <w:r w:rsidR="002A13C5" w:rsidRPr="00127011">
              <w:rPr>
                <w:rFonts w:ascii="Times New Roman" w:eastAsia="Times New Roman" w:hAnsi="Times New Roman" w:cs="Times New Roman"/>
                <w:spacing w:val="-4"/>
                <w:sz w:val="22"/>
                <w:szCs w:val="22"/>
                <w:lang w:val="uk-UA"/>
              </w:rPr>
              <w:t>0</w:t>
            </w:r>
            <w:r w:rsidR="00262C10" w:rsidRPr="00127011">
              <w:rPr>
                <w:rFonts w:ascii="Times New Roman" w:eastAsia="Times New Roman" w:hAnsi="Times New Roman" w:cs="Times New Roman"/>
                <w:spacing w:val="-4"/>
                <w:sz w:val="22"/>
                <w:szCs w:val="22"/>
                <w:lang w:val="uk-UA"/>
              </w:rPr>
              <w:t xml:space="preserve"> %</w:t>
            </w:r>
          </w:p>
        </w:tc>
      </w:tr>
      <w:tr w:rsidR="002A13C5" w:rsidRPr="002D7BC9" w14:paraId="4B6D7FAC" w14:textId="77777777" w:rsidTr="00C82DAA">
        <w:tc>
          <w:tcPr>
            <w:tcW w:w="434" w:type="dxa"/>
            <w:vAlign w:val="center"/>
          </w:tcPr>
          <w:p w14:paraId="37E95FE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6F09AD">
              <w:rPr>
                <w:rFonts w:ascii="Times New Roman" w:eastAsia="Times New Roman" w:hAnsi="Times New Roman" w:cs="Times New Roman"/>
                <w:bCs/>
                <w:spacing w:val="-4"/>
                <w:sz w:val="22"/>
                <w:szCs w:val="22"/>
                <w:lang w:val="uk-UA"/>
              </w:rPr>
              <w:t>2</w:t>
            </w:r>
          </w:p>
        </w:tc>
        <w:tc>
          <w:tcPr>
            <w:tcW w:w="5236" w:type="dxa"/>
            <w:vAlign w:val="center"/>
          </w:tcPr>
          <w:p w14:paraId="0F854AEC" w14:textId="04FEFC36" w:rsidR="002A13C5" w:rsidRPr="006F09AD" w:rsidRDefault="004C0425" w:rsidP="00BC213B">
            <w:pPr>
              <w:pStyle w:val="ab"/>
              <w:jc w:val="both"/>
              <w:rPr>
                <w:rFonts w:ascii="Times New Roman" w:hAnsi="Times New Roman" w:cs="Times New Roman"/>
                <w:b/>
                <w:bCs/>
                <w:color w:val="000000" w:themeColor="text1"/>
                <w:sz w:val="22"/>
                <w:szCs w:val="22"/>
                <w:lang w:val="uk-UA"/>
              </w:rPr>
            </w:pPr>
            <w:r w:rsidRPr="006F09AD">
              <w:rPr>
                <w:rFonts w:ascii="Times New Roman" w:hAnsi="Times New Roman" w:cs="Times New Roman"/>
                <w:b/>
                <w:bCs/>
                <w:color w:val="000000" w:themeColor="text1"/>
                <w:sz w:val="22"/>
                <w:szCs w:val="22"/>
                <w:lang w:val="uk-UA"/>
              </w:rPr>
              <w:t xml:space="preserve">Досвід роботи </w:t>
            </w:r>
            <w:r w:rsidR="000C4FCF">
              <w:rPr>
                <w:rFonts w:ascii="Times New Roman" w:hAnsi="Times New Roman" w:cs="Times New Roman"/>
                <w:b/>
                <w:bCs/>
                <w:color w:val="000000" w:themeColor="text1"/>
                <w:sz w:val="22"/>
                <w:szCs w:val="22"/>
                <w:lang w:val="uk-UA"/>
              </w:rPr>
              <w:t>з міжнародними гуманітарними</w:t>
            </w:r>
            <w:r w:rsidR="007541CB" w:rsidRPr="006F09AD">
              <w:rPr>
                <w:rFonts w:ascii="Times New Roman" w:hAnsi="Times New Roman" w:cs="Times New Roman"/>
                <w:b/>
                <w:bCs/>
                <w:color w:val="000000" w:themeColor="text1"/>
                <w:sz w:val="22"/>
                <w:szCs w:val="22"/>
                <w:lang w:val="uk-UA"/>
              </w:rPr>
              <w:t xml:space="preserve"> організаціями</w:t>
            </w:r>
            <w:r w:rsidR="003E2815" w:rsidRPr="006F09AD">
              <w:rPr>
                <w:rFonts w:ascii="Times New Roman" w:hAnsi="Times New Roman" w:cs="Times New Roman"/>
                <w:color w:val="000000" w:themeColor="text1"/>
                <w:sz w:val="22"/>
                <w:szCs w:val="22"/>
                <w:lang w:val="uk-UA"/>
              </w:rPr>
              <w:t>.</w:t>
            </w:r>
          </w:p>
          <w:p w14:paraId="728FF6BF" w14:textId="0DE28DB4" w:rsidR="000C261A" w:rsidRPr="006F09AD" w:rsidRDefault="000C261A" w:rsidP="000C261A">
            <w:pPr>
              <w:spacing w:before="100" w:beforeAutospacing="1" w:after="100" w:afterAutospacing="1"/>
              <w:jc w:val="both"/>
              <w:rPr>
                <w:i/>
                <w:iCs/>
                <w:sz w:val="22"/>
                <w:szCs w:val="22"/>
                <w:lang w:val="uk-UA" w:eastAsia="uk-UA"/>
              </w:rPr>
            </w:pPr>
            <w:r w:rsidRPr="006F09AD">
              <w:rPr>
                <w:i/>
                <w:iCs/>
                <w:sz w:val="22"/>
                <w:szCs w:val="22"/>
                <w:lang w:val="uk-UA" w:eastAsia="uk-UA"/>
              </w:rPr>
              <w:t xml:space="preserve">Підтверджується шляхом надання </w:t>
            </w:r>
            <w:r w:rsidRPr="006F09AD">
              <w:rPr>
                <w:b/>
                <w:bCs/>
                <w:i/>
                <w:iCs/>
                <w:sz w:val="22"/>
                <w:szCs w:val="22"/>
                <w:lang w:val="uk-UA" w:eastAsia="uk-UA"/>
              </w:rPr>
              <w:t>копій договорів</w:t>
            </w:r>
            <w:r w:rsidRPr="006F09AD">
              <w:rPr>
                <w:i/>
                <w:iCs/>
                <w:sz w:val="22"/>
                <w:szCs w:val="22"/>
                <w:lang w:val="uk-UA" w:eastAsia="uk-UA"/>
              </w:rPr>
              <w:t>, що підтверджують досвід експерта/Учасника у наданні послуг у</w:t>
            </w:r>
            <w:r w:rsidR="001B0D5A" w:rsidRPr="006F09AD">
              <w:rPr>
                <w:i/>
                <w:iCs/>
                <w:sz w:val="22"/>
                <w:szCs w:val="22"/>
                <w:lang w:val="uk-UA" w:eastAsia="uk-UA"/>
              </w:rPr>
              <w:t xml:space="preserve"> сфері</w:t>
            </w:r>
            <w:r w:rsidRPr="006F09AD">
              <w:rPr>
                <w:i/>
                <w:iCs/>
                <w:sz w:val="22"/>
                <w:szCs w:val="22"/>
                <w:lang w:val="uk-UA" w:eastAsia="uk-UA"/>
              </w:rPr>
              <w:t xml:space="preserve"> </w:t>
            </w:r>
            <w:r w:rsidR="00233EA7" w:rsidRPr="00233EA7">
              <w:rPr>
                <w:i/>
                <w:iCs/>
                <w:sz w:val="22"/>
                <w:szCs w:val="22"/>
                <w:lang w:val="uk-UA" w:eastAsia="uk-UA"/>
              </w:rPr>
              <w:t>тренерської, фасилітаційної та/або навчально-методичної роботи</w:t>
            </w:r>
            <w:r w:rsidRPr="006F09AD">
              <w:rPr>
                <w:i/>
                <w:iCs/>
                <w:sz w:val="22"/>
                <w:szCs w:val="22"/>
                <w:lang w:val="uk-UA" w:eastAsia="uk-UA"/>
              </w:rPr>
              <w:t>.</w:t>
            </w:r>
          </w:p>
          <w:p w14:paraId="17F9E311" w14:textId="77777777" w:rsidR="000C261A" w:rsidRPr="006F09AD" w:rsidRDefault="000C261A" w:rsidP="000C261A">
            <w:pPr>
              <w:spacing w:before="100" w:beforeAutospacing="1" w:after="100" w:afterAutospacing="1"/>
              <w:jc w:val="both"/>
              <w:rPr>
                <w:i/>
                <w:iCs/>
                <w:sz w:val="22"/>
                <w:szCs w:val="22"/>
                <w:lang w:val="uk-UA" w:eastAsia="uk-UA"/>
              </w:rPr>
            </w:pPr>
            <w:r w:rsidRPr="006F09AD">
              <w:rPr>
                <w:b/>
                <w:bCs/>
                <w:i/>
                <w:iCs/>
                <w:sz w:val="22"/>
                <w:szCs w:val="22"/>
                <w:lang w:val="uk-UA" w:eastAsia="uk-UA"/>
              </w:rPr>
              <w:t>Для підтвердження кожного року досвіду має бути надано щонайменше один договір</w:t>
            </w:r>
            <w:r w:rsidRPr="006F09AD">
              <w:rPr>
                <w:i/>
                <w:iCs/>
                <w:sz w:val="22"/>
                <w:szCs w:val="22"/>
                <w:lang w:val="uk-UA" w:eastAsia="uk-UA"/>
              </w:rPr>
              <w:t>, який підтверджує відповідний досвід роботи протягом такого року.</w:t>
            </w:r>
          </w:p>
          <w:p w14:paraId="0F109B87" w14:textId="606FB829" w:rsidR="003E2815" w:rsidRPr="006F09AD" w:rsidRDefault="000C261A" w:rsidP="006B5A36">
            <w:pPr>
              <w:spacing w:before="100" w:beforeAutospacing="1" w:after="100" w:afterAutospacing="1"/>
              <w:jc w:val="both"/>
              <w:rPr>
                <w:i/>
                <w:iCs/>
                <w:sz w:val="22"/>
                <w:szCs w:val="22"/>
                <w:lang w:val="uk-UA" w:eastAsia="uk-UA"/>
              </w:rPr>
            </w:pPr>
            <w:r w:rsidRPr="006F09AD">
              <w:rPr>
                <w:i/>
                <w:iCs/>
                <w:sz w:val="22"/>
                <w:szCs w:val="22"/>
                <w:lang w:val="uk-UA" w:eastAsia="uk-UA"/>
              </w:rPr>
              <w:t xml:space="preserve">У копіях договорів допускається </w:t>
            </w:r>
            <w:r w:rsidRPr="006F09AD">
              <w:rPr>
                <w:b/>
                <w:bCs/>
                <w:i/>
                <w:iCs/>
                <w:sz w:val="22"/>
                <w:szCs w:val="22"/>
                <w:lang w:val="uk-UA" w:eastAsia="uk-UA"/>
              </w:rPr>
              <w:t>цензурування чутливої інформації</w:t>
            </w:r>
            <w:r w:rsidRPr="006F09AD">
              <w:rPr>
                <w:i/>
                <w:iCs/>
                <w:sz w:val="22"/>
                <w:szCs w:val="22"/>
                <w:lang w:val="uk-UA" w:eastAsia="uk-UA"/>
              </w:rPr>
              <w:t xml:space="preserve"> (зокрема фінансових умов, персональних даних та іншої конфіденційної інформації), за умови, що залишається можливість ідентифікувати </w:t>
            </w:r>
            <w:r w:rsidRPr="006F09AD">
              <w:rPr>
                <w:b/>
                <w:bCs/>
                <w:i/>
                <w:iCs/>
                <w:sz w:val="22"/>
                <w:szCs w:val="22"/>
                <w:lang w:val="uk-UA" w:eastAsia="uk-UA"/>
              </w:rPr>
              <w:t>замовника послуг та предмет договору</w:t>
            </w:r>
            <w:r w:rsidRPr="006F09AD">
              <w:rPr>
                <w:i/>
                <w:iCs/>
                <w:sz w:val="22"/>
                <w:szCs w:val="22"/>
                <w:lang w:val="uk-UA" w:eastAsia="uk-UA"/>
              </w:rPr>
              <w:t>.</w:t>
            </w:r>
          </w:p>
        </w:tc>
        <w:tc>
          <w:tcPr>
            <w:tcW w:w="3402" w:type="dxa"/>
            <w:vAlign w:val="center"/>
          </w:tcPr>
          <w:p w14:paraId="576CD88A" w14:textId="267A9395" w:rsidR="00C82DAA" w:rsidRPr="00C82DAA" w:rsidRDefault="000C261A">
            <w:pPr>
              <w:pStyle w:val="ab"/>
              <w:numPr>
                <w:ilvl w:val="0"/>
                <w:numId w:val="10"/>
              </w:numPr>
              <w:tabs>
                <w:tab w:val="left" w:pos="64"/>
              </w:tabs>
              <w:ind w:left="-100" w:hanging="13"/>
              <w:jc w:val="center"/>
              <w:rPr>
                <w:rFonts w:ascii="Times New Roman" w:hAnsi="Times New Roman" w:cs="Times New Roman"/>
                <w:bCs/>
                <w:color w:val="000000" w:themeColor="text1"/>
                <w:spacing w:val="-4"/>
                <w:sz w:val="22"/>
                <w:szCs w:val="22"/>
                <w:lang w:val="uk-UA"/>
              </w:rPr>
            </w:pPr>
            <w:r w:rsidRPr="00C82DAA">
              <w:rPr>
                <w:rFonts w:ascii="Times New Roman" w:hAnsi="Times New Roman" w:cs="Times New Roman"/>
                <w:bCs/>
                <w:color w:val="000000" w:themeColor="text1"/>
                <w:spacing w:val="-4"/>
                <w:sz w:val="22"/>
                <w:szCs w:val="22"/>
                <w:lang w:val="uk-UA"/>
              </w:rPr>
              <w:t xml:space="preserve">досвід роботи </w:t>
            </w:r>
            <w:r w:rsidRPr="00C82DAA">
              <w:rPr>
                <w:rFonts w:ascii="Times New Roman" w:hAnsi="Times New Roman" w:cs="Times New Roman"/>
                <w:b/>
                <w:bCs/>
                <w:color w:val="000000" w:themeColor="text1"/>
                <w:spacing w:val="-4"/>
                <w:sz w:val="22"/>
                <w:szCs w:val="22"/>
                <w:lang w:val="uk-UA"/>
              </w:rPr>
              <w:t>2 роки та більше</w:t>
            </w:r>
            <w:r w:rsidRPr="00C82DAA">
              <w:rPr>
                <w:rFonts w:ascii="Times New Roman" w:hAnsi="Times New Roman" w:cs="Times New Roman"/>
                <w:bCs/>
                <w:color w:val="000000" w:themeColor="text1"/>
                <w:spacing w:val="-4"/>
                <w:sz w:val="22"/>
                <w:szCs w:val="22"/>
                <w:lang w:val="uk-UA"/>
              </w:rPr>
              <w:t xml:space="preserve"> — </w:t>
            </w:r>
            <w:r w:rsidRPr="005E5F98">
              <w:rPr>
                <w:rFonts w:ascii="Times New Roman" w:hAnsi="Times New Roman" w:cs="Times New Roman"/>
                <w:b/>
                <w:bCs/>
                <w:color w:val="000000" w:themeColor="text1"/>
                <w:spacing w:val="-4"/>
                <w:sz w:val="22"/>
                <w:szCs w:val="22"/>
                <w:u w:val="single"/>
                <w:lang w:val="uk-UA"/>
              </w:rPr>
              <w:t>20%</w:t>
            </w:r>
            <w:r w:rsidRPr="00C82DAA">
              <w:rPr>
                <w:rFonts w:ascii="Times New Roman" w:hAnsi="Times New Roman" w:cs="Times New Roman"/>
                <w:bCs/>
                <w:color w:val="000000" w:themeColor="text1"/>
                <w:spacing w:val="-4"/>
                <w:sz w:val="22"/>
                <w:szCs w:val="22"/>
                <w:lang w:val="uk-UA"/>
              </w:rPr>
              <w:t>;</w:t>
            </w:r>
          </w:p>
          <w:p w14:paraId="1FFE9262" w14:textId="1EC2E96E" w:rsidR="00C82DAA" w:rsidRPr="00C82DAA" w:rsidRDefault="000C261A">
            <w:pPr>
              <w:pStyle w:val="ab"/>
              <w:numPr>
                <w:ilvl w:val="0"/>
                <w:numId w:val="10"/>
              </w:numPr>
              <w:tabs>
                <w:tab w:val="left" w:pos="169"/>
              </w:tabs>
              <w:spacing w:after="0" w:afterAutospacing="0"/>
              <w:ind w:left="-100" w:hanging="13"/>
              <w:jc w:val="center"/>
              <w:rPr>
                <w:rFonts w:ascii="Times New Roman" w:hAnsi="Times New Roman" w:cs="Times New Roman"/>
                <w:bCs/>
                <w:color w:val="000000" w:themeColor="text1"/>
                <w:spacing w:val="-4"/>
                <w:sz w:val="22"/>
                <w:szCs w:val="22"/>
                <w:lang w:val="uk-UA"/>
              </w:rPr>
            </w:pPr>
            <w:r w:rsidRPr="00C82DAA">
              <w:rPr>
                <w:rFonts w:ascii="Times New Roman" w:hAnsi="Times New Roman" w:cs="Times New Roman"/>
                <w:bCs/>
                <w:color w:val="000000" w:themeColor="text1"/>
                <w:spacing w:val="-4"/>
                <w:sz w:val="22"/>
                <w:szCs w:val="22"/>
                <w:lang w:val="uk-UA"/>
              </w:rPr>
              <w:t xml:space="preserve">досвід роботи </w:t>
            </w:r>
            <w:r w:rsidRPr="00C82DAA">
              <w:rPr>
                <w:rFonts w:ascii="Times New Roman" w:hAnsi="Times New Roman" w:cs="Times New Roman"/>
                <w:b/>
                <w:bCs/>
                <w:color w:val="000000" w:themeColor="text1"/>
                <w:spacing w:val="-4"/>
                <w:sz w:val="22"/>
                <w:szCs w:val="22"/>
                <w:lang w:val="uk-UA"/>
              </w:rPr>
              <w:t>1 рік</w:t>
            </w:r>
            <w:r w:rsidRPr="00C82DAA">
              <w:rPr>
                <w:rFonts w:ascii="Times New Roman" w:hAnsi="Times New Roman" w:cs="Times New Roman"/>
                <w:bCs/>
                <w:color w:val="000000" w:themeColor="text1"/>
                <w:spacing w:val="-4"/>
                <w:sz w:val="22"/>
                <w:szCs w:val="22"/>
                <w:lang w:val="uk-UA"/>
              </w:rPr>
              <w:t xml:space="preserve"> — </w:t>
            </w:r>
            <w:r w:rsidRPr="005E5F98">
              <w:rPr>
                <w:rFonts w:ascii="Times New Roman" w:hAnsi="Times New Roman" w:cs="Times New Roman"/>
                <w:b/>
                <w:bCs/>
                <w:color w:val="000000" w:themeColor="text1"/>
                <w:spacing w:val="-4"/>
                <w:sz w:val="22"/>
                <w:szCs w:val="22"/>
                <w:u w:val="single"/>
                <w:lang w:val="uk-UA"/>
              </w:rPr>
              <w:t>10%</w:t>
            </w:r>
            <w:r w:rsidRPr="00C82DAA">
              <w:rPr>
                <w:rFonts w:ascii="Times New Roman" w:hAnsi="Times New Roman" w:cs="Times New Roman"/>
                <w:bCs/>
                <w:color w:val="000000" w:themeColor="text1"/>
                <w:spacing w:val="-4"/>
                <w:sz w:val="22"/>
                <w:szCs w:val="22"/>
                <w:lang w:val="uk-UA"/>
              </w:rPr>
              <w:t>;</w:t>
            </w:r>
          </w:p>
          <w:p w14:paraId="0B2B3A86" w14:textId="7ED15B60" w:rsidR="00D85806" w:rsidRPr="00C82DAA" w:rsidRDefault="000C261A">
            <w:pPr>
              <w:pStyle w:val="ab"/>
              <w:numPr>
                <w:ilvl w:val="0"/>
                <w:numId w:val="10"/>
              </w:numPr>
              <w:tabs>
                <w:tab w:val="left" w:pos="169"/>
                <w:tab w:val="left" w:pos="333"/>
              </w:tabs>
              <w:spacing w:before="240" w:beforeAutospacing="0" w:after="0" w:afterAutospacing="0"/>
              <w:ind w:left="-100" w:hanging="13"/>
              <w:jc w:val="center"/>
              <w:rPr>
                <w:rFonts w:ascii="Times New Roman" w:eastAsia="Times New Roman" w:hAnsi="Times New Roman" w:cs="Times New Roman"/>
                <w:bCs/>
                <w:i/>
                <w:iCs/>
                <w:color w:val="000000" w:themeColor="text1"/>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відсутність підтверджен</w:t>
            </w:r>
            <w:r w:rsidR="0066454B" w:rsidRPr="00C82DAA">
              <w:rPr>
                <w:rFonts w:ascii="Times New Roman" w:eastAsia="Times New Roman" w:hAnsi="Times New Roman" w:cs="Times New Roman"/>
                <w:bCs/>
                <w:color w:val="000000" w:themeColor="text1"/>
                <w:spacing w:val="-4"/>
                <w:sz w:val="22"/>
                <w:szCs w:val="22"/>
                <w:lang w:val="uk-UA"/>
              </w:rPr>
              <w:t>ня</w:t>
            </w:r>
            <w:r w:rsidRPr="00C82DAA">
              <w:rPr>
                <w:rFonts w:ascii="Times New Roman" w:eastAsia="Times New Roman" w:hAnsi="Times New Roman" w:cs="Times New Roman"/>
                <w:bCs/>
                <w:color w:val="000000" w:themeColor="text1"/>
                <w:spacing w:val="-4"/>
                <w:sz w:val="22"/>
                <w:szCs w:val="22"/>
                <w:lang w:val="uk-UA"/>
              </w:rPr>
              <w:t xml:space="preserve"> — </w:t>
            </w:r>
            <w:r w:rsidRPr="005E5F98">
              <w:rPr>
                <w:rFonts w:ascii="Times New Roman" w:eastAsia="Times New Roman" w:hAnsi="Times New Roman" w:cs="Times New Roman"/>
                <w:b/>
                <w:bCs/>
                <w:color w:val="000000" w:themeColor="text1"/>
                <w:spacing w:val="-4"/>
                <w:sz w:val="22"/>
                <w:szCs w:val="22"/>
                <w:u w:val="single"/>
                <w:lang w:val="uk-UA"/>
              </w:rPr>
              <w:t>0%</w:t>
            </w:r>
            <w:r w:rsidRPr="005E5F98">
              <w:rPr>
                <w:rFonts w:ascii="Times New Roman" w:eastAsia="Times New Roman" w:hAnsi="Times New Roman" w:cs="Times New Roman"/>
                <w:bCs/>
                <w:color w:val="000000" w:themeColor="text1"/>
                <w:spacing w:val="-4"/>
                <w:sz w:val="22"/>
                <w:szCs w:val="22"/>
                <w:u w:val="single"/>
                <w:lang w:val="uk-UA"/>
              </w:rPr>
              <w:t>.</w:t>
            </w:r>
          </w:p>
        </w:tc>
        <w:tc>
          <w:tcPr>
            <w:tcW w:w="851" w:type="dxa"/>
            <w:vAlign w:val="center"/>
          </w:tcPr>
          <w:p w14:paraId="1470EE2A" w14:textId="27B880DF" w:rsidR="002A13C5" w:rsidRPr="00C82DAA" w:rsidRDefault="00DA79BA" w:rsidP="00171900">
            <w:pPr>
              <w:pStyle w:val="ab"/>
              <w:spacing w:before="0" w:beforeAutospacing="0" w:after="0" w:afterAutospacing="0"/>
              <w:jc w:val="center"/>
              <w:rPr>
                <w:rFonts w:ascii="Times New Roman" w:eastAsia="Times New Roman" w:hAnsi="Times New Roman" w:cs="Times New Roman"/>
                <w:bCs/>
                <w:color w:val="000000" w:themeColor="text1"/>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2</w:t>
            </w:r>
            <w:r w:rsidR="00BC213B" w:rsidRPr="00C82DAA">
              <w:rPr>
                <w:rFonts w:ascii="Times New Roman" w:eastAsia="Times New Roman" w:hAnsi="Times New Roman" w:cs="Times New Roman"/>
                <w:bCs/>
                <w:color w:val="000000" w:themeColor="text1"/>
                <w:spacing w:val="-4"/>
                <w:sz w:val="22"/>
                <w:szCs w:val="22"/>
                <w:lang w:val="uk-UA"/>
              </w:rPr>
              <w:t>0%</w:t>
            </w:r>
          </w:p>
        </w:tc>
      </w:tr>
      <w:bookmarkEnd w:id="1"/>
      <w:tr w:rsidR="002A13C5" w:rsidRPr="002D7BC9" w14:paraId="76B9BD02" w14:textId="77777777" w:rsidTr="00C82DAA">
        <w:tc>
          <w:tcPr>
            <w:tcW w:w="9072"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851"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b/>
          <w:spacing w:val="-4"/>
          <w:sz w:val="22"/>
          <w:szCs w:val="22"/>
          <w:lang w:val="uk-UA"/>
        </w:rPr>
      </w:pPr>
      <w:r>
        <w:rPr>
          <w:b/>
          <w:spacing w:val="-4"/>
          <w:sz w:val="22"/>
          <w:szCs w:val="22"/>
          <w:lang w:val="uk-UA"/>
        </w:rPr>
        <w:lastRenderedPageBreak/>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489D89A" w14:textId="77777777" w:rsidR="00E945E0" w:rsidRDefault="00E945E0" w:rsidP="00B82B5D">
      <w:pPr>
        <w:ind w:left="142" w:firstLine="284"/>
        <w:jc w:val="center"/>
        <w:rPr>
          <w:spacing w:val="-4"/>
          <w:sz w:val="22"/>
          <w:szCs w:val="22"/>
          <w:lang w:val="uk-UA"/>
        </w:rPr>
      </w:pPr>
    </w:p>
    <w:p w14:paraId="09E8D2F5" w14:textId="2F2F8DC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C82DAA">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414BE3E4" w14:textId="77777777" w:rsidR="00915BAC" w:rsidRDefault="00915BAC"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74E5AE1B" w14:textId="2797CEDC" w:rsidR="00910641" w:rsidRDefault="004A38C8" w:rsidP="00910641">
      <w:pPr>
        <w:pStyle w:val="af9"/>
        <w:rPr>
          <w:i/>
          <w:sz w:val="22"/>
          <w:szCs w:val="22"/>
          <w:lang w:val="uk-UA"/>
        </w:rPr>
      </w:pPr>
      <w:r>
        <w:rPr>
          <w:i/>
          <w:iCs/>
          <w:spacing w:val="-4"/>
          <w:sz w:val="22"/>
          <w:szCs w:val="22"/>
          <w:lang w:val="uk-UA"/>
        </w:rPr>
        <w:t>Начальник відділу програмних закупівель</w:t>
      </w:r>
      <w:r w:rsidR="00910641" w:rsidRPr="00C465E6">
        <w:rPr>
          <w:i/>
          <w:sz w:val="22"/>
          <w:szCs w:val="22"/>
          <w:lang w:val="uk-UA"/>
        </w:rPr>
        <w:t xml:space="preserve">                   ____________ </w:t>
      </w:r>
      <w:r w:rsidR="00910641">
        <w:rPr>
          <w:i/>
          <w:sz w:val="22"/>
          <w:szCs w:val="22"/>
          <w:lang w:val="uk-UA"/>
        </w:rPr>
        <w:t xml:space="preserve">                         </w:t>
      </w:r>
      <w:r>
        <w:rPr>
          <w:i/>
          <w:sz w:val="22"/>
          <w:szCs w:val="22"/>
          <w:lang w:val="uk-UA"/>
        </w:rPr>
        <w:t>Ю. Даниленко</w:t>
      </w:r>
    </w:p>
    <w:p w14:paraId="73F6C210" w14:textId="77777777" w:rsidR="0061398F" w:rsidRDefault="0061398F" w:rsidP="00915BAC">
      <w:pPr>
        <w:ind w:left="360"/>
        <w:jc w:val="right"/>
        <w:rPr>
          <w:rFonts w:eastAsia="Arial"/>
          <w:b/>
          <w:sz w:val="22"/>
          <w:szCs w:val="22"/>
          <w:lang w:val="uk-UA"/>
        </w:rPr>
      </w:pPr>
    </w:p>
    <w:p w14:paraId="310F67C9" w14:textId="77777777" w:rsidR="0061398F" w:rsidRDefault="0061398F" w:rsidP="00915BAC">
      <w:pPr>
        <w:ind w:left="360"/>
        <w:jc w:val="right"/>
        <w:rPr>
          <w:rFonts w:eastAsia="Arial"/>
          <w:b/>
          <w:sz w:val="22"/>
          <w:szCs w:val="22"/>
          <w:lang w:val="uk-UA"/>
        </w:rPr>
      </w:pPr>
    </w:p>
    <w:p w14:paraId="149504F0" w14:textId="77777777" w:rsidR="0061398F" w:rsidRDefault="0061398F" w:rsidP="00915BAC">
      <w:pPr>
        <w:ind w:left="360"/>
        <w:jc w:val="right"/>
        <w:rPr>
          <w:rFonts w:eastAsia="Arial"/>
          <w:b/>
          <w:sz w:val="22"/>
          <w:szCs w:val="22"/>
          <w:lang w:val="uk-UA"/>
        </w:rPr>
      </w:pPr>
    </w:p>
    <w:p w14:paraId="5F0405EB" w14:textId="77777777" w:rsidR="0061398F" w:rsidRDefault="0061398F" w:rsidP="00915BAC">
      <w:pPr>
        <w:ind w:left="360"/>
        <w:jc w:val="right"/>
        <w:rPr>
          <w:rFonts w:eastAsia="Arial"/>
          <w:b/>
          <w:sz w:val="22"/>
          <w:szCs w:val="22"/>
          <w:lang w:val="uk-UA"/>
        </w:rPr>
      </w:pPr>
    </w:p>
    <w:p w14:paraId="6D5F86F7" w14:textId="77777777" w:rsidR="0061398F" w:rsidRDefault="0061398F" w:rsidP="00915BAC">
      <w:pPr>
        <w:ind w:left="360"/>
        <w:jc w:val="right"/>
        <w:rPr>
          <w:rFonts w:eastAsia="Arial"/>
          <w:b/>
          <w:sz w:val="22"/>
          <w:szCs w:val="22"/>
          <w:lang w:val="uk-UA"/>
        </w:rPr>
      </w:pPr>
    </w:p>
    <w:p w14:paraId="45A57310" w14:textId="77777777" w:rsidR="0061398F" w:rsidRDefault="0061398F" w:rsidP="00915BAC">
      <w:pPr>
        <w:ind w:left="360"/>
        <w:jc w:val="right"/>
        <w:rPr>
          <w:rFonts w:eastAsia="Arial"/>
          <w:b/>
          <w:sz w:val="22"/>
          <w:szCs w:val="22"/>
          <w:lang w:val="uk-UA"/>
        </w:rPr>
      </w:pPr>
    </w:p>
    <w:p w14:paraId="52234582" w14:textId="77777777" w:rsidR="0061398F" w:rsidRDefault="0061398F" w:rsidP="00915BAC">
      <w:pPr>
        <w:ind w:left="360"/>
        <w:jc w:val="right"/>
        <w:rPr>
          <w:rFonts w:eastAsia="Arial"/>
          <w:b/>
          <w:sz w:val="22"/>
          <w:szCs w:val="22"/>
          <w:lang w:val="uk-UA"/>
        </w:rPr>
      </w:pPr>
    </w:p>
    <w:p w14:paraId="445C33DE" w14:textId="77777777" w:rsidR="0061398F" w:rsidRDefault="0061398F" w:rsidP="00915BAC">
      <w:pPr>
        <w:ind w:left="360"/>
        <w:jc w:val="right"/>
        <w:rPr>
          <w:rFonts w:eastAsia="Arial"/>
          <w:b/>
          <w:sz w:val="22"/>
          <w:szCs w:val="22"/>
          <w:lang w:val="uk-UA"/>
        </w:rPr>
      </w:pPr>
    </w:p>
    <w:p w14:paraId="1C5A155D" w14:textId="77777777" w:rsidR="0061398F" w:rsidRDefault="0061398F" w:rsidP="00915BAC">
      <w:pPr>
        <w:ind w:left="360"/>
        <w:jc w:val="right"/>
        <w:rPr>
          <w:rFonts w:eastAsia="Arial"/>
          <w:b/>
          <w:sz w:val="22"/>
          <w:szCs w:val="22"/>
          <w:lang w:val="uk-UA"/>
        </w:rPr>
      </w:pPr>
    </w:p>
    <w:p w14:paraId="590EBA8B" w14:textId="77777777" w:rsidR="0061398F" w:rsidRDefault="0061398F" w:rsidP="00915BAC">
      <w:pPr>
        <w:ind w:left="360"/>
        <w:jc w:val="right"/>
        <w:rPr>
          <w:rFonts w:eastAsia="Arial"/>
          <w:b/>
          <w:sz w:val="22"/>
          <w:szCs w:val="22"/>
          <w:lang w:val="uk-UA"/>
        </w:rPr>
      </w:pPr>
    </w:p>
    <w:p w14:paraId="08F1EA92" w14:textId="77777777" w:rsidR="0061398F" w:rsidRDefault="0061398F" w:rsidP="00915BAC">
      <w:pPr>
        <w:ind w:left="360"/>
        <w:jc w:val="right"/>
        <w:rPr>
          <w:rFonts w:eastAsia="Arial"/>
          <w:b/>
          <w:sz w:val="22"/>
          <w:szCs w:val="22"/>
          <w:lang w:val="uk-UA"/>
        </w:rPr>
      </w:pPr>
    </w:p>
    <w:p w14:paraId="509FBD80" w14:textId="77777777" w:rsidR="0061398F" w:rsidRDefault="0061398F" w:rsidP="00915BAC">
      <w:pPr>
        <w:ind w:left="360"/>
        <w:jc w:val="right"/>
        <w:rPr>
          <w:rFonts w:eastAsia="Arial"/>
          <w:b/>
          <w:sz w:val="22"/>
          <w:szCs w:val="22"/>
          <w:lang w:val="uk-UA"/>
        </w:rPr>
      </w:pPr>
    </w:p>
    <w:p w14:paraId="778A9522" w14:textId="77777777" w:rsidR="0061398F" w:rsidRDefault="0061398F" w:rsidP="00915BAC">
      <w:pPr>
        <w:ind w:left="360"/>
        <w:jc w:val="right"/>
        <w:rPr>
          <w:rFonts w:eastAsia="Arial"/>
          <w:b/>
          <w:sz w:val="22"/>
          <w:szCs w:val="22"/>
          <w:lang w:val="uk-UA"/>
        </w:rPr>
      </w:pPr>
    </w:p>
    <w:p w14:paraId="77990861" w14:textId="77777777" w:rsidR="0061398F" w:rsidRDefault="0061398F" w:rsidP="00915BAC">
      <w:pPr>
        <w:ind w:left="360"/>
        <w:jc w:val="right"/>
        <w:rPr>
          <w:rFonts w:eastAsia="Arial"/>
          <w:b/>
          <w:sz w:val="22"/>
          <w:szCs w:val="22"/>
          <w:lang w:val="uk-UA"/>
        </w:rPr>
      </w:pPr>
    </w:p>
    <w:p w14:paraId="65D41E97" w14:textId="77777777" w:rsidR="0061398F" w:rsidRDefault="0061398F" w:rsidP="00915BAC">
      <w:pPr>
        <w:ind w:left="360"/>
        <w:jc w:val="right"/>
        <w:rPr>
          <w:rFonts w:eastAsia="Arial"/>
          <w:b/>
          <w:sz w:val="22"/>
          <w:szCs w:val="22"/>
          <w:lang w:val="uk-UA"/>
        </w:rPr>
      </w:pPr>
    </w:p>
    <w:p w14:paraId="2D426288" w14:textId="77777777" w:rsidR="0061398F" w:rsidRDefault="0061398F" w:rsidP="00915BAC">
      <w:pPr>
        <w:ind w:left="360"/>
        <w:jc w:val="right"/>
        <w:rPr>
          <w:rFonts w:eastAsia="Arial"/>
          <w:b/>
          <w:sz w:val="22"/>
          <w:szCs w:val="22"/>
          <w:lang w:val="uk-UA"/>
        </w:rPr>
      </w:pPr>
    </w:p>
    <w:p w14:paraId="0DC58AAD" w14:textId="77777777" w:rsidR="0061398F" w:rsidRDefault="0061398F" w:rsidP="00915BAC">
      <w:pPr>
        <w:ind w:left="360"/>
        <w:jc w:val="right"/>
        <w:rPr>
          <w:rFonts w:eastAsia="Arial"/>
          <w:b/>
          <w:sz w:val="22"/>
          <w:szCs w:val="22"/>
          <w:lang w:val="uk-UA"/>
        </w:rPr>
      </w:pPr>
    </w:p>
    <w:p w14:paraId="504462AE" w14:textId="77777777" w:rsidR="0061398F" w:rsidRDefault="0061398F" w:rsidP="00915BAC">
      <w:pPr>
        <w:ind w:left="360"/>
        <w:jc w:val="right"/>
        <w:rPr>
          <w:rFonts w:eastAsia="Arial"/>
          <w:b/>
          <w:sz w:val="22"/>
          <w:szCs w:val="22"/>
          <w:lang w:val="uk-UA"/>
        </w:rPr>
      </w:pPr>
    </w:p>
    <w:p w14:paraId="5D9A2458" w14:textId="77777777" w:rsidR="0061398F" w:rsidRDefault="0061398F" w:rsidP="00915BAC">
      <w:pPr>
        <w:ind w:left="360"/>
        <w:jc w:val="right"/>
        <w:rPr>
          <w:rFonts w:eastAsia="Arial"/>
          <w:b/>
          <w:sz w:val="22"/>
          <w:szCs w:val="22"/>
          <w:lang w:val="uk-UA"/>
        </w:rPr>
      </w:pPr>
    </w:p>
    <w:p w14:paraId="79D04601" w14:textId="77777777" w:rsidR="0061398F" w:rsidRDefault="0061398F" w:rsidP="00915BAC">
      <w:pPr>
        <w:ind w:left="360"/>
        <w:jc w:val="right"/>
        <w:rPr>
          <w:rFonts w:eastAsia="Arial"/>
          <w:b/>
          <w:sz w:val="22"/>
          <w:szCs w:val="22"/>
          <w:lang w:val="uk-UA"/>
        </w:rPr>
      </w:pPr>
    </w:p>
    <w:p w14:paraId="01EDF104" w14:textId="77777777" w:rsidR="0061398F" w:rsidRDefault="0061398F" w:rsidP="00915BAC">
      <w:pPr>
        <w:ind w:left="360"/>
        <w:jc w:val="right"/>
        <w:rPr>
          <w:rFonts w:eastAsia="Arial"/>
          <w:b/>
          <w:sz w:val="22"/>
          <w:szCs w:val="22"/>
          <w:lang w:val="uk-UA"/>
        </w:rPr>
      </w:pPr>
    </w:p>
    <w:p w14:paraId="676DE13A" w14:textId="77777777" w:rsidR="0061398F" w:rsidRDefault="0061398F" w:rsidP="00915BAC">
      <w:pPr>
        <w:ind w:left="360"/>
        <w:jc w:val="right"/>
        <w:rPr>
          <w:rFonts w:eastAsia="Arial"/>
          <w:b/>
          <w:sz w:val="22"/>
          <w:szCs w:val="22"/>
          <w:lang w:val="uk-UA"/>
        </w:rPr>
      </w:pPr>
    </w:p>
    <w:p w14:paraId="5A096E7C" w14:textId="77777777" w:rsidR="0061398F" w:rsidRDefault="0061398F" w:rsidP="00915BAC">
      <w:pPr>
        <w:ind w:left="360"/>
        <w:jc w:val="right"/>
        <w:rPr>
          <w:rFonts w:eastAsia="Arial"/>
          <w:b/>
          <w:sz w:val="22"/>
          <w:szCs w:val="22"/>
          <w:lang w:val="uk-UA"/>
        </w:rPr>
      </w:pPr>
    </w:p>
    <w:p w14:paraId="5BA791D2" w14:textId="77777777" w:rsidR="0061398F" w:rsidRDefault="0061398F" w:rsidP="00915BAC">
      <w:pPr>
        <w:ind w:left="360"/>
        <w:jc w:val="right"/>
        <w:rPr>
          <w:rFonts w:eastAsia="Arial"/>
          <w:b/>
          <w:sz w:val="22"/>
          <w:szCs w:val="22"/>
          <w:lang w:val="uk-UA"/>
        </w:rPr>
      </w:pPr>
    </w:p>
    <w:p w14:paraId="40AD3033" w14:textId="77777777" w:rsidR="00B830AC" w:rsidRDefault="00B830AC" w:rsidP="00915BAC">
      <w:pPr>
        <w:ind w:left="360"/>
        <w:jc w:val="right"/>
        <w:rPr>
          <w:rFonts w:eastAsia="Arial"/>
          <w:b/>
          <w:sz w:val="22"/>
          <w:szCs w:val="22"/>
          <w:lang w:val="uk-UA"/>
        </w:rPr>
      </w:pPr>
    </w:p>
    <w:p w14:paraId="730CC267" w14:textId="77777777" w:rsidR="00B830AC" w:rsidRDefault="00B830AC" w:rsidP="00915BAC">
      <w:pPr>
        <w:ind w:left="360"/>
        <w:jc w:val="right"/>
        <w:rPr>
          <w:rFonts w:eastAsia="Arial"/>
          <w:b/>
          <w:sz w:val="22"/>
          <w:szCs w:val="22"/>
          <w:lang w:val="uk-UA"/>
        </w:rPr>
      </w:pPr>
    </w:p>
    <w:p w14:paraId="26ADBE80" w14:textId="77777777" w:rsidR="00B830AC" w:rsidRDefault="00B830AC" w:rsidP="00915BAC">
      <w:pPr>
        <w:ind w:left="360"/>
        <w:jc w:val="right"/>
        <w:rPr>
          <w:rFonts w:eastAsia="Arial"/>
          <w:b/>
          <w:sz w:val="22"/>
          <w:szCs w:val="22"/>
          <w:lang w:val="uk-UA"/>
        </w:rPr>
      </w:pPr>
    </w:p>
    <w:p w14:paraId="18E57C16" w14:textId="77777777" w:rsidR="00B830AC" w:rsidRDefault="00B830AC" w:rsidP="00915BAC">
      <w:pPr>
        <w:ind w:left="360"/>
        <w:jc w:val="right"/>
        <w:rPr>
          <w:rFonts w:eastAsia="Arial"/>
          <w:b/>
          <w:sz w:val="22"/>
          <w:szCs w:val="22"/>
          <w:lang w:val="uk-UA"/>
        </w:rPr>
      </w:pPr>
    </w:p>
    <w:p w14:paraId="6E847227" w14:textId="77777777" w:rsidR="0061398F" w:rsidRDefault="0061398F" w:rsidP="00915BAC">
      <w:pPr>
        <w:ind w:left="360"/>
        <w:jc w:val="right"/>
        <w:rPr>
          <w:rFonts w:eastAsia="Arial"/>
          <w:b/>
          <w:sz w:val="22"/>
          <w:szCs w:val="22"/>
          <w:lang w:val="uk-UA"/>
        </w:rPr>
      </w:pPr>
    </w:p>
    <w:p w14:paraId="6D8DEC34" w14:textId="77777777" w:rsidR="00825265" w:rsidRDefault="00825265" w:rsidP="00915BAC">
      <w:pPr>
        <w:ind w:left="360"/>
        <w:jc w:val="right"/>
        <w:rPr>
          <w:rFonts w:eastAsia="Arial"/>
          <w:b/>
          <w:sz w:val="22"/>
          <w:szCs w:val="22"/>
          <w:lang w:val="uk-UA"/>
        </w:rPr>
      </w:pPr>
    </w:p>
    <w:p w14:paraId="67A3F2E0" w14:textId="77777777" w:rsidR="00825265" w:rsidRDefault="00825265" w:rsidP="00915BAC">
      <w:pPr>
        <w:ind w:left="360"/>
        <w:jc w:val="right"/>
        <w:rPr>
          <w:rFonts w:eastAsia="Arial"/>
          <w:b/>
          <w:sz w:val="22"/>
          <w:szCs w:val="22"/>
          <w:lang w:val="uk-UA"/>
        </w:rPr>
      </w:pPr>
    </w:p>
    <w:p w14:paraId="5C192CE2" w14:textId="77777777" w:rsidR="00825265" w:rsidRDefault="00825265" w:rsidP="00915BAC">
      <w:pPr>
        <w:ind w:left="360"/>
        <w:jc w:val="right"/>
        <w:rPr>
          <w:rFonts w:eastAsia="Arial"/>
          <w:b/>
          <w:sz w:val="22"/>
          <w:szCs w:val="22"/>
          <w:lang w:val="uk-UA"/>
        </w:rPr>
      </w:pPr>
    </w:p>
    <w:p w14:paraId="279807ED" w14:textId="77777777" w:rsidR="00825265" w:rsidRDefault="00825265" w:rsidP="00915BAC">
      <w:pPr>
        <w:ind w:left="360"/>
        <w:jc w:val="right"/>
        <w:rPr>
          <w:rFonts w:eastAsia="Arial"/>
          <w:b/>
          <w:sz w:val="22"/>
          <w:szCs w:val="22"/>
          <w:lang w:val="uk-UA"/>
        </w:rPr>
      </w:pPr>
    </w:p>
    <w:p w14:paraId="559331A4" w14:textId="77777777" w:rsidR="0061398F" w:rsidRDefault="0061398F" w:rsidP="00915BAC">
      <w:pPr>
        <w:ind w:left="360"/>
        <w:jc w:val="right"/>
        <w:rPr>
          <w:rFonts w:eastAsia="Arial"/>
          <w:b/>
          <w:sz w:val="22"/>
          <w:szCs w:val="22"/>
          <w:lang w:val="uk-UA"/>
        </w:rPr>
      </w:pPr>
    </w:p>
    <w:p w14:paraId="73C3E875" w14:textId="77777777" w:rsidR="0061398F" w:rsidRDefault="0061398F" w:rsidP="00915BAC">
      <w:pPr>
        <w:ind w:left="360"/>
        <w:jc w:val="right"/>
        <w:rPr>
          <w:rFonts w:eastAsia="Arial"/>
          <w:b/>
          <w:sz w:val="22"/>
          <w:szCs w:val="22"/>
          <w:lang w:val="uk-UA"/>
        </w:rPr>
      </w:pPr>
    </w:p>
    <w:p w14:paraId="1CA26044" w14:textId="77777777" w:rsidR="0061398F" w:rsidRDefault="0061398F" w:rsidP="00915BAC">
      <w:pPr>
        <w:ind w:left="360"/>
        <w:jc w:val="right"/>
        <w:rPr>
          <w:rFonts w:eastAsia="Arial"/>
          <w:b/>
          <w:sz w:val="22"/>
          <w:szCs w:val="22"/>
          <w:lang w:val="uk-UA"/>
        </w:rPr>
      </w:pPr>
    </w:p>
    <w:p w14:paraId="7D07B30B" w14:textId="77777777" w:rsidR="009A697E" w:rsidRDefault="009A697E" w:rsidP="00915BAC">
      <w:pPr>
        <w:ind w:left="360"/>
        <w:jc w:val="right"/>
        <w:rPr>
          <w:rFonts w:eastAsia="Arial"/>
          <w:b/>
          <w:sz w:val="22"/>
          <w:szCs w:val="22"/>
          <w:lang w:val="uk-UA"/>
        </w:rPr>
      </w:pPr>
    </w:p>
    <w:p w14:paraId="0476A11B" w14:textId="77777777" w:rsidR="009A697E" w:rsidRDefault="009A697E" w:rsidP="00915BAC">
      <w:pPr>
        <w:ind w:left="360"/>
        <w:jc w:val="right"/>
        <w:rPr>
          <w:rFonts w:eastAsia="Arial"/>
          <w:b/>
          <w:sz w:val="22"/>
          <w:szCs w:val="22"/>
          <w:lang w:val="uk-UA"/>
        </w:rPr>
      </w:pPr>
    </w:p>
    <w:p w14:paraId="54B988F6" w14:textId="77777777" w:rsidR="0061398F" w:rsidRDefault="0061398F" w:rsidP="00915BAC">
      <w:pPr>
        <w:ind w:left="360"/>
        <w:jc w:val="right"/>
        <w:rPr>
          <w:rFonts w:eastAsia="Arial"/>
          <w:b/>
          <w:sz w:val="22"/>
          <w:szCs w:val="22"/>
          <w:lang w:val="uk-UA"/>
        </w:rPr>
      </w:pPr>
    </w:p>
    <w:p w14:paraId="18150997" w14:textId="1270C22A" w:rsidR="00F72E38" w:rsidRDefault="00F72E38" w:rsidP="00915BAC">
      <w:pPr>
        <w:ind w:left="360"/>
        <w:jc w:val="right"/>
        <w:rPr>
          <w:rFonts w:eastAsia="Arial"/>
          <w:b/>
          <w:sz w:val="22"/>
          <w:szCs w:val="22"/>
          <w:lang w:val="uk-UA"/>
        </w:rPr>
      </w:pPr>
      <w:r>
        <w:rPr>
          <w:rFonts w:eastAsia="Arial"/>
          <w:b/>
          <w:sz w:val="22"/>
          <w:szCs w:val="22"/>
          <w:lang w:val="uk-UA"/>
        </w:rPr>
        <w:lastRenderedPageBreak/>
        <w:t>Додаток № 1</w:t>
      </w:r>
    </w:p>
    <w:p w14:paraId="6D484EF0" w14:textId="2BD79B5E" w:rsidR="00F72E38" w:rsidRPr="00915BAC" w:rsidRDefault="00915BAC" w:rsidP="00F72E38">
      <w:pPr>
        <w:ind w:left="360"/>
        <w:jc w:val="right"/>
        <w:rPr>
          <w:rFonts w:eastAsia="Arial"/>
          <w:b/>
          <w:sz w:val="22"/>
          <w:szCs w:val="22"/>
          <w:lang w:val="uk-UA"/>
        </w:rPr>
      </w:pPr>
      <w:r w:rsidRPr="001B0D5A">
        <w:rPr>
          <w:rFonts w:eastAsia="Arial"/>
          <w:b/>
          <w:sz w:val="22"/>
          <w:szCs w:val="22"/>
          <w:lang w:val="uk-UA"/>
        </w:rPr>
        <w:t xml:space="preserve">до Запиту </w:t>
      </w:r>
      <w:r w:rsidR="00033C9A" w:rsidRPr="001B0D5A">
        <w:rPr>
          <w:rFonts w:eastAsia="Arial"/>
          <w:b/>
          <w:sz w:val="22"/>
          <w:szCs w:val="22"/>
          <w:lang w:val="uk-UA"/>
        </w:rPr>
        <w:t>34</w:t>
      </w:r>
      <w:r w:rsidR="00E42109">
        <w:rPr>
          <w:rFonts w:eastAsia="Arial"/>
          <w:b/>
          <w:sz w:val="22"/>
          <w:szCs w:val="22"/>
          <w:lang w:val="uk-UA"/>
        </w:rPr>
        <w:t>54</w:t>
      </w:r>
      <w:r w:rsidRPr="001B0D5A">
        <w:rPr>
          <w:rFonts w:eastAsia="Arial"/>
          <w:b/>
          <w:sz w:val="22"/>
          <w:szCs w:val="22"/>
          <w:lang w:val="uk-UA"/>
        </w:rPr>
        <w:t>ОК</w:t>
      </w:r>
    </w:p>
    <w:p w14:paraId="2EDFEFEC" w14:textId="77777777" w:rsidR="005F2B89" w:rsidRPr="00B1346D" w:rsidRDefault="005F2B89" w:rsidP="00B724DA">
      <w:pPr>
        <w:spacing w:after="160"/>
        <w:ind w:left="360"/>
        <w:jc w:val="center"/>
        <w:rPr>
          <w:rFonts w:eastAsia="Arial"/>
          <w:b/>
        </w:rPr>
      </w:pPr>
    </w:p>
    <w:p w14:paraId="5F3DD688" w14:textId="32382493" w:rsidR="00B724DA" w:rsidRPr="00B830AC" w:rsidRDefault="00B724DA" w:rsidP="00B724DA">
      <w:pPr>
        <w:spacing w:after="160"/>
        <w:ind w:left="360"/>
        <w:jc w:val="center"/>
        <w:rPr>
          <w:rFonts w:eastAsia="Arial"/>
          <w:b/>
          <w:sz w:val="28"/>
          <w:szCs w:val="28"/>
        </w:rPr>
      </w:pPr>
      <w:r w:rsidRPr="00B830AC">
        <w:rPr>
          <w:rFonts w:eastAsia="Arial"/>
          <w:b/>
          <w:sz w:val="28"/>
          <w:szCs w:val="28"/>
        </w:rPr>
        <w:t>ТЕХНІЧНЕ ЗАВДАННЯ</w:t>
      </w:r>
    </w:p>
    <w:p w14:paraId="511B7874" w14:textId="10AB87F4" w:rsidR="00E53C3D" w:rsidRPr="00286869" w:rsidRDefault="00286869" w:rsidP="00E53C3D">
      <w:pPr>
        <w:pStyle w:val="ab"/>
        <w:spacing w:before="0" w:beforeAutospacing="0" w:after="0" w:afterAutospacing="0"/>
        <w:contextualSpacing/>
        <w:jc w:val="both"/>
        <w:rPr>
          <w:rFonts w:ascii="Times New Roman" w:hAnsi="Times New Roman" w:cs="Times New Roman"/>
          <w:b/>
          <w:bCs/>
          <w:color w:val="153D63" w:themeColor="text2" w:themeTint="E6"/>
          <w:u w:val="single"/>
          <w:lang w:val="uk-UA"/>
        </w:rPr>
      </w:pPr>
      <w:r w:rsidRPr="00286869">
        <w:rPr>
          <w:rFonts w:ascii="Times New Roman" w:hAnsi="Times New Roman" w:cs="Times New Roman"/>
          <w:b/>
          <w:bCs/>
          <w:color w:val="153D63" w:themeColor="text2" w:themeTint="E6"/>
          <w:u w:val="single"/>
          <w:lang w:val="uk-UA"/>
        </w:rPr>
        <w:t>1. ЗАГАЛЬНА ІНФОРМАЦІЯ ПРО ЗАКУПІВЛЮ</w:t>
      </w:r>
    </w:p>
    <w:p w14:paraId="25E8CFB6" w14:textId="77777777" w:rsidR="00E53C3D" w:rsidRPr="00E53C3D" w:rsidRDefault="00E53C3D" w:rsidP="00E53C3D">
      <w:pPr>
        <w:pStyle w:val="ab"/>
        <w:spacing w:before="0" w:beforeAutospacing="0" w:after="0" w:afterAutospacing="0"/>
        <w:ind w:firstLine="567"/>
        <w:contextualSpacing/>
        <w:jc w:val="both"/>
        <w:rPr>
          <w:rFonts w:ascii="Times New Roman" w:hAnsi="Times New Roman" w:cs="Times New Roman"/>
          <w:b/>
          <w:bCs/>
          <w:color w:val="747474" w:themeColor="background2" w:themeShade="80"/>
          <w:lang w:val="uk-UA"/>
        </w:rPr>
      </w:pPr>
    </w:p>
    <w:p w14:paraId="6F753D39" w14:textId="77777777" w:rsidR="00E53C3D" w:rsidRPr="00286869" w:rsidRDefault="00E53C3D" w:rsidP="00E53C3D">
      <w:pPr>
        <w:pStyle w:val="ab"/>
        <w:spacing w:before="0" w:beforeAutospacing="0" w:after="0" w:afterAutospacing="0"/>
        <w:ind w:firstLine="567"/>
        <w:contextualSpacing/>
        <w:jc w:val="both"/>
        <w:rPr>
          <w:rFonts w:ascii="Times New Roman" w:hAnsi="Times New Roman" w:cs="Times New Roman"/>
          <w:color w:val="000000" w:themeColor="text1"/>
          <w:lang w:val="uk-UA"/>
        </w:rPr>
      </w:pPr>
      <w:r w:rsidRPr="00286869">
        <w:rPr>
          <w:rFonts w:ascii="Times New Roman" w:hAnsi="Times New Roman" w:cs="Times New Roman"/>
          <w:b/>
          <w:bCs/>
          <w:color w:val="000000" w:themeColor="text1"/>
          <w:lang w:val="uk-UA"/>
        </w:rPr>
        <w:t>Предмет закупівлі</w:t>
      </w:r>
    </w:p>
    <w:p w14:paraId="7FBAB82D" w14:textId="4CFC0CA8" w:rsidR="00E53C3D" w:rsidRPr="00E53C3D" w:rsidRDefault="00E53C3D" w:rsidP="00E53C3D">
      <w:pPr>
        <w:pStyle w:val="ab"/>
        <w:spacing w:before="0" w:beforeAutospacing="0" w:after="0" w:afterAutospacing="0"/>
        <w:ind w:firstLine="567"/>
        <w:contextualSpacing/>
        <w:jc w:val="both"/>
        <w:rPr>
          <w:rFonts w:ascii="Times New Roman" w:hAnsi="Times New Roman" w:cs="Times New Roman"/>
          <w:color w:val="000000" w:themeColor="text1"/>
          <w:sz w:val="22"/>
          <w:szCs w:val="22"/>
          <w:lang w:val="uk-UA"/>
        </w:rPr>
      </w:pPr>
      <w:r w:rsidRPr="00E53C3D">
        <w:rPr>
          <w:rFonts w:ascii="Times New Roman" w:hAnsi="Times New Roman" w:cs="Times New Roman"/>
          <w:color w:val="000000" w:themeColor="text1"/>
          <w:sz w:val="22"/>
          <w:szCs w:val="22"/>
          <w:lang w:val="uk-UA"/>
        </w:rPr>
        <w:t>Послуги з проведення тренінгу для тренерів (Training of Trainers, ToT) з розвитку тренерських і фасилітаційних компетенцій фахівців з фандрайзингу ТЧХУ.</w:t>
      </w:r>
    </w:p>
    <w:p w14:paraId="39389BF2" w14:textId="77777777" w:rsidR="00E53C3D" w:rsidRPr="00E53C3D" w:rsidRDefault="00E53C3D" w:rsidP="00E53C3D">
      <w:pPr>
        <w:pStyle w:val="ab"/>
        <w:spacing w:before="0" w:beforeAutospacing="0" w:after="0" w:afterAutospacing="0"/>
        <w:ind w:firstLine="567"/>
        <w:contextualSpacing/>
        <w:jc w:val="both"/>
        <w:rPr>
          <w:rFonts w:ascii="Times New Roman" w:hAnsi="Times New Roman" w:cs="Times New Roman"/>
          <w:color w:val="000000" w:themeColor="text1"/>
          <w:sz w:val="22"/>
          <w:szCs w:val="22"/>
          <w:lang w:val="uk-UA"/>
        </w:rPr>
      </w:pPr>
      <w:r w:rsidRPr="00E53C3D">
        <w:rPr>
          <w:rFonts w:ascii="Times New Roman" w:hAnsi="Times New Roman" w:cs="Times New Roman"/>
          <w:color w:val="000000" w:themeColor="text1"/>
          <w:sz w:val="22"/>
          <w:szCs w:val="22"/>
          <w:lang w:val="uk-UA"/>
        </w:rPr>
        <w:t>Закупівля має закрити потребу ТЧХУ у формуванні внутрішнього пулу підготовлених тренерів з фандрайзингу, які зможуть якісно та самостійно проводити навчання для місцевих і обласних організацій ТЧХУ. Тренінг має посилити навички учасників у плануванні й проведенні навчальних сесій, фасилітації, роботі з групою, використанні інтерактивних методів навчання дорослих та наданні зворотного зв’язку.</w:t>
      </w:r>
    </w:p>
    <w:p w14:paraId="4BC367A8" w14:textId="77777777" w:rsidR="00E53C3D" w:rsidRPr="00E53C3D" w:rsidRDefault="00E53C3D" w:rsidP="00E53C3D">
      <w:pPr>
        <w:pStyle w:val="ab"/>
        <w:spacing w:before="0" w:beforeAutospacing="0" w:after="0" w:afterAutospacing="0"/>
        <w:contextualSpacing/>
        <w:jc w:val="both"/>
        <w:rPr>
          <w:rFonts w:ascii="Times New Roman" w:hAnsi="Times New Roman" w:cs="Times New Roman"/>
          <w:color w:val="000000" w:themeColor="text1"/>
          <w:sz w:val="22"/>
          <w:szCs w:val="22"/>
          <w:lang w:val="uk-UA"/>
        </w:rPr>
      </w:pPr>
    </w:p>
    <w:p w14:paraId="226C8295" w14:textId="6BCADB12" w:rsidR="00E53C3D" w:rsidRPr="00286869" w:rsidRDefault="00286869" w:rsidP="00E53C3D">
      <w:pPr>
        <w:rPr>
          <w:rFonts w:eastAsia="Arial Unicode MS"/>
          <w:b/>
          <w:bCs/>
          <w:color w:val="153D63" w:themeColor="text2" w:themeTint="E6"/>
          <w:sz w:val="22"/>
          <w:szCs w:val="22"/>
          <w:u w:val="single"/>
          <w:lang w:val="uk-UA" w:eastAsia="uk-UA"/>
        </w:rPr>
      </w:pPr>
      <w:r w:rsidRPr="00286869">
        <w:rPr>
          <w:rFonts w:eastAsia="Arial Unicode MS"/>
          <w:b/>
          <w:bCs/>
          <w:color w:val="153D63" w:themeColor="text2" w:themeTint="E6"/>
          <w:sz w:val="22"/>
          <w:szCs w:val="22"/>
          <w:u w:val="single"/>
          <w:lang w:val="uk-UA" w:eastAsia="uk-UA"/>
        </w:rPr>
        <w:t>2. МЕТА НАВЧАННЯ</w:t>
      </w:r>
    </w:p>
    <w:p w14:paraId="37DA4CD8" w14:textId="77777777" w:rsidR="00E53C3D" w:rsidRPr="00E53C3D" w:rsidRDefault="00E53C3D" w:rsidP="00E53C3D">
      <w:pPr>
        <w:rPr>
          <w:rFonts w:eastAsia="Arial Unicode MS"/>
          <w:i/>
          <w:iCs/>
          <w:color w:val="747474" w:themeColor="background2" w:themeShade="80"/>
          <w:sz w:val="22"/>
          <w:szCs w:val="22"/>
          <w:lang w:val="uk-UA" w:eastAsia="uk-UA"/>
        </w:rPr>
      </w:pPr>
    </w:p>
    <w:p w14:paraId="69888A2C" w14:textId="77777777" w:rsidR="00E53C3D" w:rsidRPr="00E53C3D" w:rsidRDefault="00E53C3D" w:rsidP="00C45531">
      <w:pPr>
        <w:ind w:firstLine="567"/>
        <w:jc w:val="both"/>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Сформувати та посилити тренерські й фасилітаційні компетенції фахівців з фандрайзингу ТЧХУ, необхідні для самостійної підготовки та проведення навчальних сесій для місцевих і обласних організацій ТЧХУ.</w:t>
      </w:r>
    </w:p>
    <w:p w14:paraId="36299A0B" w14:textId="77777777" w:rsidR="00E53C3D" w:rsidRPr="00E53C3D" w:rsidRDefault="00E53C3D" w:rsidP="00E53C3D">
      <w:pPr>
        <w:rPr>
          <w:rFonts w:eastAsia="Arial Unicode MS"/>
          <w:color w:val="000000" w:themeColor="text1"/>
          <w:sz w:val="22"/>
          <w:szCs w:val="22"/>
          <w:lang w:val="uk-UA" w:eastAsia="uk-UA"/>
        </w:rPr>
      </w:pPr>
    </w:p>
    <w:p w14:paraId="38DDB978" w14:textId="5812CC2C" w:rsidR="00E53C3D" w:rsidRPr="00763714" w:rsidRDefault="00E53C3D" w:rsidP="00E53C3D">
      <w:pPr>
        <w:rPr>
          <w:rFonts w:eastAsia="Arial Unicode MS"/>
          <w:b/>
          <w:bCs/>
          <w:color w:val="000000" w:themeColor="text1"/>
          <w:sz w:val="22"/>
          <w:szCs w:val="22"/>
          <w:lang w:val="uk-UA" w:eastAsia="uk-UA"/>
        </w:rPr>
      </w:pPr>
      <w:r w:rsidRPr="00763714">
        <w:rPr>
          <w:rFonts w:eastAsia="Arial Unicode MS"/>
          <w:b/>
          <w:bCs/>
          <w:color w:val="000000" w:themeColor="text1"/>
          <w:sz w:val="22"/>
          <w:szCs w:val="22"/>
          <w:lang w:val="uk-UA" w:eastAsia="uk-UA"/>
        </w:rPr>
        <w:t>Після завершення тренінгу учасники мають уміти:</w:t>
      </w:r>
    </w:p>
    <w:p w14:paraId="2D20F78D"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визначати навчальні цілі та очікувані результати;</w:t>
      </w:r>
    </w:p>
    <w:p w14:paraId="64C5B696"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структурувати й розробляти програму тренінгу;</w:t>
      </w:r>
    </w:p>
    <w:p w14:paraId="0FFA7495"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застосовувати принципи навчання дорослих;</w:t>
      </w:r>
    </w:p>
    <w:p w14:paraId="165734AD"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використовувати інтерактивні методи навчання та фасилітації;</w:t>
      </w:r>
    </w:p>
    <w:p w14:paraId="2A8C7B55"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ефективно презентувати матеріал;</w:t>
      </w:r>
    </w:p>
    <w:p w14:paraId="6A644557"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управляти груповою динамікою та працювати зі складними ситуаціями;</w:t>
      </w:r>
    </w:p>
    <w:p w14:paraId="23C5162A"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організовувати роботу в малих групах, дискусії та практичні вправи;</w:t>
      </w:r>
    </w:p>
    <w:p w14:paraId="5AF010E3"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управляти часом під час навчальної сесії;</w:t>
      </w:r>
    </w:p>
    <w:p w14:paraId="46C4C72E"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надавати конструктивний зворотний зв’язок;</w:t>
      </w:r>
    </w:p>
    <w:p w14:paraId="061A0D13"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оцінювати ефективність проведеного навчання;</w:t>
      </w:r>
    </w:p>
    <w:p w14:paraId="307451D1" w14:textId="77777777" w:rsidR="00E53C3D" w:rsidRPr="00E53C3D" w:rsidRDefault="00E53C3D">
      <w:pPr>
        <w:pStyle w:val="af0"/>
        <w:numPr>
          <w:ilvl w:val="0"/>
          <w:numId w:val="16"/>
        </w:numPr>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самостійно провести коротку навчальну сесію та отримати професійний feedback від тренера.</w:t>
      </w:r>
    </w:p>
    <w:p w14:paraId="79739670" w14:textId="77777777" w:rsidR="00E53C3D" w:rsidRPr="00E53C3D" w:rsidRDefault="00E53C3D" w:rsidP="00E53C3D">
      <w:pPr>
        <w:pStyle w:val="af0"/>
        <w:ind w:left="720"/>
        <w:rPr>
          <w:rFonts w:eastAsia="Arial Unicode MS"/>
          <w:color w:val="000000" w:themeColor="text1"/>
          <w:sz w:val="22"/>
          <w:szCs w:val="22"/>
          <w:lang w:val="uk-UA" w:eastAsia="uk-UA"/>
        </w:rPr>
      </w:pPr>
    </w:p>
    <w:p w14:paraId="625F4CE2" w14:textId="77777777" w:rsidR="00E53C3D" w:rsidRPr="00E53C3D" w:rsidRDefault="00E53C3D" w:rsidP="00286869">
      <w:pPr>
        <w:ind w:firstLine="567"/>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Також навчання має вирішити проблему недостатньої впевненості та практичного досвіду фахівців у ролі тренера й допомогти сформувати в ТЧХУ внутрішній пул людей, здатних якісно передавати знання з фандрайзингу іншим організаціям ТЧХУ.</w:t>
      </w:r>
    </w:p>
    <w:p w14:paraId="7D15603A" w14:textId="77777777" w:rsidR="00E53C3D" w:rsidRPr="00E53C3D" w:rsidRDefault="00E53C3D" w:rsidP="00E53C3D">
      <w:pPr>
        <w:rPr>
          <w:rFonts w:eastAsia="Arial Unicode MS"/>
          <w:color w:val="000000" w:themeColor="text1"/>
          <w:sz w:val="22"/>
          <w:szCs w:val="22"/>
          <w:lang w:val="uk-UA" w:eastAsia="uk-UA"/>
        </w:rPr>
      </w:pPr>
    </w:p>
    <w:p w14:paraId="38198104" w14:textId="1B65F2A4" w:rsidR="00E53C3D" w:rsidRPr="000529B8" w:rsidRDefault="000529B8" w:rsidP="00E53C3D">
      <w:pPr>
        <w:rPr>
          <w:rFonts w:eastAsia="Arial Unicode MS"/>
          <w:b/>
          <w:bCs/>
          <w:color w:val="153D63" w:themeColor="text2" w:themeTint="E6"/>
          <w:sz w:val="22"/>
          <w:szCs w:val="22"/>
          <w:u w:val="single"/>
          <w:lang w:val="uk-UA" w:eastAsia="uk-UA"/>
        </w:rPr>
      </w:pPr>
      <w:r w:rsidRPr="000529B8">
        <w:rPr>
          <w:rFonts w:eastAsia="Arial Unicode MS"/>
          <w:b/>
          <w:bCs/>
          <w:color w:val="153D63" w:themeColor="text2" w:themeTint="E6"/>
          <w:sz w:val="22"/>
          <w:szCs w:val="22"/>
          <w:u w:val="single"/>
          <w:lang w:val="uk-UA" w:eastAsia="uk-UA"/>
        </w:rPr>
        <w:t>3. ФОРМАТ НАДАННЯ ПОСЛУГ</w:t>
      </w:r>
    </w:p>
    <w:p w14:paraId="7A049E37" w14:textId="77777777" w:rsidR="000529B8" w:rsidRDefault="000529B8" w:rsidP="00E53C3D">
      <w:pPr>
        <w:pStyle w:val="ab"/>
        <w:spacing w:before="0" w:beforeAutospacing="0" w:after="0" w:afterAutospacing="0"/>
        <w:rPr>
          <w:rFonts w:ascii="Times New Roman" w:hAnsi="Times New Roman" w:cs="Times New Roman"/>
          <w:b/>
          <w:bCs/>
          <w:sz w:val="22"/>
          <w:szCs w:val="22"/>
          <w:lang w:val="uk-UA" w:eastAsia="uk-UA"/>
        </w:rPr>
      </w:pPr>
    </w:p>
    <w:p w14:paraId="45773851" w14:textId="1983CAE1"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Формат</w:t>
      </w:r>
      <w:r w:rsidR="000529B8">
        <w:rPr>
          <w:rFonts w:ascii="Times New Roman" w:hAnsi="Times New Roman" w:cs="Times New Roman"/>
          <w:b/>
          <w:bCs/>
          <w:sz w:val="22"/>
          <w:szCs w:val="22"/>
          <w:lang w:val="uk-UA" w:eastAsia="uk-UA"/>
        </w:rPr>
        <w:t>:</w:t>
      </w:r>
    </w:p>
    <w:p w14:paraId="7DBA99BF" w14:textId="52F5B454" w:rsidR="00E53C3D" w:rsidRPr="000529B8" w:rsidRDefault="000529B8">
      <w:pPr>
        <w:pStyle w:val="ab"/>
        <w:numPr>
          <w:ilvl w:val="0"/>
          <w:numId w:val="19"/>
        </w:numPr>
        <w:spacing w:before="0" w:beforeAutospacing="0" w:after="0" w:afterAutospacing="0"/>
        <w:rPr>
          <w:rFonts w:ascii="Times New Roman" w:hAnsi="Times New Roman" w:cs="Times New Roman"/>
          <w:b/>
          <w:bCs/>
          <w:color w:val="000000" w:themeColor="text1"/>
          <w:sz w:val="22"/>
          <w:szCs w:val="22"/>
          <w:lang w:val="uk-UA" w:eastAsia="uk-UA"/>
        </w:rPr>
      </w:pPr>
      <w:r w:rsidRPr="000529B8">
        <w:rPr>
          <w:rFonts w:ascii="Times New Roman" w:hAnsi="Times New Roman" w:cs="Times New Roman"/>
          <w:bCs/>
          <w:sz w:val="22"/>
          <w:szCs w:val="22"/>
          <w:lang w:val="uk-UA"/>
        </w:rPr>
        <w:t>послуги надаються в офлайн-форматі</w:t>
      </w:r>
    </w:p>
    <w:p w14:paraId="1FB262C4" w14:textId="77777777" w:rsidR="000529B8" w:rsidRDefault="000529B8" w:rsidP="00E53C3D">
      <w:pPr>
        <w:pStyle w:val="ab"/>
        <w:spacing w:before="0" w:beforeAutospacing="0" w:after="0" w:afterAutospacing="0"/>
        <w:rPr>
          <w:rFonts w:ascii="Times New Roman" w:hAnsi="Times New Roman" w:cs="Times New Roman"/>
          <w:b/>
          <w:bCs/>
          <w:sz w:val="22"/>
          <w:szCs w:val="22"/>
          <w:lang w:val="uk-UA" w:eastAsia="uk-UA"/>
        </w:rPr>
      </w:pPr>
    </w:p>
    <w:p w14:paraId="45DDD2DA" w14:textId="152501C8"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0529B8">
        <w:rPr>
          <w:rFonts w:ascii="Times New Roman" w:hAnsi="Times New Roman" w:cs="Times New Roman"/>
          <w:b/>
          <w:bCs/>
          <w:sz w:val="22"/>
          <w:szCs w:val="22"/>
          <w:lang w:val="uk-UA" w:eastAsia="uk-UA"/>
        </w:rPr>
        <w:t>Місце проведення</w:t>
      </w:r>
      <w:r w:rsidR="000529B8">
        <w:rPr>
          <w:rFonts w:ascii="Times New Roman" w:hAnsi="Times New Roman" w:cs="Times New Roman"/>
          <w:b/>
          <w:bCs/>
          <w:sz w:val="22"/>
          <w:szCs w:val="22"/>
          <w:lang w:val="uk-UA" w:eastAsia="uk-UA"/>
        </w:rPr>
        <w:t>:</w:t>
      </w:r>
    </w:p>
    <w:p w14:paraId="460CC37C" w14:textId="7A91A743" w:rsidR="000529B8" w:rsidRPr="000529B8" w:rsidRDefault="000529B8">
      <w:pPr>
        <w:pStyle w:val="af0"/>
        <w:numPr>
          <w:ilvl w:val="0"/>
          <w:numId w:val="19"/>
        </w:numPr>
        <w:spacing w:line="250" w:lineRule="exact"/>
        <w:ind w:left="0" w:right="-23" w:firstLine="851"/>
        <w:jc w:val="both"/>
        <w:rPr>
          <w:bCs/>
          <w:sz w:val="22"/>
          <w:szCs w:val="22"/>
          <w:lang w:val="uk-UA"/>
        </w:rPr>
      </w:pPr>
      <w:r w:rsidRPr="000529B8">
        <w:rPr>
          <w:bCs/>
          <w:sz w:val="22"/>
          <w:szCs w:val="22"/>
          <w:lang w:val="uk-UA"/>
        </w:rPr>
        <w:t>послуги надаються на території однієї з таких областей України: Івано-Франківської, Львівської або Закарпатської. Конкретне місце надання послуг буде погоджено з переможцем закупівлі. Перехід до онлайн-формату допускається лише у виняткових випадках, зумовлених несприятливою безпековою ситуацією, за погодженням із Замовником.</w:t>
      </w:r>
    </w:p>
    <w:p w14:paraId="06C07E05" w14:textId="77777777" w:rsidR="00E53C3D" w:rsidRPr="00E53C3D" w:rsidRDefault="00E53C3D" w:rsidP="00E53C3D">
      <w:pPr>
        <w:pStyle w:val="ab"/>
        <w:spacing w:before="0" w:beforeAutospacing="0" w:after="0" w:afterAutospacing="0"/>
        <w:rPr>
          <w:rFonts w:ascii="Times New Roman" w:hAnsi="Times New Roman" w:cs="Times New Roman"/>
          <w:color w:val="000000" w:themeColor="text1"/>
          <w:sz w:val="22"/>
          <w:szCs w:val="22"/>
          <w:lang w:val="uk-UA" w:eastAsia="uk-UA"/>
        </w:rPr>
      </w:pPr>
    </w:p>
    <w:p w14:paraId="2D896B8A" w14:textId="5D6C86C3"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Період проведення</w:t>
      </w:r>
      <w:r w:rsidR="000529B8">
        <w:rPr>
          <w:rFonts w:ascii="Times New Roman" w:hAnsi="Times New Roman" w:cs="Times New Roman"/>
          <w:b/>
          <w:bCs/>
          <w:sz w:val="22"/>
          <w:szCs w:val="22"/>
          <w:lang w:val="uk-UA" w:eastAsia="uk-UA"/>
        </w:rPr>
        <w:t>:</w:t>
      </w:r>
    </w:p>
    <w:p w14:paraId="030CF33A" w14:textId="273D66BD" w:rsidR="00E53C3D" w:rsidRPr="000529B8" w:rsidRDefault="000529B8">
      <w:pPr>
        <w:pStyle w:val="af0"/>
        <w:numPr>
          <w:ilvl w:val="0"/>
          <w:numId w:val="11"/>
        </w:numPr>
        <w:spacing w:before="76" w:line="250" w:lineRule="exact"/>
        <w:ind w:left="0" w:right="-23" w:firstLine="851"/>
        <w:jc w:val="both"/>
        <w:rPr>
          <w:bCs/>
          <w:sz w:val="22"/>
          <w:szCs w:val="22"/>
          <w:lang w:val="uk-UA"/>
        </w:rPr>
      </w:pPr>
      <w:r w:rsidRPr="000529B8">
        <w:rPr>
          <w:bCs/>
          <w:sz w:val="22"/>
          <w:szCs w:val="22"/>
          <w:lang w:val="uk-UA"/>
        </w:rPr>
        <w:t>планується проведення тренінгу в IV кварталі 2026 року. Точні дати надання послуг будуть узгоджені із переможцем закупівлі.</w:t>
      </w:r>
    </w:p>
    <w:p w14:paraId="22DBAE3F" w14:textId="77777777"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p>
    <w:p w14:paraId="1D4F94DD" w14:textId="4A3B8AAE"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Тривалість</w:t>
      </w:r>
      <w:r w:rsidR="000529B8">
        <w:rPr>
          <w:rFonts w:ascii="Times New Roman" w:hAnsi="Times New Roman" w:cs="Times New Roman"/>
          <w:b/>
          <w:bCs/>
          <w:sz w:val="22"/>
          <w:szCs w:val="22"/>
          <w:lang w:val="uk-UA" w:eastAsia="uk-UA"/>
        </w:rPr>
        <w:t>:</w:t>
      </w:r>
    </w:p>
    <w:p w14:paraId="110EB4EF" w14:textId="25A37BE5" w:rsidR="00E53C3D" w:rsidRPr="00E53C3D" w:rsidRDefault="000529B8">
      <w:pPr>
        <w:pStyle w:val="ab"/>
        <w:numPr>
          <w:ilvl w:val="0"/>
          <w:numId w:val="11"/>
        </w:numPr>
        <w:spacing w:before="0" w:beforeAutospacing="0" w:after="0" w:afterAutospacing="0"/>
        <w:ind w:left="0" w:firstLine="851"/>
        <w:rPr>
          <w:rFonts w:ascii="Times New Roman" w:hAnsi="Times New Roman" w:cs="Times New Roman"/>
          <w:color w:val="000000" w:themeColor="text1"/>
          <w:sz w:val="22"/>
          <w:szCs w:val="22"/>
          <w:lang w:val="uk-UA" w:eastAsia="uk-UA"/>
        </w:rPr>
      </w:pPr>
      <w:r>
        <w:rPr>
          <w:rFonts w:ascii="Times New Roman" w:hAnsi="Times New Roman" w:cs="Times New Roman"/>
          <w:color w:val="000000" w:themeColor="text1"/>
          <w:sz w:val="22"/>
          <w:szCs w:val="22"/>
          <w:lang w:val="uk-UA" w:eastAsia="uk-UA"/>
        </w:rPr>
        <w:t>о</w:t>
      </w:r>
      <w:r w:rsidR="00E53C3D" w:rsidRPr="00E53C3D">
        <w:rPr>
          <w:rFonts w:ascii="Times New Roman" w:hAnsi="Times New Roman" w:cs="Times New Roman"/>
          <w:color w:val="000000" w:themeColor="text1"/>
          <w:sz w:val="22"/>
          <w:szCs w:val="22"/>
          <w:lang w:val="uk-UA" w:eastAsia="uk-UA"/>
        </w:rPr>
        <w:t xml:space="preserve">дин триденний офлайн-тренінг (загальна тривалість </w:t>
      </w:r>
      <w:r w:rsidR="00E4375D">
        <w:rPr>
          <w:rFonts w:ascii="Times New Roman" w:hAnsi="Times New Roman" w:cs="Times New Roman"/>
          <w:color w:val="000000" w:themeColor="text1"/>
          <w:sz w:val="22"/>
          <w:szCs w:val="22"/>
          <w:lang w:val="uk-UA" w:eastAsia="uk-UA"/>
        </w:rPr>
        <w:t>–</w:t>
      </w:r>
      <w:r w:rsidR="00E53C3D" w:rsidRPr="00E53C3D">
        <w:rPr>
          <w:rFonts w:ascii="Times New Roman" w:hAnsi="Times New Roman" w:cs="Times New Roman"/>
          <w:color w:val="000000" w:themeColor="text1"/>
          <w:sz w:val="22"/>
          <w:szCs w:val="22"/>
          <w:lang w:val="uk-UA" w:eastAsia="uk-UA"/>
        </w:rPr>
        <w:t xml:space="preserve"> </w:t>
      </w:r>
      <w:r w:rsidR="00E4375D">
        <w:rPr>
          <w:rFonts w:ascii="Times New Roman" w:hAnsi="Times New Roman" w:cs="Times New Roman"/>
          <w:color w:val="000000" w:themeColor="text1"/>
          <w:sz w:val="22"/>
          <w:szCs w:val="22"/>
          <w:lang w:val="uk-UA" w:eastAsia="uk-UA"/>
        </w:rPr>
        <w:t xml:space="preserve">мінімум </w:t>
      </w:r>
      <w:r w:rsidR="00E53C3D" w:rsidRPr="00E53C3D">
        <w:rPr>
          <w:rFonts w:ascii="Times New Roman" w:hAnsi="Times New Roman" w:cs="Times New Roman"/>
          <w:color w:val="000000" w:themeColor="text1"/>
          <w:sz w:val="22"/>
          <w:szCs w:val="22"/>
          <w:lang w:val="uk-UA" w:eastAsia="uk-UA"/>
        </w:rPr>
        <w:t>21 година)</w:t>
      </w:r>
      <w:r>
        <w:rPr>
          <w:rFonts w:ascii="Times New Roman" w:hAnsi="Times New Roman" w:cs="Times New Roman"/>
          <w:color w:val="000000" w:themeColor="text1"/>
          <w:sz w:val="22"/>
          <w:szCs w:val="22"/>
          <w:lang w:val="uk-UA" w:eastAsia="uk-UA"/>
        </w:rPr>
        <w:t>;</w:t>
      </w:r>
    </w:p>
    <w:p w14:paraId="3CC22C7F" w14:textId="3277BF77" w:rsidR="00E53C3D" w:rsidRPr="000800E2" w:rsidRDefault="000529B8">
      <w:pPr>
        <w:pStyle w:val="ab"/>
        <w:numPr>
          <w:ilvl w:val="0"/>
          <w:numId w:val="11"/>
        </w:numPr>
        <w:spacing w:before="0" w:beforeAutospacing="0" w:after="0" w:afterAutospacing="0"/>
        <w:ind w:left="0" w:firstLine="851"/>
        <w:rPr>
          <w:rFonts w:ascii="Times New Roman" w:hAnsi="Times New Roman" w:cs="Times New Roman"/>
          <w:color w:val="000000" w:themeColor="text1"/>
          <w:sz w:val="22"/>
          <w:szCs w:val="22"/>
          <w:lang w:val="uk-UA" w:eastAsia="uk-UA"/>
        </w:rPr>
      </w:pPr>
      <w:r>
        <w:rPr>
          <w:rFonts w:ascii="Times New Roman" w:hAnsi="Times New Roman" w:cs="Times New Roman"/>
          <w:color w:val="000000" w:themeColor="text1"/>
          <w:sz w:val="22"/>
          <w:szCs w:val="22"/>
          <w:lang w:val="uk-UA" w:eastAsia="uk-UA"/>
        </w:rPr>
        <w:lastRenderedPageBreak/>
        <w:t>з</w:t>
      </w:r>
      <w:r w:rsidR="00E53C3D" w:rsidRPr="00E53C3D">
        <w:rPr>
          <w:rFonts w:ascii="Times New Roman" w:hAnsi="Times New Roman" w:cs="Times New Roman"/>
          <w:color w:val="000000" w:themeColor="text1"/>
          <w:sz w:val="22"/>
          <w:szCs w:val="22"/>
          <w:lang w:val="uk-UA" w:eastAsia="uk-UA"/>
        </w:rPr>
        <w:t xml:space="preserve">апланований графік проведення – 3 послідовні робочі дні по 7 навчальних годин на день. Конкретні дати проведення </w:t>
      </w:r>
      <w:r w:rsidRPr="000529B8">
        <w:rPr>
          <w:rFonts w:ascii="Times New Roman" w:hAnsi="Times New Roman" w:cs="Times New Roman"/>
          <w:color w:val="000000" w:themeColor="text1"/>
          <w:sz w:val="22"/>
          <w:szCs w:val="22"/>
          <w:lang w:val="uk-UA" w:eastAsia="uk-UA"/>
        </w:rPr>
        <w:t>будуть узгоджені із переможцем закупівлі</w:t>
      </w:r>
      <w:r w:rsidR="00E53C3D" w:rsidRPr="00E53C3D">
        <w:rPr>
          <w:rFonts w:ascii="Times New Roman" w:hAnsi="Times New Roman" w:cs="Times New Roman"/>
          <w:color w:val="000000" w:themeColor="text1"/>
          <w:sz w:val="22"/>
          <w:szCs w:val="22"/>
          <w:lang w:val="uk-UA" w:eastAsia="uk-UA"/>
        </w:rPr>
        <w:t>.</w:t>
      </w:r>
    </w:p>
    <w:p w14:paraId="75BDA399" w14:textId="77777777" w:rsidR="000529B8" w:rsidRDefault="000529B8" w:rsidP="00E53C3D">
      <w:pPr>
        <w:pStyle w:val="ab"/>
        <w:spacing w:before="0" w:beforeAutospacing="0" w:after="0" w:afterAutospacing="0"/>
        <w:rPr>
          <w:rFonts w:ascii="Times New Roman" w:hAnsi="Times New Roman" w:cs="Times New Roman"/>
          <w:b/>
          <w:bCs/>
          <w:sz w:val="22"/>
          <w:szCs w:val="22"/>
          <w:lang w:val="uk-UA" w:eastAsia="uk-UA"/>
        </w:rPr>
      </w:pPr>
    </w:p>
    <w:p w14:paraId="12BEE146" w14:textId="26FC8806"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Кількість тренерів</w:t>
      </w:r>
      <w:r w:rsidR="000529B8">
        <w:rPr>
          <w:rFonts w:ascii="Times New Roman" w:hAnsi="Times New Roman" w:cs="Times New Roman"/>
          <w:b/>
          <w:bCs/>
          <w:sz w:val="22"/>
          <w:szCs w:val="22"/>
          <w:lang w:val="uk-UA" w:eastAsia="uk-UA"/>
        </w:rPr>
        <w:t>:</w:t>
      </w:r>
    </w:p>
    <w:p w14:paraId="3FD4F181" w14:textId="07E5EF3D" w:rsidR="00E53C3D" w:rsidRPr="00E53C3D" w:rsidRDefault="000529B8">
      <w:pPr>
        <w:pStyle w:val="ab"/>
        <w:numPr>
          <w:ilvl w:val="0"/>
          <w:numId w:val="13"/>
        </w:numPr>
        <w:spacing w:before="0" w:beforeAutospacing="0" w:after="0" w:afterAutospacing="0"/>
        <w:ind w:left="0" w:firstLine="709"/>
        <w:rPr>
          <w:rFonts w:ascii="Times New Roman" w:hAnsi="Times New Roman" w:cs="Times New Roman"/>
          <w:color w:val="000000" w:themeColor="text1"/>
          <w:sz w:val="22"/>
          <w:szCs w:val="22"/>
          <w:lang w:val="uk-UA" w:eastAsia="uk-UA"/>
        </w:rPr>
      </w:pPr>
      <w:r>
        <w:rPr>
          <w:rFonts w:ascii="Times New Roman" w:hAnsi="Times New Roman" w:cs="Times New Roman"/>
          <w:color w:val="000000" w:themeColor="text1"/>
          <w:sz w:val="22"/>
          <w:szCs w:val="22"/>
          <w:lang w:val="uk-UA" w:eastAsia="uk-UA"/>
        </w:rPr>
        <w:t>о</w:t>
      </w:r>
      <w:r w:rsidR="00E53C3D" w:rsidRPr="00E53C3D">
        <w:rPr>
          <w:rFonts w:ascii="Times New Roman" w:hAnsi="Times New Roman" w:cs="Times New Roman"/>
          <w:color w:val="000000" w:themeColor="text1"/>
          <w:sz w:val="22"/>
          <w:szCs w:val="22"/>
          <w:lang w:val="uk-UA" w:eastAsia="uk-UA"/>
        </w:rPr>
        <w:t xml:space="preserve">дин основний тренер. За потреби </w:t>
      </w:r>
      <w:r>
        <w:rPr>
          <w:rFonts w:ascii="Times New Roman" w:hAnsi="Times New Roman" w:cs="Times New Roman"/>
          <w:color w:val="000000" w:themeColor="text1"/>
          <w:sz w:val="22"/>
          <w:szCs w:val="22"/>
          <w:lang w:val="uk-UA" w:eastAsia="uk-UA"/>
        </w:rPr>
        <w:t>В</w:t>
      </w:r>
      <w:r w:rsidR="00E53C3D" w:rsidRPr="00E53C3D">
        <w:rPr>
          <w:rFonts w:ascii="Times New Roman" w:hAnsi="Times New Roman" w:cs="Times New Roman"/>
          <w:color w:val="000000" w:themeColor="text1"/>
          <w:sz w:val="22"/>
          <w:szCs w:val="22"/>
          <w:lang w:val="uk-UA" w:eastAsia="uk-UA"/>
        </w:rPr>
        <w:t>иконавець може залучити асистента тренера для підтримки практичних сесій та надання зворотнього зв’язку учасникам.</w:t>
      </w:r>
    </w:p>
    <w:p w14:paraId="2F442B8F" w14:textId="77777777" w:rsidR="005F7987" w:rsidRDefault="005F7987" w:rsidP="005F7987">
      <w:pPr>
        <w:pStyle w:val="ab"/>
        <w:spacing w:before="0" w:beforeAutospacing="0" w:after="0" w:afterAutospacing="0"/>
        <w:rPr>
          <w:sz w:val="22"/>
          <w:szCs w:val="22"/>
          <w:lang w:val="uk-UA" w:eastAsia="uk-UA"/>
        </w:rPr>
      </w:pPr>
    </w:p>
    <w:p w14:paraId="049BC3DA" w14:textId="0B8959BC" w:rsidR="005F7987" w:rsidRPr="005F7987" w:rsidRDefault="005F7987" w:rsidP="005F7987">
      <w:pPr>
        <w:pStyle w:val="ab"/>
        <w:spacing w:before="0" w:beforeAutospacing="0" w:after="0" w:afterAutospacing="0"/>
        <w:rPr>
          <w:rFonts w:ascii="Times New Roman" w:hAnsi="Times New Roman" w:cs="Times New Roman"/>
          <w:b/>
          <w:bCs/>
          <w:sz w:val="22"/>
          <w:szCs w:val="22"/>
          <w:lang w:val="uk-UA" w:eastAsia="uk-UA"/>
        </w:rPr>
      </w:pPr>
      <w:r w:rsidRPr="005F7987">
        <w:rPr>
          <w:rFonts w:ascii="Times New Roman" w:hAnsi="Times New Roman" w:cs="Times New Roman"/>
          <w:b/>
          <w:bCs/>
          <w:sz w:val="22"/>
          <w:szCs w:val="22"/>
          <w:lang w:val="uk-UA" w:eastAsia="uk-UA"/>
        </w:rPr>
        <w:t>Організаційне та логістичне забезпечення тренінгу:</w:t>
      </w:r>
    </w:p>
    <w:p w14:paraId="66B54302" w14:textId="2C343EAF" w:rsidR="005F7987" w:rsidRPr="005F7987" w:rsidRDefault="005F7987">
      <w:pPr>
        <w:pStyle w:val="ab"/>
        <w:numPr>
          <w:ilvl w:val="0"/>
          <w:numId w:val="13"/>
        </w:numPr>
        <w:spacing w:before="0" w:beforeAutospacing="0" w:after="0" w:afterAutospacing="0"/>
        <w:ind w:left="0" w:firstLine="709"/>
        <w:jc w:val="both"/>
        <w:rPr>
          <w:rFonts w:ascii="Times New Roman" w:hAnsi="Times New Roman" w:cs="Times New Roman"/>
          <w:sz w:val="22"/>
          <w:szCs w:val="22"/>
          <w:lang w:val="uk-UA" w:eastAsia="uk-UA"/>
        </w:rPr>
      </w:pPr>
      <w:r w:rsidRPr="005F7987">
        <w:rPr>
          <w:rFonts w:ascii="Times New Roman" w:hAnsi="Times New Roman" w:cs="Times New Roman"/>
          <w:sz w:val="22"/>
          <w:szCs w:val="22"/>
          <w:lang w:val="uk-UA" w:eastAsia="uk-UA"/>
        </w:rPr>
        <w:t xml:space="preserve">Організаційне та логістичне забезпечення тренінгу, зокрема оренду приміщення, харчування та проживання учасників, тренера і його асистента (за наявності), проїзд, канцелярське приладдя, навчальні матеріали, за потреби </w:t>
      </w:r>
      <w:r>
        <w:rPr>
          <w:rFonts w:ascii="Times New Roman" w:hAnsi="Times New Roman" w:cs="Times New Roman"/>
          <w:sz w:val="22"/>
          <w:szCs w:val="22"/>
          <w:lang w:val="uk-UA" w:eastAsia="uk-UA"/>
        </w:rPr>
        <w:t xml:space="preserve">- </w:t>
      </w:r>
      <w:r w:rsidRPr="005F7987">
        <w:rPr>
          <w:rFonts w:ascii="Times New Roman" w:hAnsi="Times New Roman" w:cs="Times New Roman"/>
          <w:sz w:val="22"/>
          <w:szCs w:val="22"/>
          <w:lang w:val="uk-UA" w:eastAsia="uk-UA"/>
        </w:rPr>
        <w:t>сертифікати, а також інші організаційні витрати забезпечує Товариство Червоного Хреста України (ТЧХУ) шляхом залучення відповідних провайдерів.</w:t>
      </w:r>
    </w:p>
    <w:p w14:paraId="4A1A58C7" w14:textId="77777777" w:rsidR="005536B6" w:rsidRDefault="005536B6" w:rsidP="005536B6">
      <w:pPr>
        <w:pStyle w:val="ab"/>
        <w:spacing w:before="0" w:beforeAutospacing="0" w:after="0" w:afterAutospacing="0"/>
        <w:ind w:left="720"/>
        <w:rPr>
          <w:rFonts w:ascii="Times New Roman" w:hAnsi="Times New Roman" w:cs="Times New Roman"/>
          <w:sz w:val="22"/>
          <w:szCs w:val="22"/>
          <w:lang w:val="uk-UA" w:eastAsia="uk-UA"/>
        </w:rPr>
      </w:pPr>
    </w:p>
    <w:p w14:paraId="7DA73416" w14:textId="6FCCB8CF" w:rsidR="00E53C3D" w:rsidRPr="005536B6" w:rsidRDefault="005536B6" w:rsidP="005536B6">
      <w:pPr>
        <w:pStyle w:val="ab"/>
        <w:spacing w:before="0" w:beforeAutospacing="0" w:after="0" w:afterAutospacing="0"/>
        <w:jc w:val="both"/>
        <w:rPr>
          <w:rFonts w:ascii="Times New Roman" w:hAnsi="Times New Roman" w:cs="Times New Roman"/>
          <w:i/>
          <w:iCs/>
          <w:sz w:val="22"/>
          <w:szCs w:val="22"/>
          <w:lang w:val="uk-UA" w:eastAsia="uk-UA"/>
        </w:rPr>
      </w:pPr>
      <w:r>
        <w:rPr>
          <w:rFonts w:ascii="Times New Roman" w:hAnsi="Times New Roman" w:cs="Times New Roman"/>
          <w:sz w:val="22"/>
          <w:szCs w:val="22"/>
          <w:lang w:val="uk-UA" w:eastAsia="uk-UA"/>
        </w:rPr>
        <w:t>*</w:t>
      </w:r>
      <w:r w:rsidRPr="005536B6">
        <w:rPr>
          <w:rFonts w:ascii="Times New Roman" w:hAnsi="Times New Roman" w:cs="Times New Roman"/>
          <w:i/>
          <w:iCs/>
          <w:sz w:val="22"/>
          <w:szCs w:val="22"/>
          <w:lang w:val="uk-UA" w:eastAsia="uk-UA"/>
        </w:rPr>
        <w:t xml:space="preserve">ТЧХУ покриває витрати, пов’язані з участю не більше двох осіб з боку Виконавця (тренера та, за наявності, його асистента). Усі витрати, пов’язані з участю додаткових членів команди Виконавця понад зазначену кількість, </w:t>
      </w:r>
      <w:r w:rsidRPr="005536B6">
        <w:rPr>
          <w:rFonts w:ascii="Times New Roman" w:hAnsi="Times New Roman" w:cs="Times New Roman"/>
          <w:b/>
          <w:bCs/>
          <w:i/>
          <w:iCs/>
          <w:sz w:val="22"/>
          <w:szCs w:val="22"/>
          <w:lang w:val="uk-UA" w:eastAsia="uk-UA"/>
        </w:rPr>
        <w:t>покриваються Виконавцем самостійно</w:t>
      </w:r>
      <w:r w:rsidRPr="005536B6">
        <w:rPr>
          <w:rFonts w:ascii="Times New Roman" w:hAnsi="Times New Roman" w:cs="Times New Roman"/>
          <w:i/>
          <w:iCs/>
          <w:sz w:val="22"/>
          <w:szCs w:val="22"/>
          <w:lang w:val="uk-UA" w:eastAsia="uk-UA"/>
        </w:rPr>
        <w:t>.</w:t>
      </w:r>
    </w:p>
    <w:p w14:paraId="2E36B114" w14:textId="77777777" w:rsidR="005F7987" w:rsidRPr="00E53C3D" w:rsidRDefault="005F7987" w:rsidP="00E53C3D">
      <w:pPr>
        <w:pStyle w:val="ab"/>
        <w:spacing w:before="0" w:beforeAutospacing="0" w:after="0" w:afterAutospacing="0"/>
        <w:rPr>
          <w:rFonts w:ascii="Times New Roman" w:hAnsi="Times New Roman" w:cs="Times New Roman"/>
          <w:b/>
          <w:bCs/>
          <w:sz w:val="22"/>
          <w:szCs w:val="22"/>
          <w:lang w:val="uk-UA" w:eastAsia="uk-UA"/>
        </w:rPr>
      </w:pPr>
    </w:p>
    <w:p w14:paraId="12862FAC" w14:textId="4AF292C7" w:rsidR="00E53C3D" w:rsidRPr="005536B6" w:rsidRDefault="005536B6" w:rsidP="005536B6">
      <w:pPr>
        <w:rPr>
          <w:rFonts w:eastAsia="Arial Unicode MS"/>
          <w:b/>
          <w:bCs/>
          <w:color w:val="153D63" w:themeColor="text2" w:themeTint="E6"/>
          <w:u w:val="single"/>
          <w:lang w:val="uk-UA" w:eastAsia="uk-UA"/>
        </w:rPr>
      </w:pPr>
      <w:r w:rsidRPr="005536B6">
        <w:rPr>
          <w:rFonts w:eastAsia="Arial Unicode MS"/>
          <w:b/>
          <w:bCs/>
          <w:color w:val="153D63" w:themeColor="text2" w:themeTint="E6"/>
          <w:u w:val="single"/>
          <w:lang w:val="uk-UA" w:eastAsia="uk-UA"/>
        </w:rPr>
        <w:t>4. ІНФОРМАЦІЯ ПРО УЧАСНИКІВ</w:t>
      </w:r>
    </w:p>
    <w:p w14:paraId="3B4424D5" w14:textId="77777777" w:rsidR="005536B6" w:rsidRDefault="005536B6" w:rsidP="00E53C3D">
      <w:pPr>
        <w:pStyle w:val="ab"/>
        <w:spacing w:before="0" w:beforeAutospacing="0" w:after="0" w:afterAutospacing="0"/>
        <w:rPr>
          <w:rFonts w:ascii="Times New Roman" w:hAnsi="Times New Roman" w:cs="Times New Roman"/>
          <w:b/>
          <w:bCs/>
          <w:sz w:val="22"/>
          <w:szCs w:val="22"/>
          <w:lang w:val="uk-UA" w:eastAsia="uk-UA"/>
        </w:rPr>
      </w:pPr>
    </w:p>
    <w:p w14:paraId="40DFA0BE" w14:textId="17027B36"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Кількість учасників</w:t>
      </w:r>
      <w:r w:rsidR="005536B6">
        <w:rPr>
          <w:rFonts w:ascii="Times New Roman" w:hAnsi="Times New Roman" w:cs="Times New Roman"/>
          <w:b/>
          <w:bCs/>
          <w:sz w:val="22"/>
          <w:szCs w:val="22"/>
          <w:lang w:val="uk-UA" w:eastAsia="uk-UA"/>
        </w:rPr>
        <w:t>:</w:t>
      </w:r>
    </w:p>
    <w:p w14:paraId="02930B29" w14:textId="0555C134" w:rsidR="00E53C3D" w:rsidRPr="005F3895" w:rsidRDefault="005F3895">
      <w:pPr>
        <w:pStyle w:val="ab"/>
        <w:numPr>
          <w:ilvl w:val="0"/>
          <w:numId w:val="13"/>
        </w:numPr>
        <w:spacing w:before="0" w:beforeAutospacing="0" w:after="0" w:afterAutospacing="0"/>
        <w:ind w:left="0" w:firstLine="709"/>
        <w:jc w:val="both"/>
        <w:rPr>
          <w:rFonts w:ascii="Times New Roman" w:hAnsi="Times New Roman" w:cs="Times New Roman"/>
          <w:color w:val="000000" w:themeColor="text1"/>
          <w:sz w:val="22"/>
          <w:szCs w:val="22"/>
          <w:lang w:val="uk-UA" w:eastAsia="uk-UA"/>
        </w:rPr>
      </w:pPr>
      <w:r w:rsidRPr="005F3895">
        <w:rPr>
          <w:rFonts w:ascii="Times New Roman" w:hAnsi="Times New Roman" w:cs="Times New Roman"/>
          <w:color w:val="000000" w:themeColor="text1"/>
          <w:sz w:val="22"/>
          <w:szCs w:val="22"/>
          <w:lang w:val="uk-UA" w:eastAsia="uk-UA"/>
        </w:rPr>
        <w:t xml:space="preserve">10 осіб. Разом із тренером загальна кількість присутніх становитиме 11 осіб. У разі залучення асистента загальна кількість присутніх становитиме </w:t>
      </w:r>
      <w:r w:rsidR="002E3077">
        <w:rPr>
          <w:rFonts w:ascii="Times New Roman" w:hAnsi="Times New Roman" w:cs="Times New Roman"/>
          <w:color w:val="000000" w:themeColor="text1"/>
          <w:sz w:val="22"/>
          <w:szCs w:val="22"/>
          <w:lang w:val="uk-UA" w:eastAsia="uk-UA"/>
        </w:rPr>
        <w:t xml:space="preserve">не більше </w:t>
      </w:r>
      <w:r w:rsidRPr="005F3895">
        <w:rPr>
          <w:rFonts w:ascii="Times New Roman" w:hAnsi="Times New Roman" w:cs="Times New Roman"/>
          <w:color w:val="000000" w:themeColor="text1"/>
          <w:sz w:val="22"/>
          <w:szCs w:val="22"/>
          <w:lang w:val="uk-UA" w:eastAsia="uk-UA"/>
        </w:rPr>
        <w:t>12 осіб. Витрати на залучення асистента (за наявності) мають бути враховані у ціновій пропозиції Виконавця.</w:t>
      </w:r>
    </w:p>
    <w:p w14:paraId="50102905" w14:textId="77777777" w:rsidR="005536B6" w:rsidRDefault="005536B6" w:rsidP="00E53C3D">
      <w:pPr>
        <w:pStyle w:val="ab"/>
        <w:spacing w:before="0" w:beforeAutospacing="0" w:after="0" w:afterAutospacing="0"/>
        <w:rPr>
          <w:rFonts w:ascii="Times New Roman" w:hAnsi="Times New Roman" w:cs="Times New Roman"/>
          <w:b/>
          <w:bCs/>
          <w:sz w:val="22"/>
          <w:szCs w:val="22"/>
          <w:lang w:val="uk-UA" w:eastAsia="uk-UA"/>
        </w:rPr>
      </w:pPr>
    </w:p>
    <w:p w14:paraId="082B76F4" w14:textId="2EC56BD4"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Цільова аудиторія</w:t>
      </w:r>
      <w:r w:rsidR="005536B6">
        <w:rPr>
          <w:rFonts w:ascii="Times New Roman" w:hAnsi="Times New Roman" w:cs="Times New Roman"/>
          <w:b/>
          <w:bCs/>
          <w:sz w:val="22"/>
          <w:szCs w:val="22"/>
          <w:lang w:val="uk-UA" w:eastAsia="uk-UA"/>
        </w:rPr>
        <w:t>:</w:t>
      </w:r>
    </w:p>
    <w:p w14:paraId="067F330E" w14:textId="3B74F4F0" w:rsidR="00E53C3D" w:rsidRPr="00E53C3D" w:rsidRDefault="00E012B4">
      <w:pPr>
        <w:pStyle w:val="ab"/>
        <w:numPr>
          <w:ilvl w:val="0"/>
          <w:numId w:val="14"/>
        </w:numPr>
        <w:spacing w:before="0" w:beforeAutospacing="0" w:after="0" w:afterAutospacing="0"/>
        <w:ind w:left="0" w:firstLine="709"/>
        <w:rPr>
          <w:rFonts w:ascii="Times New Roman" w:hAnsi="Times New Roman" w:cs="Times New Roman"/>
          <w:color w:val="000000" w:themeColor="text1"/>
          <w:sz w:val="22"/>
          <w:szCs w:val="22"/>
          <w:lang w:val="uk-UA" w:eastAsia="uk-UA"/>
        </w:rPr>
      </w:pPr>
      <w:r w:rsidRPr="00E012B4">
        <w:rPr>
          <w:rFonts w:ascii="Times New Roman" w:hAnsi="Times New Roman" w:cs="Times New Roman"/>
          <w:color w:val="000000" w:themeColor="text1"/>
          <w:sz w:val="22"/>
          <w:szCs w:val="22"/>
          <w:lang w:val="uk-UA" w:eastAsia="uk-UA"/>
        </w:rPr>
        <w:t>Навчання проходитимуть 10 працівників Національного комітету ТЧХУ, які працюють у сфері фандрайзингу та надалі проводитимуть навчальні сесії й передаватимуть отримані знання представникам місцевих і обласних організацій ТЧХУ</w:t>
      </w:r>
      <w:r w:rsidR="00E53C3D" w:rsidRPr="00E53C3D">
        <w:rPr>
          <w:rFonts w:ascii="Times New Roman" w:hAnsi="Times New Roman" w:cs="Times New Roman"/>
          <w:color w:val="000000" w:themeColor="text1"/>
          <w:sz w:val="22"/>
          <w:szCs w:val="22"/>
          <w:lang w:val="uk-UA" w:eastAsia="uk-UA"/>
        </w:rPr>
        <w:t>.</w:t>
      </w:r>
    </w:p>
    <w:p w14:paraId="58D64D57" w14:textId="77777777" w:rsidR="00E53C3D" w:rsidRPr="00E53C3D" w:rsidRDefault="00E53C3D" w:rsidP="004C1C8D">
      <w:pPr>
        <w:pStyle w:val="ab"/>
        <w:spacing w:before="0" w:beforeAutospacing="0" w:after="0" w:afterAutospacing="0"/>
        <w:ind w:firstLine="567"/>
        <w:rPr>
          <w:rFonts w:ascii="Times New Roman" w:hAnsi="Times New Roman" w:cs="Times New Roman"/>
          <w:sz w:val="22"/>
          <w:szCs w:val="22"/>
          <w:lang w:val="uk-UA" w:eastAsia="uk-UA"/>
        </w:rPr>
      </w:pPr>
    </w:p>
    <w:p w14:paraId="39692403" w14:textId="7FC58BB2"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Рівень підготовки</w:t>
      </w:r>
      <w:r w:rsidR="00763714">
        <w:rPr>
          <w:rFonts w:ascii="Times New Roman" w:hAnsi="Times New Roman" w:cs="Times New Roman"/>
          <w:b/>
          <w:bCs/>
          <w:sz w:val="22"/>
          <w:szCs w:val="22"/>
          <w:lang w:val="uk-UA" w:eastAsia="uk-UA"/>
        </w:rPr>
        <w:t>:</w:t>
      </w:r>
    </w:p>
    <w:p w14:paraId="11975C96" w14:textId="77777777" w:rsidR="00E53C3D" w:rsidRPr="00763714" w:rsidRDefault="00E53C3D">
      <w:pPr>
        <w:pStyle w:val="af0"/>
        <w:numPr>
          <w:ilvl w:val="0"/>
          <w:numId w:val="20"/>
        </w:numPr>
        <w:ind w:left="0" w:firstLine="709"/>
        <w:rPr>
          <w:color w:val="000000" w:themeColor="text1"/>
          <w:sz w:val="22"/>
          <w:szCs w:val="22"/>
          <w:lang w:val="uk-UA" w:eastAsia="uk-UA"/>
        </w:rPr>
      </w:pPr>
      <w:r w:rsidRPr="00763714">
        <w:rPr>
          <w:color w:val="000000" w:themeColor="text1"/>
          <w:sz w:val="22"/>
          <w:szCs w:val="22"/>
          <w:lang w:val="uk-UA" w:eastAsia="uk-UA"/>
        </w:rPr>
        <w:t>Рівень підготовки учасників: середній та вище середнього. Учасники мають практичний досвід у сфері фандрайзингу та взаємодії з місцевими й обласними організаціями ТЧХУ, однак потребують розвитку тренерських, фасилітаційних та методичних навичок.</w:t>
      </w:r>
    </w:p>
    <w:p w14:paraId="76C7A3A1" w14:textId="77777777" w:rsidR="00E53C3D" w:rsidRPr="00E53C3D" w:rsidRDefault="00E53C3D" w:rsidP="00E53C3D">
      <w:pPr>
        <w:rPr>
          <w:color w:val="000000" w:themeColor="text1"/>
          <w:sz w:val="22"/>
          <w:szCs w:val="22"/>
          <w:lang w:val="uk-UA" w:eastAsia="uk-UA"/>
        </w:rPr>
      </w:pPr>
    </w:p>
    <w:p w14:paraId="63DD6015" w14:textId="77777777" w:rsidR="00E53C3D" w:rsidRPr="00E53C3D" w:rsidRDefault="00E53C3D" w:rsidP="00E53C3D">
      <w:pPr>
        <w:rPr>
          <w:rFonts w:eastAsia="Arial Unicode MS"/>
          <w:color w:val="000000" w:themeColor="text1"/>
          <w:sz w:val="22"/>
          <w:szCs w:val="22"/>
          <w:lang w:val="uk-UA"/>
        </w:rPr>
      </w:pPr>
      <w:r w:rsidRPr="00E53C3D">
        <w:rPr>
          <w:rFonts w:eastAsia="Arial Unicode MS"/>
          <w:color w:val="000000" w:themeColor="text1"/>
          <w:sz w:val="22"/>
          <w:szCs w:val="22"/>
          <w:lang w:val="uk-UA"/>
        </w:rPr>
        <w:t>Тренер має мати високий/експертний рівень підготовки у сфері Training of Trainers, досвід проведення ToT для дорослої аудиторії та практичний досвід фасилітації, роботи з груповою динамікою і надання зворотного зв’язку.</w:t>
      </w:r>
    </w:p>
    <w:p w14:paraId="3EBBE490" w14:textId="7F3F8557" w:rsidR="00E53C3D" w:rsidRPr="00763714" w:rsidRDefault="00763714" w:rsidP="00E53C3D">
      <w:pPr>
        <w:pStyle w:val="ab"/>
        <w:rPr>
          <w:rFonts w:ascii="Times New Roman" w:hAnsi="Times New Roman" w:cs="Times New Roman"/>
          <w:b/>
          <w:bCs/>
          <w:color w:val="153D63" w:themeColor="text2" w:themeTint="E6"/>
          <w:u w:val="single"/>
          <w:lang w:val="uk-UA" w:eastAsia="uk-UA"/>
        </w:rPr>
      </w:pPr>
      <w:r w:rsidRPr="00763714">
        <w:rPr>
          <w:rFonts w:ascii="Times New Roman" w:hAnsi="Times New Roman" w:cs="Times New Roman"/>
          <w:b/>
          <w:bCs/>
          <w:color w:val="153D63" w:themeColor="text2" w:themeTint="E6"/>
          <w:u w:val="single"/>
          <w:lang w:val="uk-UA" w:eastAsia="uk-UA"/>
        </w:rPr>
        <w:t>5. ЗМІСТ ТА ПІДХОДИ ДО ПРОВЕДЕННЯ ТРЕНІНГУ</w:t>
      </w:r>
    </w:p>
    <w:p w14:paraId="493C4779" w14:textId="642F8EB8" w:rsidR="00E53C3D" w:rsidRPr="00E53C3D" w:rsidRDefault="00E53C3D" w:rsidP="00E53C3D">
      <w:pPr>
        <w:pStyle w:val="ab"/>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Основні теми тренінгу</w:t>
      </w:r>
      <w:r w:rsidR="00763714">
        <w:rPr>
          <w:rFonts w:ascii="Times New Roman" w:hAnsi="Times New Roman" w:cs="Times New Roman"/>
          <w:b/>
          <w:bCs/>
          <w:sz w:val="22"/>
          <w:szCs w:val="22"/>
          <w:lang w:val="uk-UA" w:eastAsia="uk-UA"/>
        </w:rPr>
        <w:t>:</w:t>
      </w:r>
    </w:p>
    <w:p w14:paraId="288EBAA9"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принципи навчання дорослих;</w:t>
      </w:r>
    </w:p>
    <w:p w14:paraId="069BA6BC"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постановка навчальних цілей і очікуваних результатів;</w:t>
      </w:r>
    </w:p>
    <w:p w14:paraId="1C583CC3"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структура та дизайн тренінгу;</w:t>
      </w:r>
    </w:p>
    <w:p w14:paraId="001FBCBE"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інтерактивні методи навчання;</w:t>
      </w:r>
    </w:p>
    <w:p w14:paraId="5C986577"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фасилітація та робота з груповою динамікою;</w:t>
      </w:r>
    </w:p>
    <w:p w14:paraId="5D797905"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презентаційні навички тренера;</w:t>
      </w:r>
    </w:p>
    <w:p w14:paraId="1824A789"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робота зі складними учасниками та складними ситуаціями;</w:t>
      </w:r>
    </w:p>
    <w:p w14:paraId="513BE9C4"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управління часом під час тренінгу;</w:t>
      </w:r>
    </w:p>
    <w:p w14:paraId="0283EA7C"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надання конструктивного зворотного зв’язку;</w:t>
      </w:r>
    </w:p>
    <w:p w14:paraId="19C74834"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оцінювання результатів навчання;</w:t>
      </w:r>
    </w:p>
    <w:p w14:paraId="0D29AC5E" w14:textId="77777777" w:rsidR="00E53C3D" w:rsidRPr="00E53C3D" w:rsidRDefault="00E53C3D">
      <w:pPr>
        <w:pStyle w:val="af0"/>
        <w:numPr>
          <w:ilvl w:val="0"/>
          <w:numId w:val="14"/>
        </w:numPr>
        <w:spacing w:before="100" w:beforeAutospacing="1" w:after="100" w:afterAutospacing="1"/>
        <w:rPr>
          <w:color w:val="000000" w:themeColor="text1"/>
          <w:sz w:val="22"/>
          <w:szCs w:val="22"/>
          <w:lang w:val="uk-UA" w:eastAsia="uk-UA"/>
        </w:rPr>
      </w:pPr>
      <w:r w:rsidRPr="00E53C3D">
        <w:rPr>
          <w:color w:val="000000" w:themeColor="text1"/>
          <w:sz w:val="22"/>
          <w:szCs w:val="22"/>
          <w:lang w:val="uk-UA" w:eastAsia="uk-UA"/>
        </w:rPr>
        <w:t>практичне проведення учасниками мінісесій з отриманням зворотного зв’язку від тренера.</w:t>
      </w:r>
    </w:p>
    <w:p w14:paraId="0831FC83" w14:textId="77777777" w:rsidR="000800E2" w:rsidRDefault="000800E2" w:rsidP="00E53C3D">
      <w:pPr>
        <w:pStyle w:val="ab"/>
        <w:rPr>
          <w:rFonts w:ascii="Times New Roman" w:hAnsi="Times New Roman" w:cs="Times New Roman"/>
          <w:b/>
          <w:bCs/>
          <w:sz w:val="22"/>
          <w:szCs w:val="22"/>
          <w:lang w:val="uk-UA" w:eastAsia="uk-UA"/>
        </w:rPr>
      </w:pPr>
    </w:p>
    <w:p w14:paraId="12C6427B" w14:textId="36F8F73F" w:rsidR="00E53C3D" w:rsidRPr="00E53C3D" w:rsidRDefault="00E53C3D" w:rsidP="00E53C3D">
      <w:pPr>
        <w:pStyle w:val="ab"/>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lastRenderedPageBreak/>
        <w:t>Особливості навчання</w:t>
      </w:r>
      <w:r w:rsidR="00550C5D">
        <w:rPr>
          <w:rFonts w:ascii="Times New Roman" w:hAnsi="Times New Roman" w:cs="Times New Roman"/>
          <w:b/>
          <w:bCs/>
          <w:sz w:val="22"/>
          <w:szCs w:val="22"/>
          <w:lang w:val="uk-UA" w:eastAsia="uk-UA"/>
        </w:rPr>
        <w:t>:</w:t>
      </w:r>
    </w:p>
    <w:p w14:paraId="5AF1223A" w14:textId="77777777" w:rsidR="00E53C3D" w:rsidRPr="00E53C3D" w:rsidRDefault="00E53C3D" w:rsidP="00550C5D">
      <w:pPr>
        <w:pStyle w:val="ab"/>
        <w:ind w:firstLine="567"/>
        <w:jc w:val="both"/>
        <w:rPr>
          <w:rFonts w:ascii="Times New Roman" w:eastAsia="Times New Roman" w:hAnsi="Times New Roman" w:cs="Times New Roman"/>
          <w:color w:val="000000" w:themeColor="text1"/>
          <w:sz w:val="22"/>
          <w:szCs w:val="22"/>
          <w:lang w:val="uk-UA" w:eastAsia="uk-UA"/>
        </w:rPr>
      </w:pPr>
      <w:r w:rsidRPr="00E53C3D">
        <w:rPr>
          <w:rFonts w:ascii="Times New Roman" w:eastAsia="Times New Roman" w:hAnsi="Times New Roman" w:cs="Times New Roman"/>
          <w:color w:val="000000" w:themeColor="text1"/>
          <w:sz w:val="22"/>
          <w:szCs w:val="22"/>
          <w:lang w:val="uk-UA" w:eastAsia="uk-UA"/>
        </w:rPr>
        <w:t>Навчання має проводитися в інтерактивному та практикоорієнтованому форматі із застосуванням групових вправ, дискусій, рольових ігор, аналізу практичних кейсів, симуляцій та інших методів навчання дорослих. Практична частина має становити не менше 60% загальної тривалості тренінгу.</w:t>
      </w:r>
    </w:p>
    <w:p w14:paraId="6FBAF817" w14:textId="77777777" w:rsidR="00E53C3D" w:rsidRPr="00E53C3D" w:rsidRDefault="00E53C3D" w:rsidP="00E53C3D">
      <w:pPr>
        <w:pStyle w:val="ab"/>
        <w:rPr>
          <w:rFonts w:ascii="Times New Roman" w:eastAsia="Times New Roman" w:hAnsi="Times New Roman" w:cs="Times New Roman"/>
          <w:color w:val="000000" w:themeColor="text1"/>
          <w:sz w:val="22"/>
          <w:szCs w:val="22"/>
          <w:lang w:val="uk-UA" w:eastAsia="uk-UA"/>
        </w:rPr>
      </w:pPr>
      <w:r w:rsidRPr="00E53C3D">
        <w:rPr>
          <w:rFonts w:ascii="Times New Roman" w:eastAsia="Times New Roman" w:hAnsi="Times New Roman" w:cs="Times New Roman"/>
          <w:color w:val="000000" w:themeColor="text1"/>
          <w:sz w:val="22"/>
          <w:szCs w:val="22"/>
          <w:lang w:val="uk-UA" w:eastAsia="uk-UA"/>
        </w:rPr>
        <w:t>Обов’язковою складовою має бути підготовка та проведення учасниками власних коротких навчальних сесій із подальшим аналізом та отриманням структурованого зворотного зв’язку від тренера й групи.</w:t>
      </w:r>
    </w:p>
    <w:p w14:paraId="72CC6F35" w14:textId="088C1F25" w:rsidR="00E53C3D" w:rsidRPr="00E53C3D" w:rsidRDefault="00E53C3D" w:rsidP="00E53C3D">
      <w:pPr>
        <w:pStyle w:val="ab"/>
        <w:rPr>
          <w:rFonts w:ascii="Times New Roman" w:hAnsi="Times New Roman" w:cs="Times New Roman"/>
          <w:b/>
          <w:bCs/>
          <w:sz w:val="22"/>
          <w:szCs w:val="22"/>
          <w:lang w:val="uk-UA" w:eastAsia="uk-UA"/>
        </w:rPr>
      </w:pPr>
      <w:r w:rsidRPr="00E53C3D">
        <w:rPr>
          <w:rFonts w:ascii="Times New Roman" w:hAnsi="Times New Roman" w:cs="Times New Roman"/>
          <w:b/>
          <w:bCs/>
          <w:sz w:val="22"/>
          <w:szCs w:val="22"/>
          <w:lang w:val="uk-UA" w:eastAsia="uk-UA"/>
        </w:rPr>
        <w:t>Специфіка діяльності</w:t>
      </w:r>
      <w:r w:rsidR="00550C5D">
        <w:rPr>
          <w:rFonts w:ascii="Times New Roman" w:hAnsi="Times New Roman" w:cs="Times New Roman"/>
          <w:b/>
          <w:bCs/>
          <w:sz w:val="22"/>
          <w:szCs w:val="22"/>
          <w:lang w:val="uk-UA" w:eastAsia="uk-UA"/>
        </w:rPr>
        <w:t>:</w:t>
      </w:r>
    </w:p>
    <w:p w14:paraId="27D330FA" w14:textId="77777777" w:rsidR="00E53C3D" w:rsidRPr="00E53C3D" w:rsidRDefault="00E53C3D" w:rsidP="00550C5D">
      <w:pPr>
        <w:spacing w:before="100" w:beforeAutospacing="1" w:after="100" w:afterAutospacing="1"/>
        <w:ind w:firstLine="567"/>
        <w:jc w:val="both"/>
        <w:rPr>
          <w:color w:val="000000" w:themeColor="text1"/>
          <w:sz w:val="22"/>
          <w:szCs w:val="22"/>
          <w:lang w:val="uk-UA" w:eastAsia="uk-UA"/>
        </w:rPr>
      </w:pPr>
      <w:r w:rsidRPr="00E53C3D">
        <w:rPr>
          <w:color w:val="000000" w:themeColor="text1"/>
          <w:sz w:val="22"/>
          <w:szCs w:val="22"/>
          <w:lang w:val="uk-UA" w:eastAsia="uk-UA"/>
        </w:rPr>
        <w:t>Навчальні матеріали та практичні вправи мають бути адаптовані до діяльності ТЧХУ та специфіки громадського сектору. Учасники тренінгу надалі навчатимуть представників місцевих і обласних організацій ТЧХУ, які можуть мати різний рівень досвіду у фандрайзингу - від початкового до практичного.</w:t>
      </w:r>
    </w:p>
    <w:p w14:paraId="6C0AAFDF" w14:textId="77777777" w:rsidR="00E53C3D" w:rsidRPr="00E53C3D" w:rsidRDefault="00E53C3D" w:rsidP="00550C5D">
      <w:pPr>
        <w:spacing w:before="100" w:beforeAutospacing="1" w:after="100" w:afterAutospacing="1"/>
        <w:ind w:firstLine="567"/>
        <w:jc w:val="both"/>
        <w:rPr>
          <w:color w:val="000000" w:themeColor="text1"/>
          <w:sz w:val="22"/>
          <w:szCs w:val="22"/>
          <w:lang w:val="uk-UA" w:eastAsia="uk-UA"/>
        </w:rPr>
      </w:pPr>
      <w:r w:rsidRPr="00E53C3D">
        <w:rPr>
          <w:color w:val="000000" w:themeColor="text1"/>
          <w:sz w:val="22"/>
          <w:szCs w:val="22"/>
          <w:lang w:val="uk-UA" w:eastAsia="uk-UA"/>
        </w:rPr>
        <w:t>Тренінг має враховувати необхідність просто й доступно пояснювати теми залучення ресурсів, підготовки грантових заявок, організації фандрайзингових заходів та інших інструментів фандрайзингу. Особлива увага має приділятися навичкам залучення аудиторії, мотивації учасників, упевненій подачі матеріалу, роботі з різним рівнем підготовки групи та створенню активної навчальної атмосфери.</w:t>
      </w:r>
    </w:p>
    <w:p w14:paraId="710A0208" w14:textId="7A10CA15" w:rsidR="00E53C3D" w:rsidRPr="00550C5D" w:rsidRDefault="00550C5D" w:rsidP="00E53C3D">
      <w:pPr>
        <w:pStyle w:val="ab"/>
        <w:spacing w:before="0" w:beforeAutospacing="0" w:after="0" w:afterAutospacing="0"/>
        <w:rPr>
          <w:rFonts w:ascii="Times New Roman" w:hAnsi="Times New Roman" w:cs="Times New Roman"/>
          <w:b/>
          <w:bCs/>
          <w:color w:val="153D63" w:themeColor="text2" w:themeTint="E6"/>
          <w:lang w:val="uk-UA" w:eastAsia="uk-UA"/>
        </w:rPr>
      </w:pPr>
      <w:r w:rsidRPr="00550C5D">
        <w:rPr>
          <w:rFonts w:ascii="Times New Roman" w:hAnsi="Times New Roman" w:cs="Times New Roman"/>
          <w:b/>
          <w:bCs/>
          <w:color w:val="153D63" w:themeColor="text2" w:themeTint="E6"/>
          <w:lang w:val="uk-UA" w:eastAsia="uk-UA"/>
        </w:rPr>
        <w:t>6. ОЧІКУВАНІ РЕЗУЛЬТАТИ НАВЧАННЯ / НАВИЧКИ, ЯКІ МАЮТЬ ОТРИМАТИ УЧАСНИКИ</w:t>
      </w:r>
    </w:p>
    <w:p w14:paraId="27FCEF35" w14:textId="77777777" w:rsidR="00E53C3D" w:rsidRPr="00E53C3D" w:rsidRDefault="00E53C3D" w:rsidP="00E53C3D">
      <w:pPr>
        <w:pStyle w:val="ab"/>
        <w:spacing w:before="0" w:beforeAutospacing="0" w:after="0" w:afterAutospacing="0"/>
        <w:rPr>
          <w:rFonts w:ascii="Times New Roman" w:hAnsi="Times New Roman" w:cs="Times New Roman"/>
          <w:i/>
          <w:iCs/>
          <w:sz w:val="22"/>
          <w:szCs w:val="22"/>
          <w:lang w:val="uk-UA" w:eastAsia="uk-UA"/>
        </w:rPr>
      </w:pPr>
    </w:p>
    <w:p w14:paraId="2D71994D" w14:textId="77777777" w:rsidR="00E53C3D" w:rsidRPr="00550C5D" w:rsidRDefault="00E53C3D" w:rsidP="00E53C3D">
      <w:pPr>
        <w:rPr>
          <w:rFonts w:eastAsia="Arial Unicode MS"/>
          <w:b/>
          <w:bCs/>
          <w:color w:val="000000" w:themeColor="text1"/>
          <w:sz w:val="22"/>
          <w:szCs w:val="22"/>
          <w:lang w:val="uk-UA"/>
        </w:rPr>
      </w:pPr>
      <w:r w:rsidRPr="00550C5D">
        <w:rPr>
          <w:rFonts w:eastAsia="Arial Unicode MS"/>
          <w:b/>
          <w:bCs/>
          <w:color w:val="000000" w:themeColor="text1"/>
          <w:sz w:val="22"/>
          <w:szCs w:val="22"/>
          <w:lang w:val="uk-UA"/>
        </w:rPr>
        <w:t>За результатами проходження тренінгу учасники повинні:</w:t>
      </w:r>
    </w:p>
    <w:p w14:paraId="7A12D8AA" w14:textId="77777777"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p>
    <w:p w14:paraId="400EECB7"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 xml:space="preserve">самостійно готувати та проводити навчальні сесії з фандрайзингу для представників місцевих і обласних організацій ТЧХУ, адаптуючи матеріал до рівня підготовки аудиторії. </w:t>
      </w:r>
    </w:p>
    <w:p w14:paraId="179C052B"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структурувати навчальні сесії та визначати їх цілі й очікувані результати;</w:t>
      </w:r>
    </w:p>
    <w:p w14:paraId="577F108C"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застосовувати принципи навчання дорослих та інтерактивні методи;</w:t>
      </w:r>
    </w:p>
    <w:p w14:paraId="40AAA11A"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зрозуміло й доступно подавати складний матеріал;</w:t>
      </w:r>
    </w:p>
    <w:p w14:paraId="6CF33EE8"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фасилітувати групову роботу, дискусії та практичні вправи;</w:t>
      </w:r>
    </w:p>
    <w:p w14:paraId="4AC129AA"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працювати з груповою динамікою та складними ситуаціями;</w:t>
      </w:r>
    </w:p>
    <w:p w14:paraId="6F684170"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залучати й мотивувати аудиторію, підтримувати активну навчальну атмосферу;</w:t>
      </w:r>
    </w:p>
    <w:p w14:paraId="0DA347FF" w14:textId="77777777" w:rsidR="00E53C3D" w:rsidRPr="00E53C3D" w:rsidRDefault="00E53C3D">
      <w:pPr>
        <w:numPr>
          <w:ilvl w:val="0"/>
          <w:numId w:val="15"/>
        </w:numPr>
        <w:rPr>
          <w:rFonts w:eastAsia="Arial Unicode MS"/>
          <w:color w:val="000000" w:themeColor="text1"/>
          <w:sz w:val="22"/>
          <w:szCs w:val="22"/>
          <w:lang w:val="uk-UA"/>
        </w:rPr>
      </w:pPr>
      <w:r w:rsidRPr="00E53C3D">
        <w:rPr>
          <w:rFonts w:eastAsia="Arial Unicode MS"/>
          <w:color w:val="000000" w:themeColor="text1"/>
          <w:sz w:val="22"/>
          <w:szCs w:val="22"/>
          <w:lang w:val="uk-UA"/>
        </w:rPr>
        <w:t>надавати конструктивний зворотний зв’язок та оцінювати результати навчання;</w:t>
      </w:r>
    </w:p>
    <w:p w14:paraId="4C0DC11A" w14:textId="77777777" w:rsidR="00E53C3D" w:rsidRPr="00E53C3D" w:rsidRDefault="00E53C3D">
      <w:pPr>
        <w:numPr>
          <w:ilvl w:val="0"/>
          <w:numId w:val="15"/>
        </w:numPr>
        <w:rPr>
          <w:sz w:val="22"/>
          <w:szCs w:val="22"/>
          <w:lang w:val="uk-UA" w:eastAsia="uk-UA"/>
        </w:rPr>
      </w:pPr>
      <w:r w:rsidRPr="00E53C3D">
        <w:rPr>
          <w:rFonts w:eastAsia="Arial Unicode MS"/>
          <w:color w:val="000000" w:themeColor="text1"/>
          <w:sz w:val="22"/>
          <w:szCs w:val="22"/>
          <w:lang w:val="uk-UA"/>
        </w:rPr>
        <w:t>застосовувати отримані навички під час проведення навчань з фандрайзингу на практиці.</w:t>
      </w:r>
    </w:p>
    <w:p w14:paraId="46B5D684" w14:textId="77777777" w:rsidR="00E53C3D" w:rsidRPr="00E53C3D" w:rsidRDefault="00E53C3D" w:rsidP="00E53C3D">
      <w:pPr>
        <w:ind w:left="720"/>
        <w:rPr>
          <w:sz w:val="22"/>
          <w:szCs w:val="22"/>
          <w:lang w:val="uk-UA" w:eastAsia="uk-UA"/>
        </w:rPr>
      </w:pPr>
    </w:p>
    <w:p w14:paraId="48F35826" w14:textId="6BEB4C9F" w:rsidR="00E53C3D" w:rsidRPr="00B65D19" w:rsidRDefault="00B65D19" w:rsidP="00E53C3D">
      <w:pPr>
        <w:pStyle w:val="ab"/>
        <w:spacing w:before="0" w:beforeAutospacing="0" w:after="0" w:afterAutospacing="0"/>
        <w:rPr>
          <w:rFonts w:ascii="Times New Roman" w:hAnsi="Times New Roman" w:cs="Times New Roman"/>
          <w:b/>
          <w:bCs/>
          <w:color w:val="153D63" w:themeColor="text2" w:themeTint="E6"/>
          <w:lang w:val="uk-UA" w:eastAsia="uk-UA"/>
        </w:rPr>
      </w:pPr>
      <w:r w:rsidRPr="00B65D19">
        <w:rPr>
          <w:rFonts w:ascii="Times New Roman" w:hAnsi="Times New Roman" w:cs="Times New Roman"/>
          <w:b/>
          <w:bCs/>
          <w:color w:val="153D63" w:themeColor="text2" w:themeTint="E6"/>
          <w:lang w:val="uk-UA" w:eastAsia="uk-UA"/>
        </w:rPr>
        <w:t>7. ВИМОГИ ДО НАВЧАЛЬНОЇ ПРОГРАМИ</w:t>
      </w:r>
    </w:p>
    <w:p w14:paraId="01DCC548" w14:textId="77777777" w:rsidR="00B17C3F" w:rsidRDefault="00B17C3F" w:rsidP="00B17C3F">
      <w:pPr>
        <w:pStyle w:val="ab"/>
        <w:spacing w:before="0" w:beforeAutospacing="0" w:after="0" w:afterAutospacing="0"/>
        <w:jc w:val="both"/>
        <w:rPr>
          <w:rFonts w:ascii="Times New Roman" w:hAnsi="Times New Roman" w:cs="Times New Roman"/>
          <w:color w:val="000000" w:themeColor="text1"/>
          <w:sz w:val="22"/>
          <w:szCs w:val="22"/>
          <w:lang w:val="uk-UA" w:eastAsia="uk-UA"/>
        </w:rPr>
      </w:pPr>
    </w:p>
    <w:p w14:paraId="3A898D9C" w14:textId="62C02F20" w:rsidR="00E53C3D" w:rsidRPr="00E53C3D" w:rsidRDefault="00E53C3D" w:rsidP="00B17C3F">
      <w:pPr>
        <w:pStyle w:val="ab"/>
        <w:spacing w:before="0" w:beforeAutospacing="0" w:after="0" w:afterAutospacing="0"/>
        <w:ind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Учасник закупівлі повинен надати програму навчання із зазначенням основних тем, змісту, методів роботи та орієнтовного розподілу часу.</w:t>
      </w:r>
    </w:p>
    <w:p w14:paraId="4A0A716A" w14:textId="77777777" w:rsidR="00E53C3D" w:rsidRPr="00E53C3D" w:rsidRDefault="00E53C3D" w:rsidP="00B17C3F">
      <w:pPr>
        <w:pStyle w:val="ab"/>
        <w:spacing w:before="0" w:beforeAutospacing="0" w:after="0" w:afterAutospacing="0"/>
        <w:ind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Після визначення переможця програма може бути скоригована та адаптована відповідно до потреб ТЧХУ за погодженням із Замовником.</w:t>
      </w:r>
    </w:p>
    <w:p w14:paraId="0DADBDE3" w14:textId="77777777" w:rsidR="00E53C3D" w:rsidRPr="00E53C3D" w:rsidRDefault="00E53C3D" w:rsidP="00B17C3F">
      <w:pPr>
        <w:pStyle w:val="ab"/>
        <w:spacing w:before="0" w:beforeAutospacing="0"/>
        <w:ind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Фінальна версія навчальної програми обов’язково погоджується із Замовником до початку проведення тренінгу.</w:t>
      </w:r>
    </w:p>
    <w:p w14:paraId="5D5A60CA" w14:textId="77777777" w:rsidR="00E53C3D" w:rsidRPr="00B17C3F" w:rsidRDefault="00E53C3D" w:rsidP="00B65D19">
      <w:pPr>
        <w:pStyle w:val="ab"/>
        <w:jc w:val="both"/>
        <w:rPr>
          <w:rFonts w:ascii="Times New Roman" w:hAnsi="Times New Roman" w:cs="Times New Roman"/>
          <w:b/>
          <w:bCs/>
          <w:color w:val="000000" w:themeColor="text1"/>
          <w:sz w:val="22"/>
          <w:szCs w:val="22"/>
          <w:lang w:val="uk-UA" w:eastAsia="uk-UA"/>
        </w:rPr>
      </w:pPr>
      <w:r w:rsidRPr="00B17C3F">
        <w:rPr>
          <w:rFonts w:ascii="Times New Roman" w:hAnsi="Times New Roman" w:cs="Times New Roman"/>
          <w:b/>
          <w:bCs/>
          <w:color w:val="000000" w:themeColor="text1"/>
          <w:sz w:val="22"/>
          <w:szCs w:val="22"/>
          <w:lang w:val="uk-UA" w:eastAsia="uk-UA"/>
        </w:rPr>
        <w:t>Навчальні матеріали:</w:t>
      </w:r>
    </w:p>
    <w:p w14:paraId="6F400F7B" w14:textId="77777777" w:rsidR="00E53C3D" w:rsidRPr="00E53C3D" w:rsidRDefault="00E53C3D" w:rsidP="00B17C3F">
      <w:pPr>
        <w:pStyle w:val="ab"/>
        <w:spacing w:before="0" w:beforeAutospacing="0" w:after="0" w:afterAutospacing="0"/>
        <w:ind w:firstLine="567"/>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Виконавець має забезпечити підготовку та надання навчальних матеріалів, необхідних для проведення тренінгу, зокрема презентацій, роздаткових та/або електронних матеріалів, практичних завдань, шаблонів чи інших матеріалів, передбачених програмою.</w:t>
      </w:r>
    </w:p>
    <w:p w14:paraId="079EC352" w14:textId="77777777" w:rsidR="00E53C3D" w:rsidRPr="00E53C3D" w:rsidRDefault="00E53C3D" w:rsidP="00E53C3D">
      <w:pPr>
        <w:pStyle w:val="ab"/>
        <w:spacing w:before="0" w:beforeAutospacing="0" w:after="0" w:afterAutospacing="0"/>
        <w:rPr>
          <w:rFonts w:ascii="Times New Roman" w:hAnsi="Times New Roman" w:cs="Times New Roman"/>
          <w:color w:val="000000" w:themeColor="text1"/>
          <w:sz w:val="22"/>
          <w:szCs w:val="22"/>
          <w:lang w:val="uk-UA" w:eastAsia="uk-UA"/>
        </w:rPr>
      </w:pPr>
    </w:p>
    <w:p w14:paraId="70B7C7F9" w14:textId="3488FDE6" w:rsidR="00E53C3D" w:rsidRPr="00B17C3F" w:rsidRDefault="00B17C3F" w:rsidP="00E53C3D">
      <w:pPr>
        <w:pStyle w:val="ab"/>
        <w:spacing w:before="0" w:beforeAutospacing="0" w:after="0" w:afterAutospacing="0"/>
        <w:rPr>
          <w:rFonts w:ascii="Times New Roman" w:hAnsi="Times New Roman" w:cs="Times New Roman"/>
          <w:b/>
          <w:bCs/>
          <w:color w:val="153D63" w:themeColor="text2" w:themeTint="E6"/>
          <w:lang w:val="uk-UA" w:eastAsia="uk-UA"/>
        </w:rPr>
      </w:pPr>
      <w:r w:rsidRPr="00B17C3F">
        <w:rPr>
          <w:rFonts w:ascii="Times New Roman" w:hAnsi="Times New Roman" w:cs="Times New Roman"/>
          <w:b/>
          <w:bCs/>
          <w:color w:val="153D63" w:themeColor="text2" w:themeTint="E6"/>
          <w:lang w:val="uk-UA" w:eastAsia="uk-UA"/>
        </w:rPr>
        <w:t>8. ОЦІНЮВАННЯ РЕЗУЛЬТАТІВ НАВЧАННЯ</w:t>
      </w:r>
    </w:p>
    <w:p w14:paraId="557F9B95" w14:textId="77777777" w:rsidR="00E53C3D" w:rsidRPr="00E53C3D" w:rsidRDefault="00E53C3D" w:rsidP="003256F2">
      <w:pPr>
        <w:pStyle w:val="ab"/>
        <w:ind w:firstLine="567"/>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 xml:space="preserve">Передбачається оцінювання ефективності навчання через анкетування учасників та практичне оцінювання проведених ними навчальних мінісесій. За результатами тренінгу виконавець має надати </w:t>
      </w:r>
      <w:r w:rsidRPr="00E53C3D">
        <w:rPr>
          <w:rFonts w:ascii="Times New Roman" w:hAnsi="Times New Roman" w:cs="Times New Roman"/>
          <w:color w:val="000000" w:themeColor="text1"/>
          <w:sz w:val="22"/>
          <w:szCs w:val="22"/>
          <w:lang w:val="uk-UA" w:eastAsia="uk-UA"/>
        </w:rPr>
        <w:lastRenderedPageBreak/>
        <w:t>короткий підсумковий звіт із загальною оцінкою результатів навчання, основними спостереженнями щодо розвитку тренерських компетенцій учасників та рекомендаціями для їх подальшого розвитку.</w:t>
      </w:r>
    </w:p>
    <w:p w14:paraId="1B809459" w14:textId="77777777" w:rsidR="00E53C3D" w:rsidRPr="00E53C3D" w:rsidRDefault="00E53C3D" w:rsidP="003256F2">
      <w:pPr>
        <w:pStyle w:val="ab"/>
        <w:spacing w:before="0" w:beforeAutospacing="0" w:after="0" w:afterAutospacing="0"/>
        <w:ind w:firstLine="567"/>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ТЧХУ також проводить анкетування учасників щодо корисності навчання, якості роботи тренера та можливості застосування отриманих знань і навичок на практиці.</w:t>
      </w:r>
    </w:p>
    <w:p w14:paraId="2EC7DF6B" w14:textId="77777777" w:rsidR="00E53C3D" w:rsidRPr="00E53C3D" w:rsidRDefault="00E53C3D" w:rsidP="00E53C3D">
      <w:pPr>
        <w:pStyle w:val="ab"/>
        <w:spacing w:before="0" w:beforeAutospacing="0" w:after="0" w:afterAutospacing="0"/>
        <w:rPr>
          <w:rFonts w:ascii="Times New Roman" w:hAnsi="Times New Roman" w:cs="Times New Roman"/>
          <w:sz w:val="22"/>
          <w:szCs w:val="22"/>
          <w:lang w:val="uk-UA" w:eastAsia="uk-UA"/>
        </w:rPr>
      </w:pPr>
    </w:p>
    <w:p w14:paraId="44D2D17B" w14:textId="37ED8BB5" w:rsidR="00E53C3D" w:rsidRDefault="003256F2" w:rsidP="00E53C3D">
      <w:pPr>
        <w:pStyle w:val="ab"/>
        <w:spacing w:before="0" w:beforeAutospacing="0" w:after="0" w:afterAutospacing="0"/>
        <w:rPr>
          <w:rFonts w:ascii="Times New Roman" w:hAnsi="Times New Roman" w:cs="Times New Roman"/>
          <w:b/>
          <w:bCs/>
          <w:color w:val="153D63" w:themeColor="text2" w:themeTint="E6"/>
          <w:lang w:val="uk-UA" w:eastAsia="uk-UA"/>
        </w:rPr>
      </w:pPr>
      <w:r w:rsidRPr="003256F2">
        <w:rPr>
          <w:rFonts w:ascii="Times New Roman" w:hAnsi="Times New Roman" w:cs="Times New Roman"/>
          <w:b/>
          <w:bCs/>
          <w:color w:val="153D63" w:themeColor="text2" w:themeTint="E6"/>
          <w:lang w:val="uk-UA" w:eastAsia="uk-UA"/>
        </w:rPr>
        <w:t>9. ВИМОГИ ДО ВИКОНАВЦЯ</w:t>
      </w:r>
    </w:p>
    <w:p w14:paraId="6F230166" w14:textId="77777777" w:rsidR="009B3D67" w:rsidRDefault="009B3D67" w:rsidP="00E53C3D">
      <w:pPr>
        <w:pStyle w:val="ab"/>
        <w:spacing w:before="0" w:beforeAutospacing="0" w:after="0" w:afterAutospacing="0"/>
        <w:rPr>
          <w:rFonts w:ascii="Times New Roman" w:hAnsi="Times New Roman" w:cs="Times New Roman"/>
          <w:b/>
          <w:bCs/>
          <w:color w:val="153D63" w:themeColor="text2" w:themeTint="E6"/>
          <w:lang w:val="uk-UA" w:eastAsia="uk-UA"/>
        </w:rPr>
      </w:pPr>
    </w:p>
    <w:p w14:paraId="7C94EFF3" w14:textId="7D6B7C6F" w:rsidR="009B3D67" w:rsidRPr="009B3D67" w:rsidRDefault="009B3D67" w:rsidP="009B3D67">
      <w:pPr>
        <w:widowControl w:val="0"/>
        <w:autoSpaceDE w:val="0"/>
        <w:autoSpaceDN w:val="0"/>
        <w:adjustRightInd w:val="0"/>
        <w:jc w:val="both"/>
        <w:rPr>
          <w:b/>
          <w:bCs/>
          <w:i/>
          <w:iCs/>
          <w:color w:val="000000" w:themeColor="text1"/>
          <w:sz w:val="22"/>
          <w:szCs w:val="22"/>
          <w:u w:val="single"/>
        </w:rPr>
      </w:pPr>
      <w:r w:rsidRPr="00E53C3D">
        <w:rPr>
          <w:b/>
          <w:bCs/>
          <w:i/>
          <w:iCs/>
          <w:color w:val="000000" w:themeColor="text1"/>
          <w:sz w:val="22"/>
          <w:szCs w:val="22"/>
          <w:u w:val="single"/>
          <w:lang w:val="uk-UA"/>
        </w:rPr>
        <w:t>Кваліфікаційні вимоги до експертів</w:t>
      </w:r>
      <w:r>
        <w:rPr>
          <w:b/>
          <w:bCs/>
          <w:i/>
          <w:iCs/>
          <w:color w:val="000000" w:themeColor="text1"/>
          <w:sz w:val="22"/>
          <w:szCs w:val="22"/>
          <w:u w:val="single"/>
          <w:lang w:val="uk-UA"/>
        </w:rPr>
        <w:t>/тренерів</w:t>
      </w:r>
      <w:r w:rsidR="00380BCC">
        <w:rPr>
          <w:b/>
          <w:bCs/>
          <w:i/>
          <w:iCs/>
          <w:color w:val="000000" w:themeColor="text1"/>
          <w:sz w:val="22"/>
          <w:szCs w:val="22"/>
          <w:u w:val="single"/>
          <w:lang w:val="uk-UA"/>
        </w:rPr>
        <w:t>:</w:t>
      </w:r>
    </w:p>
    <w:p w14:paraId="66BB2BB4"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не менше 5 років підтвердженого досвіду тренерської, фасилітаційної та/або навчально-методичної роботи з дорослою аудиторією;</w:t>
      </w:r>
    </w:p>
    <w:p w14:paraId="3588984B"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підтверджений досвід розробки та проведення Training of Trainers (ToT) або інших програм з розвитку тренерських і фасилітаційних компетенцій;</w:t>
      </w:r>
    </w:p>
    <w:p w14:paraId="54475168"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досвід проведення не менше 5 аналогічних тренінгів протягом останніх 5 років;</w:t>
      </w:r>
    </w:p>
    <w:p w14:paraId="4F0AECA8"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досвід роботи з представниками громадських, гуманітарних, благодійних та/або міжнародних організацій;</w:t>
      </w:r>
    </w:p>
    <w:p w14:paraId="7125B5C1"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практичний досвід застосування методів навчання дорослих, фасилітації та роботи з груповою динамікою;</w:t>
      </w:r>
    </w:p>
    <w:p w14:paraId="4EBAAD51" w14:textId="3AA6C9A3"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здатність адаптувати програму та навчальні матеріали до специфіки ТЧХУ та громадського/</w:t>
      </w:r>
      <w:r w:rsidR="00BE751A">
        <w:rPr>
          <w:rFonts w:ascii="Times New Roman" w:hAnsi="Times New Roman" w:cs="Times New Roman"/>
          <w:color w:val="000000" w:themeColor="text1"/>
          <w:sz w:val="22"/>
          <w:szCs w:val="22"/>
          <w:lang w:val="uk-UA" w:eastAsia="uk-UA"/>
        </w:rPr>
        <w:t xml:space="preserve"> </w:t>
      </w:r>
      <w:r w:rsidRPr="00E53C3D">
        <w:rPr>
          <w:rFonts w:ascii="Times New Roman" w:hAnsi="Times New Roman" w:cs="Times New Roman"/>
          <w:color w:val="000000" w:themeColor="text1"/>
          <w:sz w:val="22"/>
          <w:szCs w:val="22"/>
          <w:lang w:val="uk-UA" w:eastAsia="uk-UA"/>
        </w:rPr>
        <w:t>гуманітарного сектору;</w:t>
      </w:r>
    </w:p>
    <w:p w14:paraId="6A97CE2C" w14:textId="77777777" w:rsidR="00E53C3D" w:rsidRPr="00E53C3D" w:rsidRDefault="00E53C3D">
      <w:pPr>
        <w:pStyle w:val="ab"/>
        <w:numPr>
          <w:ilvl w:val="0"/>
          <w:numId w:val="18"/>
        </w:numPr>
        <w:ind w:left="0" w:firstLine="426"/>
        <w:jc w:val="both"/>
        <w:rPr>
          <w:rFonts w:ascii="Times New Roman" w:hAnsi="Times New Roman" w:cs="Times New Roman"/>
          <w:color w:val="000000" w:themeColor="text1"/>
          <w:sz w:val="22"/>
          <w:szCs w:val="22"/>
          <w:lang w:val="uk-UA" w:eastAsia="uk-UA"/>
        </w:rPr>
      </w:pPr>
      <w:r w:rsidRPr="00E53C3D">
        <w:rPr>
          <w:rFonts w:ascii="Times New Roman" w:hAnsi="Times New Roman" w:cs="Times New Roman"/>
          <w:color w:val="000000" w:themeColor="text1"/>
          <w:sz w:val="22"/>
          <w:szCs w:val="22"/>
          <w:lang w:val="uk-UA" w:eastAsia="uk-UA"/>
        </w:rPr>
        <w:t>наявність портфоліо або переліку аналогічних тренінгів та рекомендацій/відгуків від попередніх замовників або учасників навчань;</w:t>
      </w:r>
    </w:p>
    <w:p w14:paraId="5CCD4E57" w14:textId="77777777" w:rsidR="00E53C3D" w:rsidRPr="00E53C3D" w:rsidRDefault="00E53C3D">
      <w:pPr>
        <w:pStyle w:val="ab"/>
        <w:numPr>
          <w:ilvl w:val="0"/>
          <w:numId w:val="18"/>
        </w:numPr>
        <w:spacing w:before="0" w:beforeAutospacing="0" w:after="0" w:afterAutospacing="0"/>
        <w:ind w:left="0" w:firstLine="426"/>
        <w:jc w:val="both"/>
        <w:rPr>
          <w:rFonts w:ascii="Times New Roman" w:hAnsi="Times New Roman" w:cs="Times New Roman"/>
          <w:sz w:val="22"/>
          <w:szCs w:val="22"/>
          <w:lang w:val="uk-UA" w:eastAsia="uk-UA"/>
        </w:rPr>
      </w:pPr>
      <w:r w:rsidRPr="00E53C3D">
        <w:rPr>
          <w:rFonts w:ascii="Times New Roman" w:hAnsi="Times New Roman" w:cs="Times New Roman"/>
          <w:color w:val="000000" w:themeColor="text1"/>
          <w:sz w:val="22"/>
          <w:szCs w:val="22"/>
          <w:lang w:val="uk-UA" w:eastAsia="uk-UA"/>
        </w:rPr>
        <w:t xml:space="preserve">вища освіта; </w:t>
      </w:r>
    </w:p>
    <w:p w14:paraId="4B435013" w14:textId="77777777" w:rsidR="00E53C3D" w:rsidRPr="00E53C3D" w:rsidRDefault="00E53C3D">
      <w:pPr>
        <w:pStyle w:val="ab"/>
        <w:numPr>
          <w:ilvl w:val="0"/>
          <w:numId w:val="18"/>
        </w:numPr>
        <w:spacing w:before="0" w:beforeAutospacing="0" w:after="0" w:afterAutospacing="0"/>
        <w:ind w:left="0" w:firstLine="426"/>
        <w:jc w:val="both"/>
        <w:rPr>
          <w:rFonts w:ascii="Times New Roman" w:hAnsi="Times New Roman" w:cs="Times New Roman"/>
          <w:sz w:val="22"/>
          <w:szCs w:val="22"/>
          <w:lang w:val="uk-UA" w:eastAsia="uk-UA"/>
        </w:rPr>
      </w:pPr>
      <w:r w:rsidRPr="00E53C3D">
        <w:rPr>
          <w:rFonts w:ascii="Times New Roman" w:hAnsi="Times New Roman" w:cs="Times New Roman"/>
          <w:color w:val="000000" w:themeColor="text1"/>
          <w:sz w:val="22"/>
          <w:szCs w:val="22"/>
          <w:lang w:val="uk-UA" w:eastAsia="uk-UA"/>
        </w:rPr>
        <w:t>додаткова освіта, сертифікати або проходження спеціалізованих програм у сфері ToT, фасилітації, навчання дорослих чи тренерської майстерності буде перевагою.</w:t>
      </w:r>
    </w:p>
    <w:p w14:paraId="7063B507" w14:textId="77777777" w:rsidR="00E53C3D" w:rsidRPr="00E53C3D" w:rsidRDefault="00E53C3D" w:rsidP="00E53C3D">
      <w:pPr>
        <w:pStyle w:val="ab"/>
        <w:spacing w:before="0" w:beforeAutospacing="0" w:after="0" w:afterAutospacing="0"/>
        <w:ind w:left="720"/>
        <w:rPr>
          <w:rFonts w:ascii="Times New Roman" w:hAnsi="Times New Roman" w:cs="Times New Roman"/>
          <w:sz w:val="22"/>
          <w:szCs w:val="22"/>
          <w:lang w:val="uk-UA" w:eastAsia="uk-UA"/>
        </w:rPr>
      </w:pPr>
    </w:p>
    <w:p w14:paraId="685B0823" w14:textId="20430671" w:rsidR="00E53C3D" w:rsidRPr="00322EC5" w:rsidRDefault="00E16B21" w:rsidP="00322EC5">
      <w:pPr>
        <w:widowControl w:val="0"/>
        <w:autoSpaceDE w:val="0"/>
        <w:autoSpaceDN w:val="0"/>
        <w:adjustRightInd w:val="0"/>
        <w:jc w:val="both"/>
        <w:rPr>
          <w:b/>
          <w:bCs/>
          <w:i/>
          <w:iCs/>
          <w:color w:val="000000" w:themeColor="text1"/>
          <w:sz w:val="22"/>
          <w:szCs w:val="22"/>
          <w:u w:val="single"/>
        </w:rPr>
      </w:pPr>
      <w:r w:rsidRPr="00E53C3D">
        <w:rPr>
          <w:b/>
          <w:bCs/>
          <w:i/>
          <w:iCs/>
          <w:color w:val="000000" w:themeColor="text1"/>
          <w:sz w:val="22"/>
          <w:szCs w:val="22"/>
          <w:lang w:val="uk-UA"/>
        </w:rPr>
        <w:t xml:space="preserve">     </w:t>
      </w:r>
      <w:r w:rsidRPr="00E53C3D">
        <w:rPr>
          <w:b/>
          <w:bCs/>
          <w:i/>
          <w:iCs/>
          <w:color w:val="000000" w:themeColor="text1"/>
          <w:sz w:val="22"/>
          <w:szCs w:val="22"/>
          <w:u w:val="single"/>
          <w:lang w:val="uk-UA"/>
        </w:rPr>
        <w:t>Для підтвердження кваліфікації та досвіду надати:</w:t>
      </w:r>
    </w:p>
    <w:p w14:paraId="32724FFB" w14:textId="0D2F512E" w:rsidR="00E16B21" w:rsidRPr="00877C4C" w:rsidRDefault="00E16B21">
      <w:pPr>
        <w:pStyle w:val="ab"/>
        <w:numPr>
          <w:ilvl w:val="0"/>
          <w:numId w:val="21"/>
        </w:numPr>
        <w:tabs>
          <w:tab w:val="clear" w:pos="720"/>
          <w:tab w:val="num" w:pos="360"/>
        </w:tabs>
        <w:spacing w:before="240" w:beforeAutospacing="0"/>
        <w:ind w:left="0" w:firstLine="426"/>
        <w:jc w:val="both"/>
        <w:rPr>
          <w:rFonts w:ascii="Times New Roman" w:hAnsi="Times New Roman" w:cs="Times New Roman"/>
          <w:bCs/>
          <w:sz w:val="22"/>
          <w:szCs w:val="22"/>
          <w:lang w:val="uk-UA"/>
        </w:rPr>
      </w:pPr>
      <w:r w:rsidRPr="006F09AD">
        <w:rPr>
          <w:rFonts w:ascii="Times New Roman" w:hAnsi="Times New Roman" w:cs="Times New Roman"/>
          <w:b/>
          <w:sz w:val="22"/>
          <w:szCs w:val="22"/>
          <w:lang w:val="uk-UA"/>
        </w:rPr>
        <w:t xml:space="preserve">Резюме </w:t>
      </w:r>
      <w:r>
        <w:rPr>
          <w:rFonts w:ascii="Times New Roman" w:hAnsi="Times New Roman" w:cs="Times New Roman"/>
          <w:b/>
          <w:sz w:val="22"/>
          <w:szCs w:val="22"/>
          <w:lang w:val="uk-UA"/>
        </w:rPr>
        <w:t>тренера</w:t>
      </w:r>
      <w:r w:rsidRPr="006F09AD">
        <w:rPr>
          <w:rFonts w:ascii="Times New Roman" w:eastAsia="Times New Roman" w:hAnsi="Times New Roman" w:cs="Times New Roman"/>
          <w:lang w:val="uk-UA"/>
        </w:rPr>
        <w:t xml:space="preserve"> </w:t>
      </w:r>
      <w:r w:rsidRPr="006F09AD">
        <w:rPr>
          <w:rFonts w:ascii="Times New Roman" w:hAnsi="Times New Roman" w:cs="Times New Roman"/>
          <w:bCs/>
          <w:sz w:val="22"/>
          <w:szCs w:val="22"/>
          <w:lang w:val="uk-UA"/>
        </w:rPr>
        <w:t xml:space="preserve">із зазначенням освіти, професійної кваліфікації та досвіду роботи, що підтверджує не менше 5 років практичного досвіду у сфері </w:t>
      </w:r>
      <w:r w:rsidRPr="00063856">
        <w:rPr>
          <w:rFonts w:ascii="Times New Roman" w:hAnsi="Times New Roman" w:cs="Times New Roman"/>
          <w:bCs/>
          <w:sz w:val="22"/>
          <w:szCs w:val="22"/>
          <w:lang w:val="uk-UA"/>
        </w:rPr>
        <w:t>тренерської, фасилітаційної та/або навчально-методичної роботи з дорослою аудиторією</w:t>
      </w:r>
      <w:r w:rsidRPr="006F09AD">
        <w:rPr>
          <w:rFonts w:ascii="Times New Roman" w:hAnsi="Times New Roman" w:cs="Times New Roman"/>
          <w:bCs/>
          <w:sz w:val="22"/>
          <w:szCs w:val="22"/>
          <w:lang w:val="uk-UA"/>
        </w:rPr>
        <w:t>.</w:t>
      </w:r>
    </w:p>
    <w:p w14:paraId="667321B4" w14:textId="77777777" w:rsidR="00E16B21" w:rsidRPr="000529AB" w:rsidRDefault="00E16B21">
      <w:pPr>
        <w:pStyle w:val="ab"/>
        <w:numPr>
          <w:ilvl w:val="0"/>
          <w:numId w:val="21"/>
        </w:numPr>
        <w:tabs>
          <w:tab w:val="clear" w:pos="720"/>
          <w:tab w:val="num" w:pos="360"/>
        </w:tabs>
        <w:ind w:left="0" w:firstLine="426"/>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t>Копію диплома</w:t>
      </w:r>
      <w:r w:rsidRPr="000529AB">
        <w:rPr>
          <w:rFonts w:ascii="Times New Roman" w:hAnsi="Times New Roman" w:cs="Times New Roman"/>
          <w:bCs/>
          <w:sz w:val="22"/>
          <w:szCs w:val="22"/>
          <w:lang w:val="uk-UA"/>
        </w:rPr>
        <w:t xml:space="preserve"> </w:t>
      </w:r>
      <w:r w:rsidRPr="000529AB">
        <w:rPr>
          <w:rFonts w:ascii="Times New Roman" w:hAnsi="Times New Roman" w:cs="Times New Roman"/>
          <w:b/>
          <w:sz w:val="22"/>
          <w:szCs w:val="22"/>
          <w:lang w:val="uk-UA"/>
        </w:rPr>
        <w:t>про освіту або іншого документа</w:t>
      </w:r>
      <w:r w:rsidRPr="000529AB">
        <w:rPr>
          <w:rFonts w:ascii="Times New Roman" w:hAnsi="Times New Roman" w:cs="Times New Roman"/>
          <w:bCs/>
          <w:sz w:val="22"/>
          <w:szCs w:val="22"/>
          <w:lang w:val="uk-UA"/>
        </w:rPr>
        <w:t>, що підтверджує відповідну освіту та/або професійну кваліфікацію експерта.</w:t>
      </w:r>
    </w:p>
    <w:p w14:paraId="69E0E834" w14:textId="77777777" w:rsidR="00E16B21" w:rsidRPr="000529AB" w:rsidRDefault="00E16B21">
      <w:pPr>
        <w:pStyle w:val="ab"/>
        <w:numPr>
          <w:ilvl w:val="0"/>
          <w:numId w:val="21"/>
        </w:numPr>
        <w:tabs>
          <w:tab w:val="clear" w:pos="720"/>
          <w:tab w:val="num" w:pos="360"/>
        </w:tabs>
        <w:ind w:left="0" w:firstLine="426"/>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t>Не менше 3 рекомендаційних листів</w:t>
      </w:r>
      <w:r w:rsidRPr="000529AB">
        <w:rPr>
          <w:rFonts w:ascii="Times New Roman" w:hAnsi="Times New Roman" w:cs="Times New Roman"/>
          <w:bCs/>
          <w:sz w:val="22"/>
          <w:szCs w:val="22"/>
          <w:lang w:val="uk-UA"/>
        </w:rPr>
        <w:t xml:space="preserve"> від замовників або організацій, для яких експерт проводив тренінги, надавав консультаційні послуги та/або здійснював іншу професійну діяльність за відповідним напрямом. Рекомендаційні листи мають містити інформацію про характер наданих послуг та підтверджувати належний рівень професіоналізму експерта.</w:t>
      </w:r>
    </w:p>
    <w:p w14:paraId="74390FB8" w14:textId="77777777" w:rsidR="00E16B21" w:rsidRPr="00B830AC" w:rsidRDefault="00E16B21">
      <w:pPr>
        <w:pStyle w:val="ab"/>
        <w:numPr>
          <w:ilvl w:val="0"/>
          <w:numId w:val="21"/>
        </w:numPr>
        <w:tabs>
          <w:tab w:val="clear" w:pos="720"/>
          <w:tab w:val="num" w:pos="360"/>
        </w:tabs>
        <w:ind w:left="0" w:firstLine="426"/>
        <w:jc w:val="both"/>
        <w:rPr>
          <w:rFonts w:ascii="Times New Roman" w:hAnsi="Times New Roman" w:cs="Times New Roman"/>
          <w:bCs/>
          <w:sz w:val="22"/>
          <w:szCs w:val="22"/>
          <w:lang w:val="uk-UA"/>
        </w:rPr>
      </w:pPr>
      <w:r w:rsidRPr="000529AB">
        <w:rPr>
          <w:rFonts w:ascii="Times New Roman" w:hAnsi="Times New Roman" w:cs="Times New Roman"/>
          <w:b/>
          <w:sz w:val="22"/>
          <w:szCs w:val="22"/>
          <w:lang w:val="uk-UA"/>
        </w:rPr>
        <w:t>Програму навчання</w:t>
      </w:r>
      <w:r w:rsidRPr="000529AB">
        <w:rPr>
          <w:rFonts w:ascii="Times New Roman" w:hAnsi="Times New Roman" w:cs="Times New Roman"/>
          <w:bCs/>
          <w:sz w:val="22"/>
          <w:szCs w:val="22"/>
          <w:lang w:val="uk-UA"/>
        </w:rPr>
        <w:t xml:space="preserve"> (тренінгу) із зазначенням тем, основних питань, які </w:t>
      </w:r>
      <w:r w:rsidRPr="00B830AC">
        <w:rPr>
          <w:rFonts w:ascii="Times New Roman" w:hAnsi="Times New Roman" w:cs="Times New Roman"/>
          <w:bCs/>
          <w:sz w:val="22"/>
          <w:szCs w:val="22"/>
          <w:lang w:val="uk-UA"/>
        </w:rPr>
        <w:t>розглядатимуться під час навчання, та очікуваних результатів. Програма має відповідати меті й завданням навчання, визначеним у технічному завданні.</w:t>
      </w:r>
    </w:p>
    <w:p w14:paraId="4C1CF736" w14:textId="77777777" w:rsidR="00E16B21" w:rsidRDefault="00E16B21">
      <w:pPr>
        <w:pStyle w:val="ab"/>
        <w:numPr>
          <w:ilvl w:val="0"/>
          <w:numId w:val="21"/>
        </w:numPr>
        <w:tabs>
          <w:tab w:val="clear" w:pos="720"/>
          <w:tab w:val="num" w:pos="360"/>
        </w:tabs>
        <w:ind w:left="0" w:firstLine="426"/>
        <w:jc w:val="both"/>
        <w:rPr>
          <w:rFonts w:ascii="Times New Roman" w:hAnsi="Times New Roman" w:cs="Times New Roman"/>
          <w:bCs/>
          <w:sz w:val="22"/>
          <w:szCs w:val="22"/>
          <w:lang w:val="uk-UA"/>
        </w:rPr>
      </w:pPr>
      <w:r w:rsidRPr="00B830AC">
        <w:rPr>
          <w:rFonts w:ascii="Times New Roman" w:hAnsi="Times New Roman" w:cs="Times New Roman"/>
          <w:b/>
          <w:sz w:val="22"/>
          <w:szCs w:val="22"/>
          <w:lang w:val="uk-UA"/>
        </w:rPr>
        <w:t>Портфоліо експерта</w:t>
      </w:r>
      <w:r w:rsidRPr="00B830AC">
        <w:rPr>
          <w:rFonts w:ascii="Times New Roman" w:hAnsi="Times New Roman" w:cs="Times New Roman"/>
          <w:bCs/>
          <w:sz w:val="22"/>
          <w:szCs w:val="22"/>
          <w:lang w:val="uk-UA"/>
        </w:rPr>
        <w:t xml:space="preserve">, що містить інформацію про реалізовані проєкти та проведені тренінги для дорослої аудиторії, зокрема у форматі </w:t>
      </w:r>
      <w:r w:rsidRPr="00B830AC">
        <w:rPr>
          <w:rFonts w:ascii="Times New Roman" w:hAnsi="Times New Roman" w:cs="Times New Roman"/>
          <w:bCs/>
          <w:sz w:val="22"/>
          <w:szCs w:val="22"/>
        </w:rPr>
        <w:t>Training</w:t>
      </w:r>
      <w:r w:rsidRPr="00B830AC">
        <w:rPr>
          <w:rFonts w:ascii="Times New Roman" w:hAnsi="Times New Roman" w:cs="Times New Roman"/>
          <w:bCs/>
          <w:sz w:val="22"/>
          <w:szCs w:val="22"/>
          <w:lang w:val="uk-UA"/>
        </w:rPr>
        <w:t xml:space="preserve"> </w:t>
      </w:r>
      <w:r w:rsidRPr="00B830AC">
        <w:rPr>
          <w:rFonts w:ascii="Times New Roman" w:hAnsi="Times New Roman" w:cs="Times New Roman"/>
          <w:bCs/>
          <w:sz w:val="22"/>
          <w:szCs w:val="22"/>
        </w:rPr>
        <w:t>of</w:t>
      </w:r>
      <w:r w:rsidRPr="00B830AC">
        <w:rPr>
          <w:rFonts w:ascii="Times New Roman" w:hAnsi="Times New Roman" w:cs="Times New Roman"/>
          <w:bCs/>
          <w:sz w:val="22"/>
          <w:szCs w:val="22"/>
          <w:lang w:val="uk-UA"/>
        </w:rPr>
        <w:t xml:space="preserve"> </w:t>
      </w:r>
      <w:r w:rsidRPr="00B830AC">
        <w:rPr>
          <w:rFonts w:ascii="Times New Roman" w:hAnsi="Times New Roman" w:cs="Times New Roman"/>
          <w:bCs/>
          <w:sz w:val="22"/>
          <w:szCs w:val="22"/>
        </w:rPr>
        <w:t>Trainers</w:t>
      </w:r>
      <w:r w:rsidRPr="00B830AC">
        <w:rPr>
          <w:rFonts w:ascii="Times New Roman" w:hAnsi="Times New Roman" w:cs="Times New Roman"/>
          <w:bCs/>
          <w:sz w:val="22"/>
          <w:szCs w:val="22"/>
          <w:lang w:val="uk-UA"/>
        </w:rPr>
        <w:t xml:space="preserve"> (</w:t>
      </w:r>
      <w:r w:rsidRPr="00B830AC">
        <w:rPr>
          <w:rFonts w:ascii="Times New Roman" w:hAnsi="Times New Roman" w:cs="Times New Roman"/>
          <w:bCs/>
          <w:sz w:val="22"/>
          <w:szCs w:val="22"/>
        </w:rPr>
        <w:t>ToT</w:t>
      </w:r>
      <w:r w:rsidRPr="00B830AC">
        <w:rPr>
          <w:rFonts w:ascii="Times New Roman" w:hAnsi="Times New Roman" w:cs="Times New Roman"/>
          <w:bCs/>
          <w:sz w:val="22"/>
          <w:szCs w:val="22"/>
          <w:lang w:val="uk-UA"/>
        </w:rPr>
        <w:t>), з розвитку тренерських, фасилітаційних та навчально-методичних компетенцій.</w:t>
      </w:r>
    </w:p>
    <w:p w14:paraId="06244F75" w14:textId="49B5E947" w:rsidR="0033301A" w:rsidRPr="0033301A" w:rsidRDefault="0033301A">
      <w:pPr>
        <w:pStyle w:val="af0"/>
        <w:numPr>
          <w:ilvl w:val="0"/>
          <w:numId w:val="21"/>
        </w:numPr>
        <w:rPr>
          <w:sz w:val="22"/>
          <w:szCs w:val="22"/>
          <w:lang w:val="uk-UA"/>
        </w:rPr>
      </w:pPr>
      <w:r w:rsidRPr="00E53C3D">
        <w:rPr>
          <w:color w:val="000000" w:themeColor="text1"/>
          <w:sz w:val="22"/>
          <w:szCs w:val="22"/>
          <w:lang w:val="uk-UA"/>
        </w:rPr>
        <w:t xml:space="preserve">Договори про </w:t>
      </w:r>
      <w:r w:rsidRPr="0033301A">
        <w:rPr>
          <w:color w:val="000000" w:themeColor="text1"/>
          <w:sz w:val="22"/>
          <w:szCs w:val="22"/>
          <w:lang w:val="uk-UA"/>
        </w:rPr>
        <w:t>співпрацю з міжнародними гуманітарними організаціями (за наявності</w:t>
      </w:r>
      <w:r w:rsidRPr="00E53C3D">
        <w:rPr>
          <w:color w:val="000000" w:themeColor="text1"/>
          <w:sz w:val="22"/>
          <w:szCs w:val="22"/>
          <w:lang w:val="uk-UA"/>
        </w:rPr>
        <w:t>).</w:t>
      </w:r>
    </w:p>
    <w:p w14:paraId="4C79DE5D" w14:textId="77777777" w:rsidR="0033301A" w:rsidRPr="0033301A" w:rsidRDefault="0033301A" w:rsidP="0033301A">
      <w:pPr>
        <w:pStyle w:val="af0"/>
        <w:ind w:left="720"/>
        <w:rPr>
          <w:sz w:val="22"/>
          <w:szCs w:val="22"/>
          <w:lang w:val="uk-UA"/>
        </w:rPr>
      </w:pPr>
    </w:p>
    <w:p w14:paraId="48696EF8" w14:textId="0E44A5B7" w:rsidR="00E53C3D" w:rsidRDefault="00E16B21" w:rsidP="00984840">
      <w:pPr>
        <w:pStyle w:val="ab"/>
        <w:spacing w:before="0" w:beforeAutospacing="0" w:after="0" w:afterAutospacing="0"/>
        <w:ind w:firstLine="567"/>
        <w:jc w:val="both"/>
        <w:rPr>
          <w:rFonts w:ascii="Times New Roman" w:hAnsi="Times New Roman" w:cs="Times New Roman"/>
          <w:bCs/>
          <w:sz w:val="22"/>
          <w:szCs w:val="22"/>
          <w:lang w:val="uk-UA"/>
        </w:rPr>
      </w:pPr>
      <w:r w:rsidRPr="00B830AC">
        <w:rPr>
          <w:rFonts w:ascii="Times New Roman" w:hAnsi="Times New Roman" w:cs="Times New Roman"/>
          <w:bCs/>
          <w:sz w:val="22"/>
          <w:szCs w:val="22"/>
          <w:lang w:val="uk-UA"/>
        </w:rPr>
        <w:t>Замовник залишає за собою</w:t>
      </w:r>
      <w:r w:rsidRPr="000529AB">
        <w:rPr>
          <w:rFonts w:ascii="Times New Roman" w:hAnsi="Times New Roman" w:cs="Times New Roman"/>
          <w:bCs/>
          <w:sz w:val="22"/>
          <w:szCs w:val="22"/>
          <w:lang w:val="uk-UA"/>
        </w:rPr>
        <w:t xml:space="preserve"> право з метою перевірки достовірності наданої інформації звернутися до Учасника із запитом щодо надання додаткових</w:t>
      </w:r>
      <w:r w:rsidRPr="006F09AD">
        <w:rPr>
          <w:rFonts w:ascii="Times New Roman" w:hAnsi="Times New Roman" w:cs="Times New Roman"/>
          <w:bCs/>
          <w:sz w:val="22"/>
          <w:szCs w:val="22"/>
          <w:lang w:val="uk-UA"/>
        </w:rPr>
        <w:t xml:space="preserve">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p w14:paraId="72FFEEE4" w14:textId="77777777" w:rsidR="00E53C3D" w:rsidRPr="00E53C3D" w:rsidRDefault="00E53C3D" w:rsidP="00D140B9">
      <w:pPr>
        <w:pStyle w:val="ab"/>
        <w:spacing w:before="0" w:beforeAutospacing="0" w:after="0" w:afterAutospacing="0"/>
        <w:rPr>
          <w:rFonts w:ascii="Times New Roman" w:hAnsi="Times New Roman" w:cs="Times New Roman"/>
          <w:sz w:val="22"/>
          <w:szCs w:val="22"/>
          <w:lang w:val="uk-UA" w:eastAsia="uk-UA"/>
        </w:rPr>
      </w:pPr>
    </w:p>
    <w:p w14:paraId="5F7C9E68" w14:textId="41549E40" w:rsidR="00E53C3D" w:rsidRPr="00D140B9" w:rsidRDefault="00D140B9" w:rsidP="00E53C3D">
      <w:pPr>
        <w:pStyle w:val="ab"/>
        <w:spacing w:before="0" w:beforeAutospacing="0" w:after="0" w:afterAutospacing="0"/>
        <w:rPr>
          <w:rFonts w:ascii="Times New Roman" w:hAnsi="Times New Roman" w:cs="Times New Roman"/>
          <w:b/>
          <w:bCs/>
          <w:color w:val="153D63" w:themeColor="text2" w:themeTint="E6"/>
          <w:lang w:val="uk-UA" w:eastAsia="uk-UA"/>
        </w:rPr>
      </w:pPr>
      <w:r w:rsidRPr="00D140B9">
        <w:rPr>
          <w:rFonts w:ascii="Times New Roman" w:hAnsi="Times New Roman" w:cs="Times New Roman"/>
          <w:b/>
          <w:bCs/>
          <w:color w:val="153D63" w:themeColor="text2" w:themeTint="E6"/>
          <w:lang w:val="uk-UA" w:eastAsia="uk-UA"/>
        </w:rPr>
        <w:t>1</w:t>
      </w:r>
      <w:r>
        <w:rPr>
          <w:rFonts w:ascii="Times New Roman" w:hAnsi="Times New Roman" w:cs="Times New Roman"/>
          <w:b/>
          <w:bCs/>
          <w:color w:val="153D63" w:themeColor="text2" w:themeTint="E6"/>
          <w:lang w:val="uk-UA" w:eastAsia="uk-UA"/>
        </w:rPr>
        <w:t>1</w:t>
      </w:r>
      <w:r w:rsidRPr="00D140B9">
        <w:rPr>
          <w:rFonts w:ascii="Times New Roman" w:hAnsi="Times New Roman" w:cs="Times New Roman"/>
          <w:b/>
          <w:bCs/>
          <w:color w:val="153D63" w:themeColor="text2" w:themeTint="E6"/>
          <w:lang w:val="uk-UA" w:eastAsia="uk-UA"/>
        </w:rPr>
        <w:t>. ДОДАТКОВІ ВИМОГИ</w:t>
      </w:r>
    </w:p>
    <w:p w14:paraId="4AD5E61B" w14:textId="77777777" w:rsidR="00E53C3D" w:rsidRPr="00E53C3D" w:rsidRDefault="00E53C3D" w:rsidP="00E53C3D">
      <w:pPr>
        <w:pStyle w:val="ab"/>
        <w:spacing w:before="0" w:beforeAutospacing="0" w:after="0" w:afterAutospacing="0"/>
        <w:rPr>
          <w:rFonts w:ascii="Times New Roman" w:hAnsi="Times New Roman" w:cs="Times New Roman"/>
          <w:b/>
          <w:bCs/>
          <w:sz w:val="22"/>
          <w:szCs w:val="22"/>
          <w:lang w:val="uk-UA" w:eastAsia="uk-UA"/>
        </w:rPr>
      </w:pPr>
    </w:p>
    <w:p w14:paraId="0AE969FC" w14:textId="5C0AE674" w:rsidR="00E53C3D" w:rsidRPr="00E53C3D" w:rsidRDefault="006F6946">
      <w:pPr>
        <w:pStyle w:val="af0"/>
        <w:numPr>
          <w:ilvl w:val="0"/>
          <w:numId w:val="17"/>
        </w:numPr>
        <w:ind w:left="0" w:firstLine="709"/>
        <w:jc w:val="both"/>
        <w:rPr>
          <w:rFonts w:eastAsia="Arial Unicode MS"/>
          <w:color w:val="000000" w:themeColor="text1"/>
          <w:sz w:val="22"/>
          <w:szCs w:val="22"/>
          <w:lang w:val="uk-UA" w:eastAsia="uk-UA"/>
        </w:rPr>
      </w:pPr>
      <w:r>
        <w:rPr>
          <w:rFonts w:eastAsia="Arial Unicode MS"/>
          <w:color w:val="000000" w:themeColor="text1"/>
          <w:sz w:val="22"/>
          <w:szCs w:val="22"/>
          <w:lang w:val="uk-UA" w:eastAsia="uk-UA"/>
        </w:rPr>
        <w:t>Д</w:t>
      </w:r>
      <w:r w:rsidR="00E53C3D" w:rsidRPr="00E53C3D">
        <w:rPr>
          <w:rFonts w:eastAsia="Arial Unicode MS"/>
          <w:color w:val="000000" w:themeColor="text1"/>
          <w:sz w:val="22"/>
          <w:szCs w:val="22"/>
          <w:lang w:val="uk-UA" w:eastAsia="uk-UA"/>
        </w:rPr>
        <w:t>отримання конфіденційності щодо внутрішньої інформації ТЧХУ, отриманої під час підготовки та проведення навчання</w:t>
      </w:r>
      <w:r>
        <w:rPr>
          <w:rFonts w:eastAsia="Arial Unicode MS"/>
          <w:color w:val="000000" w:themeColor="text1"/>
          <w:sz w:val="22"/>
          <w:szCs w:val="22"/>
          <w:lang w:val="uk-UA" w:eastAsia="uk-UA"/>
        </w:rPr>
        <w:t>.</w:t>
      </w:r>
    </w:p>
    <w:p w14:paraId="3793A9A9" w14:textId="1253C721" w:rsidR="00E53C3D" w:rsidRPr="00E53C3D" w:rsidRDefault="006F6946">
      <w:pPr>
        <w:pStyle w:val="af0"/>
        <w:numPr>
          <w:ilvl w:val="0"/>
          <w:numId w:val="17"/>
        </w:numPr>
        <w:ind w:left="0" w:firstLine="709"/>
        <w:jc w:val="both"/>
        <w:rPr>
          <w:rFonts w:eastAsia="Arial Unicode MS"/>
          <w:color w:val="000000" w:themeColor="text1"/>
          <w:sz w:val="22"/>
          <w:szCs w:val="22"/>
          <w:lang w:val="uk-UA" w:eastAsia="uk-UA"/>
        </w:rPr>
      </w:pPr>
      <w:r>
        <w:rPr>
          <w:rFonts w:eastAsia="Arial Unicode MS"/>
          <w:color w:val="000000" w:themeColor="text1"/>
          <w:sz w:val="22"/>
          <w:szCs w:val="22"/>
          <w:lang w:val="uk-UA" w:eastAsia="uk-UA"/>
        </w:rPr>
        <w:lastRenderedPageBreak/>
        <w:t>Н</w:t>
      </w:r>
      <w:r w:rsidR="00E53C3D" w:rsidRPr="00E53C3D">
        <w:rPr>
          <w:rFonts w:eastAsia="Arial Unicode MS"/>
          <w:color w:val="000000" w:themeColor="text1"/>
          <w:sz w:val="22"/>
          <w:szCs w:val="22"/>
          <w:lang w:val="uk-UA" w:eastAsia="uk-UA"/>
        </w:rPr>
        <w:t>адання ТЧХУ електронних версій навчальних матеріалів та можливості їх подальшого використання для внутрішніх навчальних цілей</w:t>
      </w:r>
      <w:r>
        <w:rPr>
          <w:rFonts w:eastAsia="Arial Unicode MS"/>
          <w:color w:val="000000" w:themeColor="text1"/>
          <w:sz w:val="22"/>
          <w:szCs w:val="22"/>
          <w:lang w:val="uk-UA" w:eastAsia="uk-UA"/>
        </w:rPr>
        <w:t>.</w:t>
      </w:r>
    </w:p>
    <w:p w14:paraId="36E08C51" w14:textId="19D9E0F7" w:rsidR="00E53C3D" w:rsidRPr="00E53C3D" w:rsidRDefault="00E53C3D">
      <w:pPr>
        <w:pStyle w:val="af0"/>
        <w:numPr>
          <w:ilvl w:val="0"/>
          <w:numId w:val="17"/>
        </w:numPr>
        <w:ind w:left="0" w:firstLine="709"/>
        <w:jc w:val="both"/>
        <w:rPr>
          <w:rFonts w:eastAsia="Arial Unicode MS"/>
          <w:color w:val="000000" w:themeColor="text1"/>
          <w:sz w:val="22"/>
          <w:szCs w:val="22"/>
          <w:lang w:val="uk-UA" w:eastAsia="uk-UA"/>
        </w:rPr>
      </w:pPr>
      <w:r w:rsidRPr="00E53C3D">
        <w:rPr>
          <w:rFonts w:eastAsia="Arial Unicode MS"/>
          <w:color w:val="000000" w:themeColor="text1"/>
          <w:sz w:val="22"/>
          <w:szCs w:val="22"/>
          <w:lang w:val="uk-UA" w:eastAsia="uk-UA"/>
        </w:rPr>
        <w:t>Післятренінговий супровід протягом 2 місяців - до 4-6 годин дистанційних консультацій за попереднім погодженням</w:t>
      </w:r>
      <w:r w:rsidR="006F6946">
        <w:rPr>
          <w:rFonts w:eastAsia="Arial Unicode MS"/>
          <w:color w:val="000000" w:themeColor="text1"/>
          <w:sz w:val="22"/>
          <w:szCs w:val="22"/>
          <w:lang w:val="uk-UA" w:eastAsia="uk-UA"/>
        </w:rPr>
        <w:t>.</w:t>
      </w:r>
      <w:r w:rsidR="00D140B9">
        <w:rPr>
          <w:rFonts w:eastAsia="Arial Unicode MS"/>
          <w:color w:val="000000" w:themeColor="text1"/>
          <w:sz w:val="22"/>
          <w:szCs w:val="22"/>
          <w:lang w:val="uk-UA" w:eastAsia="uk-UA"/>
        </w:rPr>
        <w:t xml:space="preserve"> Вартість має бути включена у вартість цінової пропозиції.</w:t>
      </w:r>
    </w:p>
    <w:p w14:paraId="5F73C3AF" w14:textId="07441BBB" w:rsidR="00E53C3D" w:rsidRPr="00E53C3D" w:rsidRDefault="00D140B9">
      <w:pPr>
        <w:pStyle w:val="af0"/>
        <w:numPr>
          <w:ilvl w:val="0"/>
          <w:numId w:val="17"/>
        </w:numPr>
        <w:ind w:left="0" w:firstLine="709"/>
        <w:jc w:val="both"/>
        <w:rPr>
          <w:rFonts w:eastAsia="Arial Unicode MS"/>
          <w:color w:val="000000" w:themeColor="text1"/>
          <w:sz w:val="22"/>
          <w:szCs w:val="22"/>
          <w:lang w:val="uk-UA" w:eastAsia="uk-UA"/>
        </w:rPr>
      </w:pPr>
      <w:r>
        <w:rPr>
          <w:rFonts w:eastAsia="Arial Unicode MS"/>
          <w:color w:val="000000" w:themeColor="text1"/>
          <w:sz w:val="22"/>
          <w:szCs w:val="22"/>
          <w:lang w:val="uk-UA" w:eastAsia="uk-UA"/>
        </w:rPr>
        <w:t>Н</w:t>
      </w:r>
      <w:r w:rsidR="00E53C3D" w:rsidRPr="00E53C3D">
        <w:rPr>
          <w:rFonts w:eastAsia="Arial Unicode MS"/>
          <w:color w:val="000000" w:themeColor="text1"/>
          <w:sz w:val="22"/>
          <w:szCs w:val="22"/>
          <w:lang w:val="uk-UA" w:eastAsia="uk-UA"/>
        </w:rPr>
        <w:t>адання рекомендацій учасникам щодо подальшого розвитку тренерських і фасилітаційних навичок.</w:t>
      </w:r>
    </w:p>
    <w:p w14:paraId="7726FC9E" w14:textId="77777777" w:rsidR="00E53C3D" w:rsidRDefault="00E53C3D" w:rsidP="006F6946">
      <w:pPr>
        <w:jc w:val="both"/>
        <w:rPr>
          <w:rFonts w:eastAsia="Arial Unicode MS"/>
          <w:b/>
          <w:bCs/>
          <w:color w:val="000000" w:themeColor="text1"/>
          <w:sz w:val="22"/>
          <w:szCs w:val="22"/>
          <w:u w:val="single"/>
          <w:lang w:val="uk-UA"/>
        </w:rPr>
      </w:pPr>
    </w:p>
    <w:p w14:paraId="46DD2508" w14:textId="6D415CF5" w:rsidR="00D140B9" w:rsidRPr="0033301A" w:rsidRDefault="00D140B9" w:rsidP="00D140B9">
      <w:pPr>
        <w:pStyle w:val="ab"/>
        <w:spacing w:before="0" w:beforeAutospacing="0" w:after="0" w:afterAutospacing="0"/>
        <w:rPr>
          <w:rFonts w:ascii="Times New Roman" w:hAnsi="Times New Roman" w:cs="Times New Roman"/>
          <w:b/>
          <w:bCs/>
          <w:color w:val="153D63" w:themeColor="text2" w:themeTint="E6"/>
          <w:lang w:val="uk-UA" w:eastAsia="uk-UA"/>
        </w:rPr>
      </w:pPr>
      <w:r w:rsidRPr="0033301A">
        <w:rPr>
          <w:rFonts w:ascii="Times New Roman" w:hAnsi="Times New Roman" w:cs="Times New Roman"/>
          <w:b/>
          <w:bCs/>
          <w:color w:val="153D63" w:themeColor="text2" w:themeTint="E6"/>
          <w:lang w:val="uk-UA" w:eastAsia="uk-UA"/>
        </w:rPr>
        <w:t>1</w:t>
      </w:r>
      <w:r>
        <w:rPr>
          <w:rFonts w:ascii="Times New Roman" w:hAnsi="Times New Roman" w:cs="Times New Roman"/>
          <w:b/>
          <w:bCs/>
          <w:color w:val="153D63" w:themeColor="text2" w:themeTint="E6"/>
          <w:lang w:val="uk-UA" w:eastAsia="uk-UA"/>
        </w:rPr>
        <w:t>2</w:t>
      </w:r>
      <w:r w:rsidRPr="0033301A">
        <w:rPr>
          <w:rFonts w:ascii="Times New Roman" w:hAnsi="Times New Roman" w:cs="Times New Roman"/>
          <w:b/>
          <w:bCs/>
          <w:color w:val="153D63" w:themeColor="text2" w:themeTint="E6"/>
          <w:lang w:val="uk-UA" w:eastAsia="uk-UA"/>
        </w:rPr>
        <w:t>. ВИМОГИ ДО ЦІНОВОЇ ПРОПОЗИЦІЇ</w:t>
      </w:r>
    </w:p>
    <w:p w14:paraId="2CE2773A" w14:textId="77777777" w:rsidR="00D140B9" w:rsidRPr="00E53C3D" w:rsidRDefault="00D140B9" w:rsidP="00D140B9">
      <w:pPr>
        <w:pStyle w:val="ab"/>
        <w:spacing w:before="0" w:beforeAutospacing="0" w:after="0" w:afterAutospacing="0"/>
        <w:ind w:left="720"/>
        <w:rPr>
          <w:rFonts w:ascii="Times New Roman" w:hAnsi="Times New Roman" w:cs="Times New Roman"/>
          <w:sz w:val="22"/>
          <w:szCs w:val="22"/>
          <w:lang w:val="uk-UA" w:eastAsia="uk-UA"/>
        </w:rPr>
      </w:pPr>
    </w:p>
    <w:p w14:paraId="0704C550" w14:textId="77777777" w:rsidR="00D140B9" w:rsidRPr="00E53C3D" w:rsidRDefault="00D140B9" w:rsidP="00D140B9">
      <w:pPr>
        <w:widowControl w:val="0"/>
        <w:autoSpaceDE w:val="0"/>
        <w:autoSpaceDN w:val="0"/>
        <w:adjustRightInd w:val="0"/>
        <w:ind w:firstLine="709"/>
        <w:jc w:val="both"/>
        <w:rPr>
          <w:sz w:val="22"/>
          <w:szCs w:val="22"/>
          <w:lang w:val="uk-UA"/>
        </w:rPr>
      </w:pPr>
      <w:r w:rsidRPr="00E53C3D">
        <w:rPr>
          <w:sz w:val="22"/>
          <w:szCs w:val="22"/>
          <w:lang w:val="uk-UA"/>
        </w:rPr>
        <w:t>Вважається, що Учасник повністю розуміє обсяг надання послуг та гарантує, що вартість всіх необхідних основних, супутніх та допоміжних послуг повністю врахована у ціновій пропозиції.</w:t>
      </w:r>
    </w:p>
    <w:p w14:paraId="5D124E59" w14:textId="77777777" w:rsidR="00D140B9" w:rsidRPr="00E53C3D" w:rsidRDefault="00D140B9">
      <w:pPr>
        <w:pStyle w:val="af0"/>
        <w:widowControl w:val="0"/>
        <w:numPr>
          <w:ilvl w:val="0"/>
          <w:numId w:val="12"/>
        </w:numPr>
        <w:autoSpaceDE w:val="0"/>
        <w:autoSpaceDN w:val="0"/>
        <w:adjustRightInd w:val="0"/>
        <w:ind w:left="0" w:firstLine="709"/>
        <w:jc w:val="both"/>
        <w:rPr>
          <w:sz w:val="22"/>
          <w:szCs w:val="22"/>
          <w:lang w:val="uk-UA"/>
        </w:rPr>
      </w:pPr>
      <w:r w:rsidRPr="00E53C3D">
        <w:rPr>
          <w:sz w:val="22"/>
          <w:szCs w:val="22"/>
          <w:lang w:val="uk-UA"/>
        </w:rPr>
        <w:t>Цінова пропозиція має включати всі адміністративні витрати тренера та (за потреби) його команди, пов’язані з поїздкою до місця проведення тренінгу, зокрема (але не виключно): витрати на відрядження тощо. Проїзд та проживання тренера забезпечується Замовником і не включається до вартості цінової пропозиції.</w:t>
      </w:r>
    </w:p>
    <w:p w14:paraId="2254A6B1" w14:textId="77777777" w:rsidR="00D140B9" w:rsidRPr="00E53C3D" w:rsidRDefault="00D140B9">
      <w:pPr>
        <w:pStyle w:val="af0"/>
        <w:widowControl w:val="0"/>
        <w:numPr>
          <w:ilvl w:val="0"/>
          <w:numId w:val="12"/>
        </w:numPr>
        <w:autoSpaceDE w:val="0"/>
        <w:autoSpaceDN w:val="0"/>
        <w:adjustRightInd w:val="0"/>
        <w:ind w:left="0" w:firstLine="709"/>
        <w:jc w:val="both"/>
        <w:rPr>
          <w:sz w:val="22"/>
          <w:szCs w:val="22"/>
          <w:lang w:val="uk-UA"/>
        </w:rPr>
      </w:pPr>
      <w:r w:rsidRPr="00E53C3D">
        <w:rPr>
          <w:sz w:val="22"/>
          <w:szCs w:val="22"/>
          <w:lang w:val="uk-UA"/>
        </w:rPr>
        <w:t>Вартість послуг має бути фіксованою і не підлягає зміні залежно від погодженого графіка проведення тренінгів.</w:t>
      </w:r>
    </w:p>
    <w:p w14:paraId="248B9F88" w14:textId="77777777" w:rsidR="00D140B9" w:rsidRPr="00E53C3D" w:rsidRDefault="00D140B9">
      <w:pPr>
        <w:pStyle w:val="af0"/>
        <w:widowControl w:val="0"/>
        <w:numPr>
          <w:ilvl w:val="0"/>
          <w:numId w:val="12"/>
        </w:numPr>
        <w:autoSpaceDE w:val="0"/>
        <w:autoSpaceDN w:val="0"/>
        <w:adjustRightInd w:val="0"/>
        <w:ind w:left="0" w:firstLine="709"/>
        <w:jc w:val="both"/>
        <w:rPr>
          <w:sz w:val="22"/>
          <w:szCs w:val="22"/>
          <w:lang w:val="uk-UA"/>
        </w:rPr>
      </w:pPr>
      <w:r w:rsidRPr="00E53C3D">
        <w:rPr>
          <w:sz w:val="22"/>
          <w:szCs w:val="22"/>
          <w:lang w:val="uk-UA"/>
        </w:rPr>
        <w:t>У вартість послуг мають бути включені розробка та адаптація навчальної програми, проведення вхідного та підсумкового тестування, підготовка навчальних матеріалів.</w:t>
      </w:r>
    </w:p>
    <w:p w14:paraId="1B73E5F9" w14:textId="77777777" w:rsidR="00D140B9" w:rsidRPr="00E53C3D" w:rsidRDefault="00D140B9">
      <w:pPr>
        <w:pStyle w:val="af0"/>
        <w:widowControl w:val="0"/>
        <w:numPr>
          <w:ilvl w:val="0"/>
          <w:numId w:val="12"/>
        </w:numPr>
        <w:autoSpaceDE w:val="0"/>
        <w:autoSpaceDN w:val="0"/>
        <w:adjustRightInd w:val="0"/>
        <w:ind w:left="0" w:firstLine="709"/>
        <w:jc w:val="both"/>
        <w:rPr>
          <w:sz w:val="22"/>
          <w:szCs w:val="22"/>
          <w:lang w:val="uk-UA"/>
        </w:rPr>
      </w:pPr>
      <w:r w:rsidRPr="00E53C3D">
        <w:rPr>
          <w:sz w:val="22"/>
          <w:szCs w:val="22"/>
          <w:lang w:val="uk-UA"/>
        </w:rPr>
        <w:t>Ціна пропозиції включає всі податки, мита та інші обов’язкові платежі відповідно до законодавства України.</w:t>
      </w:r>
    </w:p>
    <w:p w14:paraId="484A3276" w14:textId="77777777" w:rsidR="00D140B9" w:rsidRPr="00E53C3D" w:rsidRDefault="00D140B9" w:rsidP="00D140B9">
      <w:pPr>
        <w:pStyle w:val="ab"/>
        <w:spacing w:before="0" w:beforeAutospacing="0" w:after="0" w:afterAutospacing="0"/>
        <w:rPr>
          <w:rFonts w:ascii="Times New Roman" w:hAnsi="Times New Roman" w:cs="Times New Roman"/>
          <w:sz w:val="22"/>
          <w:szCs w:val="22"/>
          <w:lang w:val="uk-UA" w:eastAsia="uk-UA"/>
        </w:rPr>
      </w:pPr>
    </w:p>
    <w:p w14:paraId="3DECF76F" w14:textId="77777777" w:rsidR="00D140B9" w:rsidRPr="00E53C3D" w:rsidRDefault="00D140B9" w:rsidP="006F6946">
      <w:pPr>
        <w:jc w:val="both"/>
        <w:rPr>
          <w:rFonts w:eastAsia="Arial Unicode MS"/>
          <w:b/>
          <w:bCs/>
          <w:color w:val="000000" w:themeColor="text1"/>
          <w:sz w:val="22"/>
          <w:szCs w:val="22"/>
          <w:u w:val="single"/>
          <w:lang w:val="uk-UA"/>
        </w:rPr>
      </w:pPr>
    </w:p>
    <w:p w14:paraId="5CCDDF57" w14:textId="77777777" w:rsidR="000D519F" w:rsidRPr="00E53C3D" w:rsidRDefault="000D519F" w:rsidP="006F6946">
      <w:pPr>
        <w:pBdr>
          <w:top w:val="nil"/>
          <w:left w:val="nil"/>
          <w:bottom w:val="nil"/>
          <w:right w:val="nil"/>
          <w:between w:val="nil"/>
        </w:pBdr>
        <w:ind w:firstLine="567"/>
        <w:jc w:val="both"/>
        <w:rPr>
          <w:b/>
          <w:snapToGrid w:val="0"/>
          <w:color w:val="215E99" w:themeColor="text2" w:themeTint="BF"/>
          <w:sz w:val="22"/>
          <w:szCs w:val="22"/>
          <w:lang w:val="uk-UA"/>
        </w:rPr>
      </w:pPr>
    </w:p>
    <w:p w14:paraId="3948FEFC" w14:textId="77777777" w:rsidR="00AC0F92" w:rsidRPr="00E53C3D" w:rsidRDefault="00AC0F92" w:rsidP="00572B35">
      <w:pPr>
        <w:rPr>
          <w:b/>
          <w:bCs/>
          <w:sz w:val="22"/>
          <w:szCs w:val="22"/>
          <w:lang w:val="uk-UA"/>
        </w:rPr>
      </w:pPr>
    </w:p>
    <w:p w14:paraId="020558F6" w14:textId="77777777" w:rsidR="005D4855" w:rsidRPr="00E53C3D"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r w:rsidRPr="00E53C3D">
        <w:rPr>
          <w:rFonts w:eastAsia="Arial Unicode MS"/>
          <w:i/>
          <w:iCs/>
          <w:color w:val="000000" w:themeColor="text1"/>
          <w:sz w:val="22"/>
          <w:szCs w:val="22"/>
          <w:lang w:val="uk-UA"/>
        </w:rPr>
        <w:t>Подаючи свою пропозицію ми пого</w:t>
      </w:r>
      <w:r w:rsidRPr="00E53C3D">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04D5D962" w14:textId="77777777" w:rsidR="005D4855" w:rsidRPr="00950014"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p>
    <w:p w14:paraId="1B013F93" w14:textId="77777777" w:rsidR="005D4855" w:rsidRPr="00D64C6C" w:rsidRDefault="005D4855" w:rsidP="005D4855">
      <w:pPr>
        <w:pStyle w:val="af0"/>
        <w:widowControl w:val="0"/>
        <w:autoSpaceDE w:val="0"/>
        <w:autoSpaceDN w:val="0"/>
        <w:adjustRightInd w:val="0"/>
        <w:ind w:left="142"/>
        <w:contextualSpacing/>
        <w:jc w:val="both"/>
        <w:rPr>
          <w:i/>
          <w:iCs/>
          <w:color w:val="000000" w:themeColor="text1"/>
          <w:sz w:val="22"/>
          <w:szCs w:val="22"/>
          <w:lang w:val="uk-UA"/>
        </w:rPr>
      </w:pPr>
    </w:p>
    <w:p w14:paraId="19F09C02" w14:textId="77777777" w:rsidR="005D4855" w:rsidRPr="00D64C6C" w:rsidRDefault="005D4855" w:rsidP="005D4855">
      <w:pPr>
        <w:jc w:val="both"/>
        <w:rPr>
          <w:color w:val="000000" w:themeColor="text1"/>
          <w:spacing w:val="-4"/>
          <w:sz w:val="22"/>
          <w:szCs w:val="22"/>
          <w:lang w:val="uk-UA"/>
        </w:rPr>
      </w:pPr>
    </w:p>
    <w:p w14:paraId="3E9DB5A5" w14:textId="77777777" w:rsidR="005D4855" w:rsidRPr="00D64C6C" w:rsidRDefault="005D4855" w:rsidP="005D4855">
      <w:pPr>
        <w:pStyle w:val="af0"/>
        <w:ind w:left="737"/>
        <w:rPr>
          <w:color w:val="000000" w:themeColor="text1"/>
          <w:sz w:val="22"/>
          <w:szCs w:val="22"/>
          <w:lang w:val="uk-UA"/>
        </w:rPr>
      </w:pPr>
    </w:p>
    <w:p w14:paraId="434E4844" w14:textId="77777777" w:rsidR="005D4855" w:rsidRPr="007D3316" w:rsidRDefault="005D4855" w:rsidP="005D4855">
      <w:pPr>
        <w:pStyle w:val="af0"/>
        <w:ind w:left="737"/>
        <w:rPr>
          <w:b/>
          <w:bCs/>
          <w:color w:val="000000" w:themeColor="text1"/>
          <w:sz w:val="22"/>
          <w:szCs w:val="22"/>
          <w:lang w:val="uk-UA"/>
        </w:rPr>
      </w:pPr>
      <w:r w:rsidRPr="007D3316">
        <w:rPr>
          <w:b/>
          <w:bCs/>
          <w:color w:val="000000" w:themeColor="text1"/>
          <w:sz w:val="22"/>
          <w:szCs w:val="22"/>
          <w:lang w:val="uk-UA"/>
        </w:rPr>
        <w:t>Керівник організації/ФОП:</w:t>
      </w:r>
      <w:r w:rsidRPr="007D3316">
        <w:rPr>
          <w:b/>
          <w:bCs/>
          <w:color w:val="000000" w:themeColor="text1"/>
          <w:sz w:val="22"/>
          <w:szCs w:val="22"/>
          <w:lang w:val="uk-UA"/>
        </w:rPr>
        <w:tab/>
        <w:t>_________________________ ( ____________________)</w:t>
      </w:r>
    </w:p>
    <w:p w14:paraId="2D3743ED" w14:textId="77777777" w:rsidR="005D4855" w:rsidRPr="007D3316" w:rsidRDefault="005D4855" w:rsidP="005D4855">
      <w:pPr>
        <w:rPr>
          <w:b/>
          <w:bCs/>
          <w:sz w:val="22"/>
          <w:szCs w:val="22"/>
          <w:lang w:val="uk-UA"/>
        </w:rPr>
      </w:pPr>
      <w:r w:rsidRPr="007D3316">
        <w:rPr>
          <w:b/>
          <w:bCs/>
          <w:color w:val="000000" w:themeColor="text1"/>
          <w:sz w:val="22"/>
          <w:szCs w:val="22"/>
          <w:lang w:val="uk-UA"/>
        </w:rPr>
        <w:t xml:space="preserve">                   МП                                                       підп</w:t>
      </w:r>
      <w:r w:rsidRPr="007D3316">
        <w:rPr>
          <w:b/>
          <w:bCs/>
          <w:sz w:val="22"/>
          <w:szCs w:val="22"/>
          <w:lang w:val="uk-UA"/>
        </w:rPr>
        <w:t>ис</w:t>
      </w:r>
      <w:r w:rsidRPr="007D3316">
        <w:rPr>
          <w:b/>
          <w:bCs/>
          <w:sz w:val="22"/>
          <w:szCs w:val="22"/>
          <w:lang w:val="uk-UA"/>
        </w:rPr>
        <w:tab/>
      </w:r>
      <w:r w:rsidRPr="007D3316">
        <w:rPr>
          <w:b/>
          <w:bCs/>
          <w:sz w:val="22"/>
          <w:szCs w:val="22"/>
          <w:lang w:val="uk-UA"/>
        </w:rPr>
        <w:tab/>
      </w:r>
    </w:p>
    <w:p w14:paraId="1ECF00C5" w14:textId="30AD438E" w:rsidR="00586326" w:rsidRDefault="00586326" w:rsidP="005D4855">
      <w:pPr>
        <w:rPr>
          <w:rStyle w:val="eop"/>
          <w:b/>
          <w:bCs/>
          <w:color w:val="000000"/>
          <w:sz w:val="22"/>
          <w:szCs w:val="22"/>
          <w:lang w:val="uk-UA"/>
        </w:rPr>
      </w:pPr>
    </w:p>
    <w:p w14:paraId="267E4D79" w14:textId="77777777" w:rsidR="009B27C4" w:rsidRDefault="009B27C4" w:rsidP="005D4855">
      <w:pPr>
        <w:rPr>
          <w:rStyle w:val="eop"/>
          <w:b/>
          <w:bCs/>
          <w:color w:val="000000"/>
          <w:sz w:val="22"/>
          <w:szCs w:val="22"/>
          <w:lang w:val="uk-UA"/>
        </w:rPr>
      </w:pPr>
    </w:p>
    <w:p w14:paraId="778A209C" w14:textId="77777777" w:rsidR="009B27C4" w:rsidRDefault="009B27C4" w:rsidP="005D4855">
      <w:pPr>
        <w:rPr>
          <w:rStyle w:val="eop"/>
          <w:b/>
          <w:bCs/>
          <w:color w:val="000000"/>
          <w:sz w:val="22"/>
          <w:szCs w:val="22"/>
          <w:lang w:val="uk-UA"/>
        </w:rPr>
      </w:pPr>
    </w:p>
    <w:p w14:paraId="107F3CBB" w14:textId="77777777" w:rsidR="009B27C4" w:rsidRDefault="009B27C4" w:rsidP="005D4855">
      <w:pPr>
        <w:rPr>
          <w:rStyle w:val="eop"/>
          <w:b/>
          <w:bCs/>
          <w:color w:val="000000"/>
          <w:sz w:val="22"/>
          <w:szCs w:val="22"/>
          <w:lang w:val="uk-UA"/>
        </w:rPr>
      </w:pPr>
    </w:p>
    <w:p w14:paraId="2E16A1B8" w14:textId="77777777" w:rsidR="009B27C4" w:rsidRDefault="009B27C4" w:rsidP="005D4855">
      <w:pPr>
        <w:rPr>
          <w:rStyle w:val="eop"/>
          <w:b/>
          <w:bCs/>
          <w:color w:val="000000"/>
          <w:sz w:val="22"/>
          <w:szCs w:val="22"/>
          <w:lang w:val="uk-UA"/>
        </w:rPr>
      </w:pPr>
    </w:p>
    <w:p w14:paraId="7B773C24" w14:textId="77777777" w:rsidR="009B27C4" w:rsidRDefault="009B27C4" w:rsidP="005D4855">
      <w:pPr>
        <w:rPr>
          <w:rStyle w:val="eop"/>
          <w:b/>
          <w:bCs/>
          <w:color w:val="000000"/>
          <w:sz w:val="22"/>
          <w:szCs w:val="22"/>
          <w:lang w:val="uk-UA"/>
        </w:rPr>
      </w:pPr>
    </w:p>
    <w:p w14:paraId="66F0B170" w14:textId="77777777" w:rsidR="009B27C4" w:rsidRDefault="009B27C4" w:rsidP="005D4855">
      <w:pPr>
        <w:rPr>
          <w:rStyle w:val="eop"/>
          <w:b/>
          <w:bCs/>
          <w:color w:val="000000"/>
          <w:sz w:val="22"/>
          <w:szCs w:val="22"/>
          <w:lang w:val="uk-UA"/>
        </w:rPr>
      </w:pPr>
    </w:p>
    <w:p w14:paraId="71172E83" w14:textId="77777777" w:rsidR="009B27C4" w:rsidRDefault="009B27C4" w:rsidP="005D4855">
      <w:pPr>
        <w:rPr>
          <w:rStyle w:val="eop"/>
          <w:b/>
          <w:bCs/>
          <w:color w:val="000000"/>
          <w:sz w:val="22"/>
          <w:szCs w:val="22"/>
          <w:lang w:val="uk-UA"/>
        </w:rPr>
      </w:pPr>
    </w:p>
    <w:p w14:paraId="065D0C5C" w14:textId="77777777" w:rsidR="009B27C4" w:rsidRDefault="009B27C4" w:rsidP="005D4855">
      <w:pPr>
        <w:rPr>
          <w:rStyle w:val="eop"/>
          <w:b/>
          <w:bCs/>
          <w:color w:val="000000"/>
          <w:sz w:val="22"/>
          <w:szCs w:val="22"/>
          <w:lang w:val="uk-UA"/>
        </w:rPr>
      </w:pPr>
    </w:p>
    <w:p w14:paraId="05E76F54" w14:textId="77777777" w:rsidR="009B27C4" w:rsidRDefault="009B27C4" w:rsidP="005D4855">
      <w:pPr>
        <w:rPr>
          <w:rStyle w:val="eop"/>
          <w:b/>
          <w:bCs/>
          <w:color w:val="000000"/>
          <w:sz w:val="22"/>
          <w:szCs w:val="22"/>
          <w:lang w:val="uk-UA"/>
        </w:rPr>
      </w:pPr>
    </w:p>
    <w:p w14:paraId="032401FF" w14:textId="77777777" w:rsidR="009B27C4" w:rsidRDefault="009B27C4" w:rsidP="005D4855">
      <w:pPr>
        <w:rPr>
          <w:rStyle w:val="eop"/>
          <w:b/>
          <w:bCs/>
          <w:color w:val="000000"/>
          <w:sz w:val="22"/>
          <w:szCs w:val="22"/>
          <w:lang w:val="uk-UA"/>
        </w:rPr>
      </w:pPr>
    </w:p>
    <w:p w14:paraId="543A2D22" w14:textId="77777777" w:rsidR="009B27C4" w:rsidRDefault="009B27C4" w:rsidP="005D4855">
      <w:pPr>
        <w:rPr>
          <w:rStyle w:val="eop"/>
          <w:b/>
          <w:bCs/>
          <w:color w:val="000000"/>
          <w:sz w:val="22"/>
          <w:szCs w:val="22"/>
          <w:lang w:val="uk-UA"/>
        </w:rPr>
      </w:pPr>
    </w:p>
    <w:p w14:paraId="4511C9F4" w14:textId="77777777" w:rsidR="009B27C4" w:rsidRDefault="009B27C4" w:rsidP="005D4855">
      <w:pPr>
        <w:rPr>
          <w:rStyle w:val="eop"/>
          <w:b/>
          <w:bCs/>
          <w:color w:val="000000"/>
          <w:sz w:val="22"/>
          <w:szCs w:val="22"/>
          <w:lang w:val="uk-UA"/>
        </w:rPr>
      </w:pPr>
    </w:p>
    <w:p w14:paraId="2313EB6A" w14:textId="77777777" w:rsidR="009B27C4" w:rsidRDefault="009B27C4" w:rsidP="005D4855">
      <w:pPr>
        <w:rPr>
          <w:rStyle w:val="eop"/>
          <w:b/>
          <w:bCs/>
          <w:color w:val="000000"/>
          <w:sz w:val="22"/>
          <w:szCs w:val="22"/>
          <w:lang w:val="uk-UA"/>
        </w:rPr>
      </w:pPr>
    </w:p>
    <w:p w14:paraId="46A73B4A" w14:textId="77777777" w:rsidR="009B27C4" w:rsidRDefault="009B27C4" w:rsidP="005D4855">
      <w:pPr>
        <w:rPr>
          <w:rStyle w:val="eop"/>
          <w:b/>
          <w:bCs/>
          <w:color w:val="000000"/>
          <w:sz w:val="22"/>
          <w:szCs w:val="22"/>
          <w:lang w:val="uk-UA"/>
        </w:rPr>
      </w:pPr>
    </w:p>
    <w:p w14:paraId="73A7E146" w14:textId="77777777" w:rsidR="009B27C4" w:rsidRDefault="009B27C4" w:rsidP="005D4855">
      <w:pPr>
        <w:rPr>
          <w:rStyle w:val="eop"/>
          <w:b/>
          <w:bCs/>
          <w:color w:val="000000"/>
          <w:sz w:val="22"/>
          <w:szCs w:val="22"/>
          <w:lang w:val="uk-UA"/>
        </w:rPr>
      </w:pPr>
    </w:p>
    <w:p w14:paraId="0EBDA3E0" w14:textId="77777777" w:rsidR="009B27C4" w:rsidRDefault="009B27C4" w:rsidP="005D4855">
      <w:pPr>
        <w:rPr>
          <w:rStyle w:val="eop"/>
          <w:b/>
          <w:bCs/>
          <w:color w:val="000000"/>
          <w:sz w:val="22"/>
          <w:szCs w:val="22"/>
          <w:lang w:val="uk-UA"/>
        </w:rPr>
      </w:pPr>
    </w:p>
    <w:p w14:paraId="0DABA534" w14:textId="77777777" w:rsidR="009B27C4" w:rsidRDefault="009B27C4" w:rsidP="005D4855">
      <w:pPr>
        <w:rPr>
          <w:rStyle w:val="eop"/>
          <w:b/>
          <w:bCs/>
          <w:color w:val="000000"/>
          <w:sz w:val="22"/>
          <w:szCs w:val="22"/>
          <w:lang w:val="uk-UA"/>
        </w:rPr>
      </w:pPr>
    </w:p>
    <w:p w14:paraId="0B15A37D" w14:textId="77777777" w:rsidR="009B27C4" w:rsidRDefault="009B27C4" w:rsidP="005D4855">
      <w:pPr>
        <w:rPr>
          <w:rStyle w:val="eop"/>
          <w:b/>
          <w:bCs/>
          <w:color w:val="000000"/>
          <w:sz w:val="22"/>
          <w:szCs w:val="22"/>
          <w:lang w:val="uk-UA"/>
        </w:rPr>
      </w:pPr>
    </w:p>
    <w:p w14:paraId="6B52DAD9" w14:textId="77777777" w:rsidR="009B27C4" w:rsidRDefault="009B27C4" w:rsidP="005D4855">
      <w:pPr>
        <w:rPr>
          <w:rStyle w:val="eop"/>
          <w:b/>
          <w:bCs/>
          <w:color w:val="000000"/>
          <w:sz w:val="22"/>
          <w:szCs w:val="22"/>
          <w:lang w:val="uk-UA"/>
        </w:rPr>
      </w:pPr>
    </w:p>
    <w:p w14:paraId="5015944C" w14:textId="77777777" w:rsidR="009B27C4" w:rsidRDefault="009B27C4" w:rsidP="005D4855">
      <w:pPr>
        <w:rPr>
          <w:rStyle w:val="eop"/>
          <w:b/>
          <w:bCs/>
          <w:color w:val="000000"/>
          <w:sz w:val="22"/>
          <w:szCs w:val="22"/>
          <w:lang w:val="uk-UA"/>
        </w:rPr>
      </w:pPr>
    </w:p>
    <w:p w14:paraId="46AE1045" w14:textId="77777777" w:rsidR="009B27C4" w:rsidRDefault="009B27C4" w:rsidP="005D4855">
      <w:pPr>
        <w:rPr>
          <w:rStyle w:val="eop"/>
          <w:b/>
          <w:bCs/>
          <w:color w:val="000000"/>
          <w:sz w:val="22"/>
          <w:szCs w:val="22"/>
          <w:lang w:val="uk-UA"/>
        </w:rPr>
      </w:pPr>
    </w:p>
    <w:p w14:paraId="533101B9" w14:textId="77777777" w:rsidR="009B27C4" w:rsidRDefault="009B27C4" w:rsidP="005D4855">
      <w:pPr>
        <w:rPr>
          <w:rStyle w:val="eop"/>
          <w:b/>
          <w:bCs/>
          <w:color w:val="000000"/>
          <w:sz w:val="22"/>
          <w:szCs w:val="22"/>
          <w:lang w:val="uk-UA"/>
        </w:rPr>
      </w:pPr>
    </w:p>
    <w:p w14:paraId="3B78FDAE" w14:textId="77777777" w:rsidR="009B27C4" w:rsidRDefault="009B27C4" w:rsidP="005D4855">
      <w:pPr>
        <w:rPr>
          <w:rStyle w:val="eop"/>
          <w:b/>
          <w:bCs/>
          <w:color w:val="000000"/>
          <w:sz w:val="22"/>
          <w:szCs w:val="22"/>
          <w:lang w:val="uk-UA"/>
        </w:rPr>
      </w:pPr>
    </w:p>
    <w:p w14:paraId="0714634E" w14:textId="77777777" w:rsidR="009B27C4" w:rsidRDefault="009B27C4" w:rsidP="005D4855">
      <w:pPr>
        <w:rPr>
          <w:rStyle w:val="eop"/>
          <w:b/>
          <w:bCs/>
          <w:color w:val="000000"/>
          <w:sz w:val="22"/>
          <w:szCs w:val="22"/>
          <w:lang w:val="uk-UA"/>
        </w:rPr>
      </w:pPr>
    </w:p>
    <w:p w14:paraId="050466BB" w14:textId="77777777" w:rsidR="009B27C4" w:rsidRDefault="009B27C4" w:rsidP="009B27C4">
      <w:pPr>
        <w:jc w:val="right"/>
        <w:rPr>
          <w:b/>
          <w:spacing w:val="-4"/>
          <w:sz w:val="22"/>
          <w:szCs w:val="22"/>
          <w:lang w:val="uk-UA"/>
        </w:rPr>
      </w:pPr>
      <w:r>
        <w:rPr>
          <w:b/>
          <w:spacing w:val="-4"/>
          <w:sz w:val="22"/>
          <w:szCs w:val="22"/>
          <w:lang w:val="uk-UA"/>
        </w:rPr>
        <w:lastRenderedPageBreak/>
        <w:t xml:space="preserve">Додаток №2 </w:t>
      </w:r>
    </w:p>
    <w:p w14:paraId="14E5D6B3" w14:textId="606117C8" w:rsidR="009B27C4" w:rsidRDefault="009B27C4" w:rsidP="009B27C4">
      <w:pPr>
        <w:jc w:val="right"/>
        <w:rPr>
          <w:b/>
          <w:spacing w:val="-4"/>
          <w:sz w:val="22"/>
          <w:szCs w:val="22"/>
          <w:lang w:val="uk-UA"/>
        </w:rPr>
      </w:pPr>
      <w:r>
        <w:rPr>
          <w:b/>
          <w:spacing w:val="-4"/>
          <w:sz w:val="22"/>
          <w:szCs w:val="22"/>
          <w:lang w:val="uk-UA"/>
        </w:rPr>
        <w:t>до Запиту 3454ОК</w:t>
      </w:r>
    </w:p>
    <w:p w14:paraId="506A3E6F" w14:textId="77777777" w:rsidR="009B27C4" w:rsidRDefault="009B27C4" w:rsidP="009B27C4">
      <w:pPr>
        <w:jc w:val="right"/>
        <w:rPr>
          <w:b/>
          <w:spacing w:val="-4"/>
          <w:sz w:val="22"/>
          <w:szCs w:val="22"/>
          <w:lang w:val="uk-UA"/>
        </w:rPr>
      </w:pPr>
    </w:p>
    <w:p w14:paraId="16EA0503" w14:textId="1E2C88A6" w:rsidR="009B27C4" w:rsidRPr="005761C3" w:rsidRDefault="009B27C4" w:rsidP="009B27C4">
      <w:pPr>
        <w:pStyle w:val="paragraph"/>
        <w:spacing w:before="0" w:beforeAutospacing="0" w:after="0" w:afterAutospacing="0"/>
        <w:ind w:left="103"/>
        <w:textAlignment w:val="baseline"/>
        <w:rPr>
          <w:rStyle w:val="normaltextrun"/>
          <w:bCs/>
          <w:sz w:val="22"/>
          <w:szCs w:val="22"/>
          <w:lang w:val="uk-UA"/>
        </w:rPr>
      </w:pPr>
      <w:r>
        <w:rPr>
          <w:rStyle w:val="normaltextrun"/>
          <w:color w:val="000000"/>
          <w:sz w:val="22"/>
          <w:szCs w:val="22"/>
          <w:shd w:val="clear" w:color="auto" w:fill="FFFFFF"/>
          <w:lang w:val="uk-UA"/>
        </w:rPr>
        <w:t>_________________________________________________ (</w:t>
      </w:r>
      <w:r w:rsidRPr="004D0725">
        <w:rPr>
          <w:rStyle w:val="normaltextrun"/>
          <w:i/>
          <w:iCs/>
          <w:color w:val="000000"/>
          <w:sz w:val="22"/>
          <w:szCs w:val="22"/>
          <w:shd w:val="clear" w:color="auto" w:fill="FFFFFF"/>
          <w:lang w:val="uk-UA"/>
        </w:rPr>
        <w:t>назва підприємства</w:t>
      </w:r>
      <w:r>
        <w:rPr>
          <w:rStyle w:val="normaltextrun"/>
          <w:color w:val="000000"/>
          <w:sz w:val="22"/>
          <w:szCs w:val="22"/>
          <w:shd w:val="clear" w:color="auto" w:fill="FFFFFF"/>
          <w:lang w:val="uk-UA"/>
        </w:rPr>
        <w:t xml:space="preserve">), яка надає свою цінову пропозицію щодо участі у місцевій закупівлі </w:t>
      </w:r>
      <w:r w:rsidR="00122CDD" w:rsidRPr="00122CDD">
        <w:rPr>
          <w:sz w:val="22"/>
          <w:szCs w:val="22"/>
          <w:lang w:val="uk-UA"/>
        </w:rPr>
        <w:t>послуг експерта/тренера з проведення тренінгу Training of trainers (ToT)</w:t>
      </w:r>
      <w:r w:rsidR="00122CDD">
        <w:rPr>
          <w:sz w:val="22"/>
          <w:szCs w:val="22"/>
          <w:lang w:val="uk-UA"/>
        </w:rPr>
        <w:t>.</w:t>
      </w:r>
    </w:p>
    <w:p w14:paraId="2ACF1204" w14:textId="77777777" w:rsidR="009B27C4" w:rsidRDefault="009B27C4" w:rsidP="009B27C4">
      <w:pPr>
        <w:ind w:left="142" w:firstLine="284"/>
        <w:jc w:val="both"/>
        <w:rPr>
          <w:rStyle w:val="eop"/>
          <w:color w:val="747474"/>
          <w:sz w:val="22"/>
          <w:szCs w:val="22"/>
          <w:shd w:val="clear" w:color="auto" w:fill="FFFFFF"/>
          <w:lang w:val="uk-UA"/>
        </w:rPr>
      </w:pPr>
      <w:r>
        <w:rPr>
          <w:rStyle w:val="eop"/>
          <w:color w:val="747474"/>
          <w:sz w:val="22"/>
          <w:szCs w:val="22"/>
          <w:shd w:val="clear" w:color="auto" w:fill="FFFFFF"/>
        </w:rPr>
        <w:t> </w:t>
      </w:r>
    </w:p>
    <w:tbl>
      <w:tblPr>
        <w:tblW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2942"/>
        <w:gridCol w:w="6949"/>
      </w:tblGrid>
      <w:tr w:rsidR="009B27C4" w14:paraId="425EF102" w14:textId="77777777" w:rsidTr="004F5865">
        <w:trPr>
          <w:trHeight w:val="150"/>
        </w:trPr>
        <w:tc>
          <w:tcPr>
            <w:tcW w:w="3000" w:type="dxa"/>
            <w:vMerge w:val="restart"/>
            <w:vAlign w:val="center"/>
            <w:hideMark/>
          </w:tcPr>
          <w:p w14:paraId="64F2F9B2" w14:textId="77777777" w:rsidR="009B27C4" w:rsidRDefault="009B27C4" w:rsidP="004F5865">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140" w:type="dxa"/>
            <w:vAlign w:val="center"/>
            <w:hideMark/>
          </w:tcPr>
          <w:p w14:paraId="5861FE20" w14:textId="77777777" w:rsidR="009B27C4" w:rsidRPr="00EC1C28" w:rsidRDefault="009B27C4" w:rsidP="004F5865">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9B27C4" w14:paraId="6520FBED" w14:textId="77777777" w:rsidTr="004F5865">
        <w:trPr>
          <w:trHeight w:val="165"/>
        </w:trPr>
        <w:tc>
          <w:tcPr>
            <w:tcW w:w="0" w:type="auto"/>
            <w:vMerge/>
            <w:vAlign w:val="center"/>
            <w:hideMark/>
          </w:tcPr>
          <w:p w14:paraId="4F50BC55" w14:textId="77777777" w:rsidR="009B27C4" w:rsidRDefault="009B27C4" w:rsidP="004F5865">
            <w:pPr>
              <w:rPr>
                <w:rFonts w:ascii="Segoe UI" w:hAnsi="Segoe UI" w:cs="Segoe UI"/>
                <w:sz w:val="18"/>
                <w:szCs w:val="18"/>
              </w:rPr>
            </w:pPr>
          </w:p>
        </w:tc>
        <w:tc>
          <w:tcPr>
            <w:tcW w:w="7140" w:type="dxa"/>
            <w:vAlign w:val="center"/>
            <w:hideMark/>
          </w:tcPr>
          <w:p w14:paraId="6755E437" w14:textId="77777777" w:rsidR="009B27C4" w:rsidRPr="00EC1C28" w:rsidRDefault="009B27C4" w:rsidP="004F5865">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9B27C4" w14:paraId="033B424D" w14:textId="77777777" w:rsidTr="004F5865">
        <w:trPr>
          <w:trHeight w:val="435"/>
        </w:trPr>
        <w:tc>
          <w:tcPr>
            <w:tcW w:w="0" w:type="auto"/>
            <w:vMerge/>
            <w:vAlign w:val="center"/>
            <w:hideMark/>
          </w:tcPr>
          <w:p w14:paraId="3D6DAD28" w14:textId="77777777" w:rsidR="009B27C4" w:rsidRDefault="009B27C4" w:rsidP="004F5865">
            <w:pPr>
              <w:rPr>
                <w:rFonts w:ascii="Segoe UI" w:hAnsi="Segoe UI" w:cs="Segoe UI"/>
                <w:sz w:val="18"/>
                <w:szCs w:val="18"/>
              </w:rPr>
            </w:pPr>
          </w:p>
        </w:tc>
        <w:tc>
          <w:tcPr>
            <w:tcW w:w="7140" w:type="dxa"/>
            <w:vAlign w:val="center"/>
            <w:hideMark/>
          </w:tcPr>
          <w:p w14:paraId="3398AD40" w14:textId="77777777" w:rsidR="009B27C4" w:rsidRPr="00EC1C28" w:rsidRDefault="009B27C4" w:rsidP="004F5865">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9B27C4" w14:paraId="062C27F8" w14:textId="77777777" w:rsidTr="004F5865">
        <w:trPr>
          <w:trHeight w:val="330"/>
        </w:trPr>
        <w:tc>
          <w:tcPr>
            <w:tcW w:w="0" w:type="auto"/>
            <w:vMerge/>
            <w:vAlign w:val="center"/>
            <w:hideMark/>
          </w:tcPr>
          <w:p w14:paraId="136B337B" w14:textId="77777777" w:rsidR="009B27C4" w:rsidRDefault="009B27C4" w:rsidP="004F5865">
            <w:pPr>
              <w:rPr>
                <w:rFonts w:ascii="Segoe UI" w:hAnsi="Segoe UI" w:cs="Segoe UI"/>
                <w:sz w:val="18"/>
                <w:szCs w:val="18"/>
              </w:rPr>
            </w:pPr>
          </w:p>
        </w:tc>
        <w:tc>
          <w:tcPr>
            <w:tcW w:w="7140" w:type="dxa"/>
            <w:vAlign w:val="center"/>
            <w:hideMark/>
          </w:tcPr>
          <w:p w14:paraId="12A2AF4F" w14:textId="77777777" w:rsidR="009B27C4" w:rsidRPr="00EC1C28" w:rsidRDefault="009B27C4" w:rsidP="004F5865">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9B27C4" w14:paraId="6ED912AD" w14:textId="77777777" w:rsidTr="004F5865">
        <w:trPr>
          <w:trHeight w:val="405"/>
        </w:trPr>
        <w:tc>
          <w:tcPr>
            <w:tcW w:w="3000" w:type="dxa"/>
            <w:vAlign w:val="center"/>
            <w:hideMark/>
          </w:tcPr>
          <w:p w14:paraId="67060665" w14:textId="77777777" w:rsidR="009B27C4" w:rsidRDefault="009B27C4" w:rsidP="004F5865">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140" w:type="dxa"/>
            <w:vAlign w:val="center"/>
            <w:hideMark/>
          </w:tcPr>
          <w:p w14:paraId="6D303E75" w14:textId="77777777" w:rsidR="009B27C4" w:rsidRPr="00EC1C28" w:rsidRDefault="009B27C4" w:rsidP="004F5865">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18AE6093" w14:textId="77777777" w:rsidR="009B27C4" w:rsidRDefault="009B27C4" w:rsidP="009B27C4">
      <w:pPr>
        <w:ind w:left="142" w:firstLine="284"/>
        <w:jc w:val="both"/>
        <w:rPr>
          <w:spacing w:val="-4"/>
          <w:sz w:val="22"/>
          <w:szCs w:val="22"/>
          <w:lang w:val="uk-UA"/>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2689"/>
        <w:gridCol w:w="2970"/>
        <w:gridCol w:w="991"/>
        <w:gridCol w:w="707"/>
        <w:gridCol w:w="2265"/>
      </w:tblGrid>
      <w:tr w:rsidR="009B27C4" w14:paraId="0B9468D6" w14:textId="77777777" w:rsidTr="00606F29">
        <w:trPr>
          <w:trHeight w:val="840"/>
        </w:trPr>
        <w:tc>
          <w:tcPr>
            <w:tcW w:w="276"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74BBA644" w14:textId="77777777" w:rsidR="009B27C4" w:rsidRDefault="009B27C4" w:rsidP="004F5865">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2693"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5DE667C0" w14:textId="77777777" w:rsidR="009B27C4" w:rsidRDefault="009B27C4" w:rsidP="004F5865">
            <w:pPr>
              <w:pStyle w:val="paragraph"/>
              <w:spacing w:before="0" w:beforeAutospacing="0" w:after="0" w:afterAutospacing="0"/>
              <w:ind w:hanging="39"/>
              <w:jc w:val="center"/>
              <w:textAlignment w:val="baseline"/>
              <w:rPr>
                <w:sz w:val="22"/>
                <w:szCs w:val="22"/>
              </w:rPr>
            </w:pPr>
            <w:r>
              <w:rPr>
                <w:rStyle w:val="normaltextrun"/>
                <w:b/>
                <w:bCs/>
                <w:sz w:val="22"/>
                <w:szCs w:val="22"/>
                <w:lang w:val="uk-UA"/>
              </w:rPr>
              <w:t>Найменування</w:t>
            </w:r>
            <w:r>
              <w:rPr>
                <w:rStyle w:val="eop"/>
                <w:sz w:val="22"/>
                <w:szCs w:val="22"/>
              </w:rPr>
              <w:t> </w:t>
            </w:r>
          </w:p>
        </w:tc>
        <w:tc>
          <w:tcPr>
            <w:tcW w:w="2977" w:type="dxa"/>
            <w:tcBorders>
              <w:top w:val="single" w:sz="6" w:space="0" w:color="000000"/>
              <w:left w:val="single" w:sz="6" w:space="0" w:color="000000"/>
              <w:bottom w:val="single" w:sz="6" w:space="0" w:color="auto"/>
              <w:right w:val="single" w:sz="6" w:space="0" w:color="auto"/>
            </w:tcBorders>
            <w:shd w:val="clear" w:color="auto" w:fill="E8E8E8" w:themeFill="background2"/>
            <w:vAlign w:val="center"/>
            <w:hideMark/>
          </w:tcPr>
          <w:p w14:paraId="6B272410" w14:textId="77777777" w:rsidR="009B27C4" w:rsidRDefault="009B27C4" w:rsidP="004F5865">
            <w:pPr>
              <w:pStyle w:val="paragraph"/>
              <w:spacing w:before="0" w:beforeAutospacing="0" w:after="0" w:afterAutospacing="0"/>
              <w:jc w:val="center"/>
              <w:textAlignment w:val="baseline"/>
              <w:rPr>
                <w:sz w:val="22"/>
                <w:szCs w:val="22"/>
              </w:rPr>
            </w:pPr>
            <w:r>
              <w:rPr>
                <w:rStyle w:val="normaltextrun"/>
                <w:b/>
                <w:bCs/>
                <w:sz w:val="22"/>
                <w:szCs w:val="22"/>
                <w:lang w:val="uk-UA"/>
              </w:rPr>
              <w:t>Технічні параметри</w:t>
            </w:r>
            <w:r>
              <w:rPr>
                <w:rStyle w:val="eop"/>
                <w:sz w:val="22"/>
                <w:szCs w:val="22"/>
              </w:rPr>
              <w:t> </w:t>
            </w:r>
          </w:p>
        </w:tc>
        <w:tc>
          <w:tcPr>
            <w:tcW w:w="992" w:type="dxa"/>
            <w:tcBorders>
              <w:top w:val="single" w:sz="6" w:space="0" w:color="000000"/>
              <w:left w:val="single" w:sz="6" w:space="0" w:color="auto"/>
              <w:bottom w:val="nil"/>
              <w:right w:val="single" w:sz="6" w:space="0" w:color="auto"/>
            </w:tcBorders>
            <w:shd w:val="clear" w:color="auto" w:fill="E8E8E8" w:themeFill="background2"/>
            <w:vAlign w:val="center"/>
          </w:tcPr>
          <w:p w14:paraId="579F688E" w14:textId="77777777" w:rsidR="009B27C4" w:rsidRDefault="009B27C4" w:rsidP="004F5865">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Од.</w:t>
            </w:r>
          </w:p>
          <w:p w14:paraId="197AFB69" w14:textId="77777777" w:rsidR="009B27C4" w:rsidRDefault="009B27C4" w:rsidP="004F5865">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виміру</w:t>
            </w:r>
          </w:p>
        </w:tc>
        <w:tc>
          <w:tcPr>
            <w:tcW w:w="709"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1E0BAD3C" w14:textId="77777777" w:rsidR="009B27C4" w:rsidRDefault="009B27C4" w:rsidP="004F5865">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К-сть</w:t>
            </w:r>
          </w:p>
          <w:p w14:paraId="41019237" w14:textId="77777777" w:rsidR="009B27C4" w:rsidRPr="002C758C" w:rsidRDefault="009B27C4" w:rsidP="004F5865">
            <w:pPr>
              <w:pStyle w:val="paragraph"/>
              <w:spacing w:before="0" w:beforeAutospacing="0" w:after="0" w:afterAutospacing="0"/>
              <w:jc w:val="center"/>
              <w:textAlignment w:val="baseline"/>
              <w:rPr>
                <w:sz w:val="22"/>
                <w:szCs w:val="22"/>
              </w:rPr>
            </w:pPr>
            <w:r>
              <w:rPr>
                <w:rStyle w:val="eop"/>
                <w:sz w:val="22"/>
                <w:szCs w:val="22"/>
              </w:rPr>
              <w:t> </w:t>
            </w:r>
          </w:p>
        </w:tc>
        <w:tc>
          <w:tcPr>
            <w:tcW w:w="2268"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74532364" w14:textId="77777777" w:rsidR="009B27C4" w:rsidRDefault="009B27C4" w:rsidP="004F5865">
            <w:pPr>
              <w:pStyle w:val="paragraph"/>
              <w:spacing w:before="0" w:beforeAutospacing="0" w:after="0" w:afterAutospacing="0"/>
              <w:jc w:val="center"/>
              <w:textAlignment w:val="baseline"/>
              <w:rPr>
                <w:rStyle w:val="eop"/>
                <w:b/>
                <w:bCs/>
                <w:sz w:val="22"/>
                <w:szCs w:val="22"/>
                <w:lang w:val="uk-UA"/>
              </w:rPr>
            </w:pPr>
            <w:r w:rsidRPr="002C758C">
              <w:rPr>
                <w:rStyle w:val="normaltextrun"/>
                <w:b/>
                <w:bCs/>
                <w:sz w:val="22"/>
                <w:szCs w:val="22"/>
                <w:lang w:val="uk-UA"/>
              </w:rPr>
              <w:t>Всього</w:t>
            </w:r>
            <w:r w:rsidRPr="002C758C">
              <w:rPr>
                <w:rStyle w:val="eop"/>
                <w:sz w:val="22"/>
                <w:szCs w:val="22"/>
              </w:rPr>
              <w:t> </w:t>
            </w:r>
            <w:r w:rsidRPr="002C758C">
              <w:rPr>
                <w:rStyle w:val="eop"/>
                <w:b/>
                <w:bCs/>
                <w:sz w:val="22"/>
                <w:szCs w:val="22"/>
                <w:lang w:val="uk-UA"/>
              </w:rPr>
              <w:t>вартість</w:t>
            </w:r>
          </w:p>
          <w:p w14:paraId="3481A43F" w14:textId="77777777" w:rsidR="009B27C4" w:rsidRPr="00EA187A" w:rsidRDefault="009B27C4" w:rsidP="004F5865">
            <w:pPr>
              <w:pStyle w:val="paragraph"/>
              <w:spacing w:before="0" w:beforeAutospacing="0" w:after="0" w:afterAutospacing="0"/>
              <w:jc w:val="center"/>
              <w:textAlignment w:val="baseline"/>
              <w:rPr>
                <w:sz w:val="22"/>
                <w:szCs w:val="22"/>
                <w:lang w:val="uk-UA"/>
              </w:rPr>
            </w:pPr>
            <w:r>
              <w:rPr>
                <w:rStyle w:val="eop"/>
                <w:b/>
                <w:bCs/>
                <w:sz w:val="22"/>
                <w:szCs w:val="22"/>
                <w:lang w:val="uk-UA"/>
              </w:rPr>
              <w:t xml:space="preserve"> </w:t>
            </w:r>
            <w:r w:rsidRPr="00EA187A">
              <w:rPr>
                <w:rStyle w:val="eop"/>
                <w:b/>
                <w:bCs/>
                <w:sz w:val="22"/>
                <w:szCs w:val="22"/>
                <w:lang w:val="uk-UA"/>
              </w:rPr>
              <w:t>за надання послуги</w:t>
            </w:r>
          </w:p>
          <w:p w14:paraId="6C86D488" w14:textId="77777777" w:rsidR="009B27C4" w:rsidRPr="002C758C" w:rsidRDefault="009B27C4" w:rsidP="004F5865">
            <w:pPr>
              <w:pStyle w:val="paragraph"/>
              <w:spacing w:before="0" w:beforeAutospacing="0" w:after="0" w:afterAutospacing="0"/>
              <w:jc w:val="center"/>
              <w:textAlignment w:val="baseline"/>
              <w:rPr>
                <w:sz w:val="22"/>
                <w:szCs w:val="22"/>
              </w:rPr>
            </w:pPr>
            <w:r w:rsidRPr="002C758C">
              <w:rPr>
                <w:rStyle w:val="normaltextrun"/>
                <w:sz w:val="22"/>
                <w:szCs w:val="22"/>
                <w:lang w:val="uk-UA"/>
              </w:rPr>
              <w:t>(</w:t>
            </w:r>
            <w:r w:rsidRPr="002C758C">
              <w:rPr>
                <w:rStyle w:val="normaltextrun"/>
                <w:i/>
                <w:iCs/>
                <w:sz w:val="22"/>
                <w:szCs w:val="22"/>
                <w:lang w:val="uk-UA"/>
              </w:rPr>
              <w:t>з урахуванням всіх податків і зборів</w:t>
            </w:r>
            <w:r w:rsidRPr="002C758C">
              <w:rPr>
                <w:rStyle w:val="normaltextrun"/>
                <w:sz w:val="22"/>
                <w:szCs w:val="22"/>
                <w:lang w:val="uk-UA"/>
              </w:rPr>
              <w:t>)</w:t>
            </w:r>
            <w:r w:rsidRPr="002C758C">
              <w:rPr>
                <w:rStyle w:val="normaltextrun"/>
                <w:b/>
                <w:bCs/>
                <w:sz w:val="22"/>
                <w:szCs w:val="22"/>
                <w:lang w:val="uk-UA"/>
              </w:rPr>
              <w:t xml:space="preserve"> грн.</w:t>
            </w:r>
            <w:r w:rsidRPr="002C758C">
              <w:rPr>
                <w:rStyle w:val="eop"/>
                <w:sz w:val="22"/>
                <w:szCs w:val="22"/>
              </w:rPr>
              <w:t> </w:t>
            </w:r>
          </w:p>
        </w:tc>
      </w:tr>
      <w:tr w:rsidR="009B27C4" w14:paraId="53CE89D1" w14:textId="77777777" w:rsidTr="00606F29">
        <w:trPr>
          <w:trHeight w:val="423"/>
        </w:trPr>
        <w:tc>
          <w:tcPr>
            <w:tcW w:w="276" w:type="dxa"/>
            <w:tcBorders>
              <w:top w:val="single" w:sz="6" w:space="0" w:color="auto"/>
              <w:left w:val="single" w:sz="6" w:space="0" w:color="000000"/>
              <w:bottom w:val="single" w:sz="6" w:space="0" w:color="auto"/>
              <w:right w:val="single" w:sz="6" w:space="0" w:color="000000"/>
            </w:tcBorders>
            <w:vAlign w:val="center"/>
            <w:hideMark/>
          </w:tcPr>
          <w:p w14:paraId="57867DEE" w14:textId="77777777" w:rsidR="009B27C4" w:rsidRDefault="009B27C4" w:rsidP="004F5865">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2693" w:type="dxa"/>
            <w:tcBorders>
              <w:top w:val="single" w:sz="6" w:space="0" w:color="auto"/>
              <w:left w:val="single" w:sz="6" w:space="0" w:color="000000"/>
              <w:bottom w:val="single" w:sz="6" w:space="0" w:color="auto"/>
              <w:right w:val="single" w:sz="6" w:space="0" w:color="000000"/>
            </w:tcBorders>
            <w:vAlign w:val="center"/>
            <w:hideMark/>
          </w:tcPr>
          <w:p w14:paraId="79676425" w14:textId="17B57130" w:rsidR="009B27C4" w:rsidRPr="00D25F64" w:rsidRDefault="00122CDD" w:rsidP="004F5865">
            <w:pPr>
              <w:pStyle w:val="paragraph"/>
              <w:spacing w:before="0" w:beforeAutospacing="0" w:after="0" w:afterAutospacing="0"/>
              <w:ind w:left="103"/>
              <w:jc w:val="center"/>
              <w:textAlignment w:val="baseline"/>
              <w:rPr>
                <w:b/>
                <w:sz w:val="22"/>
                <w:szCs w:val="22"/>
                <w:u w:val="single"/>
              </w:rPr>
            </w:pPr>
            <w:r w:rsidRPr="00D25F64">
              <w:rPr>
                <w:b/>
                <w:sz w:val="22"/>
                <w:szCs w:val="22"/>
                <w:lang w:val="uk-UA"/>
              </w:rPr>
              <w:t>Послуги експерта/тренера з проведення тренінг</w:t>
            </w:r>
            <w:r w:rsidR="00355AC8">
              <w:rPr>
                <w:b/>
                <w:sz w:val="22"/>
                <w:szCs w:val="22"/>
                <w:lang w:val="uk-UA"/>
              </w:rPr>
              <w:t>ів</w:t>
            </w:r>
            <w:r w:rsidRPr="00D25F64">
              <w:rPr>
                <w:b/>
                <w:sz w:val="22"/>
                <w:szCs w:val="22"/>
                <w:lang w:val="uk-UA"/>
              </w:rPr>
              <w:t xml:space="preserve"> Training of trainers (ToT) для фахівців з фандрайзингу ТЧХУ.</w:t>
            </w:r>
          </w:p>
        </w:tc>
        <w:tc>
          <w:tcPr>
            <w:tcW w:w="2977" w:type="dxa"/>
            <w:tcBorders>
              <w:top w:val="single" w:sz="6" w:space="0" w:color="auto"/>
              <w:left w:val="single" w:sz="6" w:space="0" w:color="000000"/>
              <w:bottom w:val="single" w:sz="6" w:space="0" w:color="auto"/>
              <w:right w:val="single" w:sz="6" w:space="0" w:color="auto"/>
            </w:tcBorders>
            <w:vAlign w:val="center"/>
            <w:hideMark/>
          </w:tcPr>
          <w:p w14:paraId="15EAE76C" w14:textId="451200C7" w:rsidR="00D25F64" w:rsidRPr="0043074E" w:rsidRDefault="009B27C4" w:rsidP="004F5865">
            <w:pPr>
              <w:pStyle w:val="paragraph"/>
              <w:spacing w:before="0" w:beforeAutospacing="0" w:after="0" w:afterAutospacing="0"/>
              <w:jc w:val="center"/>
              <w:textAlignment w:val="baseline"/>
              <w:rPr>
                <w:i/>
                <w:iCs/>
                <w:sz w:val="22"/>
                <w:szCs w:val="22"/>
              </w:rPr>
            </w:pPr>
            <w:r w:rsidRPr="0054063C">
              <w:rPr>
                <w:i/>
                <w:iCs/>
                <w:sz w:val="22"/>
                <w:szCs w:val="22"/>
                <w:lang w:val="uk-UA"/>
              </w:rPr>
              <w:t xml:space="preserve">Згідно вимог Додатку 1 та з урахуванням усіх супровідних послуг. </w:t>
            </w:r>
          </w:p>
          <w:p w14:paraId="0E79D455" w14:textId="495D2896" w:rsidR="009B27C4" w:rsidRDefault="009B27C4" w:rsidP="004F5865">
            <w:pPr>
              <w:pStyle w:val="paragraph"/>
              <w:spacing w:before="0" w:beforeAutospacing="0" w:after="0" w:afterAutospacing="0"/>
              <w:jc w:val="center"/>
              <w:textAlignment w:val="baseline"/>
              <w:rPr>
                <w:i/>
                <w:iCs/>
                <w:sz w:val="22"/>
                <w:szCs w:val="22"/>
                <w:lang w:val="uk-UA"/>
              </w:rPr>
            </w:pPr>
            <w:r w:rsidRPr="0054063C">
              <w:rPr>
                <w:i/>
                <w:iCs/>
                <w:sz w:val="22"/>
                <w:szCs w:val="22"/>
                <w:lang w:val="uk-UA"/>
              </w:rPr>
              <w:t xml:space="preserve">Тривалість тренінгу </w:t>
            </w:r>
          </w:p>
          <w:p w14:paraId="2755C23F" w14:textId="77777777" w:rsidR="00EB3116" w:rsidRDefault="009B27C4" w:rsidP="00EB3116">
            <w:pPr>
              <w:pStyle w:val="paragraph"/>
              <w:spacing w:before="0" w:beforeAutospacing="0" w:after="0" w:afterAutospacing="0"/>
              <w:jc w:val="center"/>
              <w:textAlignment w:val="baseline"/>
              <w:rPr>
                <w:i/>
                <w:iCs/>
                <w:sz w:val="22"/>
                <w:szCs w:val="22"/>
                <w:lang w:val="uk-UA"/>
              </w:rPr>
            </w:pPr>
            <w:r w:rsidRPr="0054063C">
              <w:rPr>
                <w:i/>
                <w:iCs/>
                <w:sz w:val="22"/>
                <w:szCs w:val="22"/>
                <w:lang w:val="uk-UA"/>
              </w:rPr>
              <w:t xml:space="preserve">– </w:t>
            </w:r>
            <w:r w:rsidR="00AE5ABF">
              <w:rPr>
                <w:i/>
                <w:iCs/>
                <w:sz w:val="22"/>
                <w:szCs w:val="22"/>
                <w:lang w:val="uk-UA"/>
              </w:rPr>
              <w:t xml:space="preserve">3 послідовні робочі </w:t>
            </w:r>
            <w:r w:rsidRPr="00D25F64">
              <w:rPr>
                <w:i/>
                <w:iCs/>
                <w:sz w:val="22"/>
                <w:szCs w:val="22"/>
                <w:lang w:val="uk-UA"/>
              </w:rPr>
              <w:t>дні</w:t>
            </w:r>
            <w:r w:rsidR="00AE5ABF" w:rsidRPr="00D25F64">
              <w:rPr>
                <w:i/>
                <w:iCs/>
                <w:sz w:val="22"/>
                <w:szCs w:val="22"/>
                <w:lang w:val="uk-UA"/>
              </w:rPr>
              <w:t xml:space="preserve"> </w:t>
            </w:r>
          </w:p>
          <w:p w14:paraId="72D38224" w14:textId="47C518B0" w:rsidR="009B27C4" w:rsidRPr="0054063C" w:rsidRDefault="00AE5ABF" w:rsidP="004F5865">
            <w:pPr>
              <w:pStyle w:val="paragraph"/>
              <w:spacing w:before="0" w:beforeAutospacing="0"/>
              <w:jc w:val="center"/>
              <w:textAlignment w:val="baseline"/>
              <w:rPr>
                <w:i/>
                <w:iCs/>
                <w:sz w:val="20"/>
                <w:szCs w:val="20"/>
                <w:lang w:val="uk-UA"/>
              </w:rPr>
            </w:pPr>
            <w:r w:rsidRPr="00D25F64">
              <w:rPr>
                <w:i/>
                <w:iCs/>
                <w:color w:val="000000" w:themeColor="text1"/>
                <w:sz w:val="22"/>
                <w:szCs w:val="22"/>
                <w:lang w:val="uk-UA" w:eastAsia="uk-UA"/>
              </w:rPr>
              <w:t>(</w:t>
            </w:r>
            <w:r w:rsidR="00EB3116">
              <w:rPr>
                <w:i/>
                <w:iCs/>
                <w:color w:val="000000" w:themeColor="text1"/>
                <w:sz w:val="22"/>
                <w:szCs w:val="22"/>
                <w:lang w:val="uk-UA" w:eastAsia="uk-UA"/>
              </w:rPr>
              <w:t xml:space="preserve">мінімум </w:t>
            </w:r>
            <w:r w:rsidRPr="00D25F64">
              <w:rPr>
                <w:i/>
                <w:iCs/>
                <w:color w:val="000000" w:themeColor="text1"/>
                <w:sz w:val="22"/>
                <w:szCs w:val="22"/>
                <w:lang w:val="uk-UA" w:eastAsia="uk-UA"/>
              </w:rPr>
              <w:t>21 година)</w:t>
            </w:r>
          </w:p>
        </w:tc>
        <w:tc>
          <w:tcPr>
            <w:tcW w:w="992" w:type="dxa"/>
            <w:tcBorders>
              <w:top w:val="single" w:sz="6" w:space="0" w:color="auto"/>
              <w:left w:val="single" w:sz="6" w:space="0" w:color="auto"/>
              <w:bottom w:val="single" w:sz="6" w:space="0" w:color="auto"/>
              <w:right w:val="single" w:sz="6" w:space="0" w:color="auto"/>
            </w:tcBorders>
            <w:vAlign w:val="center"/>
          </w:tcPr>
          <w:p w14:paraId="373480EF" w14:textId="77777777" w:rsidR="009B27C4" w:rsidRPr="00FD1DBC" w:rsidRDefault="009B27C4" w:rsidP="004F5865">
            <w:pPr>
              <w:pStyle w:val="paragraph"/>
              <w:spacing w:before="0" w:beforeAutospacing="0" w:after="0" w:afterAutospacing="0"/>
              <w:jc w:val="center"/>
              <w:textAlignment w:val="baseline"/>
              <w:rPr>
                <w:rStyle w:val="eop"/>
                <w:sz w:val="20"/>
                <w:szCs w:val="20"/>
                <w:lang w:val="uk-UA"/>
              </w:rPr>
            </w:pPr>
            <w:r>
              <w:rPr>
                <w:rStyle w:val="eop"/>
                <w:lang w:val="uk-UA"/>
              </w:rPr>
              <w:t>послуга</w:t>
            </w:r>
          </w:p>
        </w:tc>
        <w:tc>
          <w:tcPr>
            <w:tcW w:w="709" w:type="dxa"/>
            <w:tcBorders>
              <w:top w:val="single" w:sz="6" w:space="0" w:color="auto"/>
              <w:left w:val="single" w:sz="6" w:space="0" w:color="auto"/>
              <w:bottom w:val="single" w:sz="6" w:space="0" w:color="auto"/>
              <w:right w:val="single" w:sz="6" w:space="0" w:color="auto"/>
            </w:tcBorders>
            <w:vAlign w:val="center"/>
            <w:hideMark/>
          </w:tcPr>
          <w:p w14:paraId="7443335A" w14:textId="77777777" w:rsidR="009B27C4" w:rsidRPr="008A5D1B" w:rsidRDefault="009B27C4" w:rsidP="004F5865">
            <w:pPr>
              <w:pStyle w:val="paragraph"/>
              <w:spacing w:before="0" w:beforeAutospacing="0" w:after="0" w:afterAutospacing="0"/>
              <w:jc w:val="center"/>
              <w:textAlignment w:val="baseline"/>
              <w:rPr>
                <w:bCs/>
                <w:spacing w:val="-6"/>
                <w:sz w:val="22"/>
                <w:szCs w:val="22"/>
                <w:lang w:val="uk-UA"/>
              </w:rPr>
            </w:pPr>
            <w:r w:rsidRPr="000E4083">
              <w:rPr>
                <w:bCs/>
                <w:spacing w:val="-6"/>
                <w:sz w:val="22"/>
                <w:szCs w:val="22"/>
                <w:lang w:val="uk-UA"/>
              </w:rPr>
              <w:t>1</w:t>
            </w:r>
          </w:p>
        </w:tc>
        <w:tc>
          <w:tcPr>
            <w:tcW w:w="2268" w:type="dxa"/>
            <w:tcBorders>
              <w:top w:val="single" w:sz="6" w:space="0" w:color="auto"/>
              <w:left w:val="single" w:sz="6" w:space="0" w:color="000000"/>
              <w:bottom w:val="single" w:sz="6" w:space="0" w:color="auto"/>
              <w:right w:val="single" w:sz="6" w:space="0" w:color="auto"/>
            </w:tcBorders>
            <w:vAlign w:val="center"/>
            <w:hideMark/>
          </w:tcPr>
          <w:p w14:paraId="5115FE6D" w14:textId="77777777" w:rsidR="009B27C4" w:rsidRPr="001010A5" w:rsidRDefault="009B27C4" w:rsidP="004F5865">
            <w:pPr>
              <w:pStyle w:val="paragraph"/>
              <w:spacing w:before="0" w:beforeAutospacing="0" w:after="0" w:afterAutospacing="0"/>
              <w:textAlignment w:val="baseline"/>
              <w:rPr>
                <w:sz w:val="22"/>
                <w:szCs w:val="22"/>
                <w:lang w:val="uk-UA"/>
              </w:rPr>
            </w:pPr>
          </w:p>
        </w:tc>
      </w:tr>
      <w:tr w:rsidR="009B27C4" w14:paraId="0E071381" w14:textId="77777777" w:rsidTr="00606F29">
        <w:trPr>
          <w:trHeight w:val="599"/>
        </w:trPr>
        <w:tc>
          <w:tcPr>
            <w:tcW w:w="276" w:type="dxa"/>
            <w:tcBorders>
              <w:top w:val="single" w:sz="6" w:space="0" w:color="auto"/>
              <w:left w:val="single" w:sz="6" w:space="0" w:color="000000"/>
              <w:bottom w:val="single" w:sz="6" w:space="0" w:color="auto"/>
              <w:right w:val="single" w:sz="6" w:space="0" w:color="auto"/>
            </w:tcBorders>
          </w:tcPr>
          <w:p w14:paraId="3589F82F" w14:textId="77777777" w:rsidR="009B27C4" w:rsidRPr="00531333" w:rsidRDefault="009B27C4" w:rsidP="004F5865">
            <w:pPr>
              <w:pStyle w:val="af0"/>
              <w:numPr>
                <w:ilvl w:val="0"/>
                <w:numId w:val="1"/>
              </w:numPr>
              <w:contextualSpacing/>
              <w:textAlignment w:val="baseline"/>
              <w:rPr>
                <w:i/>
                <w:iCs/>
                <w:color w:val="7F7F7F"/>
                <w:sz w:val="22"/>
                <w:szCs w:val="22"/>
                <w:lang w:val="uk-UA" w:eastAsia="uk-UA"/>
              </w:rPr>
            </w:pPr>
          </w:p>
        </w:tc>
        <w:tc>
          <w:tcPr>
            <w:tcW w:w="9639" w:type="dxa"/>
            <w:gridSpan w:val="5"/>
            <w:tcBorders>
              <w:top w:val="single" w:sz="6" w:space="0" w:color="auto"/>
              <w:left w:val="single" w:sz="6" w:space="0" w:color="000000"/>
              <w:bottom w:val="single" w:sz="6" w:space="0" w:color="auto"/>
              <w:right w:val="single" w:sz="6" w:space="0" w:color="auto"/>
            </w:tcBorders>
            <w:vAlign w:val="center"/>
          </w:tcPr>
          <w:p w14:paraId="0902F413" w14:textId="77777777" w:rsidR="009B27C4" w:rsidRPr="00531333" w:rsidRDefault="009B27C4" w:rsidP="004F5865">
            <w:pPr>
              <w:pStyle w:val="af0"/>
              <w:numPr>
                <w:ilvl w:val="0"/>
                <w:numId w:val="1"/>
              </w:numPr>
              <w:contextualSpacing/>
              <w:textAlignment w:val="baseline"/>
              <w:rPr>
                <w:i/>
                <w:iCs/>
                <w:color w:val="7F7F7F"/>
                <w:sz w:val="22"/>
                <w:szCs w:val="22"/>
                <w:lang w:val="uk-UA" w:eastAsia="uk-UA"/>
              </w:rPr>
            </w:pPr>
            <w:r w:rsidRPr="00531333">
              <w:rPr>
                <w:i/>
                <w:iCs/>
                <w:color w:val="7F7F7F"/>
                <w:sz w:val="22"/>
                <w:szCs w:val="22"/>
                <w:lang w:val="uk-UA" w:eastAsia="uk-UA"/>
              </w:rPr>
              <w:t xml:space="preserve">Учасники повинні надсилати </w:t>
            </w:r>
            <w:r w:rsidRPr="0085481F">
              <w:rPr>
                <w:i/>
                <w:iCs/>
                <w:color w:val="7F7F7F"/>
                <w:sz w:val="22"/>
                <w:szCs w:val="22"/>
                <w:lang w:val="uk-UA" w:eastAsia="uk-UA"/>
              </w:rPr>
              <w:t>цінов</w:t>
            </w:r>
            <w:r>
              <w:rPr>
                <w:i/>
                <w:iCs/>
                <w:color w:val="7F7F7F"/>
                <w:sz w:val="22"/>
                <w:szCs w:val="22"/>
                <w:lang w:val="uk-UA" w:eastAsia="uk-UA"/>
              </w:rPr>
              <w:t>і</w:t>
            </w:r>
            <w:r w:rsidRPr="00531333">
              <w:rPr>
                <w:i/>
                <w:iCs/>
                <w:color w:val="7F7F7F"/>
                <w:sz w:val="22"/>
                <w:szCs w:val="22"/>
                <w:lang w:val="uk-UA" w:eastAsia="uk-UA"/>
              </w:rPr>
              <w:t xml:space="preserve"> пропозиції з підписом і печаткою</w:t>
            </w:r>
          </w:p>
          <w:p w14:paraId="515A3DF0" w14:textId="77777777" w:rsidR="009B27C4" w:rsidRPr="00FD1D9C" w:rsidRDefault="009B27C4" w:rsidP="004F5865">
            <w:pPr>
              <w:pStyle w:val="paragraph"/>
              <w:numPr>
                <w:ilvl w:val="0"/>
                <w:numId w:val="1"/>
              </w:numPr>
              <w:spacing w:before="0" w:beforeAutospacing="0" w:after="0" w:afterAutospacing="0"/>
              <w:textAlignment w:val="baseline"/>
              <w:rPr>
                <w:sz w:val="22"/>
                <w:szCs w:val="22"/>
              </w:rPr>
            </w:pPr>
            <w:r w:rsidRPr="00531333">
              <w:rPr>
                <w:i/>
                <w:iCs/>
                <w:color w:val="7F7F7F"/>
                <w:sz w:val="22"/>
                <w:szCs w:val="22"/>
                <w:lang w:val="uk-UA" w:eastAsia="uk-UA"/>
              </w:rPr>
              <w:t>Вартість пропозиції потрібно заповнювати у гривнях, зазначаючи цифрове значення, яке має не більше двох знаків після коми.</w:t>
            </w:r>
          </w:p>
        </w:tc>
      </w:tr>
    </w:tbl>
    <w:p w14:paraId="4084043F" w14:textId="77777777" w:rsidR="009B27C4" w:rsidRPr="004F0B7A" w:rsidRDefault="009B27C4" w:rsidP="009B27C4">
      <w:pPr>
        <w:pStyle w:val="paragraph"/>
        <w:spacing w:before="0" w:beforeAutospacing="0" w:after="0" w:afterAutospacing="0"/>
        <w:ind w:firstLine="345"/>
        <w:jc w:val="both"/>
        <w:textAlignment w:val="baseline"/>
        <w:rPr>
          <w:rFonts w:ascii="Segoe UI" w:hAnsi="Segoe UI" w:cs="Segoe UI"/>
          <w:sz w:val="16"/>
          <w:szCs w:val="16"/>
        </w:rPr>
      </w:pPr>
      <w:r w:rsidRPr="004F0B7A">
        <w:rPr>
          <w:rStyle w:val="normaltextrun"/>
          <w:b/>
          <w:bCs/>
          <w:i/>
          <w:iCs/>
          <w:sz w:val="20"/>
          <w:szCs w:val="20"/>
          <w:lang w:val="uk-UA"/>
        </w:rPr>
        <w:t xml:space="preserve">* </w:t>
      </w:r>
      <w:r w:rsidRPr="004F0B7A">
        <w:rPr>
          <w:rStyle w:val="normaltextrun"/>
          <w:i/>
          <w:iCs/>
          <w:sz w:val="20"/>
          <w:szCs w:val="20"/>
          <w:lang w:val="uk-UA"/>
        </w:rPr>
        <w:t xml:space="preserve">Товариство Червоного Хреста України є громадською неприбутковою організацією і просить надати максимальні знижки </w:t>
      </w:r>
      <w:r w:rsidRPr="004F0B7A">
        <w:rPr>
          <w:i/>
          <w:iCs/>
          <w:sz w:val="20"/>
          <w:szCs w:val="20"/>
          <w:lang w:val="uk-UA" w:eastAsia="uk-UA"/>
        </w:rPr>
        <w:t>на послуги</w:t>
      </w:r>
      <w:r w:rsidRPr="004F0B7A">
        <w:rPr>
          <w:rStyle w:val="normaltextrun"/>
          <w:i/>
          <w:iCs/>
          <w:sz w:val="20"/>
          <w:szCs w:val="20"/>
          <w:lang w:val="uk-UA"/>
        </w:rPr>
        <w:t>, вказані у ціновому запиті.</w:t>
      </w:r>
      <w:r w:rsidRPr="004F0B7A">
        <w:rPr>
          <w:rStyle w:val="tabchar"/>
          <w:rFonts w:ascii="Calibri" w:hAnsi="Calibri" w:cs="Calibri"/>
          <w:sz w:val="20"/>
          <w:szCs w:val="20"/>
        </w:rPr>
        <w:t xml:space="preserve"> </w:t>
      </w:r>
      <w:r w:rsidRPr="004F0B7A">
        <w:rPr>
          <w:rStyle w:val="eop"/>
          <w:sz w:val="20"/>
          <w:szCs w:val="20"/>
        </w:rPr>
        <w:t> </w:t>
      </w:r>
    </w:p>
    <w:p w14:paraId="23A3AA33" w14:textId="77777777" w:rsidR="009B27C4" w:rsidRDefault="009B27C4" w:rsidP="009B27C4">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58C51AAD" w14:textId="77777777" w:rsidR="009B27C4" w:rsidRPr="00D0440B" w:rsidRDefault="009B27C4" w:rsidP="009B27C4">
      <w:pPr>
        <w:jc w:val="both"/>
        <w:textAlignment w:val="baseline"/>
        <w:rPr>
          <w:i/>
          <w:iCs/>
          <w:color w:val="EE0000"/>
          <w:sz w:val="22"/>
          <w:szCs w:val="22"/>
          <w:lang w:val="uk-UA" w:eastAsia="uk-UA"/>
        </w:rPr>
      </w:pPr>
      <w:r>
        <w:rPr>
          <w:b/>
          <w:bCs/>
          <w:sz w:val="22"/>
          <w:szCs w:val="22"/>
          <w:lang w:val="uk-UA" w:eastAsia="uk-UA"/>
        </w:rPr>
        <w:t xml:space="preserve">Умови оплати_____________________________________ </w:t>
      </w:r>
      <w:r w:rsidRPr="00D0440B">
        <w:rPr>
          <w:i/>
          <w:iCs/>
          <w:color w:val="EE0000"/>
          <w:sz w:val="22"/>
          <w:szCs w:val="22"/>
          <w:lang w:val="uk-UA" w:eastAsia="uk-UA"/>
        </w:rPr>
        <w:t>(погоджені відповідно до п.3.4.Запиту або запропоновані Учасником. Обов’язково до заповнення!)</w:t>
      </w:r>
    </w:p>
    <w:p w14:paraId="1C9D48E0" w14:textId="77777777" w:rsidR="009B27C4" w:rsidRDefault="009B27C4" w:rsidP="009B27C4">
      <w:pPr>
        <w:jc w:val="both"/>
        <w:textAlignment w:val="baseline"/>
        <w:rPr>
          <w:i/>
          <w:iCs/>
          <w:sz w:val="22"/>
          <w:szCs w:val="22"/>
          <w:lang w:val="uk-UA" w:eastAsia="uk-UA"/>
        </w:rPr>
      </w:pPr>
    </w:p>
    <w:p w14:paraId="59016DAC" w14:textId="6B509032" w:rsidR="009B27C4" w:rsidRPr="009E2999" w:rsidRDefault="009B27C4" w:rsidP="009B27C4">
      <w:pPr>
        <w:jc w:val="both"/>
        <w:textAlignment w:val="baseline"/>
        <w:rPr>
          <w:i/>
          <w:iCs/>
          <w:color w:val="808080"/>
          <w:sz w:val="22"/>
          <w:szCs w:val="22"/>
          <w:lang w:val="uk-UA" w:eastAsia="uk-UA"/>
        </w:rPr>
      </w:pPr>
      <w:r w:rsidRPr="00177BC7">
        <w:rPr>
          <w:b/>
          <w:bCs/>
          <w:sz w:val="22"/>
          <w:szCs w:val="22"/>
          <w:lang w:val="uk-UA" w:eastAsia="uk-UA"/>
        </w:rPr>
        <w:t xml:space="preserve">Підтвердити готовність провести тренінг </w:t>
      </w:r>
      <w:r w:rsidR="007E2236">
        <w:rPr>
          <w:b/>
          <w:bCs/>
          <w:sz w:val="22"/>
          <w:szCs w:val="22"/>
          <w:lang w:val="uk-UA" w:eastAsia="uk-UA"/>
        </w:rPr>
        <w:t xml:space="preserve">у </w:t>
      </w:r>
      <w:r w:rsidR="00D25F64">
        <w:rPr>
          <w:b/>
          <w:bCs/>
          <w:sz w:val="22"/>
          <w:szCs w:val="22"/>
          <w:u w:val="single"/>
          <w:lang w:val="en-US"/>
        </w:rPr>
        <w:t>IV</w:t>
      </w:r>
      <w:r w:rsidR="00D25F64">
        <w:rPr>
          <w:b/>
          <w:bCs/>
          <w:sz w:val="22"/>
          <w:szCs w:val="22"/>
          <w:u w:val="single"/>
          <w:lang w:val="uk-UA"/>
        </w:rPr>
        <w:t xml:space="preserve"> квартал</w:t>
      </w:r>
      <w:r w:rsidR="007E2236">
        <w:rPr>
          <w:b/>
          <w:bCs/>
          <w:sz w:val="22"/>
          <w:szCs w:val="22"/>
          <w:u w:val="single"/>
          <w:lang w:val="uk-UA"/>
        </w:rPr>
        <w:t>і</w:t>
      </w:r>
      <w:r w:rsidRPr="00177BC7">
        <w:rPr>
          <w:b/>
          <w:bCs/>
          <w:sz w:val="22"/>
          <w:szCs w:val="22"/>
          <w:u w:val="single"/>
          <w:lang w:val="uk-UA"/>
        </w:rPr>
        <w:t xml:space="preserve"> 2026 р</w:t>
      </w:r>
      <w:r w:rsidR="007E2236">
        <w:rPr>
          <w:b/>
          <w:bCs/>
          <w:sz w:val="22"/>
          <w:szCs w:val="22"/>
          <w:u w:val="single"/>
          <w:lang w:val="uk-UA"/>
        </w:rPr>
        <w:t>.</w:t>
      </w:r>
      <w:r>
        <w:rPr>
          <w:i/>
          <w:iCs/>
          <w:sz w:val="22"/>
          <w:szCs w:val="22"/>
          <w:lang w:val="uk-UA" w:eastAsia="uk-UA"/>
        </w:rPr>
        <w:t>____________________(ТАК/НІ)</w:t>
      </w:r>
    </w:p>
    <w:p w14:paraId="26D95772" w14:textId="77777777" w:rsidR="009B27C4" w:rsidRDefault="009B27C4" w:rsidP="009B27C4">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7AFC82D5" w14:textId="77777777" w:rsidR="009B27C4" w:rsidRDefault="009B27C4" w:rsidP="009B27C4">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44341E17" w14:textId="77777777" w:rsidR="009B27C4" w:rsidRPr="00227525" w:rsidRDefault="009B27C4" w:rsidP="009B27C4">
      <w:pPr>
        <w:ind w:firstLine="357"/>
        <w:jc w:val="both"/>
        <w:rPr>
          <w:spacing w:val="-4"/>
          <w:sz w:val="22"/>
          <w:szCs w:val="22"/>
          <w:lang w:val="uk-UA"/>
        </w:rPr>
      </w:pPr>
      <w:r w:rsidRPr="00266926">
        <w:rPr>
          <w:spacing w:val="-4"/>
          <w:sz w:val="22"/>
          <w:szCs w:val="22"/>
          <w:lang w:val="uk-UA"/>
        </w:rPr>
        <w:t xml:space="preserve">Ми погоджуємося з </w:t>
      </w:r>
      <w:r w:rsidRPr="00227525">
        <w:rPr>
          <w:spacing w:val="-4"/>
          <w:sz w:val="22"/>
          <w:szCs w:val="22"/>
          <w:lang w:val="uk-UA"/>
        </w:rPr>
        <w:t>умовами, що Замовник має право самостійно змінювати обсяги закупівлі в залежності від наявного фінансування до підписання договору.</w:t>
      </w:r>
    </w:p>
    <w:p w14:paraId="1E7323D0" w14:textId="77777777" w:rsidR="009B27C4" w:rsidRPr="00227525" w:rsidRDefault="009B27C4" w:rsidP="009B27C4">
      <w:pPr>
        <w:ind w:firstLine="357"/>
        <w:jc w:val="both"/>
        <w:rPr>
          <w:spacing w:val="-4"/>
          <w:sz w:val="22"/>
          <w:szCs w:val="22"/>
          <w:lang w:val="uk-UA"/>
        </w:rPr>
      </w:pPr>
      <w:r w:rsidRPr="00227525">
        <w:rPr>
          <w:spacing w:val="-4"/>
          <w:sz w:val="22"/>
          <w:szCs w:val="22"/>
          <w:lang w:val="uk-UA"/>
        </w:rPr>
        <w:t>Ми погоджуємось зафіксувати цінову пропозицію протягом 90 днів календарних днів з моменту подачі.</w:t>
      </w:r>
    </w:p>
    <w:p w14:paraId="423192AB" w14:textId="77777777" w:rsidR="009B27C4" w:rsidRPr="00531333" w:rsidRDefault="009B27C4" w:rsidP="009B27C4">
      <w:pPr>
        <w:ind w:firstLine="357"/>
        <w:jc w:val="both"/>
        <w:textAlignment w:val="baseline"/>
        <w:rPr>
          <w:color w:val="000000"/>
          <w:sz w:val="22"/>
          <w:szCs w:val="22"/>
          <w:lang w:val="uk-UA" w:eastAsia="uk-UA"/>
        </w:rPr>
      </w:pPr>
      <w:r w:rsidRPr="00227525">
        <w:rPr>
          <w:color w:val="000000"/>
          <w:sz w:val="22"/>
          <w:szCs w:val="22"/>
          <w:lang w:val="uk-UA" w:eastAsia="uk-UA"/>
        </w:rPr>
        <w:t xml:space="preserve">Подаючи свою пропозицію ми підтверджуємо </w:t>
      </w:r>
      <w:r w:rsidRPr="00531333">
        <w:rPr>
          <w:color w:val="000000"/>
          <w:sz w:val="22"/>
          <w:szCs w:val="22"/>
          <w:lang w:val="uk-UA" w:eastAsia="uk-UA"/>
        </w:rPr>
        <w:t xml:space="preserve">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02D47521" w14:textId="77777777" w:rsidR="009B27C4" w:rsidRDefault="009B27C4" w:rsidP="009B27C4">
      <w:pPr>
        <w:pStyle w:val="paragraph"/>
        <w:spacing w:before="0" w:beforeAutospacing="0" w:after="0" w:afterAutospacing="0"/>
        <w:ind w:firstLine="345"/>
        <w:jc w:val="both"/>
        <w:textAlignment w:val="baseline"/>
        <w:rPr>
          <w:rStyle w:val="eop"/>
          <w:color w:val="000000"/>
          <w:sz w:val="22"/>
          <w:szCs w:val="22"/>
          <w:lang w:val="uk-UA"/>
        </w:rPr>
      </w:pPr>
      <w:r>
        <w:rPr>
          <w:rStyle w:val="eop"/>
          <w:color w:val="000000"/>
          <w:sz w:val="22"/>
          <w:szCs w:val="22"/>
        </w:rPr>
        <w:t>  </w:t>
      </w:r>
    </w:p>
    <w:p w14:paraId="2B9E1FA6" w14:textId="77777777" w:rsidR="009B27C4" w:rsidRDefault="009B27C4" w:rsidP="009B27C4">
      <w:pPr>
        <w:pStyle w:val="paragraph"/>
        <w:spacing w:before="0" w:beforeAutospacing="0" w:after="0" w:afterAutospacing="0"/>
        <w:ind w:firstLine="345"/>
        <w:jc w:val="both"/>
        <w:textAlignment w:val="baseline"/>
        <w:rPr>
          <w:rFonts w:ascii="Segoe UI" w:hAnsi="Segoe UI" w:cs="Segoe UI"/>
          <w:sz w:val="18"/>
          <w:szCs w:val="18"/>
          <w:lang w:val="uk-UA"/>
        </w:rPr>
      </w:pPr>
    </w:p>
    <w:p w14:paraId="6C30E0AC" w14:textId="77777777" w:rsidR="009B27C4" w:rsidRPr="00B85F65" w:rsidRDefault="009B27C4" w:rsidP="009B27C4">
      <w:pPr>
        <w:pStyle w:val="paragraph"/>
        <w:spacing w:before="0" w:beforeAutospacing="0" w:after="0" w:afterAutospacing="0"/>
        <w:ind w:firstLine="345"/>
        <w:jc w:val="both"/>
        <w:textAlignment w:val="baseline"/>
        <w:rPr>
          <w:rFonts w:ascii="Segoe UI" w:hAnsi="Segoe UI" w:cs="Segoe UI"/>
          <w:sz w:val="18"/>
          <w:szCs w:val="18"/>
          <w:lang w:val="uk-UA"/>
        </w:rPr>
      </w:pPr>
    </w:p>
    <w:p w14:paraId="2A280E43" w14:textId="77777777" w:rsidR="009B27C4" w:rsidRPr="00E73EDD" w:rsidRDefault="009B27C4" w:rsidP="009B27C4">
      <w:pPr>
        <w:ind w:left="60"/>
        <w:rPr>
          <w:b/>
          <w:bCs/>
          <w:color w:val="000000"/>
          <w:sz w:val="22"/>
          <w:szCs w:val="22"/>
          <w:lang w:val="uk-UA" w:eastAsia="uk-UA"/>
        </w:rPr>
      </w:pPr>
      <w:r w:rsidRPr="00E73EDD">
        <w:rPr>
          <w:b/>
          <w:bCs/>
          <w:color w:val="000000"/>
          <w:sz w:val="22"/>
          <w:szCs w:val="22"/>
          <w:lang w:val="uk-UA"/>
        </w:rPr>
        <w:t xml:space="preserve">Керівник організації/ФОП: _________________________ ( ____________________) </w:t>
      </w:r>
      <w:r w:rsidRPr="00E73EDD">
        <w:rPr>
          <w:b/>
          <w:bCs/>
          <w:color w:val="000000"/>
          <w:sz w:val="22"/>
          <w:szCs w:val="22"/>
          <w:lang w:val="uk-UA"/>
        </w:rPr>
        <w:br/>
        <w:t xml:space="preserve"> МП                                                         підпис                                             ПІБ </w:t>
      </w:r>
    </w:p>
    <w:p w14:paraId="5DB7E9D8" w14:textId="77777777" w:rsidR="009B27C4" w:rsidRPr="00E73EDD" w:rsidRDefault="009B27C4" w:rsidP="009B27C4">
      <w:pPr>
        <w:pStyle w:val="paragraph"/>
        <w:spacing w:before="0" w:beforeAutospacing="0" w:after="0" w:afterAutospacing="0"/>
        <w:textAlignment w:val="baseline"/>
        <w:rPr>
          <w:rStyle w:val="eop"/>
          <w:b/>
          <w:bCs/>
          <w:color w:val="000000"/>
          <w:sz w:val="22"/>
          <w:szCs w:val="22"/>
          <w:lang w:val="uk-UA"/>
        </w:rPr>
      </w:pPr>
    </w:p>
    <w:p w14:paraId="7392E493" w14:textId="77777777" w:rsidR="009B27C4" w:rsidRPr="00E73EDD" w:rsidRDefault="009B27C4" w:rsidP="009B27C4">
      <w:pPr>
        <w:pStyle w:val="paragraph"/>
        <w:spacing w:before="0" w:beforeAutospacing="0" w:after="0" w:afterAutospacing="0"/>
        <w:textAlignment w:val="baseline"/>
        <w:rPr>
          <w:rStyle w:val="eop"/>
          <w:b/>
          <w:bCs/>
          <w:color w:val="000000"/>
          <w:sz w:val="22"/>
          <w:szCs w:val="22"/>
          <w:lang w:val="uk-UA"/>
        </w:rPr>
      </w:pPr>
      <w:r w:rsidRPr="00E73EDD">
        <w:rPr>
          <w:rStyle w:val="eop"/>
          <w:b/>
          <w:bCs/>
          <w:color w:val="000000"/>
          <w:sz w:val="22"/>
          <w:szCs w:val="22"/>
          <w:lang w:val="uk-UA"/>
        </w:rPr>
        <w:t>Дата пропозиції:____________</w:t>
      </w:r>
    </w:p>
    <w:p w14:paraId="09546070" w14:textId="77777777" w:rsidR="009B27C4" w:rsidRPr="007D3316" w:rsidRDefault="009B27C4" w:rsidP="005D4855">
      <w:pPr>
        <w:rPr>
          <w:rStyle w:val="eop"/>
          <w:b/>
          <w:bCs/>
          <w:color w:val="000000"/>
          <w:sz w:val="22"/>
          <w:szCs w:val="22"/>
          <w:lang w:val="uk-UA"/>
        </w:rPr>
      </w:pPr>
    </w:p>
    <w:sectPr w:rsidR="009B27C4" w:rsidRPr="007D3316" w:rsidSect="007A1E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16AF" w14:textId="77777777" w:rsidR="00E447EB" w:rsidRDefault="00E447EB" w:rsidP="00B948CF">
      <w:r>
        <w:separator/>
      </w:r>
    </w:p>
  </w:endnote>
  <w:endnote w:type="continuationSeparator" w:id="0">
    <w:p w14:paraId="037F5864" w14:textId="77777777" w:rsidR="00E447EB" w:rsidRDefault="00E447EB" w:rsidP="00B948CF">
      <w:r>
        <w:continuationSeparator/>
      </w:r>
    </w:p>
  </w:endnote>
  <w:endnote w:type="continuationNotice" w:id="1">
    <w:p w14:paraId="7956B075" w14:textId="77777777" w:rsidR="00E447EB" w:rsidRDefault="00E44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E5BFD" w14:textId="77777777" w:rsidR="00E447EB" w:rsidRDefault="00E447EB" w:rsidP="00B948CF">
      <w:r>
        <w:separator/>
      </w:r>
    </w:p>
  </w:footnote>
  <w:footnote w:type="continuationSeparator" w:id="0">
    <w:p w14:paraId="104826DB" w14:textId="77777777" w:rsidR="00E447EB" w:rsidRDefault="00E447EB" w:rsidP="00B948CF">
      <w:r>
        <w:continuationSeparator/>
      </w:r>
    </w:p>
  </w:footnote>
  <w:footnote w:type="continuationNotice" w:id="1">
    <w:p w14:paraId="25E930D6" w14:textId="77777777" w:rsidR="00E447EB" w:rsidRDefault="00E447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F24"/>
    <w:multiLevelType w:val="hybridMultilevel"/>
    <w:tmpl w:val="109C8FA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25893D4B"/>
    <w:multiLevelType w:val="hybridMultilevel"/>
    <w:tmpl w:val="41F4BD8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E6A61BE"/>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8242DA"/>
    <w:multiLevelType w:val="hybridMultilevel"/>
    <w:tmpl w:val="619C02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01720E4"/>
    <w:multiLevelType w:val="hybridMultilevel"/>
    <w:tmpl w:val="F670EB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14200AF"/>
    <w:multiLevelType w:val="hybridMultilevel"/>
    <w:tmpl w:val="2E70CF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31D1799"/>
    <w:multiLevelType w:val="hybridMultilevel"/>
    <w:tmpl w:val="6D34CD22"/>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4071E72"/>
    <w:multiLevelType w:val="hybridMultilevel"/>
    <w:tmpl w:val="0D6C5D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999B89B"/>
    <w:multiLevelType w:val="hybridMultilevel"/>
    <w:tmpl w:val="52342DEC"/>
    <w:lvl w:ilvl="0" w:tplc="3F646062">
      <w:start w:val="1"/>
      <w:numFmt w:val="bullet"/>
      <w:lvlText w:val=""/>
      <w:lvlJc w:val="left"/>
      <w:pPr>
        <w:ind w:left="720" w:hanging="360"/>
      </w:pPr>
      <w:rPr>
        <w:rFonts w:ascii="Symbol" w:hAnsi="Symbol" w:hint="default"/>
      </w:rPr>
    </w:lvl>
    <w:lvl w:ilvl="1" w:tplc="E8EC6B68">
      <w:start w:val="1"/>
      <w:numFmt w:val="bullet"/>
      <w:lvlText w:val="o"/>
      <w:lvlJc w:val="left"/>
      <w:pPr>
        <w:ind w:left="1440" w:hanging="360"/>
      </w:pPr>
      <w:rPr>
        <w:rFonts w:ascii="Courier New" w:hAnsi="Courier New" w:hint="default"/>
      </w:rPr>
    </w:lvl>
    <w:lvl w:ilvl="2" w:tplc="CF08F6D4">
      <w:start w:val="1"/>
      <w:numFmt w:val="bullet"/>
      <w:lvlText w:val=""/>
      <w:lvlJc w:val="left"/>
      <w:pPr>
        <w:ind w:left="2160" w:hanging="360"/>
      </w:pPr>
      <w:rPr>
        <w:rFonts w:ascii="Wingdings" w:hAnsi="Wingdings" w:hint="default"/>
      </w:rPr>
    </w:lvl>
    <w:lvl w:ilvl="3" w:tplc="EA0ED9E0">
      <w:start w:val="1"/>
      <w:numFmt w:val="bullet"/>
      <w:lvlText w:val=""/>
      <w:lvlJc w:val="left"/>
      <w:pPr>
        <w:ind w:left="2880" w:hanging="360"/>
      </w:pPr>
      <w:rPr>
        <w:rFonts w:ascii="Symbol" w:hAnsi="Symbol" w:hint="default"/>
      </w:rPr>
    </w:lvl>
    <w:lvl w:ilvl="4" w:tplc="F2A2D330">
      <w:start w:val="1"/>
      <w:numFmt w:val="bullet"/>
      <w:lvlText w:val="o"/>
      <w:lvlJc w:val="left"/>
      <w:pPr>
        <w:ind w:left="3600" w:hanging="360"/>
      </w:pPr>
      <w:rPr>
        <w:rFonts w:ascii="Courier New" w:hAnsi="Courier New" w:hint="default"/>
      </w:rPr>
    </w:lvl>
    <w:lvl w:ilvl="5" w:tplc="66EA768E">
      <w:start w:val="1"/>
      <w:numFmt w:val="bullet"/>
      <w:lvlText w:val=""/>
      <w:lvlJc w:val="left"/>
      <w:pPr>
        <w:ind w:left="4320" w:hanging="360"/>
      </w:pPr>
      <w:rPr>
        <w:rFonts w:ascii="Wingdings" w:hAnsi="Wingdings" w:hint="default"/>
      </w:rPr>
    </w:lvl>
    <w:lvl w:ilvl="6" w:tplc="8DA805D4">
      <w:start w:val="1"/>
      <w:numFmt w:val="bullet"/>
      <w:lvlText w:val=""/>
      <w:lvlJc w:val="left"/>
      <w:pPr>
        <w:ind w:left="5040" w:hanging="360"/>
      </w:pPr>
      <w:rPr>
        <w:rFonts w:ascii="Symbol" w:hAnsi="Symbol" w:hint="default"/>
      </w:rPr>
    </w:lvl>
    <w:lvl w:ilvl="7" w:tplc="071E8692">
      <w:start w:val="1"/>
      <w:numFmt w:val="bullet"/>
      <w:lvlText w:val="o"/>
      <w:lvlJc w:val="left"/>
      <w:pPr>
        <w:ind w:left="5760" w:hanging="360"/>
      </w:pPr>
      <w:rPr>
        <w:rFonts w:ascii="Courier New" w:hAnsi="Courier New" w:hint="default"/>
      </w:rPr>
    </w:lvl>
    <w:lvl w:ilvl="8" w:tplc="165C1738">
      <w:start w:val="1"/>
      <w:numFmt w:val="bullet"/>
      <w:lvlText w:val=""/>
      <w:lvlJc w:val="left"/>
      <w:pPr>
        <w:ind w:left="6480" w:hanging="360"/>
      </w:pPr>
      <w:rPr>
        <w:rFonts w:ascii="Wingdings" w:hAnsi="Wingdings" w:hint="default"/>
      </w:rPr>
    </w:lvl>
  </w:abstractNum>
  <w:abstractNum w:abstractNumId="12" w15:restartNumberingAfterBreak="0">
    <w:nsid w:val="43A7178F"/>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8D59D0"/>
    <w:multiLevelType w:val="hybridMultilevel"/>
    <w:tmpl w:val="BD1441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D84CF0"/>
    <w:multiLevelType w:val="hybridMultilevel"/>
    <w:tmpl w:val="928C9A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4F14687"/>
    <w:multiLevelType w:val="hybridMultilevel"/>
    <w:tmpl w:val="81B0A8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9" w15:restartNumberingAfterBreak="0">
    <w:nsid w:val="739623D1"/>
    <w:multiLevelType w:val="hybridMultilevel"/>
    <w:tmpl w:val="073E33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5"/>
  </w:num>
  <w:num w:numId="2" w16cid:durableId="796334585">
    <w:abstractNumId w:val="9"/>
  </w:num>
  <w:num w:numId="3" w16cid:durableId="2022393133">
    <w:abstractNumId w:val="2"/>
  </w:num>
  <w:num w:numId="4" w16cid:durableId="271401053">
    <w:abstractNumId w:val="20"/>
  </w:num>
  <w:num w:numId="5" w16cid:durableId="923802013">
    <w:abstractNumId w:val="14"/>
  </w:num>
  <w:num w:numId="6" w16cid:durableId="187256949">
    <w:abstractNumId w:val="1"/>
  </w:num>
  <w:num w:numId="7" w16cid:durableId="759763480">
    <w:abstractNumId w:val="3"/>
  </w:num>
  <w:num w:numId="8" w16cid:durableId="2089762677">
    <w:abstractNumId w:val="18"/>
  </w:num>
  <w:num w:numId="9" w16cid:durableId="496847321">
    <w:abstractNumId w:val="5"/>
  </w:num>
  <w:num w:numId="10" w16cid:durableId="736174022">
    <w:abstractNumId w:val="4"/>
  </w:num>
  <w:num w:numId="11" w16cid:durableId="339163309">
    <w:abstractNumId w:val="19"/>
  </w:num>
  <w:num w:numId="12" w16cid:durableId="599148705">
    <w:abstractNumId w:val="11"/>
  </w:num>
  <w:num w:numId="13" w16cid:durableId="148636423">
    <w:abstractNumId w:val="17"/>
  </w:num>
  <w:num w:numId="14" w16cid:durableId="1544638627">
    <w:abstractNumId w:val="10"/>
  </w:num>
  <w:num w:numId="15" w16cid:durableId="6442537">
    <w:abstractNumId w:val="13"/>
  </w:num>
  <w:num w:numId="16" w16cid:durableId="1223566045">
    <w:abstractNumId w:val="7"/>
  </w:num>
  <w:num w:numId="17" w16cid:durableId="1156610610">
    <w:abstractNumId w:val="8"/>
  </w:num>
  <w:num w:numId="18" w16cid:durableId="631179985">
    <w:abstractNumId w:val="6"/>
  </w:num>
  <w:num w:numId="19" w16cid:durableId="717897111">
    <w:abstractNumId w:val="0"/>
  </w:num>
  <w:num w:numId="20" w16cid:durableId="1590505543">
    <w:abstractNumId w:val="16"/>
  </w:num>
  <w:num w:numId="21" w16cid:durableId="1934779159">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52AC"/>
    <w:rsid w:val="00007D57"/>
    <w:rsid w:val="00010133"/>
    <w:rsid w:val="0001174B"/>
    <w:rsid w:val="000119B4"/>
    <w:rsid w:val="000134F4"/>
    <w:rsid w:val="000153C5"/>
    <w:rsid w:val="00016BB9"/>
    <w:rsid w:val="00016E6D"/>
    <w:rsid w:val="000206C8"/>
    <w:rsid w:val="00021225"/>
    <w:rsid w:val="000215FE"/>
    <w:rsid w:val="00021D53"/>
    <w:rsid w:val="00022CE9"/>
    <w:rsid w:val="0002329A"/>
    <w:rsid w:val="0002356E"/>
    <w:rsid w:val="00023964"/>
    <w:rsid w:val="0002537D"/>
    <w:rsid w:val="0002696F"/>
    <w:rsid w:val="00027BB1"/>
    <w:rsid w:val="00030A88"/>
    <w:rsid w:val="000323D3"/>
    <w:rsid w:val="000326A8"/>
    <w:rsid w:val="00033699"/>
    <w:rsid w:val="00033C9A"/>
    <w:rsid w:val="00034900"/>
    <w:rsid w:val="00035245"/>
    <w:rsid w:val="000353A1"/>
    <w:rsid w:val="0003635E"/>
    <w:rsid w:val="00036375"/>
    <w:rsid w:val="000368BE"/>
    <w:rsid w:val="00037277"/>
    <w:rsid w:val="000378AF"/>
    <w:rsid w:val="00041949"/>
    <w:rsid w:val="0004285E"/>
    <w:rsid w:val="00047765"/>
    <w:rsid w:val="00050974"/>
    <w:rsid w:val="000518F5"/>
    <w:rsid w:val="000529AB"/>
    <w:rsid w:val="000529B8"/>
    <w:rsid w:val="00052B37"/>
    <w:rsid w:val="000534B2"/>
    <w:rsid w:val="00053AD1"/>
    <w:rsid w:val="00053D07"/>
    <w:rsid w:val="00054AD7"/>
    <w:rsid w:val="00063856"/>
    <w:rsid w:val="00064334"/>
    <w:rsid w:val="000668FD"/>
    <w:rsid w:val="00071C67"/>
    <w:rsid w:val="00073167"/>
    <w:rsid w:val="00073AB7"/>
    <w:rsid w:val="00077FB7"/>
    <w:rsid w:val="000800E2"/>
    <w:rsid w:val="0008055D"/>
    <w:rsid w:val="00082C23"/>
    <w:rsid w:val="00082C4A"/>
    <w:rsid w:val="00086D6A"/>
    <w:rsid w:val="00090D46"/>
    <w:rsid w:val="00093320"/>
    <w:rsid w:val="00094E16"/>
    <w:rsid w:val="000951F9"/>
    <w:rsid w:val="000963A5"/>
    <w:rsid w:val="00096C82"/>
    <w:rsid w:val="00096D58"/>
    <w:rsid w:val="00097ABD"/>
    <w:rsid w:val="00097EC1"/>
    <w:rsid w:val="000A1D70"/>
    <w:rsid w:val="000A35E3"/>
    <w:rsid w:val="000A3BA2"/>
    <w:rsid w:val="000A5180"/>
    <w:rsid w:val="000A60E0"/>
    <w:rsid w:val="000B004E"/>
    <w:rsid w:val="000B2556"/>
    <w:rsid w:val="000B2559"/>
    <w:rsid w:val="000B2A6B"/>
    <w:rsid w:val="000B2D86"/>
    <w:rsid w:val="000B4057"/>
    <w:rsid w:val="000C209E"/>
    <w:rsid w:val="000C261A"/>
    <w:rsid w:val="000C4FCF"/>
    <w:rsid w:val="000C6F08"/>
    <w:rsid w:val="000C75F4"/>
    <w:rsid w:val="000D0DD0"/>
    <w:rsid w:val="000D2A27"/>
    <w:rsid w:val="000D2EC8"/>
    <w:rsid w:val="000D401E"/>
    <w:rsid w:val="000D519F"/>
    <w:rsid w:val="000D5CC7"/>
    <w:rsid w:val="000D6767"/>
    <w:rsid w:val="000D6C0D"/>
    <w:rsid w:val="000D6E8A"/>
    <w:rsid w:val="000D75C4"/>
    <w:rsid w:val="000E2BB9"/>
    <w:rsid w:val="000E31A9"/>
    <w:rsid w:val="000E3987"/>
    <w:rsid w:val="000E3F64"/>
    <w:rsid w:val="000E46C7"/>
    <w:rsid w:val="000E5FB0"/>
    <w:rsid w:val="000E698C"/>
    <w:rsid w:val="000F0DD3"/>
    <w:rsid w:val="000F10BD"/>
    <w:rsid w:val="000F17A7"/>
    <w:rsid w:val="000F2324"/>
    <w:rsid w:val="000F37A3"/>
    <w:rsid w:val="000F5452"/>
    <w:rsid w:val="000F6F37"/>
    <w:rsid w:val="001003A9"/>
    <w:rsid w:val="001010A5"/>
    <w:rsid w:val="00103801"/>
    <w:rsid w:val="00103C69"/>
    <w:rsid w:val="00104AE6"/>
    <w:rsid w:val="00107BD4"/>
    <w:rsid w:val="00107C16"/>
    <w:rsid w:val="0011046C"/>
    <w:rsid w:val="00114535"/>
    <w:rsid w:val="00114714"/>
    <w:rsid w:val="001200CE"/>
    <w:rsid w:val="0012062D"/>
    <w:rsid w:val="00122CDD"/>
    <w:rsid w:val="00123577"/>
    <w:rsid w:val="00125379"/>
    <w:rsid w:val="00125A6E"/>
    <w:rsid w:val="00127011"/>
    <w:rsid w:val="0013164D"/>
    <w:rsid w:val="00131745"/>
    <w:rsid w:val="00131B8B"/>
    <w:rsid w:val="00132100"/>
    <w:rsid w:val="001326A1"/>
    <w:rsid w:val="00133C38"/>
    <w:rsid w:val="0013438F"/>
    <w:rsid w:val="00140F56"/>
    <w:rsid w:val="00142094"/>
    <w:rsid w:val="00143265"/>
    <w:rsid w:val="00143E8C"/>
    <w:rsid w:val="0014794E"/>
    <w:rsid w:val="00147AA0"/>
    <w:rsid w:val="0015067D"/>
    <w:rsid w:val="00152506"/>
    <w:rsid w:val="00153F37"/>
    <w:rsid w:val="00155E07"/>
    <w:rsid w:val="001564A5"/>
    <w:rsid w:val="001576EA"/>
    <w:rsid w:val="00157CF5"/>
    <w:rsid w:val="00161D6A"/>
    <w:rsid w:val="00163201"/>
    <w:rsid w:val="00166E71"/>
    <w:rsid w:val="00167AFF"/>
    <w:rsid w:val="001703C9"/>
    <w:rsid w:val="00171442"/>
    <w:rsid w:val="00171900"/>
    <w:rsid w:val="0017614A"/>
    <w:rsid w:val="00176456"/>
    <w:rsid w:val="001805C5"/>
    <w:rsid w:val="00183013"/>
    <w:rsid w:val="00183480"/>
    <w:rsid w:val="00183718"/>
    <w:rsid w:val="00187B8C"/>
    <w:rsid w:val="00192F96"/>
    <w:rsid w:val="0019352A"/>
    <w:rsid w:val="00193E8A"/>
    <w:rsid w:val="00195482"/>
    <w:rsid w:val="00196AEF"/>
    <w:rsid w:val="001A070B"/>
    <w:rsid w:val="001A112D"/>
    <w:rsid w:val="001A2209"/>
    <w:rsid w:val="001A373F"/>
    <w:rsid w:val="001A3FA5"/>
    <w:rsid w:val="001A4679"/>
    <w:rsid w:val="001A7297"/>
    <w:rsid w:val="001B003C"/>
    <w:rsid w:val="001B0D5A"/>
    <w:rsid w:val="001B1A1D"/>
    <w:rsid w:val="001B3130"/>
    <w:rsid w:val="001B4529"/>
    <w:rsid w:val="001C030D"/>
    <w:rsid w:val="001C1044"/>
    <w:rsid w:val="001C1169"/>
    <w:rsid w:val="001C2851"/>
    <w:rsid w:val="001C3030"/>
    <w:rsid w:val="001C48D2"/>
    <w:rsid w:val="001C5A35"/>
    <w:rsid w:val="001C6C1E"/>
    <w:rsid w:val="001D2CF2"/>
    <w:rsid w:val="001D4097"/>
    <w:rsid w:val="001D485E"/>
    <w:rsid w:val="001D5A70"/>
    <w:rsid w:val="001D5FEB"/>
    <w:rsid w:val="001E0244"/>
    <w:rsid w:val="001E046B"/>
    <w:rsid w:val="001E1884"/>
    <w:rsid w:val="001E4B0F"/>
    <w:rsid w:val="001E4E1F"/>
    <w:rsid w:val="001E5C14"/>
    <w:rsid w:val="001E5E39"/>
    <w:rsid w:val="001F0CD7"/>
    <w:rsid w:val="001F12FA"/>
    <w:rsid w:val="001F222C"/>
    <w:rsid w:val="001F6670"/>
    <w:rsid w:val="001F6A84"/>
    <w:rsid w:val="00200270"/>
    <w:rsid w:val="002005AE"/>
    <w:rsid w:val="00200D68"/>
    <w:rsid w:val="00203564"/>
    <w:rsid w:val="00204FE3"/>
    <w:rsid w:val="00207DF6"/>
    <w:rsid w:val="00211859"/>
    <w:rsid w:val="002174C2"/>
    <w:rsid w:val="00224243"/>
    <w:rsid w:val="002254BA"/>
    <w:rsid w:val="00225B63"/>
    <w:rsid w:val="00226CF9"/>
    <w:rsid w:val="002309B5"/>
    <w:rsid w:val="002310DA"/>
    <w:rsid w:val="002318E5"/>
    <w:rsid w:val="00233EA7"/>
    <w:rsid w:val="0023489E"/>
    <w:rsid w:val="00236E88"/>
    <w:rsid w:val="00237F0B"/>
    <w:rsid w:val="002415B2"/>
    <w:rsid w:val="00241A8B"/>
    <w:rsid w:val="00243AC7"/>
    <w:rsid w:val="00244614"/>
    <w:rsid w:val="002454BA"/>
    <w:rsid w:val="00247A75"/>
    <w:rsid w:val="0025239E"/>
    <w:rsid w:val="0026065B"/>
    <w:rsid w:val="00262A46"/>
    <w:rsid w:val="00262C10"/>
    <w:rsid w:val="002643B0"/>
    <w:rsid w:val="002660C8"/>
    <w:rsid w:val="00270B51"/>
    <w:rsid w:val="002714FC"/>
    <w:rsid w:val="002719DC"/>
    <w:rsid w:val="00272D32"/>
    <w:rsid w:val="0027754D"/>
    <w:rsid w:val="002849E3"/>
    <w:rsid w:val="00286869"/>
    <w:rsid w:val="0028753F"/>
    <w:rsid w:val="00292CED"/>
    <w:rsid w:val="00293A9A"/>
    <w:rsid w:val="00296CE0"/>
    <w:rsid w:val="002A13C5"/>
    <w:rsid w:val="002A36A8"/>
    <w:rsid w:val="002B1748"/>
    <w:rsid w:val="002B1C36"/>
    <w:rsid w:val="002B2696"/>
    <w:rsid w:val="002B2A14"/>
    <w:rsid w:val="002B3CA2"/>
    <w:rsid w:val="002B76EB"/>
    <w:rsid w:val="002B7797"/>
    <w:rsid w:val="002C1D11"/>
    <w:rsid w:val="002C60D7"/>
    <w:rsid w:val="002D1932"/>
    <w:rsid w:val="002D297F"/>
    <w:rsid w:val="002D4687"/>
    <w:rsid w:val="002D4E8D"/>
    <w:rsid w:val="002D65B5"/>
    <w:rsid w:val="002D65FA"/>
    <w:rsid w:val="002E02D0"/>
    <w:rsid w:val="002E0465"/>
    <w:rsid w:val="002E3077"/>
    <w:rsid w:val="002E413A"/>
    <w:rsid w:val="002E507D"/>
    <w:rsid w:val="002F17B5"/>
    <w:rsid w:val="002F4465"/>
    <w:rsid w:val="002F4A2D"/>
    <w:rsid w:val="002F74AC"/>
    <w:rsid w:val="002F7680"/>
    <w:rsid w:val="00301B02"/>
    <w:rsid w:val="00302684"/>
    <w:rsid w:val="0030436D"/>
    <w:rsid w:val="00306279"/>
    <w:rsid w:val="003065CB"/>
    <w:rsid w:val="00306699"/>
    <w:rsid w:val="003073C3"/>
    <w:rsid w:val="00307A8D"/>
    <w:rsid w:val="003118FC"/>
    <w:rsid w:val="00312413"/>
    <w:rsid w:val="00313307"/>
    <w:rsid w:val="00313D7A"/>
    <w:rsid w:val="0031479A"/>
    <w:rsid w:val="0031574F"/>
    <w:rsid w:val="00315A77"/>
    <w:rsid w:val="00316125"/>
    <w:rsid w:val="003170DB"/>
    <w:rsid w:val="003171D7"/>
    <w:rsid w:val="00317998"/>
    <w:rsid w:val="00321BBB"/>
    <w:rsid w:val="00321F47"/>
    <w:rsid w:val="003225B2"/>
    <w:rsid w:val="00322EC5"/>
    <w:rsid w:val="00323EE1"/>
    <w:rsid w:val="00325175"/>
    <w:rsid w:val="003256F2"/>
    <w:rsid w:val="00325BB1"/>
    <w:rsid w:val="00331E0C"/>
    <w:rsid w:val="00331F55"/>
    <w:rsid w:val="0033293A"/>
    <w:rsid w:val="0033301A"/>
    <w:rsid w:val="003355D5"/>
    <w:rsid w:val="00337032"/>
    <w:rsid w:val="003405A0"/>
    <w:rsid w:val="00342885"/>
    <w:rsid w:val="00345290"/>
    <w:rsid w:val="00345840"/>
    <w:rsid w:val="00345ABF"/>
    <w:rsid w:val="00350090"/>
    <w:rsid w:val="003503D1"/>
    <w:rsid w:val="003512D2"/>
    <w:rsid w:val="003531E2"/>
    <w:rsid w:val="00353E5D"/>
    <w:rsid w:val="00354C72"/>
    <w:rsid w:val="00355AC8"/>
    <w:rsid w:val="00356008"/>
    <w:rsid w:val="00364599"/>
    <w:rsid w:val="00364D70"/>
    <w:rsid w:val="00366E3A"/>
    <w:rsid w:val="0037045C"/>
    <w:rsid w:val="00372412"/>
    <w:rsid w:val="0037253C"/>
    <w:rsid w:val="003731CD"/>
    <w:rsid w:val="00374D1F"/>
    <w:rsid w:val="003768A8"/>
    <w:rsid w:val="00380BCC"/>
    <w:rsid w:val="00381D01"/>
    <w:rsid w:val="003829B1"/>
    <w:rsid w:val="003835CA"/>
    <w:rsid w:val="0038419C"/>
    <w:rsid w:val="00385239"/>
    <w:rsid w:val="0038579E"/>
    <w:rsid w:val="00387396"/>
    <w:rsid w:val="0039158D"/>
    <w:rsid w:val="00394032"/>
    <w:rsid w:val="003945B6"/>
    <w:rsid w:val="00396F44"/>
    <w:rsid w:val="00397843"/>
    <w:rsid w:val="003A0577"/>
    <w:rsid w:val="003A0BC3"/>
    <w:rsid w:val="003A0EB9"/>
    <w:rsid w:val="003A1FB7"/>
    <w:rsid w:val="003A4883"/>
    <w:rsid w:val="003A54CD"/>
    <w:rsid w:val="003A6ABD"/>
    <w:rsid w:val="003A728D"/>
    <w:rsid w:val="003A7853"/>
    <w:rsid w:val="003A7F27"/>
    <w:rsid w:val="003B019B"/>
    <w:rsid w:val="003B3365"/>
    <w:rsid w:val="003B4B27"/>
    <w:rsid w:val="003B5303"/>
    <w:rsid w:val="003B6636"/>
    <w:rsid w:val="003C2627"/>
    <w:rsid w:val="003C38A9"/>
    <w:rsid w:val="003C43AF"/>
    <w:rsid w:val="003C4C0A"/>
    <w:rsid w:val="003C556A"/>
    <w:rsid w:val="003C6F63"/>
    <w:rsid w:val="003D0E2E"/>
    <w:rsid w:val="003D2223"/>
    <w:rsid w:val="003D34D5"/>
    <w:rsid w:val="003D3900"/>
    <w:rsid w:val="003D4B0B"/>
    <w:rsid w:val="003D6052"/>
    <w:rsid w:val="003E0FB2"/>
    <w:rsid w:val="003E2815"/>
    <w:rsid w:val="003E2898"/>
    <w:rsid w:val="003F00FB"/>
    <w:rsid w:val="003F16E7"/>
    <w:rsid w:val="003F3613"/>
    <w:rsid w:val="003F37F7"/>
    <w:rsid w:val="003F5FA5"/>
    <w:rsid w:val="003F5FB6"/>
    <w:rsid w:val="004004F9"/>
    <w:rsid w:val="0040065B"/>
    <w:rsid w:val="004007AF"/>
    <w:rsid w:val="00403B2E"/>
    <w:rsid w:val="004043F6"/>
    <w:rsid w:val="00406DBB"/>
    <w:rsid w:val="00407489"/>
    <w:rsid w:val="00407949"/>
    <w:rsid w:val="00416575"/>
    <w:rsid w:val="0042097D"/>
    <w:rsid w:val="00423044"/>
    <w:rsid w:val="004236A1"/>
    <w:rsid w:val="00426AAE"/>
    <w:rsid w:val="0043074E"/>
    <w:rsid w:val="00431B23"/>
    <w:rsid w:val="00431FF8"/>
    <w:rsid w:val="00432410"/>
    <w:rsid w:val="00432EEE"/>
    <w:rsid w:val="00433274"/>
    <w:rsid w:val="004355FA"/>
    <w:rsid w:val="00437182"/>
    <w:rsid w:val="00437541"/>
    <w:rsid w:val="00437D51"/>
    <w:rsid w:val="00437D71"/>
    <w:rsid w:val="00441605"/>
    <w:rsid w:val="004422BF"/>
    <w:rsid w:val="004447AB"/>
    <w:rsid w:val="00445FAC"/>
    <w:rsid w:val="00453F39"/>
    <w:rsid w:val="00455B5D"/>
    <w:rsid w:val="0046077E"/>
    <w:rsid w:val="004607F1"/>
    <w:rsid w:val="004643B4"/>
    <w:rsid w:val="004647AE"/>
    <w:rsid w:val="0046488C"/>
    <w:rsid w:val="00467A47"/>
    <w:rsid w:val="0047143A"/>
    <w:rsid w:val="004740C5"/>
    <w:rsid w:val="004749AA"/>
    <w:rsid w:val="004754FC"/>
    <w:rsid w:val="0047645E"/>
    <w:rsid w:val="004829DB"/>
    <w:rsid w:val="00483A61"/>
    <w:rsid w:val="004879FB"/>
    <w:rsid w:val="00490282"/>
    <w:rsid w:val="0049145B"/>
    <w:rsid w:val="004921D5"/>
    <w:rsid w:val="00492962"/>
    <w:rsid w:val="00493459"/>
    <w:rsid w:val="00494490"/>
    <w:rsid w:val="0049545E"/>
    <w:rsid w:val="004972BC"/>
    <w:rsid w:val="00497CD9"/>
    <w:rsid w:val="00497FA8"/>
    <w:rsid w:val="004A0387"/>
    <w:rsid w:val="004A044E"/>
    <w:rsid w:val="004A0CFF"/>
    <w:rsid w:val="004A38C8"/>
    <w:rsid w:val="004A46C7"/>
    <w:rsid w:val="004B30C4"/>
    <w:rsid w:val="004B3EA1"/>
    <w:rsid w:val="004B499E"/>
    <w:rsid w:val="004B4B6C"/>
    <w:rsid w:val="004B6A3A"/>
    <w:rsid w:val="004B6EE4"/>
    <w:rsid w:val="004B7D66"/>
    <w:rsid w:val="004C0425"/>
    <w:rsid w:val="004C16E5"/>
    <w:rsid w:val="004C1C8D"/>
    <w:rsid w:val="004C3029"/>
    <w:rsid w:val="004C3720"/>
    <w:rsid w:val="004C3BF2"/>
    <w:rsid w:val="004C4EE0"/>
    <w:rsid w:val="004C6471"/>
    <w:rsid w:val="004C72DF"/>
    <w:rsid w:val="004D46AF"/>
    <w:rsid w:val="004D6243"/>
    <w:rsid w:val="004E0737"/>
    <w:rsid w:val="004E0D67"/>
    <w:rsid w:val="004E2F70"/>
    <w:rsid w:val="004E3E26"/>
    <w:rsid w:val="004E46D5"/>
    <w:rsid w:val="004E6161"/>
    <w:rsid w:val="004E63E5"/>
    <w:rsid w:val="004E6ED5"/>
    <w:rsid w:val="004E74CE"/>
    <w:rsid w:val="004F2876"/>
    <w:rsid w:val="004F4167"/>
    <w:rsid w:val="004F4543"/>
    <w:rsid w:val="004F6DCC"/>
    <w:rsid w:val="005006E1"/>
    <w:rsid w:val="00502B80"/>
    <w:rsid w:val="00510A63"/>
    <w:rsid w:val="00512565"/>
    <w:rsid w:val="00514676"/>
    <w:rsid w:val="00515D5B"/>
    <w:rsid w:val="0052037D"/>
    <w:rsid w:val="00520539"/>
    <w:rsid w:val="00524E76"/>
    <w:rsid w:val="0052590D"/>
    <w:rsid w:val="00525CF8"/>
    <w:rsid w:val="00526170"/>
    <w:rsid w:val="00527723"/>
    <w:rsid w:val="00527A32"/>
    <w:rsid w:val="00531CE5"/>
    <w:rsid w:val="005335D7"/>
    <w:rsid w:val="00534905"/>
    <w:rsid w:val="00537082"/>
    <w:rsid w:val="00541DDD"/>
    <w:rsid w:val="00544628"/>
    <w:rsid w:val="00544AB4"/>
    <w:rsid w:val="005451F0"/>
    <w:rsid w:val="00545BF1"/>
    <w:rsid w:val="005500A3"/>
    <w:rsid w:val="00550C5D"/>
    <w:rsid w:val="0055168C"/>
    <w:rsid w:val="005536B6"/>
    <w:rsid w:val="00555563"/>
    <w:rsid w:val="00557AB4"/>
    <w:rsid w:val="00562A85"/>
    <w:rsid w:val="00563063"/>
    <w:rsid w:val="00563D59"/>
    <w:rsid w:val="00571608"/>
    <w:rsid w:val="00571953"/>
    <w:rsid w:val="00572B35"/>
    <w:rsid w:val="00573EE1"/>
    <w:rsid w:val="00580F2A"/>
    <w:rsid w:val="00585B94"/>
    <w:rsid w:val="00586326"/>
    <w:rsid w:val="00587617"/>
    <w:rsid w:val="0059286B"/>
    <w:rsid w:val="00593049"/>
    <w:rsid w:val="005930B7"/>
    <w:rsid w:val="0059440E"/>
    <w:rsid w:val="00594EEF"/>
    <w:rsid w:val="00595741"/>
    <w:rsid w:val="0059579F"/>
    <w:rsid w:val="005A120B"/>
    <w:rsid w:val="005A5764"/>
    <w:rsid w:val="005A67E2"/>
    <w:rsid w:val="005A7619"/>
    <w:rsid w:val="005A79A7"/>
    <w:rsid w:val="005B1D49"/>
    <w:rsid w:val="005B2451"/>
    <w:rsid w:val="005B3F0C"/>
    <w:rsid w:val="005B4A43"/>
    <w:rsid w:val="005B5FB7"/>
    <w:rsid w:val="005C1714"/>
    <w:rsid w:val="005C1FB5"/>
    <w:rsid w:val="005C3846"/>
    <w:rsid w:val="005C48DA"/>
    <w:rsid w:val="005C4E87"/>
    <w:rsid w:val="005C5973"/>
    <w:rsid w:val="005C5C77"/>
    <w:rsid w:val="005C5DBC"/>
    <w:rsid w:val="005C69D8"/>
    <w:rsid w:val="005D135C"/>
    <w:rsid w:val="005D290B"/>
    <w:rsid w:val="005D4855"/>
    <w:rsid w:val="005D4A11"/>
    <w:rsid w:val="005D5893"/>
    <w:rsid w:val="005D5D80"/>
    <w:rsid w:val="005D7949"/>
    <w:rsid w:val="005E2EF8"/>
    <w:rsid w:val="005E2EFB"/>
    <w:rsid w:val="005E3AE8"/>
    <w:rsid w:val="005E4AA2"/>
    <w:rsid w:val="005E539E"/>
    <w:rsid w:val="005E5F98"/>
    <w:rsid w:val="005E7AF2"/>
    <w:rsid w:val="005E7DD5"/>
    <w:rsid w:val="005F10BE"/>
    <w:rsid w:val="005F2533"/>
    <w:rsid w:val="005F2B89"/>
    <w:rsid w:val="005F3895"/>
    <w:rsid w:val="005F5EF8"/>
    <w:rsid w:val="005F6411"/>
    <w:rsid w:val="005F7987"/>
    <w:rsid w:val="00601FE3"/>
    <w:rsid w:val="00604420"/>
    <w:rsid w:val="00606075"/>
    <w:rsid w:val="00606079"/>
    <w:rsid w:val="00606F29"/>
    <w:rsid w:val="00606F2A"/>
    <w:rsid w:val="006122A7"/>
    <w:rsid w:val="00612B0A"/>
    <w:rsid w:val="0061398F"/>
    <w:rsid w:val="00614CF7"/>
    <w:rsid w:val="0062125D"/>
    <w:rsid w:val="00622F66"/>
    <w:rsid w:val="00623052"/>
    <w:rsid w:val="0062592A"/>
    <w:rsid w:val="00625AD6"/>
    <w:rsid w:val="00626BDF"/>
    <w:rsid w:val="00626C7C"/>
    <w:rsid w:val="00626D2C"/>
    <w:rsid w:val="00631D9F"/>
    <w:rsid w:val="00632FD4"/>
    <w:rsid w:val="00633FA3"/>
    <w:rsid w:val="006352FA"/>
    <w:rsid w:val="006366EF"/>
    <w:rsid w:val="0063702C"/>
    <w:rsid w:val="006405E6"/>
    <w:rsid w:val="006412B8"/>
    <w:rsid w:val="006440C5"/>
    <w:rsid w:val="00644D15"/>
    <w:rsid w:val="00645D10"/>
    <w:rsid w:val="0064673F"/>
    <w:rsid w:val="00650EF0"/>
    <w:rsid w:val="00652086"/>
    <w:rsid w:val="006543F5"/>
    <w:rsid w:val="00656967"/>
    <w:rsid w:val="00656E1B"/>
    <w:rsid w:val="00657D1B"/>
    <w:rsid w:val="00663381"/>
    <w:rsid w:val="00663DA0"/>
    <w:rsid w:val="0066454B"/>
    <w:rsid w:val="00664FDD"/>
    <w:rsid w:val="0067076B"/>
    <w:rsid w:val="00671F8F"/>
    <w:rsid w:val="006747D3"/>
    <w:rsid w:val="00676954"/>
    <w:rsid w:val="00683C62"/>
    <w:rsid w:val="00683FBF"/>
    <w:rsid w:val="00684028"/>
    <w:rsid w:val="00685210"/>
    <w:rsid w:val="00685D4B"/>
    <w:rsid w:val="00686498"/>
    <w:rsid w:val="006876AF"/>
    <w:rsid w:val="0069387D"/>
    <w:rsid w:val="00695831"/>
    <w:rsid w:val="00695971"/>
    <w:rsid w:val="00695C69"/>
    <w:rsid w:val="00696221"/>
    <w:rsid w:val="006A2B1B"/>
    <w:rsid w:val="006A37BC"/>
    <w:rsid w:val="006A4048"/>
    <w:rsid w:val="006A42DA"/>
    <w:rsid w:val="006B1F44"/>
    <w:rsid w:val="006B32DC"/>
    <w:rsid w:val="006B3778"/>
    <w:rsid w:val="006B5A36"/>
    <w:rsid w:val="006C4605"/>
    <w:rsid w:val="006C5B42"/>
    <w:rsid w:val="006C5BA5"/>
    <w:rsid w:val="006C6592"/>
    <w:rsid w:val="006D05EF"/>
    <w:rsid w:val="006D0A0B"/>
    <w:rsid w:val="006D1224"/>
    <w:rsid w:val="006D3F69"/>
    <w:rsid w:val="006D468D"/>
    <w:rsid w:val="006D58A3"/>
    <w:rsid w:val="006D5D16"/>
    <w:rsid w:val="006D70F1"/>
    <w:rsid w:val="006E01A2"/>
    <w:rsid w:val="006E095B"/>
    <w:rsid w:val="006E4B0E"/>
    <w:rsid w:val="006E78B4"/>
    <w:rsid w:val="006F0298"/>
    <w:rsid w:val="006F09AD"/>
    <w:rsid w:val="006F2068"/>
    <w:rsid w:val="006F4850"/>
    <w:rsid w:val="006F48A8"/>
    <w:rsid w:val="006F51C1"/>
    <w:rsid w:val="006F5B1A"/>
    <w:rsid w:val="006F670C"/>
    <w:rsid w:val="006F6946"/>
    <w:rsid w:val="006F6D83"/>
    <w:rsid w:val="007001F1"/>
    <w:rsid w:val="00701CFF"/>
    <w:rsid w:val="00703210"/>
    <w:rsid w:val="00705999"/>
    <w:rsid w:val="007074C5"/>
    <w:rsid w:val="00711859"/>
    <w:rsid w:val="00712CC7"/>
    <w:rsid w:val="00713BD2"/>
    <w:rsid w:val="00713E58"/>
    <w:rsid w:val="0071419A"/>
    <w:rsid w:val="00720013"/>
    <w:rsid w:val="007217AD"/>
    <w:rsid w:val="00722238"/>
    <w:rsid w:val="00724055"/>
    <w:rsid w:val="00730290"/>
    <w:rsid w:val="00730478"/>
    <w:rsid w:val="0073108E"/>
    <w:rsid w:val="007316D6"/>
    <w:rsid w:val="007342C4"/>
    <w:rsid w:val="0073512F"/>
    <w:rsid w:val="00737698"/>
    <w:rsid w:val="00740F24"/>
    <w:rsid w:val="00742790"/>
    <w:rsid w:val="00743903"/>
    <w:rsid w:val="00744247"/>
    <w:rsid w:val="00745B7B"/>
    <w:rsid w:val="00747186"/>
    <w:rsid w:val="00750EE5"/>
    <w:rsid w:val="00751467"/>
    <w:rsid w:val="0075255F"/>
    <w:rsid w:val="007525CF"/>
    <w:rsid w:val="007541CB"/>
    <w:rsid w:val="007562E2"/>
    <w:rsid w:val="00756CEC"/>
    <w:rsid w:val="00757A3A"/>
    <w:rsid w:val="00757DD0"/>
    <w:rsid w:val="00763714"/>
    <w:rsid w:val="00763DC7"/>
    <w:rsid w:val="007674AA"/>
    <w:rsid w:val="00767E16"/>
    <w:rsid w:val="007709D5"/>
    <w:rsid w:val="007754AE"/>
    <w:rsid w:val="00776430"/>
    <w:rsid w:val="00776661"/>
    <w:rsid w:val="0078286C"/>
    <w:rsid w:val="007829B0"/>
    <w:rsid w:val="00783ECC"/>
    <w:rsid w:val="00784F04"/>
    <w:rsid w:val="00786985"/>
    <w:rsid w:val="00790AEC"/>
    <w:rsid w:val="00792814"/>
    <w:rsid w:val="00792F0D"/>
    <w:rsid w:val="0079429C"/>
    <w:rsid w:val="00796619"/>
    <w:rsid w:val="007970A2"/>
    <w:rsid w:val="007A1E55"/>
    <w:rsid w:val="007A67C8"/>
    <w:rsid w:val="007B0ABC"/>
    <w:rsid w:val="007B2FC8"/>
    <w:rsid w:val="007B372B"/>
    <w:rsid w:val="007B42B0"/>
    <w:rsid w:val="007C00B8"/>
    <w:rsid w:val="007C21B5"/>
    <w:rsid w:val="007C27D0"/>
    <w:rsid w:val="007C46F3"/>
    <w:rsid w:val="007C4A95"/>
    <w:rsid w:val="007C79D7"/>
    <w:rsid w:val="007C7D94"/>
    <w:rsid w:val="007D3316"/>
    <w:rsid w:val="007D4391"/>
    <w:rsid w:val="007D4AC3"/>
    <w:rsid w:val="007D7B7C"/>
    <w:rsid w:val="007E0BA4"/>
    <w:rsid w:val="007E2236"/>
    <w:rsid w:val="007E3EDF"/>
    <w:rsid w:val="007F1FD3"/>
    <w:rsid w:val="007F2ABA"/>
    <w:rsid w:val="007F34FB"/>
    <w:rsid w:val="007F538E"/>
    <w:rsid w:val="007F5E9B"/>
    <w:rsid w:val="007F5FE4"/>
    <w:rsid w:val="007F6DAA"/>
    <w:rsid w:val="00800860"/>
    <w:rsid w:val="008013DB"/>
    <w:rsid w:val="00801A05"/>
    <w:rsid w:val="0080439D"/>
    <w:rsid w:val="008052AD"/>
    <w:rsid w:val="00811988"/>
    <w:rsid w:val="00812D33"/>
    <w:rsid w:val="00813783"/>
    <w:rsid w:val="00814072"/>
    <w:rsid w:val="00814154"/>
    <w:rsid w:val="00815104"/>
    <w:rsid w:val="0081680F"/>
    <w:rsid w:val="00816C77"/>
    <w:rsid w:val="00821D29"/>
    <w:rsid w:val="00824457"/>
    <w:rsid w:val="00825265"/>
    <w:rsid w:val="00827475"/>
    <w:rsid w:val="0082783F"/>
    <w:rsid w:val="008316F6"/>
    <w:rsid w:val="00832608"/>
    <w:rsid w:val="00833B25"/>
    <w:rsid w:val="00833D6C"/>
    <w:rsid w:val="0083766D"/>
    <w:rsid w:val="0084063E"/>
    <w:rsid w:val="0084449C"/>
    <w:rsid w:val="00844C9D"/>
    <w:rsid w:val="0084564D"/>
    <w:rsid w:val="00847700"/>
    <w:rsid w:val="00852DEC"/>
    <w:rsid w:val="00853898"/>
    <w:rsid w:val="00855960"/>
    <w:rsid w:val="008575F8"/>
    <w:rsid w:val="0086000E"/>
    <w:rsid w:val="008603CF"/>
    <w:rsid w:val="00862F06"/>
    <w:rsid w:val="00864CA5"/>
    <w:rsid w:val="0086519E"/>
    <w:rsid w:val="0086606E"/>
    <w:rsid w:val="00866492"/>
    <w:rsid w:val="0086658F"/>
    <w:rsid w:val="0087207F"/>
    <w:rsid w:val="00872462"/>
    <w:rsid w:val="00872B46"/>
    <w:rsid w:val="00873515"/>
    <w:rsid w:val="0087486F"/>
    <w:rsid w:val="00877C4C"/>
    <w:rsid w:val="008838DD"/>
    <w:rsid w:val="00883CDA"/>
    <w:rsid w:val="008846EF"/>
    <w:rsid w:val="008867FE"/>
    <w:rsid w:val="00887059"/>
    <w:rsid w:val="008877F8"/>
    <w:rsid w:val="00891319"/>
    <w:rsid w:val="00891401"/>
    <w:rsid w:val="00893332"/>
    <w:rsid w:val="00894904"/>
    <w:rsid w:val="00894AF7"/>
    <w:rsid w:val="00897353"/>
    <w:rsid w:val="008A54B3"/>
    <w:rsid w:val="008A6811"/>
    <w:rsid w:val="008A7EF6"/>
    <w:rsid w:val="008B0394"/>
    <w:rsid w:val="008B1875"/>
    <w:rsid w:val="008B1D4F"/>
    <w:rsid w:val="008B33B6"/>
    <w:rsid w:val="008B41D3"/>
    <w:rsid w:val="008B43B4"/>
    <w:rsid w:val="008B51EB"/>
    <w:rsid w:val="008B5EAF"/>
    <w:rsid w:val="008B6365"/>
    <w:rsid w:val="008B7008"/>
    <w:rsid w:val="008B707E"/>
    <w:rsid w:val="008C293C"/>
    <w:rsid w:val="008C3249"/>
    <w:rsid w:val="008C745B"/>
    <w:rsid w:val="008D0C90"/>
    <w:rsid w:val="008D16F7"/>
    <w:rsid w:val="008D3A3C"/>
    <w:rsid w:val="008D6D78"/>
    <w:rsid w:val="008E0011"/>
    <w:rsid w:val="008E08EE"/>
    <w:rsid w:val="008E179E"/>
    <w:rsid w:val="008E18F4"/>
    <w:rsid w:val="008E2EA2"/>
    <w:rsid w:val="008E3733"/>
    <w:rsid w:val="008E7535"/>
    <w:rsid w:val="008E79D3"/>
    <w:rsid w:val="008F0886"/>
    <w:rsid w:val="008F090E"/>
    <w:rsid w:val="008F3168"/>
    <w:rsid w:val="008F3AA0"/>
    <w:rsid w:val="008F4C0C"/>
    <w:rsid w:val="008F6BA6"/>
    <w:rsid w:val="00900C2D"/>
    <w:rsid w:val="00901658"/>
    <w:rsid w:val="00901EE8"/>
    <w:rsid w:val="0090437E"/>
    <w:rsid w:val="00907661"/>
    <w:rsid w:val="00907B9D"/>
    <w:rsid w:val="00907DE8"/>
    <w:rsid w:val="00910641"/>
    <w:rsid w:val="00912A62"/>
    <w:rsid w:val="00912C9E"/>
    <w:rsid w:val="00915BAC"/>
    <w:rsid w:val="00916657"/>
    <w:rsid w:val="00916673"/>
    <w:rsid w:val="009209E4"/>
    <w:rsid w:val="00921306"/>
    <w:rsid w:val="00921787"/>
    <w:rsid w:val="009227E1"/>
    <w:rsid w:val="00927320"/>
    <w:rsid w:val="0093101E"/>
    <w:rsid w:val="009325C5"/>
    <w:rsid w:val="00936791"/>
    <w:rsid w:val="0093737B"/>
    <w:rsid w:val="00937C33"/>
    <w:rsid w:val="00942607"/>
    <w:rsid w:val="00945F7F"/>
    <w:rsid w:val="0094628A"/>
    <w:rsid w:val="009470DF"/>
    <w:rsid w:val="009477C7"/>
    <w:rsid w:val="009501B9"/>
    <w:rsid w:val="00950AA5"/>
    <w:rsid w:val="009519BA"/>
    <w:rsid w:val="00954316"/>
    <w:rsid w:val="009563A3"/>
    <w:rsid w:val="00956993"/>
    <w:rsid w:val="009577B4"/>
    <w:rsid w:val="009616E9"/>
    <w:rsid w:val="0096230F"/>
    <w:rsid w:val="00962E7A"/>
    <w:rsid w:val="0096324C"/>
    <w:rsid w:val="00963D29"/>
    <w:rsid w:val="009676CC"/>
    <w:rsid w:val="009678FC"/>
    <w:rsid w:val="00970346"/>
    <w:rsid w:val="00970AAC"/>
    <w:rsid w:val="00970C03"/>
    <w:rsid w:val="00972850"/>
    <w:rsid w:val="00972CB0"/>
    <w:rsid w:val="00973B49"/>
    <w:rsid w:val="00973B90"/>
    <w:rsid w:val="00974289"/>
    <w:rsid w:val="009805E4"/>
    <w:rsid w:val="0098390F"/>
    <w:rsid w:val="00983EB5"/>
    <w:rsid w:val="00984840"/>
    <w:rsid w:val="00985A96"/>
    <w:rsid w:val="00991EEB"/>
    <w:rsid w:val="00992F46"/>
    <w:rsid w:val="009930E5"/>
    <w:rsid w:val="0099425C"/>
    <w:rsid w:val="009944B6"/>
    <w:rsid w:val="00994DC6"/>
    <w:rsid w:val="00996AEE"/>
    <w:rsid w:val="00997F9F"/>
    <w:rsid w:val="009A001B"/>
    <w:rsid w:val="009A265A"/>
    <w:rsid w:val="009A3632"/>
    <w:rsid w:val="009A396B"/>
    <w:rsid w:val="009A4465"/>
    <w:rsid w:val="009A47DE"/>
    <w:rsid w:val="009A5325"/>
    <w:rsid w:val="009A57DC"/>
    <w:rsid w:val="009A5827"/>
    <w:rsid w:val="009A61B7"/>
    <w:rsid w:val="009A681F"/>
    <w:rsid w:val="009A697E"/>
    <w:rsid w:val="009A7F9B"/>
    <w:rsid w:val="009B27C4"/>
    <w:rsid w:val="009B3676"/>
    <w:rsid w:val="009B3D67"/>
    <w:rsid w:val="009B4C15"/>
    <w:rsid w:val="009C2756"/>
    <w:rsid w:val="009C3D48"/>
    <w:rsid w:val="009C3FE8"/>
    <w:rsid w:val="009D3535"/>
    <w:rsid w:val="009E0D0D"/>
    <w:rsid w:val="009E4031"/>
    <w:rsid w:val="009E55E9"/>
    <w:rsid w:val="009F132D"/>
    <w:rsid w:val="009F1FAA"/>
    <w:rsid w:val="009F28FF"/>
    <w:rsid w:val="009F63AD"/>
    <w:rsid w:val="00A00EF5"/>
    <w:rsid w:val="00A01D08"/>
    <w:rsid w:val="00A06840"/>
    <w:rsid w:val="00A07B0B"/>
    <w:rsid w:val="00A1079D"/>
    <w:rsid w:val="00A121A1"/>
    <w:rsid w:val="00A12EC0"/>
    <w:rsid w:val="00A15C22"/>
    <w:rsid w:val="00A206D9"/>
    <w:rsid w:val="00A217DF"/>
    <w:rsid w:val="00A37570"/>
    <w:rsid w:val="00A42C7B"/>
    <w:rsid w:val="00A43868"/>
    <w:rsid w:val="00A514CD"/>
    <w:rsid w:val="00A526B6"/>
    <w:rsid w:val="00A54368"/>
    <w:rsid w:val="00A545A6"/>
    <w:rsid w:val="00A60480"/>
    <w:rsid w:val="00A631F6"/>
    <w:rsid w:val="00A63A8E"/>
    <w:rsid w:val="00A63BB8"/>
    <w:rsid w:val="00A64BD3"/>
    <w:rsid w:val="00A66CEA"/>
    <w:rsid w:val="00A70CEA"/>
    <w:rsid w:val="00A70FB4"/>
    <w:rsid w:val="00A752EC"/>
    <w:rsid w:val="00A77FDE"/>
    <w:rsid w:val="00A8066F"/>
    <w:rsid w:val="00A82881"/>
    <w:rsid w:val="00A83166"/>
    <w:rsid w:val="00A841AA"/>
    <w:rsid w:val="00A84B49"/>
    <w:rsid w:val="00A85032"/>
    <w:rsid w:val="00A860AB"/>
    <w:rsid w:val="00A8646F"/>
    <w:rsid w:val="00A909E1"/>
    <w:rsid w:val="00A91930"/>
    <w:rsid w:val="00A95C64"/>
    <w:rsid w:val="00A95CE8"/>
    <w:rsid w:val="00A979A0"/>
    <w:rsid w:val="00AA011D"/>
    <w:rsid w:val="00AA2FAD"/>
    <w:rsid w:val="00AA5065"/>
    <w:rsid w:val="00AA5DA2"/>
    <w:rsid w:val="00AA7CC9"/>
    <w:rsid w:val="00AB028A"/>
    <w:rsid w:val="00AB0FB1"/>
    <w:rsid w:val="00AB137E"/>
    <w:rsid w:val="00AB2CDC"/>
    <w:rsid w:val="00AB308E"/>
    <w:rsid w:val="00AB3993"/>
    <w:rsid w:val="00AB6BCC"/>
    <w:rsid w:val="00AC0AB0"/>
    <w:rsid w:val="00AC0F92"/>
    <w:rsid w:val="00AC101D"/>
    <w:rsid w:val="00AC17D5"/>
    <w:rsid w:val="00AC18AC"/>
    <w:rsid w:val="00AC3056"/>
    <w:rsid w:val="00AC3441"/>
    <w:rsid w:val="00AC44B3"/>
    <w:rsid w:val="00AC5240"/>
    <w:rsid w:val="00AD29D5"/>
    <w:rsid w:val="00AD3882"/>
    <w:rsid w:val="00AD4E88"/>
    <w:rsid w:val="00AD571E"/>
    <w:rsid w:val="00AD6887"/>
    <w:rsid w:val="00AD7BFC"/>
    <w:rsid w:val="00AD7C35"/>
    <w:rsid w:val="00AE306F"/>
    <w:rsid w:val="00AE30AE"/>
    <w:rsid w:val="00AE5ABF"/>
    <w:rsid w:val="00AF0617"/>
    <w:rsid w:val="00AF31D8"/>
    <w:rsid w:val="00AF33AC"/>
    <w:rsid w:val="00AF6778"/>
    <w:rsid w:val="00AF72DB"/>
    <w:rsid w:val="00B011D6"/>
    <w:rsid w:val="00B016B5"/>
    <w:rsid w:val="00B02019"/>
    <w:rsid w:val="00B025ED"/>
    <w:rsid w:val="00B0271B"/>
    <w:rsid w:val="00B05A2A"/>
    <w:rsid w:val="00B10378"/>
    <w:rsid w:val="00B103E7"/>
    <w:rsid w:val="00B1346D"/>
    <w:rsid w:val="00B14ABB"/>
    <w:rsid w:val="00B17C3F"/>
    <w:rsid w:val="00B22FF7"/>
    <w:rsid w:val="00B238C9"/>
    <w:rsid w:val="00B25D5F"/>
    <w:rsid w:val="00B266E2"/>
    <w:rsid w:val="00B26FD5"/>
    <w:rsid w:val="00B27B01"/>
    <w:rsid w:val="00B27D7A"/>
    <w:rsid w:val="00B31400"/>
    <w:rsid w:val="00B33994"/>
    <w:rsid w:val="00B34A3E"/>
    <w:rsid w:val="00B35206"/>
    <w:rsid w:val="00B356DB"/>
    <w:rsid w:val="00B36D64"/>
    <w:rsid w:val="00B3730C"/>
    <w:rsid w:val="00B40836"/>
    <w:rsid w:val="00B415F3"/>
    <w:rsid w:val="00B41752"/>
    <w:rsid w:val="00B4204A"/>
    <w:rsid w:val="00B42248"/>
    <w:rsid w:val="00B4308D"/>
    <w:rsid w:val="00B4316E"/>
    <w:rsid w:val="00B436E4"/>
    <w:rsid w:val="00B439C2"/>
    <w:rsid w:val="00B44D23"/>
    <w:rsid w:val="00B464A1"/>
    <w:rsid w:val="00B50708"/>
    <w:rsid w:val="00B516D1"/>
    <w:rsid w:val="00B5412F"/>
    <w:rsid w:val="00B551EC"/>
    <w:rsid w:val="00B60004"/>
    <w:rsid w:val="00B61255"/>
    <w:rsid w:val="00B619BC"/>
    <w:rsid w:val="00B65017"/>
    <w:rsid w:val="00B65D19"/>
    <w:rsid w:val="00B6674B"/>
    <w:rsid w:val="00B670ED"/>
    <w:rsid w:val="00B703FD"/>
    <w:rsid w:val="00B70911"/>
    <w:rsid w:val="00B711D2"/>
    <w:rsid w:val="00B71933"/>
    <w:rsid w:val="00B724DA"/>
    <w:rsid w:val="00B73214"/>
    <w:rsid w:val="00B74197"/>
    <w:rsid w:val="00B76C3E"/>
    <w:rsid w:val="00B819BC"/>
    <w:rsid w:val="00B82B5D"/>
    <w:rsid w:val="00B830AC"/>
    <w:rsid w:val="00B83726"/>
    <w:rsid w:val="00B852E7"/>
    <w:rsid w:val="00B8609F"/>
    <w:rsid w:val="00B87B48"/>
    <w:rsid w:val="00B90512"/>
    <w:rsid w:val="00B917AA"/>
    <w:rsid w:val="00B92242"/>
    <w:rsid w:val="00B93702"/>
    <w:rsid w:val="00B938EB"/>
    <w:rsid w:val="00B948CF"/>
    <w:rsid w:val="00B94F8A"/>
    <w:rsid w:val="00B96EA3"/>
    <w:rsid w:val="00B97E9A"/>
    <w:rsid w:val="00B97F8B"/>
    <w:rsid w:val="00BA0993"/>
    <w:rsid w:val="00BA4D14"/>
    <w:rsid w:val="00BA4F2B"/>
    <w:rsid w:val="00BA5A9A"/>
    <w:rsid w:val="00BB01C1"/>
    <w:rsid w:val="00BB0827"/>
    <w:rsid w:val="00BB0B3C"/>
    <w:rsid w:val="00BB27E9"/>
    <w:rsid w:val="00BB3D33"/>
    <w:rsid w:val="00BB6AB1"/>
    <w:rsid w:val="00BB6BEC"/>
    <w:rsid w:val="00BC0A67"/>
    <w:rsid w:val="00BC213B"/>
    <w:rsid w:val="00BC3259"/>
    <w:rsid w:val="00BD04B7"/>
    <w:rsid w:val="00BD1B49"/>
    <w:rsid w:val="00BD2426"/>
    <w:rsid w:val="00BD4491"/>
    <w:rsid w:val="00BD44DD"/>
    <w:rsid w:val="00BD6104"/>
    <w:rsid w:val="00BD6500"/>
    <w:rsid w:val="00BE0136"/>
    <w:rsid w:val="00BE3096"/>
    <w:rsid w:val="00BE360A"/>
    <w:rsid w:val="00BE3769"/>
    <w:rsid w:val="00BE4EA4"/>
    <w:rsid w:val="00BE68EC"/>
    <w:rsid w:val="00BE751A"/>
    <w:rsid w:val="00BE757B"/>
    <w:rsid w:val="00BF245D"/>
    <w:rsid w:val="00BF2CA9"/>
    <w:rsid w:val="00BF3B92"/>
    <w:rsid w:val="00BF501C"/>
    <w:rsid w:val="00BF52D1"/>
    <w:rsid w:val="00BF5956"/>
    <w:rsid w:val="00BF63B7"/>
    <w:rsid w:val="00BF6CCB"/>
    <w:rsid w:val="00C0176A"/>
    <w:rsid w:val="00C02633"/>
    <w:rsid w:val="00C04C24"/>
    <w:rsid w:val="00C05722"/>
    <w:rsid w:val="00C05892"/>
    <w:rsid w:val="00C12388"/>
    <w:rsid w:val="00C12D40"/>
    <w:rsid w:val="00C14531"/>
    <w:rsid w:val="00C14CDB"/>
    <w:rsid w:val="00C212B9"/>
    <w:rsid w:val="00C22769"/>
    <w:rsid w:val="00C228DA"/>
    <w:rsid w:val="00C23BB1"/>
    <w:rsid w:val="00C258B0"/>
    <w:rsid w:val="00C31C11"/>
    <w:rsid w:val="00C3211C"/>
    <w:rsid w:val="00C33DCF"/>
    <w:rsid w:val="00C35487"/>
    <w:rsid w:val="00C3771F"/>
    <w:rsid w:val="00C42EC0"/>
    <w:rsid w:val="00C4421E"/>
    <w:rsid w:val="00C454A7"/>
    <w:rsid w:val="00C45531"/>
    <w:rsid w:val="00C45A23"/>
    <w:rsid w:val="00C465E6"/>
    <w:rsid w:val="00C5038B"/>
    <w:rsid w:val="00C50877"/>
    <w:rsid w:val="00C52BE0"/>
    <w:rsid w:val="00C5511A"/>
    <w:rsid w:val="00C57E20"/>
    <w:rsid w:val="00C60515"/>
    <w:rsid w:val="00C60E66"/>
    <w:rsid w:val="00C61077"/>
    <w:rsid w:val="00C62565"/>
    <w:rsid w:val="00C6348A"/>
    <w:rsid w:val="00C63EFE"/>
    <w:rsid w:val="00C67401"/>
    <w:rsid w:val="00C70C39"/>
    <w:rsid w:val="00C716B6"/>
    <w:rsid w:val="00C72D2A"/>
    <w:rsid w:val="00C72E07"/>
    <w:rsid w:val="00C72F0B"/>
    <w:rsid w:val="00C7577B"/>
    <w:rsid w:val="00C75886"/>
    <w:rsid w:val="00C76645"/>
    <w:rsid w:val="00C76DC2"/>
    <w:rsid w:val="00C774DD"/>
    <w:rsid w:val="00C77B64"/>
    <w:rsid w:val="00C801FE"/>
    <w:rsid w:val="00C80920"/>
    <w:rsid w:val="00C80B9D"/>
    <w:rsid w:val="00C8129D"/>
    <w:rsid w:val="00C822E2"/>
    <w:rsid w:val="00C82768"/>
    <w:rsid w:val="00C82DAA"/>
    <w:rsid w:val="00C839D1"/>
    <w:rsid w:val="00C84108"/>
    <w:rsid w:val="00C87E7A"/>
    <w:rsid w:val="00C9008E"/>
    <w:rsid w:val="00C9176B"/>
    <w:rsid w:val="00C91A10"/>
    <w:rsid w:val="00C93350"/>
    <w:rsid w:val="00C9570B"/>
    <w:rsid w:val="00CA2858"/>
    <w:rsid w:val="00CA300C"/>
    <w:rsid w:val="00CA3753"/>
    <w:rsid w:val="00CA3E3B"/>
    <w:rsid w:val="00CA5300"/>
    <w:rsid w:val="00CA6BC8"/>
    <w:rsid w:val="00CA7125"/>
    <w:rsid w:val="00CB0E9A"/>
    <w:rsid w:val="00CB12F5"/>
    <w:rsid w:val="00CB19D6"/>
    <w:rsid w:val="00CB2776"/>
    <w:rsid w:val="00CB2E74"/>
    <w:rsid w:val="00CB414F"/>
    <w:rsid w:val="00CB4546"/>
    <w:rsid w:val="00CB56D3"/>
    <w:rsid w:val="00CC0B16"/>
    <w:rsid w:val="00CC176E"/>
    <w:rsid w:val="00CC1F6A"/>
    <w:rsid w:val="00CC38AD"/>
    <w:rsid w:val="00CD226B"/>
    <w:rsid w:val="00CD2DA0"/>
    <w:rsid w:val="00CD4360"/>
    <w:rsid w:val="00CD4751"/>
    <w:rsid w:val="00CD7D46"/>
    <w:rsid w:val="00CE07A3"/>
    <w:rsid w:val="00CE1A95"/>
    <w:rsid w:val="00CE76C0"/>
    <w:rsid w:val="00CF12D6"/>
    <w:rsid w:val="00CF263F"/>
    <w:rsid w:val="00CF2EC8"/>
    <w:rsid w:val="00CF41D2"/>
    <w:rsid w:val="00CF5ADE"/>
    <w:rsid w:val="00CF752C"/>
    <w:rsid w:val="00CF79D6"/>
    <w:rsid w:val="00D00279"/>
    <w:rsid w:val="00D0225F"/>
    <w:rsid w:val="00D022C0"/>
    <w:rsid w:val="00D02CE8"/>
    <w:rsid w:val="00D034F2"/>
    <w:rsid w:val="00D03550"/>
    <w:rsid w:val="00D03A06"/>
    <w:rsid w:val="00D03BC9"/>
    <w:rsid w:val="00D03FA5"/>
    <w:rsid w:val="00D04D66"/>
    <w:rsid w:val="00D06CF6"/>
    <w:rsid w:val="00D10501"/>
    <w:rsid w:val="00D11030"/>
    <w:rsid w:val="00D1238A"/>
    <w:rsid w:val="00D12931"/>
    <w:rsid w:val="00D140B9"/>
    <w:rsid w:val="00D141D3"/>
    <w:rsid w:val="00D14354"/>
    <w:rsid w:val="00D150EC"/>
    <w:rsid w:val="00D151A9"/>
    <w:rsid w:val="00D1565F"/>
    <w:rsid w:val="00D16095"/>
    <w:rsid w:val="00D16D3B"/>
    <w:rsid w:val="00D17DD0"/>
    <w:rsid w:val="00D22888"/>
    <w:rsid w:val="00D253CA"/>
    <w:rsid w:val="00D25F64"/>
    <w:rsid w:val="00D25F77"/>
    <w:rsid w:val="00D2652E"/>
    <w:rsid w:val="00D26CFC"/>
    <w:rsid w:val="00D30948"/>
    <w:rsid w:val="00D32EAF"/>
    <w:rsid w:val="00D33D34"/>
    <w:rsid w:val="00D365F1"/>
    <w:rsid w:val="00D36EEE"/>
    <w:rsid w:val="00D410E1"/>
    <w:rsid w:val="00D41A5D"/>
    <w:rsid w:val="00D429F7"/>
    <w:rsid w:val="00D465C3"/>
    <w:rsid w:val="00D4686B"/>
    <w:rsid w:val="00D46966"/>
    <w:rsid w:val="00D46B38"/>
    <w:rsid w:val="00D47CCB"/>
    <w:rsid w:val="00D50C6D"/>
    <w:rsid w:val="00D51015"/>
    <w:rsid w:val="00D510A6"/>
    <w:rsid w:val="00D512BA"/>
    <w:rsid w:val="00D517CB"/>
    <w:rsid w:val="00D54F90"/>
    <w:rsid w:val="00D56EAE"/>
    <w:rsid w:val="00D572EE"/>
    <w:rsid w:val="00D62EB2"/>
    <w:rsid w:val="00D63E44"/>
    <w:rsid w:val="00D65166"/>
    <w:rsid w:val="00D65741"/>
    <w:rsid w:val="00D66218"/>
    <w:rsid w:val="00D663A0"/>
    <w:rsid w:val="00D67CA3"/>
    <w:rsid w:val="00D7068A"/>
    <w:rsid w:val="00D7523D"/>
    <w:rsid w:val="00D80166"/>
    <w:rsid w:val="00D85806"/>
    <w:rsid w:val="00D85EFB"/>
    <w:rsid w:val="00D8647F"/>
    <w:rsid w:val="00D90FAD"/>
    <w:rsid w:val="00D95A04"/>
    <w:rsid w:val="00D96756"/>
    <w:rsid w:val="00DA1376"/>
    <w:rsid w:val="00DA338D"/>
    <w:rsid w:val="00DA3445"/>
    <w:rsid w:val="00DA3871"/>
    <w:rsid w:val="00DA4808"/>
    <w:rsid w:val="00DA51F8"/>
    <w:rsid w:val="00DA5B17"/>
    <w:rsid w:val="00DA626A"/>
    <w:rsid w:val="00DA79BA"/>
    <w:rsid w:val="00DB02CB"/>
    <w:rsid w:val="00DB0A2E"/>
    <w:rsid w:val="00DB3970"/>
    <w:rsid w:val="00DB4E0C"/>
    <w:rsid w:val="00DB6E6B"/>
    <w:rsid w:val="00DB6F22"/>
    <w:rsid w:val="00DB74CD"/>
    <w:rsid w:val="00DB7610"/>
    <w:rsid w:val="00DC0DF6"/>
    <w:rsid w:val="00DC23DF"/>
    <w:rsid w:val="00DC4600"/>
    <w:rsid w:val="00DC5602"/>
    <w:rsid w:val="00DC5B18"/>
    <w:rsid w:val="00DC632B"/>
    <w:rsid w:val="00DC6559"/>
    <w:rsid w:val="00DC7526"/>
    <w:rsid w:val="00DC7DA9"/>
    <w:rsid w:val="00DD2265"/>
    <w:rsid w:val="00DD3394"/>
    <w:rsid w:val="00DD3B3A"/>
    <w:rsid w:val="00DD414F"/>
    <w:rsid w:val="00DD71CA"/>
    <w:rsid w:val="00DD7CF7"/>
    <w:rsid w:val="00DE38E2"/>
    <w:rsid w:val="00DE38F2"/>
    <w:rsid w:val="00DF0678"/>
    <w:rsid w:val="00DF07E5"/>
    <w:rsid w:val="00DF6336"/>
    <w:rsid w:val="00DF671B"/>
    <w:rsid w:val="00DF6FED"/>
    <w:rsid w:val="00DF7B8C"/>
    <w:rsid w:val="00E012B4"/>
    <w:rsid w:val="00E01A12"/>
    <w:rsid w:val="00E0333D"/>
    <w:rsid w:val="00E0386B"/>
    <w:rsid w:val="00E05427"/>
    <w:rsid w:val="00E0693B"/>
    <w:rsid w:val="00E0778F"/>
    <w:rsid w:val="00E10574"/>
    <w:rsid w:val="00E10763"/>
    <w:rsid w:val="00E10826"/>
    <w:rsid w:val="00E11399"/>
    <w:rsid w:val="00E12786"/>
    <w:rsid w:val="00E152A7"/>
    <w:rsid w:val="00E152FF"/>
    <w:rsid w:val="00E16B21"/>
    <w:rsid w:val="00E173D6"/>
    <w:rsid w:val="00E17642"/>
    <w:rsid w:val="00E17D84"/>
    <w:rsid w:val="00E21051"/>
    <w:rsid w:val="00E249FD"/>
    <w:rsid w:val="00E25884"/>
    <w:rsid w:val="00E260CB"/>
    <w:rsid w:val="00E31AEA"/>
    <w:rsid w:val="00E32706"/>
    <w:rsid w:val="00E40717"/>
    <w:rsid w:val="00E42109"/>
    <w:rsid w:val="00E42B82"/>
    <w:rsid w:val="00E4375D"/>
    <w:rsid w:val="00E447EB"/>
    <w:rsid w:val="00E451EC"/>
    <w:rsid w:val="00E459FB"/>
    <w:rsid w:val="00E45E30"/>
    <w:rsid w:val="00E501A9"/>
    <w:rsid w:val="00E5098A"/>
    <w:rsid w:val="00E52B0E"/>
    <w:rsid w:val="00E5302E"/>
    <w:rsid w:val="00E53C3D"/>
    <w:rsid w:val="00E542E6"/>
    <w:rsid w:val="00E54E1A"/>
    <w:rsid w:val="00E56488"/>
    <w:rsid w:val="00E56F49"/>
    <w:rsid w:val="00E578DF"/>
    <w:rsid w:val="00E603E1"/>
    <w:rsid w:val="00E62BAB"/>
    <w:rsid w:val="00E70CD5"/>
    <w:rsid w:val="00E712CD"/>
    <w:rsid w:val="00E7293E"/>
    <w:rsid w:val="00E74918"/>
    <w:rsid w:val="00E74C0D"/>
    <w:rsid w:val="00E74C98"/>
    <w:rsid w:val="00E74FDE"/>
    <w:rsid w:val="00E75B06"/>
    <w:rsid w:val="00E80AB9"/>
    <w:rsid w:val="00E8245A"/>
    <w:rsid w:val="00E83D5E"/>
    <w:rsid w:val="00E84553"/>
    <w:rsid w:val="00E85575"/>
    <w:rsid w:val="00E871FB"/>
    <w:rsid w:val="00E91304"/>
    <w:rsid w:val="00E944CA"/>
    <w:rsid w:val="00E945E0"/>
    <w:rsid w:val="00E95E3E"/>
    <w:rsid w:val="00EA1E99"/>
    <w:rsid w:val="00EA30DD"/>
    <w:rsid w:val="00EA30FA"/>
    <w:rsid w:val="00EA49E3"/>
    <w:rsid w:val="00EA4A5D"/>
    <w:rsid w:val="00EA55EF"/>
    <w:rsid w:val="00EA6135"/>
    <w:rsid w:val="00EB2B51"/>
    <w:rsid w:val="00EB3116"/>
    <w:rsid w:val="00EB3B58"/>
    <w:rsid w:val="00EB3EA8"/>
    <w:rsid w:val="00EB54F5"/>
    <w:rsid w:val="00EB6B2B"/>
    <w:rsid w:val="00EB79E2"/>
    <w:rsid w:val="00EC1B08"/>
    <w:rsid w:val="00EC1C28"/>
    <w:rsid w:val="00EC227D"/>
    <w:rsid w:val="00EC2564"/>
    <w:rsid w:val="00EC2F48"/>
    <w:rsid w:val="00EC438C"/>
    <w:rsid w:val="00EC6B60"/>
    <w:rsid w:val="00EC6D6E"/>
    <w:rsid w:val="00ED0C34"/>
    <w:rsid w:val="00ED3326"/>
    <w:rsid w:val="00ED627C"/>
    <w:rsid w:val="00ED6F30"/>
    <w:rsid w:val="00ED7B61"/>
    <w:rsid w:val="00EE069C"/>
    <w:rsid w:val="00EE2761"/>
    <w:rsid w:val="00EE32F7"/>
    <w:rsid w:val="00EE332D"/>
    <w:rsid w:val="00EE3959"/>
    <w:rsid w:val="00EE3C99"/>
    <w:rsid w:val="00EE4888"/>
    <w:rsid w:val="00EE587B"/>
    <w:rsid w:val="00EE6D5B"/>
    <w:rsid w:val="00EF018C"/>
    <w:rsid w:val="00EF19D4"/>
    <w:rsid w:val="00EF1B51"/>
    <w:rsid w:val="00EF2FFC"/>
    <w:rsid w:val="00EF3C6E"/>
    <w:rsid w:val="00EF49D3"/>
    <w:rsid w:val="00EF7335"/>
    <w:rsid w:val="00EF7BA2"/>
    <w:rsid w:val="00EF7F51"/>
    <w:rsid w:val="00F01859"/>
    <w:rsid w:val="00F0206C"/>
    <w:rsid w:val="00F0315C"/>
    <w:rsid w:val="00F03751"/>
    <w:rsid w:val="00F03B19"/>
    <w:rsid w:val="00F04D55"/>
    <w:rsid w:val="00F05364"/>
    <w:rsid w:val="00F059AE"/>
    <w:rsid w:val="00F05A66"/>
    <w:rsid w:val="00F0605D"/>
    <w:rsid w:val="00F06AAB"/>
    <w:rsid w:val="00F11549"/>
    <w:rsid w:val="00F1271E"/>
    <w:rsid w:val="00F147D5"/>
    <w:rsid w:val="00F14814"/>
    <w:rsid w:val="00F16523"/>
    <w:rsid w:val="00F16762"/>
    <w:rsid w:val="00F17A66"/>
    <w:rsid w:val="00F214CD"/>
    <w:rsid w:val="00F247EB"/>
    <w:rsid w:val="00F2630F"/>
    <w:rsid w:val="00F2642F"/>
    <w:rsid w:val="00F27382"/>
    <w:rsid w:val="00F3069A"/>
    <w:rsid w:val="00F31154"/>
    <w:rsid w:val="00F31CF9"/>
    <w:rsid w:val="00F322C6"/>
    <w:rsid w:val="00F322E9"/>
    <w:rsid w:val="00F32D8D"/>
    <w:rsid w:val="00F36664"/>
    <w:rsid w:val="00F371F9"/>
    <w:rsid w:val="00F4026F"/>
    <w:rsid w:val="00F41538"/>
    <w:rsid w:val="00F41866"/>
    <w:rsid w:val="00F444BB"/>
    <w:rsid w:val="00F454FC"/>
    <w:rsid w:val="00F457DF"/>
    <w:rsid w:val="00F45B6A"/>
    <w:rsid w:val="00F46C64"/>
    <w:rsid w:val="00F5068A"/>
    <w:rsid w:val="00F507BA"/>
    <w:rsid w:val="00F546A8"/>
    <w:rsid w:val="00F54981"/>
    <w:rsid w:val="00F54BCD"/>
    <w:rsid w:val="00F62C21"/>
    <w:rsid w:val="00F6620C"/>
    <w:rsid w:val="00F6703A"/>
    <w:rsid w:val="00F70356"/>
    <w:rsid w:val="00F703CA"/>
    <w:rsid w:val="00F70598"/>
    <w:rsid w:val="00F709A0"/>
    <w:rsid w:val="00F70C50"/>
    <w:rsid w:val="00F715FD"/>
    <w:rsid w:val="00F72E38"/>
    <w:rsid w:val="00F73140"/>
    <w:rsid w:val="00F75F0B"/>
    <w:rsid w:val="00F75FE3"/>
    <w:rsid w:val="00F82003"/>
    <w:rsid w:val="00F83513"/>
    <w:rsid w:val="00F83A35"/>
    <w:rsid w:val="00F8584C"/>
    <w:rsid w:val="00F85A4D"/>
    <w:rsid w:val="00F870EB"/>
    <w:rsid w:val="00F906A1"/>
    <w:rsid w:val="00F91A5E"/>
    <w:rsid w:val="00F95A2C"/>
    <w:rsid w:val="00F96113"/>
    <w:rsid w:val="00F97F6A"/>
    <w:rsid w:val="00FA38DE"/>
    <w:rsid w:val="00FA4CC2"/>
    <w:rsid w:val="00FA6643"/>
    <w:rsid w:val="00FA6894"/>
    <w:rsid w:val="00FB5C7A"/>
    <w:rsid w:val="00FB779F"/>
    <w:rsid w:val="00FC0482"/>
    <w:rsid w:val="00FC06EC"/>
    <w:rsid w:val="00FC1FF6"/>
    <w:rsid w:val="00FC7287"/>
    <w:rsid w:val="00FD073F"/>
    <w:rsid w:val="00FD0AFA"/>
    <w:rsid w:val="00FD2732"/>
    <w:rsid w:val="00FD5AB4"/>
    <w:rsid w:val="00FD75A1"/>
    <w:rsid w:val="00FD7891"/>
    <w:rsid w:val="00FE0776"/>
    <w:rsid w:val="00FE32BD"/>
    <w:rsid w:val="00FE377E"/>
    <w:rsid w:val="00FE5A11"/>
    <w:rsid w:val="00FE7D72"/>
    <w:rsid w:val="00FF03D8"/>
    <w:rsid w:val="00FF0426"/>
    <w:rsid w:val="00FF0CD8"/>
    <w:rsid w:val="00FF1790"/>
    <w:rsid w:val="00FF5362"/>
    <w:rsid w:val="00FF723F"/>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B33B874D-5805-4ACA-8B11-CF86FCD4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CF41D2"/>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B724DA"/>
    <w:rPr>
      <w:sz w:val="24"/>
      <w:szCs w:val="24"/>
      <w:lang w:val="ru-RU" w:eastAsia="ru-RU"/>
    </w:rPr>
  </w:style>
  <w:style w:type="character" w:customStyle="1" w:styleId="40">
    <w:name w:val="Заголовок 4 Знак"/>
    <w:basedOn w:val="a0"/>
    <w:link w:val="4"/>
    <w:uiPriority w:val="9"/>
    <w:semiHidden/>
    <w:rsid w:val="00CF41D2"/>
    <w:rPr>
      <w:rFonts w:asciiTheme="majorHAnsi" w:eastAsiaTheme="majorEastAsia" w:hAnsiTheme="majorHAnsi" w:cstheme="majorBidi"/>
      <w:i/>
      <w:iCs/>
      <w:color w:val="0F4761" w:themeColor="accent1" w:themeShade="BF"/>
      <w:sz w:val="24"/>
      <w:szCs w:val="24"/>
      <w:lang w:val="ru-RU" w:eastAsia="ru-RU"/>
    </w:rPr>
  </w:style>
  <w:style w:type="paragraph" w:customStyle="1" w:styleId="isselectedend">
    <w:name w:val="isselectedend"/>
    <w:basedOn w:val="a"/>
    <w:rsid w:val="006C5B42"/>
    <w:pPr>
      <w:spacing w:before="100" w:beforeAutospacing="1" w:after="100" w:afterAutospacing="1"/>
    </w:pPr>
    <w:rPr>
      <w:lang w:val="uk-UA" w:eastAsia="uk-UA"/>
    </w:rPr>
  </w:style>
  <w:style w:type="character" w:styleId="afc">
    <w:name w:val="Strong"/>
    <w:basedOn w:val="a0"/>
    <w:uiPriority w:val="22"/>
    <w:qFormat/>
    <w:rsid w:val="006C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Props1.xml><?xml version="1.0" encoding="utf-8"?>
<ds:datastoreItem xmlns:ds="http://schemas.openxmlformats.org/officeDocument/2006/customXml" ds:itemID="{A7A645D7-D232-4BEE-A154-52A109C70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3FD56F-F037-4284-8DFB-7A64318A50A2}">
  <ds:schemaRefs>
    <ds:schemaRef ds:uri="http://schemas.microsoft.com/sharepoint/v3/contenttype/forms"/>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4F1D2E96-8B6A-4F54-AD06-9BFAE889A91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12</Pages>
  <Words>20563</Words>
  <Characters>11722</Characters>
  <Application>Microsoft Office Word</Application>
  <DocSecurity>0</DocSecurity>
  <Lines>97</Lines>
  <Paragraphs>64</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32221</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514</cp:revision>
  <cp:lastPrinted>2025-11-24T20:08:00Z</cp:lastPrinted>
  <dcterms:created xsi:type="dcterms:W3CDTF">2025-06-26T22:05:00Z</dcterms:created>
  <dcterms:modified xsi:type="dcterms:W3CDTF">2026-10-16T12:02:00Z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