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93D6D" w14:textId="42250579" w:rsidR="0060269E" w:rsidRPr="00E43961" w:rsidRDefault="0060269E" w:rsidP="004C162F">
      <w:pPr>
        <w:tabs>
          <w:tab w:val="left" w:pos="840"/>
          <w:tab w:val="right" w:pos="9900"/>
        </w:tabs>
        <w:rPr>
          <w:b/>
          <w:sz w:val="22"/>
          <w:szCs w:val="22"/>
          <w:lang w:val="uk-UA"/>
        </w:rPr>
      </w:pPr>
    </w:p>
    <w:p w14:paraId="5B2DF444" w14:textId="202B2D82" w:rsidR="004C162F" w:rsidRDefault="004C162F" w:rsidP="214B7DDD">
      <w:pPr>
        <w:tabs>
          <w:tab w:val="left" w:pos="840"/>
          <w:tab w:val="right" w:pos="9900"/>
        </w:tabs>
        <w:rPr>
          <w:b/>
          <w:bCs/>
          <w:sz w:val="22"/>
          <w:szCs w:val="22"/>
          <w:lang w:val="uk-UA"/>
        </w:rPr>
      </w:pPr>
      <w:r w:rsidRPr="214B7DDD">
        <w:rPr>
          <w:b/>
          <w:bCs/>
          <w:sz w:val="22"/>
          <w:szCs w:val="22"/>
        </w:rPr>
        <w:t xml:space="preserve">м. </w:t>
      </w:r>
      <w:proofErr w:type="spellStart"/>
      <w:r w:rsidRPr="214B7DDD">
        <w:rPr>
          <w:b/>
          <w:bCs/>
          <w:sz w:val="22"/>
          <w:szCs w:val="22"/>
        </w:rPr>
        <w:t>Київ</w:t>
      </w:r>
      <w:proofErr w:type="spellEnd"/>
      <w:r>
        <w:tab/>
      </w:r>
      <w:r w:rsidRPr="214B7DDD">
        <w:rPr>
          <w:b/>
          <w:bCs/>
          <w:sz w:val="22"/>
          <w:szCs w:val="22"/>
        </w:rPr>
        <w:t xml:space="preserve">  </w:t>
      </w:r>
      <w:r>
        <w:tab/>
      </w:r>
      <w:r w:rsidRPr="214B7DDD">
        <w:rPr>
          <w:b/>
          <w:bCs/>
          <w:sz w:val="22"/>
          <w:szCs w:val="22"/>
        </w:rPr>
        <w:t xml:space="preserve"> </w:t>
      </w:r>
      <w:r w:rsidRPr="00EA43A6">
        <w:rPr>
          <w:b/>
          <w:bCs/>
          <w:sz w:val="22"/>
          <w:szCs w:val="22"/>
        </w:rPr>
        <w:t>«</w:t>
      </w:r>
      <w:r w:rsidR="00870EE7">
        <w:rPr>
          <w:b/>
          <w:bCs/>
          <w:sz w:val="22"/>
          <w:szCs w:val="22"/>
          <w:lang w:val="uk-UA"/>
        </w:rPr>
        <w:t>12</w:t>
      </w:r>
      <w:r w:rsidRPr="00EA43A6">
        <w:rPr>
          <w:b/>
          <w:bCs/>
          <w:sz w:val="22"/>
          <w:szCs w:val="22"/>
        </w:rPr>
        <w:t xml:space="preserve">» </w:t>
      </w:r>
      <w:r w:rsidR="00E94722">
        <w:rPr>
          <w:b/>
          <w:bCs/>
          <w:sz w:val="22"/>
          <w:szCs w:val="22"/>
          <w:lang w:val="uk-UA"/>
        </w:rPr>
        <w:t>жовт</w:t>
      </w:r>
      <w:r w:rsidR="004A57FC" w:rsidRPr="00EA43A6">
        <w:rPr>
          <w:b/>
          <w:bCs/>
          <w:sz w:val="22"/>
          <w:szCs w:val="22"/>
          <w:lang w:val="uk-UA"/>
        </w:rPr>
        <w:t>ня</w:t>
      </w:r>
      <w:r w:rsidRPr="00EA43A6">
        <w:rPr>
          <w:b/>
          <w:bCs/>
          <w:sz w:val="22"/>
          <w:szCs w:val="22"/>
        </w:rPr>
        <w:t xml:space="preserve"> 202</w:t>
      </w:r>
      <w:r w:rsidR="00273CC8" w:rsidRPr="00EA43A6">
        <w:rPr>
          <w:b/>
          <w:bCs/>
          <w:sz w:val="22"/>
          <w:szCs w:val="22"/>
          <w:lang w:val="uk-UA"/>
        </w:rPr>
        <w:t>6</w:t>
      </w:r>
      <w:r w:rsidRPr="00EA43A6">
        <w:rPr>
          <w:b/>
          <w:bCs/>
          <w:sz w:val="22"/>
          <w:szCs w:val="22"/>
        </w:rPr>
        <w:t xml:space="preserve"> р.</w:t>
      </w:r>
    </w:p>
    <w:p w14:paraId="29219414" w14:textId="77777777" w:rsidR="00903630" w:rsidRPr="00903630" w:rsidRDefault="00903630" w:rsidP="214B7DDD">
      <w:pPr>
        <w:tabs>
          <w:tab w:val="left" w:pos="840"/>
          <w:tab w:val="right" w:pos="9900"/>
        </w:tabs>
        <w:rPr>
          <w:b/>
          <w:bCs/>
          <w:sz w:val="22"/>
          <w:szCs w:val="22"/>
          <w:lang w:val="uk-UA"/>
        </w:rPr>
      </w:pPr>
    </w:p>
    <w:p w14:paraId="1D461A42" w14:textId="6300AD61" w:rsidR="00203564" w:rsidRPr="00675A70" w:rsidRDefault="00203564" w:rsidP="000B2556">
      <w:pPr>
        <w:ind w:left="142" w:firstLine="284"/>
        <w:jc w:val="center"/>
        <w:rPr>
          <w:b/>
          <w:sz w:val="22"/>
          <w:szCs w:val="22"/>
        </w:rPr>
      </w:pPr>
      <w:r w:rsidRPr="00E43961">
        <w:rPr>
          <w:b/>
          <w:sz w:val="22"/>
          <w:szCs w:val="22"/>
          <w:lang w:val="uk-UA"/>
        </w:rPr>
        <w:t>ЗАПИТ ЦІНОВИХ ПРОПОЗИЦІЙ</w:t>
      </w:r>
      <w:r w:rsidR="00EC797C" w:rsidRPr="00E43961">
        <w:rPr>
          <w:b/>
          <w:sz w:val="22"/>
          <w:szCs w:val="22"/>
          <w:lang w:val="uk-UA"/>
        </w:rPr>
        <w:t>_</w:t>
      </w:r>
      <w:r w:rsidR="0055474E" w:rsidRPr="0055474E">
        <w:rPr>
          <w:b/>
          <w:sz w:val="22"/>
          <w:szCs w:val="22"/>
        </w:rPr>
        <w:t>3</w:t>
      </w:r>
      <w:r w:rsidR="00CD1021" w:rsidRPr="00CD1021">
        <w:rPr>
          <w:b/>
          <w:sz w:val="22"/>
          <w:szCs w:val="22"/>
        </w:rPr>
        <w:t>429</w:t>
      </w:r>
      <w:r w:rsidR="00CD1021">
        <w:rPr>
          <w:b/>
          <w:sz w:val="22"/>
          <w:szCs w:val="22"/>
          <w:lang w:val="en-US"/>
        </w:rPr>
        <w:t>NP</w:t>
      </w:r>
    </w:p>
    <w:p w14:paraId="256A0BED" w14:textId="24DB1C4A" w:rsidR="007674AA" w:rsidRPr="00E43961" w:rsidRDefault="00203564" w:rsidP="002D5944">
      <w:pPr>
        <w:ind w:left="142" w:firstLine="284"/>
        <w:jc w:val="center"/>
        <w:rPr>
          <w:sz w:val="22"/>
          <w:szCs w:val="22"/>
          <w:lang w:val="uk-UA"/>
        </w:rPr>
      </w:pPr>
      <w:r w:rsidRPr="00E43961">
        <w:rPr>
          <w:sz w:val="22"/>
          <w:szCs w:val="22"/>
          <w:lang w:val="uk-UA"/>
        </w:rPr>
        <w:t>(далі – „</w:t>
      </w:r>
      <w:r w:rsidRPr="00E43961">
        <w:rPr>
          <w:b/>
          <w:sz w:val="22"/>
          <w:szCs w:val="22"/>
          <w:lang w:val="uk-UA"/>
        </w:rPr>
        <w:t>Запит</w:t>
      </w:r>
      <w:r w:rsidRPr="00E43961">
        <w:rPr>
          <w:sz w:val="22"/>
          <w:szCs w:val="22"/>
          <w:lang w:val="uk-UA"/>
        </w:rPr>
        <w:t>”)</w:t>
      </w:r>
    </w:p>
    <w:p w14:paraId="7058548B" w14:textId="77777777" w:rsidR="00203564" w:rsidRPr="00E43961" w:rsidRDefault="00203564" w:rsidP="000B2556">
      <w:pPr>
        <w:ind w:left="142" w:firstLine="284"/>
        <w:rPr>
          <w:b/>
          <w:bCs/>
          <w:spacing w:val="-6"/>
          <w:sz w:val="22"/>
          <w:szCs w:val="22"/>
          <w:lang w:val="uk-UA"/>
        </w:rPr>
      </w:pPr>
    </w:p>
    <w:p w14:paraId="07B04359" w14:textId="6DFF1EF7" w:rsidR="004647AE" w:rsidRPr="00E43961" w:rsidRDefault="00A84B49" w:rsidP="00A84B49">
      <w:pPr>
        <w:ind w:firstLine="708"/>
        <w:jc w:val="both"/>
        <w:rPr>
          <w:sz w:val="22"/>
          <w:szCs w:val="22"/>
          <w:lang w:val="uk-UA"/>
        </w:rPr>
      </w:pPr>
      <w:r w:rsidRPr="00E43961">
        <w:rPr>
          <w:sz w:val="22"/>
          <w:szCs w:val="22"/>
          <w:lang w:val="uk-UA"/>
        </w:rPr>
        <w:t>Товариство Червоного Хреста України (далі – «</w:t>
      </w:r>
      <w:r w:rsidRPr="00E43961">
        <w:rPr>
          <w:b/>
          <w:bCs/>
          <w:sz w:val="22"/>
          <w:szCs w:val="22"/>
          <w:lang w:val="uk-UA"/>
        </w:rPr>
        <w:t>Замовник</w:t>
      </w:r>
      <w:r w:rsidRPr="00E43961">
        <w:rPr>
          <w:sz w:val="22"/>
          <w:szCs w:val="22"/>
          <w:lang w:val="uk-UA"/>
        </w:rPr>
        <w:t xml:space="preserve">») </w:t>
      </w:r>
      <w:r w:rsidR="00E94722">
        <w:rPr>
          <w:sz w:val="22"/>
          <w:szCs w:val="22"/>
          <w:lang w:val="uk-UA"/>
        </w:rPr>
        <w:t xml:space="preserve">оголошує конкурс на місцеву </w:t>
      </w:r>
      <w:r w:rsidR="00A10EE3">
        <w:rPr>
          <w:sz w:val="22"/>
          <w:szCs w:val="22"/>
          <w:lang w:val="uk-UA"/>
        </w:rPr>
        <w:t>закупівлю плівки для вікон (в листах)</w:t>
      </w:r>
      <w:r w:rsidR="006D0A0B" w:rsidRPr="00E43961">
        <w:rPr>
          <w:color w:val="0963A9"/>
          <w:sz w:val="22"/>
          <w:szCs w:val="22"/>
          <w:lang w:val="uk-UA"/>
        </w:rPr>
        <w:t>.</w:t>
      </w:r>
    </w:p>
    <w:p w14:paraId="101461B6" w14:textId="229E040E" w:rsidR="00A84B49" w:rsidRPr="00E43961" w:rsidRDefault="00A206D9" w:rsidP="00A84B49">
      <w:pPr>
        <w:jc w:val="center"/>
        <w:rPr>
          <w:b/>
          <w:sz w:val="22"/>
          <w:szCs w:val="22"/>
          <w:lang w:val="uk-UA"/>
        </w:rPr>
      </w:pPr>
      <w:r w:rsidRPr="00E43961">
        <w:rPr>
          <w:b/>
          <w:sz w:val="22"/>
          <w:szCs w:val="22"/>
          <w:lang w:val="uk-UA"/>
        </w:rPr>
        <w:t xml:space="preserve"> І. </w:t>
      </w:r>
      <w:r w:rsidR="00A84B49" w:rsidRPr="00E43961">
        <w:rPr>
          <w:b/>
          <w:sz w:val="22"/>
          <w:szCs w:val="22"/>
          <w:lang w:val="uk-UA"/>
        </w:rPr>
        <w:t>Опис позиції до закупівлі</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4468"/>
        <w:gridCol w:w="1914"/>
        <w:gridCol w:w="3380"/>
      </w:tblGrid>
      <w:tr w:rsidR="00A206D9" w:rsidRPr="00E43961" w14:paraId="428F6868" w14:textId="77777777" w:rsidTr="00A206D9">
        <w:trPr>
          <w:trHeight w:val="237"/>
        </w:trPr>
        <w:tc>
          <w:tcPr>
            <w:tcW w:w="610" w:type="dxa"/>
            <w:tcBorders>
              <w:top w:val="single" w:sz="4" w:space="0" w:color="auto"/>
              <w:left w:val="single" w:sz="4" w:space="0" w:color="auto"/>
              <w:bottom w:val="single" w:sz="4" w:space="0" w:color="auto"/>
              <w:right w:val="single" w:sz="4" w:space="0" w:color="auto"/>
            </w:tcBorders>
            <w:hideMark/>
          </w:tcPr>
          <w:p w14:paraId="78F53551" w14:textId="77777777" w:rsidR="00A206D9" w:rsidRPr="00E43961" w:rsidRDefault="00A206D9" w:rsidP="00B10378">
            <w:pPr>
              <w:jc w:val="center"/>
              <w:rPr>
                <w:b/>
                <w:sz w:val="22"/>
                <w:szCs w:val="22"/>
                <w:lang w:val="uk-UA"/>
              </w:rPr>
            </w:pPr>
            <w:r w:rsidRPr="00E43961">
              <w:rPr>
                <w:b/>
                <w:sz w:val="22"/>
                <w:szCs w:val="22"/>
                <w:lang w:val="uk-UA"/>
              </w:rPr>
              <w:t>№</w:t>
            </w:r>
          </w:p>
        </w:tc>
        <w:tc>
          <w:tcPr>
            <w:tcW w:w="4468" w:type="dxa"/>
            <w:tcBorders>
              <w:top w:val="single" w:sz="4" w:space="0" w:color="auto"/>
              <w:left w:val="single" w:sz="4" w:space="0" w:color="auto"/>
              <w:bottom w:val="single" w:sz="4" w:space="0" w:color="auto"/>
              <w:right w:val="single" w:sz="4" w:space="0" w:color="auto"/>
            </w:tcBorders>
            <w:hideMark/>
          </w:tcPr>
          <w:p w14:paraId="720B5916" w14:textId="77777777" w:rsidR="00A206D9" w:rsidRPr="00E43961" w:rsidRDefault="00A206D9" w:rsidP="00B10378">
            <w:pPr>
              <w:jc w:val="center"/>
              <w:rPr>
                <w:b/>
                <w:sz w:val="22"/>
                <w:szCs w:val="22"/>
                <w:lang w:val="uk-UA"/>
              </w:rPr>
            </w:pPr>
            <w:r w:rsidRPr="00E43961">
              <w:rPr>
                <w:b/>
                <w:sz w:val="22"/>
                <w:szCs w:val="22"/>
                <w:lang w:val="uk-UA"/>
              </w:rPr>
              <w:t>Найменування</w:t>
            </w:r>
          </w:p>
        </w:tc>
        <w:tc>
          <w:tcPr>
            <w:tcW w:w="1914" w:type="dxa"/>
            <w:tcBorders>
              <w:top w:val="single" w:sz="4" w:space="0" w:color="auto"/>
              <w:left w:val="single" w:sz="4" w:space="0" w:color="auto"/>
              <w:bottom w:val="single" w:sz="4" w:space="0" w:color="auto"/>
              <w:right w:val="single" w:sz="4" w:space="0" w:color="auto"/>
            </w:tcBorders>
            <w:hideMark/>
          </w:tcPr>
          <w:p w14:paraId="2CD79912" w14:textId="6FAD175C" w:rsidR="00A206D9" w:rsidRPr="00E43961" w:rsidRDefault="00A206D9" w:rsidP="00B10378">
            <w:pPr>
              <w:jc w:val="center"/>
              <w:rPr>
                <w:b/>
                <w:sz w:val="22"/>
                <w:szCs w:val="22"/>
                <w:lang w:val="uk-UA"/>
              </w:rPr>
            </w:pPr>
            <w:r w:rsidRPr="00E43961">
              <w:rPr>
                <w:b/>
                <w:sz w:val="22"/>
                <w:szCs w:val="22"/>
                <w:lang w:val="uk-UA"/>
              </w:rPr>
              <w:t>Кількість</w:t>
            </w:r>
            <w:r w:rsidR="00563C38">
              <w:rPr>
                <w:b/>
                <w:sz w:val="22"/>
                <w:szCs w:val="22"/>
                <w:lang w:val="uk-UA"/>
              </w:rPr>
              <w:t>, штук</w:t>
            </w:r>
          </w:p>
        </w:tc>
        <w:tc>
          <w:tcPr>
            <w:tcW w:w="3380" w:type="dxa"/>
            <w:tcBorders>
              <w:top w:val="single" w:sz="4" w:space="0" w:color="auto"/>
              <w:left w:val="single" w:sz="4" w:space="0" w:color="auto"/>
              <w:bottom w:val="single" w:sz="4" w:space="0" w:color="auto"/>
              <w:right w:val="single" w:sz="4" w:space="0" w:color="auto"/>
            </w:tcBorders>
            <w:hideMark/>
          </w:tcPr>
          <w:p w14:paraId="66180547" w14:textId="77777777" w:rsidR="00A206D9" w:rsidRPr="00E43961" w:rsidRDefault="00A206D9" w:rsidP="00B10378">
            <w:pPr>
              <w:jc w:val="center"/>
              <w:rPr>
                <w:b/>
                <w:sz w:val="22"/>
                <w:szCs w:val="22"/>
                <w:lang w:val="uk-UA"/>
              </w:rPr>
            </w:pPr>
            <w:r w:rsidRPr="00E43961">
              <w:rPr>
                <w:b/>
                <w:sz w:val="22"/>
                <w:szCs w:val="22"/>
                <w:lang w:val="uk-UA"/>
              </w:rPr>
              <w:t>Додаткова інформація</w:t>
            </w:r>
          </w:p>
        </w:tc>
      </w:tr>
      <w:tr w:rsidR="00A206D9" w:rsidRPr="00E43961" w14:paraId="71C46B11" w14:textId="77777777" w:rsidTr="00A206D9">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12A5420A" w14:textId="77777777" w:rsidR="00A206D9" w:rsidRPr="00870EE7" w:rsidRDefault="00A206D9" w:rsidP="00306699">
            <w:pPr>
              <w:jc w:val="center"/>
              <w:rPr>
                <w:b/>
                <w:sz w:val="22"/>
                <w:szCs w:val="22"/>
                <w:lang w:val="uk-UA"/>
              </w:rPr>
            </w:pPr>
            <w:r w:rsidRPr="00870EE7">
              <w:rPr>
                <w:b/>
                <w:sz w:val="22"/>
                <w:szCs w:val="22"/>
                <w:lang w:val="uk-UA"/>
              </w:rPr>
              <w:t>1</w:t>
            </w:r>
          </w:p>
        </w:tc>
        <w:tc>
          <w:tcPr>
            <w:tcW w:w="4468" w:type="dxa"/>
            <w:tcBorders>
              <w:top w:val="single" w:sz="4" w:space="0" w:color="auto"/>
              <w:left w:val="single" w:sz="4" w:space="0" w:color="auto"/>
              <w:bottom w:val="single" w:sz="4" w:space="0" w:color="auto"/>
              <w:right w:val="single" w:sz="4" w:space="0" w:color="auto"/>
            </w:tcBorders>
            <w:vAlign w:val="center"/>
          </w:tcPr>
          <w:p w14:paraId="68E32E75" w14:textId="152C4979" w:rsidR="00A206D9" w:rsidRPr="00870EE7" w:rsidRDefault="00717FF8" w:rsidP="00A841AA">
            <w:pPr>
              <w:rPr>
                <w:b/>
                <w:sz w:val="22"/>
                <w:szCs w:val="22"/>
                <w:lang w:val="uk-UA"/>
              </w:rPr>
            </w:pPr>
            <w:r w:rsidRPr="00870EE7">
              <w:rPr>
                <w:b/>
                <w:sz w:val="22"/>
                <w:szCs w:val="22"/>
                <w:lang w:val="uk-UA"/>
              </w:rPr>
              <w:t>Плівка для вікон (в листах)</w:t>
            </w:r>
          </w:p>
        </w:tc>
        <w:tc>
          <w:tcPr>
            <w:tcW w:w="1914" w:type="dxa"/>
            <w:tcBorders>
              <w:top w:val="single" w:sz="4" w:space="0" w:color="auto"/>
              <w:left w:val="single" w:sz="4" w:space="0" w:color="auto"/>
              <w:bottom w:val="single" w:sz="4" w:space="0" w:color="auto"/>
              <w:right w:val="single" w:sz="4" w:space="0" w:color="auto"/>
            </w:tcBorders>
            <w:vAlign w:val="center"/>
          </w:tcPr>
          <w:p w14:paraId="5D5815E4" w14:textId="7FED46EB" w:rsidR="00A206D9" w:rsidRPr="00870EE7" w:rsidRDefault="00A10EE3" w:rsidP="000326A8">
            <w:pPr>
              <w:jc w:val="center"/>
              <w:rPr>
                <w:b/>
                <w:sz w:val="22"/>
                <w:szCs w:val="22"/>
                <w:lang w:val="uk-UA"/>
              </w:rPr>
            </w:pPr>
            <w:r w:rsidRPr="00870EE7">
              <w:rPr>
                <w:b/>
                <w:spacing w:val="-6"/>
                <w:sz w:val="22"/>
                <w:szCs w:val="22"/>
                <w:lang w:val="uk-UA"/>
              </w:rPr>
              <w:t>960</w:t>
            </w:r>
          </w:p>
        </w:tc>
        <w:tc>
          <w:tcPr>
            <w:tcW w:w="3380" w:type="dxa"/>
            <w:tcBorders>
              <w:top w:val="single" w:sz="4" w:space="0" w:color="auto"/>
              <w:left w:val="single" w:sz="4" w:space="0" w:color="auto"/>
              <w:right w:val="single" w:sz="4" w:space="0" w:color="auto"/>
            </w:tcBorders>
            <w:vAlign w:val="center"/>
          </w:tcPr>
          <w:p w14:paraId="174CA0E0" w14:textId="6226313A" w:rsidR="00A206D9" w:rsidRPr="00E43961" w:rsidRDefault="00A206D9" w:rsidP="006D0A0B">
            <w:pPr>
              <w:jc w:val="center"/>
              <w:rPr>
                <w:bCs/>
                <w:sz w:val="22"/>
                <w:szCs w:val="22"/>
                <w:lang w:val="uk-UA"/>
              </w:rPr>
            </w:pPr>
            <w:r w:rsidRPr="00E43961">
              <w:rPr>
                <w:bCs/>
                <w:sz w:val="22"/>
                <w:szCs w:val="22"/>
                <w:lang w:val="uk-UA"/>
              </w:rPr>
              <w:t xml:space="preserve">Деталі в </w:t>
            </w:r>
            <w:r w:rsidRPr="00870EE7">
              <w:rPr>
                <w:b/>
                <w:sz w:val="22"/>
                <w:szCs w:val="22"/>
                <w:lang w:val="uk-UA"/>
              </w:rPr>
              <w:t>Додатку №</w:t>
            </w:r>
            <w:r w:rsidR="00717FF8" w:rsidRPr="00870EE7">
              <w:rPr>
                <w:b/>
                <w:sz w:val="22"/>
                <w:szCs w:val="22"/>
                <w:lang w:val="uk-UA"/>
              </w:rPr>
              <w:t xml:space="preserve"> 1</w:t>
            </w:r>
            <w:r w:rsidRPr="00E43961">
              <w:rPr>
                <w:bCs/>
                <w:sz w:val="22"/>
                <w:szCs w:val="22"/>
                <w:lang w:val="uk-UA"/>
              </w:rPr>
              <w:t xml:space="preserve"> до Запиту</w:t>
            </w:r>
          </w:p>
        </w:tc>
      </w:tr>
    </w:tbl>
    <w:p w14:paraId="7335C75C" w14:textId="47179E35" w:rsidR="00A206D9" w:rsidRPr="00E43961" w:rsidRDefault="00A206D9" w:rsidP="00086D6A">
      <w:pPr>
        <w:ind w:firstLine="567"/>
        <w:jc w:val="both"/>
        <w:textAlignment w:val="baseline"/>
        <w:rPr>
          <w:i/>
          <w:iCs/>
          <w:color w:val="000000"/>
          <w:sz w:val="20"/>
          <w:szCs w:val="20"/>
          <w:lang w:val="uk-UA" w:eastAsia="uk-UA"/>
        </w:rPr>
      </w:pPr>
      <w:r w:rsidRPr="00E43961">
        <w:rPr>
          <w:color w:val="000000"/>
          <w:sz w:val="20"/>
          <w:szCs w:val="20"/>
          <w:lang w:val="uk-UA" w:eastAsia="uk-UA"/>
        </w:rPr>
        <w:t>*</w:t>
      </w:r>
      <w:r w:rsidRPr="00E43961">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 до підписання договору</w:t>
      </w:r>
      <w:r w:rsidR="00086D6A" w:rsidRPr="00E43961">
        <w:rPr>
          <w:i/>
          <w:iCs/>
          <w:color w:val="000000"/>
          <w:sz w:val="20"/>
          <w:szCs w:val="20"/>
          <w:lang w:val="uk-UA" w:eastAsia="uk-UA"/>
        </w:rPr>
        <w:t>.</w:t>
      </w:r>
    </w:p>
    <w:p w14:paraId="712E1273" w14:textId="72185BBD" w:rsidR="00A206D9" w:rsidRPr="00E43961" w:rsidRDefault="00A206D9"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r w:rsidRPr="00E43961">
        <w:rPr>
          <w:sz w:val="20"/>
          <w:szCs w:val="20"/>
          <w:lang w:val="uk-UA"/>
        </w:rPr>
        <w:t xml:space="preserve"> </w:t>
      </w:r>
      <w:r w:rsidRPr="00E43961">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E32AC7" w:rsidRPr="00E43961">
        <w:rPr>
          <w:i/>
          <w:iCs/>
          <w:color w:val="000000"/>
          <w:sz w:val="20"/>
          <w:szCs w:val="20"/>
          <w:lang w:val="uk-UA" w:eastAsia="uk-UA"/>
        </w:rPr>
        <w:t>терміну дії договору</w:t>
      </w:r>
      <w:r w:rsidRPr="00E43961">
        <w:rPr>
          <w:i/>
          <w:iCs/>
          <w:color w:val="000000"/>
          <w:sz w:val="20"/>
          <w:szCs w:val="20"/>
          <w:lang w:val="uk-UA" w:eastAsia="uk-UA"/>
        </w:rPr>
        <w:t xml:space="preserve">. </w:t>
      </w:r>
    </w:p>
    <w:p w14:paraId="48470EE4" w14:textId="7B25D0EE" w:rsidR="00086D6A" w:rsidRDefault="00086D6A"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bookmarkStart w:id="0" w:name="_Hlk159861077"/>
      <w:r w:rsidRPr="00E43961">
        <w:rPr>
          <w:i/>
          <w:iCs/>
          <w:color w:val="000000"/>
          <w:sz w:val="20"/>
          <w:szCs w:val="20"/>
          <w:lang w:val="uk-UA" w:eastAsia="uk-UA"/>
        </w:rPr>
        <w:t>Кожен учасник має право подати не більше однієї пропозиції.</w:t>
      </w:r>
      <w:bookmarkEnd w:id="0"/>
    </w:p>
    <w:p w14:paraId="7CCEE83A" w14:textId="77777777" w:rsidR="005B63C3" w:rsidRDefault="005B63C3" w:rsidP="00086D6A">
      <w:pPr>
        <w:ind w:firstLine="567"/>
        <w:jc w:val="both"/>
        <w:textAlignment w:val="baseline"/>
        <w:rPr>
          <w:i/>
          <w:iCs/>
          <w:color w:val="000000"/>
          <w:sz w:val="20"/>
          <w:szCs w:val="20"/>
          <w:lang w:val="uk-UA" w:eastAsia="uk-UA"/>
        </w:rPr>
      </w:pPr>
    </w:p>
    <w:p w14:paraId="2FE7B17F" w14:textId="437140AA" w:rsidR="00CE73DB" w:rsidRPr="00675A70" w:rsidRDefault="009D0D03" w:rsidP="00CE73DB">
      <w:pPr>
        <w:spacing w:before="76" w:line="250" w:lineRule="exact"/>
        <w:ind w:right="-23" w:firstLine="567"/>
        <w:jc w:val="both"/>
        <w:rPr>
          <w:b/>
          <w:bCs/>
          <w:i/>
          <w:iCs/>
          <w:sz w:val="22"/>
          <w:szCs w:val="22"/>
        </w:rPr>
      </w:pPr>
      <w:r w:rsidRPr="009D0D03">
        <w:rPr>
          <w:b/>
          <w:bCs/>
          <w:i/>
          <w:iCs/>
          <w:color w:val="EE0000"/>
          <w:lang w:val="uk-UA" w:eastAsia="uk-UA"/>
        </w:rPr>
        <w:t>Зверніть увагу</w:t>
      </w:r>
      <w:r w:rsidRPr="009D0D03">
        <w:rPr>
          <w:b/>
          <w:bCs/>
          <w:color w:val="EE0000"/>
          <w:lang w:val="uk-UA"/>
        </w:rPr>
        <w:t xml:space="preserve">! </w:t>
      </w:r>
      <w:r w:rsidR="007E01A9" w:rsidRPr="00B73B48">
        <w:rPr>
          <w:b/>
          <w:bCs/>
          <w:i/>
          <w:iCs/>
          <w:sz w:val="22"/>
          <w:szCs w:val="22"/>
          <w:lang w:val="uk-UA"/>
        </w:rPr>
        <w:t xml:space="preserve">Перші 3 учасника місцевої закупівлі, чиї пропозиції будуть відповідати умовам запиту, повинні будуть надати демонстраційні зразки </w:t>
      </w:r>
      <w:r w:rsidR="00CC036A" w:rsidRPr="00B73B48">
        <w:rPr>
          <w:b/>
          <w:bCs/>
          <w:i/>
          <w:iCs/>
          <w:sz w:val="22"/>
          <w:szCs w:val="22"/>
          <w:lang w:val="uk-UA"/>
        </w:rPr>
        <w:t>плівки</w:t>
      </w:r>
      <w:r w:rsidR="00F27FB2" w:rsidRPr="00B73B48">
        <w:rPr>
          <w:b/>
          <w:bCs/>
          <w:i/>
          <w:iCs/>
          <w:sz w:val="22"/>
          <w:szCs w:val="22"/>
          <w:lang w:val="uk-UA"/>
        </w:rPr>
        <w:t>,</w:t>
      </w:r>
      <w:r w:rsidR="00745F00" w:rsidRPr="00B73B48">
        <w:rPr>
          <w:b/>
          <w:bCs/>
          <w:i/>
          <w:iCs/>
          <w:sz w:val="22"/>
          <w:szCs w:val="22"/>
          <w:lang w:val="uk-UA"/>
        </w:rPr>
        <w:t xml:space="preserve"> (у вигляді шматочка матеріалу 20</w:t>
      </w:r>
      <w:r w:rsidR="00FD5452" w:rsidRPr="00B73B48">
        <w:rPr>
          <w:b/>
          <w:bCs/>
          <w:i/>
          <w:iCs/>
          <w:sz w:val="22"/>
          <w:szCs w:val="22"/>
          <w:lang w:val="uk-UA"/>
        </w:rPr>
        <w:t>см*20 см. П</w:t>
      </w:r>
      <w:r w:rsidR="007E01A9" w:rsidRPr="00B73B48">
        <w:rPr>
          <w:b/>
          <w:bCs/>
          <w:i/>
          <w:iCs/>
          <w:sz w:val="22"/>
          <w:szCs w:val="22"/>
          <w:lang w:val="uk-UA"/>
        </w:rPr>
        <w:t>родукція може бути використана в цілях тестування, апробації або внутрішньої перевірки якості)</w:t>
      </w:r>
      <w:r w:rsidR="00CE73DB" w:rsidRPr="00B73B48">
        <w:rPr>
          <w:b/>
          <w:bCs/>
          <w:i/>
          <w:iCs/>
          <w:sz w:val="22"/>
          <w:szCs w:val="22"/>
          <w:lang w:val="uk-UA"/>
        </w:rPr>
        <w:t>.</w:t>
      </w:r>
    </w:p>
    <w:p w14:paraId="28655298" w14:textId="6E4D8B58" w:rsidR="00CE73DB" w:rsidRPr="009D0D03" w:rsidRDefault="00CE73DB" w:rsidP="00CE73DB">
      <w:pPr>
        <w:spacing w:before="76" w:line="250" w:lineRule="exact"/>
        <w:ind w:right="-23" w:firstLine="567"/>
        <w:jc w:val="both"/>
        <w:rPr>
          <w:b/>
          <w:i/>
          <w:iCs/>
          <w:sz w:val="22"/>
          <w:szCs w:val="22"/>
          <w:lang w:val="uk-UA"/>
        </w:rPr>
      </w:pPr>
      <w:r w:rsidRPr="009D0D03">
        <w:rPr>
          <w:b/>
          <w:i/>
          <w:iCs/>
          <w:sz w:val="22"/>
          <w:szCs w:val="22"/>
          <w:lang w:val="uk-UA"/>
        </w:rPr>
        <w:t xml:space="preserve">Учасник має бути готовий протягом 3-5 (трьох-п’яти) календарних днів з моменту отримання відповідного повідомлення надати Організатору зразок товару за наданою </w:t>
      </w:r>
      <w:proofErr w:type="spellStart"/>
      <w:r w:rsidRPr="009D0D03">
        <w:rPr>
          <w:b/>
          <w:i/>
          <w:iCs/>
          <w:sz w:val="22"/>
          <w:szCs w:val="22"/>
          <w:lang w:val="uk-UA"/>
        </w:rPr>
        <w:t>адресою</w:t>
      </w:r>
      <w:proofErr w:type="spellEnd"/>
      <w:r w:rsidRPr="009D0D03">
        <w:rPr>
          <w:b/>
          <w:i/>
          <w:iCs/>
          <w:sz w:val="22"/>
          <w:szCs w:val="22"/>
          <w:lang w:val="uk-UA"/>
        </w:rPr>
        <w:t>.</w:t>
      </w:r>
    </w:p>
    <w:p w14:paraId="4E0270C2" w14:textId="77777777" w:rsidR="00CE73DB" w:rsidRPr="00675A70" w:rsidRDefault="00CE73DB" w:rsidP="00CE73DB">
      <w:pPr>
        <w:pStyle w:val="ac"/>
        <w:spacing w:before="0" w:beforeAutospacing="0" w:after="0" w:afterAutospacing="0"/>
        <w:ind w:left="142" w:firstLine="284"/>
        <w:jc w:val="both"/>
        <w:rPr>
          <w:rFonts w:ascii="Times New Roman" w:hAnsi="Times New Roman" w:cs="Times New Roman"/>
          <w:b/>
          <w:i/>
          <w:iCs/>
          <w:sz w:val="22"/>
          <w:szCs w:val="22"/>
        </w:rPr>
      </w:pPr>
      <w:proofErr w:type="spellStart"/>
      <w:r w:rsidRPr="009D0D03">
        <w:rPr>
          <w:rFonts w:ascii="Times New Roman" w:hAnsi="Times New Roman" w:cs="Times New Roman"/>
          <w:b/>
          <w:i/>
          <w:iCs/>
          <w:sz w:val="22"/>
          <w:szCs w:val="22"/>
        </w:rPr>
        <w:t>Зразок</w:t>
      </w:r>
      <w:proofErr w:type="spellEnd"/>
      <w:r w:rsidRPr="009D0D03">
        <w:rPr>
          <w:rFonts w:ascii="Times New Roman" w:hAnsi="Times New Roman" w:cs="Times New Roman"/>
          <w:b/>
          <w:i/>
          <w:iCs/>
          <w:sz w:val="22"/>
          <w:szCs w:val="22"/>
        </w:rPr>
        <w:t xml:space="preserve"> товару </w:t>
      </w:r>
      <w:proofErr w:type="spellStart"/>
      <w:r w:rsidRPr="009D0D03">
        <w:rPr>
          <w:rFonts w:ascii="Times New Roman" w:hAnsi="Times New Roman" w:cs="Times New Roman"/>
          <w:b/>
          <w:i/>
          <w:iCs/>
          <w:sz w:val="22"/>
          <w:szCs w:val="22"/>
        </w:rPr>
        <w:t>надається</w:t>
      </w:r>
      <w:proofErr w:type="spellEnd"/>
      <w:r w:rsidRPr="009D0D03">
        <w:rPr>
          <w:rFonts w:ascii="Times New Roman" w:hAnsi="Times New Roman" w:cs="Times New Roman"/>
          <w:b/>
          <w:i/>
          <w:iCs/>
          <w:sz w:val="22"/>
          <w:szCs w:val="22"/>
        </w:rPr>
        <w:t xml:space="preserve"> </w:t>
      </w:r>
      <w:proofErr w:type="spellStart"/>
      <w:r w:rsidRPr="009D0D03">
        <w:rPr>
          <w:rFonts w:ascii="Times New Roman" w:hAnsi="Times New Roman" w:cs="Times New Roman"/>
          <w:b/>
          <w:i/>
          <w:iCs/>
          <w:sz w:val="22"/>
          <w:szCs w:val="22"/>
        </w:rPr>
        <w:t>Учасником</w:t>
      </w:r>
      <w:proofErr w:type="spellEnd"/>
      <w:r w:rsidRPr="009D0D03">
        <w:rPr>
          <w:rFonts w:ascii="Times New Roman" w:hAnsi="Times New Roman" w:cs="Times New Roman"/>
          <w:b/>
          <w:i/>
          <w:iCs/>
          <w:sz w:val="22"/>
          <w:szCs w:val="22"/>
        </w:rPr>
        <w:t xml:space="preserve"> за </w:t>
      </w:r>
      <w:proofErr w:type="spellStart"/>
      <w:r w:rsidRPr="009D0D03">
        <w:rPr>
          <w:rFonts w:ascii="Times New Roman" w:hAnsi="Times New Roman" w:cs="Times New Roman"/>
          <w:b/>
          <w:i/>
          <w:iCs/>
          <w:sz w:val="22"/>
          <w:szCs w:val="22"/>
        </w:rPr>
        <w:t>власний</w:t>
      </w:r>
      <w:proofErr w:type="spellEnd"/>
      <w:r w:rsidRPr="009D0D03">
        <w:rPr>
          <w:rFonts w:ascii="Times New Roman" w:hAnsi="Times New Roman" w:cs="Times New Roman"/>
          <w:b/>
          <w:i/>
          <w:iCs/>
          <w:sz w:val="22"/>
          <w:szCs w:val="22"/>
        </w:rPr>
        <w:t xml:space="preserve"> </w:t>
      </w:r>
      <w:proofErr w:type="spellStart"/>
      <w:r w:rsidRPr="009D0D03">
        <w:rPr>
          <w:rFonts w:ascii="Times New Roman" w:hAnsi="Times New Roman" w:cs="Times New Roman"/>
          <w:b/>
          <w:i/>
          <w:iCs/>
          <w:sz w:val="22"/>
          <w:szCs w:val="22"/>
        </w:rPr>
        <w:t>рахунок</w:t>
      </w:r>
      <w:proofErr w:type="spellEnd"/>
      <w:r w:rsidRPr="009D0D03">
        <w:rPr>
          <w:rFonts w:ascii="Times New Roman" w:hAnsi="Times New Roman" w:cs="Times New Roman"/>
          <w:b/>
          <w:i/>
          <w:iCs/>
          <w:sz w:val="22"/>
          <w:szCs w:val="22"/>
        </w:rPr>
        <w:t xml:space="preserve">. </w:t>
      </w:r>
      <w:proofErr w:type="spellStart"/>
      <w:r w:rsidRPr="009D0D03">
        <w:rPr>
          <w:rFonts w:ascii="Times New Roman" w:hAnsi="Times New Roman" w:cs="Times New Roman"/>
          <w:b/>
          <w:i/>
          <w:iCs/>
          <w:sz w:val="22"/>
          <w:szCs w:val="22"/>
        </w:rPr>
        <w:t>Після</w:t>
      </w:r>
      <w:proofErr w:type="spellEnd"/>
      <w:r w:rsidRPr="009D0D03">
        <w:rPr>
          <w:rFonts w:ascii="Times New Roman" w:hAnsi="Times New Roman" w:cs="Times New Roman"/>
          <w:b/>
          <w:i/>
          <w:iCs/>
          <w:sz w:val="22"/>
          <w:szCs w:val="22"/>
        </w:rPr>
        <w:t xml:space="preserve"> </w:t>
      </w:r>
      <w:proofErr w:type="spellStart"/>
      <w:r w:rsidRPr="009D0D03">
        <w:rPr>
          <w:rFonts w:ascii="Times New Roman" w:hAnsi="Times New Roman" w:cs="Times New Roman"/>
          <w:b/>
          <w:i/>
          <w:iCs/>
          <w:sz w:val="22"/>
          <w:szCs w:val="22"/>
        </w:rPr>
        <w:t>завершення</w:t>
      </w:r>
      <w:proofErr w:type="spellEnd"/>
      <w:r w:rsidRPr="009D0D03">
        <w:rPr>
          <w:rFonts w:ascii="Times New Roman" w:hAnsi="Times New Roman" w:cs="Times New Roman"/>
          <w:b/>
          <w:i/>
          <w:iCs/>
          <w:sz w:val="22"/>
          <w:szCs w:val="22"/>
        </w:rPr>
        <w:t xml:space="preserve"> </w:t>
      </w:r>
      <w:proofErr w:type="spellStart"/>
      <w:r w:rsidRPr="009D0D03">
        <w:rPr>
          <w:rFonts w:ascii="Times New Roman" w:hAnsi="Times New Roman" w:cs="Times New Roman"/>
          <w:b/>
          <w:i/>
          <w:iCs/>
          <w:sz w:val="22"/>
          <w:szCs w:val="22"/>
        </w:rPr>
        <w:t>перевірки</w:t>
      </w:r>
      <w:proofErr w:type="spellEnd"/>
      <w:r w:rsidRPr="009D0D03">
        <w:rPr>
          <w:rFonts w:ascii="Times New Roman" w:hAnsi="Times New Roman" w:cs="Times New Roman"/>
          <w:b/>
          <w:i/>
          <w:iCs/>
          <w:sz w:val="22"/>
          <w:szCs w:val="22"/>
        </w:rPr>
        <w:t xml:space="preserve"> </w:t>
      </w:r>
      <w:proofErr w:type="spellStart"/>
      <w:r w:rsidRPr="009D0D03">
        <w:rPr>
          <w:rFonts w:ascii="Times New Roman" w:hAnsi="Times New Roman" w:cs="Times New Roman"/>
          <w:b/>
          <w:i/>
          <w:iCs/>
          <w:sz w:val="22"/>
          <w:szCs w:val="22"/>
        </w:rPr>
        <w:t>якості</w:t>
      </w:r>
      <w:proofErr w:type="spellEnd"/>
      <w:r w:rsidRPr="009D0D03">
        <w:rPr>
          <w:rFonts w:ascii="Times New Roman" w:hAnsi="Times New Roman" w:cs="Times New Roman"/>
          <w:b/>
          <w:i/>
          <w:iCs/>
          <w:sz w:val="22"/>
          <w:szCs w:val="22"/>
        </w:rPr>
        <w:t xml:space="preserve"> </w:t>
      </w:r>
      <w:proofErr w:type="spellStart"/>
      <w:r w:rsidRPr="009D0D03">
        <w:rPr>
          <w:rFonts w:ascii="Times New Roman" w:hAnsi="Times New Roman" w:cs="Times New Roman"/>
          <w:b/>
          <w:i/>
          <w:iCs/>
          <w:sz w:val="22"/>
          <w:szCs w:val="22"/>
        </w:rPr>
        <w:t>зразок</w:t>
      </w:r>
      <w:proofErr w:type="spellEnd"/>
      <w:r w:rsidRPr="009D0D03">
        <w:rPr>
          <w:rFonts w:ascii="Times New Roman" w:hAnsi="Times New Roman" w:cs="Times New Roman"/>
          <w:b/>
          <w:i/>
          <w:iCs/>
          <w:sz w:val="22"/>
          <w:szCs w:val="22"/>
        </w:rPr>
        <w:t xml:space="preserve"> </w:t>
      </w:r>
      <w:proofErr w:type="spellStart"/>
      <w:r w:rsidRPr="009D0D03">
        <w:rPr>
          <w:rFonts w:ascii="Times New Roman" w:hAnsi="Times New Roman" w:cs="Times New Roman"/>
          <w:b/>
          <w:i/>
          <w:iCs/>
          <w:sz w:val="22"/>
          <w:szCs w:val="22"/>
        </w:rPr>
        <w:t>повертається</w:t>
      </w:r>
      <w:proofErr w:type="spellEnd"/>
      <w:r w:rsidRPr="009D0D03">
        <w:rPr>
          <w:rFonts w:ascii="Times New Roman" w:hAnsi="Times New Roman" w:cs="Times New Roman"/>
          <w:b/>
          <w:i/>
          <w:iCs/>
          <w:sz w:val="22"/>
          <w:szCs w:val="22"/>
        </w:rPr>
        <w:t xml:space="preserve"> </w:t>
      </w:r>
      <w:proofErr w:type="spellStart"/>
      <w:r w:rsidRPr="009D0D03">
        <w:rPr>
          <w:rFonts w:ascii="Times New Roman" w:hAnsi="Times New Roman" w:cs="Times New Roman"/>
          <w:b/>
          <w:i/>
          <w:iCs/>
          <w:sz w:val="22"/>
          <w:szCs w:val="22"/>
        </w:rPr>
        <w:t>Учаснику</w:t>
      </w:r>
      <w:proofErr w:type="spellEnd"/>
    </w:p>
    <w:p w14:paraId="665C7A60" w14:textId="51B4C88C" w:rsidR="00A17356" w:rsidRPr="00E43961" w:rsidRDefault="00A206D9" w:rsidP="00A17356">
      <w:pPr>
        <w:spacing w:before="76" w:line="250" w:lineRule="exact"/>
        <w:ind w:right="-23" w:firstLine="567"/>
        <w:jc w:val="both"/>
        <w:rPr>
          <w:b/>
          <w:sz w:val="22"/>
          <w:szCs w:val="22"/>
          <w:lang w:val="uk-UA"/>
        </w:rPr>
      </w:pPr>
      <w:r w:rsidRPr="00E43961">
        <w:rPr>
          <w:b/>
          <w:sz w:val="22"/>
          <w:szCs w:val="22"/>
          <w:lang w:val="uk-UA"/>
        </w:rPr>
        <w:t xml:space="preserve">Очікувана дата поставки товарів: </w:t>
      </w:r>
      <w:r w:rsidR="008255D0" w:rsidRPr="00532973">
        <w:rPr>
          <w:bCs/>
          <w:sz w:val="22"/>
          <w:szCs w:val="22"/>
          <w:lang w:val="uk-UA"/>
        </w:rPr>
        <w:t xml:space="preserve">до </w:t>
      </w:r>
      <w:r w:rsidR="0037398E" w:rsidRPr="00532973">
        <w:rPr>
          <w:bCs/>
          <w:sz w:val="22"/>
          <w:szCs w:val="22"/>
          <w:lang w:val="uk-UA"/>
        </w:rPr>
        <w:t>20</w:t>
      </w:r>
      <w:r w:rsidR="008255D0" w:rsidRPr="00532973">
        <w:rPr>
          <w:bCs/>
          <w:sz w:val="22"/>
          <w:szCs w:val="22"/>
          <w:lang w:val="uk-UA"/>
        </w:rPr>
        <w:t xml:space="preserve"> календарних днів з моменту укладення договору</w:t>
      </w:r>
      <w:r w:rsidR="0051794D">
        <w:rPr>
          <w:bCs/>
          <w:sz w:val="22"/>
          <w:szCs w:val="22"/>
          <w:lang w:val="uk-UA"/>
        </w:rPr>
        <w:t>.</w:t>
      </w:r>
    </w:p>
    <w:p w14:paraId="790BC8B6" w14:textId="77777777" w:rsidR="008C0737" w:rsidRPr="00E43961" w:rsidRDefault="00A17356" w:rsidP="008C0737">
      <w:pPr>
        <w:spacing w:before="76" w:line="250" w:lineRule="exact"/>
        <w:ind w:right="-23" w:firstLine="567"/>
        <w:jc w:val="both"/>
        <w:rPr>
          <w:bCs/>
          <w:sz w:val="22"/>
          <w:szCs w:val="22"/>
          <w:lang w:val="uk-UA"/>
        </w:rPr>
      </w:pPr>
      <w:r w:rsidRPr="00E43961">
        <w:rPr>
          <w:b/>
          <w:sz w:val="22"/>
          <w:szCs w:val="22"/>
          <w:lang w:val="uk-UA"/>
        </w:rPr>
        <w:t>Місце поставки товарів</w:t>
      </w:r>
      <w:r w:rsidRPr="0011177A">
        <w:rPr>
          <w:b/>
          <w:sz w:val="22"/>
          <w:szCs w:val="22"/>
          <w:lang w:val="uk-UA"/>
        </w:rPr>
        <w:t>:</w:t>
      </w:r>
      <w:r w:rsidR="00911060" w:rsidRPr="0011177A">
        <w:rPr>
          <w:b/>
          <w:sz w:val="22"/>
          <w:szCs w:val="22"/>
          <w:lang w:val="uk-UA"/>
        </w:rPr>
        <w:t xml:space="preserve"> </w:t>
      </w:r>
      <w:r w:rsidR="0011177A" w:rsidRPr="0011177A">
        <w:rPr>
          <w:bCs/>
          <w:sz w:val="22"/>
          <w:szCs w:val="22"/>
          <w:lang w:val="uk-UA"/>
        </w:rPr>
        <w:t>згідно з розподілом, зазначеним у Додатку №</w:t>
      </w:r>
      <w:r w:rsidR="0011177A">
        <w:rPr>
          <w:bCs/>
          <w:sz w:val="22"/>
          <w:szCs w:val="22"/>
          <w:lang w:val="uk-UA"/>
        </w:rPr>
        <w:t>2</w:t>
      </w:r>
      <w:r w:rsidR="0011177A" w:rsidRPr="0011177A">
        <w:rPr>
          <w:bCs/>
          <w:sz w:val="22"/>
          <w:szCs w:val="22"/>
          <w:lang w:val="uk-UA"/>
        </w:rPr>
        <w:t xml:space="preserve"> (точна адреса буде надана переможцю закупівлі під час підписання договору). </w:t>
      </w:r>
      <w:r w:rsidR="008C0737" w:rsidRPr="008C0737">
        <w:rPr>
          <w:bCs/>
          <w:sz w:val="22"/>
          <w:szCs w:val="22"/>
          <w:lang w:val="uk-UA"/>
        </w:rPr>
        <w:t xml:space="preserve">Доставка товару здійснюється силами та за рахунок Постачальника та включає </w:t>
      </w:r>
      <w:proofErr w:type="spellStart"/>
      <w:r w:rsidR="008C0737" w:rsidRPr="008C0737">
        <w:rPr>
          <w:bCs/>
          <w:sz w:val="22"/>
          <w:szCs w:val="22"/>
          <w:lang w:val="uk-UA"/>
        </w:rPr>
        <w:t>завантажувально</w:t>
      </w:r>
      <w:proofErr w:type="spellEnd"/>
      <w:r w:rsidR="008C0737" w:rsidRPr="008C0737">
        <w:rPr>
          <w:bCs/>
          <w:sz w:val="22"/>
          <w:szCs w:val="22"/>
          <w:lang w:val="uk-UA"/>
        </w:rPr>
        <w:t>-розвантажувальні роботи.</w:t>
      </w:r>
    </w:p>
    <w:p w14:paraId="7E1DBC81" w14:textId="77777777" w:rsidR="00A17356" w:rsidRPr="0011177A" w:rsidRDefault="00A17356" w:rsidP="00A17356">
      <w:pPr>
        <w:spacing w:line="250" w:lineRule="exact"/>
        <w:ind w:right="-23" w:firstLine="567"/>
        <w:jc w:val="both"/>
        <w:rPr>
          <w:bCs/>
          <w:sz w:val="22"/>
          <w:szCs w:val="22"/>
          <w:lang w:val="uk-UA"/>
        </w:rPr>
      </w:pPr>
    </w:p>
    <w:p w14:paraId="21BD4090" w14:textId="33ED3804" w:rsidR="00C7577B" w:rsidRPr="00E43961" w:rsidRDefault="00C7577B" w:rsidP="00C7577B">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 xml:space="preserve"> ІІ. Кваліфікаційні вимоги до Учасника*</w:t>
      </w:r>
    </w:p>
    <w:p w14:paraId="74628E9B" w14:textId="01F83486" w:rsidR="00C7577B" w:rsidRPr="00E43961" w:rsidRDefault="00C7577B" w:rsidP="00C7577B">
      <w:pPr>
        <w:pStyle w:val="ac"/>
        <w:spacing w:before="0" w:beforeAutospacing="0" w:after="0" w:afterAutospacing="0"/>
        <w:ind w:firstLine="357"/>
        <w:jc w:val="both"/>
        <w:rPr>
          <w:rFonts w:ascii="Times New Roman" w:hAnsi="Times New Roman" w:cs="Times New Roman"/>
          <w:bCs/>
          <w:i/>
          <w:iCs/>
          <w:sz w:val="22"/>
          <w:szCs w:val="22"/>
          <w:lang w:val="uk-UA"/>
        </w:rPr>
      </w:pPr>
      <w:r w:rsidRPr="00E43961">
        <w:rPr>
          <w:rFonts w:ascii="Times New Roman" w:hAnsi="Times New Roman" w:cs="Times New Roman"/>
          <w:bCs/>
          <w:i/>
          <w:iCs/>
          <w:sz w:val="22"/>
          <w:szCs w:val="22"/>
          <w:lang w:val="uk-UA"/>
        </w:rPr>
        <w:t xml:space="preserve">*Учасник процедури </w:t>
      </w:r>
      <w:proofErr w:type="spellStart"/>
      <w:r w:rsidRPr="00E43961">
        <w:rPr>
          <w:rFonts w:ascii="Times New Roman" w:hAnsi="Times New Roman" w:cs="Times New Roman"/>
          <w:bCs/>
          <w:i/>
          <w:iCs/>
          <w:sz w:val="22"/>
          <w:szCs w:val="22"/>
          <w:lang w:val="uk-UA"/>
        </w:rPr>
        <w:t>закупівель</w:t>
      </w:r>
      <w:proofErr w:type="spellEnd"/>
      <w:r w:rsidRPr="00E43961">
        <w:rPr>
          <w:rFonts w:ascii="Times New Roman" w:hAnsi="Times New Roman" w:cs="Times New Roman"/>
          <w:bCs/>
          <w:i/>
          <w:iCs/>
          <w:sz w:val="22"/>
          <w:szCs w:val="22"/>
          <w:lang w:val="uk-UA"/>
        </w:rPr>
        <w:t xml:space="preserve"> (далі - Учасник) - фізична особа-підприємець, юридична особа, яка подала </w:t>
      </w:r>
      <w:r w:rsidR="001308C9" w:rsidRPr="00E43961">
        <w:rPr>
          <w:rFonts w:ascii="Times New Roman" w:hAnsi="Times New Roman" w:cs="Times New Roman"/>
          <w:bCs/>
          <w:i/>
          <w:iCs/>
          <w:sz w:val="22"/>
          <w:szCs w:val="22"/>
          <w:lang w:val="uk-UA"/>
        </w:rPr>
        <w:t>цінову</w:t>
      </w:r>
      <w:r w:rsidRPr="00E439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5069"/>
        <w:gridCol w:w="4492"/>
      </w:tblGrid>
      <w:tr w:rsidR="00C7577B" w:rsidRPr="00675A70" w14:paraId="611A6914" w14:textId="77777777" w:rsidTr="00675A70">
        <w:trPr>
          <w:trHeight w:val="76"/>
        </w:trPr>
        <w:tc>
          <w:tcPr>
            <w:tcW w:w="601" w:type="dxa"/>
          </w:tcPr>
          <w:p w14:paraId="0405B64A"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w:t>
            </w:r>
          </w:p>
        </w:tc>
        <w:tc>
          <w:tcPr>
            <w:tcW w:w="5069" w:type="dxa"/>
          </w:tcPr>
          <w:p w14:paraId="6A2EF099"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Обов’язкові кваліфікаційні вимоги до Учасника</w:t>
            </w:r>
          </w:p>
        </w:tc>
        <w:tc>
          <w:tcPr>
            <w:tcW w:w="4492" w:type="dxa"/>
          </w:tcPr>
          <w:p w14:paraId="25D114DF"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E43961" w14:paraId="3439EE7F" w14:textId="77777777" w:rsidTr="00675A70">
        <w:trPr>
          <w:trHeight w:val="1798"/>
        </w:trPr>
        <w:tc>
          <w:tcPr>
            <w:tcW w:w="601" w:type="dxa"/>
          </w:tcPr>
          <w:p w14:paraId="4D3E1BB3" w14:textId="0F26E26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5069" w:type="dxa"/>
          </w:tcPr>
          <w:p w14:paraId="62B99065"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E43961">
              <w:rPr>
                <w:rFonts w:ascii="Times New Roman" w:hAnsi="Times New Roman" w:cs="Times New Roman"/>
                <w:sz w:val="22"/>
                <w:szCs w:val="22"/>
                <w:lang w:val="uk-UA"/>
              </w:rPr>
              <w:t>КВЕДам</w:t>
            </w:r>
            <w:proofErr w:type="spellEnd"/>
          </w:p>
        </w:tc>
        <w:tc>
          <w:tcPr>
            <w:tcW w:w="4492" w:type="dxa"/>
          </w:tcPr>
          <w:p w14:paraId="03E561E4" w14:textId="41431FC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68448D0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w:t>
            </w:r>
            <w:r w:rsidR="00FC615D">
              <w:rPr>
                <w:rFonts w:ascii="Times New Roman" w:hAnsi="Times New Roman" w:cs="Times New Roman"/>
                <w:sz w:val="22"/>
                <w:szCs w:val="22"/>
                <w:lang w:val="uk-UA"/>
              </w:rPr>
              <w:t>.</w:t>
            </w:r>
            <w:r w:rsidR="00C7577B" w:rsidRPr="00E43961">
              <w:rPr>
                <w:rFonts w:ascii="Times New Roman" w:hAnsi="Times New Roman" w:cs="Times New Roman"/>
                <w:sz w:val="22"/>
                <w:szCs w:val="22"/>
                <w:lang w:val="uk-UA"/>
              </w:rPr>
              <w:t xml:space="preserve"> </w:t>
            </w:r>
          </w:p>
        </w:tc>
      </w:tr>
      <w:tr w:rsidR="00C7577B" w:rsidRPr="00675A70" w14:paraId="218232E4" w14:textId="77777777" w:rsidTr="00675A70">
        <w:trPr>
          <w:trHeight w:val="699"/>
        </w:trPr>
        <w:tc>
          <w:tcPr>
            <w:tcW w:w="601" w:type="dxa"/>
          </w:tcPr>
          <w:p w14:paraId="2D7F440C" w14:textId="7B89FD9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5069" w:type="dxa"/>
          </w:tcPr>
          <w:p w14:paraId="066245E6" w14:textId="51399C8B" w:rsidR="00C7577B" w:rsidRPr="00BC7E5F" w:rsidRDefault="00BC7E5F" w:rsidP="00CE0685">
            <w:pPr>
              <w:pStyle w:val="ac"/>
              <w:spacing w:before="0" w:beforeAutospacing="0" w:after="0" w:afterAutospacing="0"/>
              <w:rPr>
                <w:rFonts w:ascii="Times New Roman" w:hAnsi="Times New Roman" w:cs="Times New Roman"/>
                <w:b/>
                <w:bCs/>
                <w:sz w:val="22"/>
                <w:szCs w:val="22"/>
              </w:rPr>
            </w:pPr>
            <w:r w:rsidRPr="00A25320">
              <w:rPr>
                <w:rFonts w:ascii="Times New Roman" w:hAnsi="Times New Roman" w:cs="Times New Roman"/>
                <w:sz w:val="22"/>
                <w:szCs w:val="22"/>
                <w:lang w:val="uk-UA"/>
              </w:rPr>
              <w:t xml:space="preserve">Вимоги до документів, що підтверджують </w:t>
            </w:r>
            <w:r w:rsidRPr="00A25320">
              <w:rPr>
                <w:rFonts w:ascii="Times New Roman" w:hAnsi="Times New Roman" w:cs="Times New Roman"/>
                <w:b/>
                <w:bCs/>
                <w:sz w:val="22"/>
                <w:szCs w:val="22"/>
                <w:lang w:val="uk-UA"/>
              </w:rPr>
              <w:t>якість</w:t>
            </w:r>
            <w:r w:rsidRPr="00022E82">
              <w:rPr>
                <w:rFonts w:ascii="Times New Roman" w:hAnsi="Times New Roman" w:cs="Times New Roman"/>
                <w:b/>
                <w:bCs/>
                <w:sz w:val="22"/>
                <w:szCs w:val="22"/>
              </w:rPr>
              <w:t xml:space="preserve"> товару</w:t>
            </w:r>
            <w:r>
              <w:rPr>
                <w:rFonts w:ascii="Times New Roman" w:hAnsi="Times New Roman" w:cs="Times New Roman"/>
                <w:b/>
                <w:bCs/>
                <w:sz w:val="22"/>
                <w:szCs w:val="22"/>
                <w:lang w:val="uk-UA"/>
              </w:rPr>
              <w:t xml:space="preserve"> </w:t>
            </w:r>
          </w:p>
        </w:tc>
        <w:tc>
          <w:tcPr>
            <w:tcW w:w="4492" w:type="dxa"/>
          </w:tcPr>
          <w:p w14:paraId="2D6C8827" w14:textId="77777777" w:rsidR="00DC3905" w:rsidRPr="00934396" w:rsidRDefault="007D4C59" w:rsidP="00DC3905">
            <w:pPr>
              <w:pStyle w:val="ac"/>
              <w:contextualSpacing/>
              <w:jc w:val="both"/>
              <w:rPr>
                <w:rFonts w:ascii="Times New Roman" w:hAnsi="Times New Roman" w:cs="Times New Roman"/>
                <w:b/>
                <w:bCs/>
                <w:sz w:val="22"/>
                <w:szCs w:val="22"/>
                <w:lang w:val="uk-UA"/>
              </w:rPr>
            </w:pPr>
            <w:r w:rsidRPr="00E43961">
              <w:rPr>
                <w:rFonts w:ascii="Times New Roman" w:hAnsi="Times New Roman" w:cs="Times New Roman"/>
                <w:sz w:val="22"/>
                <w:szCs w:val="22"/>
                <w:lang w:val="uk-UA"/>
              </w:rPr>
              <w:t xml:space="preserve"> </w:t>
            </w:r>
            <w:r w:rsidR="00DC3905" w:rsidRPr="00934396">
              <w:rPr>
                <w:rFonts w:ascii="Times New Roman" w:hAnsi="Times New Roman" w:cs="Times New Roman"/>
                <w:b/>
                <w:bCs/>
                <w:sz w:val="22"/>
                <w:szCs w:val="22"/>
                <w:lang w:val="uk-UA"/>
              </w:rPr>
              <w:t>Учасник має підтвердити якість товару шляхом надання одного або декількох документів, а саме:</w:t>
            </w:r>
          </w:p>
          <w:p w14:paraId="37B0118A" w14:textId="77777777" w:rsidR="00DC3905" w:rsidRPr="00934396" w:rsidRDefault="00DC3905" w:rsidP="00DC3905">
            <w:pPr>
              <w:pStyle w:val="ac"/>
              <w:numPr>
                <w:ilvl w:val="0"/>
                <w:numId w:val="13"/>
              </w:numPr>
              <w:contextualSpacing/>
              <w:jc w:val="both"/>
              <w:rPr>
                <w:rFonts w:ascii="Times New Roman" w:hAnsi="Times New Roman" w:cs="Times New Roman"/>
                <w:sz w:val="22"/>
                <w:szCs w:val="22"/>
                <w:lang w:val="uk-UA"/>
              </w:rPr>
            </w:pPr>
            <w:r w:rsidRPr="00934396">
              <w:rPr>
                <w:rFonts w:ascii="Times New Roman" w:hAnsi="Times New Roman" w:cs="Times New Roman"/>
                <w:sz w:val="22"/>
                <w:szCs w:val="22"/>
                <w:lang w:val="uk-UA"/>
              </w:rPr>
              <w:t xml:space="preserve">сертифікат відповідності, та/або </w:t>
            </w:r>
          </w:p>
          <w:p w14:paraId="789DBF02" w14:textId="77777777" w:rsidR="00DC3905" w:rsidRPr="00934396" w:rsidRDefault="00DC3905" w:rsidP="00DC3905">
            <w:pPr>
              <w:pStyle w:val="ac"/>
              <w:numPr>
                <w:ilvl w:val="0"/>
                <w:numId w:val="13"/>
              </w:numPr>
              <w:contextualSpacing/>
              <w:jc w:val="both"/>
              <w:rPr>
                <w:rFonts w:ascii="Times New Roman" w:hAnsi="Times New Roman" w:cs="Times New Roman"/>
                <w:sz w:val="22"/>
                <w:szCs w:val="22"/>
                <w:lang w:val="uk-UA"/>
              </w:rPr>
            </w:pPr>
            <w:r w:rsidRPr="00934396">
              <w:rPr>
                <w:rFonts w:ascii="Times New Roman" w:hAnsi="Times New Roman" w:cs="Times New Roman"/>
                <w:sz w:val="22"/>
                <w:szCs w:val="22"/>
                <w:lang w:val="uk-UA"/>
              </w:rPr>
              <w:t xml:space="preserve">паспорт якості / якісне посвідчення виробника, та/або </w:t>
            </w:r>
          </w:p>
          <w:p w14:paraId="56B5B4CC" w14:textId="77777777" w:rsidR="00DC3905" w:rsidRPr="00934396" w:rsidRDefault="00DC3905" w:rsidP="00DC3905">
            <w:pPr>
              <w:pStyle w:val="ac"/>
              <w:numPr>
                <w:ilvl w:val="0"/>
                <w:numId w:val="13"/>
              </w:numPr>
              <w:contextualSpacing/>
              <w:jc w:val="both"/>
              <w:rPr>
                <w:rFonts w:ascii="Times New Roman" w:hAnsi="Times New Roman" w:cs="Times New Roman"/>
                <w:sz w:val="22"/>
                <w:szCs w:val="22"/>
                <w:lang w:val="uk-UA"/>
              </w:rPr>
            </w:pPr>
            <w:r w:rsidRPr="00934396">
              <w:rPr>
                <w:rFonts w:ascii="Times New Roman" w:hAnsi="Times New Roman" w:cs="Times New Roman"/>
                <w:sz w:val="22"/>
                <w:szCs w:val="22"/>
                <w:lang w:val="uk-UA"/>
              </w:rPr>
              <w:t xml:space="preserve">висновок державної санітарно-епідеміологічної експертизи, та/або </w:t>
            </w:r>
          </w:p>
          <w:p w14:paraId="13E5E6BB" w14:textId="77777777" w:rsidR="00DC3905" w:rsidRPr="00934396" w:rsidRDefault="00DC3905" w:rsidP="00DC3905">
            <w:pPr>
              <w:pStyle w:val="ac"/>
              <w:numPr>
                <w:ilvl w:val="0"/>
                <w:numId w:val="13"/>
              </w:numPr>
              <w:contextualSpacing/>
              <w:jc w:val="both"/>
              <w:rPr>
                <w:rFonts w:ascii="Times New Roman" w:hAnsi="Times New Roman" w:cs="Times New Roman"/>
                <w:sz w:val="22"/>
                <w:szCs w:val="22"/>
                <w:lang w:val="uk-UA"/>
              </w:rPr>
            </w:pPr>
            <w:r w:rsidRPr="00934396">
              <w:rPr>
                <w:rFonts w:ascii="Times New Roman" w:hAnsi="Times New Roman" w:cs="Times New Roman"/>
                <w:sz w:val="22"/>
                <w:szCs w:val="22"/>
                <w:lang w:val="uk-UA"/>
              </w:rPr>
              <w:lastRenderedPageBreak/>
              <w:t xml:space="preserve">декларація виробника про відповідність </w:t>
            </w:r>
          </w:p>
          <w:p w14:paraId="75D147A2" w14:textId="77777777" w:rsidR="00DC3905" w:rsidRPr="00934396" w:rsidRDefault="00DC3905" w:rsidP="00DC3905">
            <w:pPr>
              <w:pStyle w:val="ac"/>
              <w:contextualSpacing/>
              <w:jc w:val="both"/>
              <w:rPr>
                <w:rFonts w:ascii="Times New Roman" w:hAnsi="Times New Roman" w:cs="Times New Roman"/>
                <w:b/>
                <w:bCs/>
                <w:sz w:val="22"/>
                <w:szCs w:val="22"/>
                <w:lang w:val="uk-UA"/>
              </w:rPr>
            </w:pPr>
            <w:r w:rsidRPr="00934396">
              <w:rPr>
                <w:rFonts w:ascii="Times New Roman" w:hAnsi="Times New Roman" w:cs="Times New Roman"/>
                <w:b/>
                <w:bCs/>
                <w:sz w:val="22"/>
                <w:szCs w:val="22"/>
                <w:lang w:val="uk-UA"/>
              </w:rPr>
              <w:t>Кожна партія товару повинна супроводжуватися одним із зазначених документів, що підтверджує походження, якість та безпеку продукції.</w:t>
            </w:r>
          </w:p>
          <w:p w14:paraId="0C869155" w14:textId="25DD956D" w:rsidR="00C7577B" w:rsidRPr="00E43961" w:rsidRDefault="00C7577B" w:rsidP="00934396">
            <w:pPr>
              <w:pStyle w:val="ac"/>
              <w:spacing w:before="0" w:beforeAutospacing="0" w:after="0" w:afterAutospacing="0"/>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Pr="00E43961">
              <w:rPr>
                <w:rFonts w:ascii="Times New Roman" w:hAnsi="Times New Roman" w:cs="Times New Roman"/>
                <w:i/>
                <w:iCs/>
                <w:sz w:val="22"/>
                <w:szCs w:val="22"/>
                <w:lang w:val="uk-UA"/>
              </w:rPr>
              <w:t>**У разі, відсутності перелічених вище сертифікатів на момент подання заявки, учасник зобов’язується подати лист-гарантію про надання відповідних сертифікатів при поставці товару на відповідні партії товару</w:t>
            </w:r>
            <w:r w:rsidR="00934396">
              <w:rPr>
                <w:rFonts w:ascii="Times New Roman" w:hAnsi="Times New Roman" w:cs="Times New Roman"/>
                <w:i/>
                <w:iCs/>
                <w:sz w:val="22"/>
                <w:szCs w:val="22"/>
                <w:lang w:val="uk-UA"/>
              </w:rPr>
              <w:t>.</w:t>
            </w:r>
          </w:p>
        </w:tc>
      </w:tr>
      <w:tr w:rsidR="00C7577B" w:rsidRPr="00E43961" w14:paraId="54D473E4" w14:textId="77777777" w:rsidTr="00675A70">
        <w:trPr>
          <w:trHeight w:val="263"/>
        </w:trPr>
        <w:tc>
          <w:tcPr>
            <w:tcW w:w="601" w:type="dxa"/>
          </w:tcPr>
          <w:p w14:paraId="1AE70C91" w14:textId="31DF49A9"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5069" w:type="dxa"/>
          </w:tcPr>
          <w:p w14:paraId="2CD9E6AA"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Безготівковий розрахунок</w:t>
            </w:r>
          </w:p>
        </w:tc>
        <w:tc>
          <w:tcPr>
            <w:tcW w:w="4492" w:type="dxa"/>
          </w:tcPr>
          <w:p w14:paraId="3E72CAA2" w14:textId="25BA1ADC" w:rsidR="00C7577B" w:rsidRPr="00E43961" w:rsidRDefault="007D4C59" w:rsidP="00E137C5">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1308C9" w:rsidRPr="00E43961">
              <w:rPr>
                <w:rFonts w:ascii="Times New Roman" w:hAnsi="Times New Roman" w:cs="Times New Roman"/>
                <w:sz w:val="22"/>
                <w:szCs w:val="22"/>
                <w:lang w:val="uk-UA"/>
              </w:rPr>
              <w:t>Цінова</w:t>
            </w:r>
            <w:r w:rsidR="00C7577B" w:rsidRPr="00E43961">
              <w:rPr>
                <w:rFonts w:ascii="Times New Roman" w:hAnsi="Times New Roman" w:cs="Times New Roman"/>
                <w:sz w:val="22"/>
                <w:szCs w:val="22"/>
                <w:lang w:val="uk-UA"/>
              </w:rPr>
              <w:t xml:space="preserve"> пропозиція з зазначенням банківських реквізитів постачальника, умов оплати</w:t>
            </w:r>
          </w:p>
        </w:tc>
      </w:tr>
      <w:tr w:rsidR="000B3D19" w:rsidRPr="00E43961" w14:paraId="0BB27131" w14:textId="77777777" w:rsidTr="00675A70">
        <w:trPr>
          <w:trHeight w:val="143"/>
        </w:trPr>
        <w:tc>
          <w:tcPr>
            <w:tcW w:w="601" w:type="dxa"/>
            <w:vMerge w:val="restart"/>
            <w:vAlign w:val="center"/>
          </w:tcPr>
          <w:p w14:paraId="4B724F0D" w14:textId="0BCC4191" w:rsidR="000B3D19" w:rsidRPr="00E43961" w:rsidRDefault="000B3D19" w:rsidP="000B3D19">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5069" w:type="dxa"/>
          </w:tcPr>
          <w:p w14:paraId="7B4F8BC6" w14:textId="60ADF31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Учасника не </w:t>
            </w:r>
            <w:proofErr w:type="spellStart"/>
            <w:r w:rsidRPr="00E43961">
              <w:rPr>
                <w:rFonts w:ascii="Times New Roman" w:hAnsi="Times New Roman" w:cs="Times New Roman"/>
                <w:sz w:val="22"/>
                <w:szCs w:val="22"/>
                <w:lang w:val="uk-UA"/>
              </w:rPr>
              <w:t>внесено</w:t>
            </w:r>
            <w:proofErr w:type="spellEnd"/>
            <w:r w:rsidRPr="00E43961">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4492" w:type="dxa"/>
            <w:vMerge w:val="restart"/>
            <w:vAlign w:val="center"/>
          </w:tcPr>
          <w:p w14:paraId="42BFF42E" w14:textId="0E56389D" w:rsidR="000B3D19" w:rsidRPr="00E43961" w:rsidRDefault="000B3D19" w:rsidP="000B3D19">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Лист-гарантія на бланку учасника </w:t>
            </w:r>
            <w:r w:rsidRPr="00E43961">
              <w:rPr>
                <w:rFonts w:ascii="Times New Roman" w:hAnsi="Times New Roman" w:cs="Times New Roman"/>
                <w:i/>
                <w:sz w:val="22"/>
                <w:szCs w:val="22"/>
                <w:lang w:val="uk-UA"/>
              </w:rPr>
              <w:t>(одним листом)</w:t>
            </w:r>
          </w:p>
          <w:p w14:paraId="35B213E8" w14:textId="59076519"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675A70" w14:paraId="53A03420" w14:textId="77777777" w:rsidTr="00675A70">
        <w:trPr>
          <w:trHeight w:val="143"/>
        </w:trPr>
        <w:tc>
          <w:tcPr>
            <w:tcW w:w="601" w:type="dxa"/>
            <w:vMerge/>
          </w:tcPr>
          <w:p w14:paraId="7D04F5B7"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5069" w:type="dxa"/>
          </w:tcPr>
          <w:p w14:paraId="42536D9C" w14:textId="7B6B4C0B"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w:t>
            </w:r>
            <w:proofErr w:type="spellStart"/>
            <w:r w:rsidRPr="00E43961">
              <w:rPr>
                <w:rFonts w:ascii="Times New Roman" w:hAnsi="Times New Roman" w:cs="Times New Roman"/>
                <w:sz w:val="22"/>
                <w:szCs w:val="22"/>
                <w:lang w:val="uk-UA"/>
              </w:rPr>
              <w:t>антиконкурентних</w:t>
            </w:r>
            <w:proofErr w:type="spellEnd"/>
            <w:r w:rsidRPr="00E43961">
              <w:rPr>
                <w:rFonts w:ascii="Times New Roman" w:hAnsi="Times New Roman" w:cs="Times New Roman"/>
                <w:sz w:val="22"/>
                <w:szCs w:val="22"/>
                <w:lang w:val="uk-UA"/>
              </w:rPr>
              <w:t xml:space="preserve"> узгоджених дій, які стосуються спотворення результатів торгів (тендерів)</w:t>
            </w:r>
          </w:p>
        </w:tc>
        <w:tc>
          <w:tcPr>
            <w:tcW w:w="4492" w:type="dxa"/>
            <w:vMerge/>
          </w:tcPr>
          <w:p w14:paraId="15A0C487"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17A0AA1E" w14:textId="77777777" w:rsidTr="00675A70">
        <w:trPr>
          <w:trHeight w:val="143"/>
        </w:trPr>
        <w:tc>
          <w:tcPr>
            <w:tcW w:w="601" w:type="dxa"/>
            <w:vMerge/>
          </w:tcPr>
          <w:p w14:paraId="74B9B3FE"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5069" w:type="dxa"/>
          </w:tcPr>
          <w:p w14:paraId="133B0126" w14:textId="6C20CA65"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Службова (посадова) особа Учасника, яка підписала цінову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4492" w:type="dxa"/>
            <w:vMerge/>
          </w:tcPr>
          <w:p w14:paraId="59A7DB9B"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089ED78D" w14:textId="77777777" w:rsidTr="00675A70">
        <w:trPr>
          <w:trHeight w:val="143"/>
        </w:trPr>
        <w:tc>
          <w:tcPr>
            <w:tcW w:w="601" w:type="dxa"/>
            <w:vMerge/>
          </w:tcPr>
          <w:p w14:paraId="7C4C0809"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5069" w:type="dxa"/>
          </w:tcPr>
          <w:p w14:paraId="0BDD4C7D" w14:textId="71937F8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 не має заборгованості із сплати податків і зборів (обов’язкових платежів)</w:t>
            </w:r>
          </w:p>
        </w:tc>
        <w:tc>
          <w:tcPr>
            <w:tcW w:w="4492" w:type="dxa"/>
            <w:vMerge/>
          </w:tcPr>
          <w:p w14:paraId="43CC1DC5"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7F36AA70" w14:textId="77777777" w:rsidTr="00675A70">
        <w:trPr>
          <w:trHeight w:val="143"/>
        </w:trPr>
        <w:tc>
          <w:tcPr>
            <w:tcW w:w="601" w:type="dxa"/>
            <w:vMerge/>
          </w:tcPr>
          <w:p w14:paraId="473499A8"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5069" w:type="dxa"/>
          </w:tcPr>
          <w:p w14:paraId="32CDBEA3"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Учасники при поданні цінової пропозиції повинні враховувати такі норми, учасник не є: </w:t>
            </w:r>
          </w:p>
          <w:p w14:paraId="1A1752AD"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громадянином російської федерації / Республіки Білорусь/Ісламської Республіки Іран (крім того, що проживає на території України на законних підставах);</w:t>
            </w:r>
          </w:p>
          <w:p w14:paraId="0BCB7A10"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181668AB"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w:t>
            </w:r>
            <w:proofErr w:type="spellStart"/>
            <w:r w:rsidRPr="00E43961">
              <w:rPr>
                <w:rFonts w:ascii="Times New Roman" w:hAnsi="Times New Roman" w:cs="Times New Roman"/>
                <w:bCs/>
                <w:sz w:val="22"/>
                <w:szCs w:val="22"/>
                <w:lang w:val="uk-UA" w:eastAsia="uk-UA"/>
              </w:rPr>
              <w:t>бенефіціарним</w:t>
            </w:r>
            <w:proofErr w:type="spellEnd"/>
            <w:r w:rsidRPr="00E43961">
              <w:rPr>
                <w:rFonts w:ascii="Times New Roman" w:hAnsi="Times New Roman" w:cs="Times New Roman"/>
                <w:bCs/>
                <w:sz w:val="22"/>
                <w:szCs w:val="22"/>
                <w:lang w:val="uk-UA" w:eastAsia="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2EBA2C15"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пропонує в ціновій пропозиції товари походженням з Російської Федерації/Республіки </w:t>
            </w:r>
            <w:r w:rsidRPr="00E43961">
              <w:rPr>
                <w:rFonts w:ascii="Times New Roman" w:hAnsi="Times New Roman" w:cs="Times New Roman"/>
                <w:bCs/>
                <w:sz w:val="22"/>
                <w:szCs w:val="22"/>
                <w:lang w:val="uk-UA" w:eastAsia="uk-UA"/>
              </w:rPr>
              <w:lastRenderedPageBreak/>
              <w:t>Білорусь/Ісламської Республіки Іран, тимчасово окупованої території України.</w:t>
            </w:r>
          </w:p>
          <w:p w14:paraId="3739F1CE"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p>
          <w:p w14:paraId="47F78F35" w14:textId="44FE2CF3"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bCs/>
                <w:i/>
                <w:iCs/>
                <w:sz w:val="22"/>
                <w:szCs w:val="22"/>
                <w:lang w:val="uk-UA" w:eastAsia="uk-UA"/>
              </w:rPr>
              <w:t>*Замовник залишає за собою право відхилити цінову пропозицію без зазначення аргументації у разі, коли зазначені вище норми будуть не враховані.</w:t>
            </w:r>
          </w:p>
        </w:tc>
        <w:tc>
          <w:tcPr>
            <w:tcW w:w="4492" w:type="dxa"/>
            <w:vMerge/>
          </w:tcPr>
          <w:p w14:paraId="7F3DC189"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AD2398" w:rsidRPr="00E43961" w14:paraId="028BDE2E" w14:textId="77777777" w:rsidTr="00675A70">
        <w:trPr>
          <w:trHeight w:val="76"/>
        </w:trPr>
        <w:tc>
          <w:tcPr>
            <w:tcW w:w="601" w:type="dxa"/>
          </w:tcPr>
          <w:p w14:paraId="4E7A2854" w14:textId="05B51292" w:rsidR="00AD2398" w:rsidRPr="00E43961" w:rsidRDefault="00AD2398"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5069" w:type="dxa"/>
          </w:tcPr>
          <w:p w14:paraId="3F6A0997" w14:textId="77777777" w:rsidR="00AD2398" w:rsidRPr="00E43961" w:rsidRDefault="00AD2398" w:rsidP="00AD2398">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Схематичне зображення структури власності</w:t>
            </w:r>
          </w:p>
        </w:tc>
        <w:tc>
          <w:tcPr>
            <w:tcW w:w="4492" w:type="dxa"/>
          </w:tcPr>
          <w:p w14:paraId="61FEAEFC" w14:textId="446F3D82" w:rsidR="00AD2398" w:rsidRPr="00E43961" w:rsidRDefault="00AD2398" w:rsidP="00E137C5">
            <w:pPr>
              <w:pStyle w:val="ac"/>
              <w:numPr>
                <w:ilvl w:val="0"/>
                <w:numId w:val="2"/>
              </w:numPr>
              <w:spacing w:before="0" w:beforeAutospacing="0" w:after="0" w:afterAutospacing="0"/>
              <w:ind w:left="313"/>
              <w:rPr>
                <w:rFonts w:ascii="Times New Roman" w:hAnsi="Times New Roman" w:cs="Times New Roman"/>
                <w:i/>
                <w:iCs/>
                <w:sz w:val="22"/>
                <w:szCs w:val="22"/>
                <w:lang w:val="uk-UA"/>
              </w:rPr>
            </w:pPr>
            <w:r w:rsidRPr="00E43961">
              <w:rPr>
                <w:rFonts w:ascii="Times New Roman" w:hAnsi="Times New Roman" w:cs="Times New Roman"/>
                <w:i/>
                <w:iCs/>
                <w:sz w:val="22"/>
                <w:szCs w:val="22"/>
                <w:lang w:val="uk-UA"/>
              </w:rPr>
              <w:t xml:space="preserve"> Крім фізичних осіб-підприємців</w:t>
            </w:r>
          </w:p>
        </w:tc>
      </w:tr>
    </w:tbl>
    <w:p w14:paraId="59CA260A" w14:textId="77777777" w:rsidR="005C7FE1" w:rsidRPr="00E43961" w:rsidRDefault="005C7FE1" w:rsidP="005C7FE1">
      <w:pPr>
        <w:ind w:firstLine="142"/>
        <w:jc w:val="both"/>
        <w:rPr>
          <w:i/>
          <w:iCs/>
          <w:sz w:val="20"/>
          <w:szCs w:val="20"/>
          <w:lang w:val="uk-UA"/>
        </w:rPr>
      </w:pPr>
      <w:r w:rsidRPr="00E43961">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Запиті,  то Учасник надає </w:t>
      </w:r>
      <w:r w:rsidRPr="00E43961">
        <w:rPr>
          <w:rFonts w:eastAsia="Arial Unicode MS"/>
          <w:i/>
          <w:iCs/>
          <w:sz w:val="20"/>
          <w:szCs w:val="20"/>
          <w:u w:val="single"/>
          <w:lang w:val="uk-UA"/>
        </w:rPr>
        <w:t>лист-роз’яснення в довільній формі,</w:t>
      </w:r>
      <w:r w:rsidRPr="00E43961">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E43961" w:rsidRDefault="0027754D" w:rsidP="00B60004">
      <w:pPr>
        <w:pStyle w:val="ac"/>
        <w:spacing w:before="0" w:beforeAutospacing="0" w:after="0" w:afterAutospacing="0"/>
        <w:rPr>
          <w:rFonts w:ascii="Times New Roman" w:hAnsi="Times New Roman" w:cs="Times New Roman"/>
          <w:b/>
          <w:sz w:val="22"/>
          <w:szCs w:val="22"/>
          <w:lang w:val="uk-UA"/>
        </w:rPr>
      </w:pPr>
    </w:p>
    <w:p w14:paraId="1C0A83C9" w14:textId="2E8AB484" w:rsidR="00A90AD4" w:rsidRPr="00E43961" w:rsidRDefault="00A206D9" w:rsidP="00A90AD4">
      <w:pPr>
        <w:pStyle w:val="ac"/>
        <w:spacing w:before="0" w:beforeAutospacing="0" w:after="0" w:afterAutospacing="0"/>
        <w:ind w:left="142" w:firstLine="284"/>
        <w:jc w:val="center"/>
        <w:rPr>
          <w:rFonts w:ascii="Times New Roman" w:hAnsi="Times New Roman" w:cs="Times New Roman"/>
          <w:b/>
          <w:bCs/>
          <w:sz w:val="22"/>
          <w:szCs w:val="22"/>
          <w:lang w:val="uk-UA"/>
        </w:rPr>
      </w:pPr>
      <w:r w:rsidRPr="00E43961">
        <w:rPr>
          <w:rFonts w:ascii="Times New Roman" w:hAnsi="Times New Roman" w:cs="Times New Roman"/>
          <w:b/>
          <w:bCs/>
          <w:sz w:val="22"/>
          <w:szCs w:val="22"/>
          <w:lang w:val="uk-UA"/>
        </w:rPr>
        <w:t xml:space="preserve"> ІІІ. </w:t>
      </w:r>
      <w:r w:rsidR="00445FAC" w:rsidRPr="00E43961">
        <w:rPr>
          <w:rFonts w:ascii="Times New Roman" w:hAnsi="Times New Roman" w:cs="Times New Roman"/>
          <w:b/>
          <w:bCs/>
          <w:sz w:val="22"/>
          <w:szCs w:val="22"/>
          <w:lang w:val="uk-UA"/>
        </w:rPr>
        <w:t>Інша інформація:</w:t>
      </w:r>
    </w:p>
    <w:p w14:paraId="0B0A729C" w14:textId="46B031D5" w:rsidR="00225E33" w:rsidRPr="00E43961" w:rsidRDefault="007D4C59"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445FAC" w:rsidRPr="00E43961">
        <w:rPr>
          <w:rFonts w:ascii="Times New Roman" w:hAnsi="Times New Roman" w:cs="Times New Roman"/>
          <w:sz w:val="22"/>
          <w:szCs w:val="22"/>
          <w:lang w:val="uk-UA"/>
        </w:rPr>
        <w:t xml:space="preserve">Валютою </w:t>
      </w:r>
      <w:r w:rsidR="007B722F" w:rsidRPr="00E43961">
        <w:rPr>
          <w:rFonts w:ascii="Times New Roman" w:hAnsi="Times New Roman" w:cs="Times New Roman"/>
          <w:sz w:val="22"/>
          <w:szCs w:val="22"/>
          <w:lang w:val="uk-UA"/>
        </w:rPr>
        <w:t>ці</w:t>
      </w:r>
      <w:r w:rsidR="00D432B5" w:rsidRPr="00E43961">
        <w:rPr>
          <w:rFonts w:ascii="Times New Roman" w:hAnsi="Times New Roman" w:cs="Times New Roman"/>
          <w:sz w:val="22"/>
          <w:szCs w:val="22"/>
          <w:lang w:val="uk-UA"/>
        </w:rPr>
        <w:t>нов</w:t>
      </w:r>
      <w:r w:rsidR="00F97BF4">
        <w:rPr>
          <w:rFonts w:ascii="Times New Roman" w:hAnsi="Times New Roman" w:cs="Times New Roman"/>
          <w:sz w:val="22"/>
          <w:szCs w:val="22"/>
          <w:lang w:val="uk-UA"/>
        </w:rPr>
        <w:t>ої</w:t>
      </w:r>
      <w:r w:rsidR="00445FAC" w:rsidRPr="00E43961">
        <w:rPr>
          <w:rFonts w:ascii="Times New Roman" w:hAnsi="Times New Roman" w:cs="Times New Roman"/>
          <w:sz w:val="22"/>
          <w:szCs w:val="22"/>
          <w:lang w:val="uk-UA"/>
        </w:rPr>
        <w:t xml:space="preserve"> пропозиції </w:t>
      </w:r>
      <w:r w:rsidR="00937C33" w:rsidRPr="00E43961">
        <w:rPr>
          <w:rFonts w:ascii="Times New Roman" w:hAnsi="Times New Roman" w:cs="Times New Roman"/>
          <w:sz w:val="22"/>
          <w:szCs w:val="22"/>
          <w:lang w:val="uk-UA"/>
        </w:rPr>
        <w:t>є національна валюта України - гривня. Розрахунки здійснюватимуться у національній валюті України на розрахунковий рахунок Постачальника згідно з Договором про закупівлю</w:t>
      </w:r>
      <w:r w:rsidR="00445FAC" w:rsidRPr="00E43961">
        <w:rPr>
          <w:rFonts w:ascii="Times New Roman" w:hAnsi="Times New Roman" w:cs="Times New Roman"/>
          <w:sz w:val="22"/>
          <w:szCs w:val="22"/>
          <w:lang w:val="uk-UA"/>
        </w:rPr>
        <w:t>.</w:t>
      </w:r>
    </w:p>
    <w:p w14:paraId="34EECACE" w14:textId="3399F8F6" w:rsidR="005509C6" w:rsidRPr="00E43961" w:rsidRDefault="005509C6"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Ціна пропозиції має бути остаточною, та не підлягати будь-яким коригуванням, пов'язаним зі змінами валютних курсів та іншими економічними факторами.</w:t>
      </w:r>
    </w:p>
    <w:p w14:paraId="1198ED20" w14:textId="3EDD1488" w:rsidR="00225E33" w:rsidRPr="00E43961" w:rsidRDefault="00225E33"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Всі документи, що входять у склад </w:t>
      </w:r>
      <w:r w:rsidR="002F47D1" w:rsidRPr="00E43961">
        <w:rPr>
          <w:rFonts w:ascii="Times New Roman" w:hAnsi="Times New Roman" w:cs="Times New Roman"/>
          <w:sz w:val="22"/>
          <w:szCs w:val="22"/>
          <w:lang w:val="uk-UA"/>
        </w:rPr>
        <w:t>цінової</w:t>
      </w:r>
      <w:r w:rsidRPr="00E43961">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38A21DE9" w14:textId="3607FFFC" w:rsidR="00AC36C7" w:rsidRDefault="000479C1" w:rsidP="00AC36C7">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AC36C7" w:rsidRPr="00E43961">
        <w:rPr>
          <w:rFonts w:ascii="Times New Roman" w:hAnsi="Times New Roman" w:cs="Times New Roman"/>
          <w:sz w:val="22"/>
          <w:szCs w:val="22"/>
          <w:lang w:val="uk-UA"/>
        </w:rPr>
        <w:t>Учасник погоджується та ознайомлений з умовами типового Договору  ТЧХУ (Додаток №</w:t>
      </w:r>
      <w:r w:rsidR="00D21D39">
        <w:rPr>
          <w:rFonts w:ascii="Times New Roman" w:hAnsi="Times New Roman" w:cs="Times New Roman"/>
          <w:sz w:val="22"/>
          <w:szCs w:val="22"/>
          <w:lang w:val="uk-UA"/>
        </w:rPr>
        <w:t xml:space="preserve"> </w:t>
      </w:r>
      <w:r w:rsidR="00001C7D" w:rsidRPr="00001C7D">
        <w:rPr>
          <w:rFonts w:ascii="Times New Roman" w:hAnsi="Times New Roman" w:cs="Times New Roman"/>
          <w:sz w:val="22"/>
          <w:szCs w:val="22"/>
          <w:lang w:val="uk-UA"/>
        </w:rPr>
        <w:t>3</w:t>
      </w:r>
      <w:r w:rsidR="00AC36C7" w:rsidRPr="00E43961">
        <w:rPr>
          <w:rFonts w:ascii="Times New Roman" w:hAnsi="Times New Roman" w:cs="Times New Roman"/>
          <w:sz w:val="22"/>
          <w:szCs w:val="22"/>
          <w:lang w:val="uk-UA"/>
        </w:rPr>
        <w:t xml:space="preserve"> до Запиту).</w:t>
      </w:r>
    </w:p>
    <w:p w14:paraId="75210089" w14:textId="4332427F" w:rsidR="00EC23EA" w:rsidRDefault="00B44339" w:rsidP="001A05AD">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1A05AD">
        <w:rPr>
          <w:rFonts w:ascii="Times New Roman" w:hAnsi="Times New Roman" w:cs="Times New Roman"/>
          <w:sz w:val="22"/>
          <w:szCs w:val="22"/>
          <w:lang w:val="uk-UA"/>
        </w:rPr>
        <w:t xml:space="preserve">Оплата здійснюється шляхом безготівкового перерахування коштів за системою 100% післяплати протягом 5-ти робочих днів по факту отримання товару та </w:t>
      </w:r>
      <w:r w:rsidRPr="00CC6E67">
        <w:rPr>
          <w:rFonts w:ascii="Times New Roman" w:hAnsi="Times New Roman" w:cs="Times New Roman"/>
          <w:sz w:val="22"/>
          <w:szCs w:val="22"/>
          <w:lang w:val="uk-UA"/>
        </w:rPr>
        <w:t>підписання відповідних накладних. Якщо Учасник пропонує власну систему оплати, просимо вказати її в Додатку №</w:t>
      </w:r>
      <w:r w:rsidR="00D21D39">
        <w:rPr>
          <w:rFonts w:ascii="Times New Roman" w:hAnsi="Times New Roman" w:cs="Times New Roman"/>
          <w:sz w:val="22"/>
          <w:szCs w:val="22"/>
          <w:lang w:val="uk-UA"/>
        </w:rPr>
        <w:t xml:space="preserve"> </w:t>
      </w:r>
      <w:r w:rsidR="00001C7D">
        <w:rPr>
          <w:rFonts w:ascii="Times New Roman" w:hAnsi="Times New Roman" w:cs="Times New Roman"/>
          <w:sz w:val="22"/>
          <w:szCs w:val="22"/>
          <w:lang w:val="uk-UA"/>
        </w:rPr>
        <w:t>1</w:t>
      </w:r>
      <w:r w:rsidRPr="00CC6E67">
        <w:rPr>
          <w:rFonts w:ascii="Times New Roman" w:hAnsi="Times New Roman" w:cs="Times New Roman"/>
          <w:sz w:val="22"/>
          <w:szCs w:val="22"/>
          <w:lang w:val="uk-UA"/>
        </w:rPr>
        <w:t xml:space="preserve">. </w:t>
      </w:r>
      <w:r w:rsidR="00790866" w:rsidRPr="00CC6E67">
        <w:rPr>
          <w:rFonts w:ascii="Times New Roman" w:hAnsi="Times New Roman" w:cs="Times New Roman"/>
          <w:sz w:val="22"/>
          <w:szCs w:val="22"/>
          <w:lang w:val="uk-UA"/>
        </w:rPr>
        <w:t>Згідно політик ТЧХУ передплата може застосовуватись лише як виключення та не може перевищувати 50% вартості.</w:t>
      </w:r>
      <w:r w:rsidR="00CC6E67" w:rsidRPr="00CC6E67">
        <w:rPr>
          <w:rFonts w:ascii="Times New Roman" w:hAnsi="Times New Roman" w:cs="Times New Roman"/>
          <w:sz w:val="22"/>
          <w:szCs w:val="22"/>
        </w:rPr>
        <w:t xml:space="preserve">   </w:t>
      </w:r>
    </w:p>
    <w:p w14:paraId="178DFBCC" w14:textId="016543EC" w:rsidR="00790866" w:rsidRPr="00BE4FC8" w:rsidRDefault="00EC23EA" w:rsidP="001A05AD">
      <w:pPr>
        <w:pStyle w:val="ac"/>
        <w:numPr>
          <w:ilvl w:val="2"/>
          <w:numId w:val="3"/>
        </w:numPr>
        <w:spacing w:before="0" w:beforeAutospacing="0" w:after="0" w:afterAutospacing="0"/>
        <w:ind w:left="0" w:firstLine="357"/>
        <w:contextualSpacing/>
        <w:jc w:val="both"/>
        <w:rPr>
          <w:rFonts w:ascii="Times New Roman" w:hAnsi="Times New Roman" w:cs="Times New Roman"/>
          <w:color w:val="000000" w:themeColor="text1"/>
          <w:sz w:val="22"/>
          <w:szCs w:val="22"/>
          <w:lang w:val="uk-UA"/>
        </w:rPr>
      </w:pPr>
      <w:r w:rsidRPr="00BE4FC8">
        <w:rPr>
          <w:rFonts w:ascii="Times New Roman" w:hAnsi="Times New Roman" w:cs="Times New Roman"/>
          <w:color w:val="000000" w:themeColor="text1"/>
          <w:sz w:val="22"/>
          <w:szCs w:val="22"/>
          <w:lang w:val="uk-UA"/>
        </w:rPr>
        <w:t xml:space="preserve"> </w:t>
      </w:r>
      <w:r w:rsidR="00CC6E67" w:rsidRPr="00BE4FC8">
        <w:rPr>
          <w:rFonts w:ascii="Times New Roman" w:hAnsi="Times New Roman" w:cs="Times New Roman"/>
          <w:color w:val="000000" w:themeColor="text1"/>
          <w:sz w:val="22"/>
          <w:szCs w:val="22"/>
          <w:lang w:val="uk-UA"/>
        </w:rPr>
        <w:t>Учасник повинен вказати торгову марку продукції та</w:t>
      </w:r>
      <w:r w:rsidR="00FE0FA3">
        <w:rPr>
          <w:rFonts w:ascii="Times New Roman" w:hAnsi="Times New Roman" w:cs="Times New Roman"/>
          <w:color w:val="000000" w:themeColor="text1"/>
          <w:sz w:val="22"/>
          <w:szCs w:val="22"/>
          <w:lang w:val="uk-UA"/>
        </w:rPr>
        <w:t xml:space="preserve"> надати</w:t>
      </w:r>
      <w:r w:rsidR="00CC6E67" w:rsidRPr="00BE4FC8">
        <w:rPr>
          <w:rFonts w:ascii="Times New Roman" w:hAnsi="Times New Roman" w:cs="Times New Roman"/>
          <w:color w:val="000000" w:themeColor="text1"/>
          <w:sz w:val="22"/>
          <w:szCs w:val="22"/>
          <w:lang w:val="uk-UA"/>
        </w:rPr>
        <w:t xml:space="preserve"> відповідні сертифікати якості на кожен вид продукції (товару). Обов’язково зазначити країну-виробника та країну- імпортера товару. </w:t>
      </w:r>
    </w:p>
    <w:p w14:paraId="786EF6B7" w14:textId="433D29B2"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Будь – яке посилання на конкретні торговельну марку чи фірму, патент, конструкцію або тип предмета закупівлі, джерело його походження або виробника в даній документації застосовується із виразом «або еквівалент». </w:t>
      </w:r>
    </w:p>
    <w:p w14:paraId="53FBCBE1" w14:textId="77777777"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31A43284">
        <w:rPr>
          <w:rFonts w:ascii="Times New Roman" w:hAnsi="Times New Roman" w:cs="Times New Roman"/>
          <w:sz w:val="22"/>
          <w:szCs w:val="22"/>
          <w:lang w:val="uk-UA"/>
        </w:rPr>
        <w:t xml:space="preserve">Допускаються будь-які аналоги з технічними та функціональними характеристиками не гірше наведених. </w:t>
      </w:r>
    </w:p>
    <w:p w14:paraId="7DC96B40" w14:textId="6A525897" w:rsidR="004859A4" w:rsidRPr="00E43961" w:rsidRDefault="004859A4" w:rsidP="004859A4">
      <w:pPr>
        <w:pStyle w:val="af1"/>
        <w:ind w:left="0" w:firstLine="357"/>
        <w:contextualSpacing/>
        <w:jc w:val="both"/>
        <w:textAlignment w:val="baseline"/>
        <w:rPr>
          <w:rFonts w:eastAsia="Arial Unicode MS"/>
          <w:sz w:val="22"/>
          <w:szCs w:val="22"/>
          <w:lang w:val="uk-UA"/>
        </w:rPr>
      </w:pPr>
      <w:r w:rsidRPr="31A43284">
        <w:rPr>
          <w:rFonts w:eastAsia="Arial Unicode MS"/>
          <w:sz w:val="22"/>
          <w:szCs w:val="22"/>
          <w:lang w:val="uk-UA"/>
        </w:rPr>
        <w:t xml:space="preserve">Всі явно зазначені артикули, бренди або назви виробників вважаються прикладами технічних та функціональних характеристик, всі аналоги при відповідності технічним характеристикам розглядаються в рівних умовах. </w:t>
      </w:r>
    </w:p>
    <w:p w14:paraId="33246166" w14:textId="1109CDA9"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У разі відмінності пропозиції Учасника від технічного завдання (Додаток №</w:t>
      </w:r>
      <w:r w:rsidR="00D21D39">
        <w:rPr>
          <w:rFonts w:ascii="Times New Roman" w:hAnsi="Times New Roman" w:cs="Times New Roman"/>
          <w:sz w:val="22"/>
          <w:szCs w:val="22"/>
          <w:lang w:val="uk-UA"/>
        </w:rPr>
        <w:t xml:space="preserve"> </w:t>
      </w:r>
      <w:r w:rsidR="004F2301">
        <w:rPr>
          <w:rFonts w:ascii="Times New Roman" w:hAnsi="Times New Roman" w:cs="Times New Roman"/>
          <w:sz w:val="22"/>
          <w:szCs w:val="22"/>
          <w:lang w:val="uk-UA"/>
        </w:rPr>
        <w:t>1</w:t>
      </w:r>
      <w:r w:rsidRPr="00E43961">
        <w:rPr>
          <w:rFonts w:ascii="Times New Roman" w:hAnsi="Times New Roman" w:cs="Times New Roman"/>
          <w:sz w:val="22"/>
          <w:szCs w:val="22"/>
          <w:lang w:val="uk-UA"/>
        </w:rPr>
        <w:t xml:space="preserve">), рішення про допустимість такого відхилення приймається Замовником. </w:t>
      </w:r>
    </w:p>
    <w:p w14:paraId="15B9564E" w14:textId="77777777" w:rsidR="004859A4" w:rsidRPr="00174D1B"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0230B66C" w14:textId="60C0B1EE"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color w:val="000000"/>
          <w:sz w:val="22"/>
          <w:szCs w:val="22"/>
          <w:lang w:val="uk-UA" w:eastAsia="uk-UA"/>
        </w:rPr>
      </w:pPr>
      <w:r w:rsidRPr="0098441C">
        <w:rPr>
          <w:rFonts w:ascii="Times New Roman" w:hAnsi="Times New Roman" w:cs="Times New Roman"/>
          <w:color w:val="000000"/>
          <w:sz w:val="22"/>
          <w:szCs w:val="22"/>
          <w:lang w:val="uk-UA" w:eastAsia="uk-UA"/>
        </w:rPr>
        <w:tab/>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r>
        <w:rPr>
          <w:rFonts w:ascii="Times New Roman" w:hAnsi="Times New Roman" w:cs="Times New Roman"/>
          <w:color w:val="000000"/>
          <w:sz w:val="22"/>
          <w:szCs w:val="22"/>
          <w:lang w:val="uk-UA" w:eastAsia="uk-UA"/>
        </w:rPr>
        <w:t>.</w:t>
      </w:r>
    </w:p>
    <w:p w14:paraId="3466C619" w14:textId="77777777" w:rsidR="004859A4" w:rsidRPr="00CC6E67" w:rsidRDefault="004859A4" w:rsidP="004859A4">
      <w:pPr>
        <w:pStyle w:val="ac"/>
        <w:spacing w:before="0" w:beforeAutospacing="0" w:after="0" w:afterAutospacing="0"/>
        <w:ind w:left="357"/>
        <w:contextualSpacing/>
        <w:jc w:val="both"/>
        <w:rPr>
          <w:rFonts w:ascii="Times New Roman" w:hAnsi="Times New Roman" w:cs="Times New Roman"/>
          <w:sz w:val="22"/>
          <w:szCs w:val="22"/>
          <w:lang w:val="uk-UA"/>
        </w:rPr>
      </w:pPr>
    </w:p>
    <w:p w14:paraId="7872DB76" w14:textId="1A3BF53C" w:rsidR="00E0693B" w:rsidRPr="00E43961" w:rsidRDefault="00A206D9" w:rsidP="00F03751">
      <w:pPr>
        <w:pStyle w:val="ac"/>
        <w:spacing w:before="0" w:beforeAutospacing="0" w:after="0" w:afterAutospacing="0"/>
        <w:ind w:left="142" w:firstLine="284"/>
        <w:contextualSpacing/>
        <w:jc w:val="center"/>
        <w:rPr>
          <w:rFonts w:ascii="Times New Roman" w:hAnsi="Times New Roman" w:cs="Times New Roman"/>
          <w:b/>
          <w:sz w:val="22"/>
          <w:szCs w:val="22"/>
          <w:lang w:val="uk-UA"/>
        </w:rPr>
      </w:pPr>
      <w:r w:rsidRPr="00E43961">
        <w:rPr>
          <w:rFonts w:ascii="Times New Roman" w:hAnsi="Times New Roman" w:cs="Times New Roman"/>
          <w:b/>
          <w:bCs/>
          <w:sz w:val="22"/>
          <w:szCs w:val="22"/>
          <w:lang w:val="uk-UA"/>
        </w:rPr>
        <w:t xml:space="preserve"> IV. </w:t>
      </w:r>
      <w:r w:rsidR="00203564" w:rsidRPr="00E43961">
        <w:rPr>
          <w:rFonts w:ascii="Times New Roman" w:hAnsi="Times New Roman" w:cs="Times New Roman"/>
          <w:b/>
          <w:sz w:val="22"/>
          <w:szCs w:val="22"/>
          <w:lang w:val="uk-UA"/>
        </w:rPr>
        <w:t>Склад пропозиції:</w:t>
      </w:r>
    </w:p>
    <w:p w14:paraId="4F03A8F8" w14:textId="7688039A" w:rsidR="005F47C8" w:rsidRPr="00E43961" w:rsidRDefault="005F47C8" w:rsidP="00066257">
      <w:pPr>
        <w:numPr>
          <w:ilvl w:val="0"/>
          <w:numId w:val="9"/>
        </w:numPr>
        <w:ind w:left="0" w:firstLine="357"/>
        <w:contextualSpacing/>
        <w:jc w:val="both"/>
        <w:rPr>
          <w:sz w:val="22"/>
          <w:szCs w:val="22"/>
          <w:lang w:val="uk-UA"/>
        </w:rPr>
      </w:pPr>
      <w:r w:rsidRPr="00E43961">
        <w:rPr>
          <w:sz w:val="22"/>
          <w:szCs w:val="22"/>
          <w:lang w:val="uk-UA"/>
        </w:rPr>
        <w:t xml:space="preserve"> Цінова пропозиці</w:t>
      </w:r>
      <w:r w:rsidR="00584BC2">
        <w:rPr>
          <w:sz w:val="22"/>
          <w:szCs w:val="22"/>
          <w:lang w:val="uk-UA"/>
        </w:rPr>
        <w:t xml:space="preserve">я </w:t>
      </w:r>
      <w:r w:rsidRPr="00E43961">
        <w:rPr>
          <w:sz w:val="22"/>
          <w:szCs w:val="22"/>
          <w:lang w:val="uk-UA"/>
        </w:rPr>
        <w:t xml:space="preserve"> у формі Додатку </w:t>
      </w:r>
      <w:r w:rsidR="000F7C6A" w:rsidRPr="00E43961">
        <w:rPr>
          <w:sz w:val="22"/>
          <w:szCs w:val="22"/>
          <w:lang w:val="uk-UA"/>
        </w:rPr>
        <w:t>№</w:t>
      </w:r>
      <w:r w:rsidR="00F27FB2">
        <w:rPr>
          <w:sz w:val="22"/>
          <w:szCs w:val="22"/>
          <w:lang w:val="uk-UA"/>
        </w:rPr>
        <w:t xml:space="preserve">1 </w:t>
      </w:r>
      <w:r w:rsidRPr="00E43961">
        <w:rPr>
          <w:sz w:val="22"/>
          <w:szCs w:val="22"/>
          <w:lang w:val="uk-UA"/>
        </w:rPr>
        <w:t>до цього Запиту;</w:t>
      </w:r>
    </w:p>
    <w:p w14:paraId="1635F549" w14:textId="3D3BE476" w:rsidR="005F47C8" w:rsidRPr="00E43961" w:rsidRDefault="005F47C8" w:rsidP="00066257">
      <w:pPr>
        <w:numPr>
          <w:ilvl w:val="0"/>
          <w:numId w:val="9"/>
        </w:numPr>
        <w:ind w:left="0" w:firstLine="357"/>
        <w:rPr>
          <w:sz w:val="22"/>
          <w:szCs w:val="22"/>
          <w:lang w:val="uk-UA"/>
        </w:rPr>
      </w:pPr>
      <w:r w:rsidRPr="00E43961">
        <w:rPr>
          <w:sz w:val="22"/>
          <w:szCs w:val="22"/>
          <w:lang w:val="uk-UA"/>
        </w:rPr>
        <w:t xml:space="preserve"> Документи, які підтверджують відповідність технічним та кваліфікаційним вимогам</w:t>
      </w:r>
      <w:r w:rsidR="00066257" w:rsidRPr="00E43961">
        <w:rPr>
          <w:sz w:val="22"/>
          <w:szCs w:val="22"/>
          <w:lang w:val="uk-UA"/>
        </w:rPr>
        <w:t xml:space="preserve"> відповідно до </w:t>
      </w:r>
      <w:r w:rsidR="00372955" w:rsidRPr="00E43961">
        <w:rPr>
          <w:b/>
          <w:bCs/>
          <w:sz w:val="22"/>
          <w:szCs w:val="22"/>
          <w:lang w:val="uk-UA"/>
        </w:rPr>
        <w:t>РОЗДІЛ</w:t>
      </w:r>
      <w:r w:rsidR="00066257" w:rsidRPr="00E43961">
        <w:rPr>
          <w:b/>
          <w:bCs/>
          <w:sz w:val="22"/>
          <w:szCs w:val="22"/>
          <w:lang w:val="uk-UA"/>
        </w:rPr>
        <w:t>У II</w:t>
      </w:r>
      <w:r w:rsidR="00066257" w:rsidRPr="00E43961">
        <w:rPr>
          <w:sz w:val="22"/>
          <w:szCs w:val="22"/>
          <w:lang w:val="uk-UA"/>
        </w:rPr>
        <w:t xml:space="preserve"> </w:t>
      </w:r>
      <w:r w:rsidR="00764EAA" w:rsidRPr="00E43961">
        <w:rPr>
          <w:sz w:val="22"/>
          <w:szCs w:val="22"/>
          <w:lang w:val="uk-UA"/>
        </w:rPr>
        <w:t xml:space="preserve">цього </w:t>
      </w:r>
      <w:r w:rsidR="00066257" w:rsidRPr="00E43961">
        <w:rPr>
          <w:sz w:val="22"/>
          <w:szCs w:val="22"/>
          <w:lang w:val="uk-UA"/>
        </w:rPr>
        <w:t>Запиту (Кваліфікаційні вимоги до Учасника)</w:t>
      </w:r>
      <w:r w:rsidRPr="00E43961">
        <w:rPr>
          <w:sz w:val="22"/>
          <w:szCs w:val="22"/>
          <w:lang w:val="uk-UA"/>
        </w:rPr>
        <w:t xml:space="preserve">; </w:t>
      </w:r>
    </w:p>
    <w:p w14:paraId="4CB1DB9F" w14:textId="15D70D77" w:rsidR="00F03751" w:rsidRPr="00E43961" w:rsidRDefault="005F47C8" w:rsidP="008432AD">
      <w:pPr>
        <w:numPr>
          <w:ilvl w:val="0"/>
          <w:numId w:val="9"/>
        </w:numPr>
        <w:ind w:left="0" w:firstLine="357"/>
        <w:contextualSpacing/>
        <w:jc w:val="both"/>
        <w:rPr>
          <w:sz w:val="22"/>
          <w:szCs w:val="22"/>
          <w:lang w:val="uk-UA"/>
        </w:rPr>
      </w:pPr>
      <w:r w:rsidRPr="00E43961">
        <w:rPr>
          <w:sz w:val="22"/>
          <w:szCs w:val="22"/>
          <w:lang w:val="uk-UA"/>
        </w:rPr>
        <w:tab/>
        <w:t xml:space="preserve">Також, можливо, додати до Вашої </w:t>
      </w:r>
      <w:r w:rsidR="00E87C0D" w:rsidRPr="00E43961">
        <w:rPr>
          <w:sz w:val="22"/>
          <w:szCs w:val="22"/>
          <w:lang w:val="uk-UA"/>
        </w:rPr>
        <w:t xml:space="preserve">цінової </w:t>
      </w:r>
      <w:r w:rsidRPr="00E43961">
        <w:rPr>
          <w:sz w:val="22"/>
          <w:szCs w:val="22"/>
          <w:lang w:val="uk-UA"/>
        </w:rPr>
        <w:t>пропозиції будь-які інші документи, що,</w:t>
      </w:r>
      <w:r w:rsidR="008432AD" w:rsidRPr="00E43961">
        <w:rPr>
          <w:sz w:val="22"/>
          <w:szCs w:val="22"/>
          <w:lang w:val="uk-UA"/>
        </w:rPr>
        <w:t xml:space="preserve"> </w:t>
      </w:r>
      <w:r w:rsidRPr="00E43961">
        <w:rPr>
          <w:sz w:val="22"/>
          <w:szCs w:val="22"/>
          <w:lang w:val="uk-UA"/>
        </w:rPr>
        <w:t>на Вашу думку, можуть бути корисними для оцінки пропозиції (наприклад, рекомендаційні  листи, тощо).</w:t>
      </w:r>
    </w:p>
    <w:p w14:paraId="51701A1D" w14:textId="77777777" w:rsidR="005F47C8" w:rsidRPr="00E43961" w:rsidRDefault="005F47C8" w:rsidP="005F47C8">
      <w:pPr>
        <w:contextualSpacing/>
        <w:jc w:val="both"/>
        <w:rPr>
          <w:sz w:val="22"/>
          <w:szCs w:val="22"/>
          <w:lang w:val="uk-UA"/>
        </w:rPr>
      </w:pPr>
    </w:p>
    <w:p w14:paraId="5E433C13" w14:textId="2A04ED45" w:rsidR="00F03751" w:rsidRPr="00BA0C66" w:rsidRDefault="00F03751" w:rsidP="214B7DDD">
      <w:pPr>
        <w:ind w:firstLine="357"/>
        <w:jc w:val="both"/>
        <w:textAlignment w:val="baseline"/>
        <w:rPr>
          <w:sz w:val="22"/>
          <w:szCs w:val="22"/>
          <w:lang w:val="uk-UA" w:eastAsia="uk-UA"/>
        </w:rPr>
      </w:pPr>
      <w:r w:rsidRPr="00BA0C66">
        <w:rPr>
          <w:color w:val="000000" w:themeColor="text1"/>
          <w:sz w:val="22"/>
          <w:szCs w:val="22"/>
          <w:lang w:val="uk-UA" w:eastAsia="uk-UA"/>
        </w:rPr>
        <w:t xml:space="preserve">Запитання щодо цінової пропозиції надсилайте на електронну пошту: </w:t>
      </w:r>
      <w:hyperlink r:id="rId11">
        <w:r w:rsidR="2683086C" w:rsidRPr="00BA0C66">
          <w:rPr>
            <w:rStyle w:val="ad"/>
            <w:sz w:val="22"/>
            <w:szCs w:val="22"/>
            <w:lang w:val="uk-UA" w:eastAsia="uk-UA"/>
          </w:rPr>
          <w:t>tender@redcross.org.ua</w:t>
        </w:r>
      </w:hyperlink>
      <w:r w:rsidRPr="00BA0C66">
        <w:rPr>
          <w:color w:val="000000" w:themeColor="text1"/>
          <w:sz w:val="22"/>
          <w:szCs w:val="22"/>
          <w:lang w:val="uk-UA" w:eastAsia="uk-UA"/>
        </w:rPr>
        <w:t xml:space="preserve"> до </w:t>
      </w:r>
      <w:r w:rsidR="006F5816" w:rsidRPr="006F5816">
        <w:rPr>
          <w:b/>
          <w:bCs/>
          <w:color w:val="000000" w:themeColor="text1"/>
          <w:sz w:val="22"/>
          <w:szCs w:val="22"/>
          <w:lang w:eastAsia="uk-UA"/>
        </w:rPr>
        <w:t>15</w:t>
      </w:r>
      <w:r w:rsidRPr="006F5816">
        <w:rPr>
          <w:b/>
          <w:bCs/>
          <w:color w:val="000000" w:themeColor="text1"/>
          <w:sz w:val="22"/>
          <w:szCs w:val="22"/>
          <w:lang w:val="uk-UA" w:eastAsia="uk-UA"/>
        </w:rPr>
        <w:t>.</w:t>
      </w:r>
      <w:r w:rsidR="006F5816" w:rsidRPr="006F5816">
        <w:rPr>
          <w:b/>
          <w:bCs/>
          <w:color w:val="000000" w:themeColor="text1"/>
          <w:sz w:val="22"/>
          <w:szCs w:val="22"/>
          <w:lang w:eastAsia="uk-UA"/>
        </w:rPr>
        <w:t>10</w:t>
      </w:r>
      <w:r w:rsidRPr="006F5816">
        <w:rPr>
          <w:b/>
          <w:bCs/>
          <w:color w:val="000000" w:themeColor="text1"/>
          <w:sz w:val="22"/>
          <w:szCs w:val="22"/>
          <w:lang w:val="uk-UA" w:eastAsia="uk-UA"/>
        </w:rPr>
        <w:t>.202</w:t>
      </w:r>
      <w:r w:rsidR="000F52A0" w:rsidRPr="006F5816">
        <w:rPr>
          <w:b/>
          <w:bCs/>
          <w:color w:val="000000" w:themeColor="text1"/>
          <w:sz w:val="22"/>
          <w:szCs w:val="22"/>
          <w:lang w:val="uk-UA" w:eastAsia="uk-UA"/>
        </w:rPr>
        <w:t>6</w:t>
      </w:r>
      <w:r w:rsidRPr="006F5816">
        <w:rPr>
          <w:b/>
          <w:bCs/>
          <w:color w:val="000000" w:themeColor="text1"/>
          <w:sz w:val="22"/>
          <w:szCs w:val="22"/>
          <w:lang w:val="uk-UA" w:eastAsia="uk-UA"/>
        </w:rPr>
        <w:t>р.</w:t>
      </w:r>
      <w:r w:rsidRPr="00BA0C66">
        <w:rPr>
          <w:color w:val="000000" w:themeColor="text1"/>
          <w:sz w:val="22"/>
          <w:szCs w:val="22"/>
          <w:lang w:val="uk-UA" w:eastAsia="uk-UA"/>
        </w:rPr>
        <w:t> </w:t>
      </w:r>
    </w:p>
    <w:p w14:paraId="54649286" w14:textId="77777777" w:rsidR="00D26CFC" w:rsidRPr="00BA0C66" w:rsidRDefault="00D26CFC" w:rsidP="00CC0B16">
      <w:pPr>
        <w:ind w:firstLine="357"/>
        <w:jc w:val="both"/>
        <w:textAlignment w:val="baseline"/>
        <w:rPr>
          <w:b/>
          <w:bCs/>
          <w:color w:val="000000"/>
          <w:sz w:val="22"/>
          <w:szCs w:val="22"/>
          <w:lang w:val="uk-UA" w:eastAsia="uk-UA"/>
        </w:rPr>
      </w:pPr>
    </w:p>
    <w:p w14:paraId="3155EE8E" w14:textId="601E4A32" w:rsidR="00F03751" w:rsidRPr="00E43961" w:rsidRDefault="00F03751" w:rsidP="214B7DDD">
      <w:pPr>
        <w:ind w:firstLine="357"/>
        <w:jc w:val="both"/>
        <w:textAlignment w:val="baseline"/>
        <w:rPr>
          <w:sz w:val="22"/>
          <w:szCs w:val="22"/>
          <w:lang w:eastAsia="uk-UA"/>
        </w:rPr>
      </w:pPr>
      <w:r w:rsidRPr="00BA0C66">
        <w:rPr>
          <w:b/>
          <w:bCs/>
          <w:color w:val="000000" w:themeColor="text1"/>
          <w:sz w:val="22"/>
          <w:szCs w:val="22"/>
          <w:lang w:val="uk-UA" w:eastAsia="uk-UA"/>
        </w:rPr>
        <w:t>Цінові пропозиції приймаються на електронну пошту:</w:t>
      </w:r>
      <w:r w:rsidRPr="00BA0C66">
        <w:rPr>
          <w:color w:val="000000" w:themeColor="text1"/>
          <w:sz w:val="22"/>
          <w:szCs w:val="22"/>
          <w:lang w:val="uk-UA" w:eastAsia="uk-UA"/>
        </w:rPr>
        <w:t xml:space="preserve"> </w:t>
      </w:r>
      <w:hyperlink r:id="rId12">
        <w:r w:rsidR="2683086C" w:rsidRPr="00BA0C66">
          <w:rPr>
            <w:rStyle w:val="ad"/>
            <w:sz w:val="22"/>
            <w:szCs w:val="22"/>
            <w:lang w:val="uk-UA" w:eastAsia="uk-UA"/>
          </w:rPr>
          <w:t>tender@redcross.org.ua</w:t>
        </w:r>
      </w:hyperlink>
      <w:r w:rsidRPr="214B7DDD">
        <w:rPr>
          <w:color w:val="000000" w:themeColor="text1"/>
          <w:sz w:val="22"/>
          <w:szCs w:val="22"/>
          <w:lang w:eastAsia="uk-UA"/>
        </w:rPr>
        <w:t xml:space="preserve">  </w:t>
      </w:r>
      <w:r w:rsidRPr="00F414E4">
        <w:rPr>
          <w:b/>
          <w:bCs/>
          <w:color w:val="000000" w:themeColor="text1"/>
          <w:sz w:val="22"/>
          <w:szCs w:val="22"/>
          <w:lang w:eastAsia="uk-UA"/>
        </w:rPr>
        <w:t xml:space="preserve">до </w:t>
      </w:r>
      <w:r w:rsidR="006F5816" w:rsidRPr="006F5816">
        <w:rPr>
          <w:b/>
          <w:bCs/>
          <w:color w:val="000000" w:themeColor="text1"/>
          <w:sz w:val="22"/>
          <w:szCs w:val="22"/>
          <w:lang w:eastAsia="uk-UA"/>
        </w:rPr>
        <w:t>16</w:t>
      </w:r>
      <w:r w:rsidRPr="00F414E4">
        <w:rPr>
          <w:b/>
          <w:bCs/>
          <w:color w:val="000000" w:themeColor="text1"/>
          <w:sz w:val="22"/>
          <w:szCs w:val="22"/>
          <w:lang w:eastAsia="uk-UA"/>
        </w:rPr>
        <w:t>.</w:t>
      </w:r>
      <w:r w:rsidR="006F5816" w:rsidRPr="006F5816">
        <w:rPr>
          <w:b/>
          <w:bCs/>
          <w:color w:val="000000" w:themeColor="text1"/>
          <w:sz w:val="22"/>
          <w:szCs w:val="22"/>
          <w:lang w:eastAsia="uk-UA"/>
        </w:rPr>
        <w:t>10</w:t>
      </w:r>
      <w:r w:rsidRPr="00F414E4">
        <w:rPr>
          <w:b/>
          <w:bCs/>
          <w:color w:val="000000" w:themeColor="text1"/>
          <w:sz w:val="22"/>
          <w:szCs w:val="22"/>
          <w:lang w:eastAsia="uk-UA"/>
        </w:rPr>
        <w:t>.202</w:t>
      </w:r>
      <w:r w:rsidR="000F52A0" w:rsidRPr="00F414E4">
        <w:rPr>
          <w:b/>
          <w:bCs/>
          <w:color w:val="000000" w:themeColor="text1"/>
          <w:sz w:val="22"/>
          <w:szCs w:val="22"/>
          <w:lang w:val="uk-UA" w:eastAsia="uk-UA"/>
        </w:rPr>
        <w:t>6</w:t>
      </w:r>
      <w:r w:rsidRPr="214B7DDD">
        <w:rPr>
          <w:b/>
          <w:bCs/>
          <w:color w:val="000000" w:themeColor="text1"/>
          <w:sz w:val="22"/>
          <w:szCs w:val="22"/>
          <w:lang w:eastAsia="uk-UA"/>
        </w:rPr>
        <w:t xml:space="preserve"> року до 18:00</w:t>
      </w:r>
      <w:r w:rsidRPr="214B7DDD">
        <w:rPr>
          <w:color w:val="000000" w:themeColor="text1"/>
          <w:sz w:val="22"/>
          <w:szCs w:val="22"/>
          <w:lang w:eastAsia="uk-UA"/>
        </w:rPr>
        <w:t>. </w:t>
      </w:r>
    </w:p>
    <w:p w14:paraId="48AD8930" w14:textId="77777777" w:rsidR="00F03751" w:rsidRPr="00E43961" w:rsidRDefault="00F03751" w:rsidP="00CC0B16">
      <w:pPr>
        <w:ind w:firstLine="357"/>
        <w:contextualSpacing/>
        <w:jc w:val="both"/>
        <w:rPr>
          <w:sz w:val="22"/>
          <w:szCs w:val="22"/>
          <w:lang w:val="uk-UA"/>
        </w:rPr>
      </w:pPr>
    </w:p>
    <w:p w14:paraId="1FBF6C2F" w14:textId="77777777" w:rsidR="005E7911" w:rsidRDefault="003F16E7" w:rsidP="00CC0B16">
      <w:pPr>
        <w:ind w:firstLine="357"/>
        <w:jc w:val="both"/>
        <w:rPr>
          <w:sz w:val="22"/>
          <w:szCs w:val="22"/>
          <w:lang w:val="uk-UA"/>
        </w:rPr>
      </w:pPr>
      <w:r w:rsidRPr="00E43961">
        <w:rPr>
          <w:sz w:val="22"/>
          <w:szCs w:val="22"/>
          <w:lang w:val="uk-UA"/>
        </w:rPr>
        <w:t xml:space="preserve">Учасники, </w:t>
      </w:r>
      <w:r w:rsidR="000C75F4" w:rsidRPr="00E43961">
        <w:rPr>
          <w:sz w:val="22"/>
          <w:szCs w:val="22"/>
          <w:lang w:val="uk-UA"/>
        </w:rPr>
        <w:t>які</w:t>
      </w:r>
      <w:r w:rsidRPr="00E43961">
        <w:rPr>
          <w:sz w:val="22"/>
          <w:szCs w:val="22"/>
          <w:lang w:val="uk-UA"/>
        </w:rPr>
        <w:t xml:space="preserve"> виявили бажання прийняти участь </w:t>
      </w:r>
      <w:r w:rsidR="000C75F4" w:rsidRPr="00E43961">
        <w:rPr>
          <w:sz w:val="22"/>
          <w:szCs w:val="22"/>
          <w:lang w:val="uk-UA"/>
        </w:rPr>
        <w:t>в</w:t>
      </w:r>
      <w:r w:rsidRPr="00E43961">
        <w:rPr>
          <w:sz w:val="22"/>
          <w:szCs w:val="22"/>
          <w:lang w:val="uk-UA"/>
        </w:rPr>
        <w:t xml:space="preserve"> конкурсі, в обов’язковому порядку </w:t>
      </w:r>
      <w:r w:rsidRPr="00E43961">
        <w:rPr>
          <w:b/>
          <w:bCs/>
          <w:sz w:val="22"/>
          <w:szCs w:val="22"/>
          <w:lang w:val="uk-UA"/>
        </w:rPr>
        <w:t>повинні зазначати предмет закупівлі в темі електронного листа при наданні своєї цінової пропозиції.</w:t>
      </w:r>
      <w:r w:rsidRPr="00E43961">
        <w:rPr>
          <w:sz w:val="22"/>
          <w:szCs w:val="22"/>
          <w:lang w:val="uk-UA"/>
        </w:rPr>
        <w:t xml:space="preserve"> </w:t>
      </w:r>
    </w:p>
    <w:p w14:paraId="4474DAD7" w14:textId="166C3C72" w:rsidR="003F16E7" w:rsidRPr="00E43961" w:rsidRDefault="003F16E7" w:rsidP="00CC0B16">
      <w:pPr>
        <w:ind w:firstLine="357"/>
        <w:jc w:val="both"/>
        <w:rPr>
          <w:sz w:val="22"/>
          <w:szCs w:val="22"/>
          <w:lang w:val="uk-UA" w:eastAsia="en-US"/>
        </w:rPr>
      </w:pPr>
      <w:r w:rsidRPr="005E7911">
        <w:rPr>
          <w:i/>
          <w:iCs/>
          <w:sz w:val="22"/>
          <w:szCs w:val="22"/>
          <w:lang w:val="uk-UA"/>
        </w:rPr>
        <w:t>Наприклад:</w:t>
      </w:r>
      <w:r w:rsidRPr="00E43961">
        <w:rPr>
          <w:sz w:val="22"/>
          <w:szCs w:val="22"/>
          <w:lang w:val="uk-UA"/>
        </w:rPr>
        <w:t xml:space="preserve"> </w:t>
      </w:r>
      <w:r w:rsidR="004A7165" w:rsidRPr="000F52A0">
        <w:rPr>
          <w:b/>
          <w:color w:val="EE0000"/>
          <w:sz w:val="22"/>
          <w:szCs w:val="22"/>
          <w:lang w:val="uk-UA"/>
        </w:rPr>
        <w:t>№</w:t>
      </w:r>
      <w:r w:rsidR="000F52A0" w:rsidRPr="000F52A0">
        <w:rPr>
          <w:b/>
          <w:color w:val="EE0000"/>
          <w:sz w:val="22"/>
          <w:szCs w:val="22"/>
        </w:rPr>
        <w:t>3</w:t>
      </w:r>
      <w:r w:rsidR="00CD1021">
        <w:rPr>
          <w:b/>
          <w:color w:val="EE0000"/>
          <w:sz w:val="22"/>
          <w:szCs w:val="22"/>
          <w:lang w:val="uk-UA"/>
        </w:rPr>
        <w:t>429</w:t>
      </w:r>
      <w:r w:rsidR="00CD1021">
        <w:rPr>
          <w:b/>
          <w:color w:val="EE0000"/>
          <w:sz w:val="22"/>
          <w:szCs w:val="22"/>
          <w:lang w:val="en-US"/>
        </w:rPr>
        <w:t>NP</w:t>
      </w:r>
      <w:r w:rsidR="004A7165" w:rsidRPr="000F52A0">
        <w:rPr>
          <w:b/>
          <w:i/>
          <w:iCs/>
          <w:color w:val="EE0000"/>
          <w:sz w:val="22"/>
          <w:szCs w:val="22"/>
          <w:lang w:val="uk-UA"/>
        </w:rPr>
        <w:t>_</w:t>
      </w:r>
      <w:r w:rsidRPr="000F52A0">
        <w:rPr>
          <w:b/>
          <w:color w:val="EE0000"/>
          <w:sz w:val="22"/>
          <w:szCs w:val="22"/>
          <w:lang w:val="uk-UA"/>
        </w:rPr>
        <w:t>Конкурс на  місцеву закупівлю</w:t>
      </w:r>
      <w:r w:rsidRPr="000F52A0">
        <w:rPr>
          <w:b/>
          <w:color w:val="EE0000"/>
          <w:lang w:val="uk-UA"/>
        </w:rPr>
        <w:t xml:space="preserve"> </w:t>
      </w:r>
      <w:r w:rsidR="000F52A0" w:rsidRPr="000F52A0">
        <w:rPr>
          <w:b/>
          <w:color w:val="EE0000"/>
          <w:sz w:val="22"/>
          <w:szCs w:val="22"/>
          <w:lang w:val="uk-UA"/>
        </w:rPr>
        <w:t>Плівка для вікон (в листах)</w:t>
      </w:r>
      <w:r w:rsidRPr="000F52A0">
        <w:rPr>
          <w:b/>
          <w:color w:val="EE0000"/>
          <w:sz w:val="22"/>
          <w:szCs w:val="22"/>
          <w:lang w:val="uk-UA"/>
        </w:rPr>
        <w:t>.</w:t>
      </w:r>
    </w:p>
    <w:p w14:paraId="5811D234" w14:textId="77777777" w:rsidR="003F16E7" w:rsidRPr="00E43961" w:rsidRDefault="003F16E7" w:rsidP="00292CED">
      <w:pPr>
        <w:tabs>
          <w:tab w:val="num" w:pos="-5387"/>
        </w:tabs>
        <w:contextualSpacing/>
        <w:jc w:val="both"/>
        <w:rPr>
          <w:spacing w:val="-4"/>
          <w:sz w:val="22"/>
          <w:szCs w:val="22"/>
          <w:lang w:val="uk-UA"/>
        </w:rPr>
      </w:pPr>
    </w:p>
    <w:p w14:paraId="6F24EC79" w14:textId="55E78E6C" w:rsidR="00A42C7B" w:rsidRPr="00E43961" w:rsidRDefault="00A42C7B" w:rsidP="00A42C7B">
      <w:pPr>
        <w:jc w:val="center"/>
        <w:rPr>
          <w:b/>
          <w:sz w:val="22"/>
          <w:szCs w:val="22"/>
          <w:lang w:val="uk-UA"/>
        </w:rPr>
      </w:pPr>
      <w:r w:rsidRPr="00E43961">
        <w:rPr>
          <w:b/>
          <w:sz w:val="22"/>
          <w:szCs w:val="22"/>
          <w:lang w:val="uk-UA"/>
        </w:rPr>
        <w:lastRenderedPageBreak/>
        <w:t xml:space="preserve"> V. Учасники при поданні </w:t>
      </w:r>
      <w:r w:rsidR="00E87C0D" w:rsidRPr="00E43961">
        <w:rPr>
          <w:b/>
          <w:sz w:val="22"/>
          <w:szCs w:val="22"/>
          <w:lang w:val="uk-UA"/>
        </w:rPr>
        <w:t>цінової</w:t>
      </w:r>
      <w:r w:rsidR="00827475" w:rsidRPr="00E43961">
        <w:rPr>
          <w:b/>
          <w:sz w:val="22"/>
          <w:szCs w:val="22"/>
          <w:lang w:val="uk-UA"/>
        </w:rPr>
        <w:t xml:space="preserve"> </w:t>
      </w:r>
      <w:r w:rsidRPr="00E43961">
        <w:rPr>
          <w:b/>
          <w:sz w:val="22"/>
          <w:szCs w:val="22"/>
          <w:lang w:val="uk-UA"/>
        </w:rPr>
        <w:t xml:space="preserve">пропозиції повинні враховувати норми (врахуванням вважається факт подання </w:t>
      </w:r>
      <w:r w:rsidR="00E87C0D" w:rsidRPr="00E43961">
        <w:rPr>
          <w:b/>
          <w:sz w:val="22"/>
          <w:szCs w:val="22"/>
          <w:lang w:val="uk-UA"/>
        </w:rPr>
        <w:t>цінової</w:t>
      </w:r>
      <w:r w:rsidRPr="00E43961">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p>
    <w:p w14:paraId="7690E294" w14:textId="69DDFE94"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CC0B16" w:rsidRPr="00E43961">
        <w:rPr>
          <w:iCs/>
          <w:sz w:val="22"/>
          <w:szCs w:val="22"/>
          <w:lang w:val="uk-UA"/>
        </w:rPr>
        <w:t>П</w:t>
      </w:r>
      <w:r w:rsidR="00A42C7B" w:rsidRPr="00E43961">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    </w:t>
      </w:r>
    </w:p>
    <w:p w14:paraId="2F513516" w14:textId="47264016" w:rsidR="00A42C7B" w:rsidRPr="00E43961" w:rsidRDefault="00A42C7B" w:rsidP="00E137C5">
      <w:pPr>
        <w:numPr>
          <w:ilvl w:val="0"/>
          <w:numId w:val="4"/>
        </w:numPr>
        <w:ind w:left="0" w:firstLine="357"/>
        <w:jc w:val="both"/>
        <w:rPr>
          <w:iCs/>
          <w:sz w:val="22"/>
          <w:szCs w:val="22"/>
          <w:lang w:val="uk-UA"/>
        </w:rPr>
      </w:pPr>
      <w:r w:rsidRPr="00E43961">
        <w:rPr>
          <w:iCs/>
          <w:sz w:val="22"/>
          <w:szCs w:val="22"/>
          <w:lang w:val="uk-UA"/>
        </w:rPr>
        <w:t xml:space="preserve"> 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Республіки Білорусь державної форми власності, юридичних осіб, створених та/або зареєстрованих відповідно до законодавства Російської Федерації/ Республіки Білорусь, та юридичних осіб, кінцевими </w:t>
      </w:r>
      <w:proofErr w:type="spellStart"/>
      <w:r w:rsidRPr="00E43961">
        <w:rPr>
          <w:iCs/>
          <w:sz w:val="22"/>
          <w:szCs w:val="22"/>
          <w:lang w:val="uk-UA"/>
        </w:rPr>
        <w:t>бенефіціарними</w:t>
      </w:r>
      <w:proofErr w:type="spellEnd"/>
      <w:r w:rsidRPr="00E43961">
        <w:rPr>
          <w:iCs/>
          <w:sz w:val="22"/>
          <w:szCs w:val="22"/>
          <w:lang w:val="uk-UA"/>
        </w:rPr>
        <w:t xml:space="preserve">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p>
    <w:p w14:paraId="596E676E" w14:textId="65687C38"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A42C7B" w:rsidRPr="00E43961">
        <w:rPr>
          <w:iCs/>
          <w:sz w:val="22"/>
          <w:szCs w:val="22"/>
          <w:lang w:val="uk-UA"/>
        </w:rPr>
        <w:t xml:space="preserve">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206CB9" w:rsidRPr="00E43961">
        <w:rPr>
          <w:iCs/>
          <w:sz w:val="22"/>
          <w:szCs w:val="22"/>
          <w:lang w:val="uk-UA"/>
        </w:rPr>
        <w:t>У</w:t>
      </w:r>
      <w:r w:rsidR="00A42C7B" w:rsidRPr="00E43961">
        <w:rPr>
          <w:iCs/>
          <w:sz w:val="22"/>
          <w:szCs w:val="22"/>
          <w:lang w:val="uk-UA"/>
        </w:rPr>
        <w:t xml:space="preserve">часник, що подав </w:t>
      </w:r>
      <w:r w:rsidR="00206CB9" w:rsidRPr="00E43961">
        <w:rPr>
          <w:iCs/>
          <w:sz w:val="22"/>
          <w:szCs w:val="22"/>
          <w:lang w:val="uk-UA"/>
        </w:rPr>
        <w:t>цінову</w:t>
      </w:r>
      <w:r w:rsidR="00A42C7B" w:rsidRPr="00E43961">
        <w:rPr>
          <w:iCs/>
          <w:sz w:val="22"/>
          <w:szCs w:val="22"/>
          <w:lang w:val="uk-UA"/>
        </w:rPr>
        <w:t xml:space="preserve"> пропозицію.</w:t>
      </w:r>
    </w:p>
    <w:p w14:paraId="1C1764DB" w14:textId="77777777" w:rsidR="00EF58A3" w:rsidRDefault="00EF58A3" w:rsidP="0047645E">
      <w:pPr>
        <w:ind w:firstLine="357"/>
        <w:jc w:val="center"/>
        <w:rPr>
          <w:b/>
          <w:sz w:val="22"/>
          <w:szCs w:val="22"/>
          <w:lang w:val="uk-UA"/>
        </w:rPr>
      </w:pPr>
    </w:p>
    <w:p w14:paraId="211D149F" w14:textId="2D4A7280" w:rsidR="0047645E" w:rsidRPr="00E43961" w:rsidRDefault="00A42C7B" w:rsidP="0047645E">
      <w:pPr>
        <w:ind w:firstLine="357"/>
        <w:jc w:val="center"/>
        <w:rPr>
          <w:b/>
          <w:sz w:val="22"/>
          <w:szCs w:val="22"/>
          <w:lang w:val="uk-UA"/>
        </w:rPr>
      </w:pPr>
      <w:r w:rsidRPr="00E43961">
        <w:rPr>
          <w:b/>
          <w:sz w:val="22"/>
          <w:szCs w:val="22"/>
          <w:lang w:val="uk-UA"/>
        </w:rPr>
        <w:t xml:space="preserve">VI. </w:t>
      </w:r>
      <w:r w:rsidR="0047645E" w:rsidRPr="00E43961">
        <w:rPr>
          <w:b/>
          <w:sz w:val="22"/>
          <w:szCs w:val="22"/>
          <w:lang w:val="uk-UA"/>
        </w:rPr>
        <w:t xml:space="preserve">Підписанням та поданням своєї </w:t>
      </w:r>
      <w:r w:rsidR="0038487C" w:rsidRPr="00E43961">
        <w:rPr>
          <w:b/>
          <w:sz w:val="22"/>
          <w:szCs w:val="22"/>
          <w:lang w:val="uk-UA"/>
        </w:rPr>
        <w:t>цінової</w:t>
      </w:r>
      <w:r w:rsidR="0047645E" w:rsidRPr="00E43961">
        <w:rPr>
          <w:b/>
          <w:sz w:val="22"/>
          <w:szCs w:val="22"/>
          <w:lang w:val="uk-UA"/>
        </w:rPr>
        <w:t xml:space="preserve"> пропозиції учасник погоджується з наступним:</w:t>
      </w:r>
    </w:p>
    <w:p w14:paraId="6E1D3D88" w14:textId="7562DAD0" w:rsidR="00BA4FDD" w:rsidRPr="00E43961" w:rsidRDefault="003829B1" w:rsidP="00E137C5">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У</w:t>
      </w:r>
      <w:r w:rsidRPr="00E43961">
        <w:rPr>
          <w:sz w:val="22"/>
          <w:szCs w:val="22"/>
          <w:lang w:val="uk-UA"/>
        </w:rPr>
        <w:t>часть у закупівлі товарів пов'язаних осіб або ж змова учасників місцевої закупівлі товарів забороняється. У разі виявлення таких фактів, результати закупівлі буд</w:t>
      </w:r>
      <w:r w:rsidR="006F2868">
        <w:rPr>
          <w:sz w:val="22"/>
          <w:szCs w:val="22"/>
          <w:lang w:val="uk-UA"/>
        </w:rPr>
        <w:t>уть</w:t>
      </w:r>
      <w:r w:rsidRPr="00E43961">
        <w:rPr>
          <w:sz w:val="22"/>
          <w:szCs w:val="22"/>
          <w:lang w:val="uk-UA"/>
        </w:rPr>
        <w:t xml:space="preserve"> відмінен</w:t>
      </w:r>
      <w:r w:rsidR="006F2868">
        <w:rPr>
          <w:sz w:val="22"/>
          <w:szCs w:val="22"/>
          <w:lang w:val="uk-UA"/>
        </w:rPr>
        <w:t>і</w:t>
      </w:r>
      <w:r w:rsidRPr="00E43961">
        <w:rPr>
          <w:sz w:val="22"/>
          <w:szCs w:val="22"/>
          <w:lang w:val="uk-UA"/>
        </w:rPr>
        <w:t xml:space="preserve">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F8BF914" w14:textId="044DE93C" w:rsidR="00575A6C" w:rsidRPr="00E43961" w:rsidRDefault="00BA4FDD" w:rsidP="00575A6C">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П</w:t>
      </w:r>
      <w:r w:rsidR="0047645E" w:rsidRPr="00E43961">
        <w:rPr>
          <w:sz w:val="22"/>
          <w:szCs w:val="22"/>
          <w:lang w:val="uk-UA"/>
        </w:rPr>
        <w:t xml:space="preserve">ропозиція може бути відхилена, та/або </w:t>
      </w:r>
      <w:r w:rsidR="003829B1" w:rsidRPr="00E43961">
        <w:rPr>
          <w:sz w:val="22"/>
          <w:szCs w:val="22"/>
          <w:lang w:val="uk-UA"/>
        </w:rPr>
        <w:t>Д</w:t>
      </w:r>
      <w:r w:rsidR="0047645E" w:rsidRPr="00E43961">
        <w:rPr>
          <w:sz w:val="22"/>
          <w:szCs w:val="22"/>
          <w:lang w:val="uk-UA"/>
        </w:rPr>
        <w:t xml:space="preserve">оговір може бути розірваний, якщо є будь-які докази, що підписання </w:t>
      </w:r>
      <w:r w:rsidR="003829B1" w:rsidRPr="00E43961">
        <w:rPr>
          <w:sz w:val="22"/>
          <w:szCs w:val="22"/>
          <w:lang w:val="uk-UA"/>
        </w:rPr>
        <w:t>Д</w:t>
      </w:r>
      <w:r w:rsidR="0047645E" w:rsidRPr="00E43961">
        <w:rPr>
          <w:sz w:val="22"/>
          <w:szCs w:val="22"/>
          <w:lang w:val="uk-UA"/>
        </w:rPr>
        <w:t xml:space="preserve">оговору або виконання </w:t>
      </w:r>
      <w:r w:rsidR="003829B1" w:rsidRPr="00E43961">
        <w:rPr>
          <w:sz w:val="22"/>
          <w:szCs w:val="22"/>
          <w:lang w:val="uk-UA"/>
        </w:rPr>
        <w:t>Д</w:t>
      </w:r>
      <w:r w:rsidR="0047645E" w:rsidRPr="00E43961">
        <w:rPr>
          <w:sz w:val="22"/>
          <w:szCs w:val="22"/>
          <w:lang w:val="uk-UA"/>
        </w:rPr>
        <w:t>оговору включають в себе хабарництво або будь-які інші незаконні дії.</w:t>
      </w:r>
      <w:r w:rsidR="00575A6C" w:rsidRPr="00E43961">
        <w:rPr>
          <w:sz w:val="22"/>
          <w:szCs w:val="22"/>
          <w:lang w:val="uk-UA"/>
        </w:rPr>
        <w:t xml:space="preserve"> </w:t>
      </w:r>
    </w:p>
    <w:p w14:paraId="647DC160" w14:textId="376AE489" w:rsidR="00575A6C" w:rsidRPr="00E43961" w:rsidRDefault="00575A6C" w:rsidP="00E137C5">
      <w:pPr>
        <w:numPr>
          <w:ilvl w:val="0"/>
          <w:numId w:val="7"/>
        </w:numPr>
        <w:ind w:left="0" w:firstLine="357"/>
        <w:jc w:val="both"/>
        <w:rPr>
          <w:sz w:val="22"/>
          <w:szCs w:val="22"/>
          <w:lang w:val="uk-UA"/>
        </w:rPr>
      </w:pPr>
      <w:r w:rsidRPr="00E43961">
        <w:rPr>
          <w:sz w:val="22"/>
          <w:szCs w:val="22"/>
          <w:lang w:val="uk-UA"/>
        </w:rPr>
        <w:t xml:space="preserve"> 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87B81" w:rsidRPr="00E43961">
        <w:rPr>
          <w:sz w:val="22"/>
          <w:szCs w:val="22"/>
          <w:lang w:val="uk-UA"/>
        </w:rPr>
        <w:t>.</w:t>
      </w:r>
    </w:p>
    <w:p w14:paraId="02487925" w14:textId="5C63A6E2" w:rsidR="0047645E" w:rsidRPr="00E43961" w:rsidRDefault="00BA4FDD" w:rsidP="00E137C5">
      <w:pPr>
        <w:numPr>
          <w:ilvl w:val="0"/>
          <w:numId w:val="7"/>
        </w:numPr>
        <w:ind w:left="0" w:firstLine="357"/>
        <w:jc w:val="both"/>
        <w:rPr>
          <w:sz w:val="22"/>
          <w:szCs w:val="22"/>
          <w:lang w:val="uk-UA"/>
        </w:rPr>
      </w:pPr>
      <w:r w:rsidRPr="00E43961">
        <w:rPr>
          <w:sz w:val="22"/>
          <w:szCs w:val="22"/>
          <w:lang w:val="uk-UA"/>
        </w:rPr>
        <w:t xml:space="preserve"> </w:t>
      </w:r>
      <w:r w:rsidR="00827475" w:rsidRPr="00E43961">
        <w:rPr>
          <w:sz w:val="22"/>
          <w:szCs w:val="22"/>
          <w:lang w:val="uk-UA"/>
        </w:rPr>
        <w:t>У</w:t>
      </w:r>
      <w:r w:rsidR="0047645E" w:rsidRPr="00E43961">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E43961">
        <w:rPr>
          <w:b/>
          <w:bCs/>
          <w:sz w:val="22"/>
          <w:szCs w:val="22"/>
          <w:lang w:val="uk-UA"/>
        </w:rPr>
        <w:t xml:space="preserve">  </w:t>
      </w:r>
    </w:p>
    <w:p w14:paraId="0CCD0A95" w14:textId="7ED798F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На Учасника (його посадових осіб) не поширюється дія економічних Санкцій*.</w:t>
      </w:r>
    </w:p>
    <w:p w14:paraId="311BB4C5" w14:textId="77777777" w:rsidR="009B1BFD" w:rsidRPr="00E43961" w:rsidRDefault="009B1BFD" w:rsidP="00046908">
      <w:pPr>
        <w:ind w:firstLine="357"/>
        <w:jc w:val="both"/>
        <w:rPr>
          <w:sz w:val="22"/>
          <w:szCs w:val="22"/>
          <w:lang w:val="uk-UA"/>
        </w:rPr>
      </w:pPr>
      <w:r w:rsidRPr="00E43961">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0EF2BDB7" w14:textId="695EE78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Учасника (його посадових осіб) не включено до:</w:t>
      </w:r>
    </w:p>
    <w:p w14:paraId="1164C849" w14:textId="77777777" w:rsidR="009B1BFD" w:rsidRPr="00E43961" w:rsidRDefault="009B1BFD" w:rsidP="00046908">
      <w:pPr>
        <w:ind w:firstLine="357"/>
        <w:jc w:val="both"/>
        <w:rPr>
          <w:sz w:val="22"/>
          <w:szCs w:val="22"/>
          <w:lang w:val="uk-UA"/>
        </w:rPr>
      </w:pPr>
      <w:r w:rsidRPr="00E43961">
        <w:rPr>
          <w:sz w:val="22"/>
          <w:szCs w:val="22"/>
          <w:lang w:val="uk-UA"/>
        </w:rPr>
        <w:t>Санкцій РНБО (Ради національної безпеки і оборони України).</w:t>
      </w:r>
    </w:p>
    <w:p w14:paraId="626451D7"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Міністерства Фінансів США (OFAC).</w:t>
      </w:r>
    </w:p>
    <w:p w14:paraId="3DA47D3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Канади.</w:t>
      </w:r>
    </w:p>
    <w:p w14:paraId="6A64BE8F"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ЄС.</w:t>
      </w:r>
    </w:p>
    <w:p w14:paraId="35EF5F66" w14:textId="77777777" w:rsidR="009B1BFD" w:rsidRPr="00E43961" w:rsidRDefault="009B1BFD" w:rsidP="00046908">
      <w:pPr>
        <w:ind w:firstLine="357"/>
        <w:jc w:val="both"/>
        <w:rPr>
          <w:sz w:val="22"/>
          <w:szCs w:val="22"/>
          <w:lang w:val="uk-UA"/>
        </w:rPr>
      </w:pPr>
      <w:r w:rsidRPr="00E43961">
        <w:rPr>
          <w:sz w:val="22"/>
          <w:szCs w:val="22"/>
          <w:lang w:val="uk-UA"/>
        </w:rPr>
        <w:t xml:space="preserve">Зведеного </w:t>
      </w:r>
      <w:proofErr w:type="spellStart"/>
      <w:r w:rsidRPr="00E43961">
        <w:rPr>
          <w:sz w:val="22"/>
          <w:szCs w:val="22"/>
          <w:lang w:val="uk-UA"/>
        </w:rPr>
        <w:t>санкційного</w:t>
      </w:r>
      <w:proofErr w:type="spellEnd"/>
      <w:r w:rsidRPr="00E43961">
        <w:rPr>
          <w:sz w:val="22"/>
          <w:szCs w:val="22"/>
          <w:lang w:val="uk-UA"/>
        </w:rPr>
        <w:t xml:space="preserve"> списку Австралії.</w:t>
      </w:r>
    </w:p>
    <w:p w14:paraId="3B2B91AA"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Великобританії.</w:t>
      </w:r>
    </w:p>
    <w:p w14:paraId="117FF6C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Японії проти РФ у зв'язку з подіями в Україні.</w:t>
      </w:r>
    </w:p>
    <w:p w14:paraId="73145C3C" w14:textId="752B3031" w:rsidR="009B1BFD" w:rsidRPr="00E43961" w:rsidRDefault="009B1BFD" w:rsidP="00046908">
      <w:pPr>
        <w:ind w:firstLine="357"/>
        <w:jc w:val="both"/>
        <w:rPr>
          <w:sz w:val="22"/>
          <w:szCs w:val="22"/>
          <w:lang w:val="uk-UA"/>
        </w:rPr>
      </w:pPr>
      <w:proofErr w:type="spellStart"/>
      <w:r w:rsidRPr="00E43961">
        <w:rPr>
          <w:sz w:val="22"/>
          <w:szCs w:val="22"/>
          <w:lang w:val="uk-UA"/>
        </w:rPr>
        <w:t>Санкційних</w:t>
      </w:r>
      <w:proofErr w:type="spellEnd"/>
      <w:r w:rsidRPr="00E43961">
        <w:rPr>
          <w:sz w:val="22"/>
          <w:szCs w:val="22"/>
          <w:lang w:val="uk-UA"/>
        </w:rPr>
        <w:t xml:space="preserve"> списків Бюро промисловості та безпеки (BIS) Міністерства торгівлі США.</w:t>
      </w:r>
    </w:p>
    <w:p w14:paraId="1334DBE4" w14:textId="361AFFE4" w:rsidR="002135F7" w:rsidRDefault="002135F7" w:rsidP="002135F7">
      <w:pPr>
        <w:ind w:firstLine="357"/>
        <w:jc w:val="both"/>
        <w:rPr>
          <w:lang w:val="uk-UA"/>
        </w:rPr>
      </w:pPr>
      <w:r w:rsidRPr="00E43961">
        <w:rPr>
          <w:lang w:val="uk-UA"/>
        </w:rPr>
        <w:t xml:space="preserve">6.7. Учасники погоджуються та підтверджують, що в Товаристві діють відповідні політики, які доступні на офіційному веб-сайті Товариства </w:t>
      </w:r>
      <w:r w:rsidR="007352F2">
        <w:fldChar w:fldCharType="begin"/>
      </w:r>
      <w:r w:rsidR="007352F2">
        <w:instrText>HYPERLINK</w:instrText>
      </w:r>
      <w:r w:rsidR="007352F2" w:rsidRPr="00675A70">
        <w:rPr>
          <w:lang w:val="uk-UA"/>
        </w:rPr>
        <w:instrText xml:space="preserve"> "</w:instrText>
      </w:r>
      <w:r w:rsidR="007352F2">
        <w:instrText>https</w:instrText>
      </w:r>
      <w:r w:rsidR="007352F2" w:rsidRPr="00675A70">
        <w:rPr>
          <w:lang w:val="uk-UA"/>
        </w:rPr>
        <w:instrText>://</w:instrText>
      </w:r>
      <w:r w:rsidR="007352F2">
        <w:instrText>redcross</w:instrText>
      </w:r>
      <w:r w:rsidR="007352F2" w:rsidRPr="00675A70">
        <w:rPr>
          <w:lang w:val="uk-UA"/>
        </w:rPr>
        <w:instrText>.</w:instrText>
      </w:r>
      <w:r w:rsidR="007352F2">
        <w:instrText>org</w:instrText>
      </w:r>
      <w:r w:rsidR="007352F2" w:rsidRPr="00675A70">
        <w:rPr>
          <w:lang w:val="uk-UA"/>
        </w:rPr>
        <w:instrText>.</w:instrText>
      </w:r>
      <w:r w:rsidR="007352F2">
        <w:instrText>ua</w:instrText>
      </w:r>
      <w:r w:rsidR="007352F2" w:rsidRPr="00675A70">
        <w:rPr>
          <w:lang w:val="uk-UA"/>
        </w:rPr>
        <w:instrText>/</w:instrText>
      </w:r>
      <w:r w:rsidR="007352F2">
        <w:instrText>information</w:instrText>
      </w:r>
      <w:r w:rsidR="007352F2" w:rsidRPr="00675A70">
        <w:rPr>
          <w:lang w:val="uk-UA"/>
        </w:rPr>
        <w:instrText>/"</w:instrText>
      </w:r>
      <w:r w:rsidR="007352F2">
        <w:fldChar w:fldCharType="separate"/>
      </w:r>
      <w:r w:rsidR="007352F2" w:rsidRPr="00E43961">
        <w:rPr>
          <w:rStyle w:val="ad"/>
          <w:lang w:val="uk-UA"/>
        </w:rPr>
        <w:t>Інформаційна база – Товариство Червоного Хреста України (redcross.org.ua)</w:t>
      </w:r>
      <w:r w:rsidR="007352F2">
        <w:fldChar w:fldCharType="end"/>
      </w:r>
      <w:r w:rsidR="00290472" w:rsidRPr="00E43961">
        <w:rPr>
          <w:lang w:val="uk-UA"/>
        </w:rPr>
        <w:t>.</w:t>
      </w:r>
      <w:r w:rsidRPr="00E43961">
        <w:rPr>
          <w:lang w:val="uk-UA"/>
        </w:rPr>
        <w:t xml:space="preserve">  Посилання на відповідні положення зазначених політик є обов'язковими для включення в договори.</w:t>
      </w:r>
    </w:p>
    <w:p w14:paraId="446E4621" w14:textId="77777777" w:rsidR="00827475" w:rsidRPr="00FD52AA" w:rsidRDefault="00827475"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794EFC3B" w14:textId="77777777" w:rsidR="00870EE7" w:rsidRDefault="00870EE7"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58ACC5C2" w14:textId="635CC719" w:rsidR="00A206D9" w:rsidRPr="00E43961"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sidRPr="00E43961">
        <w:rPr>
          <w:b/>
          <w:spacing w:val="-4"/>
          <w:sz w:val="22"/>
          <w:szCs w:val="22"/>
          <w:lang w:val="uk-UA"/>
        </w:rPr>
        <w:lastRenderedPageBreak/>
        <w:t xml:space="preserve"> VII. </w:t>
      </w:r>
      <w:r w:rsidR="002A13C5" w:rsidRPr="00E43961">
        <w:rPr>
          <w:b/>
          <w:spacing w:val="-4"/>
          <w:sz w:val="22"/>
          <w:szCs w:val="22"/>
          <w:lang w:val="uk-UA"/>
        </w:rPr>
        <w:t>Методика обрання переможця процедури місцевої закупівлі.</w:t>
      </w:r>
    </w:p>
    <w:p w14:paraId="72CB363A" w14:textId="474F196E" w:rsidR="00D85806" w:rsidRPr="00E43961" w:rsidRDefault="002A13C5" w:rsidP="00970AAC">
      <w:pPr>
        <w:tabs>
          <w:tab w:val="left" w:pos="708"/>
          <w:tab w:val="left" w:pos="1080"/>
          <w:tab w:val="left" w:pos="2124"/>
          <w:tab w:val="left" w:pos="2832"/>
          <w:tab w:val="left" w:pos="3540"/>
          <w:tab w:val="left" w:pos="4155"/>
        </w:tabs>
        <w:ind w:left="142" w:firstLine="284"/>
        <w:jc w:val="center"/>
        <w:rPr>
          <w:b/>
          <w:spacing w:val="-4"/>
          <w:sz w:val="22"/>
          <w:szCs w:val="22"/>
          <w:lang w:val="uk-UA"/>
        </w:rPr>
      </w:pPr>
      <w:r w:rsidRPr="00E43961">
        <w:rPr>
          <w:rStyle w:val="hps"/>
          <w:sz w:val="22"/>
          <w:szCs w:val="22"/>
          <w:lang w:val="uk-UA"/>
        </w:rPr>
        <w:t xml:space="preserve">Спочатку серед поданих </w:t>
      </w:r>
      <w:r w:rsidR="00081B19" w:rsidRPr="00E43961">
        <w:rPr>
          <w:rStyle w:val="hps"/>
          <w:sz w:val="22"/>
          <w:szCs w:val="22"/>
          <w:lang w:val="uk-UA"/>
        </w:rPr>
        <w:t>цінових</w:t>
      </w:r>
      <w:r w:rsidRPr="00E43961">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sidRPr="00E43961">
        <w:rPr>
          <w:rStyle w:val="hps"/>
          <w:sz w:val="22"/>
          <w:szCs w:val="22"/>
          <w:lang w:val="uk-UA"/>
        </w:rPr>
        <w:t xml:space="preserve"> З відібраних цінових пропозицій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w:t>
      </w:r>
      <w:r w:rsidR="00767E16" w:rsidRPr="00E43961">
        <w:rPr>
          <w:rStyle w:val="normaltextrun"/>
          <w:color w:val="000000"/>
          <w:shd w:val="clear" w:color="auto" w:fill="FFFFFF"/>
          <w:lang w:val="uk-UA"/>
        </w:rPr>
        <w:t> </w:t>
      </w:r>
      <w:r w:rsidR="00767E16" w:rsidRPr="00E43961">
        <w:rPr>
          <w:rStyle w:val="eop"/>
          <w:color w:val="000000"/>
          <w:shd w:val="clear" w:color="auto" w:fill="FFFFFF"/>
          <w:lang w:val="uk-UA"/>
        </w:rPr>
        <w:t> </w:t>
      </w:r>
    </w:p>
    <w:p w14:paraId="4E94FBC6" w14:textId="77777777" w:rsidR="00142094" w:rsidRPr="00E43961" w:rsidRDefault="00142094"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p>
    <w:p w14:paraId="448BB31F" w14:textId="74A681B8" w:rsidR="002A13C5" w:rsidRPr="00E43961" w:rsidRDefault="002A13C5"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736057" w:rsidRPr="00E43961">
        <w:rPr>
          <w:bCs/>
          <w:spacing w:val="-4"/>
          <w:sz w:val="22"/>
          <w:szCs w:val="22"/>
          <w:lang w:val="uk-UA"/>
        </w:rPr>
        <w:t>протягом</w:t>
      </w:r>
      <w:r w:rsidRPr="00E43961">
        <w:rPr>
          <w:bCs/>
          <w:spacing w:val="-4"/>
          <w:sz w:val="22"/>
          <w:szCs w:val="22"/>
          <w:lang w:val="uk-UA"/>
        </w:rPr>
        <w:t xml:space="preserve"> </w:t>
      </w:r>
      <w:r w:rsidR="00767E16" w:rsidRPr="00E43961">
        <w:rPr>
          <w:bCs/>
          <w:spacing w:val="-4"/>
          <w:sz w:val="22"/>
          <w:szCs w:val="22"/>
          <w:lang w:val="uk-UA"/>
        </w:rPr>
        <w:t xml:space="preserve">2 </w:t>
      </w:r>
      <w:r w:rsidRPr="00E43961">
        <w:rPr>
          <w:bCs/>
          <w:spacing w:val="-4"/>
          <w:sz w:val="22"/>
          <w:szCs w:val="22"/>
          <w:lang w:val="uk-UA"/>
        </w:rPr>
        <w:t>(</w:t>
      </w:r>
      <w:r w:rsidR="00767E16" w:rsidRPr="00E43961">
        <w:rPr>
          <w:bCs/>
          <w:spacing w:val="-4"/>
          <w:sz w:val="22"/>
          <w:szCs w:val="22"/>
          <w:lang w:val="uk-UA"/>
        </w:rPr>
        <w:t>двох</w:t>
      </w:r>
      <w:r w:rsidRPr="00E43961">
        <w:rPr>
          <w:bCs/>
          <w:spacing w:val="-4"/>
          <w:sz w:val="22"/>
          <w:szCs w:val="22"/>
          <w:lang w:val="uk-UA"/>
        </w:rPr>
        <w:t>)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w:t>
      </w:r>
      <w:r w:rsidR="000F7D28" w:rsidRPr="00E43961">
        <w:rPr>
          <w:bCs/>
          <w:spacing w:val="-4"/>
          <w:sz w:val="22"/>
          <w:szCs w:val="22"/>
          <w:lang w:val="uk-UA"/>
        </w:rPr>
        <w:t xml:space="preserve"> В разі необхідності погодження вибору переможця донором, термін визначення переможця може бути продовжено.</w:t>
      </w:r>
    </w:p>
    <w:p w14:paraId="3E637E15" w14:textId="63851B2B" w:rsidR="000E698C" w:rsidRPr="00E43961" w:rsidRDefault="002A13C5" w:rsidP="00066D6A">
      <w:pPr>
        <w:spacing w:after="160"/>
        <w:ind w:left="142" w:firstLine="425"/>
        <w:jc w:val="both"/>
        <w:rPr>
          <w:spacing w:val="-4"/>
          <w:sz w:val="22"/>
          <w:szCs w:val="22"/>
          <w:lang w:val="uk-UA"/>
        </w:rPr>
      </w:pPr>
      <w:r w:rsidRPr="00E43961">
        <w:rPr>
          <w:i/>
          <w:iCs/>
          <w:sz w:val="22"/>
          <w:szCs w:val="22"/>
          <w:lang w:val="uk-UA" w:eastAsia="uk-UA"/>
        </w:rPr>
        <w:t xml:space="preserve">*Повідомляємо, що Товариство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206CB9" w:rsidRPr="00E43961">
        <w:rPr>
          <w:i/>
          <w:iCs/>
          <w:sz w:val="22"/>
          <w:szCs w:val="22"/>
          <w:lang w:val="uk-UA" w:eastAsia="uk-UA"/>
        </w:rPr>
        <w:t>цінових</w:t>
      </w:r>
      <w:r w:rsidRPr="00E43961">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0F81D824" w14:textId="1FAFC9E2" w:rsidR="00B82B5D" w:rsidRPr="00E43961" w:rsidRDefault="00B82B5D" w:rsidP="00B82B5D">
      <w:pPr>
        <w:ind w:left="142" w:firstLine="284"/>
        <w:jc w:val="center"/>
        <w:rPr>
          <w:spacing w:val="-4"/>
          <w:sz w:val="22"/>
          <w:szCs w:val="22"/>
          <w:lang w:val="uk-UA"/>
        </w:rPr>
      </w:pPr>
      <w:r w:rsidRPr="00E43961">
        <w:rPr>
          <w:b/>
          <w:spacing w:val="-4"/>
          <w:sz w:val="22"/>
          <w:szCs w:val="22"/>
          <w:lang w:val="uk-UA"/>
        </w:rPr>
        <w:t xml:space="preserve"> VIII. </w:t>
      </w:r>
      <w:r w:rsidR="002B1748" w:rsidRPr="00E43961">
        <w:rPr>
          <w:b/>
          <w:spacing w:val="-4"/>
          <w:sz w:val="22"/>
          <w:szCs w:val="22"/>
          <w:lang w:val="uk-UA"/>
        </w:rPr>
        <w:t xml:space="preserve">Укладання </w:t>
      </w:r>
      <w:r w:rsidR="00155E07" w:rsidRPr="00E43961">
        <w:rPr>
          <w:b/>
          <w:spacing w:val="-4"/>
          <w:sz w:val="22"/>
          <w:szCs w:val="22"/>
          <w:lang w:val="uk-UA"/>
        </w:rPr>
        <w:t>Д</w:t>
      </w:r>
      <w:r w:rsidR="002B1748" w:rsidRPr="00E43961">
        <w:rPr>
          <w:b/>
          <w:spacing w:val="-4"/>
          <w:sz w:val="22"/>
          <w:szCs w:val="22"/>
          <w:lang w:val="uk-UA"/>
        </w:rPr>
        <w:t>оговору</w:t>
      </w:r>
    </w:p>
    <w:p w14:paraId="09E8D2F5" w14:textId="1BE06899" w:rsidR="002B1748" w:rsidRPr="00E43961" w:rsidRDefault="002B1748" w:rsidP="000B2556">
      <w:pPr>
        <w:ind w:left="142" w:firstLine="284"/>
        <w:jc w:val="both"/>
        <w:rPr>
          <w:spacing w:val="-4"/>
          <w:sz w:val="22"/>
          <w:szCs w:val="22"/>
          <w:lang w:val="uk-UA"/>
        </w:rPr>
      </w:pPr>
      <w:r w:rsidRPr="00E43961">
        <w:rPr>
          <w:spacing w:val="-4"/>
          <w:sz w:val="22"/>
          <w:szCs w:val="22"/>
          <w:lang w:val="uk-UA"/>
        </w:rPr>
        <w:t xml:space="preserve">Замовник укладає </w:t>
      </w:r>
      <w:r w:rsidR="00155E07" w:rsidRPr="00E43961">
        <w:rPr>
          <w:spacing w:val="-4"/>
          <w:sz w:val="22"/>
          <w:szCs w:val="22"/>
          <w:lang w:val="uk-UA"/>
        </w:rPr>
        <w:t>Д</w:t>
      </w:r>
      <w:r w:rsidRPr="00E43961">
        <w:rPr>
          <w:spacing w:val="-4"/>
          <w:sz w:val="22"/>
          <w:szCs w:val="22"/>
          <w:lang w:val="uk-UA"/>
        </w:rPr>
        <w:t xml:space="preserve">оговір про закупівлю з </w:t>
      </w:r>
      <w:r w:rsidR="00155E07" w:rsidRPr="00E43961">
        <w:rPr>
          <w:spacing w:val="-4"/>
          <w:sz w:val="22"/>
          <w:szCs w:val="22"/>
          <w:lang w:val="uk-UA"/>
        </w:rPr>
        <w:t>У</w:t>
      </w:r>
      <w:r w:rsidRPr="00E43961">
        <w:rPr>
          <w:spacing w:val="-4"/>
          <w:sz w:val="22"/>
          <w:szCs w:val="22"/>
          <w:lang w:val="uk-UA"/>
        </w:rPr>
        <w:t xml:space="preserve">часником, який визнаний переможцем, протягом строку дії його пропозиції, не пізніше ніж через 20 днів з дня прийняття рішення про намір укласти </w:t>
      </w:r>
      <w:r w:rsidR="00155E07" w:rsidRPr="00E43961">
        <w:rPr>
          <w:spacing w:val="-4"/>
          <w:sz w:val="22"/>
          <w:szCs w:val="22"/>
          <w:lang w:val="uk-UA"/>
        </w:rPr>
        <w:t>Д</w:t>
      </w:r>
      <w:r w:rsidRPr="00E43961">
        <w:rPr>
          <w:spacing w:val="-4"/>
          <w:sz w:val="22"/>
          <w:szCs w:val="22"/>
          <w:lang w:val="uk-UA"/>
        </w:rPr>
        <w:t xml:space="preserve">оговір про закупівлю відповідно до вимог </w:t>
      </w:r>
      <w:r w:rsidR="001B24C7" w:rsidRPr="00E43961">
        <w:rPr>
          <w:spacing w:val="-4"/>
          <w:sz w:val="22"/>
          <w:szCs w:val="22"/>
          <w:lang w:val="uk-UA"/>
        </w:rPr>
        <w:t xml:space="preserve">тендерної документації </w:t>
      </w:r>
      <w:r w:rsidRPr="00E43961">
        <w:rPr>
          <w:spacing w:val="-4"/>
          <w:sz w:val="22"/>
          <w:szCs w:val="22"/>
          <w:lang w:val="uk-UA"/>
        </w:rPr>
        <w:t xml:space="preserve">та пропозиції </w:t>
      </w:r>
      <w:r w:rsidR="00155E07" w:rsidRPr="00E43961">
        <w:rPr>
          <w:spacing w:val="-4"/>
          <w:sz w:val="22"/>
          <w:szCs w:val="22"/>
          <w:lang w:val="uk-UA"/>
        </w:rPr>
        <w:t>У</w:t>
      </w:r>
      <w:r w:rsidRPr="00E43961">
        <w:rPr>
          <w:spacing w:val="-4"/>
          <w:sz w:val="22"/>
          <w:szCs w:val="22"/>
          <w:lang w:val="uk-UA"/>
        </w:rPr>
        <w:t xml:space="preserve">часника-переможця. </w:t>
      </w:r>
      <w:r w:rsidR="0018477F" w:rsidRPr="00751467">
        <w:rPr>
          <w:spacing w:val="-4"/>
          <w:sz w:val="22"/>
          <w:szCs w:val="22"/>
          <w:lang w:val="uk-UA"/>
        </w:rPr>
        <w:t xml:space="preserve">Переможець </w:t>
      </w:r>
      <w:r w:rsidR="0018477F">
        <w:rPr>
          <w:spacing w:val="-4"/>
          <w:sz w:val="22"/>
          <w:szCs w:val="22"/>
          <w:lang w:val="uk-UA"/>
        </w:rPr>
        <w:t>закупівлі</w:t>
      </w:r>
      <w:r w:rsidR="0018477F" w:rsidRPr="00751467">
        <w:rPr>
          <w:spacing w:val="-4"/>
          <w:sz w:val="22"/>
          <w:szCs w:val="22"/>
          <w:lang w:val="uk-UA"/>
        </w:rPr>
        <w:t xml:space="preserve"> зобов'язаний надати заповнений </w:t>
      </w:r>
      <w:proofErr w:type="spellStart"/>
      <w:r w:rsidR="0018477F" w:rsidRPr="00751467">
        <w:rPr>
          <w:spacing w:val="-4"/>
          <w:sz w:val="22"/>
          <w:szCs w:val="22"/>
          <w:lang w:val="uk-UA"/>
        </w:rPr>
        <w:t>проект</w:t>
      </w:r>
      <w:proofErr w:type="spellEnd"/>
      <w:r w:rsidR="0018477F">
        <w:rPr>
          <w:spacing w:val="-4"/>
          <w:sz w:val="22"/>
          <w:szCs w:val="22"/>
          <w:lang w:val="uk-UA"/>
        </w:rPr>
        <w:t xml:space="preserve"> типового </w:t>
      </w:r>
      <w:r w:rsidR="0018477F"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18477F">
        <w:rPr>
          <w:spacing w:val="-4"/>
          <w:sz w:val="22"/>
          <w:szCs w:val="22"/>
          <w:lang w:val="uk-UA"/>
        </w:rPr>
        <w:t>відповідальної особи</w:t>
      </w:r>
      <w:r w:rsidR="0018477F"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18477F">
        <w:rPr>
          <w:spacing w:val="-4"/>
          <w:sz w:val="22"/>
          <w:szCs w:val="22"/>
          <w:lang w:val="uk-UA"/>
        </w:rPr>
        <w:t xml:space="preserve"> </w:t>
      </w:r>
      <w:r w:rsidRPr="00E43961">
        <w:rPr>
          <w:spacing w:val="-4"/>
          <w:sz w:val="22"/>
          <w:szCs w:val="22"/>
          <w:lang w:val="uk-UA"/>
        </w:rPr>
        <w:t xml:space="preserve">Умови </w:t>
      </w:r>
      <w:r w:rsidR="00155E07" w:rsidRPr="00E43961">
        <w:rPr>
          <w:spacing w:val="-4"/>
          <w:sz w:val="22"/>
          <w:szCs w:val="22"/>
          <w:lang w:val="uk-UA"/>
        </w:rPr>
        <w:t>Д</w:t>
      </w:r>
      <w:r w:rsidRPr="00E43961">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sidRPr="00E43961">
        <w:rPr>
          <w:spacing w:val="-4"/>
          <w:sz w:val="22"/>
          <w:szCs w:val="22"/>
          <w:lang w:val="uk-UA"/>
        </w:rPr>
        <w:t>Д</w:t>
      </w:r>
      <w:r w:rsidRPr="00E43961">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sidRPr="00E43961">
        <w:rPr>
          <w:spacing w:val="-4"/>
          <w:sz w:val="22"/>
          <w:szCs w:val="22"/>
          <w:lang w:val="uk-UA"/>
        </w:rPr>
        <w:t>Д</w:t>
      </w:r>
      <w:r w:rsidRPr="00E43961">
        <w:rPr>
          <w:spacing w:val="-4"/>
          <w:sz w:val="22"/>
          <w:szCs w:val="22"/>
          <w:lang w:val="uk-UA"/>
        </w:rPr>
        <w:t xml:space="preserve">оговору про закупівлю оформлюються в такій самій формі, що й </w:t>
      </w:r>
      <w:r w:rsidR="00155E07" w:rsidRPr="00E43961">
        <w:rPr>
          <w:spacing w:val="-4"/>
          <w:sz w:val="22"/>
          <w:szCs w:val="22"/>
          <w:lang w:val="uk-UA"/>
        </w:rPr>
        <w:t>Д</w:t>
      </w:r>
      <w:r w:rsidRPr="00E43961">
        <w:rPr>
          <w:spacing w:val="-4"/>
          <w:sz w:val="22"/>
          <w:szCs w:val="22"/>
          <w:lang w:val="uk-UA"/>
        </w:rPr>
        <w:t xml:space="preserve">оговір про закупівлю, а саме у письмовій формі шляхом укладення додаткової угоди до </w:t>
      </w:r>
      <w:r w:rsidR="00155E07" w:rsidRPr="00E43961">
        <w:rPr>
          <w:spacing w:val="-4"/>
          <w:sz w:val="22"/>
          <w:szCs w:val="22"/>
          <w:lang w:val="uk-UA"/>
        </w:rPr>
        <w:t>Д</w:t>
      </w:r>
      <w:r w:rsidRPr="00E43961">
        <w:rPr>
          <w:spacing w:val="-4"/>
          <w:sz w:val="22"/>
          <w:szCs w:val="22"/>
          <w:lang w:val="uk-UA"/>
        </w:rPr>
        <w:t xml:space="preserve">оговору. У разі відмови переможця від підписання </w:t>
      </w:r>
      <w:r w:rsidR="00BE757B" w:rsidRPr="00E43961">
        <w:rPr>
          <w:spacing w:val="-4"/>
          <w:sz w:val="22"/>
          <w:szCs w:val="22"/>
          <w:lang w:val="uk-UA"/>
        </w:rPr>
        <w:t>Д</w:t>
      </w:r>
      <w:r w:rsidRPr="00E43961">
        <w:rPr>
          <w:spacing w:val="-4"/>
          <w:sz w:val="22"/>
          <w:szCs w:val="22"/>
          <w:lang w:val="uk-UA"/>
        </w:rPr>
        <w:t xml:space="preserve">оговору про закупівлю відповідно до вимог </w:t>
      </w:r>
      <w:r w:rsidR="00BE5805" w:rsidRPr="00E43961">
        <w:rPr>
          <w:spacing w:val="-4"/>
          <w:sz w:val="22"/>
          <w:szCs w:val="22"/>
          <w:lang w:val="uk-UA"/>
        </w:rPr>
        <w:t>Запиту на закупівлю та пропозиції Учасника-переможця</w:t>
      </w:r>
      <w:r w:rsidRPr="00E43961">
        <w:rPr>
          <w:spacing w:val="-4"/>
          <w:sz w:val="22"/>
          <w:szCs w:val="22"/>
          <w:lang w:val="uk-UA"/>
        </w:rPr>
        <w:t xml:space="preserve">, замовник відхиляє цінову пропозицію такого </w:t>
      </w:r>
      <w:r w:rsidR="00BE757B" w:rsidRPr="00E43961">
        <w:rPr>
          <w:spacing w:val="-4"/>
          <w:sz w:val="22"/>
          <w:szCs w:val="22"/>
          <w:lang w:val="uk-UA"/>
        </w:rPr>
        <w:t>У</w:t>
      </w:r>
      <w:r w:rsidRPr="00E43961">
        <w:rPr>
          <w:spacing w:val="-4"/>
          <w:sz w:val="22"/>
          <w:szCs w:val="22"/>
          <w:lang w:val="uk-UA"/>
        </w:rPr>
        <w:t xml:space="preserve">часника та визначає переможця серед тих </w:t>
      </w:r>
      <w:r w:rsidR="00BE757B" w:rsidRPr="00E43961">
        <w:rPr>
          <w:spacing w:val="-4"/>
          <w:sz w:val="22"/>
          <w:szCs w:val="22"/>
          <w:lang w:val="uk-UA"/>
        </w:rPr>
        <w:t>У</w:t>
      </w:r>
      <w:r w:rsidRPr="00E43961">
        <w:rPr>
          <w:spacing w:val="-4"/>
          <w:sz w:val="22"/>
          <w:szCs w:val="22"/>
          <w:lang w:val="uk-UA"/>
        </w:rPr>
        <w:t>часників, строк дії цінової пропозиції яких ще не минув.</w:t>
      </w:r>
      <w:r w:rsidR="00BE5805" w:rsidRPr="00E43961">
        <w:rPr>
          <w:spacing w:val="-4"/>
          <w:sz w:val="22"/>
          <w:szCs w:val="22"/>
          <w:lang w:val="uk-UA"/>
        </w:rPr>
        <w:t xml:space="preserve"> </w:t>
      </w:r>
    </w:p>
    <w:p w14:paraId="43F1C6FD" w14:textId="77777777" w:rsidR="0059579F" w:rsidRPr="00E43961" w:rsidRDefault="0059579F" w:rsidP="000B2556">
      <w:pPr>
        <w:ind w:left="142" w:firstLine="284"/>
        <w:jc w:val="both"/>
        <w:rPr>
          <w:spacing w:val="-4"/>
          <w:sz w:val="22"/>
          <w:szCs w:val="22"/>
          <w:lang w:val="uk-UA"/>
        </w:rPr>
      </w:pPr>
    </w:p>
    <w:p w14:paraId="2D6BA46A" w14:textId="77777777" w:rsidR="002B1748" w:rsidRPr="00E43961" w:rsidRDefault="002B1748" w:rsidP="000B2556">
      <w:pPr>
        <w:ind w:left="142" w:firstLine="284"/>
        <w:jc w:val="both"/>
        <w:rPr>
          <w:spacing w:val="-4"/>
          <w:sz w:val="22"/>
          <w:szCs w:val="22"/>
          <w:lang w:val="uk-UA"/>
        </w:rPr>
      </w:pPr>
    </w:p>
    <w:p w14:paraId="23757306" w14:textId="636CBE6D" w:rsidR="00992F46" w:rsidRPr="00E43961" w:rsidRDefault="002461D3" w:rsidP="00992F46">
      <w:pPr>
        <w:pStyle w:val="af9"/>
        <w:ind w:firstLine="357"/>
        <w:rPr>
          <w:i/>
          <w:sz w:val="22"/>
          <w:szCs w:val="22"/>
          <w:lang w:val="uk-UA"/>
        </w:rPr>
      </w:pPr>
      <w:r>
        <w:rPr>
          <w:i/>
          <w:iCs/>
          <w:spacing w:val="-4"/>
          <w:sz w:val="22"/>
          <w:szCs w:val="22"/>
          <w:lang w:val="uk-UA"/>
        </w:rPr>
        <w:t xml:space="preserve"> </w:t>
      </w:r>
      <w:r w:rsidR="004B7990" w:rsidRPr="00CC0D02">
        <w:rPr>
          <w:i/>
          <w:iCs/>
          <w:spacing w:val="-4"/>
          <w:sz w:val="22"/>
          <w:szCs w:val="22"/>
          <w:lang w:val="uk-UA"/>
        </w:rPr>
        <w:t>Начальник</w:t>
      </w:r>
      <w:r>
        <w:rPr>
          <w:i/>
          <w:iCs/>
          <w:spacing w:val="-4"/>
          <w:sz w:val="22"/>
          <w:szCs w:val="22"/>
          <w:lang w:val="uk-UA"/>
        </w:rPr>
        <w:t>а</w:t>
      </w:r>
      <w:r w:rsidR="002F47D1" w:rsidRPr="00CC0D02">
        <w:rPr>
          <w:i/>
          <w:sz w:val="22"/>
          <w:szCs w:val="22"/>
          <w:lang w:val="uk-UA"/>
        </w:rPr>
        <w:t xml:space="preserve"> відділу</w:t>
      </w:r>
      <w:r w:rsidR="007B6CED" w:rsidRPr="007B6CED">
        <w:rPr>
          <w:i/>
          <w:sz w:val="22"/>
          <w:szCs w:val="22"/>
        </w:rPr>
        <w:t xml:space="preserve"> </w:t>
      </w:r>
      <w:r w:rsidR="007B6CED">
        <w:rPr>
          <w:i/>
          <w:sz w:val="22"/>
          <w:szCs w:val="22"/>
          <w:lang w:val="uk-UA"/>
        </w:rPr>
        <w:t>програмних</w:t>
      </w:r>
      <w:r w:rsidR="002F47D1" w:rsidRPr="00CC0D02">
        <w:rPr>
          <w:i/>
          <w:sz w:val="22"/>
          <w:szCs w:val="22"/>
          <w:lang w:val="uk-UA"/>
        </w:rPr>
        <w:t xml:space="preserve"> </w:t>
      </w:r>
      <w:proofErr w:type="spellStart"/>
      <w:r w:rsidR="002F47D1" w:rsidRPr="00CC0D02">
        <w:rPr>
          <w:i/>
          <w:sz w:val="22"/>
          <w:szCs w:val="22"/>
          <w:lang w:val="uk-UA"/>
        </w:rPr>
        <w:t>закупівель</w:t>
      </w:r>
      <w:proofErr w:type="spellEnd"/>
      <w:r w:rsidR="00992F46" w:rsidRPr="00E43961">
        <w:rPr>
          <w:i/>
          <w:sz w:val="22"/>
          <w:szCs w:val="22"/>
          <w:lang w:val="uk-UA"/>
        </w:rPr>
        <w:tab/>
      </w:r>
      <w:r w:rsidR="00992F46" w:rsidRPr="00E43961">
        <w:rPr>
          <w:i/>
          <w:sz w:val="22"/>
          <w:szCs w:val="22"/>
          <w:lang w:val="uk-UA"/>
        </w:rPr>
        <w:tab/>
        <w:t xml:space="preserve">                </w:t>
      </w:r>
      <w:r w:rsidR="004B7990" w:rsidRPr="00E43961">
        <w:rPr>
          <w:i/>
          <w:sz w:val="22"/>
          <w:szCs w:val="22"/>
          <w:lang w:val="uk-UA"/>
        </w:rPr>
        <w:tab/>
      </w:r>
      <w:r w:rsidR="004B7990" w:rsidRPr="00E43961">
        <w:rPr>
          <w:i/>
          <w:sz w:val="22"/>
          <w:szCs w:val="22"/>
          <w:lang w:val="uk-UA"/>
        </w:rPr>
        <w:tab/>
      </w:r>
      <w:r w:rsidR="004B7990" w:rsidRPr="00E43961">
        <w:rPr>
          <w:i/>
          <w:sz w:val="22"/>
          <w:szCs w:val="22"/>
          <w:lang w:val="uk-UA"/>
        </w:rPr>
        <w:tab/>
        <w:t xml:space="preserve">                                </w:t>
      </w:r>
      <w:r w:rsidR="00992F46" w:rsidRPr="00E43961">
        <w:rPr>
          <w:i/>
          <w:sz w:val="22"/>
          <w:szCs w:val="22"/>
          <w:lang w:val="uk-UA"/>
        </w:rPr>
        <w:t xml:space="preserve">     </w:t>
      </w:r>
      <w:r w:rsidR="00992F46" w:rsidRPr="00E43961">
        <w:rPr>
          <w:i/>
          <w:sz w:val="22"/>
          <w:szCs w:val="22"/>
          <w:lang w:val="uk-UA"/>
        </w:rPr>
        <w:tab/>
        <w:t xml:space="preserve">____________ </w:t>
      </w:r>
      <w:r>
        <w:rPr>
          <w:i/>
          <w:sz w:val="22"/>
          <w:szCs w:val="22"/>
          <w:lang w:val="uk-UA"/>
        </w:rPr>
        <w:t>Даниленко Ю.</w:t>
      </w:r>
      <w:r w:rsidR="00C451BE">
        <w:rPr>
          <w:i/>
          <w:sz w:val="22"/>
          <w:szCs w:val="22"/>
          <w:lang w:val="uk-UA"/>
        </w:rPr>
        <w:t>В.</w:t>
      </w:r>
    </w:p>
    <w:p w14:paraId="24A98F83" w14:textId="169C6B8B" w:rsidR="009678FC" w:rsidRPr="00E43961" w:rsidRDefault="009678FC" w:rsidP="004B677C">
      <w:pPr>
        <w:jc w:val="right"/>
        <w:rPr>
          <w:spacing w:val="-4"/>
          <w:sz w:val="22"/>
          <w:szCs w:val="22"/>
          <w:lang w:val="uk-UA"/>
        </w:rPr>
      </w:pPr>
    </w:p>
    <w:sectPr w:rsidR="009678FC" w:rsidRPr="00E43961" w:rsidSect="002749EF">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8BE626" w14:textId="77777777" w:rsidR="004B1EE0" w:rsidRDefault="004B1EE0" w:rsidP="00B948CF">
      <w:r>
        <w:separator/>
      </w:r>
    </w:p>
  </w:endnote>
  <w:endnote w:type="continuationSeparator" w:id="0">
    <w:p w14:paraId="453D9433" w14:textId="77777777" w:rsidR="004B1EE0" w:rsidRDefault="004B1EE0" w:rsidP="00B948CF">
      <w:r>
        <w:continuationSeparator/>
      </w:r>
    </w:p>
  </w:endnote>
  <w:endnote w:type="continuationNotice" w:id="1">
    <w:p w14:paraId="3A00B74A" w14:textId="77777777" w:rsidR="004B1EE0" w:rsidRDefault="004B1E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AFC52B" w14:textId="77777777" w:rsidR="004B1EE0" w:rsidRDefault="004B1EE0" w:rsidP="00B948CF">
      <w:r>
        <w:separator/>
      </w:r>
    </w:p>
  </w:footnote>
  <w:footnote w:type="continuationSeparator" w:id="0">
    <w:p w14:paraId="0CF5AEC2" w14:textId="77777777" w:rsidR="004B1EE0" w:rsidRDefault="004B1EE0" w:rsidP="00B948CF">
      <w:r>
        <w:continuationSeparator/>
      </w:r>
    </w:p>
  </w:footnote>
  <w:footnote w:type="continuationNotice" w:id="1">
    <w:p w14:paraId="0CE65218" w14:textId="77777777" w:rsidR="004B1EE0" w:rsidRDefault="004B1EE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8CE0306"/>
    <w:multiLevelType w:val="multilevel"/>
    <w:tmpl w:val="34A85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B24FF"/>
    <w:multiLevelType w:val="hybridMultilevel"/>
    <w:tmpl w:val="F36ADD40"/>
    <w:lvl w:ilvl="0" w:tplc="B7F8162E">
      <w:start w:val="1"/>
      <w:numFmt w:val="decimal"/>
      <w:lvlText w:val="5.%1."/>
      <w:lvlJc w:val="center"/>
      <w:pPr>
        <w:ind w:left="143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8" w15:restartNumberingAfterBreak="0">
    <w:nsid w:val="5433662A"/>
    <w:multiLevelType w:val="multilevel"/>
    <w:tmpl w:val="38685254"/>
    <w:lvl w:ilvl="0">
      <w:start w:val="3"/>
      <w:numFmt w:val="decimal"/>
      <w:lvlText w:val="%1."/>
      <w:lvlJc w:val="left"/>
      <w:pPr>
        <w:ind w:left="360" w:hanging="360"/>
      </w:pPr>
      <w:rPr>
        <w:rFonts w:hint="default"/>
      </w:rPr>
    </w:lvl>
    <w:lvl w:ilvl="1">
      <w:start w:val="6"/>
      <w:numFmt w:val="decimal"/>
      <w:lvlText w:val="%1.%2."/>
      <w:lvlJc w:val="left"/>
      <w:pPr>
        <w:ind w:left="4472" w:hanging="360"/>
      </w:pPr>
      <w:rPr>
        <w:rFonts w:hint="default"/>
      </w:rPr>
    </w:lvl>
    <w:lvl w:ilvl="2">
      <w:start w:val="1"/>
      <w:numFmt w:val="decimal"/>
      <w:lvlText w:val="%1.%2.%3."/>
      <w:lvlJc w:val="left"/>
      <w:pPr>
        <w:ind w:left="8944" w:hanging="720"/>
      </w:pPr>
      <w:rPr>
        <w:rFonts w:hint="default"/>
      </w:rPr>
    </w:lvl>
    <w:lvl w:ilvl="3">
      <w:start w:val="1"/>
      <w:numFmt w:val="decimal"/>
      <w:lvlText w:val="%1.%2.%3.%4."/>
      <w:lvlJc w:val="left"/>
      <w:pPr>
        <w:ind w:left="13056" w:hanging="720"/>
      </w:pPr>
      <w:rPr>
        <w:rFonts w:hint="default"/>
      </w:rPr>
    </w:lvl>
    <w:lvl w:ilvl="4">
      <w:start w:val="1"/>
      <w:numFmt w:val="decimal"/>
      <w:lvlText w:val="%1.%2.%3.%4.%5."/>
      <w:lvlJc w:val="left"/>
      <w:pPr>
        <w:ind w:left="17528" w:hanging="1080"/>
      </w:pPr>
      <w:rPr>
        <w:rFonts w:hint="default"/>
      </w:rPr>
    </w:lvl>
    <w:lvl w:ilvl="5">
      <w:start w:val="1"/>
      <w:numFmt w:val="decimal"/>
      <w:lvlText w:val="%1.%2.%3.%4.%5.%6."/>
      <w:lvlJc w:val="left"/>
      <w:pPr>
        <w:ind w:left="21640" w:hanging="1080"/>
      </w:pPr>
      <w:rPr>
        <w:rFonts w:hint="default"/>
      </w:rPr>
    </w:lvl>
    <w:lvl w:ilvl="6">
      <w:start w:val="1"/>
      <w:numFmt w:val="decimal"/>
      <w:lvlText w:val="%1.%2.%3.%4.%5.%6.%7."/>
      <w:lvlJc w:val="left"/>
      <w:pPr>
        <w:ind w:left="26112" w:hanging="1440"/>
      </w:pPr>
      <w:rPr>
        <w:rFonts w:hint="default"/>
      </w:rPr>
    </w:lvl>
    <w:lvl w:ilvl="7">
      <w:start w:val="1"/>
      <w:numFmt w:val="decimal"/>
      <w:lvlText w:val="%1.%2.%3.%4.%5.%6.%7.%8."/>
      <w:lvlJc w:val="left"/>
      <w:pPr>
        <w:ind w:left="30224" w:hanging="1440"/>
      </w:pPr>
      <w:rPr>
        <w:rFonts w:hint="default"/>
      </w:rPr>
    </w:lvl>
    <w:lvl w:ilvl="8">
      <w:start w:val="1"/>
      <w:numFmt w:val="decimal"/>
      <w:lvlText w:val="%1.%2.%3.%4.%5.%6.%7.%8.%9."/>
      <w:lvlJc w:val="left"/>
      <w:pPr>
        <w:ind w:left="-30840" w:hanging="1800"/>
      </w:pPr>
      <w:rPr>
        <w:rFonts w:hint="default"/>
      </w:rPr>
    </w:lvl>
  </w:abstractNum>
  <w:abstractNum w:abstractNumId="9" w15:restartNumberingAfterBreak="0">
    <w:nsid w:val="58CC43BA"/>
    <w:multiLevelType w:val="hybridMultilevel"/>
    <w:tmpl w:val="D14ABAB4"/>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7B1D2B"/>
    <w:multiLevelType w:val="multilevel"/>
    <w:tmpl w:val="7AD4B81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65C9291E"/>
    <w:multiLevelType w:val="hybridMultilevel"/>
    <w:tmpl w:val="0BEEF27E"/>
    <w:lvl w:ilvl="0" w:tplc="C40819E8">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1779"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num w:numId="1" w16cid:durableId="692070628">
    <w:abstractNumId w:val="10"/>
  </w:num>
  <w:num w:numId="2" w16cid:durableId="1584684785">
    <w:abstractNumId w:val="6"/>
  </w:num>
  <w:num w:numId="3" w16cid:durableId="1600604800">
    <w:abstractNumId w:val="13"/>
  </w:num>
  <w:num w:numId="4" w16cid:durableId="1442721327">
    <w:abstractNumId w:val="2"/>
  </w:num>
  <w:num w:numId="5" w16cid:durableId="1962803657">
    <w:abstractNumId w:val="9"/>
  </w:num>
  <w:num w:numId="6" w16cid:durableId="361517929">
    <w:abstractNumId w:val="12"/>
  </w:num>
  <w:num w:numId="7" w16cid:durableId="904726185">
    <w:abstractNumId w:val="0"/>
  </w:num>
  <w:num w:numId="8" w16cid:durableId="384912810">
    <w:abstractNumId w:val="4"/>
  </w:num>
  <w:num w:numId="9" w16cid:durableId="2074697068">
    <w:abstractNumId w:val="14"/>
  </w:num>
  <w:num w:numId="10" w16cid:durableId="786850651">
    <w:abstractNumId w:val="11"/>
  </w:num>
  <w:num w:numId="11" w16cid:durableId="923802013">
    <w:abstractNumId w:val="7"/>
  </w:num>
  <w:num w:numId="12" w16cid:durableId="1490486075">
    <w:abstractNumId w:val="8"/>
  </w:num>
  <w:num w:numId="13" w16cid:durableId="338433906">
    <w:abstractNumId w:val="1"/>
  </w:num>
  <w:num w:numId="14" w16cid:durableId="2104493361">
    <w:abstractNumId w:val="5"/>
  </w:num>
  <w:num w:numId="15" w16cid:durableId="1131245884">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1C7D"/>
    <w:rsid w:val="0000424D"/>
    <w:rsid w:val="00007D57"/>
    <w:rsid w:val="000105CA"/>
    <w:rsid w:val="000119B4"/>
    <w:rsid w:val="000127B7"/>
    <w:rsid w:val="0001303A"/>
    <w:rsid w:val="000153C5"/>
    <w:rsid w:val="000206C8"/>
    <w:rsid w:val="000206DB"/>
    <w:rsid w:val="000215FE"/>
    <w:rsid w:val="00022CE9"/>
    <w:rsid w:val="0002329A"/>
    <w:rsid w:val="0002696F"/>
    <w:rsid w:val="00027BB1"/>
    <w:rsid w:val="000326A8"/>
    <w:rsid w:val="000334C4"/>
    <w:rsid w:val="00033699"/>
    <w:rsid w:val="0003635E"/>
    <w:rsid w:val="000368BE"/>
    <w:rsid w:val="00037277"/>
    <w:rsid w:val="00046908"/>
    <w:rsid w:val="000479C1"/>
    <w:rsid w:val="00050974"/>
    <w:rsid w:val="00052B37"/>
    <w:rsid w:val="000606B3"/>
    <w:rsid w:val="00061280"/>
    <w:rsid w:val="00061BEC"/>
    <w:rsid w:val="00064E91"/>
    <w:rsid w:val="00066257"/>
    <w:rsid w:val="00066D6A"/>
    <w:rsid w:val="00073AB7"/>
    <w:rsid w:val="00077FB7"/>
    <w:rsid w:val="00081B19"/>
    <w:rsid w:val="00082C23"/>
    <w:rsid w:val="00082C4A"/>
    <w:rsid w:val="00084EA4"/>
    <w:rsid w:val="00086D6A"/>
    <w:rsid w:val="00090D46"/>
    <w:rsid w:val="00093320"/>
    <w:rsid w:val="00094E16"/>
    <w:rsid w:val="000963A5"/>
    <w:rsid w:val="00097ABD"/>
    <w:rsid w:val="00097EC1"/>
    <w:rsid w:val="000A35E3"/>
    <w:rsid w:val="000A3BA2"/>
    <w:rsid w:val="000A5180"/>
    <w:rsid w:val="000A60E0"/>
    <w:rsid w:val="000A66A4"/>
    <w:rsid w:val="000B004E"/>
    <w:rsid w:val="000B2556"/>
    <w:rsid w:val="000B2A6B"/>
    <w:rsid w:val="000B3D19"/>
    <w:rsid w:val="000B4057"/>
    <w:rsid w:val="000C26E3"/>
    <w:rsid w:val="000C75F4"/>
    <w:rsid w:val="000D0DD0"/>
    <w:rsid w:val="000D1E46"/>
    <w:rsid w:val="000D2EC8"/>
    <w:rsid w:val="000D401E"/>
    <w:rsid w:val="000D517C"/>
    <w:rsid w:val="000D5CC7"/>
    <w:rsid w:val="000D6E8A"/>
    <w:rsid w:val="000D7AC3"/>
    <w:rsid w:val="000E06EE"/>
    <w:rsid w:val="000E3987"/>
    <w:rsid w:val="000E46C7"/>
    <w:rsid w:val="000E698C"/>
    <w:rsid w:val="000F0A75"/>
    <w:rsid w:val="000F10BD"/>
    <w:rsid w:val="000F17A7"/>
    <w:rsid w:val="000F2E43"/>
    <w:rsid w:val="000F37A3"/>
    <w:rsid w:val="000F3BE0"/>
    <w:rsid w:val="000F52A0"/>
    <w:rsid w:val="000F5452"/>
    <w:rsid w:val="000F6F37"/>
    <w:rsid w:val="000F7C6A"/>
    <w:rsid w:val="000F7D28"/>
    <w:rsid w:val="00103801"/>
    <w:rsid w:val="00103C69"/>
    <w:rsid w:val="00107BD4"/>
    <w:rsid w:val="00107C16"/>
    <w:rsid w:val="0011046C"/>
    <w:rsid w:val="0011177A"/>
    <w:rsid w:val="00114714"/>
    <w:rsid w:val="0012062D"/>
    <w:rsid w:val="00125A6E"/>
    <w:rsid w:val="001308C9"/>
    <w:rsid w:val="00131745"/>
    <w:rsid w:val="00131B8B"/>
    <w:rsid w:val="0013419F"/>
    <w:rsid w:val="0013438F"/>
    <w:rsid w:val="00134E54"/>
    <w:rsid w:val="00140F56"/>
    <w:rsid w:val="00142094"/>
    <w:rsid w:val="00143265"/>
    <w:rsid w:val="001436D3"/>
    <w:rsid w:val="00143E8C"/>
    <w:rsid w:val="001461D0"/>
    <w:rsid w:val="00152506"/>
    <w:rsid w:val="00155E07"/>
    <w:rsid w:val="001564A5"/>
    <w:rsid w:val="001576EA"/>
    <w:rsid w:val="00157B1D"/>
    <w:rsid w:val="00157CF5"/>
    <w:rsid w:val="001616D2"/>
    <w:rsid w:val="00161D6A"/>
    <w:rsid w:val="00166210"/>
    <w:rsid w:val="00166E71"/>
    <w:rsid w:val="00167AFF"/>
    <w:rsid w:val="00171442"/>
    <w:rsid w:val="00171900"/>
    <w:rsid w:val="00174D1B"/>
    <w:rsid w:val="0017614A"/>
    <w:rsid w:val="00176456"/>
    <w:rsid w:val="00183480"/>
    <w:rsid w:val="0018477F"/>
    <w:rsid w:val="00190E98"/>
    <w:rsid w:val="001A05AD"/>
    <w:rsid w:val="001A070B"/>
    <w:rsid w:val="001A2D18"/>
    <w:rsid w:val="001A3FA5"/>
    <w:rsid w:val="001A4674"/>
    <w:rsid w:val="001A64A9"/>
    <w:rsid w:val="001B003C"/>
    <w:rsid w:val="001B24C7"/>
    <w:rsid w:val="001B3130"/>
    <w:rsid w:val="001B5B1B"/>
    <w:rsid w:val="001C1044"/>
    <w:rsid w:val="001C2851"/>
    <w:rsid w:val="001C28A1"/>
    <w:rsid w:val="001C3030"/>
    <w:rsid w:val="001C3DB7"/>
    <w:rsid w:val="001C48D2"/>
    <w:rsid w:val="001C57C8"/>
    <w:rsid w:val="001C5A35"/>
    <w:rsid w:val="001D4097"/>
    <w:rsid w:val="001D485E"/>
    <w:rsid w:val="001E5E39"/>
    <w:rsid w:val="001E6A3D"/>
    <w:rsid w:val="001E6C4E"/>
    <w:rsid w:val="001F0CD7"/>
    <w:rsid w:val="001F12FA"/>
    <w:rsid w:val="001F39EA"/>
    <w:rsid w:val="001F6A84"/>
    <w:rsid w:val="001F7072"/>
    <w:rsid w:val="00200D68"/>
    <w:rsid w:val="00202E93"/>
    <w:rsid w:val="00203564"/>
    <w:rsid w:val="00204FE3"/>
    <w:rsid w:val="00206CB9"/>
    <w:rsid w:val="00210200"/>
    <w:rsid w:val="00210DDC"/>
    <w:rsid w:val="00211859"/>
    <w:rsid w:val="002135F7"/>
    <w:rsid w:val="002174C2"/>
    <w:rsid w:val="00225E33"/>
    <w:rsid w:val="00226CF9"/>
    <w:rsid w:val="00230DF5"/>
    <w:rsid w:val="002310DA"/>
    <w:rsid w:val="002318E5"/>
    <w:rsid w:val="0023489E"/>
    <w:rsid w:val="002350F5"/>
    <w:rsid w:val="002415B2"/>
    <w:rsid w:val="00241A8B"/>
    <w:rsid w:val="00244614"/>
    <w:rsid w:val="00244882"/>
    <w:rsid w:val="00245778"/>
    <w:rsid w:val="002461D3"/>
    <w:rsid w:val="0025239E"/>
    <w:rsid w:val="00253B7F"/>
    <w:rsid w:val="00262A46"/>
    <w:rsid w:val="00272092"/>
    <w:rsid w:val="00272485"/>
    <w:rsid w:val="00272D32"/>
    <w:rsid w:val="0027300C"/>
    <w:rsid w:val="002735D7"/>
    <w:rsid w:val="00273704"/>
    <w:rsid w:val="00273CC8"/>
    <w:rsid w:val="002749EF"/>
    <w:rsid w:val="0027754D"/>
    <w:rsid w:val="00280880"/>
    <w:rsid w:val="002849E3"/>
    <w:rsid w:val="00290271"/>
    <w:rsid w:val="00290472"/>
    <w:rsid w:val="00292CED"/>
    <w:rsid w:val="00293A9A"/>
    <w:rsid w:val="00296CE0"/>
    <w:rsid w:val="002A13C5"/>
    <w:rsid w:val="002B1748"/>
    <w:rsid w:val="002B1C36"/>
    <w:rsid w:val="002B2696"/>
    <w:rsid w:val="002B2A14"/>
    <w:rsid w:val="002B57A6"/>
    <w:rsid w:val="002B76EB"/>
    <w:rsid w:val="002C1D11"/>
    <w:rsid w:val="002D1932"/>
    <w:rsid w:val="002D4687"/>
    <w:rsid w:val="002D4B91"/>
    <w:rsid w:val="002D5944"/>
    <w:rsid w:val="002D5FDD"/>
    <w:rsid w:val="002D65B5"/>
    <w:rsid w:val="002D65FA"/>
    <w:rsid w:val="002E02D0"/>
    <w:rsid w:val="002E0465"/>
    <w:rsid w:val="002E3827"/>
    <w:rsid w:val="002E413A"/>
    <w:rsid w:val="002F0376"/>
    <w:rsid w:val="002F17B5"/>
    <w:rsid w:val="002F25A2"/>
    <w:rsid w:val="002F47D1"/>
    <w:rsid w:val="002F4A2D"/>
    <w:rsid w:val="00302684"/>
    <w:rsid w:val="00303FBA"/>
    <w:rsid w:val="00306279"/>
    <w:rsid w:val="003065CB"/>
    <w:rsid w:val="00306699"/>
    <w:rsid w:val="0031479A"/>
    <w:rsid w:val="00315A77"/>
    <w:rsid w:val="00317998"/>
    <w:rsid w:val="00320A7B"/>
    <w:rsid w:val="00320CA0"/>
    <w:rsid w:val="00321F47"/>
    <w:rsid w:val="003224E6"/>
    <w:rsid w:val="003225B2"/>
    <w:rsid w:val="00325175"/>
    <w:rsid w:val="00325BB1"/>
    <w:rsid w:val="00331F55"/>
    <w:rsid w:val="0033293A"/>
    <w:rsid w:val="003344FA"/>
    <w:rsid w:val="003369E8"/>
    <w:rsid w:val="003405A0"/>
    <w:rsid w:val="00343413"/>
    <w:rsid w:val="00345290"/>
    <w:rsid w:val="00345840"/>
    <w:rsid w:val="00345ABF"/>
    <w:rsid w:val="003503D1"/>
    <w:rsid w:val="003531E2"/>
    <w:rsid w:val="00354C72"/>
    <w:rsid w:val="003601C5"/>
    <w:rsid w:val="00363D8C"/>
    <w:rsid w:val="00364599"/>
    <w:rsid w:val="00364D70"/>
    <w:rsid w:val="00364E0E"/>
    <w:rsid w:val="00372412"/>
    <w:rsid w:val="00372955"/>
    <w:rsid w:val="0037398E"/>
    <w:rsid w:val="00380A82"/>
    <w:rsid w:val="00381D01"/>
    <w:rsid w:val="003829B1"/>
    <w:rsid w:val="00383111"/>
    <w:rsid w:val="0038419C"/>
    <w:rsid w:val="0038487C"/>
    <w:rsid w:val="00385239"/>
    <w:rsid w:val="00394032"/>
    <w:rsid w:val="003945B6"/>
    <w:rsid w:val="0039639B"/>
    <w:rsid w:val="00396F44"/>
    <w:rsid w:val="00397237"/>
    <w:rsid w:val="00397843"/>
    <w:rsid w:val="003A0EB9"/>
    <w:rsid w:val="003A2362"/>
    <w:rsid w:val="003A4883"/>
    <w:rsid w:val="003A54CD"/>
    <w:rsid w:val="003A728D"/>
    <w:rsid w:val="003A7F27"/>
    <w:rsid w:val="003B019B"/>
    <w:rsid w:val="003B3365"/>
    <w:rsid w:val="003B37CD"/>
    <w:rsid w:val="003B4B27"/>
    <w:rsid w:val="003B6636"/>
    <w:rsid w:val="003C38A9"/>
    <w:rsid w:val="003D0B53"/>
    <w:rsid w:val="003D0E2E"/>
    <w:rsid w:val="003D2582"/>
    <w:rsid w:val="003D3900"/>
    <w:rsid w:val="003D4B0B"/>
    <w:rsid w:val="003E05CB"/>
    <w:rsid w:val="003E0FB2"/>
    <w:rsid w:val="003E2898"/>
    <w:rsid w:val="003F00FB"/>
    <w:rsid w:val="003F16E7"/>
    <w:rsid w:val="003F3613"/>
    <w:rsid w:val="003F37F7"/>
    <w:rsid w:val="003F4332"/>
    <w:rsid w:val="003F5FA5"/>
    <w:rsid w:val="003F5FB6"/>
    <w:rsid w:val="0040065B"/>
    <w:rsid w:val="004007AF"/>
    <w:rsid w:val="00403B2E"/>
    <w:rsid w:val="004043F6"/>
    <w:rsid w:val="00414A94"/>
    <w:rsid w:val="00416575"/>
    <w:rsid w:val="0042087A"/>
    <w:rsid w:val="00426AAE"/>
    <w:rsid w:val="00430736"/>
    <w:rsid w:val="00431B23"/>
    <w:rsid w:val="00431BDD"/>
    <w:rsid w:val="00431FF8"/>
    <w:rsid w:val="00432410"/>
    <w:rsid w:val="00434E37"/>
    <w:rsid w:val="00437541"/>
    <w:rsid w:val="00437D51"/>
    <w:rsid w:val="004422BF"/>
    <w:rsid w:val="00443189"/>
    <w:rsid w:val="00443783"/>
    <w:rsid w:val="004445F7"/>
    <w:rsid w:val="00444EC0"/>
    <w:rsid w:val="00445FAC"/>
    <w:rsid w:val="004560F2"/>
    <w:rsid w:val="0046077E"/>
    <w:rsid w:val="00464585"/>
    <w:rsid w:val="004647AE"/>
    <w:rsid w:val="0046488C"/>
    <w:rsid w:val="004649E2"/>
    <w:rsid w:val="00464DEE"/>
    <w:rsid w:val="00467A47"/>
    <w:rsid w:val="0047143A"/>
    <w:rsid w:val="004740C5"/>
    <w:rsid w:val="00475AE3"/>
    <w:rsid w:val="0047645E"/>
    <w:rsid w:val="00477150"/>
    <w:rsid w:val="0048270A"/>
    <w:rsid w:val="00483A61"/>
    <w:rsid w:val="004859A4"/>
    <w:rsid w:val="00486BF9"/>
    <w:rsid w:val="004879FB"/>
    <w:rsid w:val="004921D5"/>
    <w:rsid w:val="004943B6"/>
    <w:rsid w:val="004972BC"/>
    <w:rsid w:val="00497CD9"/>
    <w:rsid w:val="004A0CFF"/>
    <w:rsid w:val="004A0FA3"/>
    <w:rsid w:val="004A46C7"/>
    <w:rsid w:val="004A57FC"/>
    <w:rsid w:val="004A7165"/>
    <w:rsid w:val="004B1EE0"/>
    <w:rsid w:val="004B2A68"/>
    <w:rsid w:val="004B3D11"/>
    <w:rsid w:val="004B3EA1"/>
    <w:rsid w:val="004B47B2"/>
    <w:rsid w:val="004B4B6C"/>
    <w:rsid w:val="004B6563"/>
    <w:rsid w:val="004B677C"/>
    <w:rsid w:val="004B6A3A"/>
    <w:rsid w:val="004B7990"/>
    <w:rsid w:val="004B7D66"/>
    <w:rsid w:val="004C162F"/>
    <w:rsid w:val="004C16E5"/>
    <w:rsid w:val="004C3720"/>
    <w:rsid w:val="004C72DF"/>
    <w:rsid w:val="004D169D"/>
    <w:rsid w:val="004E0737"/>
    <w:rsid w:val="004E24DB"/>
    <w:rsid w:val="004E2F70"/>
    <w:rsid w:val="004E3E26"/>
    <w:rsid w:val="004E46D5"/>
    <w:rsid w:val="004E5561"/>
    <w:rsid w:val="004E6161"/>
    <w:rsid w:val="004E6DD2"/>
    <w:rsid w:val="004F0620"/>
    <w:rsid w:val="004F2301"/>
    <w:rsid w:val="004F2876"/>
    <w:rsid w:val="004F3635"/>
    <w:rsid w:val="004F4543"/>
    <w:rsid w:val="004F53CE"/>
    <w:rsid w:val="004F6DCC"/>
    <w:rsid w:val="005006E1"/>
    <w:rsid w:val="00502B80"/>
    <w:rsid w:val="005038DF"/>
    <w:rsid w:val="00510A63"/>
    <w:rsid w:val="0051215F"/>
    <w:rsid w:val="00514676"/>
    <w:rsid w:val="00514BAD"/>
    <w:rsid w:val="005158F1"/>
    <w:rsid w:val="00515D5B"/>
    <w:rsid w:val="00517477"/>
    <w:rsid w:val="0051794D"/>
    <w:rsid w:val="0052037D"/>
    <w:rsid w:val="00520539"/>
    <w:rsid w:val="00522890"/>
    <w:rsid w:val="00525CF8"/>
    <w:rsid w:val="00526170"/>
    <w:rsid w:val="00532973"/>
    <w:rsid w:val="005335D7"/>
    <w:rsid w:val="00534905"/>
    <w:rsid w:val="005451F0"/>
    <w:rsid w:val="0054576B"/>
    <w:rsid w:val="00545BF1"/>
    <w:rsid w:val="00546559"/>
    <w:rsid w:val="005500A3"/>
    <w:rsid w:val="005509C6"/>
    <w:rsid w:val="0055168C"/>
    <w:rsid w:val="00553A5A"/>
    <w:rsid w:val="0055474E"/>
    <w:rsid w:val="00556082"/>
    <w:rsid w:val="00557AB4"/>
    <w:rsid w:val="00563C38"/>
    <w:rsid w:val="00567262"/>
    <w:rsid w:val="00570D54"/>
    <w:rsid w:val="00571608"/>
    <w:rsid w:val="0057176A"/>
    <w:rsid w:val="00571953"/>
    <w:rsid w:val="00573EE1"/>
    <w:rsid w:val="0057431B"/>
    <w:rsid w:val="00574F33"/>
    <w:rsid w:val="00575A6C"/>
    <w:rsid w:val="0058184F"/>
    <w:rsid w:val="00584BC2"/>
    <w:rsid w:val="00585B94"/>
    <w:rsid w:val="00586326"/>
    <w:rsid w:val="00587617"/>
    <w:rsid w:val="005908F1"/>
    <w:rsid w:val="0059286B"/>
    <w:rsid w:val="00593049"/>
    <w:rsid w:val="0059440E"/>
    <w:rsid w:val="0059579F"/>
    <w:rsid w:val="005A13B9"/>
    <w:rsid w:val="005A2A82"/>
    <w:rsid w:val="005A62FB"/>
    <w:rsid w:val="005A67E2"/>
    <w:rsid w:val="005A7619"/>
    <w:rsid w:val="005B1D49"/>
    <w:rsid w:val="005B2451"/>
    <w:rsid w:val="005B4A43"/>
    <w:rsid w:val="005B5FB7"/>
    <w:rsid w:val="005B63C3"/>
    <w:rsid w:val="005B6A64"/>
    <w:rsid w:val="005C0D46"/>
    <w:rsid w:val="005C48DA"/>
    <w:rsid w:val="005C4E87"/>
    <w:rsid w:val="005C5973"/>
    <w:rsid w:val="005C5C77"/>
    <w:rsid w:val="005C5DBC"/>
    <w:rsid w:val="005C7FE1"/>
    <w:rsid w:val="005D135C"/>
    <w:rsid w:val="005D2CE6"/>
    <w:rsid w:val="005D4A11"/>
    <w:rsid w:val="005D5893"/>
    <w:rsid w:val="005D7949"/>
    <w:rsid w:val="005E2EFB"/>
    <w:rsid w:val="005E4AA2"/>
    <w:rsid w:val="005E7911"/>
    <w:rsid w:val="005F47C8"/>
    <w:rsid w:val="005F50D0"/>
    <w:rsid w:val="00600C99"/>
    <w:rsid w:val="0060269E"/>
    <w:rsid w:val="00604420"/>
    <w:rsid w:val="00606075"/>
    <w:rsid w:val="00606079"/>
    <w:rsid w:val="006114E5"/>
    <w:rsid w:val="006122A7"/>
    <w:rsid w:val="00612B0A"/>
    <w:rsid w:val="0062125D"/>
    <w:rsid w:val="00623052"/>
    <w:rsid w:val="0062592A"/>
    <w:rsid w:val="00625AD6"/>
    <w:rsid w:val="00626BDF"/>
    <w:rsid w:val="00626C7C"/>
    <w:rsid w:val="00626D2C"/>
    <w:rsid w:val="00627AB2"/>
    <w:rsid w:val="00631D9F"/>
    <w:rsid w:val="00632FD4"/>
    <w:rsid w:val="00634BF3"/>
    <w:rsid w:val="006366EF"/>
    <w:rsid w:val="0063702C"/>
    <w:rsid w:val="006405E6"/>
    <w:rsid w:val="00650EF0"/>
    <w:rsid w:val="00653B4B"/>
    <w:rsid w:val="006543F5"/>
    <w:rsid w:val="00656E1B"/>
    <w:rsid w:val="00661748"/>
    <w:rsid w:val="00663DA0"/>
    <w:rsid w:val="00664FDD"/>
    <w:rsid w:val="0067076B"/>
    <w:rsid w:val="00671F8F"/>
    <w:rsid w:val="00675A70"/>
    <w:rsid w:val="00676785"/>
    <w:rsid w:val="00677083"/>
    <w:rsid w:val="00680582"/>
    <w:rsid w:val="00680963"/>
    <w:rsid w:val="00682FE3"/>
    <w:rsid w:val="006830B8"/>
    <w:rsid w:val="00684028"/>
    <w:rsid w:val="006876AF"/>
    <w:rsid w:val="00687BBE"/>
    <w:rsid w:val="00687CE6"/>
    <w:rsid w:val="0069387D"/>
    <w:rsid w:val="00694506"/>
    <w:rsid w:val="006957C5"/>
    <w:rsid w:val="00695831"/>
    <w:rsid w:val="00695C69"/>
    <w:rsid w:val="00696221"/>
    <w:rsid w:val="00697339"/>
    <w:rsid w:val="00697B55"/>
    <w:rsid w:val="006A4048"/>
    <w:rsid w:val="006A42DA"/>
    <w:rsid w:val="006A65A6"/>
    <w:rsid w:val="006B32DC"/>
    <w:rsid w:val="006B3778"/>
    <w:rsid w:val="006B52D0"/>
    <w:rsid w:val="006C4605"/>
    <w:rsid w:val="006C6592"/>
    <w:rsid w:val="006D05EF"/>
    <w:rsid w:val="006D0809"/>
    <w:rsid w:val="006D0A0B"/>
    <w:rsid w:val="006D1224"/>
    <w:rsid w:val="006D3F69"/>
    <w:rsid w:val="006D468D"/>
    <w:rsid w:val="006D5D16"/>
    <w:rsid w:val="006E095B"/>
    <w:rsid w:val="006E4B0E"/>
    <w:rsid w:val="006F142A"/>
    <w:rsid w:val="006F17CB"/>
    <w:rsid w:val="006F2868"/>
    <w:rsid w:val="006F48A8"/>
    <w:rsid w:val="006F5816"/>
    <w:rsid w:val="006F670C"/>
    <w:rsid w:val="007001F1"/>
    <w:rsid w:val="00705999"/>
    <w:rsid w:val="00711DF7"/>
    <w:rsid w:val="00713BD2"/>
    <w:rsid w:val="0071419A"/>
    <w:rsid w:val="007146A3"/>
    <w:rsid w:val="00717FF8"/>
    <w:rsid w:val="007239C9"/>
    <w:rsid w:val="00730290"/>
    <w:rsid w:val="007302E1"/>
    <w:rsid w:val="00730478"/>
    <w:rsid w:val="0073064C"/>
    <w:rsid w:val="007342C4"/>
    <w:rsid w:val="007352F2"/>
    <w:rsid w:val="00735C93"/>
    <w:rsid w:val="00736057"/>
    <w:rsid w:val="00736556"/>
    <w:rsid w:val="00737698"/>
    <w:rsid w:val="00740F24"/>
    <w:rsid w:val="00742790"/>
    <w:rsid w:val="00744247"/>
    <w:rsid w:val="0074539E"/>
    <w:rsid w:val="00745B7B"/>
    <w:rsid w:val="00745F00"/>
    <w:rsid w:val="00746AC9"/>
    <w:rsid w:val="00747186"/>
    <w:rsid w:val="00750EE5"/>
    <w:rsid w:val="007525CF"/>
    <w:rsid w:val="007544B8"/>
    <w:rsid w:val="007560CC"/>
    <w:rsid w:val="00756CEC"/>
    <w:rsid w:val="00757A3A"/>
    <w:rsid w:val="00763DC7"/>
    <w:rsid w:val="00764EAA"/>
    <w:rsid w:val="007674AA"/>
    <w:rsid w:val="00767E16"/>
    <w:rsid w:val="007709D5"/>
    <w:rsid w:val="007754AE"/>
    <w:rsid w:val="00776430"/>
    <w:rsid w:val="00776661"/>
    <w:rsid w:val="0077709F"/>
    <w:rsid w:val="00777642"/>
    <w:rsid w:val="0078286C"/>
    <w:rsid w:val="00783ECC"/>
    <w:rsid w:val="007866E4"/>
    <w:rsid w:val="00786985"/>
    <w:rsid w:val="00790622"/>
    <w:rsid w:val="00790866"/>
    <w:rsid w:val="00791AC0"/>
    <w:rsid w:val="007970A2"/>
    <w:rsid w:val="007A1566"/>
    <w:rsid w:val="007A40D5"/>
    <w:rsid w:val="007A791B"/>
    <w:rsid w:val="007B0557"/>
    <w:rsid w:val="007B0ABC"/>
    <w:rsid w:val="007B3F1A"/>
    <w:rsid w:val="007B42B0"/>
    <w:rsid w:val="007B6CED"/>
    <w:rsid w:val="007B722F"/>
    <w:rsid w:val="007C27D0"/>
    <w:rsid w:val="007C79D7"/>
    <w:rsid w:val="007C7D94"/>
    <w:rsid w:val="007D4C59"/>
    <w:rsid w:val="007D5E79"/>
    <w:rsid w:val="007E01A9"/>
    <w:rsid w:val="007E0BA4"/>
    <w:rsid w:val="007E2FA5"/>
    <w:rsid w:val="007E7677"/>
    <w:rsid w:val="007F1CFA"/>
    <w:rsid w:val="007F1FD3"/>
    <w:rsid w:val="007F2387"/>
    <w:rsid w:val="007F2ABA"/>
    <w:rsid w:val="007F538E"/>
    <w:rsid w:val="007F5E9B"/>
    <w:rsid w:val="00800860"/>
    <w:rsid w:val="008013DB"/>
    <w:rsid w:val="00801A05"/>
    <w:rsid w:val="0080439D"/>
    <w:rsid w:val="008052AD"/>
    <w:rsid w:val="0081108E"/>
    <w:rsid w:val="00811232"/>
    <w:rsid w:val="00813783"/>
    <w:rsid w:val="00813896"/>
    <w:rsid w:val="00814154"/>
    <w:rsid w:val="00815104"/>
    <w:rsid w:val="0081539C"/>
    <w:rsid w:val="0081680F"/>
    <w:rsid w:val="00816C77"/>
    <w:rsid w:val="008221BB"/>
    <w:rsid w:val="00822E59"/>
    <w:rsid w:val="00824457"/>
    <w:rsid w:val="008255D0"/>
    <w:rsid w:val="00827475"/>
    <w:rsid w:val="0082783F"/>
    <w:rsid w:val="00832494"/>
    <w:rsid w:val="0083766D"/>
    <w:rsid w:val="0084063E"/>
    <w:rsid w:val="008432AD"/>
    <w:rsid w:val="00844C9D"/>
    <w:rsid w:val="0084564D"/>
    <w:rsid w:val="00845859"/>
    <w:rsid w:val="00847762"/>
    <w:rsid w:val="00855960"/>
    <w:rsid w:val="00856F18"/>
    <w:rsid w:val="008603CF"/>
    <w:rsid w:val="008614F6"/>
    <w:rsid w:val="00862F06"/>
    <w:rsid w:val="0086441E"/>
    <w:rsid w:val="00864CA5"/>
    <w:rsid w:val="0086519E"/>
    <w:rsid w:val="00865DAC"/>
    <w:rsid w:val="0086658F"/>
    <w:rsid w:val="00870EE7"/>
    <w:rsid w:val="0087207F"/>
    <w:rsid w:val="00872B46"/>
    <w:rsid w:val="008739A5"/>
    <w:rsid w:val="0087486F"/>
    <w:rsid w:val="00874C15"/>
    <w:rsid w:val="008838DD"/>
    <w:rsid w:val="00883C1A"/>
    <w:rsid w:val="00883CDA"/>
    <w:rsid w:val="00887059"/>
    <w:rsid w:val="00891401"/>
    <w:rsid w:val="00894AF7"/>
    <w:rsid w:val="00894FCC"/>
    <w:rsid w:val="008A42EE"/>
    <w:rsid w:val="008A54B3"/>
    <w:rsid w:val="008B1875"/>
    <w:rsid w:val="008B33B6"/>
    <w:rsid w:val="008B43B4"/>
    <w:rsid w:val="008B51EB"/>
    <w:rsid w:val="008B5455"/>
    <w:rsid w:val="008B5EAF"/>
    <w:rsid w:val="008B6365"/>
    <w:rsid w:val="008C0737"/>
    <w:rsid w:val="008C2290"/>
    <w:rsid w:val="008C293C"/>
    <w:rsid w:val="008C4905"/>
    <w:rsid w:val="008C745B"/>
    <w:rsid w:val="008D16F7"/>
    <w:rsid w:val="008D39FA"/>
    <w:rsid w:val="008D3A3C"/>
    <w:rsid w:val="008D6D78"/>
    <w:rsid w:val="008D7CD6"/>
    <w:rsid w:val="008E0011"/>
    <w:rsid w:val="008E08EE"/>
    <w:rsid w:val="008E0F54"/>
    <w:rsid w:val="008E18F4"/>
    <w:rsid w:val="008E3F02"/>
    <w:rsid w:val="008E7535"/>
    <w:rsid w:val="008E79D3"/>
    <w:rsid w:val="008F0886"/>
    <w:rsid w:val="008F3AA0"/>
    <w:rsid w:val="00901658"/>
    <w:rsid w:val="0090361E"/>
    <w:rsid w:val="00903630"/>
    <w:rsid w:val="0090437E"/>
    <w:rsid w:val="00907DE8"/>
    <w:rsid w:val="00910391"/>
    <w:rsid w:val="00911060"/>
    <w:rsid w:val="00912C9E"/>
    <w:rsid w:val="00916673"/>
    <w:rsid w:val="00917E71"/>
    <w:rsid w:val="009209E4"/>
    <w:rsid w:val="00921306"/>
    <w:rsid w:val="00921787"/>
    <w:rsid w:val="009227E1"/>
    <w:rsid w:val="00924E8E"/>
    <w:rsid w:val="009257DE"/>
    <w:rsid w:val="009272B2"/>
    <w:rsid w:val="00927320"/>
    <w:rsid w:val="00927709"/>
    <w:rsid w:val="0093005F"/>
    <w:rsid w:val="00930BB6"/>
    <w:rsid w:val="009311AA"/>
    <w:rsid w:val="009325C5"/>
    <w:rsid w:val="00934396"/>
    <w:rsid w:val="00936791"/>
    <w:rsid w:val="00936A06"/>
    <w:rsid w:val="00937C33"/>
    <w:rsid w:val="00945F7F"/>
    <w:rsid w:val="009470DF"/>
    <w:rsid w:val="009477C7"/>
    <w:rsid w:val="009519BA"/>
    <w:rsid w:val="00954316"/>
    <w:rsid w:val="00954DED"/>
    <w:rsid w:val="009563A3"/>
    <w:rsid w:val="00956993"/>
    <w:rsid w:val="009577B4"/>
    <w:rsid w:val="00960D5F"/>
    <w:rsid w:val="009616E9"/>
    <w:rsid w:val="0096230F"/>
    <w:rsid w:val="00962AA7"/>
    <w:rsid w:val="00962E7A"/>
    <w:rsid w:val="00965F46"/>
    <w:rsid w:val="009678FC"/>
    <w:rsid w:val="00970AAC"/>
    <w:rsid w:val="00970C03"/>
    <w:rsid w:val="00972DEF"/>
    <w:rsid w:val="00973B49"/>
    <w:rsid w:val="00973B90"/>
    <w:rsid w:val="00980F30"/>
    <w:rsid w:val="0098390F"/>
    <w:rsid w:val="00983EB5"/>
    <w:rsid w:val="0098441C"/>
    <w:rsid w:val="00985A96"/>
    <w:rsid w:val="00991EEB"/>
    <w:rsid w:val="00992F46"/>
    <w:rsid w:val="0099425C"/>
    <w:rsid w:val="009944B6"/>
    <w:rsid w:val="009948E1"/>
    <w:rsid w:val="00994AB9"/>
    <w:rsid w:val="00994DC6"/>
    <w:rsid w:val="00997F9F"/>
    <w:rsid w:val="009A001B"/>
    <w:rsid w:val="009A16F3"/>
    <w:rsid w:val="009A396B"/>
    <w:rsid w:val="009A47DE"/>
    <w:rsid w:val="009A5325"/>
    <w:rsid w:val="009A57DC"/>
    <w:rsid w:val="009A5827"/>
    <w:rsid w:val="009A681F"/>
    <w:rsid w:val="009A73DD"/>
    <w:rsid w:val="009A7F9B"/>
    <w:rsid w:val="009B1982"/>
    <w:rsid w:val="009B1BFD"/>
    <w:rsid w:val="009C3D48"/>
    <w:rsid w:val="009C3FE8"/>
    <w:rsid w:val="009C4606"/>
    <w:rsid w:val="009C4EFF"/>
    <w:rsid w:val="009D0D03"/>
    <w:rsid w:val="009D6F31"/>
    <w:rsid w:val="009E0D0D"/>
    <w:rsid w:val="009E55E9"/>
    <w:rsid w:val="009E616E"/>
    <w:rsid w:val="009F1FAA"/>
    <w:rsid w:val="009F5280"/>
    <w:rsid w:val="00A05FE3"/>
    <w:rsid w:val="00A07B0B"/>
    <w:rsid w:val="00A1068D"/>
    <w:rsid w:val="00A10E6F"/>
    <w:rsid w:val="00A10EE3"/>
    <w:rsid w:val="00A12EC0"/>
    <w:rsid w:val="00A17356"/>
    <w:rsid w:val="00A206D9"/>
    <w:rsid w:val="00A217DF"/>
    <w:rsid w:val="00A25320"/>
    <w:rsid w:val="00A34CC2"/>
    <w:rsid w:val="00A37570"/>
    <w:rsid w:val="00A42C7B"/>
    <w:rsid w:val="00A43868"/>
    <w:rsid w:val="00A514CD"/>
    <w:rsid w:val="00A526B6"/>
    <w:rsid w:val="00A545A6"/>
    <w:rsid w:val="00A56CE1"/>
    <w:rsid w:val="00A60480"/>
    <w:rsid w:val="00A63A8E"/>
    <w:rsid w:val="00A64BD3"/>
    <w:rsid w:val="00A663C3"/>
    <w:rsid w:val="00A66B46"/>
    <w:rsid w:val="00A66CEA"/>
    <w:rsid w:val="00A6747C"/>
    <w:rsid w:val="00A70CEA"/>
    <w:rsid w:val="00A70FB4"/>
    <w:rsid w:val="00A752EC"/>
    <w:rsid w:val="00A83AA5"/>
    <w:rsid w:val="00A841AA"/>
    <w:rsid w:val="00A84B49"/>
    <w:rsid w:val="00A85032"/>
    <w:rsid w:val="00A8646F"/>
    <w:rsid w:val="00A909E1"/>
    <w:rsid w:val="00A90AD4"/>
    <w:rsid w:val="00A92D44"/>
    <w:rsid w:val="00A95C64"/>
    <w:rsid w:val="00AA2FAD"/>
    <w:rsid w:val="00AA5DA2"/>
    <w:rsid w:val="00AA7CC9"/>
    <w:rsid w:val="00AB028A"/>
    <w:rsid w:val="00AB2CDC"/>
    <w:rsid w:val="00AB33F1"/>
    <w:rsid w:val="00AB3993"/>
    <w:rsid w:val="00AB667C"/>
    <w:rsid w:val="00AC17D5"/>
    <w:rsid w:val="00AC18AC"/>
    <w:rsid w:val="00AC3056"/>
    <w:rsid w:val="00AC3441"/>
    <w:rsid w:val="00AC36C7"/>
    <w:rsid w:val="00AC5AFA"/>
    <w:rsid w:val="00AC6A82"/>
    <w:rsid w:val="00AD2398"/>
    <w:rsid w:val="00AD29D5"/>
    <w:rsid w:val="00AD3882"/>
    <w:rsid w:val="00AD4E88"/>
    <w:rsid w:val="00AD6887"/>
    <w:rsid w:val="00AD7C35"/>
    <w:rsid w:val="00AE1173"/>
    <w:rsid w:val="00AE30AE"/>
    <w:rsid w:val="00AF0617"/>
    <w:rsid w:val="00AF0882"/>
    <w:rsid w:val="00AF33AC"/>
    <w:rsid w:val="00AF6778"/>
    <w:rsid w:val="00AF6A5A"/>
    <w:rsid w:val="00AF72DB"/>
    <w:rsid w:val="00B011D6"/>
    <w:rsid w:val="00B025ED"/>
    <w:rsid w:val="00B05A2A"/>
    <w:rsid w:val="00B064AA"/>
    <w:rsid w:val="00B10378"/>
    <w:rsid w:val="00B14225"/>
    <w:rsid w:val="00B14ABB"/>
    <w:rsid w:val="00B1695B"/>
    <w:rsid w:val="00B16CB5"/>
    <w:rsid w:val="00B238C9"/>
    <w:rsid w:val="00B25D5F"/>
    <w:rsid w:val="00B30103"/>
    <w:rsid w:val="00B305E8"/>
    <w:rsid w:val="00B31400"/>
    <w:rsid w:val="00B32BA8"/>
    <w:rsid w:val="00B32E0C"/>
    <w:rsid w:val="00B33994"/>
    <w:rsid w:val="00B35206"/>
    <w:rsid w:val="00B356DB"/>
    <w:rsid w:val="00B362B8"/>
    <w:rsid w:val="00B37FD9"/>
    <w:rsid w:val="00B40667"/>
    <w:rsid w:val="00B415F3"/>
    <w:rsid w:val="00B4204A"/>
    <w:rsid w:val="00B436E4"/>
    <w:rsid w:val="00B44339"/>
    <w:rsid w:val="00B44D23"/>
    <w:rsid w:val="00B464A1"/>
    <w:rsid w:val="00B46533"/>
    <w:rsid w:val="00B46A77"/>
    <w:rsid w:val="00B46FB4"/>
    <w:rsid w:val="00B50708"/>
    <w:rsid w:val="00B516D1"/>
    <w:rsid w:val="00B51DB9"/>
    <w:rsid w:val="00B547F3"/>
    <w:rsid w:val="00B60004"/>
    <w:rsid w:val="00B61255"/>
    <w:rsid w:val="00B619BC"/>
    <w:rsid w:val="00B65017"/>
    <w:rsid w:val="00B6674B"/>
    <w:rsid w:val="00B670ED"/>
    <w:rsid w:val="00B70911"/>
    <w:rsid w:val="00B72CA9"/>
    <w:rsid w:val="00B73214"/>
    <w:rsid w:val="00B733E1"/>
    <w:rsid w:val="00B73B48"/>
    <w:rsid w:val="00B74197"/>
    <w:rsid w:val="00B82B5D"/>
    <w:rsid w:val="00B8326D"/>
    <w:rsid w:val="00B83F25"/>
    <w:rsid w:val="00B8609F"/>
    <w:rsid w:val="00B87319"/>
    <w:rsid w:val="00B90512"/>
    <w:rsid w:val="00B917AA"/>
    <w:rsid w:val="00B92109"/>
    <w:rsid w:val="00B92242"/>
    <w:rsid w:val="00B948CF"/>
    <w:rsid w:val="00B94F8A"/>
    <w:rsid w:val="00B957A2"/>
    <w:rsid w:val="00B95DD5"/>
    <w:rsid w:val="00B96EA3"/>
    <w:rsid w:val="00B97CA5"/>
    <w:rsid w:val="00B97F8B"/>
    <w:rsid w:val="00BA0C66"/>
    <w:rsid w:val="00BA4F2B"/>
    <w:rsid w:val="00BA4FDD"/>
    <w:rsid w:val="00BB01C1"/>
    <w:rsid w:val="00BB0827"/>
    <w:rsid w:val="00BB0B3C"/>
    <w:rsid w:val="00BB27E9"/>
    <w:rsid w:val="00BB6132"/>
    <w:rsid w:val="00BC094C"/>
    <w:rsid w:val="00BC7E5F"/>
    <w:rsid w:val="00BD04B7"/>
    <w:rsid w:val="00BD059C"/>
    <w:rsid w:val="00BD1B49"/>
    <w:rsid w:val="00BD6500"/>
    <w:rsid w:val="00BE3096"/>
    <w:rsid w:val="00BE360A"/>
    <w:rsid w:val="00BE3769"/>
    <w:rsid w:val="00BE4FC8"/>
    <w:rsid w:val="00BE5805"/>
    <w:rsid w:val="00BE68EC"/>
    <w:rsid w:val="00BE757B"/>
    <w:rsid w:val="00BF275D"/>
    <w:rsid w:val="00BF2CA9"/>
    <w:rsid w:val="00BF308F"/>
    <w:rsid w:val="00BF52D1"/>
    <w:rsid w:val="00BF5956"/>
    <w:rsid w:val="00BF63B7"/>
    <w:rsid w:val="00BF6CCB"/>
    <w:rsid w:val="00BF7063"/>
    <w:rsid w:val="00C0176A"/>
    <w:rsid w:val="00C02633"/>
    <w:rsid w:val="00C04C24"/>
    <w:rsid w:val="00C05722"/>
    <w:rsid w:val="00C05892"/>
    <w:rsid w:val="00C0674D"/>
    <w:rsid w:val="00C12388"/>
    <w:rsid w:val="00C13D3F"/>
    <w:rsid w:val="00C207B8"/>
    <w:rsid w:val="00C212B9"/>
    <w:rsid w:val="00C228DA"/>
    <w:rsid w:val="00C258B0"/>
    <w:rsid w:val="00C3211C"/>
    <w:rsid w:val="00C35487"/>
    <w:rsid w:val="00C41062"/>
    <w:rsid w:val="00C449EB"/>
    <w:rsid w:val="00C451BE"/>
    <w:rsid w:val="00C45A23"/>
    <w:rsid w:val="00C52BE0"/>
    <w:rsid w:val="00C5511A"/>
    <w:rsid w:val="00C57BC9"/>
    <w:rsid w:val="00C60515"/>
    <w:rsid w:val="00C62565"/>
    <w:rsid w:val="00C6348A"/>
    <w:rsid w:val="00C67401"/>
    <w:rsid w:val="00C67A15"/>
    <w:rsid w:val="00C716B6"/>
    <w:rsid w:val="00C72D2A"/>
    <w:rsid w:val="00C7577B"/>
    <w:rsid w:val="00C76645"/>
    <w:rsid w:val="00C774DD"/>
    <w:rsid w:val="00C77B64"/>
    <w:rsid w:val="00C801FE"/>
    <w:rsid w:val="00C80920"/>
    <w:rsid w:val="00C80B9D"/>
    <w:rsid w:val="00C822E2"/>
    <w:rsid w:val="00C8794B"/>
    <w:rsid w:val="00C9163D"/>
    <w:rsid w:val="00C92361"/>
    <w:rsid w:val="00C93350"/>
    <w:rsid w:val="00CA3753"/>
    <w:rsid w:val="00CA3E3B"/>
    <w:rsid w:val="00CA7125"/>
    <w:rsid w:val="00CA7A3D"/>
    <w:rsid w:val="00CB0E9A"/>
    <w:rsid w:val="00CB12F5"/>
    <w:rsid w:val="00CB19D6"/>
    <w:rsid w:val="00CB56D3"/>
    <w:rsid w:val="00CB5D73"/>
    <w:rsid w:val="00CC036A"/>
    <w:rsid w:val="00CC0B16"/>
    <w:rsid w:val="00CC0D02"/>
    <w:rsid w:val="00CC176E"/>
    <w:rsid w:val="00CC3674"/>
    <w:rsid w:val="00CC38AD"/>
    <w:rsid w:val="00CC6E67"/>
    <w:rsid w:val="00CD0BC7"/>
    <w:rsid w:val="00CD1021"/>
    <w:rsid w:val="00CD2DA0"/>
    <w:rsid w:val="00CD3119"/>
    <w:rsid w:val="00CD4360"/>
    <w:rsid w:val="00CD4B3B"/>
    <w:rsid w:val="00CD7D46"/>
    <w:rsid w:val="00CE0685"/>
    <w:rsid w:val="00CE73DB"/>
    <w:rsid w:val="00CF0477"/>
    <w:rsid w:val="00CF2EC8"/>
    <w:rsid w:val="00CF3C76"/>
    <w:rsid w:val="00CF5ADE"/>
    <w:rsid w:val="00CF752C"/>
    <w:rsid w:val="00CF79D6"/>
    <w:rsid w:val="00D00279"/>
    <w:rsid w:val="00D003DD"/>
    <w:rsid w:val="00D03550"/>
    <w:rsid w:val="00D03BC9"/>
    <w:rsid w:val="00D107FE"/>
    <w:rsid w:val="00D12931"/>
    <w:rsid w:val="00D14354"/>
    <w:rsid w:val="00D150EC"/>
    <w:rsid w:val="00D151A9"/>
    <w:rsid w:val="00D16D3B"/>
    <w:rsid w:val="00D21D39"/>
    <w:rsid w:val="00D243E2"/>
    <w:rsid w:val="00D253CA"/>
    <w:rsid w:val="00D25F77"/>
    <w:rsid w:val="00D26CFC"/>
    <w:rsid w:val="00D30948"/>
    <w:rsid w:val="00D32D37"/>
    <w:rsid w:val="00D35A26"/>
    <w:rsid w:val="00D365F1"/>
    <w:rsid w:val="00D36EEE"/>
    <w:rsid w:val="00D41540"/>
    <w:rsid w:val="00D41A5D"/>
    <w:rsid w:val="00D429F7"/>
    <w:rsid w:val="00D432B5"/>
    <w:rsid w:val="00D465C3"/>
    <w:rsid w:val="00D4686B"/>
    <w:rsid w:val="00D46966"/>
    <w:rsid w:val="00D46B38"/>
    <w:rsid w:val="00D50AF5"/>
    <w:rsid w:val="00D50D05"/>
    <w:rsid w:val="00D510A6"/>
    <w:rsid w:val="00D517CB"/>
    <w:rsid w:val="00D54F90"/>
    <w:rsid w:val="00D61376"/>
    <w:rsid w:val="00D62EB2"/>
    <w:rsid w:val="00D63E44"/>
    <w:rsid w:val="00D655BD"/>
    <w:rsid w:val="00D7068A"/>
    <w:rsid w:val="00D70CA6"/>
    <w:rsid w:val="00D7523D"/>
    <w:rsid w:val="00D80166"/>
    <w:rsid w:val="00D85806"/>
    <w:rsid w:val="00D85EFB"/>
    <w:rsid w:val="00D90FAD"/>
    <w:rsid w:val="00D93A72"/>
    <w:rsid w:val="00D96756"/>
    <w:rsid w:val="00D969DD"/>
    <w:rsid w:val="00D97BE8"/>
    <w:rsid w:val="00DA1376"/>
    <w:rsid w:val="00DA338D"/>
    <w:rsid w:val="00DA370A"/>
    <w:rsid w:val="00DA3871"/>
    <w:rsid w:val="00DA4808"/>
    <w:rsid w:val="00DA49F1"/>
    <w:rsid w:val="00DA51F8"/>
    <w:rsid w:val="00DA5D0D"/>
    <w:rsid w:val="00DA626A"/>
    <w:rsid w:val="00DB06C8"/>
    <w:rsid w:val="00DB0F17"/>
    <w:rsid w:val="00DB3970"/>
    <w:rsid w:val="00DB3B18"/>
    <w:rsid w:val="00DB4E0C"/>
    <w:rsid w:val="00DB6E40"/>
    <w:rsid w:val="00DC3905"/>
    <w:rsid w:val="00DC4600"/>
    <w:rsid w:val="00DC5602"/>
    <w:rsid w:val="00DC632B"/>
    <w:rsid w:val="00DC6484"/>
    <w:rsid w:val="00DC7526"/>
    <w:rsid w:val="00DC7927"/>
    <w:rsid w:val="00DD3B3A"/>
    <w:rsid w:val="00DD73B9"/>
    <w:rsid w:val="00DF045A"/>
    <w:rsid w:val="00DF671B"/>
    <w:rsid w:val="00DF7B8C"/>
    <w:rsid w:val="00E02609"/>
    <w:rsid w:val="00E0333D"/>
    <w:rsid w:val="00E0386B"/>
    <w:rsid w:val="00E05427"/>
    <w:rsid w:val="00E0693B"/>
    <w:rsid w:val="00E11208"/>
    <w:rsid w:val="00E12786"/>
    <w:rsid w:val="00E137C5"/>
    <w:rsid w:val="00E21051"/>
    <w:rsid w:val="00E24144"/>
    <w:rsid w:val="00E249FD"/>
    <w:rsid w:val="00E260CB"/>
    <w:rsid w:val="00E31AEA"/>
    <w:rsid w:val="00E32AC7"/>
    <w:rsid w:val="00E33545"/>
    <w:rsid w:val="00E40717"/>
    <w:rsid w:val="00E43961"/>
    <w:rsid w:val="00E4526C"/>
    <w:rsid w:val="00E459FB"/>
    <w:rsid w:val="00E45E30"/>
    <w:rsid w:val="00E47E82"/>
    <w:rsid w:val="00E501A9"/>
    <w:rsid w:val="00E52B0E"/>
    <w:rsid w:val="00E53708"/>
    <w:rsid w:val="00E54E1A"/>
    <w:rsid w:val="00E56488"/>
    <w:rsid w:val="00E56F49"/>
    <w:rsid w:val="00E578DF"/>
    <w:rsid w:val="00E603E1"/>
    <w:rsid w:val="00E712CD"/>
    <w:rsid w:val="00E74C0D"/>
    <w:rsid w:val="00E74FDE"/>
    <w:rsid w:val="00E75B06"/>
    <w:rsid w:val="00E82F22"/>
    <w:rsid w:val="00E84553"/>
    <w:rsid w:val="00E850A3"/>
    <w:rsid w:val="00E85575"/>
    <w:rsid w:val="00E87B81"/>
    <w:rsid w:val="00E87C0D"/>
    <w:rsid w:val="00E944CA"/>
    <w:rsid w:val="00E94722"/>
    <w:rsid w:val="00E95E3E"/>
    <w:rsid w:val="00EA1E99"/>
    <w:rsid w:val="00EA30DD"/>
    <w:rsid w:val="00EA43A6"/>
    <w:rsid w:val="00EA44D5"/>
    <w:rsid w:val="00EA6135"/>
    <w:rsid w:val="00EA6404"/>
    <w:rsid w:val="00EB3B58"/>
    <w:rsid w:val="00EB3EA8"/>
    <w:rsid w:val="00EB4905"/>
    <w:rsid w:val="00EB6B2B"/>
    <w:rsid w:val="00EB79E2"/>
    <w:rsid w:val="00EC1B08"/>
    <w:rsid w:val="00EC227D"/>
    <w:rsid w:val="00EC23EA"/>
    <w:rsid w:val="00EC2564"/>
    <w:rsid w:val="00EC2F48"/>
    <w:rsid w:val="00EC3F2F"/>
    <w:rsid w:val="00EC6B60"/>
    <w:rsid w:val="00EC797C"/>
    <w:rsid w:val="00ED03F5"/>
    <w:rsid w:val="00ED3326"/>
    <w:rsid w:val="00ED7589"/>
    <w:rsid w:val="00ED7B61"/>
    <w:rsid w:val="00EE13D1"/>
    <w:rsid w:val="00EE2761"/>
    <w:rsid w:val="00EE32F7"/>
    <w:rsid w:val="00EE3959"/>
    <w:rsid w:val="00EE4888"/>
    <w:rsid w:val="00EE6D5B"/>
    <w:rsid w:val="00EF018C"/>
    <w:rsid w:val="00EF3C6E"/>
    <w:rsid w:val="00EF49D3"/>
    <w:rsid w:val="00EF58A3"/>
    <w:rsid w:val="00EF7BA2"/>
    <w:rsid w:val="00F01859"/>
    <w:rsid w:val="00F0206C"/>
    <w:rsid w:val="00F03751"/>
    <w:rsid w:val="00F04696"/>
    <w:rsid w:val="00F04D55"/>
    <w:rsid w:val="00F05A66"/>
    <w:rsid w:val="00F06AAB"/>
    <w:rsid w:val="00F11549"/>
    <w:rsid w:val="00F122B5"/>
    <w:rsid w:val="00F14814"/>
    <w:rsid w:val="00F16762"/>
    <w:rsid w:val="00F214CD"/>
    <w:rsid w:val="00F2630F"/>
    <w:rsid w:val="00F2642F"/>
    <w:rsid w:val="00F26948"/>
    <w:rsid w:val="00F27FB2"/>
    <w:rsid w:val="00F302F8"/>
    <w:rsid w:val="00F3069A"/>
    <w:rsid w:val="00F31154"/>
    <w:rsid w:val="00F31CF9"/>
    <w:rsid w:val="00F32D8D"/>
    <w:rsid w:val="00F36664"/>
    <w:rsid w:val="00F4026F"/>
    <w:rsid w:val="00F414E4"/>
    <w:rsid w:val="00F41538"/>
    <w:rsid w:val="00F41866"/>
    <w:rsid w:val="00F4384E"/>
    <w:rsid w:val="00F444BB"/>
    <w:rsid w:val="00F454FC"/>
    <w:rsid w:val="00F45B6A"/>
    <w:rsid w:val="00F53027"/>
    <w:rsid w:val="00F546A8"/>
    <w:rsid w:val="00F54981"/>
    <w:rsid w:val="00F65875"/>
    <w:rsid w:val="00F6703A"/>
    <w:rsid w:val="00F703CA"/>
    <w:rsid w:val="00F70598"/>
    <w:rsid w:val="00F709A0"/>
    <w:rsid w:val="00F715FD"/>
    <w:rsid w:val="00F73140"/>
    <w:rsid w:val="00F75F0B"/>
    <w:rsid w:val="00F7744A"/>
    <w:rsid w:val="00F813F7"/>
    <w:rsid w:val="00F81EF1"/>
    <w:rsid w:val="00F82003"/>
    <w:rsid w:val="00F82B23"/>
    <w:rsid w:val="00F84984"/>
    <w:rsid w:val="00F8584C"/>
    <w:rsid w:val="00F869CC"/>
    <w:rsid w:val="00F86A41"/>
    <w:rsid w:val="00F906A1"/>
    <w:rsid w:val="00F90E4B"/>
    <w:rsid w:val="00F91705"/>
    <w:rsid w:val="00F91A5E"/>
    <w:rsid w:val="00F979AA"/>
    <w:rsid w:val="00F97BF4"/>
    <w:rsid w:val="00FA1F45"/>
    <w:rsid w:val="00FA6643"/>
    <w:rsid w:val="00FB7AB7"/>
    <w:rsid w:val="00FC1FF6"/>
    <w:rsid w:val="00FC2942"/>
    <w:rsid w:val="00FC615D"/>
    <w:rsid w:val="00FC7287"/>
    <w:rsid w:val="00FD073F"/>
    <w:rsid w:val="00FD0AFA"/>
    <w:rsid w:val="00FD2158"/>
    <w:rsid w:val="00FD2732"/>
    <w:rsid w:val="00FD52AA"/>
    <w:rsid w:val="00FD5452"/>
    <w:rsid w:val="00FD5AB4"/>
    <w:rsid w:val="00FD7F62"/>
    <w:rsid w:val="00FE0FA3"/>
    <w:rsid w:val="00FE32BD"/>
    <w:rsid w:val="00FE404F"/>
    <w:rsid w:val="00FF03D8"/>
    <w:rsid w:val="00FF1790"/>
    <w:rsid w:val="00FF4159"/>
    <w:rsid w:val="00FF5362"/>
    <w:rsid w:val="214B7DDD"/>
    <w:rsid w:val="222F3A93"/>
    <w:rsid w:val="2683086C"/>
    <w:rsid w:val="31A43284"/>
    <w:rsid w:val="5253B7D5"/>
    <w:rsid w:val="67AF1871"/>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A927C"/>
  <w15:chartTrackingRefBased/>
  <w15:docId w15:val="{09E2E274-93C7-4A8E-A2C1-5209736BE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uiPriority w:val="99"/>
    <w:semiHidden/>
    <w:rsid w:val="00143265"/>
    <w:rPr>
      <w:sz w:val="16"/>
      <w:szCs w:val="16"/>
    </w:rPr>
  </w:style>
  <w:style w:type="paragraph" w:styleId="a8">
    <w:name w:val="annotation text"/>
    <w:basedOn w:val="a"/>
    <w:link w:val="a9"/>
    <w:uiPriority w:val="99"/>
    <w:rsid w:val="00143265"/>
    <w:rPr>
      <w:sz w:val="20"/>
      <w:szCs w:val="20"/>
    </w:rPr>
  </w:style>
  <w:style w:type="paragraph" w:styleId="aa">
    <w:name w:val="annotation subject"/>
    <w:basedOn w:val="a8"/>
    <w:next w:val="a8"/>
    <w:semiHidden/>
    <w:rsid w:val="00143265"/>
    <w:rPr>
      <w:b/>
      <w:bCs/>
    </w:rPr>
  </w:style>
  <w:style w:type="character" w:styleId="ab">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c">
    <w:name w:val="Normal (Web)"/>
    <w:basedOn w:val="a"/>
    <w:qFormat/>
    <w:rsid w:val="007674AA"/>
    <w:pPr>
      <w:spacing w:before="100" w:beforeAutospacing="1" w:after="100" w:afterAutospacing="1"/>
    </w:pPr>
    <w:rPr>
      <w:rFonts w:ascii="Arial Unicode MS" w:eastAsia="Arial Unicode MS" w:hAnsi="Arial Unicode MS" w:cs="Arial Unicode MS"/>
    </w:rPr>
  </w:style>
  <w:style w:type="character" w:styleId="ad">
    <w:name w:val="Hyperlink"/>
    <w:rsid w:val="00525CF8"/>
    <w:rPr>
      <w:rFonts w:cs="Times New Roman"/>
      <w:color w:val="0000FF"/>
      <w:u w:val="single"/>
    </w:rPr>
  </w:style>
  <w:style w:type="paragraph" w:styleId="ae">
    <w:name w:val="endnote text"/>
    <w:basedOn w:val="a"/>
    <w:link w:val="af"/>
    <w:uiPriority w:val="99"/>
    <w:semiHidden/>
    <w:unhideWhenUsed/>
    <w:rsid w:val="00B948CF"/>
    <w:rPr>
      <w:sz w:val="20"/>
      <w:szCs w:val="20"/>
    </w:rPr>
  </w:style>
  <w:style w:type="character" w:customStyle="1" w:styleId="af">
    <w:name w:val="Текст кінцевої виноски Знак"/>
    <w:link w:val="ae"/>
    <w:uiPriority w:val="99"/>
    <w:semiHidden/>
    <w:rsid w:val="00B948CF"/>
    <w:rPr>
      <w:lang w:val="ru-RU" w:eastAsia="ru-RU"/>
    </w:rPr>
  </w:style>
  <w:style w:type="character" w:styleId="af0">
    <w:name w:val="endnote reference"/>
    <w:uiPriority w:val="99"/>
    <w:semiHidden/>
    <w:unhideWhenUsed/>
    <w:rsid w:val="00B948CF"/>
    <w:rPr>
      <w:vertAlign w:val="superscript"/>
    </w:rPr>
  </w:style>
  <w:style w:type="paragraph" w:styleId="af1">
    <w:name w:val="List Paragraph"/>
    <w:basedOn w:val="a"/>
    <w:uiPriority w:val="34"/>
    <w:qFormat/>
    <w:rsid w:val="00B948CF"/>
    <w:pPr>
      <w:ind w:left="708"/>
    </w:pPr>
  </w:style>
  <w:style w:type="character" w:customStyle="1" w:styleId="hps">
    <w:name w:val="hps"/>
    <w:rsid w:val="00D14354"/>
  </w:style>
  <w:style w:type="paragraph" w:styleId="af2">
    <w:name w:val="footnote text"/>
    <w:basedOn w:val="a"/>
    <w:link w:val="af3"/>
    <w:rsid w:val="00D14354"/>
    <w:rPr>
      <w:sz w:val="20"/>
      <w:szCs w:val="20"/>
    </w:rPr>
  </w:style>
  <w:style w:type="character" w:customStyle="1" w:styleId="af3">
    <w:name w:val="Текст виноски Знак"/>
    <w:link w:val="af2"/>
    <w:rsid w:val="00D14354"/>
    <w:rPr>
      <w:lang w:val="ru-RU" w:eastAsia="ru-RU"/>
    </w:rPr>
  </w:style>
  <w:style w:type="character" w:styleId="af4">
    <w:name w:val="footnote reference"/>
    <w:rsid w:val="00D14354"/>
    <w:rPr>
      <w:vertAlign w:val="superscript"/>
    </w:rPr>
  </w:style>
  <w:style w:type="paragraph" w:styleId="af5">
    <w:name w:val="footer"/>
    <w:basedOn w:val="a"/>
    <w:link w:val="af6"/>
    <w:uiPriority w:val="99"/>
    <w:unhideWhenUsed/>
    <w:rsid w:val="008B5EAF"/>
    <w:pPr>
      <w:tabs>
        <w:tab w:val="center" w:pos="4819"/>
        <w:tab w:val="right" w:pos="9639"/>
      </w:tabs>
    </w:pPr>
  </w:style>
  <w:style w:type="character" w:customStyle="1" w:styleId="af6">
    <w:name w:val="Нижній колонтитул Знак"/>
    <w:link w:val="af5"/>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7">
    <w:name w:val="Title"/>
    <w:basedOn w:val="a"/>
    <w:link w:val="af8"/>
    <w:qFormat/>
    <w:rsid w:val="009678FC"/>
    <w:pPr>
      <w:widowControl w:val="0"/>
      <w:snapToGrid w:val="0"/>
      <w:ind w:left="320"/>
      <w:jc w:val="center"/>
    </w:pPr>
    <w:rPr>
      <w:rFonts w:ascii="Arial" w:hAnsi="Arial"/>
      <w:b/>
      <w:sz w:val="18"/>
      <w:szCs w:val="20"/>
      <w:lang w:val="uk-UA"/>
    </w:rPr>
  </w:style>
  <w:style w:type="character" w:customStyle="1" w:styleId="af8">
    <w:name w:val="Назва Знак"/>
    <w:link w:val="af7"/>
    <w:rsid w:val="009678FC"/>
    <w:rPr>
      <w:rFonts w:ascii="Arial" w:hAnsi="Arial"/>
      <w:b/>
      <w:sz w:val="18"/>
      <w:lang w:eastAsia="ru-RU"/>
    </w:rPr>
  </w:style>
  <w:style w:type="paragraph" w:styleId="af9">
    <w:name w:val="Body Text"/>
    <w:basedOn w:val="a"/>
    <w:link w:val="afa"/>
    <w:rsid w:val="00992F46"/>
    <w:pPr>
      <w:jc w:val="both"/>
    </w:pPr>
    <w:rPr>
      <w:szCs w:val="20"/>
      <w:lang w:eastAsia="en-GB"/>
    </w:rPr>
  </w:style>
  <w:style w:type="character" w:customStyle="1" w:styleId="afa">
    <w:name w:val="Основний текст Знак"/>
    <w:link w:val="af9"/>
    <w:rsid w:val="00992F46"/>
    <w:rPr>
      <w:sz w:val="24"/>
      <w:lang w:val="ru-RU" w:eastAsia="en-GB"/>
    </w:rPr>
  </w:style>
  <w:style w:type="character" w:styleId="afb">
    <w:name w:val="Unresolved Mention"/>
    <w:basedOn w:val="a0"/>
    <w:uiPriority w:val="99"/>
    <w:semiHidden/>
    <w:unhideWhenUsed/>
    <w:rsid w:val="007352F2"/>
    <w:rPr>
      <w:color w:val="605E5C"/>
      <w:shd w:val="clear" w:color="auto" w:fill="E1DFDD"/>
    </w:rPr>
  </w:style>
  <w:style w:type="character" w:customStyle="1" w:styleId="a9">
    <w:name w:val="Текст примітки Знак"/>
    <w:basedOn w:val="a0"/>
    <w:link w:val="a8"/>
    <w:uiPriority w:val="99"/>
    <w:rsid w:val="004E24DB"/>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023050111">
      <w:bodyDiv w:val="1"/>
      <w:marLeft w:val="0"/>
      <w:marRight w:val="0"/>
      <w:marTop w:val="0"/>
      <w:marBottom w:val="0"/>
      <w:divBdr>
        <w:top w:val="none" w:sz="0" w:space="0" w:color="auto"/>
        <w:left w:val="none" w:sz="0" w:space="0" w:color="auto"/>
        <w:bottom w:val="none" w:sz="0" w:space="0" w:color="auto"/>
        <w:right w:val="none" w:sz="0" w:space="0" w:color="auto"/>
      </w:divBdr>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ender@redcross.org.u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Props1.xml><?xml version="1.0" encoding="utf-8"?>
<ds:datastoreItem xmlns:ds="http://schemas.openxmlformats.org/officeDocument/2006/customXml" ds:itemID="{028BD4A1-C236-425B-8272-D3EDEA7E8250}">
  <ds:schemaRefs>
    <ds:schemaRef ds:uri="http://schemas.openxmlformats.org/officeDocument/2006/bibliography"/>
  </ds:schemaRefs>
</ds:datastoreItem>
</file>

<file path=customXml/itemProps2.xml><?xml version="1.0" encoding="utf-8"?>
<ds:datastoreItem xmlns:ds="http://schemas.openxmlformats.org/officeDocument/2006/customXml" ds:itemID="{E609BFD7-B978-4550-A444-A1B7B153D5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B260C8-F4ED-46C4-8263-112CFCF0BB73}">
  <ds:schemaRefs>
    <ds:schemaRef ds:uri="http://schemas.microsoft.com/sharepoint/v3/contenttype/forms"/>
  </ds:schemaRefs>
</ds:datastoreItem>
</file>

<file path=customXml/itemProps4.xml><?xml version="1.0" encoding="utf-8"?>
<ds:datastoreItem xmlns:ds="http://schemas.openxmlformats.org/officeDocument/2006/customXml" ds:itemID="{AACDFE7A-A25D-41A0-B6B9-5098EBDC05AE}">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5</Pages>
  <Words>10645</Words>
  <Characters>6069</Characters>
  <Application>Microsoft Office Word</Application>
  <DocSecurity>0</DocSecurity>
  <Lines>50</Lines>
  <Paragraphs>33</Paragraphs>
  <ScaleCrop>false</ScaleCrop>
  <Company>AUN of PLWH</Company>
  <LinksUpToDate>false</LinksUpToDate>
  <CharactersWithSpaces>16681</CharactersWithSpaces>
  <SharedDoc>false</SharedDoc>
  <HLinks>
    <vt:vector size="48" baseType="variant">
      <vt:variant>
        <vt:i4>2424884</vt:i4>
      </vt:variant>
      <vt:variant>
        <vt:i4>21</vt:i4>
      </vt:variant>
      <vt:variant>
        <vt:i4>0</vt:i4>
      </vt:variant>
      <vt:variant>
        <vt:i4>5</vt:i4>
      </vt:variant>
      <vt:variant>
        <vt:lpwstr>https://eur01.safelinks.protection.outlook.com/?url=https%3A%2F%2Fwww.sam.gov%2F&amp;data=05%7C02%7Czakupivli2.nc%40redcross.org.ua%7C771f9824d6fa41187a7f08de9ebae868%7Cccc765de099049d4a80f294e28a1f923%7C0%7C0%7C639122723223573646%7CUnknown%7CTWFpbGZsb3d8eyJFbXB0eU1hcGkiOnRydWUsIlYiOiIwLjAuMDAwMCIsIlAiOiJXaW4zMiIsIkFOIjoiTWFpbCIsIldUIjoyfQ%3D%3D%7C0%7C%7C%7C&amp;sdata=IMrN10gjLJo%2FYCkCYHwSVWX2h94LJWix9YBSshzs5Wo%3D&amp;reserved=0</vt:lpwstr>
      </vt:variant>
      <vt:variant>
        <vt:lpwstr/>
      </vt:variant>
      <vt:variant>
        <vt:i4>131087</vt:i4>
      </vt:variant>
      <vt:variant>
        <vt:i4>18</vt:i4>
      </vt:variant>
      <vt:variant>
        <vt:i4>0</vt:i4>
      </vt:variant>
      <vt:variant>
        <vt:i4>5</vt:i4>
      </vt:variant>
      <vt:variant>
        <vt:lpwstr>https://www.state.gov/wp-content/uploads/2026/02/Final-FY26-Standard-Terms-and-Conditions-for-Federal-Awards-FINAL-HRC1259439-Accessible-2.6.pdf</vt:lpwstr>
      </vt:variant>
      <vt:variant>
        <vt:lpwstr/>
      </vt:variant>
      <vt:variant>
        <vt:i4>2490419</vt:i4>
      </vt:variant>
      <vt:variant>
        <vt:i4>15</vt:i4>
      </vt:variant>
      <vt:variant>
        <vt:i4>0</vt:i4>
      </vt:variant>
      <vt:variant>
        <vt:i4>5</vt:i4>
      </vt:variant>
      <vt:variant>
        <vt:lpwstr>https://eur01.safelinks.protection.outlook.com/?url=https%3A%2F%2Fwww.ecfr.gov%2Fcurrent%2Ftitle-2%2Fsubtitle-A%2Fchapter-II%2Fpart-200%2Fappendix-Appendix%2520II%2520to%2520Part%2520200&amp;data=05%7C02%7Czakupivli2.nc%40redcross.org.ua%7C771f9824d6fa41187a7f08de9ebae868%7Cccc765de099049d4a80f294e28a1f923%7C0%7C0%7C639122723223518694%7CUnknown%7CTWFpbGZsb3d8eyJFbXB0eU1hcGkiOnRydWUsIlYiOiIwLjAuMDAwMCIsIlAiOiJXaW4zMiIsIkFOIjoiTWFpbCIsIldUIjoyfQ%3D%3D%7C0%7C%7C%7C&amp;sdata=s9wz%2FiuPEho0dT8s4tDxHRFww8Deh6bDQeKnb6iG3yY%3D&amp;reserved=0</vt:lpwstr>
      </vt:variant>
      <vt:variant>
        <vt:lpwstr/>
      </vt:variant>
      <vt:variant>
        <vt:i4>7209070</vt:i4>
      </vt:variant>
      <vt:variant>
        <vt:i4>12</vt:i4>
      </vt:variant>
      <vt:variant>
        <vt:i4>0</vt:i4>
      </vt:variant>
      <vt:variant>
        <vt:i4>5</vt:i4>
      </vt:variant>
      <vt:variant>
        <vt:lpwstr>https://eur01.safelinks.protection.outlook.com/?url=https%3A%2F%2Fwww.ecfr.gov%2Fcurrent%2Ftitle-2%2Fsubtitle-A%2Fchapter-II%2Fpart-200%2Fsubpart-D%2Fsubject-group-ECFR45ddd4419ad436d&amp;data=05%7C02%7Czakupivli2.nc%40redcross.org.ua%7C771f9824d6fa41187a7f08de9ebae868%7Cccc765de099049d4a80f294e28a1f923%7C0%7C0%7C639122723223483416%7CUnknown%7CTWFpbGZsb3d8eyJFbXB0eU1hcGkiOnRydWUsIlYiOiIwLjAuMDAwMCIsIlAiOiJXaW4zMiIsIkFOIjoiTWFpbCIsIldUIjoyfQ%3D%3D%7C0%7C%7C%7C&amp;sdata=3bL77VCa2j1zXhiM8%2BNbd1TPUi4KFOo1hFMzjPUP7Kk%3D&amp;reserved=0</vt:lpwstr>
      </vt:variant>
      <vt:variant>
        <vt:lpwstr/>
      </vt:variant>
      <vt:variant>
        <vt:i4>7209083</vt:i4>
      </vt:variant>
      <vt:variant>
        <vt:i4>9</vt:i4>
      </vt:variant>
      <vt:variant>
        <vt:i4>0</vt:i4>
      </vt:variant>
      <vt:variant>
        <vt:i4>5</vt:i4>
      </vt:variant>
      <vt:variant>
        <vt:lpwstr>https://eur01.safelinks.protection.outlook.com/?url=https%3A%2F%2Fwww.ecfr.gov%2Fcurrent%2Ftitle-2%2Fsubtitle-A%2Fchapter-II%2Fpart-200%2Fsubpart-D%2Fsubject-group-ECFR45ddd4419ad436d%2Fsection-200.322&amp;data=05%7C02%7Czakupivli2.nc%40redcross.org.ua%7C771f9824d6fa41187a7f08de9ebae868%7Cccc765de099049d4a80f294e28a1f923%7C0%7C0%7C639122723223358954%7CUnknown%7CTWFpbGZsb3d8eyJFbXB0eU1hcGkiOnRydWUsIlYiOiIwLjAuMDAwMCIsIlAiOiJXaW4zMiIsIkFOIjoiTWFpbCIsIldUIjoyfQ%3D%3D%7C0%7C%7C%7C&amp;sdata=Au%2Bks6za7yzZLNRD8PXFqbSMePlTEEjOWo%2FRPQSsnCI%3D&amp;reserved=0</vt:lpwstr>
      </vt:variant>
      <vt:variant>
        <vt:lpwstr/>
      </vt:variant>
      <vt:variant>
        <vt:i4>65631</vt:i4>
      </vt:variant>
      <vt:variant>
        <vt:i4>6</vt:i4>
      </vt:variant>
      <vt:variant>
        <vt:i4>0</vt:i4>
      </vt:variant>
      <vt:variant>
        <vt:i4>5</vt:i4>
      </vt:variant>
      <vt:variant>
        <vt:lpwstr>https://redcross.org.ua/information/</vt:lpwstr>
      </vt:variant>
      <vt:variant>
        <vt:lpwstr/>
      </vt:variant>
      <vt:variant>
        <vt:i4>3801180</vt:i4>
      </vt:variant>
      <vt:variant>
        <vt:i4>3</vt:i4>
      </vt:variant>
      <vt:variant>
        <vt:i4>0</vt:i4>
      </vt:variant>
      <vt:variant>
        <vt:i4>5</vt:i4>
      </vt:variant>
      <vt:variant>
        <vt:lpwstr>mailto:tender@redcross.org.ua</vt:lpwstr>
      </vt:variant>
      <vt:variant>
        <vt:lpwstr/>
      </vt:variant>
      <vt:variant>
        <vt:i4>3801180</vt:i4>
      </vt:variant>
      <vt:variant>
        <vt:i4>0</vt:i4>
      </vt:variant>
      <vt:variant>
        <vt:i4>0</vt:i4>
      </vt:variant>
      <vt:variant>
        <vt:i4>5</vt:i4>
      </vt:variant>
      <vt:variant>
        <vt:lpwstr>mailto:tender@redcross.org.ua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Nataliia Petrushenko</cp:lastModifiedBy>
  <cp:revision>189</cp:revision>
  <cp:lastPrinted>2023-07-06T09:44:00Z</cp:lastPrinted>
  <dcterms:created xsi:type="dcterms:W3CDTF">2024-10-30T12:29:00Z</dcterms:created>
  <dcterms:modified xsi:type="dcterms:W3CDTF">2026-10-12T08:45:00Z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