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2802D" w14:textId="0FD4DBFB" w:rsidR="00BB5752" w:rsidRDefault="008A1D0A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 w:rsidRPr="00336A40">
        <w:rPr>
          <w:b/>
          <w:sz w:val="22"/>
          <w:szCs w:val="22"/>
        </w:rPr>
        <w:t>м. Київ</w:t>
      </w:r>
      <w:r w:rsidRPr="00336A40">
        <w:rPr>
          <w:b/>
          <w:sz w:val="22"/>
          <w:szCs w:val="22"/>
        </w:rPr>
        <w:tab/>
        <w:t xml:space="preserve"> </w:t>
      </w:r>
      <w:r w:rsidR="005A5F8A">
        <w:rPr>
          <w:b/>
          <w:sz w:val="22"/>
          <w:szCs w:val="22"/>
        </w:rPr>
        <w:tab/>
      </w:r>
      <w:r w:rsidR="005A5F8A" w:rsidRPr="00BB5752">
        <w:rPr>
          <w:b/>
          <w:sz w:val="22"/>
          <w:szCs w:val="22"/>
        </w:rPr>
        <w:t>«</w:t>
      </w:r>
      <w:r w:rsidR="00EE03FB">
        <w:rPr>
          <w:b/>
          <w:sz w:val="22"/>
          <w:szCs w:val="22"/>
        </w:rPr>
        <w:t>1</w:t>
      </w:r>
      <w:r w:rsidR="006C6430">
        <w:rPr>
          <w:b/>
          <w:sz w:val="22"/>
          <w:szCs w:val="22"/>
        </w:rPr>
        <w:t>4</w:t>
      </w:r>
      <w:r w:rsidR="005A5F8A" w:rsidRPr="00BB5752">
        <w:rPr>
          <w:b/>
          <w:sz w:val="22"/>
          <w:szCs w:val="22"/>
        </w:rPr>
        <w:t xml:space="preserve">» </w:t>
      </w:r>
      <w:r w:rsidR="00EE03FB">
        <w:rPr>
          <w:b/>
          <w:sz w:val="22"/>
          <w:szCs w:val="22"/>
        </w:rPr>
        <w:t>вересня</w:t>
      </w:r>
      <w:r w:rsidR="005A5F8A" w:rsidRPr="00BB5752">
        <w:rPr>
          <w:b/>
          <w:sz w:val="22"/>
          <w:szCs w:val="22"/>
        </w:rPr>
        <w:t xml:space="preserve"> 202</w:t>
      </w:r>
      <w:r w:rsidR="00EE03FB">
        <w:rPr>
          <w:b/>
          <w:sz w:val="22"/>
          <w:szCs w:val="22"/>
        </w:rPr>
        <w:t>6</w:t>
      </w:r>
      <w:r w:rsidR="005A5F8A" w:rsidRPr="00BB5752">
        <w:rPr>
          <w:b/>
          <w:sz w:val="22"/>
          <w:szCs w:val="22"/>
        </w:rPr>
        <w:t xml:space="preserve"> р.</w:t>
      </w:r>
      <w:r w:rsidR="00AB5249">
        <w:rPr>
          <w:b/>
          <w:sz w:val="22"/>
          <w:szCs w:val="22"/>
        </w:rPr>
        <w:t xml:space="preserve">      </w:t>
      </w:r>
    </w:p>
    <w:p w14:paraId="1EA80489" w14:textId="55D4237E" w:rsidR="00B245C9" w:rsidRPr="005A5F8A" w:rsidRDefault="00AB5249" w:rsidP="005A5F8A">
      <w:pPr>
        <w:tabs>
          <w:tab w:val="left" w:pos="840"/>
          <w:tab w:val="right" w:pos="99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</w:t>
      </w:r>
      <w:r w:rsidR="00B245C9">
        <w:rPr>
          <w:b/>
          <w:sz w:val="22"/>
          <w:szCs w:val="22"/>
        </w:rPr>
        <w:t xml:space="preserve">                                                                                                                                    </w:t>
      </w:r>
    </w:p>
    <w:p w14:paraId="2EC2BCCF" w14:textId="380E680B" w:rsidR="004C2787" w:rsidRPr="00FB0EE1" w:rsidRDefault="008E7BA6" w:rsidP="0935853B">
      <w:pPr>
        <w:ind w:left="540" w:hanging="540"/>
        <w:jc w:val="center"/>
        <w:rPr>
          <w:b/>
          <w:bCs/>
          <w:sz w:val="22"/>
          <w:szCs w:val="22"/>
        </w:rPr>
      </w:pPr>
      <w:r w:rsidRPr="0935853B">
        <w:rPr>
          <w:b/>
          <w:bCs/>
          <w:sz w:val="22"/>
          <w:szCs w:val="22"/>
        </w:rPr>
        <w:t>ЗАПИТ ЦІНОВИХ ПРОПОЗИЦІЙ</w:t>
      </w:r>
      <w:r w:rsidR="00503C6B" w:rsidRPr="0935853B">
        <w:rPr>
          <w:b/>
          <w:bCs/>
          <w:sz w:val="22"/>
          <w:szCs w:val="22"/>
        </w:rPr>
        <w:t>_</w:t>
      </w:r>
      <w:r w:rsidR="00710048">
        <w:rPr>
          <w:b/>
          <w:bCs/>
          <w:sz w:val="22"/>
          <w:szCs w:val="22"/>
        </w:rPr>
        <w:t>№</w:t>
      </w:r>
      <w:r w:rsidR="00EE03FB">
        <w:rPr>
          <w:b/>
          <w:bCs/>
          <w:color w:val="000000" w:themeColor="text1"/>
          <w:sz w:val="22"/>
          <w:szCs w:val="22"/>
        </w:rPr>
        <w:t>3330</w:t>
      </w:r>
      <w:r w:rsidR="00194187" w:rsidRPr="00194187">
        <w:rPr>
          <w:b/>
          <w:bCs/>
          <w:color w:val="000000" w:themeColor="text1"/>
          <w:sz w:val="22"/>
          <w:szCs w:val="22"/>
          <w:lang w:val="en-US"/>
        </w:rPr>
        <w:t>NM</w:t>
      </w:r>
      <w:r w:rsidR="00AB5249" w:rsidRPr="0935853B">
        <w:rPr>
          <w:b/>
          <w:bCs/>
          <w:sz w:val="22"/>
          <w:szCs w:val="22"/>
        </w:rPr>
        <w:t xml:space="preserve">     </w:t>
      </w:r>
    </w:p>
    <w:p w14:paraId="7FD21E26" w14:textId="245BDE2C" w:rsidR="004C2787" w:rsidRPr="00FB0EE1" w:rsidRDefault="008E7BA6" w:rsidP="004C2787">
      <w:pPr>
        <w:ind w:left="540" w:hanging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рамках</w:t>
      </w:r>
      <w:r w:rsidR="004C2787" w:rsidRPr="00FB0EE1">
        <w:rPr>
          <w:b/>
          <w:sz w:val="22"/>
          <w:szCs w:val="22"/>
        </w:rPr>
        <w:t xml:space="preserve"> проведення тендеру</w:t>
      </w:r>
    </w:p>
    <w:p w14:paraId="3ADB868D" w14:textId="282717AC" w:rsidR="004C2787" w:rsidRPr="00FB0EE1" w:rsidRDefault="004C2787" w:rsidP="004C2787">
      <w:pPr>
        <w:jc w:val="center"/>
        <w:rPr>
          <w:b/>
          <w:sz w:val="22"/>
          <w:szCs w:val="22"/>
        </w:rPr>
      </w:pPr>
      <w:r w:rsidRPr="00FB0EE1">
        <w:rPr>
          <w:b/>
          <w:sz w:val="22"/>
          <w:szCs w:val="22"/>
        </w:rPr>
        <w:t>(далі – „</w:t>
      </w:r>
      <w:r w:rsidR="008E7BA6">
        <w:rPr>
          <w:b/>
          <w:sz w:val="22"/>
          <w:szCs w:val="22"/>
        </w:rPr>
        <w:t>Запит</w:t>
      </w:r>
      <w:r w:rsidRPr="00FB0EE1">
        <w:rPr>
          <w:b/>
          <w:sz w:val="22"/>
          <w:szCs w:val="22"/>
        </w:rPr>
        <w:t>”)</w:t>
      </w:r>
    </w:p>
    <w:p w14:paraId="12C594AF" w14:textId="77777777" w:rsidR="004C2787" w:rsidRPr="00FB0EE1" w:rsidRDefault="004C2787" w:rsidP="004C2787">
      <w:pPr>
        <w:rPr>
          <w:b/>
          <w:bCs/>
          <w:spacing w:val="-6"/>
          <w:sz w:val="22"/>
          <w:szCs w:val="22"/>
        </w:rPr>
      </w:pPr>
    </w:p>
    <w:p w14:paraId="61E4FF01" w14:textId="77777777" w:rsidR="00C23295" w:rsidRPr="00C23295" w:rsidRDefault="004C2787" w:rsidP="00C23295">
      <w:pPr>
        <w:ind w:right="-306" w:firstLine="567"/>
        <w:jc w:val="both"/>
        <w:rPr>
          <w:spacing w:val="-4"/>
          <w:sz w:val="22"/>
          <w:szCs w:val="22"/>
        </w:rPr>
      </w:pPr>
      <w:r w:rsidRPr="000B48D8">
        <w:rPr>
          <w:bCs/>
          <w:spacing w:val="-6"/>
          <w:sz w:val="22"/>
          <w:szCs w:val="22"/>
        </w:rPr>
        <w:t xml:space="preserve">Товариство Червоного Хреста України </w:t>
      </w:r>
      <w:r w:rsidRPr="000B48D8">
        <w:rPr>
          <w:sz w:val="22"/>
          <w:szCs w:val="22"/>
        </w:rPr>
        <w:t>(далі – «Організатор»)</w:t>
      </w:r>
      <w:r w:rsidRPr="000B48D8">
        <w:rPr>
          <w:bCs/>
          <w:spacing w:val="-6"/>
          <w:sz w:val="22"/>
          <w:szCs w:val="22"/>
        </w:rPr>
        <w:t xml:space="preserve"> </w:t>
      </w:r>
      <w:r w:rsidRPr="000B48D8">
        <w:rPr>
          <w:spacing w:val="-4"/>
          <w:sz w:val="22"/>
          <w:szCs w:val="22"/>
        </w:rPr>
        <w:t xml:space="preserve">оголошує тендер </w:t>
      </w:r>
      <w:r w:rsidR="00AB7EC0" w:rsidRPr="00AB7EC0">
        <w:rPr>
          <w:spacing w:val="-4"/>
          <w:sz w:val="22"/>
          <w:szCs w:val="22"/>
        </w:rPr>
        <w:t xml:space="preserve">на укладення річної угоди з виготовлення друкованої поліграфічної </w:t>
      </w:r>
      <w:r w:rsidR="00C23295" w:rsidRPr="00C23295">
        <w:rPr>
          <w:spacing w:val="-4"/>
          <w:sz w:val="22"/>
          <w:szCs w:val="22"/>
        </w:rPr>
        <w:t>продукції в асортименті.</w:t>
      </w:r>
    </w:p>
    <w:p w14:paraId="48F6982D" w14:textId="2917A90C" w:rsidR="00B54363" w:rsidRPr="000B48D8" w:rsidRDefault="00B54363" w:rsidP="00AB7EC0">
      <w:pPr>
        <w:ind w:right="-306" w:firstLine="567"/>
        <w:jc w:val="both"/>
        <w:rPr>
          <w:spacing w:val="-4"/>
          <w:sz w:val="22"/>
          <w:szCs w:val="22"/>
        </w:rPr>
      </w:pPr>
    </w:p>
    <w:p w14:paraId="3738D1C3" w14:textId="6F69C8CF" w:rsidR="004C2787" w:rsidRPr="000B48D8" w:rsidRDefault="00370791" w:rsidP="00860E5D">
      <w:pPr>
        <w:ind w:right="-30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І. </w:t>
      </w:r>
      <w:r w:rsidR="004C2787" w:rsidRPr="000B48D8">
        <w:rPr>
          <w:b/>
          <w:sz w:val="22"/>
          <w:szCs w:val="22"/>
        </w:rPr>
        <w:t>Опис позиці</w:t>
      </w:r>
      <w:r w:rsidR="001520C0" w:rsidRPr="000B48D8">
        <w:rPr>
          <w:b/>
          <w:sz w:val="22"/>
          <w:szCs w:val="22"/>
        </w:rPr>
        <w:t>й</w:t>
      </w:r>
      <w:r w:rsidR="004C2787" w:rsidRPr="000B48D8">
        <w:rPr>
          <w:b/>
          <w:sz w:val="22"/>
          <w:szCs w:val="22"/>
        </w:rPr>
        <w:t xml:space="preserve"> до закупівлі</w:t>
      </w:r>
      <w:r w:rsidR="00CD5018">
        <w:rPr>
          <w:b/>
          <w:sz w:val="22"/>
          <w:szCs w:val="22"/>
        </w:rPr>
        <w:t xml:space="preserve"> </w:t>
      </w:r>
    </w:p>
    <w:tbl>
      <w:tblPr>
        <w:tblW w:w="10220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"/>
        <w:gridCol w:w="2588"/>
        <w:gridCol w:w="1984"/>
        <w:gridCol w:w="5216"/>
      </w:tblGrid>
      <w:tr w:rsidR="004C2787" w:rsidRPr="000B48D8" w14:paraId="56DE4E59" w14:textId="77777777" w:rsidTr="008A3060">
        <w:trPr>
          <w:trHeight w:val="275"/>
        </w:trPr>
        <w:tc>
          <w:tcPr>
            <w:tcW w:w="432" w:type="dxa"/>
            <w:shd w:val="clear" w:color="auto" w:fill="E7E6E6"/>
          </w:tcPr>
          <w:p w14:paraId="19D3F065" w14:textId="77777777" w:rsidR="004C2787" w:rsidRPr="000B48D8" w:rsidRDefault="004C2787" w:rsidP="00860E5D">
            <w:pPr>
              <w:ind w:right="-306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№</w:t>
            </w:r>
          </w:p>
        </w:tc>
        <w:tc>
          <w:tcPr>
            <w:tcW w:w="2588" w:type="dxa"/>
            <w:shd w:val="clear" w:color="auto" w:fill="E7E6E6"/>
          </w:tcPr>
          <w:p w14:paraId="72BA2243" w14:textId="77777777" w:rsidR="004C2787" w:rsidRPr="000B48D8" w:rsidRDefault="004C2787" w:rsidP="00FB0EE1">
            <w:pPr>
              <w:ind w:right="-306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Назва</w:t>
            </w:r>
          </w:p>
        </w:tc>
        <w:tc>
          <w:tcPr>
            <w:tcW w:w="1984" w:type="dxa"/>
            <w:shd w:val="clear" w:color="auto" w:fill="E7E6E6"/>
          </w:tcPr>
          <w:p w14:paraId="69C160CB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Кількість</w:t>
            </w:r>
          </w:p>
        </w:tc>
        <w:tc>
          <w:tcPr>
            <w:tcW w:w="5216" w:type="dxa"/>
            <w:shd w:val="clear" w:color="auto" w:fill="E7E6E6"/>
          </w:tcPr>
          <w:p w14:paraId="3AAB40B6" w14:textId="77777777" w:rsidR="004C2787" w:rsidRPr="000B48D8" w:rsidRDefault="004C2787" w:rsidP="001520C0">
            <w:pPr>
              <w:ind w:right="-5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0B48D8">
              <w:rPr>
                <w:b/>
                <w:bCs/>
                <w:spacing w:val="-6"/>
                <w:sz w:val="22"/>
                <w:szCs w:val="22"/>
              </w:rPr>
              <w:t>Додаткова інформація</w:t>
            </w:r>
          </w:p>
        </w:tc>
      </w:tr>
      <w:tr w:rsidR="001520C0" w:rsidRPr="000B48D8" w14:paraId="0F594BD0" w14:textId="77777777" w:rsidTr="008A3060">
        <w:trPr>
          <w:trHeight w:val="1892"/>
        </w:trPr>
        <w:tc>
          <w:tcPr>
            <w:tcW w:w="432" w:type="dxa"/>
            <w:vAlign w:val="center"/>
          </w:tcPr>
          <w:p w14:paraId="29708A12" w14:textId="77777777" w:rsidR="001520C0" w:rsidRPr="000B48D8" w:rsidRDefault="001520C0" w:rsidP="00860E5D">
            <w:pPr>
              <w:ind w:right="-306"/>
              <w:rPr>
                <w:spacing w:val="-6"/>
                <w:sz w:val="22"/>
                <w:szCs w:val="22"/>
              </w:rPr>
            </w:pPr>
            <w:r w:rsidRPr="000B48D8">
              <w:rPr>
                <w:spacing w:val="-6"/>
                <w:sz w:val="22"/>
                <w:szCs w:val="22"/>
              </w:rPr>
              <w:t>1</w:t>
            </w:r>
          </w:p>
        </w:tc>
        <w:tc>
          <w:tcPr>
            <w:tcW w:w="2588" w:type="dxa"/>
            <w:vAlign w:val="center"/>
          </w:tcPr>
          <w:p w14:paraId="5D6D90EE" w14:textId="1CBBB83B" w:rsidR="001520C0" w:rsidRPr="000B48D8" w:rsidRDefault="00EB593B" w:rsidP="00860E5D">
            <w:pPr>
              <w:ind w:right="92"/>
              <w:rPr>
                <w:spacing w:val="-6"/>
                <w:sz w:val="22"/>
                <w:szCs w:val="22"/>
              </w:rPr>
            </w:pPr>
            <w:r w:rsidRPr="00EB593B">
              <w:rPr>
                <w:spacing w:val="-6"/>
                <w:sz w:val="22"/>
                <w:szCs w:val="22"/>
              </w:rPr>
              <w:t>Друкована поліграфічна продукція в асортименті</w:t>
            </w:r>
          </w:p>
        </w:tc>
        <w:tc>
          <w:tcPr>
            <w:tcW w:w="1984" w:type="dxa"/>
            <w:vAlign w:val="center"/>
          </w:tcPr>
          <w:p w14:paraId="4F5DE3BC" w14:textId="5E15E9AB" w:rsidR="001520C0" w:rsidRPr="00534162" w:rsidRDefault="00534162" w:rsidP="00534162">
            <w:pPr>
              <w:ind w:right="-5"/>
              <w:jc w:val="center"/>
              <w:rPr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Партіями відповідно до заявок Замовника</w:t>
            </w:r>
            <w:r w:rsidR="00FF4589">
              <w:rPr>
                <w:bCs/>
                <w:spacing w:val="-6"/>
                <w:sz w:val="22"/>
                <w:szCs w:val="22"/>
              </w:rPr>
              <w:t>*</w:t>
            </w:r>
          </w:p>
        </w:tc>
        <w:tc>
          <w:tcPr>
            <w:tcW w:w="5216" w:type="dxa"/>
            <w:vAlign w:val="center"/>
          </w:tcPr>
          <w:p w14:paraId="66F38F69" w14:textId="438830CC" w:rsidR="008A3060" w:rsidRPr="00475267" w:rsidRDefault="00AF0517" w:rsidP="008A3060">
            <w:pPr>
              <w:pStyle w:val="af"/>
              <w:numPr>
                <w:ilvl w:val="0"/>
                <w:numId w:val="35"/>
              </w:numPr>
              <w:ind w:left="323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Декларація </w:t>
            </w:r>
            <w:r w:rsidR="00543C23">
              <w:rPr>
                <w:sz w:val="22"/>
                <w:szCs w:val="22"/>
              </w:rPr>
              <w:t>відповідності</w:t>
            </w:r>
            <w:r>
              <w:rPr>
                <w:sz w:val="22"/>
                <w:szCs w:val="22"/>
              </w:rPr>
              <w:t xml:space="preserve"> </w:t>
            </w:r>
            <w:r w:rsidR="008A3060">
              <w:rPr>
                <w:sz w:val="22"/>
                <w:szCs w:val="22"/>
              </w:rPr>
              <w:t xml:space="preserve"> - </w:t>
            </w:r>
            <w:r w:rsidR="008A3060" w:rsidRPr="00475267">
              <w:rPr>
                <w:b/>
                <w:bCs/>
                <w:sz w:val="22"/>
                <w:szCs w:val="22"/>
                <w:u w:val="single"/>
              </w:rPr>
              <w:t xml:space="preserve"> Додат</w:t>
            </w:r>
            <w:r w:rsidR="008A3060">
              <w:rPr>
                <w:b/>
                <w:bCs/>
                <w:sz w:val="22"/>
                <w:szCs w:val="22"/>
                <w:u w:val="single"/>
              </w:rPr>
              <w:t>ок</w:t>
            </w:r>
            <w:r w:rsidR="008A3060" w:rsidRPr="00475267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="00C53343">
              <w:rPr>
                <w:b/>
                <w:bCs/>
                <w:sz w:val="22"/>
                <w:szCs w:val="22"/>
                <w:u w:val="single"/>
              </w:rPr>
              <w:t>2</w:t>
            </w:r>
          </w:p>
          <w:p w14:paraId="28D19593" w14:textId="4A990915" w:rsidR="008A3060" w:rsidRDefault="008A3060" w:rsidP="008A3060">
            <w:pPr>
              <w:pStyle w:val="af"/>
              <w:numPr>
                <w:ilvl w:val="0"/>
                <w:numId w:val="35"/>
              </w:numPr>
              <w:ind w:left="323"/>
              <w:rPr>
                <w:b/>
                <w:bCs/>
                <w:sz w:val="22"/>
                <w:szCs w:val="22"/>
              </w:rPr>
            </w:pPr>
            <w:r w:rsidRPr="00475267">
              <w:rPr>
                <w:sz w:val="22"/>
                <w:szCs w:val="22"/>
              </w:rPr>
              <w:t xml:space="preserve">Форма цінової пропозиції </w:t>
            </w:r>
            <w:r>
              <w:rPr>
                <w:sz w:val="22"/>
                <w:szCs w:val="22"/>
              </w:rPr>
              <w:t>-</w:t>
            </w:r>
            <w:r w:rsidRPr="00475267">
              <w:rPr>
                <w:b/>
                <w:bCs/>
                <w:sz w:val="22"/>
                <w:szCs w:val="22"/>
              </w:rPr>
              <w:t xml:space="preserve"> </w:t>
            </w:r>
            <w:r w:rsidRPr="003B38E3">
              <w:rPr>
                <w:b/>
                <w:bCs/>
                <w:sz w:val="22"/>
                <w:szCs w:val="22"/>
                <w:u w:val="single"/>
              </w:rPr>
              <w:t xml:space="preserve">Додаток </w:t>
            </w:r>
            <w:r w:rsidR="00C53343">
              <w:rPr>
                <w:b/>
                <w:bCs/>
                <w:sz w:val="22"/>
                <w:szCs w:val="22"/>
                <w:u w:val="single"/>
              </w:rPr>
              <w:t>3</w:t>
            </w:r>
          </w:p>
          <w:p w14:paraId="0B63E77F" w14:textId="443C03A4" w:rsidR="008A3060" w:rsidRPr="00EA7DBD" w:rsidRDefault="008A3060" w:rsidP="008A3060">
            <w:pPr>
              <w:pStyle w:val="af"/>
              <w:numPr>
                <w:ilvl w:val="0"/>
                <w:numId w:val="35"/>
              </w:numPr>
              <w:ind w:left="323"/>
              <w:rPr>
                <w:b/>
                <w:bCs/>
                <w:sz w:val="22"/>
                <w:szCs w:val="22"/>
              </w:rPr>
            </w:pPr>
            <w:r w:rsidRPr="00475267">
              <w:rPr>
                <w:sz w:val="22"/>
                <w:szCs w:val="22"/>
              </w:rPr>
              <w:t xml:space="preserve">Типова </w:t>
            </w:r>
            <w:r w:rsidR="00611437">
              <w:rPr>
                <w:sz w:val="22"/>
                <w:szCs w:val="22"/>
              </w:rPr>
              <w:t>багаторазова</w:t>
            </w:r>
            <w:r w:rsidRPr="00475267">
              <w:rPr>
                <w:sz w:val="22"/>
                <w:szCs w:val="22"/>
              </w:rPr>
              <w:t xml:space="preserve"> Угода ТЧХУ</w:t>
            </w:r>
            <w:r>
              <w:rPr>
                <w:sz w:val="22"/>
                <w:szCs w:val="22"/>
              </w:rPr>
              <w:t xml:space="preserve"> - </w:t>
            </w:r>
            <w:r w:rsidRPr="00475267">
              <w:rPr>
                <w:b/>
                <w:bCs/>
                <w:sz w:val="22"/>
                <w:szCs w:val="22"/>
                <w:u w:val="single"/>
              </w:rPr>
              <w:t>Додат</w:t>
            </w:r>
            <w:r>
              <w:rPr>
                <w:b/>
                <w:bCs/>
                <w:sz w:val="22"/>
                <w:szCs w:val="22"/>
                <w:u w:val="single"/>
              </w:rPr>
              <w:t>ок</w:t>
            </w:r>
            <w:r w:rsidRPr="00475267">
              <w:rPr>
                <w:b/>
                <w:bCs/>
                <w:sz w:val="22"/>
                <w:szCs w:val="22"/>
                <w:u w:val="single"/>
              </w:rPr>
              <w:t xml:space="preserve"> </w:t>
            </w:r>
            <w:r w:rsidR="00C53343">
              <w:rPr>
                <w:b/>
                <w:bCs/>
                <w:sz w:val="22"/>
                <w:szCs w:val="22"/>
                <w:u w:val="single"/>
              </w:rPr>
              <w:t>4</w:t>
            </w:r>
          </w:p>
          <w:p w14:paraId="5FF68500" w14:textId="227E2276" w:rsidR="001520C0" w:rsidRPr="00A3721F" w:rsidRDefault="008A3060" w:rsidP="002C36AA">
            <w:pPr>
              <w:pStyle w:val="af"/>
              <w:numPr>
                <w:ilvl w:val="0"/>
                <w:numId w:val="35"/>
              </w:numPr>
              <w:ind w:left="323"/>
              <w:rPr>
                <w:bCs/>
                <w:spacing w:val="-6"/>
                <w:sz w:val="22"/>
                <w:szCs w:val="22"/>
              </w:rPr>
            </w:pPr>
            <w:r w:rsidRPr="003E28D1">
              <w:rPr>
                <w:sz w:val="22"/>
                <w:szCs w:val="22"/>
              </w:rPr>
              <w:t>Шаблон замовлення</w:t>
            </w:r>
            <w:r w:rsidRPr="0031046C">
              <w:rPr>
                <w:b/>
                <w:bCs/>
                <w:sz w:val="22"/>
                <w:szCs w:val="22"/>
              </w:rPr>
              <w:t xml:space="preserve"> -</w:t>
            </w:r>
            <w:r w:rsidRPr="003E28D1">
              <w:rPr>
                <w:b/>
                <w:bCs/>
                <w:sz w:val="22"/>
                <w:szCs w:val="22"/>
                <w:u w:val="single"/>
              </w:rPr>
              <w:t xml:space="preserve"> Додаток </w:t>
            </w:r>
            <w:r w:rsidR="00C53343">
              <w:rPr>
                <w:b/>
                <w:bCs/>
                <w:sz w:val="22"/>
                <w:szCs w:val="22"/>
                <w:u w:val="single"/>
              </w:rPr>
              <w:t>5</w:t>
            </w:r>
          </w:p>
        </w:tc>
      </w:tr>
    </w:tbl>
    <w:p w14:paraId="6FBE12DF" w14:textId="487E575C" w:rsidR="00B82B06" w:rsidRPr="0000195C" w:rsidRDefault="00B82B06" w:rsidP="000A759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00195C">
        <w:rPr>
          <w:color w:val="000000"/>
          <w:sz w:val="20"/>
          <w:szCs w:val="20"/>
          <w:lang w:eastAsia="uk-UA"/>
        </w:rPr>
        <w:t>*</w:t>
      </w:r>
      <w:r w:rsidRPr="0000195C">
        <w:rPr>
          <w:i/>
          <w:iCs/>
          <w:color w:val="000000"/>
          <w:sz w:val="20"/>
          <w:szCs w:val="20"/>
          <w:lang w:eastAsia="uk-UA"/>
        </w:rPr>
        <w:t>Товариство Червоного Хреста України залишає за собою право змінювати кількість замовлення залежно від наявного фінансування</w:t>
      </w:r>
      <w:r w:rsidR="007D1677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 xml:space="preserve">до </w:t>
      </w:r>
      <w:r w:rsidR="005D40DA">
        <w:rPr>
          <w:i/>
          <w:iCs/>
          <w:color w:val="000000"/>
          <w:sz w:val="20"/>
          <w:szCs w:val="20"/>
          <w:lang w:eastAsia="uk-UA"/>
        </w:rPr>
        <w:t xml:space="preserve">моменту </w:t>
      </w:r>
      <w:r w:rsidR="007D1677" w:rsidRPr="007D1677">
        <w:rPr>
          <w:i/>
          <w:iCs/>
          <w:color w:val="000000"/>
          <w:sz w:val="20"/>
          <w:szCs w:val="20"/>
          <w:lang w:eastAsia="uk-UA"/>
        </w:rPr>
        <w:t>підписання договору</w:t>
      </w:r>
      <w:r w:rsidR="004E4B40">
        <w:rPr>
          <w:i/>
          <w:iCs/>
          <w:color w:val="000000"/>
          <w:sz w:val="20"/>
          <w:szCs w:val="20"/>
          <w:lang w:eastAsia="uk-UA"/>
        </w:rPr>
        <w:t>.</w:t>
      </w:r>
    </w:p>
    <w:p w14:paraId="0C378E0B" w14:textId="237BB1CE" w:rsidR="00E62EFA" w:rsidRDefault="00E62EFA" w:rsidP="00E62EFA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>
        <w:rPr>
          <w:i/>
          <w:iCs/>
          <w:color w:val="000000"/>
          <w:sz w:val="20"/>
          <w:szCs w:val="20"/>
          <w:lang w:eastAsia="uk-UA"/>
        </w:rPr>
        <w:t>**</w:t>
      </w:r>
      <w:bookmarkStart w:id="0" w:name="_Hlk159861077"/>
      <w:r w:rsidR="00BB5C47">
        <w:rPr>
          <w:i/>
          <w:iCs/>
          <w:color w:val="000000"/>
          <w:sz w:val="20"/>
          <w:szCs w:val="20"/>
          <w:lang w:eastAsia="uk-UA"/>
        </w:rPr>
        <w:t xml:space="preserve">Кожен учасник </w:t>
      </w:r>
      <w:r w:rsidR="00A52A59">
        <w:rPr>
          <w:i/>
          <w:iCs/>
          <w:color w:val="000000"/>
          <w:sz w:val="20"/>
          <w:szCs w:val="20"/>
          <w:lang w:eastAsia="uk-UA"/>
        </w:rPr>
        <w:t xml:space="preserve">має право подати не більше однієї </w:t>
      </w:r>
      <w:r w:rsidR="0043127A" w:rsidRPr="0043127A">
        <w:rPr>
          <w:i/>
          <w:iCs/>
          <w:color w:val="000000"/>
          <w:sz w:val="20"/>
          <w:szCs w:val="20"/>
          <w:lang w:eastAsia="uk-UA"/>
        </w:rPr>
        <w:t>цінов</w:t>
      </w:r>
      <w:r w:rsidR="00A52A59">
        <w:rPr>
          <w:i/>
          <w:iCs/>
          <w:color w:val="000000"/>
          <w:sz w:val="20"/>
          <w:szCs w:val="20"/>
          <w:lang w:eastAsia="uk-UA"/>
        </w:rPr>
        <w:t>ої пропозиції.</w:t>
      </w:r>
      <w:bookmarkEnd w:id="0"/>
    </w:p>
    <w:p w14:paraId="3A4D26F0" w14:textId="5B60F81D" w:rsidR="00DE6B9A" w:rsidRPr="00C305C4" w:rsidRDefault="00DE6B9A" w:rsidP="00DE6B9A">
      <w:pPr>
        <w:ind w:right="-88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 w:rsidRPr="00C30E73">
        <w:rPr>
          <w:i/>
          <w:iCs/>
          <w:color w:val="000000"/>
          <w:sz w:val="20"/>
          <w:szCs w:val="20"/>
          <w:lang w:eastAsia="uk-UA"/>
        </w:rPr>
        <w:t>***Товариство Червоного Хреста України залишає за собою право здійснювати закупівлі за окремими позиціями/лотами.</w:t>
      </w:r>
    </w:p>
    <w:p w14:paraId="3BBAFC35" w14:textId="77777777" w:rsidR="00544654" w:rsidRPr="00544654" w:rsidRDefault="00D6311E" w:rsidP="00544654">
      <w:pPr>
        <w:ind w:right="-306" w:firstLine="567"/>
        <w:jc w:val="both"/>
        <w:textAlignment w:val="baseline"/>
        <w:rPr>
          <w:i/>
          <w:iCs/>
          <w:color w:val="000000"/>
          <w:sz w:val="20"/>
          <w:szCs w:val="20"/>
          <w:lang w:eastAsia="uk-UA"/>
        </w:rPr>
      </w:pPr>
      <w:r>
        <w:rPr>
          <w:i/>
          <w:iCs/>
          <w:color w:val="000000"/>
          <w:sz w:val="20"/>
          <w:szCs w:val="20"/>
          <w:lang w:eastAsia="uk-UA"/>
        </w:rPr>
        <w:t>****</w:t>
      </w:r>
      <w:r w:rsidR="00170EA8" w:rsidRPr="00170EA8">
        <w:rPr>
          <w:rFonts w:ascii="Segoe UI" w:hAnsi="Segoe UI" w:cs="Segoe UI"/>
          <w:sz w:val="21"/>
          <w:szCs w:val="21"/>
          <w:lang w:eastAsia="uk-UA"/>
        </w:rPr>
        <w:t xml:space="preserve"> </w:t>
      </w:r>
      <w:r w:rsidR="00170EA8" w:rsidRPr="00AD1A05">
        <w:rPr>
          <w:b/>
          <w:bCs/>
          <w:i/>
          <w:iCs/>
          <w:color w:val="000000"/>
          <w:sz w:val="20"/>
          <w:szCs w:val="20"/>
          <w:lang w:eastAsia="uk-UA"/>
        </w:rPr>
        <w:t>Орієнтовна максимальна сума Річної угоди становить 6 000 000,00 грн.</w:t>
      </w:r>
      <w:r w:rsidR="00544654">
        <w:rPr>
          <w:i/>
          <w:iCs/>
          <w:color w:val="000000"/>
          <w:sz w:val="20"/>
          <w:szCs w:val="20"/>
          <w:lang w:eastAsia="uk-UA"/>
        </w:rPr>
        <w:t xml:space="preserve"> </w:t>
      </w:r>
      <w:r w:rsidR="00544654" w:rsidRPr="00544654">
        <w:rPr>
          <w:i/>
          <w:iCs/>
          <w:color w:val="000000"/>
          <w:sz w:val="20"/>
          <w:szCs w:val="20"/>
          <w:lang w:eastAsia="uk-UA"/>
        </w:rPr>
        <w:t>Орієнтовна сума Річної угоди визначена виключно для планування закупівель. Замовник не гарантує закупівлю продукції на повну суму Річної угоди та не зобов'язується замовляти будь-які мінімальні обсяги продукції.</w:t>
      </w:r>
    </w:p>
    <w:p w14:paraId="36A7A70E" w14:textId="0DF18FBC" w:rsidR="00071A29" w:rsidRDefault="00071A29" w:rsidP="00170EA8">
      <w:pPr>
        <w:ind w:right="-306" w:firstLine="567"/>
        <w:jc w:val="both"/>
        <w:textAlignment w:val="baseline"/>
        <w:rPr>
          <w:b/>
          <w:bCs/>
          <w:sz w:val="22"/>
          <w:szCs w:val="22"/>
        </w:rPr>
      </w:pPr>
    </w:p>
    <w:p w14:paraId="1926E573" w14:textId="3ADDDD82" w:rsidR="00A72271" w:rsidRDefault="00A72271" w:rsidP="007229DC">
      <w:pPr>
        <w:spacing w:before="76" w:line="250" w:lineRule="exact"/>
        <w:ind w:right="-23"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Тривалість Річної Угоди</w:t>
      </w:r>
      <w:r w:rsidRPr="005468A2">
        <w:rPr>
          <w:b/>
          <w:bCs/>
          <w:sz w:val="22"/>
          <w:szCs w:val="22"/>
        </w:rPr>
        <w:t>:</w:t>
      </w:r>
      <w:r w:rsidRPr="005468A2">
        <w:rPr>
          <w:sz w:val="22"/>
          <w:szCs w:val="22"/>
        </w:rPr>
        <w:t xml:space="preserve"> </w:t>
      </w:r>
      <w:r w:rsidR="00C940FC">
        <w:rPr>
          <w:sz w:val="22"/>
          <w:szCs w:val="22"/>
        </w:rPr>
        <w:t>у</w:t>
      </w:r>
      <w:r w:rsidRPr="005468A2">
        <w:rPr>
          <w:sz w:val="22"/>
          <w:szCs w:val="22"/>
        </w:rPr>
        <w:t xml:space="preserve">года </w:t>
      </w:r>
      <w:r>
        <w:rPr>
          <w:sz w:val="22"/>
          <w:szCs w:val="22"/>
        </w:rPr>
        <w:t xml:space="preserve">укладається </w:t>
      </w:r>
      <w:r w:rsidRPr="000D28AC">
        <w:rPr>
          <w:sz w:val="22"/>
          <w:szCs w:val="22"/>
        </w:rPr>
        <w:t xml:space="preserve">строком на </w:t>
      </w:r>
      <w:r>
        <w:rPr>
          <w:sz w:val="22"/>
          <w:szCs w:val="22"/>
        </w:rPr>
        <w:t>12</w:t>
      </w:r>
      <w:r w:rsidRPr="000D28AC">
        <w:rPr>
          <w:sz w:val="22"/>
          <w:szCs w:val="22"/>
        </w:rPr>
        <w:t xml:space="preserve"> місяці</w:t>
      </w:r>
      <w:r>
        <w:rPr>
          <w:sz w:val="22"/>
          <w:szCs w:val="22"/>
        </w:rPr>
        <w:t>в.</w:t>
      </w:r>
      <w:r w:rsidRPr="000D28AC">
        <w:rPr>
          <w:sz w:val="22"/>
          <w:szCs w:val="22"/>
        </w:rPr>
        <w:t xml:space="preserve"> </w:t>
      </w:r>
    </w:p>
    <w:p w14:paraId="48FD55EB" w14:textId="77777777" w:rsidR="00933B6A" w:rsidRDefault="00933B6A" w:rsidP="00777C00">
      <w:pPr>
        <w:spacing w:before="76" w:line="250" w:lineRule="exact"/>
        <w:ind w:right="-23" w:firstLine="567"/>
        <w:jc w:val="both"/>
        <w:rPr>
          <w:sz w:val="22"/>
          <w:szCs w:val="22"/>
        </w:rPr>
      </w:pPr>
    </w:p>
    <w:p w14:paraId="74A66E76" w14:textId="5CF343FC" w:rsidR="00140420" w:rsidRDefault="00663D36" w:rsidP="00D35DFD">
      <w:pPr>
        <w:spacing w:after="240" w:line="140" w:lineRule="atLeast"/>
        <w:ind w:right="-23" w:firstLine="425"/>
        <w:jc w:val="both"/>
        <w:rPr>
          <w:sz w:val="22"/>
          <w:szCs w:val="22"/>
        </w:rPr>
      </w:pPr>
      <w:r w:rsidRPr="007229DC">
        <w:rPr>
          <w:b/>
          <w:bCs/>
          <w:sz w:val="22"/>
          <w:szCs w:val="22"/>
        </w:rPr>
        <w:t xml:space="preserve">Очікувані терміни поставки </w:t>
      </w:r>
      <w:r w:rsidR="007229DC" w:rsidRPr="007229DC">
        <w:rPr>
          <w:b/>
          <w:bCs/>
          <w:sz w:val="22"/>
          <w:szCs w:val="22"/>
        </w:rPr>
        <w:t>продукції:</w:t>
      </w:r>
      <w:r w:rsidR="00071A29">
        <w:rPr>
          <w:sz w:val="22"/>
          <w:szCs w:val="22"/>
        </w:rPr>
        <w:t xml:space="preserve"> </w:t>
      </w:r>
      <w:r w:rsidR="00D35DFD" w:rsidRPr="00D35DFD">
        <w:rPr>
          <w:sz w:val="22"/>
          <w:szCs w:val="22"/>
        </w:rPr>
        <w:t>кожна окрема партія продукції постачається за письмовим замовленням Замовника у строки, погоджені Сторонами, але не пізніше ніж протягом 7-10 календарних днів залежно від обсягу та складності замовлення</w:t>
      </w:r>
      <w:r w:rsidR="00933B6A">
        <w:rPr>
          <w:sz w:val="22"/>
          <w:szCs w:val="22"/>
        </w:rPr>
        <w:t>*</w:t>
      </w:r>
      <w:r w:rsidR="00C731C7" w:rsidRPr="00C731C7">
        <w:rPr>
          <w:sz w:val="22"/>
          <w:szCs w:val="22"/>
        </w:rPr>
        <w:t>.</w:t>
      </w:r>
    </w:p>
    <w:p w14:paraId="0714F692" w14:textId="7EC55DA5" w:rsidR="00250F6B" w:rsidRPr="00933B6A" w:rsidRDefault="00250F6B" w:rsidP="00140420">
      <w:pPr>
        <w:spacing w:after="240" w:line="140" w:lineRule="atLeast"/>
        <w:ind w:right="-23" w:firstLine="425"/>
        <w:jc w:val="both"/>
        <w:rPr>
          <w:sz w:val="22"/>
          <w:szCs w:val="22"/>
        </w:rPr>
      </w:pPr>
      <w:r w:rsidRPr="00FE1FB9">
        <w:rPr>
          <w:bCs/>
          <w:i/>
          <w:iCs/>
          <w:color w:val="747474" w:themeColor="background2" w:themeShade="80"/>
          <w:sz w:val="18"/>
          <w:szCs w:val="18"/>
        </w:rPr>
        <w:t>*Замовник – це юридична особа, що виступає організатором процедури закупівлі, визначає потребу в товарах, формулює технічні та якісні вимоги до них, забезпечує фінансування закупівлі та укладає договір з переможцем тендеру.</w:t>
      </w:r>
    </w:p>
    <w:p w14:paraId="060C5CC6" w14:textId="3A29C449" w:rsidR="00B27389" w:rsidRDefault="001D3588" w:rsidP="00777C00">
      <w:pPr>
        <w:spacing w:before="76" w:line="250" w:lineRule="exact"/>
        <w:ind w:right="-23" w:firstLine="567"/>
        <w:jc w:val="both"/>
        <w:rPr>
          <w:b/>
          <w:bCs/>
          <w:i/>
          <w:iCs/>
          <w:sz w:val="22"/>
          <w:szCs w:val="22"/>
        </w:rPr>
      </w:pPr>
      <w:r w:rsidRPr="007506B4">
        <w:rPr>
          <w:b/>
          <w:sz w:val="22"/>
          <w:szCs w:val="22"/>
        </w:rPr>
        <w:t>Місце поставки товарів: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д</w:t>
      </w:r>
      <w:r w:rsidRPr="00A67C49">
        <w:rPr>
          <w:sz w:val="22"/>
          <w:szCs w:val="22"/>
        </w:rPr>
        <w:t xml:space="preserve">оставка  здійснюється силами та за рахунок Постачальника  та включає </w:t>
      </w:r>
      <w:proofErr w:type="spellStart"/>
      <w:r w:rsidRPr="00A67C49">
        <w:rPr>
          <w:sz w:val="22"/>
          <w:szCs w:val="22"/>
        </w:rPr>
        <w:t>завантажувально</w:t>
      </w:r>
      <w:proofErr w:type="spellEnd"/>
      <w:r w:rsidRPr="00A67C49">
        <w:rPr>
          <w:sz w:val="22"/>
          <w:szCs w:val="22"/>
        </w:rPr>
        <w:t>-розвантажувальні роботи</w:t>
      </w:r>
      <w:r>
        <w:rPr>
          <w:sz w:val="22"/>
          <w:szCs w:val="22"/>
        </w:rPr>
        <w:t xml:space="preserve"> за </w:t>
      </w:r>
      <w:proofErr w:type="spellStart"/>
      <w:r>
        <w:rPr>
          <w:sz w:val="22"/>
          <w:szCs w:val="22"/>
        </w:rPr>
        <w:t>адресою</w:t>
      </w:r>
      <w:proofErr w:type="spellEnd"/>
      <w:r>
        <w:rPr>
          <w:sz w:val="22"/>
          <w:szCs w:val="22"/>
        </w:rPr>
        <w:t xml:space="preserve"> </w:t>
      </w:r>
      <w:r w:rsidRPr="005B714E">
        <w:rPr>
          <w:b/>
          <w:bCs/>
          <w:i/>
          <w:iCs/>
          <w:sz w:val="22"/>
          <w:szCs w:val="22"/>
        </w:rPr>
        <w:t>м. Київ, вул</w:t>
      </w:r>
      <w:r>
        <w:rPr>
          <w:b/>
          <w:bCs/>
          <w:i/>
          <w:iCs/>
          <w:sz w:val="22"/>
          <w:szCs w:val="22"/>
        </w:rPr>
        <w:t>. Ділова, буд.3.</w:t>
      </w:r>
    </w:p>
    <w:p w14:paraId="580D9B57" w14:textId="77777777" w:rsidR="001D3588" w:rsidRPr="00777C00" w:rsidRDefault="001D3588" w:rsidP="00777C00">
      <w:pPr>
        <w:spacing w:before="76" w:line="250" w:lineRule="exact"/>
        <w:ind w:right="-23" w:firstLine="567"/>
        <w:jc w:val="both"/>
        <w:rPr>
          <w:b/>
          <w:sz w:val="22"/>
          <w:szCs w:val="22"/>
        </w:rPr>
      </w:pPr>
    </w:p>
    <w:p w14:paraId="048B1795" w14:textId="7553DA47" w:rsidR="004C2787" w:rsidRDefault="00370791" w:rsidP="004C2787">
      <w:pPr>
        <w:pStyle w:val="aa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ІІ. </w:t>
      </w:r>
      <w:r w:rsidR="004C2787" w:rsidRPr="000B48D8">
        <w:rPr>
          <w:rFonts w:ascii="Times New Roman" w:hAnsi="Times New Roman" w:cs="Times New Roman"/>
          <w:b/>
          <w:sz w:val="22"/>
          <w:szCs w:val="22"/>
        </w:rPr>
        <w:t>Кваліфікаційні вимоги</w:t>
      </w:r>
      <w:r w:rsidR="00CD5018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12761">
        <w:rPr>
          <w:rFonts w:ascii="Times New Roman" w:hAnsi="Times New Roman" w:cs="Times New Roman"/>
          <w:b/>
          <w:sz w:val="22"/>
          <w:szCs w:val="22"/>
        </w:rPr>
        <w:t>до Учасника*</w:t>
      </w:r>
    </w:p>
    <w:p w14:paraId="2447BB93" w14:textId="63C2B612" w:rsidR="00C12761" w:rsidRPr="00C12761" w:rsidRDefault="00C12761" w:rsidP="00C12761">
      <w:pPr>
        <w:pStyle w:val="aa"/>
        <w:spacing w:before="0" w:beforeAutospacing="0" w:after="0" w:afterAutospacing="0"/>
        <w:ind w:firstLine="357"/>
        <w:jc w:val="both"/>
        <w:rPr>
          <w:rFonts w:ascii="Times New Roman" w:hAnsi="Times New Roman" w:cs="Times New Roman"/>
          <w:bCs/>
          <w:i/>
          <w:iCs/>
          <w:sz w:val="22"/>
          <w:szCs w:val="22"/>
        </w:rPr>
      </w:pPr>
      <w:r>
        <w:rPr>
          <w:rFonts w:ascii="Times New Roman" w:hAnsi="Times New Roman" w:cs="Times New Roman"/>
          <w:bCs/>
          <w:i/>
          <w:iCs/>
          <w:sz w:val="22"/>
          <w:szCs w:val="22"/>
        </w:rPr>
        <w:t>*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Учасник процедури закупівель (далі - Учасник) - фізична особа-підприємець, юридична особа, яка подала </w:t>
      </w:r>
      <w:r w:rsidR="00D4762C" w:rsidRPr="00D4762C">
        <w:rPr>
          <w:rFonts w:ascii="Times New Roman" w:hAnsi="Times New Roman" w:cs="Times New Roman"/>
          <w:bCs/>
          <w:i/>
          <w:iCs/>
          <w:sz w:val="22"/>
          <w:szCs w:val="22"/>
        </w:rPr>
        <w:t>цінов</w:t>
      </w:r>
      <w:r w:rsidRPr="00C12761">
        <w:rPr>
          <w:rFonts w:ascii="Times New Roman" w:hAnsi="Times New Roman" w:cs="Times New Roman"/>
          <w:bCs/>
          <w:i/>
          <w:iCs/>
          <w:sz w:val="22"/>
          <w:szCs w:val="22"/>
        </w:rPr>
        <w:t>у пропозицію.</w:t>
      </w:r>
    </w:p>
    <w:tbl>
      <w:tblPr>
        <w:tblW w:w="1004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423"/>
        <w:gridCol w:w="5059"/>
      </w:tblGrid>
      <w:tr w:rsidR="00BC13F3" w:rsidRPr="00F17497" w14:paraId="17D899A6" w14:textId="77777777" w:rsidTr="002933BB">
        <w:trPr>
          <w:trHeight w:val="76"/>
        </w:trPr>
        <w:tc>
          <w:tcPr>
            <w:tcW w:w="567" w:type="dxa"/>
          </w:tcPr>
          <w:p w14:paraId="50AE26AB" w14:textId="4677E03C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423" w:type="dxa"/>
          </w:tcPr>
          <w:p w14:paraId="67145797" w14:textId="355D8489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Обов’язкові кваліфікаційні вимоги до </w:t>
            </w:r>
            <w:r w:rsidR="00C12761">
              <w:rPr>
                <w:rFonts w:ascii="Times New Roman" w:hAnsi="Times New Roman" w:cs="Times New Roman"/>
                <w:b/>
                <w:sz w:val="22"/>
                <w:szCs w:val="22"/>
              </w:rPr>
              <w:t>У</w:t>
            </w: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часника</w:t>
            </w:r>
          </w:p>
        </w:tc>
        <w:tc>
          <w:tcPr>
            <w:tcW w:w="5059" w:type="dxa"/>
          </w:tcPr>
          <w:p w14:paraId="127118FF" w14:textId="77777777" w:rsidR="00BC13F3" w:rsidRPr="000B48D8" w:rsidRDefault="00BC13F3" w:rsidP="00274438">
            <w:pPr>
              <w:pStyle w:val="aa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b/>
                <w:sz w:val="22"/>
                <w:szCs w:val="22"/>
              </w:rPr>
              <w:t>Документи, які підтверджують відповідність кваліфікаційним вимогам</w:t>
            </w:r>
          </w:p>
        </w:tc>
      </w:tr>
      <w:tr w:rsidR="00BC13F3" w:rsidRPr="000B48D8" w14:paraId="5E8B42AD" w14:textId="77777777" w:rsidTr="002933BB">
        <w:trPr>
          <w:trHeight w:val="1798"/>
        </w:trPr>
        <w:tc>
          <w:tcPr>
            <w:tcW w:w="567" w:type="dxa"/>
          </w:tcPr>
          <w:p w14:paraId="29032B01" w14:textId="3B2105D5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2A28725C" w14:textId="77777777" w:rsidR="00BC13F3" w:rsidRDefault="00BC13F3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76B8">
              <w:rPr>
                <w:rFonts w:ascii="Times New Roman" w:hAnsi="Times New Roman" w:cs="Times New Roman"/>
                <w:sz w:val="22"/>
                <w:szCs w:val="22"/>
              </w:rPr>
              <w:t xml:space="preserve">Право на здійснення підприємницької діяльності з відповідністю </w:t>
            </w:r>
            <w:proofErr w:type="spellStart"/>
            <w:r w:rsidRPr="009F76B8">
              <w:rPr>
                <w:rFonts w:ascii="Times New Roman" w:hAnsi="Times New Roman" w:cs="Times New Roman"/>
                <w:sz w:val="22"/>
                <w:szCs w:val="22"/>
              </w:rPr>
              <w:t>КВЕДам</w:t>
            </w:r>
            <w:proofErr w:type="spellEnd"/>
            <w:r w:rsidR="0049040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6B8B32D2" w14:textId="09B033B4" w:rsidR="00490400" w:rsidRPr="000B48D8" w:rsidRDefault="00A805DA" w:rsidP="000A7594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690F3B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u w:val="single"/>
              </w:rPr>
              <w:t xml:space="preserve">Наявність у реєстраційних документах відповідного КВЕД, </w:t>
            </w:r>
            <w:r w:rsidR="00FC7677" w:rsidRPr="00FC7677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  <w:u w:val="single"/>
              </w:rPr>
              <w:t>що засвідчує діяльність у сфері поліграфії (наприклад, КВЕД 18.12 — Виробництво поліграфічної продукції).</w:t>
            </w:r>
          </w:p>
        </w:tc>
        <w:tc>
          <w:tcPr>
            <w:tcW w:w="5059" w:type="dxa"/>
          </w:tcPr>
          <w:p w14:paraId="562980FF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Копії свідоцтва про державну реєстрацію (для зареєстрованих до 07.05.2011 року, якщо їм не було видано Виписку) або Виписку з Єдиного державного реєстру юридичних осіб та фізичних осіб-підприємців, Витяг з Єдиного державного реєстру юридичних осіб та фізичних осіб-підприємців, в якому зазначаються основні види діяльності.</w:t>
            </w:r>
          </w:p>
          <w:p w14:paraId="1146A742" w14:textId="77777777" w:rsidR="00BC13F3" w:rsidRPr="000B48D8" w:rsidRDefault="00BC13F3" w:rsidP="00226DB7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Копії свідоцтва про реєстрацію платника податку на додану вартість або Витягу з реєстру платників єдиного податку (для зареєстрованих з 01.01.2014 року), або довідки з податкового органу про обрання системи оподаткування </w:t>
            </w:r>
          </w:p>
        </w:tc>
      </w:tr>
      <w:tr w:rsidR="00BC13F3" w:rsidRPr="000B48D8" w14:paraId="440D73B1" w14:textId="77777777" w:rsidTr="002933BB">
        <w:trPr>
          <w:trHeight w:val="263"/>
        </w:trPr>
        <w:tc>
          <w:tcPr>
            <w:tcW w:w="567" w:type="dxa"/>
          </w:tcPr>
          <w:p w14:paraId="0938F4C9" w14:textId="14113012" w:rsidR="00BC13F3" w:rsidRPr="00BC13F3" w:rsidRDefault="00BC13F3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2120731E" w14:textId="011E79F2" w:rsidR="00BC13F3" w:rsidRPr="000B48D8" w:rsidRDefault="00BC13F3" w:rsidP="005D7932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0B48D8">
              <w:rPr>
                <w:rFonts w:ascii="Times New Roman" w:hAnsi="Times New Roman" w:cs="Times New Roman"/>
                <w:sz w:val="22"/>
                <w:szCs w:val="22"/>
              </w:rPr>
              <w:t>Безготівковий розрахунок</w:t>
            </w:r>
          </w:p>
        </w:tc>
        <w:tc>
          <w:tcPr>
            <w:tcW w:w="5059" w:type="dxa"/>
          </w:tcPr>
          <w:p w14:paraId="74ED0609" w14:textId="3A810C0D" w:rsidR="00BC13F3" w:rsidRPr="000B48D8" w:rsidRDefault="006E5E41" w:rsidP="00C178D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</w:t>
            </w:r>
            <w:r w:rsidRPr="006E5E41">
              <w:rPr>
                <w:rFonts w:ascii="Times New Roman" w:hAnsi="Times New Roman" w:cs="Times New Roman"/>
                <w:sz w:val="22"/>
                <w:szCs w:val="22"/>
              </w:rPr>
              <w:t>інов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 xml:space="preserve"> пропозиція з зазначенням банківських реквізитів постачальника,</w:t>
            </w:r>
            <w:r w:rsidR="00BC13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C13F3" w:rsidRPr="000B48D8">
              <w:rPr>
                <w:rFonts w:ascii="Times New Roman" w:hAnsi="Times New Roman" w:cs="Times New Roman"/>
                <w:sz w:val="22"/>
                <w:szCs w:val="22"/>
              </w:rPr>
              <w:t>умов оплати</w:t>
            </w:r>
          </w:p>
        </w:tc>
      </w:tr>
      <w:tr w:rsidR="005000CA" w:rsidRPr="00557A29" w14:paraId="5CE83AE3" w14:textId="77777777" w:rsidTr="002933BB">
        <w:trPr>
          <w:trHeight w:val="143"/>
        </w:trPr>
        <w:tc>
          <w:tcPr>
            <w:tcW w:w="567" w:type="dxa"/>
          </w:tcPr>
          <w:p w14:paraId="36F368E5" w14:textId="4ED0EDE5" w:rsidR="005000CA" w:rsidRPr="00BC13F3" w:rsidRDefault="005000CA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6F5C7EA8" w14:textId="7E22EFFA" w:rsidR="005000CA" w:rsidRPr="00557A29" w:rsidRDefault="005000CA" w:rsidP="005000CA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Учасник процедури закупівлі</w:t>
            </w: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, не має заборгованості із сплати податків і зборів (обов’язкових платежів)</w:t>
            </w:r>
          </w:p>
        </w:tc>
        <w:tc>
          <w:tcPr>
            <w:tcW w:w="5059" w:type="dxa"/>
          </w:tcPr>
          <w:p w14:paraId="4A73F0C3" w14:textId="17D77317" w:rsidR="005000CA" w:rsidRPr="00557A29" w:rsidRDefault="005000CA" w:rsidP="005000CA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  <w:r w:rsidRPr="005000CA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84395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="0084395C" w:rsidRPr="0084395C">
              <w:rPr>
                <w:rFonts w:ascii="Times New Roman" w:hAnsi="Times New Roman" w:cs="Times New Roman"/>
                <w:sz w:val="22"/>
                <w:szCs w:val="22"/>
              </w:rPr>
              <w:t>щодо відсутності заборгованості</w:t>
            </w:r>
          </w:p>
        </w:tc>
      </w:tr>
      <w:tr w:rsidR="006077CE" w:rsidRPr="00557A29" w14:paraId="6927519E" w14:textId="77777777" w:rsidTr="002933BB">
        <w:trPr>
          <w:trHeight w:val="143"/>
        </w:trPr>
        <w:tc>
          <w:tcPr>
            <w:tcW w:w="567" w:type="dxa"/>
            <w:vMerge w:val="restart"/>
          </w:tcPr>
          <w:p w14:paraId="7C1D8729" w14:textId="2AD2EFEF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4B096979" w14:textId="2C6FABF9" w:rsidR="006077CE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Учасники при поданні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ої пропозиції повинні враховувати такі норми, учасник не є: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</w:p>
          <w:p w14:paraId="43201F7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громадянином російської федерації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/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 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Республіки Білорусь/Ісламської Республіки Іран (крім того, що проживає на території України на законних підставах);</w:t>
            </w:r>
          </w:p>
          <w:p w14:paraId="4263461C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Російської Федерації/Республіки Білорусь/Ісламської Республіки Іран;</w:t>
            </w:r>
          </w:p>
          <w:p w14:paraId="75857703" w14:textId="77777777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юридичною особою, утвореною та зареєстрованою відповідно до законодавства України, кінцевим бенефіціарним власником, членом або учасником (акціонером), що має частку в статутному капіталі 10 і більше відсотків (далі - активи), якої є Російська Федерація/Республіка Білорусь/Ісламська Республіка Іран, громадянин Російської Федерації/Республіки Білорусь/Ісламської Республіки Іран (крім того, що проживає на території України на законних підставах), або юридичною особою, утвореною та зареєстрованою відповідно до законодавства Російської Федерації/Республіки Білорусь/Ісламської Республіки Іран, крім випадків, коли активи в установленому законодавством порядку передані в управління АРМА;</w:t>
            </w:r>
          </w:p>
          <w:p w14:paraId="1C339BF0" w14:textId="6A4A6C00" w:rsidR="006077CE" w:rsidRPr="00224657" w:rsidRDefault="006077CE" w:rsidP="005C33EB">
            <w:pPr>
              <w:pStyle w:val="aa"/>
              <w:numPr>
                <w:ilvl w:val="0"/>
                <w:numId w:val="15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 xml:space="preserve">пропонує в </w:t>
            </w:r>
            <w:r w:rsidR="006E5E41" w:rsidRPr="006E5E41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цінов</w:t>
            </w:r>
            <w:r w:rsidRPr="00224657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ій пропозиції товари походженням з Російської Федерації/Республіки Білорусь/Ісламської Республіки Іран, тимчасово окупованої території України.</w:t>
            </w:r>
          </w:p>
          <w:p w14:paraId="02F204C2" w14:textId="77777777" w:rsidR="006077CE" w:rsidRPr="00224657" w:rsidRDefault="006077CE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</w:p>
          <w:p w14:paraId="13D727B5" w14:textId="1DF22D74" w:rsidR="006077CE" w:rsidRDefault="006077CE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*Замовник залишає за собою право відхилити </w:t>
            </w:r>
            <w:r w:rsidR="006E5E41" w:rsidRPr="006E5E41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цінов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>у</w:t>
            </w:r>
            <w:r w:rsidRPr="00224657"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  <w:lang w:eastAsia="uk-UA"/>
              </w:rPr>
              <w:t xml:space="preserve"> пропозицію без зазначення аргументації у разі, коли зазначені вище норми будуть не враховані.</w:t>
            </w:r>
          </w:p>
        </w:tc>
        <w:tc>
          <w:tcPr>
            <w:tcW w:w="5059" w:type="dxa"/>
            <w:vMerge w:val="restart"/>
          </w:tcPr>
          <w:p w14:paraId="401B0F50" w14:textId="6B05B422" w:rsidR="006077CE" w:rsidRPr="005000CA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Лист-гарантія на бланку </w:t>
            </w:r>
            <w:r w:rsidR="006F07C6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F04B6C">
              <w:rPr>
                <w:rFonts w:ascii="Times New Roman" w:hAnsi="Times New Roman" w:cs="Times New Roman"/>
                <w:sz w:val="22"/>
                <w:szCs w:val="22"/>
              </w:rPr>
              <w:t xml:space="preserve">часника </w:t>
            </w:r>
            <w:r w:rsidRPr="006077CE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(одним листом)</w:t>
            </w:r>
          </w:p>
        </w:tc>
      </w:tr>
      <w:tr w:rsidR="006077CE" w:rsidRPr="00557A29" w14:paraId="3081FB7E" w14:textId="77777777" w:rsidTr="002933BB">
        <w:trPr>
          <w:trHeight w:val="143"/>
        </w:trPr>
        <w:tc>
          <w:tcPr>
            <w:tcW w:w="567" w:type="dxa"/>
            <w:vMerge/>
          </w:tcPr>
          <w:p w14:paraId="3AACB38D" w14:textId="77777777" w:rsidR="006077CE" w:rsidRDefault="006077CE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433B2254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На Учасника (керівника та його посадових осіб) не поширюється дія економічних Санкцій.</w:t>
            </w:r>
          </w:p>
          <w:p w14:paraId="4EA0D239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Учасника (його посадових осіб) не включено до:</w:t>
            </w:r>
          </w:p>
          <w:p w14:paraId="0AADA92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 РНБО (Ради національної безпеки і оборони України).</w:t>
            </w:r>
          </w:p>
          <w:p w14:paraId="433F0BD8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Міністерства Фінансів США (OFAC).</w:t>
            </w:r>
          </w:p>
          <w:p w14:paraId="64B62CA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Канади.</w:t>
            </w:r>
          </w:p>
          <w:p w14:paraId="3BDC75BC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ЄС.</w:t>
            </w:r>
          </w:p>
          <w:p w14:paraId="139D906E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Зведеного санкційного списку Австралії.</w:t>
            </w:r>
          </w:p>
          <w:p w14:paraId="1EBA8B5A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Санкційного списку Великобританії.</w:t>
            </w:r>
          </w:p>
          <w:p w14:paraId="7580C8CB" w14:textId="77777777" w:rsidR="006077CE" w:rsidRPr="004365F3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lastRenderedPageBreak/>
              <w:t>-  Санкційного списку Японії проти РФ у зв'язку з подіями в Україні.</w:t>
            </w:r>
          </w:p>
          <w:p w14:paraId="0E70F195" w14:textId="68A4106D" w:rsidR="006077CE" w:rsidRPr="00224657" w:rsidRDefault="006077CE" w:rsidP="004365F3">
            <w:pPr>
              <w:pStyle w:val="aa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</w:pPr>
            <w:r w:rsidRPr="004365F3">
              <w:rPr>
                <w:rFonts w:ascii="Times New Roman" w:hAnsi="Times New Roman" w:cs="Times New Roman"/>
                <w:bCs/>
                <w:sz w:val="22"/>
                <w:szCs w:val="22"/>
                <w:lang w:eastAsia="uk-UA"/>
              </w:rPr>
              <w:t>-  Санкційних списків Бюро промисловості та безпеки (BIS) Міністерства торгівлі США.</w:t>
            </w:r>
          </w:p>
        </w:tc>
        <w:tc>
          <w:tcPr>
            <w:tcW w:w="5059" w:type="dxa"/>
            <w:vMerge/>
          </w:tcPr>
          <w:p w14:paraId="1DF08DF0" w14:textId="77777777" w:rsidR="006077CE" w:rsidRPr="00F04B6C" w:rsidRDefault="006077CE" w:rsidP="0084395C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3C38AD03" w14:textId="77777777" w:rsidTr="002933BB">
        <w:trPr>
          <w:trHeight w:val="143"/>
        </w:trPr>
        <w:tc>
          <w:tcPr>
            <w:tcW w:w="567" w:type="dxa"/>
            <w:vMerge w:val="restart"/>
          </w:tcPr>
          <w:p w14:paraId="21750242" w14:textId="1583E4BE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20E46B74" w14:textId="1968EDAE" w:rsidR="005C33EB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Учасника, керівника Учасника, не було притягнуто згідно із законом до відповідальності за вчинення корупційного або пов’язаного з корупцією правопорушення.</w:t>
            </w:r>
          </w:p>
        </w:tc>
        <w:tc>
          <w:tcPr>
            <w:tcW w:w="5059" w:type="dxa"/>
            <w:vMerge w:val="restart"/>
            <w:vAlign w:val="center"/>
          </w:tcPr>
          <w:p w14:paraId="0F2E8719" w14:textId="77777777" w:rsidR="005C33EB" w:rsidRPr="005C1016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Повний витяг з інформаційно-аналітичної системи «Облік відомостей про притягнення особи до кримінальної відповідальності та наявності судимості» сформований у паперовій або електронній формі, що містить інформацію про відсутність судимості або обмежень, передбачених кримінальним процесуальним законодавством України щодо фізичної особи, яка є учасником процедури закупівлі. </w:t>
            </w:r>
          </w:p>
          <w:p w14:paraId="07017505" w14:textId="77777777" w:rsidR="005C33EB" w:rsidRPr="005C1016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14:paraId="75FB13EF" w14:textId="7D847B9F" w:rsidR="005C33EB" w:rsidRPr="005000CA" w:rsidRDefault="005C33EB" w:rsidP="005C33EB">
            <w:pPr>
              <w:pStyle w:val="aa"/>
              <w:spacing w:before="0" w:beforeAutospacing="0" w:after="0" w:afterAutospacing="0"/>
              <w:ind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016">
              <w:rPr>
                <w:rFonts w:ascii="Times New Roman" w:hAnsi="Times New Roman" w:cs="Times New Roman"/>
                <w:bCs/>
                <w:i/>
                <w:iCs/>
                <w:color w:val="000000"/>
                <w:sz w:val="22"/>
                <w:szCs w:val="22"/>
              </w:rPr>
              <w:t>*Документ повинен бути не більше тридцятиденної давнини від дати подання документа.</w:t>
            </w:r>
          </w:p>
        </w:tc>
      </w:tr>
      <w:tr w:rsidR="005C33EB" w:rsidRPr="00F17497" w14:paraId="53E40327" w14:textId="77777777" w:rsidTr="002933BB">
        <w:trPr>
          <w:trHeight w:val="143"/>
        </w:trPr>
        <w:tc>
          <w:tcPr>
            <w:tcW w:w="567" w:type="dxa"/>
            <w:vMerge/>
          </w:tcPr>
          <w:p w14:paraId="7AB1B22B" w14:textId="2DC26BE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0E0D0C3E" w14:textId="6972D964" w:rsidR="005C33EB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Керівник, Учасник протягом останніх трьох років не притягувався до відповідальності за порушення, передбачене пунктом 4 частини другої статті 6, пунктом 1 статті 50 Закону України «Про захист економічної конкуренції», у вигляді вчинення анти конкурентних узгоджених дій, які стосуються спотворення результатів торгів (тендерів)</w:t>
            </w:r>
          </w:p>
        </w:tc>
        <w:tc>
          <w:tcPr>
            <w:tcW w:w="5059" w:type="dxa"/>
            <w:vMerge/>
          </w:tcPr>
          <w:p w14:paraId="259B5A4D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5421F59D" w14:textId="77777777" w:rsidTr="002933BB">
        <w:trPr>
          <w:trHeight w:val="143"/>
        </w:trPr>
        <w:tc>
          <w:tcPr>
            <w:tcW w:w="567" w:type="dxa"/>
            <w:vMerge/>
          </w:tcPr>
          <w:p w14:paraId="11DF52A2" w14:textId="13784AEF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3F71D2DD" w14:textId="2E1D67F8" w:rsidR="005C33EB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 xml:space="preserve">Службову (посадову) особу Учасника, Учасника, яка підписала </w:t>
            </w:r>
            <w:r w:rsidR="00DD2BAD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у пропозицію, не було засуджено за злочин, вчинений з корисливих мотивів, судимість з якої не знято або не погашено у встановленому законом порядку</w:t>
            </w:r>
          </w:p>
        </w:tc>
        <w:tc>
          <w:tcPr>
            <w:tcW w:w="5059" w:type="dxa"/>
            <w:vMerge/>
          </w:tcPr>
          <w:p w14:paraId="0CB3431A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446A1CED" w14:textId="77777777" w:rsidTr="002933BB">
        <w:trPr>
          <w:trHeight w:val="143"/>
        </w:trPr>
        <w:tc>
          <w:tcPr>
            <w:tcW w:w="567" w:type="dxa"/>
            <w:vMerge/>
          </w:tcPr>
          <w:p w14:paraId="02D1126B" w14:textId="424ED324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29BC3F61" w14:textId="15605F40" w:rsidR="005C33EB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0BA0">
              <w:rPr>
                <w:rFonts w:ascii="Times New Roman" w:hAnsi="Times New Roman" w:cs="Times New Roman"/>
                <w:sz w:val="22"/>
                <w:szCs w:val="22"/>
              </w:rPr>
              <w:t>Керівника Учасника, Учасника не було притягнуто згідно із законом до відповідальності за вчинення правопорушення, пов’язаного з використанням дитячої праці чи будь-якими формами торгівлі людьми.</w:t>
            </w:r>
          </w:p>
        </w:tc>
        <w:tc>
          <w:tcPr>
            <w:tcW w:w="5059" w:type="dxa"/>
            <w:vMerge/>
          </w:tcPr>
          <w:p w14:paraId="35D84209" w14:textId="77777777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3EB" w:rsidRPr="00557A29" w14:paraId="6F5D5D0D" w14:textId="77777777" w:rsidTr="002933BB">
        <w:trPr>
          <w:trHeight w:val="143"/>
        </w:trPr>
        <w:tc>
          <w:tcPr>
            <w:tcW w:w="567" w:type="dxa"/>
          </w:tcPr>
          <w:p w14:paraId="6CF3AEDA" w14:textId="0E51BBF8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5B87D422" w14:textId="0C3F5A00" w:rsidR="005C33EB" w:rsidRPr="00224657" w:rsidRDefault="005C33EB" w:rsidP="005C33EB">
            <w:pPr>
              <w:pStyle w:val="aa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Документи, які посвідчують право уповноваженої особи підписувати </w:t>
            </w:r>
            <w:r w:rsidR="007927DF" w:rsidRPr="007927DF">
              <w:rPr>
                <w:rFonts w:ascii="Times New Roman" w:hAnsi="Times New Roman" w:cs="Times New Roman"/>
                <w:sz w:val="22"/>
                <w:szCs w:val="22"/>
              </w:rPr>
              <w:t>цінов</w:t>
            </w:r>
            <w:r w:rsidRPr="772B697B">
              <w:rPr>
                <w:rFonts w:ascii="Times New Roman" w:hAnsi="Times New Roman" w:cs="Times New Roman"/>
                <w:sz w:val="22"/>
                <w:szCs w:val="22"/>
              </w:rPr>
              <w:t xml:space="preserve">у пропозицію </w:t>
            </w:r>
          </w:p>
        </w:tc>
        <w:tc>
          <w:tcPr>
            <w:tcW w:w="5059" w:type="dxa"/>
          </w:tcPr>
          <w:p w14:paraId="04E20EC5" w14:textId="5A91B6D4" w:rsidR="005C33EB" w:rsidRPr="005000CA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0" w:firstLine="35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5A5F8A">
              <w:rPr>
                <w:rFonts w:ascii="Times New Roman" w:hAnsi="Times New Roman" w:cs="Times New Roman"/>
                <w:sz w:val="22"/>
                <w:szCs w:val="22"/>
              </w:rPr>
              <w:t>иписка з протоколу засновників або витяг зі Статуту, наказ про призначення, довіреність або інші документи</w:t>
            </w:r>
          </w:p>
        </w:tc>
      </w:tr>
      <w:tr w:rsidR="005C33EB" w:rsidRPr="00557A29" w14:paraId="40A6DB2D" w14:textId="77777777" w:rsidTr="002933BB">
        <w:trPr>
          <w:trHeight w:val="353"/>
        </w:trPr>
        <w:tc>
          <w:tcPr>
            <w:tcW w:w="567" w:type="dxa"/>
          </w:tcPr>
          <w:p w14:paraId="169BCF85" w14:textId="3BB0DE5A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382F4261" w14:textId="5D5164FB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557A29">
              <w:rPr>
                <w:rFonts w:ascii="Times New Roman" w:hAnsi="Times New Roman" w:cs="Times New Roman"/>
                <w:sz w:val="22"/>
                <w:szCs w:val="22"/>
              </w:rPr>
              <w:t>Схематичне зображення структури власності</w:t>
            </w:r>
          </w:p>
        </w:tc>
        <w:tc>
          <w:tcPr>
            <w:tcW w:w="5059" w:type="dxa"/>
          </w:tcPr>
          <w:p w14:paraId="081249D3" w14:textId="77777777" w:rsidR="005C33EB" w:rsidRPr="00251658" w:rsidRDefault="005C33EB" w:rsidP="005C33EB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251658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Крім фізичних осіб-підприємців</w:t>
            </w:r>
          </w:p>
        </w:tc>
      </w:tr>
      <w:tr w:rsidR="005C33EB" w:rsidRPr="00557A29" w14:paraId="02744697" w14:textId="77777777" w:rsidTr="002933BB">
        <w:trPr>
          <w:trHeight w:val="76"/>
        </w:trPr>
        <w:tc>
          <w:tcPr>
            <w:tcW w:w="567" w:type="dxa"/>
            <w:vAlign w:val="center"/>
          </w:tcPr>
          <w:p w14:paraId="45A9D29B" w14:textId="11E2B725" w:rsidR="005C33EB" w:rsidRPr="00BC13F3" w:rsidRDefault="005C33EB" w:rsidP="00571E08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</w:tcPr>
          <w:p w14:paraId="3B9F7E31" w14:textId="32313D59" w:rsidR="005C33EB" w:rsidRPr="00557A29" w:rsidRDefault="005C33EB" w:rsidP="005C33EB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>Підтвердження достатньої оборот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ності </w:t>
            </w:r>
            <w:r w:rsidRPr="00B67735">
              <w:rPr>
                <w:rFonts w:ascii="Times New Roman" w:hAnsi="Times New Roman" w:cs="Times New Roman"/>
                <w:sz w:val="22"/>
                <w:szCs w:val="22"/>
              </w:rPr>
              <w:t xml:space="preserve">коштів за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поточний та попередній </w:t>
            </w:r>
            <w:r w:rsidR="00602D70">
              <w:rPr>
                <w:rFonts w:ascii="Times New Roman" w:hAnsi="Times New Roman" w:cs="Times New Roman"/>
                <w:sz w:val="22"/>
                <w:szCs w:val="22"/>
              </w:rPr>
              <w:t>рік</w:t>
            </w:r>
          </w:p>
        </w:tc>
        <w:tc>
          <w:tcPr>
            <w:tcW w:w="5059" w:type="dxa"/>
          </w:tcPr>
          <w:p w14:paraId="70B8F3F7" w14:textId="52EB13B6" w:rsidR="005C33EB" w:rsidRPr="00B14F8C" w:rsidRDefault="00B14F8C" w:rsidP="00B14F8C">
            <w:pPr>
              <w:pStyle w:val="aa"/>
              <w:numPr>
                <w:ilvl w:val="0"/>
                <w:numId w:val="3"/>
              </w:numPr>
              <w:ind w:left="313"/>
              <w:rPr>
                <w:sz w:val="22"/>
                <w:szCs w:val="22"/>
              </w:rPr>
            </w:pPr>
            <w:r w:rsidRPr="00B14F8C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Фінансову звітність за два останні завершені звітні роки та, за наявності, проміжну фінансову звітність за поточний рік.</w:t>
            </w:r>
          </w:p>
        </w:tc>
      </w:tr>
      <w:tr w:rsidR="00D3098E" w:rsidRPr="00557A29" w14:paraId="47ED6003" w14:textId="77777777" w:rsidTr="002933BB">
        <w:trPr>
          <w:trHeight w:val="554"/>
        </w:trPr>
        <w:tc>
          <w:tcPr>
            <w:tcW w:w="567" w:type="dxa"/>
            <w:vAlign w:val="center"/>
          </w:tcPr>
          <w:p w14:paraId="1795A31B" w14:textId="77777777" w:rsidR="00D3098E" w:rsidRPr="00BC13F3" w:rsidRDefault="00D3098E" w:rsidP="00D3098E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  <w:vAlign w:val="center"/>
          </w:tcPr>
          <w:p w14:paraId="629EF05D" w14:textId="16C2FD95" w:rsidR="00D3098E" w:rsidRPr="00B67735" w:rsidRDefault="00193E00" w:rsidP="00D3098E">
            <w:pPr>
              <w:pStyle w:val="aa"/>
              <w:spacing w:before="0" w:beforeAutospacing="0" w:after="0" w:afterAutospacing="0"/>
              <w:rPr>
                <w:rFonts w:ascii="Times New Roman" w:hAnsi="Times New Roman" w:cs="Times New Roman"/>
                <w:sz w:val="22"/>
                <w:szCs w:val="22"/>
              </w:rPr>
            </w:pPr>
            <w:r w:rsidRPr="00FC77C8">
              <w:rPr>
                <w:rFonts w:ascii="Times New Roman" w:hAnsi="Times New Roman" w:cs="Times New Roman"/>
                <w:sz w:val="22"/>
              </w:rPr>
              <w:t xml:space="preserve">Декларація </w:t>
            </w:r>
            <w:r w:rsidR="00543C23">
              <w:rPr>
                <w:rFonts w:ascii="Times New Roman" w:hAnsi="Times New Roman" w:cs="Times New Roman"/>
                <w:sz w:val="22"/>
              </w:rPr>
              <w:t>відповідності</w:t>
            </w:r>
            <w:r w:rsidRPr="00FC77C8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5059" w:type="dxa"/>
            <w:vAlign w:val="center"/>
          </w:tcPr>
          <w:p w14:paraId="067815EA" w14:textId="49C84C83" w:rsidR="00D3098E" w:rsidRPr="00B67735" w:rsidRDefault="00D3098E" w:rsidP="00D3098E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rPr>
                <w:rFonts w:ascii="Times New Roman" w:hAnsi="Times New Roman" w:cs="Times New Roman"/>
                <w:sz w:val="22"/>
                <w:szCs w:val="22"/>
              </w:rPr>
            </w:pPr>
            <w:r w:rsidRPr="00FC77C8">
              <w:rPr>
                <w:rFonts w:ascii="Times New Roman" w:hAnsi="Times New Roman" w:cs="Times New Roman"/>
                <w:sz w:val="22"/>
                <w:szCs w:val="22"/>
              </w:rPr>
              <w:t xml:space="preserve">Заповнити та підписати документ, який міститься в </w:t>
            </w:r>
            <w:r w:rsidRPr="00FC77C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Додатку </w:t>
            </w:r>
            <w:r w:rsidR="007100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</w:tr>
      <w:tr w:rsidR="00FA2467" w:rsidRPr="00557A29" w14:paraId="16D6E369" w14:textId="77777777" w:rsidTr="008A3C39">
        <w:trPr>
          <w:trHeight w:val="590"/>
        </w:trPr>
        <w:tc>
          <w:tcPr>
            <w:tcW w:w="567" w:type="dxa"/>
            <w:vAlign w:val="center"/>
          </w:tcPr>
          <w:p w14:paraId="27536D42" w14:textId="77777777" w:rsidR="00FA2467" w:rsidRPr="00BC13F3" w:rsidRDefault="00FA2467" w:rsidP="00D3098E">
            <w:pPr>
              <w:pStyle w:val="aa"/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423" w:type="dxa"/>
            <w:vAlign w:val="center"/>
          </w:tcPr>
          <w:p w14:paraId="469351B8" w14:textId="1B242422" w:rsidR="00FA2467" w:rsidRPr="009C4D73" w:rsidRDefault="009C4D73" w:rsidP="009C4D73">
            <w:pPr>
              <w:pStyle w:val="aa"/>
              <w:spacing w:before="240" w:after="240"/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</w:pPr>
            <w:r w:rsidRPr="00D4410A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  <w:t xml:space="preserve">Наявність виробничих </w:t>
            </w:r>
            <w:proofErr w:type="spellStart"/>
            <w:r w:rsidRPr="00D4410A">
              <w:rPr>
                <w:rFonts w:ascii="Times New Roman" w:eastAsia="Times New Roman" w:hAnsi="Times New Roman" w:cs="Times New Roman"/>
                <w:b/>
                <w:spacing w:val="-4"/>
                <w:sz w:val="22"/>
                <w:szCs w:val="22"/>
              </w:rPr>
              <w:t>потужностей</w:t>
            </w:r>
            <w:proofErr w:type="spellEnd"/>
          </w:p>
        </w:tc>
        <w:tc>
          <w:tcPr>
            <w:tcW w:w="5059" w:type="dxa"/>
            <w:vAlign w:val="center"/>
          </w:tcPr>
          <w:p w14:paraId="30B46B53" w14:textId="36316F36" w:rsidR="00B41753" w:rsidRPr="0094061F" w:rsidRDefault="00B41753" w:rsidP="00B41753">
            <w:pPr>
              <w:pStyle w:val="aa"/>
              <w:numPr>
                <w:ilvl w:val="0"/>
                <w:numId w:val="3"/>
              </w:numPr>
              <w:spacing w:before="0" w:beforeAutospacing="0" w:after="0" w:afterAutospacing="0"/>
              <w:ind w:left="313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06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Учасник повинен мати власні, орендовані або доступні на законних підставах виробничі потужності, достатні для виготовлення друкованої поліграфічної продукції, що є предметом закупівлі. </w:t>
            </w:r>
          </w:p>
          <w:p w14:paraId="52D9058E" w14:textId="77777777" w:rsidR="0094061F" w:rsidRDefault="0094061F" w:rsidP="00B41753">
            <w:pPr>
              <w:pStyle w:val="aa"/>
              <w:spacing w:before="0" w:beforeAutospacing="0" w:after="0" w:afterAutospacing="0"/>
              <w:ind w:left="313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14860FE5" w14:textId="0249589C" w:rsidR="00B41753" w:rsidRPr="0094061F" w:rsidRDefault="00B41753" w:rsidP="00B41753">
            <w:pPr>
              <w:pStyle w:val="aa"/>
              <w:spacing w:before="0" w:beforeAutospacing="0" w:after="0" w:afterAutospacing="0"/>
              <w:ind w:left="313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4061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 підтвердження учасник надає довідку у довільній формі із зазначенням:</w:t>
            </w:r>
          </w:p>
          <w:p w14:paraId="761C7544" w14:textId="54D6118D" w:rsidR="00B41753" w:rsidRPr="00B41753" w:rsidRDefault="00B41753" w:rsidP="00B41753">
            <w:pPr>
              <w:pStyle w:val="aa"/>
              <w:numPr>
                <w:ilvl w:val="0"/>
                <w:numId w:val="39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1753">
              <w:rPr>
                <w:rFonts w:ascii="Times New Roman" w:hAnsi="Times New Roman" w:cs="Times New Roman"/>
                <w:sz w:val="22"/>
                <w:szCs w:val="22"/>
              </w:rPr>
              <w:t>адреси виробництва;</w:t>
            </w:r>
          </w:p>
          <w:p w14:paraId="3CCBB0EF" w14:textId="380D5DDF" w:rsidR="00B41753" w:rsidRPr="00B41753" w:rsidRDefault="00B41753" w:rsidP="00B41753">
            <w:pPr>
              <w:pStyle w:val="aa"/>
              <w:numPr>
                <w:ilvl w:val="0"/>
                <w:numId w:val="39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1753">
              <w:rPr>
                <w:rFonts w:ascii="Times New Roman" w:hAnsi="Times New Roman" w:cs="Times New Roman"/>
                <w:sz w:val="22"/>
                <w:szCs w:val="22"/>
              </w:rPr>
              <w:t xml:space="preserve">переліку основного друкарського та </w:t>
            </w:r>
            <w:proofErr w:type="spellStart"/>
            <w:r w:rsidRPr="00B41753">
              <w:rPr>
                <w:rFonts w:ascii="Times New Roman" w:hAnsi="Times New Roman" w:cs="Times New Roman"/>
                <w:sz w:val="22"/>
                <w:szCs w:val="22"/>
              </w:rPr>
              <w:t>післядрукарського</w:t>
            </w:r>
            <w:proofErr w:type="spellEnd"/>
            <w:r w:rsidRPr="00B41753">
              <w:rPr>
                <w:rFonts w:ascii="Times New Roman" w:hAnsi="Times New Roman" w:cs="Times New Roman"/>
                <w:sz w:val="22"/>
                <w:szCs w:val="22"/>
              </w:rPr>
              <w:t xml:space="preserve"> обладнання, що планується використовувати для виконання замовлень за Річною угодою;</w:t>
            </w:r>
          </w:p>
          <w:p w14:paraId="6D4F84C8" w14:textId="7E21F612" w:rsidR="00B41753" w:rsidRPr="00B41753" w:rsidRDefault="00B41753" w:rsidP="00B41753">
            <w:pPr>
              <w:pStyle w:val="aa"/>
              <w:numPr>
                <w:ilvl w:val="0"/>
                <w:numId w:val="39"/>
              </w:num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41753">
              <w:rPr>
                <w:rFonts w:ascii="Times New Roman" w:hAnsi="Times New Roman" w:cs="Times New Roman"/>
                <w:sz w:val="22"/>
                <w:szCs w:val="22"/>
              </w:rPr>
              <w:t xml:space="preserve">форми користування виробничими </w:t>
            </w:r>
            <w:proofErr w:type="spellStart"/>
            <w:r w:rsidRPr="00B41753">
              <w:rPr>
                <w:rFonts w:ascii="Times New Roman" w:hAnsi="Times New Roman" w:cs="Times New Roman"/>
                <w:sz w:val="22"/>
                <w:szCs w:val="22"/>
              </w:rPr>
              <w:t>потужностями</w:t>
            </w:r>
            <w:proofErr w:type="spellEnd"/>
            <w:r w:rsidRPr="00B41753">
              <w:rPr>
                <w:rFonts w:ascii="Times New Roman" w:hAnsi="Times New Roman" w:cs="Times New Roman"/>
                <w:sz w:val="22"/>
                <w:szCs w:val="22"/>
              </w:rPr>
              <w:t xml:space="preserve"> (власні, орендовані або доступні на інших законних підставах).</w:t>
            </w:r>
          </w:p>
          <w:p w14:paraId="1EA5E332" w14:textId="77777777" w:rsidR="00B41753" w:rsidRPr="00B5430B" w:rsidRDefault="00B41753" w:rsidP="00B5430B">
            <w:pPr>
              <w:pStyle w:val="aa"/>
              <w:spacing w:before="0" w:beforeAutospacing="0" w:after="0" w:afterAutospacing="0"/>
              <w:ind w:left="313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B5430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У разі використання орендованих або залучених на договірних умовах виробничих </w:t>
            </w:r>
            <w:proofErr w:type="spellStart"/>
            <w:r w:rsidRPr="00B5430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потужностей</w:t>
            </w:r>
            <w:proofErr w:type="spellEnd"/>
            <w:r w:rsidRPr="00B5430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учасник надає документи, що підтверджують право користування такими </w:t>
            </w:r>
            <w:proofErr w:type="spellStart"/>
            <w:r w:rsidRPr="00B5430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потужностями</w:t>
            </w:r>
            <w:proofErr w:type="spellEnd"/>
            <w:r w:rsidRPr="00B5430B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(договір оренди, договір співпраці, договір субпідряду або інший підтвердний документ).</w:t>
            </w:r>
          </w:p>
          <w:p w14:paraId="1CB2EA65" w14:textId="68EB94B2" w:rsidR="00FA2467" w:rsidRPr="00991871" w:rsidRDefault="00FA2467" w:rsidP="00991871">
            <w:pPr>
              <w:pStyle w:val="aa"/>
              <w:spacing w:before="0" w:beforeAutospacing="0" w:after="0" w:afterAutospacing="0"/>
              <w:ind w:left="313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630D8958" w14:textId="66F58318" w:rsidR="00D63866" w:rsidRPr="00D63866" w:rsidRDefault="00D63866" w:rsidP="00D63866">
      <w:pPr>
        <w:shd w:val="clear" w:color="auto" w:fill="FFFFFF"/>
        <w:tabs>
          <w:tab w:val="left" w:pos="993"/>
        </w:tabs>
        <w:spacing w:line="269" w:lineRule="exact"/>
        <w:ind w:firstLine="357"/>
        <w:jc w:val="both"/>
        <w:rPr>
          <w:rFonts w:eastAsia="Arial Unicode MS"/>
          <w:i/>
          <w:iCs/>
          <w:sz w:val="20"/>
          <w:szCs w:val="20"/>
        </w:rPr>
      </w:pPr>
      <w:r w:rsidRPr="00D63866">
        <w:rPr>
          <w:rFonts w:eastAsia="Arial Unicode MS"/>
          <w:i/>
          <w:iCs/>
          <w:sz w:val="20"/>
          <w:szCs w:val="20"/>
        </w:rPr>
        <w:lastRenderedPageBreak/>
        <w:t xml:space="preserve">*У разі відсутності можливості надати певний документ згідно кваліфікаційних вимог або відповідно до норм чинного законодавства не є обов’язковим складення певного документа, вказаного в </w:t>
      </w:r>
      <w:r w:rsidR="00605FC2">
        <w:rPr>
          <w:rFonts w:eastAsia="Arial Unicode MS"/>
          <w:i/>
          <w:iCs/>
          <w:sz w:val="20"/>
          <w:szCs w:val="20"/>
        </w:rPr>
        <w:t>Запиті</w:t>
      </w:r>
      <w:r w:rsidRPr="00D63866">
        <w:rPr>
          <w:rFonts w:eastAsia="Arial Unicode MS"/>
          <w:i/>
          <w:iCs/>
          <w:sz w:val="20"/>
          <w:szCs w:val="20"/>
        </w:rPr>
        <w:t xml:space="preserve">,  то Учасник надає </w:t>
      </w:r>
      <w:r w:rsidRPr="00D63866">
        <w:rPr>
          <w:rFonts w:eastAsia="Arial Unicode MS"/>
          <w:i/>
          <w:iCs/>
          <w:sz w:val="20"/>
          <w:szCs w:val="20"/>
          <w:u w:val="single"/>
        </w:rPr>
        <w:t>лист-роз’яснення в довільній формі</w:t>
      </w:r>
      <w:r w:rsidRPr="00D63866">
        <w:rPr>
          <w:rFonts w:eastAsia="Arial Unicode MS"/>
          <w:i/>
          <w:iCs/>
          <w:sz w:val="20"/>
          <w:szCs w:val="20"/>
        </w:rPr>
        <w:t xml:space="preserve"> в якому зазначає законодавчі чи інші підстави ненадання відповідних документів або надання альтернативних документів, що стосуються підтвердження кваліфікаційних вимог.</w:t>
      </w:r>
    </w:p>
    <w:p w14:paraId="65EC5EFD" w14:textId="77777777" w:rsidR="00D30C60" w:rsidRDefault="00D30C60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7142C2" w14:textId="2CE9CD3B" w:rsidR="00565446" w:rsidRPr="00557A29" w:rsidRDefault="00370791" w:rsidP="00565446">
      <w:pPr>
        <w:pStyle w:val="aa"/>
        <w:spacing w:before="0" w:beforeAutospacing="0" w:after="0" w:afterAutospacing="0"/>
        <w:ind w:left="142" w:firstLine="284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ІІІ.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Інша інформація</w:t>
      </w:r>
      <w:r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226C83A3" w14:textId="05D3E1B1" w:rsidR="00C633BB" w:rsidRDefault="006F482D" w:rsidP="000020B1">
      <w:pPr>
        <w:numPr>
          <w:ilvl w:val="1"/>
          <w:numId w:val="7"/>
        </w:numPr>
        <w:shd w:val="clear" w:color="auto" w:fill="FFFFFF"/>
        <w:tabs>
          <w:tab w:val="left" w:pos="993"/>
        </w:tabs>
        <w:spacing w:line="269" w:lineRule="exact"/>
        <w:ind w:left="0" w:firstLine="0"/>
        <w:jc w:val="both"/>
        <w:rPr>
          <w:rFonts w:eastAsia="Arial Unicode MS"/>
          <w:sz w:val="22"/>
          <w:szCs w:val="22"/>
        </w:rPr>
      </w:pPr>
      <w:r w:rsidRPr="00557A29">
        <w:rPr>
          <w:rFonts w:eastAsia="Arial Unicode MS"/>
          <w:sz w:val="22"/>
          <w:szCs w:val="22"/>
        </w:rPr>
        <w:t xml:space="preserve">Валютою </w:t>
      </w:r>
      <w:r w:rsidR="007927DF">
        <w:rPr>
          <w:sz w:val="22"/>
          <w:szCs w:val="22"/>
        </w:rPr>
        <w:t>цінов</w:t>
      </w:r>
      <w:r w:rsidRPr="00557A29">
        <w:rPr>
          <w:rFonts w:eastAsia="Arial Unicode MS"/>
          <w:sz w:val="22"/>
          <w:szCs w:val="22"/>
        </w:rPr>
        <w:t xml:space="preserve">ої пропозиції є </w:t>
      </w:r>
      <w:r w:rsidR="008574ED" w:rsidRPr="00557A29">
        <w:rPr>
          <w:rFonts w:eastAsia="Arial Unicode MS"/>
          <w:sz w:val="22"/>
          <w:szCs w:val="22"/>
        </w:rPr>
        <w:t>національ</w:t>
      </w:r>
      <w:r w:rsidR="008574ED">
        <w:rPr>
          <w:rFonts w:eastAsia="Arial Unicode MS"/>
          <w:sz w:val="22"/>
          <w:szCs w:val="22"/>
        </w:rPr>
        <w:t>на</w:t>
      </w:r>
      <w:r w:rsidR="008574ED" w:rsidRPr="00557A29">
        <w:rPr>
          <w:rFonts w:eastAsia="Arial Unicode MS"/>
          <w:sz w:val="22"/>
          <w:szCs w:val="22"/>
        </w:rPr>
        <w:t xml:space="preserve"> валют</w:t>
      </w:r>
      <w:r w:rsidR="008574ED">
        <w:rPr>
          <w:rFonts w:eastAsia="Arial Unicode MS"/>
          <w:sz w:val="22"/>
          <w:szCs w:val="22"/>
        </w:rPr>
        <w:t>а</w:t>
      </w:r>
      <w:r w:rsidR="008574ED" w:rsidRPr="00557A29">
        <w:rPr>
          <w:rFonts w:eastAsia="Arial Unicode MS"/>
          <w:sz w:val="22"/>
          <w:szCs w:val="22"/>
        </w:rPr>
        <w:t xml:space="preserve"> України </w:t>
      </w:r>
      <w:r w:rsidR="008574ED">
        <w:rPr>
          <w:rFonts w:eastAsia="Arial Unicode MS"/>
          <w:sz w:val="22"/>
          <w:szCs w:val="22"/>
        </w:rPr>
        <w:t xml:space="preserve">- </w:t>
      </w:r>
      <w:r w:rsidRPr="00557A29">
        <w:rPr>
          <w:rFonts w:eastAsia="Arial Unicode MS"/>
          <w:sz w:val="22"/>
          <w:szCs w:val="22"/>
        </w:rPr>
        <w:t xml:space="preserve">гривня. Розрахунки здійснюватимуться у </w:t>
      </w:r>
      <w:r w:rsidR="008574ED" w:rsidRPr="00557A29">
        <w:rPr>
          <w:rFonts w:eastAsia="Arial Unicode MS"/>
          <w:sz w:val="22"/>
          <w:szCs w:val="22"/>
        </w:rPr>
        <w:t xml:space="preserve">національній валюті України </w:t>
      </w:r>
      <w:r w:rsidRPr="00557A29">
        <w:rPr>
          <w:rFonts w:eastAsia="Arial Unicode MS"/>
          <w:sz w:val="22"/>
          <w:szCs w:val="22"/>
        </w:rPr>
        <w:t xml:space="preserve">на розрахунковий рахунок </w:t>
      </w:r>
      <w:r w:rsidR="001700D9">
        <w:rPr>
          <w:rFonts w:eastAsia="Arial Unicode MS"/>
          <w:sz w:val="22"/>
          <w:szCs w:val="22"/>
        </w:rPr>
        <w:t>П</w:t>
      </w:r>
      <w:r w:rsidRPr="00557A29">
        <w:rPr>
          <w:rFonts w:eastAsia="Arial Unicode MS"/>
          <w:sz w:val="22"/>
          <w:szCs w:val="22"/>
        </w:rPr>
        <w:t>остачальника</w:t>
      </w:r>
      <w:r w:rsidR="001700D9">
        <w:rPr>
          <w:rFonts w:eastAsia="Arial Unicode MS"/>
          <w:sz w:val="22"/>
          <w:szCs w:val="22"/>
        </w:rPr>
        <w:t xml:space="preserve"> згідно з Договором про закупівлю</w:t>
      </w:r>
      <w:r w:rsidRPr="00557A29">
        <w:rPr>
          <w:rFonts w:eastAsia="Arial Unicode MS"/>
          <w:sz w:val="22"/>
          <w:szCs w:val="22"/>
        </w:rPr>
        <w:t>.</w:t>
      </w:r>
      <w:r w:rsidR="00C633BB" w:rsidRPr="00C633BB">
        <w:rPr>
          <w:rFonts w:eastAsia="Arial Unicode MS"/>
          <w:sz w:val="22"/>
          <w:szCs w:val="22"/>
        </w:rPr>
        <w:t xml:space="preserve"> </w:t>
      </w:r>
    </w:p>
    <w:p w14:paraId="1283B103" w14:textId="2961A3A6" w:rsidR="00CC4562" w:rsidRPr="00E37A26" w:rsidRDefault="00CC4562" w:rsidP="000020B1">
      <w:pPr>
        <w:numPr>
          <w:ilvl w:val="1"/>
          <w:numId w:val="7"/>
        </w:numPr>
        <w:ind w:left="0" w:firstLine="0"/>
        <w:jc w:val="both"/>
        <w:rPr>
          <w:color w:val="000000"/>
          <w:sz w:val="22"/>
          <w:szCs w:val="22"/>
          <w:lang w:eastAsia="uk-UA"/>
        </w:rPr>
      </w:pPr>
      <w:r w:rsidRPr="00C41C92">
        <w:rPr>
          <w:rFonts w:eastAsia="Arial Unicode MS"/>
          <w:b/>
          <w:bCs/>
          <w:sz w:val="22"/>
          <w:szCs w:val="22"/>
        </w:rPr>
        <w:t xml:space="preserve">Заявлена вартість </w:t>
      </w:r>
      <w:r w:rsidR="002D6000">
        <w:rPr>
          <w:rFonts w:eastAsia="Arial Unicode MS"/>
          <w:b/>
          <w:bCs/>
          <w:sz w:val="22"/>
          <w:szCs w:val="22"/>
        </w:rPr>
        <w:t>продукції, згідно партії</w:t>
      </w:r>
      <w:r w:rsidRPr="00C41C92">
        <w:rPr>
          <w:rFonts w:eastAsia="Arial Unicode MS"/>
          <w:b/>
          <w:bCs/>
          <w:sz w:val="22"/>
          <w:szCs w:val="22"/>
        </w:rPr>
        <w:t xml:space="preserve"> має бути фіксованою протягом всього терміну дії договору,  починаючи з дати надання </w:t>
      </w:r>
      <w:r w:rsidR="005F08BD">
        <w:rPr>
          <w:rFonts w:eastAsia="Arial Unicode MS"/>
          <w:b/>
          <w:bCs/>
          <w:sz w:val="22"/>
          <w:szCs w:val="22"/>
        </w:rPr>
        <w:t xml:space="preserve">цінової </w:t>
      </w:r>
      <w:r w:rsidRPr="00C41C92">
        <w:rPr>
          <w:rFonts w:eastAsia="Arial Unicode MS"/>
          <w:b/>
          <w:bCs/>
          <w:sz w:val="22"/>
          <w:szCs w:val="22"/>
        </w:rPr>
        <w:t>пропозиції.</w:t>
      </w:r>
    </w:p>
    <w:p w14:paraId="775CB556" w14:textId="65A3352E" w:rsidR="00AC1FFA" w:rsidRDefault="00AC1FFA" w:rsidP="000020B1">
      <w:pPr>
        <w:numPr>
          <w:ilvl w:val="1"/>
          <w:numId w:val="7"/>
        </w:numPr>
        <w:shd w:val="clear" w:color="auto" w:fill="FFFFFF"/>
        <w:tabs>
          <w:tab w:val="left" w:pos="993"/>
        </w:tabs>
        <w:spacing w:line="269" w:lineRule="exact"/>
        <w:ind w:left="0" w:firstLine="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В</w:t>
      </w:r>
      <w:r w:rsidRPr="00AC1FFA">
        <w:rPr>
          <w:rFonts w:eastAsia="Arial Unicode MS"/>
          <w:sz w:val="22"/>
          <w:szCs w:val="22"/>
        </w:rPr>
        <w:t xml:space="preserve">сі документи, </w:t>
      </w:r>
      <w:r w:rsidR="00413121">
        <w:rPr>
          <w:rFonts w:eastAsia="Arial Unicode MS"/>
          <w:sz w:val="22"/>
          <w:szCs w:val="22"/>
        </w:rPr>
        <w:t xml:space="preserve">що входять у </w:t>
      </w:r>
      <w:r w:rsidR="00413121" w:rsidRPr="00752D1D">
        <w:rPr>
          <w:rFonts w:eastAsia="Arial Unicode MS"/>
          <w:sz w:val="22"/>
          <w:szCs w:val="22"/>
        </w:rPr>
        <w:t xml:space="preserve">склад </w:t>
      </w:r>
      <w:r w:rsidR="007927DF">
        <w:rPr>
          <w:sz w:val="22"/>
          <w:szCs w:val="22"/>
        </w:rPr>
        <w:t>цінов</w:t>
      </w:r>
      <w:r w:rsidR="00413121" w:rsidRPr="00752D1D">
        <w:rPr>
          <w:rFonts w:eastAsia="Arial Unicode MS"/>
          <w:sz w:val="22"/>
          <w:szCs w:val="22"/>
        </w:rPr>
        <w:t>ої пропозиції Учасника процедури закупівлі</w:t>
      </w:r>
      <w:r w:rsidRPr="00752D1D">
        <w:rPr>
          <w:rFonts w:eastAsia="Arial Unicode MS"/>
          <w:sz w:val="22"/>
          <w:szCs w:val="22"/>
        </w:rPr>
        <w:t xml:space="preserve">, </w:t>
      </w:r>
      <w:r w:rsidR="00413121" w:rsidRPr="00752D1D">
        <w:rPr>
          <w:rFonts w:eastAsia="Arial Unicode MS"/>
          <w:sz w:val="22"/>
          <w:szCs w:val="22"/>
        </w:rPr>
        <w:t>надаються</w:t>
      </w:r>
      <w:r w:rsidRPr="00752D1D">
        <w:rPr>
          <w:rFonts w:eastAsia="Arial Unicode MS"/>
          <w:sz w:val="22"/>
          <w:szCs w:val="22"/>
        </w:rPr>
        <w:t xml:space="preserve"> українською мовою.</w:t>
      </w:r>
    </w:p>
    <w:p w14:paraId="78E588A8" w14:textId="39E52299" w:rsidR="00033E46" w:rsidRDefault="00A63842" w:rsidP="000020B1">
      <w:pPr>
        <w:shd w:val="clear" w:color="auto" w:fill="FFFFFF"/>
        <w:tabs>
          <w:tab w:val="left" w:pos="993"/>
        </w:tabs>
        <w:spacing w:line="269" w:lineRule="exact"/>
        <w:jc w:val="both"/>
        <w:rPr>
          <w:rFonts w:eastAsia="Arial Unicode MS"/>
          <w:sz w:val="22"/>
          <w:szCs w:val="22"/>
        </w:rPr>
      </w:pPr>
      <w:r w:rsidRPr="00A63842">
        <w:rPr>
          <w:rFonts w:eastAsia="Arial Unicode MS"/>
          <w:sz w:val="22"/>
          <w:szCs w:val="22"/>
        </w:rPr>
        <w:t>У разі надання документів (технічні специфікації, сертифікати, паспорти якості тощо) складених мовою іншою ніж українська мова, такі документи повинні супроводжуватися перекладом українською мовою.</w:t>
      </w:r>
      <w:r>
        <w:rPr>
          <w:rFonts w:eastAsia="Arial Unicode MS"/>
          <w:sz w:val="22"/>
          <w:szCs w:val="22"/>
        </w:rPr>
        <w:t xml:space="preserve"> </w:t>
      </w:r>
      <w:r w:rsidRPr="00A63842">
        <w:rPr>
          <w:rFonts w:eastAsia="Arial Unicode MS"/>
          <w:sz w:val="22"/>
          <w:szCs w:val="22"/>
        </w:rPr>
        <w:t>Визначальним є текст, викладений українською мовою.</w:t>
      </w:r>
    </w:p>
    <w:p w14:paraId="6FB78A06" w14:textId="1EF464A3" w:rsidR="00DA5D32" w:rsidRPr="0009471D" w:rsidRDefault="00A63842" w:rsidP="000020B1">
      <w:pPr>
        <w:pStyle w:val="af"/>
        <w:numPr>
          <w:ilvl w:val="1"/>
          <w:numId w:val="7"/>
        </w:numPr>
        <w:ind w:left="0" w:firstLine="0"/>
        <w:jc w:val="both"/>
        <w:rPr>
          <w:rFonts w:eastAsia="Arial Unicode MS"/>
          <w:sz w:val="22"/>
          <w:szCs w:val="22"/>
        </w:rPr>
      </w:pPr>
      <w:r w:rsidRPr="0009471D">
        <w:rPr>
          <w:rFonts w:eastAsia="Arial Unicode MS"/>
          <w:sz w:val="22"/>
          <w:szCs w:val="22"/>
        </w:rPr>
        <w:t>Учасник погоджується та ознайомлений з умовами типового Договору  ТЧХУ (</w:t>
      </w:r>
      <w:r w:rsidRPr="00B1583D">
        <w:rPr>
          <w:rFonts w:eastAsia="Arial Unicode MS"/>
          <w:sz w:val="22"/>
          <w:szCs w:val="22"/>
        </w:rPr>
        <w:t>Додаток №</w:t>
      </w:r>
      <w:r w:rsidR="00105211">
        <w:rPr>
          <w:rFonts w:eastAsia="Arial Unicode MS"/>
          <w:sz w:val="22"/>
          <w:szCs w:val="22"/>
          <w:lang w:val="ru-RU"/>
        </w:rPr>
        <w:t>4</w:t>
      </w:r>
      <w:r w:rsidRPr="00B1583D">
        <w:rPr>
          <w:rFonts w:eastAsia="Arial Unicode MS"/>
          <w:sz w:val="22"/>
          <w:szCs w:val="22"/>
        </w:rPr>
        <w:t xml:space="preserve"> до</w:t>
      </w:r>
      <w:r w:rsidRPr="0009471D">
        <w:rPr>
          <w:rFonts w:eastAsia="Arial Unicode MS"/>
          <w:sz w:val="22"/>
          <w:szCs w:val="22"/>
        </w:rPr>
        <w:t xml:space="preserve"> Запиту).</w:t>
      </w:r>
    </w:p>
    <w:p w14:paraId="454867B2" w14:textId="38513973" w:rsidR="000B2348" w:rsidRPr="005F08BD" w:rsidRDefault="005A5F8A" w:rsidP="000020B1">
      <w:pPr>
        <w:pStyle w:val="af"/>
        <w:numPr>
          <w:ilvl w:val="1"/>
          <w:numId w:val="7"/>
        </w:numPr>
        <w:ind w:left="0" w:firstLine="0"/>
        <w:jc w:val="both"/>
        <w:rPr>
          <w:rFonts w:eastAsia="Arial Unicode MS"/>
          <w:sz w:val="22"/>
          <w:szCs w:val="22"/>
        </w:rPr>
      </w:pPr>
      <w:r w:rsidRPr="005F08BD">
        <w:rPr>
          <w:rFonts w:eastAsia="Arial Unicode MS"/>
          <w:sz w:val="22"/>
          <w:szCs w:val="22"/>
        </w:rPr>
        <w:t xml:space="preserve">Оплата здійснюється шляхом безготівкового перерахування коштів за системою </w:t>
      </w:r>
      <w:r w:rsidR="00D162F9" w:rsidRPr="005F08BD">
        <w:rPr>
          <w:sz w:val="22"/>
          <w:szCs w:val="22"/>
        </w:rPr>
        <w:t xml:space="preserve">100% </w:t>
      </w:r>
      <w:r w:rsidR="008E0599" w:rsidRPr="005F08BD">
        <w:rPr>
          <w:sz w:val="22"/>
          <w:szCs w:val="22"/>
        </w:rPr>
        <w:t>після</w:t>
      </w:r>
      <w:r w:rsidR="00D162F9" w:rsidRPr="005F08BD">
        <w:rPr>
          <w:sz w:val="22"/>
          <w:szCs w:val="22"/>
        </w:rPr>
        <w:t>плати</w:t>
      </w:r>
      <w:r w:rsidR="004F0732" w:rsidRPr="005F08BD">
        <w:rPr>
          <w:sz w:val="22"/>
          <w:szCs w:val="22"/>
        </w:rPr>
        <w:t xml:space="preserve"> протягом 5-ти робочих днів</w:t>
      </w:r>
      <w:r w:rsidRPr="005F08BD">
        <w:rPr>
          <w:rFonts w:eastAsia="Arial Unicode MS"/>
          <w:sz w:val="22"/>
          <w:szCs w:val="22"/>
        </w:rPr>
        <w:t xml:space="preserve"> по факту </w:t>
      </w:r>
      <w:r w:rsidR="00A476ED" w:rsidRPr="005F08BD">
        <w:rPr>
          <w:rFonts w:eastAsia="Arial Unicode MS"/>
          <w:sz w:val="22"/>
          <w:szCs w:val="22"/>
        </w:rPr>
        <w:t xml:space="preserve">отримання товару та </w:t>
      </w:r>
      <w:r w:rsidRPr="005F08BD">
        <w:rPr>
          <w:rFonts w:eastAsia="Arial Unicode MS"/>
          <w:sz w:val="22"/>
          <w:szCs w:val="22"/>
        </w:rPr>
        <w:t xml:space="preserve">підписання відповідних накладних. Якщо Учасник пропонує власну систему оплати, просимо вказати її в </w:t>
      </w:r>
      <w:r w:rsidRPr="00B1583D">
        <w:rPr>
          <w:rFonts w:eastAsia="Arial Unicode MS"/>
          <w:b/>
          <w:sz w:val="22"/>
          <w:szCs w:val="22"/>
        </w:rPr>
        <w:t xml:space="preserve">Додатку </w:t>
      </w:r>
      <w:r w:rsidR="00A63842" w:rsidRPr="00B1583D">
        <w:rPr>
          <w:rFonts w:eastAsia="Arial Unicode MS"/>
          <w:b/>
          <w:sz w:val="22"/>
          <w:szCs w:val="22"/>
        </w:rPr>
        <w:t>№</w:t>
      </w:r>
      <w:r w:rsidR="00105211">
        <w:rPr>
          <w:rFonts w:eastAsia="Arial Unicode MS"/>
          <w:b/>
          <w:sz w:val="22"/>
          <w:szCs w:val="22"/>
          <w:lang w:val="ru-RU"/>
        </w:rPr>
        <w:t>3</w:t>
      </w:r>
      <w:r w:rsidRPr="00B1583D">
        <w:rPr>
          <w:rFonts w:eastAsia="Arial Unicode MS"/>
          <w:sz w:val="22"/>
          <w:szCs w:val="22"/>
        </w:rPr>
        <w:t>.</w:t>
      </w:r>
      <w:r w:rsidR="00FD1BA5" w:rsidRPr="00B1583D">
        <w:rPr>
          <w:rFonts w:eastAsia="Arial Unicode MS"/>
          <w:color w:val="747474"/>
          <w:sz w:val="22"/>
          <w:szCs w:val="22"/>
        </w:rPr>
        <w:t xml:space="preserve"> </w:t>
      </w:r>
      <w:r w:rsidR="00DA5D32" w:rsidRPr="00B1583D">
        <w:rPr>
          <w:rFonts w:eastAsia="Arial Unicode MS"/>
          <w:sz w:val="22"/>
          <w:szCs w:val="22"/>
        </w:rPr>
        <w:t>Згідно</w:t>
      </w:r>
      <w:r w:rsidR="00DA5D32" w:rsidRPr="00B1583D">
        <w:rPr>
          <w:rFonts w:eastAsia="Arial Unicode MS"/>
          <w:noProof/>
          <w:sz w:val="22"/>
          <w:szCs w:val="22"/>
        </w:rPr>
        <w:t xml:space="preserve"> політик</w:t>
      </w:r>
      <w:r w:rsidR="00DA5D32" w:rsidRPr="005F08BD">
        <w:rPr>
          <w:rFonts w:eastAsia="Arial Unicode MS"/>
          <w:noProof/>
          <w:sz w:val="22"/>
          <w:szCs w:val="22"/>
        </w:rPr>
        <w:t xml:space="preserve"> ТЧХУ передплата може застосовуватись лише як виключення та становити не більше 50%.</w:t>
      </w:r>
    </w:p>
    <w:p w14:paraId="24ABB800" w14:textId="00C0E17A" w:rsidR="001C02E0" w:rsidRDefault="005A5F8A" w:rsidP="000020B1">
      <w:pPr>
        <w:pStyle w:val="af"/>
        <w:numPr>
          <w:ilvl w:val="1"/>
          <w:numId w:val="7"/>
        </w:numPr>
        <w:ind w:left="0" w:firstLine="0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5A5F8A">
        <w:rPr>
          <w:color w:val="000000"/>
          <w:sz w:val="22"/>
          <w:szCs w:val="22"/>
          <w:lang w:eastAsia="uk-UA"/>
        </w:rPr>
        <w:t xml:space="preserve">Допускаються будь-які аналоги з технічними та функціональними характеристиками не гірше наведених. </w:t>
      </w:r>
    </w:p>
    <w:p w14:paraId="4578B2F4" w14:textId="0C0E2246" w:rsidR="000B4D9B" w:rsidRDefault="000B4D9B" w:rsidP="000020B1">
      <w:pPr>
        <w:pStyle w:val="af"/>
        <w:ind w:left="0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5A5F8A">
        <w:rPr>
          <w:color w:val="000000"/>
          <w:sz w:val="22"/>
          <w:szCs w:val="22"/>
          <w:lang w:eastAsia="uk-UA"/>
        </w:rPr>
        <w:t>Всі явно зазначені артикули, бренди або назви виробників вважаються прикладами технічних та функціональних характеристик, всі аналоги при відповідності технічним характеристикам розглядаються в рівних умовах</w:t>
      </w:r>
      <w:r>
        <w:rPr>
          <w:color w:val="000000"/>
          <w:sz w:val="22"/>
          <w:szCs w:val="22"/>
          <w:lang w:eastAsia="uk-UA"/>
        </w:rPr>
        <w:t xml:space="preserve">. </w:t>
      </w:r>
    </w:p>
    <w:p w14:paraId="095F5FF3" w14:textId="77777777" w:rsidR="000020B1" w:rsidRDefault="00C27D7F" w:rsidP="000020B1">
      <w:pPr>
        <w:pStyle w:val="af"/>
        <w:numPr>
          <w:ilvl w:val="1"/>
          <w:numId w:val="34"/>
        </w:numPr>
        <w:ind w:left="0" w:firstLine="0"/>
        <w:jc w:val="both"/>
        <w:rPr>
          <w:sz w:val="22"/>
          <w:szCs w:val="22"/>
        </w:rPr>
      </w:pPr>
      <w:r w:rsidRPr="006B20C8">
        <w:rPr>
          <w:sz w:val="22"/>
          <w:szCs w:val="22"/>
        </w:rPr>
        <w:t>Запропонований аналог повинен відповідати або перевершувати основні технічні характеристики, зазначені в специфікації і таке покращення характеристик не повинно призвести до збільшення суми, визначеної в договорі. Постачальник несе відповідальність за відповідність запропонованого товару встановленим вимогам.</w:t>
      </w:r>
    </w:p>
    <w:p w14:paraId="6A50A5A3" w14:textId="1179D14E" w:rsidR="000020B1" w:rsidRPr="000020B1" w:rsidRDefault="000020B1" w:rsidP="000020B1">
      <w:pPr>
        <w:pStyle w:val="af"/>
        <w:numPr>
          <w:ilvl w:val="1"/>
          <w:numId w:val="34"/>
        </w:numPr>
        <w:ind w:left="0" w:firstLine="0"/>
        <w:jc w:val="both"/>
        <w:rPr>
          <w:sz w:val="22"/>
          <w:szCs w:val="22"/>
        </w:rPr>
      </w:pPr>
      <w:r w:rsidRPr="000020B1">
        <w:rPr>
          <w:sz w:val="22"/>
          <w:szCs w:val="22"/>
        </w:rPr>
        <w:t>У випадку, якщо поставлена продукція не відповідає погодженому макету, технічній специфікації або затвердженому зразку, Замовник має право відмовитися від приймання товару та вимагати його заміни.</w:t>
      </w:r>
    </w:p>
    <w:p w14:paraId="1D318514" w14:textId="552578ED" w:rsidR="000B4D9B" w:rsidRPr="00B40770" w:rsidRDefault="000B4D9B" w:rsidP="000020B1">
      <w:pPr>
        <w:pStyle w:val="af"/>
        <w:numPr>
          <w:ilvl w:val="1"/>
          <w:numId w:val="34"/>
        </w:numPr>
        <w:ind w:left="0" w:firstLine="0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B40770">
        <w:rPr>
          <w:color w:val="000000"/>
          <w:sz w:val="22"/>
          <w:szCs w:val="22"/>
          <w:lang w:eastAsia="uk-UA"/>
        </w:rPr>
        <w:t xml:space="preserve">У разі відмінності пропозиції Учасника  від технічного завдання </w:t>
      </w:r>
      <w:r w:rsidRPr="00AE1CA0">
        <w:rPr>
          <w:color w:val="000000"/>
          <w:sz w:val="22"/>
          <w:szCs w:val="22"/>
          <w:lang w:eastAsia="uk-UA"/>
        </w:rPr>
        <w:t>(</w:t>
      </w:r>
      <w:r w:rsidRPr="00B40770">
        <w:rPr>
          <w:color w:val="000000"/>
          <w:sz w:val="22"/>
          <w:szCs w:val="22"/>
          <w:lang w:eastAsia="uk-UA"/>
        </w:rPr>
        <w:t xml:space="preserve">Додаток </w:t>
      </w:r>
      <w:r w:rsidR="00A63842" w:rsidRPr="00B40770">
        <w:rPr>
          <w:color w:val="000000"/>
          <w:sz w:val="22"/>
          <w:szCs w:val="22"/>
          <w:lang w:eastAsia="uk-UA"/>
        </w:rPr>
        <w:t>№</w:t>
      </w:r>
      <w:r w:rsidR="00105211" w:rsidRPr="00105211">
        <w:rPr>
          <w:color w:val="000000"/>
          <w:sz w:val="22"/>
          <w:szCs w:val="22"/>
          <w:lang w:eastAsia="uk-UA"/>
        </w:rPr>
        <w:t>3</w:t>
      </w:r>
      <w:r w:rsidRPr="00B40770">
        <w:rPr>
          <w:color w:val="000000"/>
          <w:sz w:val="22"/>
          <w:szCs w:val="22"/>
          <w:lang w:eastAsia="uk-UA"/>
        </w:rPr>
        <w:t>), рішення про допустимість такого відхилення приймається тендерним комітетом.</w:t>
      </w:r>
    </w:p>
    <w:p w14:paraId="5B94D419" w14:textId="77777777" w:rsidR="000B4D9B" w:rsidRPr="000B4D9B" w:rsidRDefault="00F5724C" w:rsidP="000020B1">
      <w:pPr>
        <w:pStyle w:val="af"/>
        <w:numPr>
          <w:ilvl w:val="1"/>
          <w:numId w:val="34"/>
        </w:numPr>
        <w:ind w:left="0" w:firstLine="0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0B4D9B">
        <w:rPr>
          <w:sz w:val="22"/>
          <w:szCs w:val="22"/>
        </w:rPr>
        <w:t xml:space="preserve">Замовник залишає за собою право вимагати від </w:t>
      </w:r>
      <w:r w:rsidR="00084AA2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 xml:space="preserve">часників </w:t>
      </w:r>
      <w:r w:rsidR="00084AA2" w:rsidRPr="000B4D9B">
        <w:rPr>
          <w:sz w:val="22"/>
          <w:szCs w:val="22"/>
        </w:rPr>
        <w:t>процедури закупівлі</w:t>
      </w:r>
      <w:r w:rsidRPr="000B4D9B">
        <w:rPr>
          <w:sz w:val="22"/>
          <w:szCs w:val="22"/>
        </w:rPr>
        <w:t xml:space="preserve"> додаткові матеріали або інформацію, що підтверджують відповідність окремих положень пропозицій вимогам технічного завдання та юридичної особи як </w:t>
      </w:r>
      <w:r w:rsidR="00AE62A5" w:rsidRPr="000B4D9B">
        <w:rPr>
          <w:sz w:val="22"/>
          <w:szCs w:val="22"/>
        </w:rPr>
        <w:t>У</w:t>
      </w:r>
      <w:r w:rsidRPr="000B4D9B">
        <w:rPr>
          <w:sz w:val="22"/>
          <w:szCs w:val="22"/>
        </w:rPr>
        <w:t>часника дано</w:t>
      </w:r>
      <w:r w:rsidR="00AE62A5" w:rsidRPr="000B4D9B">
        <w:rPr>
          <w:sz w:val="22"/>
          <w:szCs w:val="22"/>
        </w:rPr>
        <w:t>ї процедури закупівлі</w:t>
      </w:r>
      <w:r w:rsidRPr="000B4D9B">
        <w:rPr>
          <w:sz w:val="22"/>
          <w:szCs w:val="22"/>
        </w:rPr>
        <w:t>.</w:t>
      </w:r>
    </w:p>
    <w:p w14:paraId="58A499B6" w14:textId="784B810D" w:rsidR="000B4D9B" w:rsidRPr="0038068D" w:rsidRDefault="00511A8B" w:rsidP="000020B1">
      <w:pPr>
        <w:pStyle w:val="af"/>
        <w:numPr>
          <w:ilvl w:val="1"/>
          <w:numId w:val="34"/>
        </w:numPr>
        <w:ind w:left="0" w:firstLine="0"/>
        <w:contextualSpacing/>
        <w:jc w:val="both"/>
        <w:textAlignment w:val="baseline"/>
        <w:rPr>
          <w:color w:val="000000"/>
          <w:sz w:val="22"/>
          <w:szCs w:val="22"/>
          <w:lang w:eastAsia="uk-UA"/>
        </w:rPr>
      </w:pPr>
      <w:r w:rsidRPr="0038068D">
        <w:rPr>
          <w:sz w:val="22"/>
          <w:szCs w:val="22"/>
        </w:rPr>
        <w:t xml:space="preserve">Замовник залишає за собою право вносити зміни в </w:t>
      </w:r>
      <w:r w:rsidR="00DF6A60" w:rsidRPr="0038068D">
        <w:rPr>
          <w:sz w:val="22"/>
          <w:szCs w:val="22"/>
        </w:rPr>
        <w:t>тендерну</w:t>
      </w:r>
      <w:r w:rsidRPr="0038068D">
        <w:rPr>
          <w:sz w:val="22"/>
          <w:szCs w:val="22"/>
        </w:rPr>
        <w:t xml:space="preserve"> документацію</w:t>
      </w:r>
      <w:r w:rsidR="00774552" w:rsidRPr="0038068D">
        <w:rPr>
          <w:sz w:val="22"/>
          <w:szCs w:val="22"/>
        </w:rPr>
        <w:t xml:space="preserve"> </w:t>
      </w:r>
      <w:r w:rsidR="00A65D9E" w:rsidRPr="0038068D">
        <w:rPr>
          <w:sz w:val="22"/>
          <w:szCs w:val="22"/>
        </w:rPr>
        <w:t>в разі необхідності.</w:t>
      </w:r>
      <w:r w:rsidR="00774552" w:rsidRPr="0038068D">
        <w:rPr>
          <w:sz w:val="22"/>
          <w:szCs w:val="22"/>
        </w:rPr>
        <w:t xml:space="preserve"> </w:t>
      </w:r>
    </w:p>
    <w:p w14:paraId="41EB5483" w14:textId="77777777" w:rsidR="00A069E0" w:rsidRDefault="00A069E0" w:rsidP="000020B1">
      <w:pPr>
        <w:numPr>
          <w:ilvl w:val="1"/>
          <w:numId w:val="34"/>
        </w:numPr>
        <w:ind w:left="0" w:firstLine="0"/>
        <w:jc w:val="both"/>
        <w:rPr>
          <w:color w:val="000000"/>
          <w:sz w:val="22"/>
          <w:szCs w:val="22"/>
          <w:lang w:eastAsia="uk-UA"/>
        </w:rPr>
      </w:pPr>
      <w:r w:rsidRPr="00A069E0">
        <w:rPr>
          <w:color w:val="000000"/>
          <w:sz w:val="22"/>
          <w:szCs w:val="22"/>
          <w:lang w:eastAsia="uk-UA"/>
        </w:rPr>
        <w:t>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причини.</w:t>
      </w:r>
    </w:p>
    <w:p w14:paraId="0109949C" w14:textId="7B393C94" w:rsidR="003A6F76" w:rsidRDefault="003A6F76" w:rsidP="000020B1">
      <w:pPr>
        <w:pStyle w:val="af"/>
        <w:numPr>
          <w:ilvl w:val="1"/>
          <w:numId w:val="34"/>
        </w:numPr>
        <w:ind w:left="0" w:firstLine="0"/>
        <w:jc w:val="both"/>
        <w:rPr>
          <w:sz w:val="22"/>
          <w:szCs w:val="22"/>
        </w:rPr>
      </w:pPr>
      <w:r w:rsidRPr="00942635">
        <w:rPr>
          <w:sz w:val="22"/>
          <w:szCs w:val="22"/>
        </w:rPr>
        <w:t>Пропозиція, подана Учасником, автоматично вважається чинною у разі продовження публікації Запиту цінових пропозицій, якщо Учасник не надіслав оновлену пропозицію.</w:t>
      </w:r>
    </w:p>
    <w:p w14:paraId="5A091A5E" w14:textId="391DCC74" w:rsidR="009902D3" w:rsidRPr="00A35A16" w:rsidRDefault="009902D3" w:rsidP="000020B1">
      <w:pPr>
        <w:pStyle w:val="af"/>
        <w:numPr>
          <w:ilvl w:val="1"/>
          <w:numId w:val="34"/>
        </w:numPr>
        <w:ind w:left="0" w:firstLine="0"/>
        <w:jc w:val="both"/>
        <w:rPr>
          <w:sz w:val="22"/>
          <w:szCs w:val="22"/>
        </w:rPr>
      </w:pPr>
      <w:r w:rsidRPr="00A35A16">
        <w:rPr>
          <w:b/>
          <w:bCs/>
          <w:sz w:val="22"/>
          <w:szCs w:val="22"/>
        </w:rPr>
        <w:t>Порядок узгодження макетів</w:t>
      </w:r>
    </w:p>
    <w:p w14:paraId="2A455FE4" w14:textId="77777777" w:rsidR="009902D3" w:rsidRPr="009902D3" w:rsidRDefault="009902D3" w:rsidP="000020B1">
      <w:pPr>
        <w:jc w:val="both"/>
        <w:rPr>
          <w:sz w:val="22"/>
          <w:szCs w:val="22"/>
        </w:rPr>
      </w:pPr>
      <w:r w:rsidRPr="009902D3">
        <w:rPr>
          <w:sz w:val="22"/>
          <w:szCs w:val="22"/>
        </w:rPr>
        <w:t>Перед початком виробництва Замовник надає Учаснику макети продукції.</w:t>
      </w:r>
    </w:p>
    <w:p w14:paraId="3CB5B095" w14:textId="388BC830" w:rsidR="009902D3" w:rsidRPr="009902D3" w:rsidRDefault="009902D3" w:rsidP="000020B1">
      <w:pPr>
        <w:jc w:val="both"/>
        <w:rPr>
          <w:sz w:val="22"/>
          <w:szCs w:val="22"/>
        </w:rPr>
      </w:pPr>
      <w:r w:rsidRPr="009902D3">
        <w:rPr>
          <w:sz w:val="22"/>
          <w:szCs w:val="22"/>
        </w:rPr>
        <w:t>Учасник зобов’язаний перевірити надані макети на відповідність технічним вимогам та умовам договору.</w:t>
      </w:r>
      <w:r w:rsidR="002E5ACA">
        <w:rPr>
          <w:sz w:val="22"/>
          <w:szCs w:val="22"/>
        </w:rPr>
        <w:t xml:space="preserve"> </w:t>
      </w:r>
      <w:r w:rsidRPr="009902D3">
        <w:rPr>
          <w:sz w:val="22"/>
          <w:szCs w:val="22"/>
        </w:rPr>
        <w:t xml:space="preserve">У разі виявлення </w:t>
      </w:r>
      <w:proofErr w:type="spellStart"/>
      <w:r w:rsidRPr="009902D3">
        <w:rPr>
          <w:sz w:val="22"/>
          <w:szCs w:val="22"/>
        </w:rPr>
        <w:t>невідповідностей</w:t>
      </w:r>
      <w:proofErr w:type="spellEnd"/>
      <w:r w:rsidRPr="009902D3">
        <w:rPr>
          <w:sz w:val="22"/>
          <w:szCs w:val="22"/>
        </w:rPr>
        <w:t xml:space="preserve"> Учасник невідкладно повідомляє про них Замовника.</w:t>
      </w:r>
    </w:p>
    <w:p w14:paraId="214407DE" w14:textId="77777777" w:rsidR="009902D3" w:rsidRDefault="009902D3" w:rsidP="000020B1">
      <w:pPr>
        <w:jc w:val="both"/>
        <w:rPr>
          <w:sz w:val="22"/>
          <w:szCs w:val="22"/>
        </w:rPr>
      </w:pPr>
      <w:r w:rsidRPr="009902D3">
        <w:rPr>
          <w:sz w:val="22"/>
          <w:szCs w:val="22"/>
        </w:rPr>
        <w:t>Виробництво допускається лише після письмового погодження макетів Замовником.</w:t>
      </w:r>
    </w:p>
    <w:p w14:paraId="44FAA9E3" w14:textId="6EAE68B0" w:rsidR="002F3EAC" w:rsidRPr="00CE54E0" w:rsidRDefault="002F3EAC" w:rsidP="000020B1">
      <w:pPr>
        <w:pStyle w:val="af"/>
        <w:numPr>
          <w:ilvl w:val="1"/>
          <w:numId w:val="34"/>
        </w:numPr>
        <w:ind w:left="0" w:firstLine="0"/>
        <w:rPr>
          <w:sz w:val="22"/>
          <w:szCs w:val="22"/>
        </w:rPr>
      </w:pPr>
      <w:r w:rsidRPr="00CE54E0">
        <w:rPr>
          <w:b/>
          <w:bCs/>
          <w:sz w:val="22"/>
          <w:szCs w:val="22"/>
        </w:rPr>
        <w:lastRenderedPageBreak/>
        <w:t>Відповідність зображень</w:t>
      </w:r>
      <w:r w:rsidRPr="00CE54E0">
        <w:rPr>
          <w:sz w:val="22"/>
          <w:szCs w:val="22"/>
        </w:rPr>
        <w:br/>
        <w:t>Зображення на поліграфічних виробах повинні повністю відповідати затвердженим дизайн-макетам за кольоровою гамою, розміщенням елементів та змістом.</w:t>
      </w:r>
    </w:p>
    <w:p w14:paraId="49EE8AEB" w14:textId="7D04BB74" w:rsidR="009902D3" w:rsidRPr="00CE54E0" w:rsidRDefault="009902D3" w:rsidP="000020B1">
      <w:pPr>
        <w:pStyle w:val="af"/>
        <w:numPr>
          <w:ilvl w:val="1"/>
          <w:numId w:val="34"/>
        </w:numPr>
        <w:ind w:left="0" w:firstLine="0"/>
        <w:rPr>
          <w:sz w:val="22"/>
          <w:szCs w:val="22"/>
        </w:rPr>
      </w:pPr>
      <w:r w:rsidRPr="00CE54E0">
        <w:rPr>
          <w:b/>
          <w:bCs/>
          <w:sz w:val="22"/>
          <w:szCs w:val="22"/>
        </w:rPr>
        <w:t>Гарантія якості</w:t>
      </w:r>
    </w:p>
    <w:p w14:paraId="3A6325A1" w14:textId="01EECF8C" w:rsidR="009902D3" w:rsidRPr="009902D3" w:rsidRDefault="009902D3" w:rsidP="000020B1">
      <w:pPr>
        <w:rPr>
          <w:sz w:val="22"/>
          <w:szCs w:val="22"/>
        </w:rPr>
      </w:pPr>
      <w:r w:rsidRPr="009902D3">
        <w:rPr>
          <w:sz w:val="22"/>
          <w:szCs w:val="22"/>
        </w:rPr>
        <w:t>У разі постачання неякісного товару Учасник зобов’язаний замінити його на якісний власним коштом у строк не пізніше 2 (двох) робочих днів з моменту повернення від Замовника.</w:t>
      </w:r>
      <w:r w:rsidR="006B4FAE">
        <w:rPr>
          <w:sz w:val="22"/>
          <w:szCs w:val="22"/>
        </w:rPr>
        <w:t xml:space="preserve"> </w:t>
      </w:r>
      <w:r w:rsidRPr="009902D3">
        <w:rPr>
          <w:sz w:val="22"/>
          <w:szCs w:val="22"/>
        </w:rPr>
        <w:t>При виявленні прихованих дефектів протягом строку дії договору Замовник має право вимагати заміну товару або усунення недоліків.</w:t>
      </w:r>
    </w:p>
    <w:p w14:paraId="4C3530D6" w14:textId="77777777" w:rsidR="009902D3" w:rsidRPr="00CE54E0" w:rsidRDefault="009902D3" w:rsidP="00B40770">
      <w:pPr>
        <w:pStyle w:val="af"/>
        <w:numPr>
          <w:ilvl w:val="1"/>
          <w:numId w:val="34"/>
        </w:numPr>
        <w:ind w:left="0" w:firstLine="0"/>
        <w:rPr>
          <w:sz w:val="22"/>
          <w:szCs w:val="22"/>
        </w:rPr>
      </w:pPr>
      <w:r w:rsidRPr="00CE54E0">
        <w:rPr>
          <w:b/>
          <w:bCs/>
          <w:sz w:val="22"/>
          <w:szCs w:val="22"/>
        </w:rPr>
        <w:t>Комплектність та цілісність</w:t>
      </w:r>
      <w:r w:rsidRPr="00CE54E0">
        <w:rPr>
          <w:sz w:val="22"/>
          <w:szCs w:val="22"/>
        </w:rPr>
        <w:br/>
        <w:t>Учасник гарантує повну комплектність та цілісність друкованих матеріалів при постачанні.</w:t>
      </w:r>
    </w:p>
    <w:p w14:paraId="6C584F24" w14:textId="6F056C5A" w:rsidR="009902D3" w:rsidRPr="00CE54E0" w:rsidRDefault="009902D3" w:rsidP="00B40770">
      <w:pPr>
        <w:pStyle w:val="af"/>
        <w:numPr>
          <w:ilvl w:val="1"/>
          <w:numId w:val="34"/>
        </w:numPr>
        <w:ind w:left="0" w:firstLine="0"/>
        <w:rPr>
          <w:sz w:val="22"/>
          <w:szCs w:val="22"/>
        </w:rPr>
      </w:pPr>
      <w:r w:rsidRPr="00CE54E0">
        <w:rPr>
          <w:b/>
          <w:bCs/>
          <w:sz w:val="22"/>
          <w:szCs w:val="22"/>
        </w:rPr>
        <w:t>Пакування та</w:t>
      </w:r>
      <w:r w:rsidR="00A35A16" w:rsidRPr="00CE54E0">
        <w:rPr>
          <w:b/>
          <w:bCs/>
          <w:sz w:val="22"/>
          <w:szCs w:val="22"/>
        </w:rPr>
        <w:t xml:space="preserve"> </w:t>
      </w:r>
      <w:r w:rsidRPr="00CE54E0">
        <w:rPr>
          <w:b/>
          <w:bCs/>
          <w:sz w:val="22"/>
          <w:szCs w:val="22"/>
        </w:rPr>
        <w:t>транспортування</w:t>
      </w:r>
      <w:r w:rsidR="00A35A16" w:rsidRPr="00CE54E0">
        <w:rPr>
          <w:b/>
          <w:bCs/>
          <w:sz w:val="22"/>
          <w:szCs w:val="22"/>
        </w:rPr>
        <w:t xml:space="preserve">. </w:t>
      </w:r>
      <w:r w:rsidRPr="00CE54E0">
        <w:rPr>
          <w:sz w:val="22"/>
          <w:szCs w:val="22"/>
        </w:rPr>
        <w:br/>
        <w:t>Учасник зобов’язаний забезпечити належну групову упаковку товару, яка унеможливлює його пошкодження, забруднення або деформацію під час транспортування та зберігання.</w:t>
      </w:r>
    </w:p>
    <w:p w14:paraId="14153BA7" w14:textId="77777777" w:rsidR="00875E2E" w:rsidRPr="00557A29" w:rsidRDefault="00875E2E" w:rsidP="00875E2E">
      <w:pPr>
        <w:ind w:firstLine="357"/>
        <w:contextualSpacing/>
        <w:jc w:val="both"/>
        <w:rPr>
          <w:sz w:val="22"/>
          <w:szCs w:val="22"/>
        </w:rPr>
      </w:pPr>
    </w:p>
    <w:p w14:paraId="0D9E3B21" w14:textId="3915D6A2" w:rsidR="00325A62" w:rsidRPr="00557A29" w:rsidRDefault="00370791" w:rsidP="00D53C41">
      <w:pPr>
        <w:pStyle w:val="aa"/>
        <w:spacing w:before="0" w:beforeAutospacing="0" w:after="0" w:afterAutospacing="0"/>
        <w:ind w:firstLine="35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  <w:lang w:val="en-US"/>
        </w:rPr>
        <w:t>IV</w:t>
      </w:r>
      <w:r w:rsidRPr="00370791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 xml:space="preserve">Склад </w:t>
      </w:r>
      <w:r w:rsidR="00436D18">
        <w:rPr>
          <w:rFonts w:ascii="Times New Roman" w:hAnsi="Times New Roman" w:cs="Times New Roman"/>
          <w:b/>
          <w:bCs/>
          <w:sz w:val="22"/>
          <w:szCs w:val="22"/>
        </w:rPr>
        <w:t>цінов</w:t>
      </w:r>
      <w:r w:rsidR="00336A40" w:rsidRPr="00557A29">
        <w:rPr>
          <w:rFonts w:ascii="Times New Roman" w:hAnsi="Times New Roman" w:cs="Times New Roman"/>
          <w:b/>
          <w:bCs/>
          <w:sz w:val="22"/>
          <w:szCs w:val="22"/>
        </w:rPr>
        <w:t>ої пропозиції:</w:t>
      </w:r>
    </w:p>
    <w:p w14:paraId="13F0B5C6" w14:textId="2102E56B" w:rsidR="00DE1A54" w:rsidRDefault="00DE1A54" w:rsidP="00DE1A54">
      <w:pPr>
        <w:pStyle w:val="aa"/>
        <w:numPr>
          <w:ilvl w:val="0"/>
          <w:numId w:val="24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F3D43">
        <w:rPr>
          <w:rFonts w:ascii="Times New Roman" w:eastAsia="Times New Roman" w:hAnsi="Times New Roman" w:cs="Times New Roman"/>
          <w:sz w:val="22"/>
          <w:szCs w:val="22"/>
        </w:rPr>
        <w:t xml:space="preserve">Декларація </w:t>
      </w:r>
      <w:r w:rsidR="00547E53">
        <w:rPr>
          <w:rFonts w:ascii="Times New Roman" w:eastAsia="Times New Roman" w:hAnsi="Times New Roman" w:cs="Times New Roman"/>
          <w:sz w:val="22"/>
          <w:szCs w:val="22"/>
        </w:rPr>
        <w:t>відповідності</w:t>
      </w:r>
      <w:r w:rsidRPr="00DF3D43">
        <w:rPr>
          <w:rFonts w:ascii="Times New Roman" w:eastAsia="Times New Roman" w:hAnsi="Times New Roman" w:cs="Times New Roman"/>
          <w:sz w:val="22"/>
          <w:szCs w:val="22"/>
        </w:rPr>
        <w:t xml:space="preserve"> у формі </w:t>
      </w:r>
      <w:r w:rsidRPr="00DF3D43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Додатку </w:t>
      </w:r>
      <w:r w:rsidR="00710048">
        <w:rPr>
          <w:rFonts w:ascii="Times New Roman" w:eastAsia="Times New Roman" w:hAnsi="Times New Roman" w:cs="Times New Roman"/>
          <w:b/>
          <w:bCs/>
          <w:sz w:val="22"/>
          <w:szCs w:val="22"/>
        </w:rPr>
        <w:t>2</w:t>
      </w:r>
      <w:r w:rsidRPr="00DF3D43">
        <w:rPr>
          <w:rFonts w:ascii="Times New Roman" w:eastAsia="Times New Roman" w:hAnsi="Times New Roman" w:cs="Times New Roman"/>
          <w:sz w:val="22"/>
          <w:szCs w:val="22"/>
        </w:rPr>
        <w:t xml:space="preserve"> до </w:t>
      </w:r>
      <w:r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DF3D43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6A992A74" w14:textId="22087E29" w:rsidR="00DE1A54" w:rsidRPr="00395AE0" w:rsidRDefault="00395AE0" w:rsidP="00395AE0">
      <w:pPr>
        <w:pStyle w:val="aa"/>
        <w:numPr>
          <w:ilvl w:val="0"/>
          <w:numId w:val="24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F3D43">
        <w:rPr>
          <w:rFonts w:ascii="Times New Roman" w:eastAsia="Times New Roman" w:hAnsi="Times New Roman" w:cs="Times New Roman"/>
          <w:sz w:val="22"/>
          <w:szCs w:val="22"/>
        </w:rPr>
        <w:t xml:space="preserve">Цінова пропозиція у формі </w:t>
      </w:r>
      <w:r w:rsidRPr="00DF3D43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Додатку </w:t>
      </w:r>
      <w:r w:rsidR="00710048">
        <w:rPr>
          <w:rFonts w:ascii="Times New Roman" w:eastAsia="Times New Roman" w:hAnsi="Times New Roman" w:cs="Times New Roman"/>
          <w:b/>
          <w:bCs/>
          <w:sz w:val="22"/>
          <w:szCs w:val="22"/>
        </w:rPr>
        <w:t>3</w:t>
      </w:r>
      <w:r w:rsidRPr="00DF3D43">
        <w:rPr>
          <w:rFonts w:ascii="Times New Roman" w:eastAsia="Times New Roman" w:hAnsi="Times New Roman" w:cs="Times New Roman"/>
          <w:sz w:val="22"/>
          <w:szCs w:val="22"/>
        </w:rPr>
        <w:t xml:space="preserve"> до </w:t>
      </w:r>
      <w:r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Pr="00DF3D43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3B5CCD6D" w14:textId="3F1170E0" w:rsidR="00564164" w:rsidRDefault="00564164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564164">
        <w:rPr>
          <w:rFonts w:ascii="Times New Roman" w:eastAsia="Times New Roman" w:hAnsi="Times New Roman" w:cs="Times New Roman"/>
          <w:sz w:val="22"/>
          <w:szCs w:val="22"/>
        </w:rPr>
        <w:t>Документи, які підтверджують відповідність технічним та кваліфікаційним вимогам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відповідно до </w:t>
      </w:r>
      <w:r w:rsidR="00CC387A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РОЗДІЛ</w:t>
      </w:r>
      <w:r w:rsidR="000F0120"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>У</w:t>
      </w:r>
      <w:r w:rsidRPr="00CC387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0F0120">
        <w:rPr>
          <w:rFonts w:ascii="Times New Roman" w:eastAsia="Times New Roman" w:hAnsi="Times New Roman" w:cs="Times New Roman"/>
          <w:b/>
          <w:sz w:val="22"/>
          <w:szCs w:val="22"/>
          <w:lang w:val="en-US"/>
        </w:rPr>
        <w:t>II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3B16C2">
        <w:rPr>
          <w:rFonts w:ascii="Times New Roman" w:eastAsia="Times New Roman" w:hAnsi="Times New Roman" w:cs="Times New Roman"/>
          <w:sz w:val="22"/>
          <w:szCs w:val="22"/>
        </w:rPr>
        <w:t>Запиту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 xml:space="preserve"> (</w:t>
      </w:r>
      <w:r w:rsidR="006B18DF" w:rsidRPr="006B18DF">
        <w:rPr>
          <w:rFonts w:ascii="Times New Roman" w:eastAsia="Times New Roman" w:hAnsi="Times New Roman" w:cs="Times New Roman"/>
          <w:sz w:val="22"/>
          <w:szCs w:val="22"/>
        </w:rPr>
        <w:t>Кваліфікаційні вимоги до Учасника</w:t>
      </w:r>
      <w:r w:rsidR="006B18DF">
        <w:rPr>
          <w:rFonts w:ascii="Times New Roman" w:eastAsia="Times New Roman" w:hAnsi="Times New Roman" w:cs="Times New Roman"/>
          <w:sz w:val="22"/>
          <w:szCs w:val="22"/>
        </w:rPr>
        <w:t>)</w:t>
      </w:r>
      <w:r w:rsidRPr="00564164">
        <w:rPr>
          <w:rFonts w:ascii="Times New Roman" w:eastAsia="Times New Roman" w:hAnsi="Times New Roman" w:cs="Times New Roman"/>
          <w:sz w:val="22"/>
          <w:szCs w:val="22"/>
        </w:rPr>
        <w:t>;</w:t>
      </w:r>
    </w:p>
    <w:p w14:paraId="158E4677" w14:textId="77777777" w:rsidR="002B6EF8" w:rsidRPr="002B6EF8" w:rsidRDefault="002B6EF8" w:rsidP="002B6EF8">
      <w:pPr>
        <w:pStyle w:val="af"/>
        <w:numPr>
          <w:ilvl w:val="0"/>
          <w:numId w:val="24"/>
        </w:numPr>
        <w:spacing w:line="300" w:lineRule="atLeast"/>
        <w:rPr>
          <w:sz w:val="22"/>
          <w:szCs w:val="22"/>
        </w:rPr>
      </w:pPr>
      <w:r w:rsidRPr="002B6EF8">
        <w:rPr>
          <w:sz w:val="22"/>
          <w:szCs w:val="22"/>
        </w:rPr>
        <w:t xml:space="preserve">Довідка про наявність виробничих </w:t>
      </w:r>
      <w:proofErr w:type="spellStart"/>
      <w:r w:rsidRPr="002B6EF8">
        <w:rPr>
          <w:sz w:val="22"/>
          <w:szCs w:val="22"/>
        </w:rPr>
        <w:t>потужностей</w:t>
      </w:r>
      <w:proofErr w:type="spellEnd"/>
      <w:r w:rsidRPr="002B6EF8">
        <w:rPr>
          <w:sz w:val="22"/>
          <w:szCs w:val="22"/>
        </w:rPr>
        <w:t xml:space="preserve"> та друкарського обладнання відповідно до Розділу ІІ Запиту.</w:t>
      </w:r>
    </w:p>
    <w:p w14:paraId="5D18523C" w14:textId="77777777" w:rsidR="006B18DF" w:rsidRDefault="006B18DF" w:rsidP="000B4D9B">
      <w:pPr>
        <w:pStyle w:val="aa"/>
        <w:numPr>
          <w:ilvl w:val="0"/>
          <w:numId w:val="24"/>
        </w:numPr>
        <w:spacing w:before="0" w:beforeAutospacing="0" w:after="0" w:afterAutospacing="0"/>
        <w:ind w:left="0" w:right="-88" w:firstLine="357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Будь-які інші документи, що, на думку учасника тендеру, можуть бути корисними у прийнятті рішення.</w:t>
      </w:r>
    </w:p>
    <w:p w14:paraId="5B03F1CE" w14:textId="6CD08D05" w:rsidR="007545FF" w:rsidRPr="009945CA" w:rsidRDefault="25B47B8B" w:rsidP="25B47B8B">
      <w:pPr>
        <w:ind w:firstLine="357"/>
        <w:jc w:val="both"/>
        <w:rPr>
          <w:b/>
          <w:bCs/>
          <w:sz w:val="22"/>
          <w:szCs w:val="22"/>
        </w:rPr>
      </w:pPr>
      <w:r w:rsidRPr="25B47B8B">
        <w:rPr>
          <w:sz w:val="22"/>
          <w:szCs w:val="22"/>
        </w:rPr>
        <w:t xml:space="preserve">Запитання щодо </w:t>
      </w:r>
      <w:r w:rsidR="007927DF">
        <w:rPr>
          <w:sz w:val="22"/>
          <w:szCs w:val="22"/>
        </w:rPr>
        <w:t>цінов</w:t>
      </w:r>
      <w:r w:rsidRPr="25B47B8B">
        <w:rPr>
          <w:sz w:val="22"/>
          <w:szCs w:val="22"/>
        </w:rPr>
        <w:t xml:space="preserve">ої пропозиції надсилайте на адресу: </w:t>
      </w:r>
      <w:hyperlink r:id="rId11">
        <w:r w:rsidRPr="25B47B8B">
          <w:rPr>
            <w:rStyle w:val="ab"/>
            <w:sz w:val="22"/>
            <w:szCs w:val="22"/>
          </w:rPr>
          <w:t>tender@redcross.org.ua</w:t>
        </w:r>
      </w:hyperlink>
      <w:r w:rsidRPr="25B47B8B">
        <w:rPr>
          <w:sz w:val="22"/>
          <w:szCs w:val="22"/>
        </w:rPr>
        <w:t xml:space="preserve"> до 18:00 </w:t>
      </w:r>
      <w:r w:rsidR="002112BE">
        <w:rPr>
          <w:b/>
          <w:bCs/>
          <w:sz w:val="22"/>
          <w:szCs w:val="22"/>
        </w:rPr>
        <w:t>05.10.2026</w:t>
      </w:r>
      <w:r w:rsidRPr="25B47B8B">
        <w:rPr>
          <w:sz w:val="22"/>
          <w:szCs w:val="22"/>
        </w:rPr>
        <w:t xml:space="preserve"> </w:t>
      </w:r>
      <w:r w:rsidRPr="009945CA">
        <w:rPr>
          <w:b/>
          <w:bCs/>
          <w:sz w:val="22"/>
          <w:szCs w:val="22"/>
        </w:rPr>
        <w:t>року.</w:t>
      </w:r>
    </w:p>
    <w:p w14:paraId="5F7E7F29" w14:textId="77777777" w:rsidR="00AD6D3B" w:rsidRPr="009945CA" w:rsidRDefault="00AD6D3B" w:rsidP="006F07C6">
      <w:pPr>
        <w:ind w:firstLine="357"/>
        <w:jc w:val="both"/>
        <w:rPr>
          <w:b/>
          <w:bCs/>
          <w:sz w:val="22"/>
          <w:szCs w:val="22"/>
        </w:rPr>
      </w:pPr>
    </w:p>
    <w:p w14:paraId="769D0717" w14:textId="77777777" w:rsidR="0062265A" w:rsidRDefault="00AD6D3B" w:rsidP="0062265A">
      <w:pPr>
        <w:ind w:firstLine="357"/>
        <w:jc w:val="both"/>
        <w:rPr>
          <w:b/>
          <w:color w:val="FF0000"/>
          <w:sz w:val="22"/>
          <w:szCs w:val="22"/>
        </w:rPr>
      </w:pPr>
      <w:r w:rsidRPr="00557A29">
        <w:rPr>
          <w:b/>
          <w:sz w:val="22"/>
          <w:szCs w:val="22"/>
        </w:rPr>
        <w:t xml:space="preserve">КІНЦЕВИЙ ТЕРМІН ПРИЙМАННЯ </w:t>
      </w:r>
      <w:r w:rsidR="007927DF" w:rsidRPr="007927DF">
        <w:rPr>
          <w:b/>
          <w:sz w:val="22"/>
          <w:szCs w:val="22"/>
        </w:rPr>
        <w:t>ЦІНОВ</w:t>
      </w:r>
      <w:r w:rsidR="007927DF" w:rsidRPr="00557A29">
        <w:rPr>
          <w:b/>
          <w:sz w:val="22"/>
          <w:szCs w:val="22"/>
        </w:rPr>
        <w:t xml:space="preserve">ИХ </w:t>
      </w:r>
      <w:r w:rsidRPr="00557A29">
        <w:rPr>
          <w:b/>
          <w:sz w:val="22"/>
          <w:szCs w:val="22"/>
        </w:rPr>
        <w:t>ПРОПОЗИЦІЙ</w:t>
      </w:r>
      <w:r w:rsidRPr="00557A29">
        <w:rPr>
          <w:sz w:val="22"/>
          <w:szCs w:val="22"/>
        </w:rPr>
        <w:t xml:space="preserve"> від учасників: </w:t>
      </w:r>
      <w:r w:rsidR="0062265A">
        <w:rPr>
          <w:sz w:val="22"/>
          <w:szCs w:val="22"/>
        </w:rPr>
        <w:t xml:space="preserve"> </w:t>
      </w:r>
      <w:r w:rsidRPr="00557A29">
        <w:rPr>
          <w:b/>
          <w:color w:val="FF0000"/>
          <w:sz w:val="22"/>
          <w:szCs w:val="22"/>
        </w:rPr>
        <w:t xml:space="preserve"> </w:t>
      </w:r>
    </w:p>
    <w:p w14:paraId="3E886E94" w14:textId="555F9454" w:rsidR="00AD6D3B" w:rsidRPr="0062265A" w:rsidRDefault="00AD6D3B" w:rsidP="0062265A">
      <w:pPr>
        <w:ind w:firstLine="357"/>
        <w:jc w:val="both"/>
        <w:rPr>
          <w:sz w:val="22"/>
          <w:szCs w:val="22"/>
        </w:rPr>
      </w:pPr>
      <w:r w:rsidRPr="0062265A">
        <w:rPr>
          <w:b/>
          <w:sz w:val="22"/>
          <w:szCs w:val="22"/>
        </w:rPr>
        <w:t>«</w:t>
      </w:r>
      <w:r w:rsidR="002112BE">
        <w:rPr>
          <w:b/>
          <w:sz w:val="22"/>
          <w:szCs w:val="22"/>
        </w:rPr>
        <w:t>06</w:t>
      </w:r>
      <w:r w:rsidRPr="0062265A">
        <w:rPr>
          <w:b/>
          <w:sz w:val="22"/>
          <w:szCs w:val="22"/>
        </w:rPr>
        <w:t xml:space="preserve">» </w:t>
      </w:r>
      <w:r w:rsidR="002112BE">
        <w:rPr>
          <w:b/>
          <w:sz w:val="22"/>
          <w:szCs w:val="22"/>
        </w:rPr>
        <w:t>жовтня</w:t>
      </w:r>
      <w:r w:rsidRPr="0062265A">
        <w:rPr>
          <w:b/>
          <w:sz w:val="22"/>
          <w:szCs w:val="22"/>
        </w:rPr>
        <w:t xml:space="preserve"> 202</w:t>
      </w:r>
      <w:r w:rsidR="005D1ADF">
        <w:rPr>
          <w:b/>
          <w:sz w:val="22"/>
          <w:szCs w:val="22"/>
        </w:rPr>
        <w:t>6</w:t>
      </w:r>
      <w:r w:rsidRPr="0062265A">
        <w:rPr>
          <w:b/>
          <w:sz w:val="22"/>
          <w:szCs w:val="22"/>
        </w:rPr>
        <w:t xml:space="preserve"> року</w:t>
      </w:r>
      <w:r w:rsidR="00352467" w:rsidRPr="0062265A">
        <w:rPr>
          <w:b/>
          <w:sz w:val="22"/>
          <w:szCs w:val="22"/>
        </w:rPr>
        <w:t>.</w:t>
      </w:r>
    </w:p>
    <w:p w14:paraId="075EA7B9" w14:textId="77777777" w:rsidR="00AD6D3B" w:rsidRPr="00557A29" w:rsidRDefault="00AD6D3B" w:rsidP="00BA0DFC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490DFCC" w14:textId="259A097A" w:rsidR="002D164F" w:rsidRPr="00175693" w:rsidRDefault="007927DF" w:rsidP="002D164F">
      <w:pPr>
        <w:ind w:firstLine="357"/>
        <w:jc w:val="both"/>
        <w:rPr>
          <w:b/>
          <w:sz w:val="22"/>
          <w:szCs w:val="22"/>
          <w:u w:val="single"/>
        </w:rPr>
      </w:pPr>
      <w:r w:rsidRPr="007927DF">
        <w:rPr>
          <w:b/>
          <w:sz w:val="22"/>
          <w:szCs w:val="22"/>
          <w:u w:val="single"/>
        </w:rPr>
        <w:t>ЦІНОВ</w:t>
      </w:r>
      <w:r w:rsidR="002D164F" w:rsidRPr="00175693">
        <w:rPr>
          <w:b/>
          <w:sz w:val="22"/>
          <w:szCs w:val="22"/>
          <w:u w:val="single"/>
        </w:rPr>
        <w:t>І ПРОПОЗИЦІЇ ПРИЙМАЮТЬСЯ НА ЗАХИЩЕНУ ЕЛЕКТРОННУ АДРЕСУ:</w:t>
      </w:r>
    </w:p>
    <w:p w14:paraId="74E69A7B" w14:textId="77777777" w:rsidR="002D164F" w:rsidRPr="00587598" w:rsidRDefault="002D164F" w:rsidP="002D164F">
      <w:pPr>
        <w:ind w:firstLine="357"/>
        <w:jc w:val="both"/>
        <w:rPr>
          <w:b/>
          <w:bCs/>
        </w:rPr>
      </w:pPr>
      <w:hyperlink r:id="rId12" w:history="1">
        <w:r w:rsidRPr="00587598">
          <w:rPr>
            <w:rStyle w:val="ab"/>
            <w:b/>
            <w:bCs/>
          </w:rPr>
          <w:t>tender.committee@redcross.org.ua</w:t>
        </w:r>
      </w:hyperlink>
    </w:p>
    <w:p w14:paraId="4DC146CF" w14:textId="77777777" w:rsidR="002D164F" w:rsidRPr="00557A29" w:rsidRDefault="002D164F" w:rsidP="002D164F">
      <w:pPr>
        <w:ind w:firstLine="357"/>
        <w:jc w:val="both"/>
        <w:rPr>
          <w:sz w:val="22"/>
          <w:szCs w:val="22"/>
        </w:rPr>
      </w:pPr>
    </w:p>
    <w:p w14:paraId="0AC66338" w14:textId="79A239DF" w:rsidR="002D164F" w:rsidRPr="00557A29" w:rsidRDefault="002D164F" w:rsidP="002D164F">
      <w:pPr>
        <w:ind w:firstLine="357"/>
        <w:jc w:val="both"/>
        <w:rPr>
          <w:sz w:val="22"/>
          <w:szCs w:val="22"/>
        </w:rPr>
      </w:pPr>
      <w:r w:rsidRPr="00557A29">
        <w:rPr>
          <w:b/>
          <w:bCs/>
          <w:iCs/>
          <w:sz w:val="22"/>
          <w:szCs w:val="22"/>
        </w:rPr>
        <w:t xml:space="preserve">РОЗКРИТТЯ </w:t>
      </w:r>
      <w:r w:rsidR="007927DF" w:rsidRPr="007927DF">
        <w:rPr>
          <w:b/>
          <w:bCs/>
          <w:iCs/>
          <w:sz w:val="22"/>
          <w:szCs w:val="22"/>
        </w:rPr>
        <w:t>ЦІНОВ</w:t>
      </w:r>
      <w:r w:rsidRPr="00557A29">
        <w:rPr>
          <w:b/>
          <w:bCs/>
          <w:iCs/>
          <w:sz w:val="22"/>
          <w:szCs w:val="22"/>
        </w:rPr>
        <w:t>ИХ ПРОПОЗИЦІЙ УЧАСНИКІВ ВІДБУДЕТЬСЯ</w:t>
      </w:r>
      <w:r w:rsidRPr="00557A29">
        <w:rPr>
          <w:sz w:val="22"/>
          <w:szCs w:val="22"/>
        </w:rPr>
        <w:t>:</w:t>
      </w:r>
    </w:p>
    <w:p w14:paraId="77D92405" w14:textId="75369859" w:rsidR="002D164F" w:rsidRDefault="002D164F" w:rsidP="002D164F">
      <w:pPr>
        <w:ind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 </w:t>
      </w:r>
      <w:r w:rsidRPr="00557A29">
        <w:rPr>
          <w:b/>
          <w:sz w:val="22"/>
          <w:szCs w:val="22"/>
        </w:rPr>
        <w:t>«</w:t>
      </w:r>
      <w:r w:rsidR="002112BE">
        <w:rPr>
          <w:b/>
          <w:sz w:val="22"/>
          <w:szCs w:val="22"/>
        </w:rPr>
        <w:t>07</w:t>
      </w:r>
      <w:r w:rsidRPr="00557A29">
        <w:rPr>
          <w:b/>
          <w:sz w:val="22"/>
          <w:szCs w:val="22"/>
        </w:rPr>
        <w:t xml:space="preserve">» </w:t>
      </w:r>
      <w:r w:rsidR="002112BE">
        <w:rPr>
          <w:b/>
          <w:sz w:val="22"/>
          <w:szCs w:val="22"/>
        </w:rPr>
        <w:t>жовтня</w:t>
      </w:r>
      <w:r w:rsidRPr="00557A29">
        <w:rPr>
          <w:b/>
          <w:sz w:val="22"/>
          <w:szCs w:val="22"/>
        </w:rPr>
        <w:t xml:space="preserve"> 202</w:t>
      </w:r>
      <w:r w:rsidR="005D1ADF">
        <w:rPr>
          <w:b/>
          <w:sz w:val="22"/>
          <w:szCs w:val="22"/>
        </w:rPr>
        <w:t>6</w:t>
      </w:r>
      <w:r w:rsidRPr="00557A29">
        <w:rPr>
          <w:b/>
          <w:sz w:val="22"/>
          <w:szCs w:val="22"/>
        </w:rPr>
        <w:t xml:space="preserve"> року</w:t>
      </w:r>
      <w:r w:rsidRPr="00557A29">
        <w:rPr>
          <w:sz w:val="22"/>
          <w:szCs w:val="22"/>
        </w:rPr>
        <w:t xml:space="preserve">  об 11 год. 00 хв., за адресою:  </w:t>
      </w:r>
      <w:r w:rsidRPr="00093A7C">
        <w:rPr>
          <w:sz w:val="22"/>
          <w:szCs w:val="22"/>
        </w:rPr>
        <w:t xml:space="preserve">м. Київ, </w:t>
      </w:r>
      <w:r>
        <w:rPr>
          <w:sz w:val="22"/>
          <w:szCs w:val="22"/>
        </w:rPr>
        <w:t>03150</w:t>
      </w:r>
      <w:r w:rsidRPr="00093A7C">
        <w:rPr>
          <w:sz w:val="22"/>
          <w:szCs w:val="22"/>
        </w:rPr>
        <w:t>, вул.</w:t>
      </w:r>
      <w:r>
        <w:rPr>
          <w:sz w:val="22"/>
          <w:szCs w:val="22"/>
        </w:rPr>
        <w:t xml:space="preserve"> Ділова, </w:t>
      </w:r>
      <w:r w:rsidRPr="00093A7C">
        <w:rPr>
          <w:sz w:val="22"/>
          <w:szCs w:val="22"/>
        </w:rPr>
        <w:t>буд. 3</w:t>
      </w:r>
      <w:r w:rsidRPr="00557A29">
        <w:rPr>
          <w:sz w:val="22"/>
          <w:szCs w:val="22"/>
        </w:rPr>
        <w:t xml:space="preserve"> (якщо інше не буде передбачено внутрішнім розкладом).</w:t>
      </w:r>
    </w:p>
    <w:p w14:paraId="63912A20" w14:textId="77777777" w:rsidR="00E02C5E" w:rsidRPr="0011358C" w:rsidRDefault="00E02C5E" w:rsidP="002D164F">
      <w:pPr>
        <w:ind w:firstLine="357"/>
        <w:jc w:val="both"/>
        <w:rPr>
          <w:sz w:val="22"/>
          <w:szCs w:val="22"/>
        </w:rPr>
      </w:pPr>
    </w:p>
    <w:p w14:paraId="124DC03C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 xml:space="preserve">Учасники  які виявили бажання бути присутніми на процедурі розкриття цінових пропозицій (або їх уповноважені представники) повинні попередити про це шляхом надсилання електронного листа на адресу: </w:t>
      </w:r>
      <w:hyperlink r:id="rId13" w:tgtFrame="_blank" w:tooltip="mailto:tender@redcross.org.ua" w:history="1">
        <w:r w:rsidRPr="0011358C">
          <w:rPr>
            <w:rStyle w:val="ab"/>
            <w:sz w:val="22"/>
            <w:szCs w:val="22"/>
          </w:rPr>
          <w:t>tender@redcross.org.ua</w:t>
        </w:r>
      </w:hyperlink>
      <w:r w:rsidRPr="0011358C">
        <w:rPr>
          <w:sz w:val="22"/>
          <w:szCs w:val="22"/>
        </w:rPr>
        <w:t xml:space="preserve"> не менше ніж за 2 робочі дні до дати розкриття цінових пропозицій. Відповідно до внутрішніх нормативних документів Товариство Червоного Хреста України та з метою збереження конфіденційності, кожен учасник матиме доступ лише до інформації, що стосується його цінової пропозиції.</w:t>
      </w:r>
    </w:p>
    <w:p w14:paraId="4BD476F7" w14:textId="77777777" w:rsidR="00E02C5E" w:rsidRPr="0011358C" w:rsidRDefault="00E02C5E" w:rsidP="00E02C5E">
      <w:pPr>
        <w:ind w:firstLine="357"/>
        <w:jc w:val="both"/>
        <w:rPr>
          <w:sz w:val="22"/>
          <w:szCs w:val="22"/>
        </w:rPr>
      </w:pPr>
      <w:r w:rsidRPr="0011358C">
        <w:rPr>
          <w:sz w:val="22"/>
          <w:szCs w:val="22"/>
        </w:rPr>
        <w:t>Особи, які братимуть участь у процедурі розкриття, зобов’язані мати при собі документ, що посвідчує особу, а також наказ / розпорядження чи інший документ, який підтверджує їхні повноваження представляти інтереси компанії.</w:t>
      </w:r>
    </w:p>
    <w:p w14:paraId="6047DB5C" w14:textId="77777777" w:rsidR="002D164F" w:rsidRPr="00557A29" w:rsidRDefault="002D164F" w:rsidP="002D164F">
      <w:pPr>
        <w:pStyle w:val="aa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B748E4" w14:textId="006F990B" w:rsidR="002D164F" w:rsidRPr="00557A29" w:rsidRDefault="002D164F" w:rsidP="002D164F">
      <w:pPr>
        <w:ind w:firstLine="357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 w:rsidRPr="00FE470C">
        <w:rPr>
          <w:b/>
          <w:sz w:val="22"/>
          <w:szCs w:val="22"/>
        </w:rPr>
        <w:t xml:space="preserve">. </w:t>
      </w:r>
      <w:r w:rsidRPr="00557A29">
        <w:rPr>
          <w:b/>
          <w:sz w:val="22"/>
          <w:szCs w:val="22"/>
        </w:rPr>
        <w:t xml:space="preserve">Правила </w:t>
      </w:r>
      <w:r>
        <w:rPr>
          <w:b/>
          <w:sz w:val="22"/>
          <w:szCs w:val="22"/>
        </w:rPr>
        <w:t xml:space="preserve">подання та </w:t>
      </w:r>
      <w:r w:rsidRPr="00557A29">
        <w:rPr>
          <w:b/>
          <w:sz w:val="22"/>
          <w:szCs w:val="22"/>
        </w:rPr>
        <w:t xml:space="preserve">оформлення </w:t>
      </w:r>
      <w:r w:rsidR="007927DF" w:rsidRPr="007927DF">
        <w:rPr>
          <w:b/>
          <w:sz w:val="22"/>
          <w:szCs w:val="22"/>
        </w:rPr>
        <w:t>цінов</w:t>
      </w:r>
      <w:r w:rsidRPr="00557A29">
        <w:rPr>
          <w:b/>
          <w:sz w:val="22"/>
          <w:szCs w:val="22"/>
        </w:rPr>
        <w:t xml:space="preserve">ої пропозиції </w:t>
      </w:r>
      <w:r>
        <w:rPr>
          <w:b/>
          <w:sz w:val="22"/>
          <w:szCs w:val="22"/>
        </w:rPr>
        <w:t>У</w:t>
      </w:r>
      <w:r w:rsidRPr="00557A29">
        <w:rPr>
          <w:b/>
          <w:sz w:val="22"/>
          <w:szCs w:val="22"/>
        </w:rPr>
        <w:t>часника:</w:t>
      </w:r>
    </w:p>
    <w:p w14:paraId="75741EF4" w14:textId="77777777" w:rsidR="002D164F" w:rsidRPr="006D12C1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 w:rsidRPr="006D12C1">
        <w:rPr>
          <w:sz w:val="22"/>
          <w:szCs w:val="22"/>
        </w:rPr>
        <w:t xml:space="preserve">Учасники мають подавати пропозиції на захищену електронну адресу: </w:t>
      </w:r>
      <w:hyperlink r:id="rId14" w:history="1">
        <w:r w:rsidRPr="00277F86">
          <w:rPr>
            <w:rStyle w:val="ab"/>
            <w:b/>
            <w:bCs/>
            <w:sz w:val="22"/>
            <w:szCs w:val="22"/>
          </w:rPr>
          <w:t>tender.committee@redcross.org.ua</w:t>
        </w:r>
      </w:hyperlink>
      <w:r w:rsidRPr="006D12C1">
        <w:rPr>
          <w:sz w:val="22"/>
          <w:szCs w:val="22"/>
        </w:rPr>
        <w:t>, доступ до якої мають виключно члени тендерного комітету. Для забезпечення конфіденційності та безпеки процесу, пароль для доступу до електронної скриньки розподілено між членами комітету, кожен з яких володіє лише своєю частиною пароля.</w:t>
      </w:r>
    </w:p>
    <w:p w14:paraId="02D46577" w14:textId="0EBDD582" w:rsidR="002D164F" w:rsidRPr="006D12C1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 w:rsidRPr="006D12C1">
        <w:rPr>
          <w:sz w:val="22"/>
          <w:szCs w:val="22"/>
        </w:rPr>
        <w:t>Копії документів подаються Учасником окремими файлами у форматі .</w:t>
      </w:r>
      <w:r w:rsidRPr="006D12C1">
        <w:rPr>
          <w:sz w:val="22"/>
          <w:szCs w:val="22"/>
          <w:lang w:val="en-US"/>
        </w:rPr>
        <w:t>pdf</w:t>
      </w:r>
      <w:r w:rsidRPr="006D12C1">
        <w:rPr>
          <w:sz w:val="22"/>
          <w:szCs w:val="22"/>
        </w:rPr>
        <w:t xml:space="preserve">. Назва кожного документу повинна відповідати його вмісту. </w:t>
      </w:r>
      <w:r w:rsidR="007927DF">
        <w:rPr>
          <w:sz w:val="22"/>
          <w:szCs w:val="22"/>
        </w:rPr>
        <w:t>Ц</w:t>
      </w:r>
      <w:r w:rsidR="007927DF" w:rsidRPr="007927DF">
        <w:rPr>
          <w:sz w:val="22"/>
          <w:szCs w:val="22"/>
        </w:rPr>
        <w:t>інов</w:t>
      </w:r>
      <w:r w:rsidRPr="006D12C1">
        <w:rPr>
          <w:sz w:val="22"/>
          <w:szCs w:val="22"/>
        </w:rPr>
        <w:t>а пропозиція має бути надана відповідно до встановлених форм та складу документів.</w:t>
      </w:r>
    </w:p>
    <w:p w14:paraId="29452C39" w14:textId="6263EDC4" w:rsidR="002D164F" w:rsidRPr="00557A29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 xml:space="preserve">Всі копії будь-яких документів, що включаються в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у пропозицію, мають бути обов’язково завіреними підписом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часника, а якщо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 xml:space="preserve">часником є юридична особа, то печаткою (за наявності) та підписом уповноваженої особи. </w:t>
      </w:r>
    </w:p>
    <w:p w14:paraId="5DBE3DB5" w14:textId="77777777" w:rsidR="002D164F" w:rsidRDefault="002D164F" w:rsidP="002D164F">
      <w:pPr>
        <w:widowControl w:val="0"/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57A29">
        <w:rPr>
          <w:sz w:val="22"/>
          <w:szCs w:val="22"/>
        </w:rPr>
        <w:t>Надані копії документів мають бути розбірливими та якісними.</w:t>
      </w:r>
    </w:p>
    <w:p w14:paraId="66521FAB" w14:textId="77777777" w:rsidR="002D164F" w:rsidRPr="00E33EA1" w:rsidRDefault="002D164F" w:rsidP="002D164F">
      <w:pPr>
        <w:numPr>
          <w:ilvl w:val="1"/>
          <w:numId w:val="18"/>
        </w:numPr>
        <w:ind w:left="0" w:firstLine="357"/>
        <w:jc w:val="both"/>
        <w:rPr>
          <w:b/>
          <w:bCs/>
          <w:sz w:val="22"/>
          <w:szCs w:val="22"/>
        </w:rPr>
      </w:pPr>
      <w:r w:rsidRPr="00E33EA1">
        <w:rPr>
          <w:b/>
          <w:bCs/>
          <w:sz w:val="22"/>
          <w:szCs w:val="22"/>
        </w:rPr>
        <w:lastRenderedPageBreak/>
        <w:t xml:space="preserve">Подання документів шляхом надання посилань на мережеві сховища (наприклад, </w:t>
      </w:r>
      <w:proofErr w:type="spellStart"/>
      <w:r w:rsidRPr="00E33EA1">
        <w:rPr>
          <w:b/>
          <w:bCs/>
          <w:sz w:val="22"/>
          <w:szCs w:val="22"/>
        </w:rPr>
        <w:t>Google</w:t>
      </w:r>
      <w:proofErr w:type="spellEnd"/>
      <w:r w:rsidRPr="00E33EA1">
        <w:rPr>
          <w:b/>
          <w:bCs/>
          <w:sz w:val="22"/>
          <w:szCs w:val="22"/>
        </w:rPr>
        <w:t xml:space="preserve"> </w:t>
      </w:r>
      <w:proofErr w:type="spellStart"/>
      <w:r w:rsidRPr="00E33EA1">
        <w:rPr>
          <w:b/>
          <w:bCs/>
          <w:sz w:val="22"/>
          <w:szCs w:val="22"/>
        </w:rPr>
        <w:t>Drive</w:t>
      </w:r>
      <w:proofErr w:type="spellEnd"/>
      <w:r w:rsidRPr="00E33EA1">
        <w:rPr>
          <w:b/>
          <w:bCs/>
          <w:sz w:val="22"/>
          <w:szCs w:val="22"/>
        </w:rPr>
        <w:t xml:space="preserve">, </w:t>
      </w:r>
      <w:proofErr w:type="spellStart"/>
      <w:r w:rsidRPr="00E33EA1">
        <w:rPr>
          <w:b/>
          <w:bCs/>
          <w:sz w:val="22"/>
          <w:szCs w:val="22"/>
        </w:rPr>
        <w:t>Dropbox</w:t>
      </w:r>
      <w:proofErr w:type="spellEnd"/>
      <w:r w:rsidRPr="00E33EA1">
        <w:rPr>
          <w:b/>
          <w:bCs/>
          <w:sz w:val="22"/>
          <w:szCs w:val="22"/>
        </w:rPr>
        <w:t xml:space="preserve"> тощо) </w:t>
      </w:r>
      <w:r w:rsidRPr="00133236">
        <w:rPr>
          <w:rFonts w:ascii="Georgia Pro Black" w:hAnsi="Georgia Pro Black"/>
          <w:b/>
          <w:bCs/>
          <w:sz w:val="22"/>
          <w:szCs w:val="22"/>
          <w:u w:val="single"/>
        </w:rPr>
        <w:t>не допускається</w:t>
      </w:r>
      <w:r w:rsidRPr="00E33EA1">
        <w:rPr>
          <w:b/>
          <w:bCs/>
          <w:sz w:val="22"/>
          <w:szCs w:val="22"/>
        </w:rPr>
        <w:t xml:space="preserve">. Такі пропозиції будуть вважатися такими, що не відповідають вимогам тендеру, і не розглядатимуться. </w:t>
      </w:r>
    </w:p>
    <w:p w14:paraId="7795D7EE" w14:textId="1C59D1C6" w:rsidR="002D164F" w:rsidRPr="00557A29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Відповідальність за достовірність наданої інформації в своїй </w:t>
      </w:r>
      <w:r w:rsidR="007927DF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ій пропозиції несе </w:t>
      </w:r>
      <w:r>
        <w:rPr>
          <w:sz w:val="22"/>
          <w:szCs w:val="22"/>
        </w:rPr>
        <w:t>У</w:t>
      </w:r>
      <w:r w:rsidRPr="00557A29">
        <w:rPr>
          <w:sz w:val="22"/>
          <w:szCs w:val="22"/>
        </w:rPr>
        <w:t>часник.</w:t>
      </w:r>
    </w:p>
    <w:p w14:paraId="4A89CC7B" w14:textId="38CBADBF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 xml:space="preserve">Строк дії </w:t>
      </w:r>
      <w:r w:rsidR="007927DF">
        <w:rPr>
          <w:sz w:val="22"/>
          <w:szCs w:val="22"/>
        </w:rPr>
        <w:t>цінов</w:t>
      </w:r>
      <w:r>
        <w:rPr>
          <w:sz w:val="22"/>
          <w:szCs w:val="22"/>
        </w:rPr>
        <w:t>ої</w:t>
      </w:r>
      <w:r w:rsidRPr="00336A40">
        <w:rPr>
          <w:sz w:val="22"/>
          <w:szCs w:val="22"/>
        </w:rPr>
        <w:t xml:space="preserve"> пропозиції повинен становити не </w:t>
      </w:r>
      <w:r w:rsidRPr="00BA456D">
        <w:rPr>
          <w:sz w:val="22"/>
          <w:szCs w:val="22"/>
        </w:rPr>
        <w:t>менше</w:t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</w:r>
      <w:r w:rsidRPr="00BA456D">
        <w:rPr>
          <w:sz w:val="22"/>
          <w:szCs w:val="22"/>
        </w:rPr>
        <w:softHyphen/>
        <w:t xml:space="preserve"> 90</w:t>
      </w:r>
      <w:r>
        <w:rPr>
          <w:sz w:val="22"/>
          <w:szCs w:val="22"/>
        </w:rPr>
        <w:t xml:space="preserve"> </w:t>
      </w:r>
      <w:r w:rsidRPr="00336A40">
        <w:rPr>
          <w:sz w:val="22"/>
          <w:szCs w:val="22"/>
        </w:rPr>
        <w:t>календарних днів</w:t>
      </w:r>
      <w:r w:rsidRPr="00EA19E9">
        <w:rPr>
          <w:sz w:val="22"/>
          <w:szCs w:val="22"/>
        </w:rPr>
        <w:t xml:space="preserve"> з моменту подачі</w:t>
      </w:r>
      <w:r>
        <w:rPr>
          <w:sz w:val="22"/>
          <w:szCs w:val="22"/>
        </w:rPr>
        <w:t xml:space="preserve">. </w:t>
      </w:r>
      <w:r w:rsidRPr="00F867F6">
        <w:rPr>
          <w:sz w:val="22"/>
          <w:szCs w:val="22"/>
        </w:rPr>
        <w:t xml:space="preserve">До закінчення цього строку Замовник має право вимагати від учасників продовження строку дії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 xml:space="preserve">их пропозицій. Учасник має право: відхилити таку вимогу або погодитися з вимогою та продовжити строк дії поданої ним </w:t>
      </w:r>
      <w:r w:rsidR="00512A88">
        <w:rPr>
          <w:sz w:val="22"/>
          <w:szCs w:val="22"/>
        </w:rPr>
        <w:t>цінов</w:t>
      </w:r>
      <w:r w:rsidRPr="00F867F6">
        <w:rPr>
          <w:sz w:val="22"/>
          <w:szCs w:val="22"/>
        </w:rPr>
        <w:t>ою пропозиції.</w:t>
      </w:r>
    </w:p>
    <w:p w14:paraId="237670D0" w14:textId="07E30463" w:rsidR="002D164F" w:rsidRPr="00682337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682337">
        <w:rPr>
          <w:sz w:val="22"/>
          <w:szCs w:val="22"/>
        </w:rPr>
        <w:t xml:space="preserve">В разі, якщо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пропозиція надійшла з </w:t>
      </w:r>
      <w:r w:rsidRPr="007E3275">
        <w:rPr>
          <w:b/>
          <w:bCs/>
          <w:sz w:val="22"/>
          <w:szCs w:val="22"/>
          <w:u w:val="single"/>
        </w:rPr>
        <w:t>порушенням правил оформлення</w:t>
      </w:r>
      <w:r w:rsidRPr="00682337">
        <w:rPr>
          <w:sz w:val="22"/>
          <w:szCs w:val="22"/>
        </w:rPr>
        <w:t xml:space="preserve">, то така </w:t>
      </w:r>
      <w:r w:rsidR="00512A88">
        <w:rPr>
          <w:sz w:val="22"/>
          <w:szCs w:val="22"/>
        </w:rPr>
        <w:t>цінов</w:t>
      </w:r>
      <w:r w:rsidRPr="00682337">
        <w:rPr>
          <w:sz w:val="22"/>
          <w:szCs w:val="22"/>
        </w:rPr>
        <w:t xml:space="preserve">а </w:t>
      </w:r>
      <w:r w:rsidRPr="007E3275">
        <w:rPr>
          <w:b/>
          <w:bCs/>
          <w:sz w:val="22"/>
          <w:szCs w:val="22"/>
          <w:u w:val="single"/>
        </w:rPr>
        <w:t>пропозиція не розглядається</w:t>
      </w:r>
      <w:r w:rsidRPr="00682337">
        <w:rPr>
          <w:sz w:val="22"/>
          <w:szCs w:val="22"/>
        </w:rPr>
        <w:t xml:space="preserve">. </w:t>
      </w:r>
    </w:p>
    <w:p w14:paraId="11D2A525" w14:textId="7633E358" w:rsidR="002D164F" w:rsidRPr="00066D48" w:rsidRDefault="002D164F" w:rsidP="002D164F">
      <w:pPr>
        <w:numPr>
          <w:ilvl w:val="1"/>
          <w:numId w:val="18"/>
        </w:numPr>
        <w:ind w:left="0" w:firstLine="357"/>
        <w:jc w:val="both"/>
        <w:rPr>
          <w:b/>
          <w:sz w:val="22"/>
          <w:szCs w:val="22"/>
        </w:rPr>
      </w:pPr>
      <w:r w:rsidRPr="001F003B">
        <w:rPr>
          <w:sz w:val="22"/>
          <w:szCs w:val="22"/>
        </w:rPr>
        <w:t xml:space="preserve"> </w:t>
      </w:r>
      <w:r w:rsidRPr="00066D48">
        <w:rPr>
          <w:b/>
          <w:bCs/>
          <w:sz w:val="22"/>
          <w:szCs w:val="22"/>
          <w:u w:val="single"/>
        </w:rPr>
        <w:t xml:space="preserve">Вимоги до оформлення теми Листа від учасника з </w:t>
      </w:r>
      <w:r w:rsidR="00512A88" w:rsidRPr="00512A88">
        <w:rPr>
          <w:b/>
          <w:bCs/>
          <w:sz w:val="22"/>
          <w:szCs w:val="22"/>
          <w:u w:val="single"/>
        </w:rPr>
        <w:t>цінов</w:t>
      </w:r>
      <w:r w:rsidRPr="00066D48">
        <w:rPr>
          <w:b/>
          <w:bCs/>
          <w:sz w:val="22"/>
          <w:szCs w:val="22"/>
          <w:u w:val="single"/>
        </w:rPr>
        <w:t>ою пропозицією</w:t>
      </w:r>
      <w:r>
        <w:rPr>
          <w:sz w:val="22"/>
          <w:szCs w:val="22"/>
        </w:rPr>
        <w:t xml:space="preserve">. </w:t>
      </w:r>
    </w:p>
    <w:p w14:paraId="59163E27" w14:textId="6BDC9617" w:rsidR="002D164F" w:rsidRPr="005D1ADF" w:rsidRDefault="002D164F" w:rsidP="005D1ADF">
      <w:pPr>
        <w:ind w:right="-306" w:firstLine="567"/>
        <w:jc w:val="both"/>
        <w:rPr>
          <w:spacing w:val="-4"/>
          <w:sz w:val="22"/>
          <w:szCs w:val="22"/>
        </w:rPr>
      </w:pPr>
      <w:r w:rsidRPr="001F003B">
        <w:rPr>
          <w:sz w:val="22"/>
          <w:szCs w:val="22"/>
        </w:rPr>
        <w:t xml:space="preserve">У темі листа має бути зазначено: </w:t>
      </w:r>
      <w:r w:rsidR="009C6E37" w:rsidRPr="009C6E37">
        <w:rPr>
          <w:color w:val="EE0000"/>
          <w:sz w:val="22"/>
          <w:szCs w:val="22"/>
        </w:rPr>
        <w:t>«</w:t>
      </w:r>
      <w:r w:rsidR="005D1ADF">
        <w:rPr>
          <w:b/>
          <w:bCs/>
          <w:color w:val="EE0000"/>
          <w:sz w:val="22"/>
          <w:szCs w:val="22"/>
        </w:rPr>
        <w:t>3330</w:t>
      </w:r>
      <w:r w:rsidR="009C6E37" w:rsidRPr="009C6E37">
        <w:rPr>
          <w:b/>
          <w:bCs/>
          <w:color w:val="EE0000"/>
          <w:sz w:val="22"/>
          <w:szCs w:val="22"/>
          <w:lang w:val="en-US"/>
        </w:rPr>
        <w:t>NM</w:t>
      </w:r>
      <w:r w:rsidRPr="009C6E37">
        <w:rPr>
          <w:b/>
          <w:bCs/>
          <w:color w:val="EE0000"/>
          <w:sz w:val="22"/>
          <w:szCs w:val="22"/>
        </w:rPr>
        <w:t xml:space="preserve">. НАЗВА УЧАСНИКА. </w:t>
      </w:r>
      <w:r w:rsidR="005D1ADF" w:rsidRPr="005D1ADF">
        <w:rPr>
          <w:b/>
          <w:bCs/>
          <w:color w:val="EE0000"/>
          <w:spacing w:val="-4"/>
          <w:sz w:val="22"/>
          <w:szCs w:val="22"/>
        </w:rPr>
        <w:t>Тендер на укладення річної угоди з виготовлення друкованої поліграфічної продукції в асортименті</w:t>
      </w:r>
      <w:r w:rsidR="009C6E37" w:rsidRPr="005D1ADF">
        <w:rPr>
          <w:b/>
          <w:bCs/>
          <w:color w:val="EE0000"/>
          <w:sz w:val="22"/>
          <w:szCs w:val="22"/>
        </w:rPr>
        <w:t>»</w:t>
      </w:r>
      <w:r w:rsidRPr="005D1ADF">
        <w:rPr>
          <w:b/>
          <w:bCs/>
          <w:color w:val="EE0000"/>
        </w:rPr>
        <w:t>.</w:t>
      </w:r>
      <w:r w:rsidRPr="005D1ADF">
        <w:rPr>
          <w:b/>
          <w:bCs/>
          <w:color w:val="EE0000"/>
          <w:sz w:val="22"/>
          <w:szCs w:val="22"/>
        </w:rPr>
        <w:t xml:space="preserve">  </w:t>
      </w:r>
    </w:p>
    <w:p w14:paraId="455B4379" w14:textId="7D41BD2A" w:rsidR="002D164F" w:rsidRDefault="002D164F" w:rsidP="002D164F">
      <w:pPr>
        <w:jc w:val="both"/>
        <w:rPr>
          <w:b/>
          <w:sz w:val="22"/>
          <w:szCs w:val="22"/>
        </w:rPr>
      </w:pPr>
      <w:r w:rsidRPr="001F003B">
        <w:rPr>
          <w:bCs/>
          <w:sz w:val="22"/>
          <w:szCs w:val="22"/>
        </w:rPr>
        <w:t>У випадку, якщо розмір вкладе</w:t>
      </w:r>
      <w:r>
        <w:rPr>
          <w:bCs/>
          <w:sz w:val="22"/>
          <w:szCs w:val="22"/>
        </w:rPr>
        <w:t>нь</w:t>
      </w:r>
      <w:r w:rsidRPr="001F003B">
        <w:rPr>
          <w:bCs/>
          <w:sz w:val="22"/>
          <w:szCs w:val="22"/>
        </w:rPr>
        <w:t xml:space="preserve"> перевищує 25 </w:t>
      </w:r>
      <w:proofErr w:type="spellStart"/>
      <w:r w:rsidRPr="001F003B">
        <w:rPr>
          <w:bCs/>
          <w:sz w:val="22"/>
          <w:szCs w:val="22"/>
        </w:rPr>
        <w:t>мб</w:t>
      </w:r>
      <w:proofErr w:type="spellEnd"/>
      <w:r w:rsidRPr="001F003B">
        <w:rPr>
          <w:bCs/>
          <w:sz w:val="22"/>
          <w:szCs w:val="22"/>
        </w:rPr>
        <w:t>, пропозицію необхідно розділити на кілька електронних листів та вказати в темі листа</w:t>
      </w:r>
      <w:r w:rsidRPr="001F003B">
        <w:rPr>
          <w:b/>
          <w:sz w:val="22"/>
          <w:szCs w:val="22"/>
        </w:rPr>
        <w:t xml:space="preserve"> </w:t>
      </w:r>
      <w:r w:rsidR="00B12E30" w:rsidRPr="009C6E37">
        <w:rPr>
          <w:color w:val="EE0000"/>
          <w:sz w:val="22"/>
          <w:szCs w:val="22"/>
        </w:rPr>
        <w:t>«</w:t>
      </w:r>
      <w:r w:rsidR="005D1ADF">
        <w:rPr>
          <w:b/>
          <w:bCs/>
          <w:color w:val="EE0000"/>
          <w:sz w:val="22"/>
          <w:szCs w:val="22"/>
        </w:rPr>
        <w:t>3330</w:t>
      </w:r>
      <w:r w:rsidR="00B12E30" w:rsidRPr="009C6E37">
        <w:rPr>
          <w:b/>
          <w:bCs/>
          <w:color w:val="EE0000"/>
          <w:sz w:val="22"/>
          <w:szCs w:val="22"/>
          <w:lang w:val="en-US"/>
        </w:rPr>
        <w:t>NM</w:t>
      </w:r>
      <w:r w:rsidR="00B12E30" w:rsidRPr="009C6E37">
        <w:rPr>
          <w:b/>
          <w:bCs/>
          <w:color w:val="EE0000"/>
          <w:sz w:val="22"/>
          <w:szCs w:val="22"/>
        </w:rPr>
        <w:t xml:space="preserve">. НАЗВА УЧАСНИКА. </w:t>
      </w:r>
      <w:r w:rsidR="005D1ADF" w:rsidRPr="005D1ADF">
        <w:rPr>
          <w:b/>
          <w:bCs/>
          <w:color w:val="EE0000"/>
          <w:spacing w:val="-4"/>
          <w:sz w:val="22"/>
          <w:szCs w:val="22"/>
        </w:rPr>
        <w:t>Тендер на укладення річної угоди з виготовлення друкованої поліграфічної продукції в асортименті</w:t>
      </w:r>
      <w:r w:rsidRPr="001F003B">
        <w:rPr>
          <w:b/>
          <w:sz w:val="22"/>
          <w:szCs w:val="22"/>
        </w:rPr>
        <w:t xml:space="preserve"> _ЧАСТИНА 1, ЧАСТИНА 2» і </w:t>
      </w:r>
      <w:proofErr w:type="spellStart"/>
      <w:r w:rsidRPr="001F003B">
        <w:rPr>
          <w:b/>
          <w:sz w:val="22"/>
          <w:szCs w:val="22"/>
        </w:rPr>
        <w:t>т.д</w:t>
      </w:r>
      <w:proofErr w:type="spellEnd"/>
      <w:r w:rsidRPr="001F003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5938429C" w14:textId="77777777" w:rsidR="002D164F" w:rsidRPr="00FB2593" w:rsidRDefault="002D164F" w:rsidP="002D164F">
      <w:pPr>
        <w:ind w:firstLine="426"/>
        <w:rPr>
          <w:rFonts w:ascii="Sabon Next LT" w:hAnsi="Sabon Next LT" w:cs="Sabon Next LT"/>
          <w:b/>
          <w:color w:val="FF0000"/>
          <w:sz w:val="22"/>
          <w:szCs w:val="22"/>
        </w:rPr>
      </w:pPr>
      <w:r w:rsidRPr="00FB2593">
        <w:rPr>
          <w:rFonts w:ascii="Sabon Next LT" w:hAnsi="Sabon Next LT" w:cs="Sabon Next LT"/>
          <w:b/>
          <w:color w:val="FF0000"/>
          <w:sz w:val="22"/>
          <w:szCs w:val="22"/>
        </w:rPr>
        <w:t>У разі недотримання вимог щодо оформлення теми листа Тендерний Комітет залишає за собою право не відкривати такий лист та не приймати до розгляду.</w:t>
      </w:r>
    </w:p>
    <w:p w14:paraId="5E6049B7" w14:textId="32636660" w:rsidR="002D164F" w:rsidRPr="003A14D3" w:rsidRDefault="002D164F" w:rsidP="002D164F">
      <w:pPr>
        <w:numPr>
          <w:ilvl w:val="1"/>
          <w:numId w:val="18"/>
        </w:numPr>
        <w:ind w:left="0" w:firstLine="357"/>
        <w:jc w:val="both"/>
        <w:rPr>
          <w:b/>
          <w:sz w:val="22"/>
          <w:szCs w:val="22"/>
        </w:rPr>
      </w:pPr>
      <w:r w:rsidRPr="003A14D3">
        <w:rPr>
          <w:sz w:val="22"/>
          <w:szCs w:val="22"/>
        </w:rPr>
        <w:t xml:space="preserve">У разі, якщо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а пропозиція надійшла після спливу кінцевого терміну приймання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 xml:space="preserve">их пропозицій, то лист з такою </w:t>
      </w:r>
      <w:r w:rsidR="00B45AA3">
        <w:rPr>
          <w:sz w:val="22"/>
          <w:szCs w:val="22"/>
        </w:rPr>
        <w:t>цінов</w:t>
      </w:r>
      <w:r w:rsidRPr="003A14D3">
        <w:rPr>
          <w:sz w:val="22"/>
          <w:szCs w:val="22"/>
        </w:rPr>
        <w:t>ою пропозицією не розглядається</w:t>
      </w:r>
      <w:r>
        <w:rPr>
          <w:sz w:val="22"/>
          <w:szCs w:val="22"/>
        </w:rPr>
        <w:t>.</w:t>
      </w:r>
    </w:p>
    <w:p w14:paraId="2EF8D2AA" w14:textId="1FF325B0" w:rsidR="002D164F" w:rsidRPr="00557A29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 w:rsidRPr="00682337">
        <w:rPr>
          <w:sz w:val="22"/>
          <w:szCs w:val="22"/>
        </w:rPr>
        <w:t xml:space="preserve">До участі у оцінці </w:t>
      </w:r>
      <w:r w:rsidR="00B45AA3">
        <w:rPr>
          <w:sz w:val="22"/>
          <w:szCs w:val="22"/>
        </w:rPr>
        <w:t>цінов</w:t>
      </w:r>
      <w:r w:rsidRPr="00682337">
        <w:rPr>
          <w:sz w:val="22"/>
          <w:szCs w:val="22"/>
        </w:rPr>
        <w:t>их пропозицій Тендерним Комітетом допускаються</w:t>
      </w:r>
      <w:r w:rsidRPr="00557A29">
        <w:rPr>
          <w:sz w:val="22"/>
          <w:szCs w:val="22"/>
        </w:rPr>
        <w:t xml:space="preserve">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 xml:space="preserve">і пропозиції, які повністю відповідають </w:t>
      </w:r>
      <w:r w:rsidRPr="00557A29">
        <w:rPr>
          <w:spacing w:val="-4"/>
          <w:sz w:val="22"/>
          <w:szCs w:val="22"/>
        </w:rPr>
        <w:t xml:space="preserve">умовам цього </w:t>
      </w:r>
      <w:r w:rsidR="00400DE5">
        <w:rPr>
          <w:spacing w:val="-4"/>
          <w:sz w:val="22"/>
          <w:szCs w:val="22"/>
        </w:rPr>
        <w:t>Запиту</w:t>
      </w:r>
      <w:r w:rsidRPr="00557A29">
        <w:rPr>
          <w:sz w:val="22"/>
          <w:szCs w:val="22"/>
        </w:rPr>
        <w:t xml:space="preserve">. </w:t>
      </w:r>
    </w:p>
    <w:p w14:paraId="1AB68DCA" w14:textId="0E8E906D" w:rsidR="002D164F" w:rsidRPr="00557A29" w:rsidRDefault="002D164F" w:rsidP="002D164F">
      <w:pPr>
        <w:numPr>
          <w:ilvl w:val="1"/>
          <w:numId w:val="18"/>
        </w:numPr>
        <w:ind w:left="0" w:firstLine="357"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Витрати пов’язані з підготовкою та поданням </w:t>
      </w:r>
      <w:r w:rsidR="00B45AA3">
        <w:rPr>
          <w:sz w:val="22"/>
          <w:szCs w:val="22"/>
        </w:rPr>
        <w:t>цінов</w:t>
      </w:r>
      <w:r w:rsidRPr="00557A29">
        <w:rPr>
          <w:sz w:val="22"/>
          <w:szCs w:val="22"/>
        </w:rPr>
        <w:t>ої пропозиції Учасник несе самостійно. Понесені витрати Учасника не відшкодовуються (в тому числі і у разі відхилення пропозиції, відміни торгів чи визнання торгів такими, що не відбулися)</w:t>
      </w:r>
      <w:r>
        <w:rPr>
          <w:sz w:val="22"/>
          <w:szCs w:val="22"/>
        </w:rPr>
        <w:t>.</w:t>
      </w:r>
    </w:p>
    <w:p w14:paraId="54E2CCC9" w14:textId="77777777" w:rsidR="00360927" w:rsidRDefault="00360927" w:rsidP="00360927">
      <w:pPr>
        <w:jc w:val="both"/>
        <w:rPr>
          <w:sz w:val="22"/>
          <w:szCs w:val="22"/>
        </w:rPr>
      </w:pPr>
    </w:p>
    <w:p w14:paraId="1328B781" w14:textId="7DDA50D8" w:rsidR="00325A62" w:rsidRPr="00557A29" w:rsidRDefault="00F41CC6" w:rsidP="003609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en-US"/>
        </w:rPr>
        <w:t>VI</w:t>
      </w:r>
      <w:r w:rsidRPr="00F41CC6">
        <w:rPr>
          <w:b/>
          <w:sz w:val="22"/>
          <w:szCs w:val="22"/>
        </w:rPr>
        <w:t xml:space="preserve">. </w:t>
      </w:r>
      <w:r w:rsidR="00EB419B" w:rsidRPr="00EB419B">
        <w:rPr>
          <w:b/>
          <w:sz w:val="22"/>
          <w:szCs w:val="22"/>
        </w:rPr>
        <w:t xml:space="preserve">Учасники при поданні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 xml:space="preserve">ої пропозиції повинні враховувати норми (врахуванням вважається факт подання </w:t>
      </w:r>
      <w:r w:rsidR="00B45AA3" w:rsidRPr="00B45AA3">
        <w:rPr>
          <w:b/>
          <w:sz w:val="22"/>
          <w:szCs w:val="22"/>
        </w:rPr>
        <w:t>цінов</w:t>
      </w:r>
      <w:r w:rsidR="00EB419B" w:rsidRPr="00EB419B">
        <w:rPr>
          <w:b/>
          <w:sz w:val="22"/>
          <w:szCs w:val="22"/>
        </w:rPr>
        <w:t>ої пропозиції, що учасник ознайомлений з даним нормами і їх не порушує, жодні окремі підтвердження не потрібно подавати)</w:t>
      </w:r>
      <w:r w:rsidR="00325A62" w:rsidRPr="00557A29">
        <w:rPr>
          <w:b/>
          <w:sz w:val="22"/>
          <w:szCs w:val="22"/>
        </w:rPr>
        <w:t>:</w:t>
      </w:r>
    </w:p>
    <w:p w14:paraId="1C14909B" w14:textId="318B70DD" w:rsidR="00325A62" w:rsidRPr="00557A29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D55107">
        <w:rPr>
          <w:iCs/>
          <w:sz w:val="22"/>
          <w:szCs w:val="22"/>
        </w:rPr>
        <w:t>П</w:t>
      </w:r>
      <w:r w:rsidR="00BA5B24" w:rsidRPr="00BA5B24">
        <w:rPr>
          <w:iCs/>
          <w:sz w:val="22"/>
          <w:szCs w:val="22"/>
        </w:rPr>
        <w:t>останови Кабінету Міністрів України «Про забезпечення захисту національних інтересів за майбутніми позовами держави Україна у зв’язку з військовою агресією Російської Федерації» від 03.03.2022 № 187, оскільки замовник не може виконувати зобов’язання, кредиторами за якими є Російська Федерація або особи, пов’язані з країною-агресором, що визначені підпунктом 1 пункту 1 цієї Постанови; — постанови Кабінету Міністрів України «Про застосування заборони ввезення товарів з Російської Федерації» від 09.04.2022 № 426, оскільки цією постановою заборонено ввезення на митну територію України в митному режимі імпорту товарів з Російської Федерації</w:t>
      </w:r>
      <w:r w:rsidR="00BA5B24" w:rsidRPr="008F465B">
        <w:rPr>
          <w:iCs/>
          <w:sz w:val="22"/>
          <w:szCs w:val="22"/>
        </w:rPr>
        <w:t>;</w:t>
      </w:r>
      <w:r w:rsidR="00325A62" w:rsidRPr="00557A29">
        <w:rPr>
          <w:iCs/>
          <w:sz w:val="22"/>
          <w:szCs w:val="22"/>
        </w:rPr>
        <w:t xml:space="preserve">    </w:t>
      </w:r>
    </w:p>
    <w:p w14:paraId="767F1DD4" w14:textId="4552DB86" w:rsidR="00325A6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 </w:t>
      </w:r>
      <w:r w:rsidR="008F465B" w:rsidRPr="008F465B">
        <w:rPr>
          <w:iCs/>
          <w:sz w:val="22"/>
          <w:szCs w:val="22"/>
        </w:rPr>
        <w:t xml:space="preserve">Закону України «Про забезпечення прав і свобод громадян та правовий режим на тимчасово окупованій території України» від 15.04.2014 № 1207-VII. А також враховувати, що в Україні забороняється здійснювати закупівлі товарів, робіт і послуг у юридичних осіб — резидентів Російської Федерації / Республіки Білорусь державної форми власності, юридичних осіб, створених та/або </w:t>
      </w:r>
      <w:r w:rsidR="008F465B" w:rsidRPr="00E17D3E">
        <w:rPr>
          <w:iCs/>
          <w:sz w:val="22"/>
          <w:szCs w:val="22"/>
        </w:rPr>
        <w:t>зареєстрованих відповідно до законодавства Російської Федерації/ Республіки Білорусь, та юридичних осіб, кінцевими бенефіціарними власниками (власниками) яких є резиденти Російської Федерації / Республіки Білорусь, та/або у фізичних осіб (фізичних осіб — підприємців) — резидентів Російської Федерації / Республіки Білорусь, а також закупівлі в інших суб’єктів господарювання, що здійснюють продаж товарів, робіт і послуг походженням з Російської Федерації / Республіки Білорусь</w:t>
      </w:r>
      <w:r w:rsidR="00325A62" w:rsidRPr="00E17D3E">
        <w:rPr>
          <w:iCs/>
          <w:sz w:val="22"/>
          <w:szCs w:val="22"/>
        </w:rPr>
        <w:t>.</w:t>
      </w:r>
    </w:p>
    <w:p w14:paraId="68F7418E" w14:textId="5948D893" w:rsidR="00264552" w:rsidRPr="00E17D3E" w:rsidRDefault="00234C9D" w:rsidP="00234C9D">
      <w:pPr>
        <w:numPr>
          <w:ilvl w:val="0"/>
          <w:numId w:val="19"/>
        </w:numPr>
        <w:ind w:left="0" w:firstLine="357"/>
        <w:jc w:val="both"/>
        <w:rPr>
          <w:iCs/>
          <w:sz w:val="22"/>
          <w:szCs w:val="22"/>
        </w:rPr>
      </w:pPr>
      <w:r w:rsidRPr="00E17D3E">
        <w:rPr>
          <w:iCs/>
          <w:sz w:val="22"/>
          <w:szCs w:val="22"/>
        </w:rPr>
        <w:t xml:space="preserve"> </w:t>
      </w:r>
      <w:r w:rsidR="00264552" w:rsidRPr="00E17D3E">
        <w:rPr>
          <w:iCs/>
          <w:sz w:val="22"/>
          <w:szCs w:val="22"/>
        </w:rPr>
        <w:t xml:space="preserve">Факт подання </w:t>
      </w:r>
      <w:r w:rsidR="00DD2BAD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часником - фізичною особою чи фізичною особою-підприємцем, яка є суб’єктом персональних даних, вважається безумовною згодою суб’єкта персональних даних щодо обробки її персональних даних у зв’язку з участю в процедурі закупівлі, відповідно до абзацу 4 статті 2 Закону України «Про захист персональних даних» від 01.06.2010 № 2297-VI. В усіх інших випадках, факт подання </w:t>
      </w:r>
      <w:r w:rsidR="00436D18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 xml:space="preserve">ої пропозиції учасником – юридичною особою, що є розпорядником персональних даних, вважається підтвердженням наявності у неї права на обробку персональних даних, а також надання такого права замовнику, як одержувачу зазначених персональних даних від імені суб’єкта (володільця). Таким чином, відповідальність за неправомірну передачу замовнику персональних даних, а також їх обробку, несе виключно </w:t>
      </w:r>
      <w:r w:rsidR="00D55107" w:rsidRPr="00E17D3E">
        <w:rPr>
          <w:iCs/>
          <w:sz w:val="22"/>
          <w:szCs w:val="22"/>
        </w:rPr>
        <w:t>У</w:t>
      </w:r>
      <w:r w:rsidR="00264552" w:rsidRPr="00E17D3E">
        <w:rPr>
          <w:iCs/>
          <w:sz w:val="22"/>
          <w:szCs w:val="22"/>
        </w:rPr>
        <w:t xml:space="preserve">часник тендерного процесу, що подав </w:t>
      </w:r>
      <w:r w:rsidR="00A63842">
        <w:rPr>
          <w:iCs/>
          <w:sz w:val="22"/>
          <w:szCs w:val="22"/>
        </w:rPr>
        <w:t>цінов</w:t>
      </w:r>
      <w:r w:rsidR="00264552" w:rsidRPr="00E17D3E">
        <w:rPr>
          <w:iCs/>
          <w:sz w:val="22"/>
          <w:szCs w:val="22"/>
        </w:rPr>
        <w:t>у пропозицію.</w:t>
      </w:r>
    </w:p>
    <w:p w14:paraId="406A697E" w14:textId="77777777" w:rsidR="00325A62" w:rsidRPr="00E17D3E" w:rsidRDefault="00325A62" w:rsidP="00234C9D">
      <w:pPr>
        <w:ind w:firstLine="357"/>
        <w:jc w:val="both"/>
        <w:rPr>
          <w:b/>
          <w:sz w:val="22"/>
          <w:szCs w:val="22"/>
        </w:rPr>
      </w:pPr>
    </w:p>
    <w:p w14:paraId="4D5DE302" w14:textId="5B51CCD6" w:rsidR="00325A62" w:rsidRPr="00E17D3E" w:rsidRDefault="00E44DA4" w:rsidP="00FE7115">
      <w:pPr>
        <w:ind w:firstLine="357"/>
        <w:jc w:val="center"/>
        <w:rPr>
          <w:b/>
          <w:sz w:val="22"/>
          <w:szCs w:val="22"/>
        </w:rPr>
      </w:pPr>
      <w:r w:rsidRPr="00E17D3E">
        <w:rPr>
          <w:b/>
          <w:sz w:val="22"/>
          <w:szCs w:val="22"/>
        </w:rPr>
        <w:t xml:space="preserve"> VII. </w:t>
      </w:r>
      <w:r w:rsidR="00325A62" w:rsidRPr="00E17D3E">
        <w:rPr>
          <w:b/>
          <w:sz w:val="22"/>
          <w:szCs w:val="22"/>
        </w:rPr>
        <w:t xml:space="preserve">Підписанням та поданням своєї </w:t>
      </w:r>
      <w:r w:rsidR="00B45AA3" w:rsidRPr="00B45AA3">
        <w:rPr>
          <w:b/>
          <w:sz w:val="22"/>
          <w:szCs w:val="22"/>
        </w:rPr>
        <w:t>цінов</w:t>
      </w:r>
      <w:r w:rsidR="00325A62" w:rsidRPr="00E17D3E">
        <w:rPr>
          <w:b/>
          <w:sz w:val="22"/>
          <w:szCs w:val="22"/>
        </w:rPr>
        <w:t xml:space="preserve">ої пропозиції </w:t>
      </w:r>
      <w:r w:rsidR="00D55107" w:rsidRPr="00E17D3E">
        <w:rPr>
          <w:b/>
          <w:sz w:val="22"/>
          <w:szCs w:val="22"/>
        </w:rPr>
        <w:t>У</w:t>
      </w:r>
      <w:r w:rsidR="00325A62" w:rsidRPr="00E17D3E">
        <w:rPr>
          <w:b/>
          <w:sz w:val="22"/>
          <w:szCs w:val="22"/>
        </w:rPr>
        <w:t>часник погоджується з наступним:</w:t>
      </w:r>
    </w:p>
    <w:p w14:paraId="25DAB492" w14:textId="6B982E96" w:rsidR="00325A62" w:rsidRPr="00557A29" w:rsidRDefault="00234C9D" w:rsidP="00234C9D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 w:rsidRPr="00E17D3E">
        <w:rPr>
          <w:sz w:val="22"/>
          <w:szCs w:val="22"/>
        </w:rPr>
        <w:lastRenderedPageBreak/>
        <w:t xml:space="preserve"> </w:t>
      </w:r>
      <w:r w:rsidR="00325A62" w:rsidRPr="00E17D3E">
        <w:rPr>
          <w:sz w:val="22"/>
          <w:szCs w:val="22"/>
        </w:rPr>
        <w:t xml:space="preserve">Участь у закупівлі пов’язаних осіб або ж змова учасників конкурсних торгів забороняється. У разі виявлення таких фактів, результати тендеру буде відмінено або договір з відповідним постачальником буде достроково розірвано в односторонньому </w:t>
      </w:r>
      <w:r w:rsidR="00325A62" w:rsidRPr="00557A29">
        <w:rPr>
          <w:sz w:val="22"/>
          <w:szCs w:val="22"/>
        </w:rPr>
        <w:t>порядку з поверненням всього отриманого таким постачальником за договором та відшкодуванням збитків завданих Організації.</w:t>
      </w:r>
    </w:p>
    <w:p w14:paraId="541A869C" w14:textId="77777777" w:rsidR="003C2FA2" w:rsidRDefault="00234C9D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25A62" w:rsidRPr="00557A29">
        <w:rPr>
          <w:sz w:val="22"/>
          <w:szCs w:val="22"/>
        </w:rPr>
        <w:t>Пропозиція може бути відхилена, та/або договір може бути розірваний, якщо є будь-які докази, що підписання договору або виконання договору включають в себе хабарництво або будь-які інші незаконні дії.</w:t>
      </w:r>
      <w:r w:rsidR="005616EC">
        <w:rPr>
          <w:sz w:val="22"/>
          <w:szCs w:val="22"/>
        </w:rPr>
        <w:t xml:space="preserve"> </w:t>
      </w:r>
    </w:p>
    <w:p w14:paraId="74A96162" w14:textId="6FECFE1F" w:rsidR="005616EC" w:rsidRPr="003C2FA2" w:rsidRDefault="005616EC" w:rsidP="003C2FA2">
      <w:pPr>
        <w:numPr>
          <w:ilvl w:val="0"/>
          <w:numId w:val="20"/>
        </w:numPr>
        <w:ind w:left="0" w:firstLine="357"/>
        <w:jc w:val="both"/>
        <w:rPr>
          <w:sz w:val="22"/>
          <w:szCs w:val="22"/>
        </w:rPr>
      </w:pPr>
      <w:r w:rsidRPr="003C2FA2">
        <w:rPr>
          <w:rFonts w:eastAsia="Arial Unicode MS"/>
          <w:sz w:val="22"/>
          <w:szCs w:val="22"/>
        </w:rPr>
        <w:t>За підроблення документів, печаток, штампів та бланків чи використання підроблених документів, печаток, штампів, Учасник несе кримінальну відповідальність згідно законодавства України.</w:t>
      </w:r>
    </w:p>
    <w:p w14:paraId="7D92C5AE" w14:textId="3548B911" w:rsidR="00325A62" w:rsidRPr="00B22252" w:rsidRDefault="00325A62" w:rsidP="00234C9D">
      <w:pPr>
        <w:pStyle w:val="af"/>
        <w:numPr>
          <w:ilvl w:val="0"/>
          <w:numId w:val="20"/>
        </w:numPr>
        <w:tabs>
          <w:tab w:val="left" w:pos="851"/>
        </w:tabs>
        <w:ind w:left="0" w:firstLine="357"/>
        <w:contextualSpacing/>
        <w:jc w:val="both"/>
        <w:rPr>
          <w:sz w:val="22"/>
          <w:szCs w:val="22"/>
        </w:rPr>
      </w:pPr>
      <w:r w:rsidRPr="00557A29">
        <w:rPr>
          <w:sz w:val="22"/>
          <w:szCs w:val="22"/>
        </w:rPr>
        <w:t xml:space="preserve">Учасник </w:t>
      </w:r>
      <w:r w:rsidR="009C1BC8">
        <w:rPr>
          <w:sz w:val="22"/>
          <w:szCs w:val="22"/>
        </w:rPr>
        <w:t xml:space="preserve">процедури </w:t>
      </w:r>
      <w:r w:rsidR="009C1BC8" w:rsidRPr="00B22252">
        <w:rPr>
          <w:sz w:val="22"/>
          <w:szCs w:val="22"/>
        </w:rPr>
        <w:t>закупівлі</w:t>
      </w:r>
      <w:r w:rsidRPr="00B22252">
        <w:rPr>
          <w:sz w:val="22"/>
          <w:szCs w:val="22"/>
        </w:rPr>
        <w:t xml:space="preserve"> зобов'язується детально ознайомитися з усіма інструкціями, умовами, формами, термінами і специфікаціями, викладеними </w:t>
      </w:r>
      <w:r w:rsidR="00605FC2" w:rsidRPr="00B22252">
        <w:rPr>
          <w:sz w:val="22"/>
          <w:szCs w:val="22"/>
        </w:rPr>
        <w:t>Запиті</w:t>
      </w:r>
      <w:r w:rsidRPr="00B22252">
        <w:rPr>
          <w:sz w:val="22"/>
          <w:szCs w:val="22"/>
        </w:rPr>
        <w:t xml:space="preserve">. Помилки в наданій інформації є особистою відповідальністю </w:t>
      </w:r>
      <w:r w:rsidR="003428EC" w:rsidRPr="00B22252">
        <w:rPr>
          <w:sz w:val="22"/>
          <w:szCs w:val="22"/>
        </w:rPr>
        <w:t>У</w:t>
      </w:r>
      <w:r w:rsidRPr="00B22252">
        <w:rPr>
          <w:sz w:val="22"/>
          <w:szCs w:val="22"/>
        </w:rPr>
        <w:t>часника.</w:t>
      </w:r>
    </w:p>
    <w:p w14:paraId="1EA43ADD" w14:textId="767EBED4" w:rsidR="00D468CC" w:rsidRPr="00B22252" w:rsidRDefault="00D468CC" w:rsidP="00D468CC">
      <w:pPr>
        <w:pStyle w:val="af"/>
        <w:numPr>
          <w:ilvl w:val="0"/>
          <w:numId w:val="20"/>
        </w:numPr>
        <w:tabs>
          <w:tab w:val="left" w:pos="851"/>
        </w:tabs>
        <w:ind w:left="0" w:firstLine="357"/>
        <w:contextualSpacing/>
        <w:jc w:val="both"/>
        <w:rPr>
          <w:sz w:val="22"/>
          <w:szCs w:val="22"/>
        </w:rPr>
      </w:pPr>
      <w:r w:rsidRPr="00B22252">
        <w:rPr>
          <w:sz w:val="22"/>
          <w:szCs w:val="22"/>
        </w:rPr>
        <w:t xml:space="preserve">Учасники погоджуються та підтверджують, що в Товаристві діють відповідні політики, які доступні на офіційному веб-сайті Товариства </w:t>
      </w:r>
      <w:hyperlink r:id="rId15" w:history="1">
        <w:r w:rsidR="00B22252" w:rsidRPr="00B22252">
          <w:rPr>
            <w:rStyle w:val="ab"/>
          </w:rPr>
          <w:t>Інформаційна база – Товариство Червоного Хреста України (redcross.org.ua)</w:t>
        </w:r>
      </w:hyperlink>
      <w:r w:rsidRPr="00B22252">
        <w:rPr>
          <w:sz w:val="22"/>
          <w:szCs w:val="22"/>
        </w:rPr>
        <w:t>.  Посилання на відповідні положення зазначених політик є обов'язковими для включення в договори.</w:t>
      </w:r>
    </w:p>
    <w:p w14:paraId="30A68CAC" w14:textId="77777777" w:rsidR="007545FF" w:rsidRPr="00B22252" w:rsidRDefault="007545FF" w:rsidP="007545FF">
      <w:pPr>
        <w:ind w:left="357"/>
        <w:jc w:val="both"/>
        <w:rPr>
          <w:sz w:val="22"/>
          <w:szCs w:val="22"/>
        </w:rPr>
      </w:pPr>
    </w:p>
    <w:p w14:paraId="3CA7ED68" w14:textId="2C9A3BC8" w:rsidR="00AE1395" w:rsidRDefault="00AE1395" w:rsidP="00AE1395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>
        <w:rPr>
          <w:b/>
          <w:spacing w:val="-4"/>
          <w:sz w:val="22"/>
          <w:szCs w:val="22"/>
          <w:lang w:val="en-US"/>
        </w:rPr>
        <w:t>VI</w:t>
      </w:r>
      <w:r w:rsidR="009C1BC8">
        <w:rPr>
          <w:b/>
          <w:spacing w:val="-4"/>
          <w:sz w:val="22"/>
          <w:szCs w:val="22"/>
          <w:lang w:val="en-US"/>
        </w:rPr>
        <w:t>I</w:t>
      </w:r>
      <w:r>
        <w:rPr>
          <w:b/>
          <w:spacing w:val="-4"/>
          <w:sz w:val="22"/>
          <w:szCs w:val="22"/>
          <w:lang w:val="en-US"/>
        </w:rPr>
        <w:t>I</w:t>
      </w:r>
      <w:r w:rsidRPr="00BA68DB">
        <w:rPr>
          <w:b/>
          <w:spacing w:val="-4"/>
          <w:sz w:val="22"/>
          <w:szCs w:val="22"/>
        </w:rPr>
        <w:t xml:space="preserve">. </w:t>
      </w:r>
      <w:r w:rsidR="00A6690A" w:rsidRPr="00AE1EF2">
        <w:rPr>
          <w:b/>
          <w:spacing w:val="-4"/>
          <w:sz w:val="22"/>
          <w:szCs w:val="22"/>
        </w:rPr>
        <w:t xml:space="preserve">Методика обрання переможця </w:t>
      </w:r>
      <w:r w:rsidR="00B36636">
        <w:rPr>
          <w:b/>
          <w:spacing w:val="-4"/>
          <w:sz w:val="22"/>
          <w:szCs w:val="22"/>
        </w:rPr>
        <w:t>тендеру</w:t>
      </w:r>
    </w:p>
    <w:p w14:paraId="3346DB43" w14:textId="12DF8F73" w:rsidR="008D6D50" w:rsidRPr="00D52CFF" w:rsidRDefault="008D6D50" w:rsidP="008D6D50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firstLine="567"/>
        <w:jc w:val="both"/>
        <w:rPr>
          <w:rStyle w:val="hps"/>
          <w:b/>
          <w:bCs/>
          <w:i/>
          <w:iCs/>
          <w:sz w:val="22"/>
          <w:szCs w:val="22"/>
          <w:u w:val="single"/>
        </w:rPr>
      </w:pPr>
      <w:r w:rsidRPr="00AE1EF2">
        <w:rPr>
          <w:rStyle w:val="hps"/>
          <w:sz w:val="22"/>
          <w:szCs w:val="22"/>
        </w:rPr>
        <w:t xml:space="preserve">Спочатку серед поданих </w:t>
      </w:r>
      <w:r>
        <w:rPr>
          <w:sz w:val="22"/>
          <w:szCs w:val="22"/>
        </w:rPr>
        <w:t>цінов</w:t>
      </w:r>
      <w:r w:rsidRPr="00AE1EF2">
        <w:rPr>
          <w:rStyle w:val="hps"/>
          <w:sz w:val="22"/>
          <w:szCs w:val="22"/>
        </w:rPr>
        <w:t xml:space="preserve">их пропозицій </w:t>
      </w:r>
      <w:r w:rsidRPr="00AE1EF2">
        <w:rPr>
          <w:spacing w:val="-4"/>
          <w:sz w:val="22"/>
          <w:szCs w:val="22"/>
        </w:rPr>
        <w:t xml:space="preserve">Тендерним комітетом </w:t>
      </w:r>
      <w:r w:rsidRPr="00AE1EF2">
        <w:rPr>
          <w:rStyle w:val="hps"/>
          <w:sz w:val="22"/>
          <w:szCs w:val="22"/>
        </w:rPr>
        <w:t xml:space="preserve">відбираються пропозиції, які відповідають технічним, кваліфікаційним та іншим вимогам до предмета закупівлі та постачальника, які містяться у цьому </w:t>
      </w:r>
      <w:r>
        <w:rPr>
          <w:rStyle w:val="hps"/>
          <w:sz w:val="22"/>
          <w:szCs w:val="22"/>
        </w:rPr>
        <w:t>Запиті</w:t>
      </w:r>
      <w:r w:rsidRPr="00AE1EF2">
        <w:rPr>
          <w:rStyle w:val="hps"/>
          <w:sz w:val="22"/>
          <w:szCs w:val="22"/>
        </w:rPr>
        <w:t>.</w:t>
      </w:r>
      <w:r>
        <w:rPr>
          <w:rStyle w:val="hps"/>
          <w:sz w:val="22"/>
          <w:szCs w:val="22"/>
        </w:rPr>
        <w:t xml:space="preserve"> </w:t>
      </w:r>
      <w:r w:rsidR="005A131E" w:rsidRPr="00D52CFF">
        <w:rPr>
          <w:sz w:val="22"/>
          <w:szCs w:val="22"/>
        </w:rPr>
        <w:t xml:space="preserve">З відібраних </w:t>
      </w:r>
      <w:r w:rsidR="005A131E">
        <w:rPr>
          <w:sz w:val="22"/>
          <w:szCs w:val="22"/>
        </w:rPr>
        <w:t>цінов</w:t>
      </w:r>
      <w:r w:rsidR="005A131E" w:rsidRPr="00D52CFF">
        <w:rPr>
          <w:sz w:val="22"/>
          <w:szCs w:val="22"/>
        </w:rPr>
        <w:t>их пропозицій Комітетом обирається пропозиція з найнижчою ціною та постачальник/виконавець, який подав таку цінову пропозицію, оголошується переможцем тендеру.</w:t>
      </w:r>
    </w:p>
    <w:p w14:paraId="34FB84E5" w14:textId="27EF50E9" w:rsidR="00A6690A" w:rsidRPr="00BA79E0" w:rsidRDefault="00A6690A" w:rsidP="00A6690A">
      <w:pPr>
        <w:tabs>
          <w:tab w:val="left" w:pos="708"/>
          <w:tab w:val="left" w:pos="1080"/>
          <w:tab w:val="left" w:pos="2124"/>
          <w:tab w:val="left" w:pos="2832"/>
          <w:tab w:val="left" w:pos="3540"/>
          <w:tab w:val="left" w:pos="4155"/>
        </w:tabs>
        <w:ind w:left="142" w:firstLine="284"/>
        <w:jc w:val="both"/>
        <w:rPr>
          <w:bCs/>
          <w:spacing w:val="-4"/>
          <w:sz w:val="22"/>
          <w:szCs w:val="22"/>
        </w:rPr>
      </w:pPr>
      <w:r w:rsidRPr="00AE1EF2">
        <w:rPr>
          <w:bCs/>
          <w:spacing w:val="-4"/>
          <w:sz w:val="22"/>
          <w:szCs w:val="22"/>
        </w:rPr>
        <w:t xml:space="preserve">Визначення переможця даної процедури закупівлі відбудеться, </w:t>
      </w:r>
      <w:r w:rsidRPr="003B16C2">
        <w:rPr>
          <w:bCs/>
          <w:spacing w:val="-4"/>
          <w:sz w:val="22"/>
          <w:szCs w:val="22"/>
        </w:rPr>
        <w:t xml:space="preserve">протягом 10 робочих днів з дати розгляду </w:t>
      </w:r>
      <w:r w:rsidR="00B45AA3">
        <w:rPr>
          <w:sz w:val="22"/>
          <w:szCs w:val="22"/>
        </w:rPr>
        <w:t>цінов</w:t>
      </w:r>
      <w:r w:rsidR="009F6928" w:rsidRPr="003B16C2">
        <w:rPr>
          <w:bCs/>
          <w:spacing w:val="-4"/>
          <w:sz w:val="22"/>
          <w:szCs w:val="22"/>
        </w:rPr>
        <w:t>их</w:t>
      </w:r>
      <w:r w:rsidRPr="003B16C2">
        <w:rPr>
          <w:bCs/>
          <w:spacing w:val="-4"/>
          <w:sz w:val="22"/>
          <w:szCs w:val="22"/>
        </w:rPr>
        <w:t xml:space="preserve"> пропозицій. </w:t>
      </w:r>
      <w:r w:rsidR="00317A03" w:rsidRPr="003B16C2">
        <w:rPr>
          <w:bCs/>
          <w:spacing w:val="-4"/>
          <w:sz w:val="22"/>
          <w:szCs w:val="22"/>
        </w:rPr>
        <w:t xml:space="preserve">В разі </w:t>
      </w:r>
      <w:r w:rsidR="00B54AF6" w:rsidRPr="003B16C2">
        <w:rPr>
          <w:bCs/>
          <w:spacing w:val="-4"/>
          <w:sz w:val="22"/>
          <w:szCs w:val="22"/>
        </w:rPr>
        <w:t xml:space="preserve">необхідності погодження вибору переможця </w:t>
      </w:r>
      <w:r w:rsidR="00000C28" w:rsidRPr="003B16C2">
        <w:rPr>
          <w:bCs/>
          <w:spacing w:val="-4"/>
          <w:sz w:val="22"/>
          <w:szCs w:val="22"/>
        </w:rPr>
        <w:t xml:space="preserve">донором, термін </w:t>
      </w:r>
      <w:r w:rsidR="0083058E" w:rsidRPr="003B16C2">
        <w:rPr>
          <w:bCs/>
          <w:spacing w:val="-4"/>
          <w:sz w:val="22"/>
          <w:szCs w:val="22"/>
        </w:rPr>
        <w:t xml:space="preserve">визначення переможця може бути продовжено. </w:t>
      </w:r>
      <w:r w:rsidRPr="003B16C2">
        <w:rPr>
          <w:bCs/>
          <w:spacing w:val="-4"/>
          <w:sz w:val="22"/>
          <w:szCs w:val="22"/>
        </w:rPr>
        <w:t>Результати процедури закупівлі буд</w:t>
      </w:r>
      <w:r w:rsidR="00BA79E0" w:rsidRPr="003B16C2">
        <w:rPr>
          <w:bCs/>
          <w:spacing w:val="-4"/>
          <w:sz w:val="22"/>
          <w:szCs w:val="22"/>
        </w:rPr>
        <w:t>уть</w:t>
      </w:r>
      <w:r w:rsidRPr="003B16C2">
        <w:rPr>
          <w:bCs/>
          <w:spacing w:val="-4"/>
          <w:sz w:val="22"/>
          <w:szCs w:val="22"/>
        </w:rPr>
        <w:t xml:space="preserve"> повідомлен</w:t>
      </w:r>
      <w:r w:rsidR="00BA79E0" w:rsidRPr="003B16C2">
        <w:rPr>
          <w:bCs/>
          <w:spacing w:val="-4"/>
          <w:sz w:val="22"/>
          <w:szCs w:val="22"/>
        </w:rPr>
        <w:t>і</w:t>
      </w:r>
      <w:r w:rsidRPr="003B16C2">
        <w:rPr>
          <w:bCs/>
          <w:spacing w:val="-4"/>
          <w:sz w:val="22"/>
          <w:szCs w:val="22"/>
        </w:rPr>
        <w:t xml:space="preserve"> всім учасникам не пізніше 3 (трьох) робочих днів з дати прийняття рішення про визначення</w:t>
      </w:r>
      <w:r w:rsidRPr="00AE1EF2">
        <w:rPr>
          <w:bCs/>
          <w:spacing w:val="-4"/>
          <w:sz w:val="22"/>
          <w:szCs w:val="22"/>
        </w:rPr>
        <w:t xml:space="preserve"> переможця шляхом розміщення </w:t>
      </w:r>
      <w:r w:rsidRPr="00A3721F">
        <w:rPr>
          <w:bCs/>
          <w:spacing w:val="-4"/>
          <w:sz w:val="22"/>
          <w:szCs w:val="22"/>
        </w:rPr>
        <w:t>відповідного повідомлення на сайті Товариства або надсилання відповідних повідомлень всім учасникам електронною поштою.</w:t>
      </w:r>
      <w:r w:rsidR="00BA79E0">
        <w:rPr>
          <w:bCs/>
          <w:spacing w:val="-4"/>
          <w:sz w:val="22"/>
          <w:szCs w:val="22"/>
        </w:rPr>
        <w:t xml:space="preserve"> </w:t>
      </w:r>
    </w:p>
    <w:p w14:paraId="30260D33" w14:textId="44A0379A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  <w:r w:rsidRPr="00A3721F">
        <w:rPr>
          <w:i/>
          <w:iCs/>
          <w:spacing w:val="-4"/>
          <w:sz w:val="22"/>
          <w:szCs w:val="22"/>
        </w:rPr>
        <w:t xml:space="preserve">*Повідомляємо, що Товариство Червоного Хреста України проводить закупівлю відповідно до внутрішніх локально нормативних документів. Окремо звертаємо увагу, що протокол розкриття </w:t>
      </w:r>
      <w:r w:rsidR="00B45AA3" w:rsidRPr="00B45AA3">
        <w:rPr>
          <w:i/>
          <w:iCs/>
          <w:spacing w:val="-4"/>
          <w:sz w:val="22"/>
          <w:szCs w:val="22"/>
        </w:rPr>
        <w:t>цінов</w:t>
      </w:r>
      <w:r w:rsidRPr="00A3721F">
        <w:rPr>
          <w:i/>
          <w:iCs/>
          <w:spacing w:val="-4"/>
          <w:sz w:val="22"/>
          <w:szCs w:val="22"/>
        </w:rPr>
        <w:t>их пропозицій не передбачено вищезазначеними документами. Також повідомляємо, що Товариство Червоного Хреста України не керується Законом України «Про публічні закупівлі».</w:t>
      </w:r>
    </w:p>
    <w:p w14:paraId="3ED5265C" w14:textId="77777777" w:rsidR="006628A5" w:rsidRPr="00A3721F" w:rsidRDefault="006628A5" w:rsidP="006628A5">
      <w:pPr>
        <w:ind w:firstLine="426"/>
        <w:jc w:val="both"/>
        <w:rPr>
          <w:i/>
          <w:iCs/>
          <w:spacing w:val="-4"/>
          <w:sz w:val="22"/>
          <w:szCs w:val="22"/>
        </w:rPr>
      </w:pPr>
    </w:p>
    <w:p w14:paraId="7409E7A7" w14:textId="33F434D5" w:rsidR="000C154A" w:rsidRDefault="000C154A" w:rsidP="000C154A">
      <w:pPr>
        <w:ind w:firstLine="357"/>
        <w:jc w:val="center"/>
        <w:rPr>
          <w:spacing w:val="-4"/>
          <w:sz w:val="22"/>
          <w:szCs w:val="22"/>
        </w:rPr>
      </w:pPr>
      <w:r>
        <w:rPr>
          <w:b/>
          <w:spacing w:val="-4"/>
          <w:sz w:val="22"/>
          <w:szCs w:val="22"/>
        </w:rPr>
        <w:t xml:space="preserve"> </w:t>
      </w:r>
      <w:r w:rsidR="007C1E85">
        <w:rPr>
          <w:b/>
          <w:spacing w:val="-4"/>
          <w:sz w:val="22"/>
          <w:szCs w:val="22"/>
          <w:lang w:val="en-US"/>
        </w:rPr>
        <w:t>IX</w:t>
      </w:r>
      <w:r>
        <w:rPr>
          <w:b/>
          <w:spacing w:val="-4"/>
          <w:sz w:val="22"/>
          <w:szCs w:val="22"/>
        </w:rPr>
        <w:t xml:space="preserve">. </w:t>
      </w:r>
      <w:r w:rsidR="004C2787" w:rsidRPr="00A3721F">
        <w:rPr>
          <w:b/>
          <w:spacing w:val="-4"/>
          <w:sz w:val="22"/>
          <w:szCs w:val="22"/>
        </w:rPr>
        <w:t xml:space="preserve">Укладання </w:t>
      </w:r>
      <w:r w:rsidR="009F6928">
        <w:rPr>
          <w:b/>
          <w:spacing w:val="-4"/>
          <w:sz w:val="22"/>
          <w:szCs w:val="22"/>
        </w:rPr>
        <w:t>Д</w:t>
      </w:r>
      <w:r w:rsidR="004C2787" w:rsidRPr="00A3721F">
        <w:rPr>
          <w:b/>
          <w:spacing w:val="-4"/>
          <w:sz w:val="22"/>
          <w:szCs w:val="22"/>
        </w:rPr>
        <w:t>оговору</w:t>
      </w:r>
    </w:p>
    <w:p w14:paraId="122D602E" w14:textId="3B1C571F" w:rsidR="004C2787" w:rsidRPr="00557A29" w:rsidRDefault="004C2787" w:rsidP="007C501A">
      <w:pPr>
        <w:ind w:firstLine="357"/>
        <w:jc w:val="both"/>
        <w:rPr>
          <w:spacing w:val="-4"/>
          <w:sz w:val="22"/>
          <w:szCs w:val="22"/>
        </w:rPr>
      </w:pPr>
      <w:r w:rsidRPr="00A3721F">
        <w:rPr>
          <w:spacing w:val="-4"/>
          <w:sz w:val="22"/>
          <w:szCs w:val="22"/>
        </w:rPr>
        <w:t xml:space="preserve">Замовник укладає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з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часником, який визнаний переможцем, протягом строку дії його пропозиції, не пізніше ніж через </w:t>
      </w:r>
      <w:r w:rsidR="00693499">
        <w:rPr>
          <w:spacing w:val="-4"/>
          <w:sz w:val="22"/>
          <w:szCs w:val="22"/>
        </w:rPr>
        <w:t>2</w:t>
      </w:r>
      <w:r w:rsidRPr="00F35D3E">
        <w:rPr>
          <w:spacing w:val="-4"/>
          <w:sz w:val="22"/>
          <w:szCs w:val="22"/>
        </w:rPr>
        <w:t>0</w:t>
      </w:r>
      <w:r w:rsidRPr="00A3721F">
        <w:rPr>
          <w:spacing w:val="-4"/>
          <w:sz w:val="22"/>
          <w:szCs w:val="22"/>
        </w:rPr>
        <w:t xml:space="preserve"> днів з дня прийняття рішення про намір укласти </w:t>
      </w:r>
      <w:r w:rsidR="0050360D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оговір про закупівлю відповідно до вимог тендерної документації та пропозиції </w:t>
      </w:r>
      <w:r w:rsidR="0050360D">
        <w:rPr>
          <w:spacing w:val="-4"/>
          <w:sz w:val="22"/>
          <w:szCs w:val="22"/>
        </w:rPr>
        <w:t>У</w:t>
      </w:r>
      <w:r w:rsidRPr="00A3721F">
        <w:rPr>
          <w:spacing w:val="-4"/>
          <w:sz w:val="22"/>
          <w:szCs w:val="22"/>
        </w:rPr>
        <w:t xml:space="preserve">часника-переможця. </w:t>
      </w:r>
      <w:r w:rsidR="00945FDA" w:rsidRPr="00751467">
        <w:rPr>
          <w:spacing w:val="-4"/>
          <w:sz w:val="22"/>
          <w:szCs w:val="22"/>
        </w:rPr>
        <w:t xml:space="preserve">Переможець </w:t>
      </w:r>
      <w:r w:rsidR="00945FDA">
        <w:rPr>
          <w:spacing w:val="-4"/>
          <w:sz w:val="22"/>
          <w:szCs w:val="22"/>
        </w:rPr>
        <w:t>тендеру</w:t>
      </w:r>
      <w:r w:rsidR="00945FDA" w:rsidRPr="00751467">
        <w:rPr>
          <w:spacing w:val="-4"/>
          <w:sz w:val="22"/>
          <w:szCs w:val="22"/>
        </w:rPr>
        <w:t xml:space="preserve"> зобов'язаний надати заповнений проект</w:t>
      </w:r>
      <w:r w:rsidR="00945FDA">
        <w:rPr>
          <w:spacing w:val="-4"/>
          <w:sz w:val="22"/>
          <w:szCs w:val="22"/>
        </w:rPr>
        <w:t xml:space="preserve"> типового </w:t>
      </w:r>
      <w:r w:rsidR="00945FDA" w:rsidRPr="00751467">
        <w:rPr>
          <w:spacing w:val="-4"/>
          <w:sz w:val="22"/>
          <w:szCs w:val="22"/>
        </w:rPr>
        <w:t xml:space="preserve">договору, що відповідає наданій ціновій пропозиції, в електронному вигляді на електронну адресу </w:t>
      </w:r>
      <w:r w:rsidR="00945FDA">
        <w:rPr>
          <w:spacing w:val="-4"/>
          <w:sz w:val="22"/>
          <w:szCs w:val="22"/>
        </w:rPr>
        <w:t>відповідальної особи</w:t>
      </w:r>
      <w:r w:rsidR="00945FDA" w:rsidRPr="00751467">
        <w:rPr>
          <w:spacing w:val="-4"/>
          <w:sz w:val="22"/>
          <w:szCs w:val="22"/>
        </w:rPr>
        <w:t xml:space="preserve"> протягом двох робочих днів з моменту отримання офіційного повідомлення про визнання його переможцем</w:t>
      </w:r>
      <w:r w:rsidR="00945FDA">
        <w:rPr>
          <w:spacing w:val="-4"/>
          <w:sz w:val="22"/>
          <w:szCs w:val="22"/>
        </w:rPr>
        <w:t xml:space="preserve">. </w:t>
      </w:r>
      <w:r w:rsidRPr="00A3721F">
        <w:rPr>
          <w:spacing w:val="-4"/>
          <w:sz w:val="22"/>
          <w:szCs w:val="22"/>
        </w:rPr>
        <w:t xml:space="preserve">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 xml:space="preserve">оговору про закупівлю не повинні відрізнятися від змісту </w:t>
      </w:r>
      <w:r w:rsidR="00B45AA3">
        <w:rPr>
          <w:sz w:val="22"/>
          <w:szCs w:val="22"/>
        </w:rPr>
        <w:t>цінов</w:t>
      </w:r>
      <w:r w:rsidRPr="00A3721F">
        <w:rPr>
          <w:spacing w:val="-4"/>
          <w:sz w:val="22"/>
          <w:szCs w:val="22"/>
        </w:rPr>
        <w:t xml:space="preserve">ої пропозиції переможця процедури закупівлі. Істотні умови </w:t>
      </w:r>
      <w:r w:rsidR="009F6928">
        <w:rPr>
          <w:spacing w:val="-4"/>
          <w:sz w:val="22"/>
          <w:szCs w:val="22"/>
        </w:rPr>
        <w:t>Д</w:t>
      </w:r>
      <w:r w:rsidRPr="00A3721F">
        <w:rPr>
          <w:spacing w:val="-4"/>
          <w:sz w:val="22"/>
          <w:szCs w:val="22"/>
        </w:rPr>
        <w:t>оговору про закупівлю не можуть</w:t>
      </w:r>
      <w:r w:rsidRPr="00557A29">
        <w:rPr>
          <w:spacing w:val="-4"/>
          <w:sz w:val="22"/>
          <w:szCs w:val="22"/>
        </w:rPr>
        <w:t xml:space="preserve"> змінюватися після його підписання до виконання зобов’язань сторонами в повному обсязі. Зміни до договору про закупівлю оформлюються в такій самій формі, що й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оговір про закупівлю, а саме у письмовій формі шляхом укладення додаткової угоди до </w:t>
      </w:r>
      <w:r w:rsidR="0050360D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оговору. У разі відмови переможця від підписання </w:t>
      </w:r>
      <w:r w:rsidR="009F6928">
        <w:rPr>
          <w:spacing w:val="-4"/>
          <w:sz w:val="22"/>
          <w:szCs w:val="22"/>
        </w:rPr>
        <w:t>Д</w:t>
      </w:r>
      <w:r w:rsidRPr="00557A29">
        <w:rPr>
          <w:spacing w:val="-4"/>
          <w:sz w:val="22"/>
          <w:szCs w:val="22"/>
        </w:rPr>
        <w:t xml:space="preserve">оговору про закупівлю відповідно до вимог тендерної документації або зміни </w:t>
      </w:r>
      <w:r w:rsidRPr="00182C9D">
        <w:rPr>
          <w:spacing w:val="-4"/>
          <w:sz w:val="22"/>
          <w:szCs w:val="22"/>
        </w:rPr>
        <w:t xml:space="preserve">вартості </w:t>
      </w:r>
      <w:r w:rsidR="008B3EAA" w:rsidRPr="00182C9D">
        <w:rPr>
          <w:spacing w:val="-4"/>
          <w:sz w:val="22"/>
          <w:szCs w:val="22"/>
        </w:rPr>
        <w:t xml:space="preserve">товарів, робіт або </w:t>
      </w:r>
      <w:r w:rsidRPr="00182C9D">
        <w:rPr>
          <w:spacing w:val="-4"/>
          <w:sz w:val="22"/>
          <w:szCs w:val="22"/>
        </w:rPr>
        <w:t>послуг, замовник</w:t>
      </w:r>
      <w:r w:rsidRPr="00557A29">
        <w:rPr>
          <w:spacing w:val="-4"/>
          <w:sz w:val="22"/>
          <w:szCs w:val="22"/>
        </w:rPr>
        <w:t xml:space="preserve"> відхиляє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 xml:space="preserve">у пропозицію такого </w:t>
      </w:r>
      <w:r w:rsidR="009F6928">
        <w:rPr>
          <w:spacing w:val="-4"/>
          <w:sz w:val="22"/>
          <w:szCs w:val="22"/>
        </w:rPr>
        <w:t>У</w:t>
      </w:r>
      <w:r w:rsidRPr="00557A29">
        <w:rPr>
          <w:spacing w:val="-4"/>
          <w:sz w:val="22"/>
          <w:szCs w:val="22"/>
        </w:rPr>
        <w:t xml:space="preserve">часника та визначає переможця серед тих учасників, строк дії </w:t>
      </w:r>
      <w:r w:rsidR="00B45AA3">
        <w:rPr>
          <w:sz w:val="22"/>
          <w:szCs w:val="22"/>
        </w:rPr>
        <w:t>цінов</w:t>
      </w:r>
      <w:r w:rsidRPr="00557A29">
        <w:rPr>
          <w:spacing w:val="-4"/>
          <w:sz w:val="22"/>
          <w:szCs w:val="22"/>
        </w:rPr>
        <w:t>ої пропозиції яких ще не минув.</w:t>
      </w:r>
    </w:p>
    <w:p w14:paraId="71CF867F" w14:textId="77777777" w:rsidR="00875E2E" w:rsidRPr="00557A29" w:rsidRDefault="00875E2E" w:rsidP="007C501A">
      <w:pPr>
        <w:ind w:firstLine="357"/>
        <w:jc w:val="both"/>
        <w:rPr>
          <w:spacing w:val="-4"/>
          <w:sz w:val="22"/>
          <w:szCs w:val="22"/>
        </w:rPr>
      </w:pPr>
    </w:p>
    <w:p w14:paraId="4167A269" w14:textId="77777777" w:rsidR="004C2787" w:rsidRPr="00557A29" w:rsidRDefault="004C2787" w:rsidP="007C501A">
      <w:pPr>
        <w:pStyle w:val="aa"/>
        <w:spacing w:before="0" w:beforeAutospacing="0" w:after="0" w:afterAutospacing="0"/>
        <w:ind w:firstLine="357"/>
        <w:rPr>
          <w:rFonts w:ascii="Times New Roman" w:hAnsi="Times New Roman" w:cs="Times New Roman"/>
          <w:b/>
          <w:sz w:val="22"/>
          <w:szCs w:val="22"/>
        </w:rPr>
      </w:pPr>
    </w:p>
    <w:p w14:paraId="3FCE5BC1" w14:textId="62E3B6D3" w:rsidR="00CE4346" w:rsidRDefault="000D3CE9" w:rsidP="0099701E">
      <w:pPr>
        <w:pStyle w:val="af5"/>
        <w:ind w:firstLine="357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</w:t>
      </w:r>
      <w:r w:rsidR="004C2787" w:rsidRPr="000D3CE9">
        <w:rPr>
          <w:i/>
          <w:sz w:val="22"/>
          <w:szCs w:val="22"/>
        </w:rPr>
        <w:t>Голова тендерного комітету</w:t>
      </w:r>
      <w:r w:rsidR="004C2787" w:rsidRPr="000D3CE9">
        <w:rPr>
          <w:i/>
          <w:sz w:val="22"/>
          <w:szCs w:val="22"/>
        </w:rPr>
        <w:tab/>
      </w:r>
      <w:r w:rsidR="004C2787" w:rsidRPr="000D3CE9">
        <w:rPr>
          <w:i/>
          <w:sz w:val="22"/>
          <w:szCs w:val="22"/>
        </w:rPr>
        <w:tab/>
      </w:r>
      <w:r w:rsidR="009E6AC7" w:rsidRPr="000D3CE9">
        <w:rPr>
          <w:i/>
          <w:sz w:val="22"/>
          <w:szCs w:val="22"/>
        </w:rPr>
        <w:t xml:space="preserve">                                                            </w:t>
      </w:r>
      <w:r w:rsidR="004C2787" w:rsidRPr="000D3CE9">
        <w:rPr>
          <w:i/>
          <w:sz w:val="22"/>
          <w:szCs w:val="22"/>
        </w:rPr>
        <w:tab/>
      </w:r>
      <w:r w:rsidRPr="000D3CE9">
        <w:rPr>
          <w:i/>
          <w:sz w:val="22"/>
          <w:szCs w:val="22"/>
        </w:rPr>
        <w:t>Ошовська</w:t>
      </w:r>
      <w:r>
        <w:rPr>
          <w:i/>
          <w:sz w:val="22"/>
          <w:szCs w:val="22"/>
        </w:rPr>
        <w:t xml:space="preserve"> Р.І.</w:t>
      </w:r>
    </w:p>
    <w:p w14:paraId="7F828EAB" w14:textId="77777777" w:rsidR="001E2973" w:rsidRDefault="001E2973" w:rsidP="000B129C">
      <w:pPr>
        <w:ind w:left="6804" w:hanging="7088"/>
        <w:jc w:val="right"/>
        <w:rPr>
          <w:b/>
          <w:bCs/>
          <w:sz w:val="22"/>
          <w:szCs w:val="22"/>
        </w:rPr>
      </w:pPr>
      <w:bookmarkStart w:id="1" w:name="_Hlk154479470"/>
    </w:p>
    <w:p w14:paraId="75864300" w14:textId="0A0EBB83" w:rsidR="00C67C6D" w:rsidRPr="00557A29" w:rsidRDefault="000D3CE9" w:rsidP="0088460C">
      <w:pPr>
        <w:ind w:left="6804" w:hanging="7088"/>
        <w:jc w:val="right"/>
        <w:rPr>
          <w:b/>
          <w:sz w:val="22"/>
          <w:szCs w:val="22"/>
        </w:rPr>
      </w:pPr>
      <w:r>
        <w:rPr>
          <w:sz w:val="22"/>
          <w:szCs w:val="22"/>
        </w:rPr>
        <w:t xml:space="preserve">  </w:t>
      </w:r>
      <w:bookmarkEnd w:id="1"/>
    </w:p>
    <w:p w14:paraId="15E8682C" w14:textId="7BDF234E" w:rsidR="005E11A3" w:rsidRDefault="005E11A3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587FA203" w14:textId="6D06969F" w:rsidR="00710048" w:rsidRPr="00557A29" w:rsidRDefault="00710048" w:rsidP="00710048">
      <w:pPr>
        <w:ind w:left="6804" w:hanging="7088"/>
        <w:jc w:val="right"/>
        <w:rPr>
          <w:b/>
          <w:i/>
          <w:sz w:val="22"/>
          <w:szCs w:val="22"/>
        </w:rPr>
      </w:pPr>
      <w:r w:rsidRPr="00710048">
        <w:rPr>
          <w:b/>
          <w:bCs/>
          <w:sz w:val="22"/>
          <w:szCs w:val="22"/>
        </w:rPr>
        <w:lastRenderedPageBreak/>
        <w:t>Додаток №1</w:t>
      </w:r>
      <w:r w:rsidRPr="00710048">
        <w:rPr>
          <w:sz w:val="22"/>
          <w:szCs w:val="22"/>
        </w:rPr>
        <w:t xml:space="preserve"> до Запиту цінових пропозицій </w:t>
      </w:r>
      <w:r w:rsidRPr="00710048">
        <w:rPr>
          <w:b/>
          <w:bCs/>
          <w:sz w:val="22"/>
          <w:szCs w:val="22"/>
        </w:rPr>
        <w:t>№</w:t>
      </w:r>
      <w:r w:rsidRPr="00710048">
        <w:rPr>
          <w:b/>
          <w:bCs/>
          <w:color w:val="000000" w:themeColor="text1"/>
          <w:sz w:val="22"/>
          <w:szCs w:val="22"/>
        </w:rPr>
        <w:t>3330</w:t>
      </w:r>
      <w:r w:rsidRPr="00710048">
        <w:rPr>
          <w:b/>
          <w:bCs/>
          <w:color w:val="000000" w:themeColor="text1"/>
          <w:sz w:val="22"/>
          <w:szCs w:val="22"/>
          <w:lang w:val="en-US"/>
        </w:rPr>
        <w:t>N</w:t>
      </w:r>
    </w:p>
    <w:p w14:paraId="337741C1" w14:textId="77777777" w:rsidR="00710048" w:rsidRPr="00557A29" w:rsidRDefault="00710048" w:rsidP="00710048">
      <w:pPr>
        <w:rPr>
          <w:b/>
          <w:i/>
          <w:sz w:val="22"/>
          <w:szCs w:val="22"/>
        </w:rPr>
      </w:pPr>
    </w:p>
    <w:p w14:paraId="01225BD7" w14:textId="77777777" w:rsidR="00710048" w:rsidRPr="00557A29" w:rsidRDefault="00710048" w:rsidP="00710048">
      <w:pPr>
        <w:rPr>
          <w:b/>
          <w:i/>
          <w:sz w:val="22"/>
          <w:szCs w:val="22"/>
        </w:rPr>
      </w:pPr>
    </w:p>
    <w:p w14:paraId="1E29E89A" w14:textId="77777777" w:rsidR="00710048" w:rsidRPr="00557A29" w:rsidRDefault="00710048" w:rsidP="00710048">
      <w:pPr>
        <w:rPr>
          <w:b/>
          <w:i/>
          <w:sz w:val="22"/>
          <w:szCs w:val="22"/>
        </w:rPr>
      </w:pPr>
      <w:r w:rsidRPr="00710048">
        <w:rPr>
          <w:b/>
          <w:i/>
          <w:sz w:val="22"/>
          <w:szCs w:val="22"/>
          <w:highlight w:val="yellow"/>
        </w:rPr>
        <w:t>Прохання заповнити цю сторінку. Вона має бути першою в Вашій ціновій пропозиції</w:t>
      </w:r>
    </w:p>
    <w:p w14:paraId="48CD16D7" w14:textId="77777777" w:rsidR="00710048" w:rsidRPr="00557A29" w:rsidRDefault="00710048" w:rsidP="00710048">
      <w:pPr>
        <w:rPr>
          <w:b/>
          <w:i/>
          <w:sz w:val="22"/>
          <w:szCs w:val="22"/>
        </w:rPr>
      </w:pPr>
    </w:p>
    <w:p w14:paraId="7EF2129A" w14:textId="77777777" w:rsidR="00710048" w:rsidRPr="00557A29" w:rsidRDefault="00710048" w:rsidP="00710048">
      <w:pPr>
        <w:rPr>
          <w:i/>
          <w:sz w:val="22"/>
          <w:szCs w:val="22"/>
        </w:rPr>
      </w:pPr>
    </w:p>
    <w:p w14:paraId="27C09409" w14:textId="77777777" w:rsidR="00710048" w:rsidRPr="00557A29" w:rsidRDefault="00710048" w:rsidP="00710048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ТИТУЛЬНА СТОРІНКА</w:t>
      </w:r>
    </w:p>
    <w:p w14:paraId="21FBDAF0" w14:textId="77777777" w:rsidR="00710048" w:rsidRPr="00557A29" w:rsidRDefault="00710048" w:rsidP="00710048">
      <w:pPr>
        <w:rPr>
          <w:b/>
          <w:sz w:val="22"/>
          <w:szCs w:val="22"/>
        </w:rPr>
      </w:pPr>
    </w:p>
    <w:p w14:paraId="560AEF78" w14:textId="77777777" w:rsidR="00710048" w:rsidRPr="00557A29" w:rsidRDefault="00710048" w:rsidP="00710048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Назва компанії:………………………………………… ………………………………………</w:t>
      </w:r>
    </w:p>
    <w:p w14:paraId="7C91B6F7" w14:textId="77777777" w:rsidR="00710048" w:rsidRPr="00557A29" w:rsidRDefault="00710048" w:rsidP="00710048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…………………………………………………………………………………………………………….…………………………………………………………………………………………</w:t>
      </w:r>
    </w:p>
    <w:p w14:paraId="7D2522E7" w14:textId="77777777" w:rsidR="00710048" w:rsidRPr="00557A29" w:rsidRDefault="00710048" w:rsidP="00710048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юридична адреса:…………………………….. ………………………………………</w:t>
      </w:r>
    </w:p>
    <w:p w14:paraId="14B8FDD1" w14:textId="77777777" w:rsidR="00710048" w:rsidRPr="00557A29" w:rsidRDefault="00710048" w:rsidP="00710048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…………………..……………………………………………………………………….................………….…………………………………………………………………………………………</w:t>
      </w:r>
    </w:p>
    <w:p w14:paraId="17EE052F" w14:textId="77777777" w:rsidR="00710048" w:rsidRPr="00557A29" w:rsidRDefault="00710048" w:rsidP="00710048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Повна фактична адреса:………………………………….. ……..……..……..……..……..…</w:t>
      </w:r>
    </w:p>
    <w:p w14:paraId="21498FC7" w14:textId="77777777" w:rsidR="00710048" w:rsidRPr="00557A29" w:rsidRDefault="00710048" w:rsidP="00710048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…………………………………………………………………………………………...................………….…………………………………………………………………………………………</w:t>
      </w:r>
    </w:p>
    <w:p w14:paraId="1E1D8582" w14:textId="77777777" w:rsidR="00710048" w:rsidRPr="00557A29" w:rsidRDefault="00710048" w:rsidP="00710048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Є</w:t>
      </w:r>
      <w:r w:rsidRPr="00557A29">
        <w:rPr>
          <w:b/>
          <w:sz w:val="22"/>
          <w:szCs w:val="22"/>
        </w:rPr>
        <w:t>ДРПОУ ……..……..……..……..……..……..……..……..……..……..……..……..……..</w:t>
      </w:r>
    </w:p>
    <w:p w14:paraId="6D979940" w14:textId="77777777" w:rsidR="00710048" w:rsidRPr="00557A29" w:rsidRDefault="00710048" w:rsidP="00710048">
      <w:pPr>
        <w:spacing w:line="360" w:lineRule="auto"/>
        <w:rPr>
          <w:b/>
          <w:sz w:val="22"/>
          <w:szCs w:val="22"/>
        </w:rPr>
      </w:pPr>
    </w:p>
    <w:p w14:paraId="6BDF21F6" w14:textId="77777777" w:rsidR="00710048" w:rsidRPr="00557A29" w:rsidRDefault="00710048" w:rsidP="00710048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Контактна особа:……………………………………………………………………</w:t>
      </w:r>
    </w:p>
    <w:p w14:paraId="6A26C1FE" w14:textId="77777777" w:rsidR="00710048" w:rsidRPr="00557A29" w:rsidRDefault="00710048" w:rsidP="00710048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………………………………………………………………………………………..</w:t>
      </w:r>
    </w:p>
    <w:p w14:paraId="6BED0F34" w14:textId="77777777" w:rsidR="00710048" w:rsidRPr="00557A29" w:rsidRDefault="00710048" w:rsidP="00710048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>. номер:…………………………………………………………………...</w:t>
      </w:r>
    </w:p>
    <w:p w14:paraId="006D273E" w14:textId="77777777" w:rsidR="00710048" w:rsidRPr="00557A29" w:rsidRDefault="00710048" w:rsidP="00710048">
      <w:pPr>
        <w:spacing w:line="360" w:lineRule="auto"/>
        <w:rPr>
          <w:b/>
          <w:sz w:val="22"/>
          <w:szCs w:val="22"/>
        </w:rPr>
      </w:pPr>
      <w:proofErr w:type="spellStart"/>
      <w:r w:rsidRPr="00557A29">
        <w:rPr>
          <w:b/>
          <w:sz w:val="22"/>
          <w:szCs w:val="22"/>
        </w:rPr>
        <w:t>Моб</w:t>
      </w:r>
      <w:proofErr w:type="spellEnd"/>
      <w:r w:rsidRPr="00557A29">
        <w:rPr>
          <w:b/>
          <w:sz w:val="22"/>
          <w:szCs w:val="22"/>
        </w:rPr>
        <w:t xml:space="preserve">. </w:t>
      </w:r>
      <w:proofErr w:type="spellStart"/>
      <w:r w:rsidRPr="00557A29">
        <w:rPr>
          <w:b/>
          <w:sz w:val="22"/>
          <w:szCs w:val="22"/>
        </w:rPr>
        <w:t>тел</w:t>
      </w:r>
      <w:proofErr w:type="spellEnd"/>
      <w:r w:rsidRPr="00557A29">
        <w:rPr>
          <w:b/>
          <w:sz w:val="22"/>
          <w:szCs w:val="22"/>
        </w:rPr>
        <w:t xml:space="preserve">. номер:……………..…………………………………………….......... </w:t>
      </w:r>
    </w:p>
    <w:p w14:paraId="768737FB" w14:textId="77777777" w:rsidR="00710048" w:rsidRPr="00557A29" w:rsidRDefault="00710048" w:rsidP="00710048">
      <w:pPr>
        <w:spacing w:line="360" w:lineRule="auto"/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Електронна адреса: …………………………………………………………………………..</w:t>
      </w:r>
    </w:p>
    <w:p w14:paraId="3C7B9CCF" w14:textId="77777777" w:rsidR="00710048" w:rsidRPr="00557A29" w:rsidRDefault="00710048" w:rsidP="00710048">
      <w:pPr>
        <w:rPr>
          <w:b/>
          <w:sz w:val="22"/>
          <w:szCs w:val="22"/>
        </w:rPr>
      </w:pPr>
    </w:p>
    <w:p w14:paraId="6D3B838B" w14:textId="77777777" w:rsidR="00710048" w:rsidRPr="00557A29" w:rsidRDefault="00710048" w:rsidP="00710048">
      <w:pPr>
        <w:rPr>
          <w:b/>
          <w:sz w:val="22"/>
          <w:szCs w:val="22"/>
        </w:rPr>
      </w:pPr>
    </w:p>
    <w:p w14:paraId="1F325D3D" w14:textId="77777777" w:rsidR="00710048" w:rsidRPr="002932D0" w:rsidRDefault="00710048" w:rsidP="00710048">
      <w:pPr>
        <w:rPr>
          <w:b/>
          <w:sz w:val="22"/>
          <w:szCs w:val="22"/>
        </w:rPr>
      </w:pPr>
      <w:r w:rsidRPr="009765BD">
        <w:rPr>
          <w:b/>
          <w:sz w:val="22"/>
          <w:szCs w:val="22"/>
        </w:rPr>
        <w:t xml:space="preserve">Термін дії </w:t>
      </w:r>
      <w:r>
        <w:rPr>
          <w:b/>
          <w:sz w:val="22"/>
          <w:szCs w:val="22"/>
        </w:rPr>
        <w:t xml:space="preserve">цінової </w:t>
      </w:r>
      <w:r w:rsidRPr="009765BD">
        <w:rPr>
          <w:b/>
          <w:sz w:val="22"/>
          <w:szCs w:val="22"/>
        </w:rPr>
        <w:t>пропозиції</w:t>
      </w:r>
      <w:r>
        <w:rPr>
          <w:b/>
          <w:sz w:val="22"/>
          <w:szCs w:val="22"/>
        </w:rPr>
        <w:t xml:space="preserve">: становить не </w:t>
      </w:r>
      <w:r w:rsidRPr="0062208D">
        <w:rPr>
          <w:b/>
          <w:sz w:val="22"/>
          <w:szCs w:val="22"/>
        </w:rPr>
        <w:t>менше 90 днів</w:t>
      </w:r>
    </w:p>
    <w:p w14:paraId="6A2FBCCF" w14:textId="77777777" w:rsidR="00710048" w:rsidRPr="00557A29" w:rsidRDefault="00710048" w:rsidP="00710048">
      <w:pPr>
        <w:rPr>
          <w:b/>
          <w:sz w:val="22"/>
          <w:szCs w:val="22"/>
        </w:rPr>
      </w:pPr>
    </w:p>
    <w:p w14:paraId="446B2E43" w14:textId="77777777" w:rsidR="00710048" w:rsidRPr="00557A29" w:rsidRDefault="00710048" w:rsidP="00710048">
      <w:pPr>
        <w:rPr>
          <w:b/>
          <w:sz w:val="22"/>
          <w:szCs w:val="22"/>
        </w:rPr>
      </w:pPr>
    </w:p>
    <w:p w14:paraId="5EDA8ABE" w14:textId="77777777" w:rsidR="00710048" w:rsidRPr="00557A29" w:rsidRDefault="00710048" w:rsidP="00710048">
      <w:pPr>
        <w:rPr>
          <w:b/>
          <w:sz w:val="22"/>
          <w:szCs w:val="22"/>
        </w:rPr>
      </w:pPr>
    </w:p>
    <w:p w14:paraId="01098307" w14:textId="77777777" w:rsidR="00710048" w:rsidRPr="00557A29" w:rsidRDefault="00710048" w:rsidP="00710048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Дата:......  /  …...  /  .…..</w:t>
      </w:r>
      <w:r w:rsidRPr="00557A29">
        <w:rPr>
          <w:b/>
          <w:sz w:val="22"/>
          <w:szCs w:val="22"/>
        </w:rPr>
        <w:tab/>
        <w:t xml:space="preserve">         </w:t>
      </w:r>
    </w:p>
    <w:p w14:paraId="64F45B83" w14:textId="77777777" w:rsidR="00710048" w:rsidRPr="00557A29" w:rsidRDefault="00710048" w:rsidP="00710048">
      <w:pPr>
        <w:rPr>
          <w:b/>
          <w:sz w:val="22"/>
          <w:szCs w:val="22"/>
        </w:rPr>
      </w:pPr>
    </w:p>
    <w:p w14:paraId="0D67A4BC" w14:textId="77777777" w:rsidR="00710048" w:rsidRPr="00557A29" w:rsidRDefault="00710048" w:rsidP="00710048">
      <w:pPr>
        <w:rPr>
          <w:b/>
          <w:sz w:val="22"/>
          <w:szCs w:val="22"/>
        </w:rPr>
      </w:pPr>
    </w:p>
    <w:p w14:paraId="5C276DB4" w14:textId="77777777" w:rsidR="00710048" w:rsidRPr="00557A29" w:rsidRDefault="00710048" w:rsidP="00710048">
      <w:pPr>
        <w:rPr>
          <w:b/>
          <w:sz w:val="22"/>
          <w:szCs w:val="22"/>
        </w:rPr>
      </w:pPr>
    </w:p>
    <w:p w14:paraId="6FA86F13" w14:textId="77777777" w:rsidR="00710048" w:rsidRPr="00557A29" w:rsidRDefault="00710048" w:rsidP="00710048">
      <w:pPr>
        <w:rPr>
          <w:b/>
          <w:sz w:val="22"/>
          <w:szCs w:val="22"/>
        </w:rPr>
      </w:pPr>
    </w:p>
    <w:p w14:paraId="2BBA2031" w14:textId="77777777" w:rsidR="00710048" w:rsidRPr="00557A29" w:rsidRDefault="00710048" w:rsidP="00710048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…………………………………………………………………………………………………….</w:t>
      </w:r>
    </w:p>
    <w:p w14:paraId="1E71CE0C" w14:textId="77777777" w:rsidR="00710048" w:rsidRPr="00557A29" w:rsidRDefault="00710048" w:rsidP="00710048">
      <w:pPr>
        <w:rPr>
          <w:b/>
          <w:sz w:val="22"/>
          <w:szCs w:val="22"/>
        </w:rPr>
      </w:pPr>
      <w:r w:rsidRPr="00557A29">
        <w:rPr>
          <w:b/>
          <w:sz w:val="22"/>
          <w:szCs w:val="22"/>
        </w:rPr>
        <w:t>Місце підпису та печатки керівника або уповноваженої особи компанії</w:t>
      </w:r>
    </w:p>
    <w:p w14:paraId="0EFA5876" w14:textId="77777777" w:rsidR="00710048" w:rsidRPr="00557A29" w:rsidRDefault="00710048" w:rsidP="00710048">
      <w:pPr>
        <w:rPr>
          <w:b/>
          <w:sz w:val="22"/>
          <w:szCs w:val="22"/>
        </w:rPr>
      </w:pPr>
    </w:p>
    <w:p w14:paraId="35205FE3" w14:textId="77777777" w:rsidR="00710048" w:rsidRPr="00557A29" w:rsidRDefault="00710048" w:rsidP="00710048">
      <w:pPr>
        <w:rPr>
          <w:b/>
          <w:sz w:val="22"/>
          <w:szCs w:val="22"/>
        </w:rPr>
      </w:pPr>
    </w:p>
    <w:p w14:paraId="360B6A12" w14:textId="77777777" w:rsidR="00710048" w:rsidRPr="00557A29" w:rsidRDefault="00710048" w:rsidP="00710048">
      <w:pPr>
        <w:rPr>
          <w:b/>
          <w:sz w:val="22"/>
          <w:szCs w:val="22"/>
        </w:rPr>
      </w:pPr>
    </w:p>
    <w:p w14:paraId="6EF10FE0" w14:textId="77777777" w:rsidR="00710048" w:rsidRPr="00557A29" w:rsidRDefault="00710048" w:rsidP="00710048">
      <w:pPr>
        <w:rPr>
          <w:b/>
          <w:sz w:val="22"/>
          <w:szCs w:val="22"/>
        </w:rPr>
      </w:pPr>
    </w:p>
    <w:p w14:paraId="30FAEE53" w14:textId="77777777" w:rsidR="00710048" w:rsidRPr="00557A29" w:rsidRDefault="00710048" w:rsidP="00710048">
      <w:pPr>
        <w:rPr>
          <w:b/>
          <w:sz w:val="22"/>
          <w:szCs w:val="22"/>
        </w:rPr>
      </w:pPr>
    </w:p>
    <w:p w14:paraId="2595BA00" w14:textId="77777777" w:rsidR="00710048" w:rsidRPr="00557A29" w:rsidRDefault="00710048" w:rsidP="00710048">
      <w:pPr>
        <w:rPr>
          <w:b/>
          <w:sz w:val="22"/>
          <w:szCs w:val="22"/>
        </w:rPr>
      </w:pPr>
    </w:p>
    <w:p w14:paraId="7C0D4F4A" w14:textId="77777777" w:rsidR="00710048" w:rsidRPr="00557A29" w:rsidRDefault="00710048" w:rsidP="00710048">
      <w:pPr>
        <w:rPr>
          <w:b/>
          <w:sz w:val="22"/>
          <w:szCs w:val="22"/>
        </w:rPr>
      </w:pPr>
    </w:p>
    <w:p w14:paraId="25A7BA0D" w14:textId="77777777" w:rsidR="00710048" w:rsidRPr="00557A29" w:rsidRDefault="00710048" w:rsidP="00710048">
      <w:pPr>
        <w:rPr>
          <w:b/>
          <w:sz w:val="22"/>
          <w:szCs w:val="22"/>
        </w:rPr>
      </w:pPr>
    </w:p>
    <w:p w14:paraId="2E995B6B" w14:textId="77777777" w:rsidR="00710048" w:rsidRPr="00557A29" w:rsidRDefault="00710048" w:rsidP="00710048">
      <w:pPr>
        <w:rPr>
          <w:b/>
          <w:sz w:val="22"/>
          <w:szCs w:val="22"/>
        </w:rPr>
      </w:pPr>
    </w:p>
    <w:p w14:paraId="4C54D16A" w14:textId="77777777" w:rsidR="00710048" w:rsidRPr="00557A29" w:rsidRDefault="00710048" w:rsidP="00710048">
      <w:pPr>
        <w:rPr>
          <w:b/>
          <w:sz w:val="22"/>
          <w:szCs w:val="22"/>
        </w:rPr>
      </w:pPr>
    </w:p>
    <w:p w14:paraId="3A5A685D" w14:textId="77777777" w:rsidR="00EA67E2" w:rsidRPr="00531333" w:rsidRDefault="00EA67E2" w:rsidP="000C3D87">
      <w:pPr>
        <w:rPr>
          <w:b/>
          <w:sz w:val="22"/>
          <w:szCs w:val="22"/>
        </w:rPr>
      </w:pPr>
    </w:p>
    <w:sectPr w:rsidR="00EA67E2" w:rsidRPr="00531333" w:rsidSect="003A355A">
      <w:headerReference w:type="default" r:id="rId16"/>
      <w:pgSz w:w="11906" w:h="16838"/>
      <w:pgMar w:top="284" w:right="926" w:bottom="993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7309D" w14:textId="77777777" w:rsidR="00A21F6B" w:rsidRDefault="00A21F6B" w:rsidP="00B948CF">
      <w:r>
        <w:separator/>
      </w:r>
    </w:p>
  </w:endnote>
  <w:endnote w:type="continuationSeparator" w:id="0">
    <w:p w14:paraId="22BFD826" w14:textId="77777777" w:rsidR="00A21F6B" w:rsidRDefault="00A21F6B" w:rsidP="00B948CF">
      <w:r>
        <w:continuationSeparator/>
      </w:r>
    </w:p>
  </w:endnote>
  <w:endnote w:type="continuationNotice" w:id="1">
    <w:p w14:paraId="429739E4" w14:textId="77777777" w:rsidR="00A21F6B" w:rsidRDefault="00A21F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  <w:font w:name="Sabon Next LT">
    <w:charset w:val="00"/>
    <w:family w:val="auto"/>
    <w:pitch w:val="variable"/>
    <w:sig w:usb0="A11526FF" w:usb1="D000000B" w:usb2="0001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33137" w14:textId="77777777" w:rsidR="00A21F6B" w:rsidRDefault="00A21F6B" w:rsidP="00B948CF">
      <w:r>
        <w:separator/>
      </w:r>
    </w:p>
  </w:footnote>
  <w:footnote w:type="continuationSeparator" w:id="0">
    <w:p w14:paraId="4D90902E" w14:textId="77777777" w:rsidR="00A21F6B" w:rsidRDefault="00A21F6B" w:rsidP="00B948CF">
      <w:r>
        <w:continuationSeparator/>
      </w:r>
    </w:p>
  </w:footnote>
  <w:footnote w:type="continuationNotice" w:id="1">
    <w:p w14:paraId="7335C7A8" w14:textId="77777777" w:rsidR="00A21F6B" w:rsidRDefault="00A21F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7393" w14:textId="77777777" w:rsidR="008B5EAF" w:rsidRPr="001C5A35" w:rsidRDefault="008B5EAF" w:rsidP="008B5EAF">
    <w:pPr>
      <w:pStyle w:val="a3"/>
      <w:tabs>
        <w:tab w:val="clear" w:pos="4677"/>
        <w:tab w:val="clear" w:pos="9355"/>
        <w:tab w:val="center" w:pos="4950"/>
        <w:tab w:val="right" w:pos="9900"/>
      </w:tabs>
    </w:pPr>
    <w:r>
      <w:tab/>
    </w:r>
    <w:r w:rsidRPr="00DC7526"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lang w:val="uk-U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AE699A"/>
    <w:multiLevelType w:val="hybridMultilevel"/>
    <w:tmpl w:val="AF68AECC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42E01"/>
    <w:multiLevelType w:val="hybridMultilevel"/>
    <w:tmpl w:val="A07ADC16"/>
    <w:lvl w:ilvl="0" w:tplc="1F88F9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E476B83"/>
    <w:multiLevelType w:val="hybridMultilevel"/>
    <w:tmpl w:val="9ABE14A2"/>
    <w:lvl w:ilvl="0" w:tplc="F8CE97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15911480"/>
    <w:multiLevelType w:val="hybridMultilevel"/>
    <w:tmpl w:val="63A64208"/>
    <w:lvl w:ilvl="0" w:tplc="8446E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A866C3"/>
    <w:multiLevelType w:val="hybridMultilevel"/>
    <w:tmpl w:val="7B46B618"/>
    <w:lvl w:ilvl="0" w:tplc="C2B091A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26C76"/>
    <w:multiLevelType w:val="hybridMultilevel"/>
    <w:tmpl w:val="F4FE610C"/>
    <w:lvl w:ilvl="0" w:tplc="8C0AE928">
      <w:start w:val="1"/>
      <w:numFmt w:val="decimal"/>
      <w:lvlText w:val="5.%1."/>
      <w:lvlJc w:val="left"/>
      <w:pPr>
        <w:ind w:left="1495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30D84"/>
    <w:multiLevelType w:val="multilevel"/>
    <w:tmpl w:val="406852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8" w15:restartNumberingAfterBreak="0">
    <w:nsid w:val="20F345CE"/>
    <w:multiLevelType w:val="hybridMultilevel"/>
    <w:tmpl w:val="3D204F7C"/>
    <w:lvl w:ilvl="0" w:tplc="1444BCA6">
      <w:start w:val="1"/>
      <w:numFmt w:val="decimal"/>
      <w:lvlText w:val="5. %1."/>
      <w:lvlJc w:val="left"/>
      <w:pPr>
        <w:ind w:left="1077" w:hanging="360"/>
      </w:pPr>
      <w:rPr>
        <w:rFonts w:hint="default"/>
      </w:rPr>
    </w:lvl>
    <w:lvl w:ilvl="1" w:tplc="8C0AE928">
      <w:start w:val="1"/>
      <w:numFmt w:val="decimal"/>
      <w:lvlText w:val="5.%2."/>
      <w:lvlJc w:val="left"/>
      <w:pPr>
        <w:ind w:left="1440" w:hanging="360"/>
      </w:pPr>
      <w:rPr>
        <w:rFonts w:hint="default"/>
        <w:b w:val="0"/>
        <w:bCs/>
      </w:rPr>
    </w:lvl>
    <w:lvl w:ilvl="2" w:tplc="D6B68BB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C0029"/>
    <w:multiLevelType w:val="hybridMultilevel"/>
    <w:tmpl w:val="7C7655AC"/>
    <w:lvl w:ilvl="0" w:tplc="D37A6BB8">
      <w:start w:val="1"/>
      <w:numFmt w:val="decimal"/>
      <w:lvlText w:val="7.%1."/>
      <w:lvlJc w:val="left"/>
      <w:pPr>
        <w:ind w:left="1077" w:hanging="360"/>
      </w:pPr>
      <w:rPr>
        <w:rFonts w:hint="default"/>
        <w:b w:val="0"/>
        <w:bCs w:val="0"/>
      </w:rPr>
    </w:lvl>
    <w:lvl w:ilvl="1" w:tplc="04220019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6F40883"/>
    <w:multiLevelType w:val="multilevel"/>
    <w:tmpl w:val="787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384" w:hanging="1440"/>
      </w:pPr>
      <w:rPr>
        <w:rFonts w:hint="default"/>
        <w:u w:val="none"/>
      </w:rPr>
    </w:lvl>
  </w:abstractNum>
  <w:abstractNum w:abstractNumId="11" w15:restartNumberingAfterBreak="0">
    <w:nsid w:val="2861423D"/>
    <w:multiLevelType w:val="multilevel"/>
    <w:tmpl w:val="9F283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1D1799"/>
    <w:multiLevelType w:val="hybridMultilevel"/>
    <w:tmpl w:val="42BA470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82B99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063369"/>
    <w:multiLevelType w:val="multilevel"/>
    <w:tmpl w:val="F67C7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E2747B"/>
    <w:multiLevelType w:val="hybridMultilevel"/>
    <w:tmpl w:val="216CACA6"/>
    <w:lvl w:ilvl="0" w:tplc="62D856CC">
      <w:start w:val="1"/>
      <w:numFmt w:val="decimal"/>
      <w:lvlText w:val="3.%1."/>
      <w:lvlJc w:val="center"/>
      <w:pPr>
        <w:ind w:left="1077" w:hanging="360"/>
      </w:pPr>
      <w:rPr>
        <w:rFonts w:hint="default"/>
        <w:color w:val="auto"/>
      </w:rPr>
    </w:lvl>
    <w:lvl w:ilvl="1" w:tplc="D85E4C56">
      <w:start w:val="1"/>
      <w:numFmt w:val="decimal"/>
      <w:lvlText w:val="3.%2."/>
      <w:lvlJc w:val="left"/>
      <w:pPr>
        <w:ind w:left="1797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39024345"/>
    <w:multiLevelType w:val="multilevel"/>
    <w:tmpl w:val="D00603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9AF210A"/>
    <w:multiLevelType w:val="multilevel"/>
    <w:tmpl w:val="52B8F072"/>
    <w:lvl w:ilvl="0">
      <w:start w:val="3"/>
      <w:numFmt w:val="decimal"/>
      <w:lvlText w:val="%1."/>
      <w:lvlJc w:val="left"/>
      <w:pPr>
        <w:ind w:left="360" w:hanging="36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eastAsia="Arial Unicode MS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eastAsia="Arial Unicode MS" w:hint="default"/>
      </w:rPr>
    </w:lvl>
  </w:abstractNum>
  <w:abstractNum w:abstractNumId="17" w15:restartNumberingAfterBreak="0">
    <w:nsid w:val="41940E4A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6671295"/>
    <w:multiLevelType w:val="hybridMultilevel"/>
    <w:tmpl w:val="4210BF6C"/>
    <w:lvl w:ilvl="0" w:tplc="2D8E180E">
      <w:start w:val="1"/>
      <w:numFmt w:val="decimal"/>
      <w:lvlText w:val="4.%1."/>
      <w:lvlJc w:val="right"/>
      <w:pPr>
        <w:ind w:left="114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764025B"/>
    <w:multiLevelType w:val="hybridMultilevel"/>
    <w:tmpl w:val="9B8E1378"/>
    <w:lvl w:ilvl="0" w:tplc="242ACE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88E20C4"/>
    <w:multiLevelType w:val="multilevel"/>
    <w:tmpl w:val="8E584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A4469A8"/>
    <w:multiLevelType w:val="multilevel"/>
    <w:tmpl w:val="22D005B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2" w15:restartNumberingAfterBreak="0">
    <w:nsid w:val="55F43CA1"/>
    <w:multiLevelType w:val="multilevel"/>
    <w:tmpl w:val="604819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9554806"/>
    <w:multiLevelType w:val="hybridMultilevel"/>
    <w:tmpl w:val="C6982D90"/>
    <w:lvl w:ilvl="0" w:tplc="97C27B6C">
      <w:start w:val="1"/>
      <w:numFmt w:val="decimal"/>
      <w:lvlText w:val="6.%1."/>
      <w:lvlJc w:val="left"/>
      <w:pPr>
        <w:ind w:left="10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7" w:hanging="360"/>
      </w:pPr>
    </w:lvl>
    <w:lvl w:ilvl="2" w:tplc="0422001B" w:tentative="1">
      <w:start w:val="1"/>
      <w:numFmt w:val="lowerRoman"/>
      <w:lvlText w:val="%3."/>
      <w:lvlJc w:val="right"/>
      <w:pPr>
        <w:ind w:left="2517" w:hanging="180"/>
      </w:pPr>
    </w:lvl>
    <w:lvl w:ilvl="3" w:tplc="0422000F" w:tentative="1">
      <w:start w:val="1"/>
      <w:numFmt w:val="decimal"/>
      <w:lvlText w:val="%4."/>
      <w:lvlJc w:val="left"/>
      <w:pPr>
        <w:ind w:left="3237" w:hanging="360"/>
      </w:pPr>
    </w:lvl>
    <w:lvl w:ilvl="4" w:tplc="04220019" w:tentative="1">
      <w:start w:val="1"/>
      <w:numFmt w:val="lowerLetter"/>
      <w:lvlText w:val="%5."/>
      <w:lvlJc w:val="left"/>
      <w:pPr>
        <w:ind w:left="3957" w:hanging="360"/>
      </w:pPr>
    </w:lvl>
    <w:lvl w:ilvl="5" w:tplc="0422001B" w:tentative="1">
      <w:start w:val="1"/>
      <w:numFmt w:val="lowerRoman"/>
      <w:lvlText w:val="%6."/>
      <w:lvlJc w:val="right"/>
      <w:pPr>
        <w:ind w:left="4677" w:hanging="180"/>
      </w:pPr>
    </w:lvl>
    <w:lvl w:ilvl="6" w:tplc="0422000F" w:tentative="1">
      <w:start w:val="1"/>
      <w:numFmt w:val="decimal"/>
      <w:lvlText w:val="%7."/>
      <w:lvlJc w:val="left"/>
      <w:pPr>
        <w:ind w:left="5397" w:hanging="360"/>
      </w:pPr>
    </w:lvl>
    <w:lvl w:ilvl="7" w:tplc="04220019" w:tentative="1">
      <w:start w:val="1"/>
      <w:numFmt w:val="lowerLetter"/>
      <w:lvlText w:val="%8."/>
      <w:lvlJc w:val="left"/>
      <w:pPr>
        <w:ind w:left="6117" w:hanging="360"/>
      </w:pPr>
    </w:lvl>
    <w:lvl w:ilvl="8" w:tplc="0422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5E815118"/>
    <w:multiLevelType w:val="multilevel"/>
    <w:tmpl w:val="FD6EEE5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07B1D2B"/>
    <w:multiLevelType w:val="multilevel"/>
    <w:tmpl w:val="DC4270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60CD5BBA"/>
    <w:multiLevelType w:val="hybridMultilevel"/>
    <w:tmpl w:val="932C6C3E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621E63FF"/>
    <w:multiLevelType w:val="multilevel"/>
    <w:tmpl w:val="728855E4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65A5C42"/>
    <w:multiLevelType w:val="hybridMultilevel"/>
    <w:tmpl w:val="456E0D4E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7980AF2"/>
    <w:multiLevelType w:val="hybridMultilevel"/>
    <w:tmpl w:val="6658A518"/>
    <w:lvl w:ilvl="0" w:tplc="029C850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F50197"/>
    <w:multiLevelType w:val="hybridMultilevel"/>
    <w:tmpl w:val="31922AAC"/>
    <w:lvl w:ilvl="0" w:tplc="042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6AC9761A"/>
    <w:multiLevelType w:val="multilevel"/>
    <w:tmpl w:val="0F163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2D73D0"/>
    <w:multiLevelType w:val="hybridMultilevel"/>
    <w:tmpl w:val="19C4B60C"/>
    <w:lvl w:ilvl="0" w:tplc="7DC46EEA">
      <w:start w:val="1"/>
      <w:numFmt w:val="bullet"/>
      <w:lvlText w:val=""/>
      <w:lvlJc w:val="left"/>
      <w:pPr>
        <w:ind w:left="786" w:hanging="360"/>
      </w:pPr>
      <w:rPr>
        <w:rFonts w:ascii="Wingdings" w:hAnsi="Wingdings" w:hint="default"/>
        <w:b w:val="0"/>
        <w:bCs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223F51"/>
    <w:multiLevelType w:val="multilevel"/>
    <w:tmpl w:val="6C4E5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C11DD1"/>
    <w:multiLevelType w:val="hybridMultilevel"/>
    <w:tmpl w:val="3C96C82E"/>
    <w:lvl w:ilvl="0" w:tplc="0422000B">
      <w:start w:val="1"/>
      <w:numFmt w:val="bullet"/>
      <w:lvlText w:val=""/>
      <w:lvlJc w:val="left"/>
      <w:pPr>
        <w:ind w:left="673" w:hanging="360"/>
      </w:pPr>
      <w:rPr>
        <w:rFonts w:ascii="Wingdings" w:hAnsi="Wingdings" w:hint="default"/>
      </w:rPr>
    </w:lvl>
    <w:lvl w:ilvl="1" w:tplc="04220019" w:tentative="1">
      <w:start w:val="1"/>
      <w:numFmt w:val="lowerLetter"/>
      <w:lvlText w:val="%2."/>
      <w:lvlJc w:val="left"/>
      <w:pPr>
        <w:ind w:left="1393" w:hanging="360"/>
      </w:pPr>
    </w:lvl>
    <w:lvl w:ilvl="2" w:tplc="0422001B" w:tentative="1">
      <w:start w:val="1"/>
      <w:numFmt w:val="lowerRoman"/>
      <w:lvlText w:val="%3."/>
      <w:lvlJc w:val="right"/>
      <w:pPr>
        <w:ind w:left="2113" w:hanging="180"/>
      </w:pPr>
    </w:lvl>
    <w:lvl w:ilvl="3" w:tplc="0422000F" w:tentative="1">
      <w:start w:val="1"/>
      <w:numFmt w:val="decimal"/>
      <w:lvlText w:val="%4."/>
      <w:lvlJc w:val="left"/>
      <w:pPr>
        <w:ind w:left="2833" w:hanging="360"/>
      </w:pPr>
    </w:lvl>
    <w:lvl w:ilvl="4" w:tplc="04220019" w:tentative="1">
      <w:start w:val="1"/>
      <w:numFmt w:val="lowerLetter"/>
      <w:lvlText w:val="%5."/>
      <w:lvlJc w:val="left"/>
      <w:pPr>
        <w:ind w:left="3553" w:hanging="360"/>
      </w:pPr>
    </w:lvl>
    <w:lvl w:ilvl="5" w:tplc="0422001B" w:tentative="1">
      <w:start w:val="1"/>
      <w:numFmt w:val="lowerRoman"/>
      <w:lvlText w:val="%6."/>
      <w:lvlJc w:val="right"/>
      <w:pPr>
        <w:ind w:left="4273" w:hanging="180"/>
      </w:pPr>
    </w:lvl>
    <w:lvl w:ilvl="6" w:tplc="0422000F" w:tentative="1">
      <w:start w:val="1"/>
      <w:numFmt w:val="decimal"/>
      <w:lvlText w:val="%7."/>
      <w:lvlJc w:val="left"/>
      <w:pPr>
        <w:ind w:left="4993" w:hanging="360"/>
      </w:pPr>
    </w:lvl>
    <w:lvl w:ilvl="7" w:tplc="04220019" w:tentative="1">
      <w:start w:val="1"/>
      <w:numFmt w:val="lowerLetter"/>
      <w:lvlText w:val="%8."/>
      <w:lvlJc w:val="left"/>
      <w:pPr>
        <w:ind w:left="5713" w:hanging="360"/>
      </w:pPr>
    </w:lvl>
    <w:lvl w:ilvl="8" w:tplc="0422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5" w15:restartNumberingAfterBreak="0">
    <w:nsid w:val="73B3604C"/>
    <w:multiLevelType w:val="multilevel"/>
    <w:tmpl w:val="2AE4E5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6" w15:restartNumberingAfterBreak="0">
    <w:nsid w:val="76C243A9"/>
    <w:multiLevelType w:val="hybridMultilevel"/>
    <w:tmpl w:val="89BC95A8"/>
    <w:lvl w:ilvl="0" w:tplc="D37A6BB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BC484C"/>
    <w:multiLevelType w:val="hybridMultilevel"/>
    <w:tmpl w:val="FC1EBA5C"/>
    <w:lvl w:ilvl="0" w:tplc="44F82DBC">
      <w:start w:val="1"/>
      <w:numFmt w:val="decimal"/>
      <w:lvlText w:val="2.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923B07"/>
    <w:multiLevelType w:val="hybridMultilevel"/>
    <w:tmpl w:val="387C7954"/>
    <w:lvl w:ilvl="0" w:tplc="1C065148">
      <w:start w:val="1"/>
      <w:numFmt w:val="decimal"/>
      <w:lvlText w:val="4.%1."/>
      <w:lvlJc w:val="center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6688">
    <w:abstractNumId w:val="3"/>
  </w:num>
  <w:num w:numId="2" w16cid:durableId="1209225609">
    <w:abstractNumId w:val="2"/>
  </w:num>
  <w:num w:numId="3" w16cid:durableId="2140490910">
    <w:abstractNumId w:val="12"/>
  </w:num>
  <w:num w:numId="4" w16cid:durableId="1373579874">
    <w:abstractNumId w:val="26"/>
  </w:num>
  <w:num w:numId="5" w16cid:durableId="555745601">
    <w:abstractNumId w:val="30"/>
  </w:num>
  <w:num w:numId="6" w16cid:durableId="725567586">
    <w:abstractNumId w:val="32"/>
  </w:num>
  <w:num w:numId="7" w16cid:durableId="1595630758">
    <w:abstractNumId w:val="25"/>
  </w:num>
  <w:num w:numId="8" w16cid:durableId="336469480">
    <w:abstractNumId w:val="20"/>
  </w:num>
  <w:num w:numId="9" w16cid:durableId="1980643802">
    <w:abstractNumId w:val="22"/>
  </w:num>
  <w:num w:numId="10" w16cid:durableId="2041977314">
    <w:abstractNumId w:val="21"/>
  </w:num>
  <w:num w:numId="11" w16cid:durableId="1500076154">
    <w:abstractNumId w:val="15"/>
  </w:num>
  <w:num w:numId="12" w16cid:durableId="31619943">
    <w:abstractNumId w:val="35"/>
  </w:num>
  <w:num w:numId="13" w16cid:durableId="1361781468">
    <w:abstractNumId w:val="10"/>
  </w:num>
  <w:num w:numId="14" w16cid:durableId="370031542">
    <w:abstractNumId w:val="4"/>
  </w:num>
  <w:num w:numId="15" w16cid:durableId="1071852785">
    <w:abstractNumId w:val="5"/>
  </w:num>
  <w:num w:numId="16" w16cid:durableId="151024340">
    <w:abstractNumId w:val="37"/>
  </w:num>
  <w:num w:numId="17" w16cid:durableId="162472003">
    <w:abstractNumId w:val="29"/>
  </w:num>
  <w:num w:numId="18" w16cid:durableId="1934510745">
    <w:abstractNumId w:val="8"/>
  </w:num>
  <w:num w:numId="19" w16cid:durableId="166478804">
    <w:abstractNumId w:val="23"/>
  </w:num>
  <w:num w:numId="20" w16cid:durableId="697197521">
    <w:abstractNumId w:val="9"/>
  </w:num>
  <w:num w:numId="21" w16cid:durableId="1017654360">
    <w:abstractNumId w:val="28"/>
  </w:num>
  <w:num w:numId="22" w16cid:durableId="349528681">
    <w:abstractNumId w:val="19"/>
  </w:num>
  <w:num w:numId="23" w16cid:durableId="1376658265">
    <w:abstractNumId w:val="18"/>
  </w:num>
  <w:num w:numId="24" w16cid:durableId="16469997">
    <w:abstractNumId w:val="38"/>
  </w:num>
  <w:num w:numId="25" w16cid:durableId="6774616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634969">
    <w:abstractNumId w:val="24"/>
  </w:num>
  <w:num w:numId="27" w16cid:durableId="98378289">
    <w:abstractNumId w:val="27"/>
  </w:num>
  <w:num w:numId="28" w16cid:durableId="633679338">
    <w:abstractNumId w:val="14"/>
  </w:num>
  <w:num w:numId="29" w16cid:durableId="1824152924">
    <w:abstractNumId w:val="16"/>
  </w:num>
  <w:num w:numId="30" w16cid:durableId="271087021">
    <w:abstractNumId w:val="33"/>
  </w:num>
  <w:num w:numId="31" w16cid:durableId="1820270724">
    <w:abstractNumId w:val="13"/>
  </w:num>
  <w:num w:numId="32" w16cid:durableId="1342508992">
    <w:abstractNumId w:val="17"/>
  </w:num>
  <w:num w:numId="33" w16cid:durableId="810560037">
    <w:abstractNumId w:val="6"/>
  </w:num>
  <w:num w:numId="34" w16cid:durableId="1597248164">
    <w:abstractNumId w:val="7"/>
  </w:num>
  <w:num w:numId="35" w16cid:durableId="626013830">
    <w:abstractNumId w:val="1"/>
  </w:num>
  <w:num w:numId="36" w16cid:durableId="1832982724">
    <w:abstractNumId w:val="36"/>
  </w:num>
  <w:num w:numId="37" w16cid:durableId="1575356913">
    <w:abstractNumId w:val="31"/>
  </w:num>
  <w:num w:numId="38" w16cid:durableId="1357190694">
    <w:abstractNumId w:val="11"/>
  </w:num>
  <w:num w:numId="39" w16cid:durableId="1538392113">
    <w:abstractNumId w:val="3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03"/>
    <w:rsid w:val="00000C28"/>
    <w:rsid w:val="000014CA"/>
    <w:rsid w:val="0000195C"/>
    <w:rsid w:val="000020B1"/>
    <w:rsid w:val="000045F4"/>
    <w:rsid w:val="00005349"/>
    <w:rsid w:val="00007D57"/>
    <w:rsid w:val="0001007C"/>
    <w:rsid w:val="0001544B"/>
    <w:rsid w:val="000210F9"/>
    <w:rsid w:val="00021549"/>
    <w:rsid w:val="00021E3D"/>
    <w:rsid w:val="00022B3F"/>
    <w:rsid w:val="0002329A"/>
    <w:rsid w:val="00025E0A"/>
    <w:rsid w:val="0002696F"/>
    <w:rsid w:val="00027800"/>
    <w:rsid w:val="00027BB1"/>
    <w:rsid w:val="00030941"/>
    <w:rsid w:val="00030A91"/>
    <w:rsid w:val="00031455"/>
    <w:rsid w:val="00032088"/>
    <w:rsid w:val="00033E46"/>
    <w:rsid w:val="0003635E"/>
    <w:rsid w:val="000365D3"/>
    <w:rsid w:val="00040AFC"/>
    <w:rsid w:val="000430B6"/>
    <w:rsid w:val="000468BE"/>
    <w:rsid w:val="000508B1"/>
    <w:rsid w:val="00050974"/>
    <w:rsid w:val="00052B37"/>
    <w:rsid w:val="000538A3"/>
    <w:rsid w:val="00054EDE"/>
    <w:rsid w:val="000603C2"/>
    <w:rsid w:val="00062D25"/>
    <w:rsid w:val="00063031"/>
    <w:rsid w:val="00064B0C"/>
    <w:rsid w:val="0006683C"/>
    <w:rsid w:val="00071A29"/>
    <w:rsid w:val="00073230"/>
    <w:rsid w:val="000732F3"/>
    <w:rsid w:val="000735A3"/>
    <w:rsid w:val="00073AB7"/>
    <w:rsid w:val="00077971"/>
    <w:rsid w:val="00077FB7"/>
    <w:rsid w:val="00081F27"/>
    <w:rsid w:val="00082584"/>
    <w:rsid w:val="00082C4A"/>
    <w:rsid w:val="00084AA2"/>
    <w:rsid w:val="00084C66"/>
    <w:rsid w:val="00084F01"/>
    <w:rsid w:val="00084F62"/>
    <w:rsid w:val="00085CE5"/>
    <w:rsid w:val="0008644B"/>
    <w:rsid w:val="00090DC0"/>
    <w:rsid w:val="00093320"/>
    <w:rsid w:val="00093E7E"/>
    <w:rsid w:val="0009471D"/>
    <w:rsid w:val="00094874"/>
    <w:rsid w:val="00094E16"/>
    <w:rsid w:val="00095082"/>
    <w:rsid w:val="00096910"/>
    <w:rsid w:val="00097ABD"/>
    <w:rsid w:val="00097DE9"/>
    <w:rsid w:val="00097EC1"/>
    <w:rsid w:val="00097F19"/>
    <w:rsid w:val="000A1087"/>
    <w:rsid w:val="000A1CC2"/>
    <w:rsid w:val="000A35E3"/>
    <w:rsid w:val="000A5180"/>
    <w:rsid w:val="000A60E0"/>
    <w:rsid w:val="000A7594"/>
    <w:rsid w:val="000A7B71"/>
    <w:rsid w:val="000B122B"/>
    <w:rsid w:val="000B129C"/>
    <w:rsid w:val="000B2348"/>
    <w:rsid w:val="000B32DA"/>
    <w:rsid w:val="000B48D8"/>
    <w:rsid w:val="000B4D9B"/>
    <w:rsid w:val="000B6306"/>
    <w:rsid w:val="000C0060"/>
    <w:rsid w:val="000C154A"/>
    <w:rsid w:val="000C2715"/>
    <w:rsid w:val="000C3D87"/>
    <w:rsid w:val="000C5788"/>
    <w:rsid w:val="000C59B4"/>
    <w:rsid w:val="000D0DD0"/>
    <w:rsid w:val="000D1565"/>
    <w:rsid w:val="000D2EC8"/>
    <w:rsid w:val="000D3CE9"/>
    <w:rsid w:val="000D48C9"/>
    <w:rsid w:val="000D5CC7"/>
    <w:rsid w:val="000D6E8A"/>
    <w:rsid w:val="000D713E"/>
    <w:rsid w:val="000D79A6"/>
    <w:rsid w:val="000E094C"/>
    <w:rsid w:val="000E5718"/>
    <w:rsid w:val="000E6310"/>
    <w:rsid w:val="000F0120"/>
    <w:rsid w:val="000F0CA4"/>
    <w:rsid w:val="000F17A7"/>
    <w:rsid w:val="000F4844"/>
    <w:rsid w:val="00100ACD"/>
    <w:rsid w:val="001027AC"/>
    <w:rsid w:val="00103801"/>
    <w:rsid w:val="00103C69"/>
    <w:rsid w:val="00105211"/>
    <w:rsid w:val="00105BC7"/>
    <w:rsid w:val="00106905"/>
    <w:rsid w:val="00107255"/>
    <w:rsid w:val="00107BD4"/>
    <w:rsid w:val="00107C16"/>
    <w:rsid w:val="00107DD1"/>
    <w:rsid w:val="00107ED5"/>
    <w:rsid w:val="00111840"/>
    <w:rsid w:val="00112863"/>
    <w:rsid w:val="0011358C"/>
    <w:rsid w:val="00114C08"/>
    <w:rsid w:val="0012328E"/>
    <w:rsid w:val="001237BA"/>
    <w:rsid w:val="00123C2B"/>
    <w:rsid w:val="00124623"/>
    <w:rsid w:val="00124A87"/>
    <w:rsid w:val="001251CF"/>
    <w:rsid w:val="00125975"/>
    <w:rsid w:val="00126314"/>
    <w:rsid w:val="00127905"/>
    <w:rsid w:val="00127F4C"/>
    <w:rsid w:val="00131745"/>
    <w:rsid w:val="00131B8B"/>
    <w:rsid w:val="0013219B"/>
    <w:rsid w:val="0013438F"/>
    <w:rsid w:val="00134436"/>
    <w:rsid w:val="00135692"/>
    <w:rsid w:val="00140420"/>
    <w:rsid w:val="00143265"/>
    <w:rsid w:val="00143E8C"/>
    <w:rsid w:val="00144F82"/>
    <w:rsid w:val="00146A09"/>
    <w:rsid w:val="00147573"/>
    <w:rsid w:val="00150D17"/>
    <w:rsid w:val="001520C0"/>
    <w:rsid w:val="0015320D"/>
    <w:rsid w:val="001533A8"/>
    <w:rsid w:val="0015487A"/>
    <w:rsid w:val="001564A5"/>
    <w:rsid w:val="00156A5D"/>
    <w:rsid w:val="00157544"/>
    <w:rsid w:val="001576EA"/>
    <w:rsid w:val="00157CF5"/>
    <w:rsid w:val="001622E7"/>
    <w:rsid w:val="001632F1"/>
    <w:rsid w:val="00163562"/>
    <w:rsid w:val="00166E71"/>
    <w:rsid w:val="001676CE"/>
    <w:rsid w:val="001700D9"/>
    <w:rsid w:val="00170EA8"/>
    <w:rsid w:val="00174A0A"/>
    <w:rsid w:val="001753C8"/>
    <w:rsid w:val="00175AC8"/>
    <w:rsid w:val="0017614A"/>
    <w:rsid w:val="00177093"/>
    <w:rsid w:val="0018192E"/>
    <w:rsid w:val="00182C9D"/>
    <w:rsid w:val="00182EA8"/>
    <w:rsid w:val="00183480"/>
    <w:rsid w:val="00183F60"/>
    <w:rsid w:val="00184041"/>
    <w:rsid w:val="00186F87"/>
    <w:rsid w:val="0018701A"/>
    <w:rsid w:val="00193D14"/>
    <w:rsid w:val="00193E00"/>
    <w:rsid w:val="00194187"/>
    <w:rsid w:val="00195B7A"/>
    <w:rsid w:val="001965E7"/>
    <w:rsid w:val="0019766B"/>
    <w:rsid w:val="001A070B"/>
    <w:rsid w:val="001A0901"/>
    <w:rsid w:val="001A6815"/>
    <w:rsid w:val="001B003C"/>
    <w:rsid w:val="001B019E"/>
    <w:rsid w:val="001B3130"/>
    <w:rsid w:val="001B578D"/>
    <w:rsid w:val="001B6683"/>
    <w:rsid w:val="001C02E0"/>
    <w:rsid w:val="001C076A"/>
    <w:rsid w:val="001C1044"/>
    <w:rsid w:val="001C2851"/>
    <w:rsid w:val="001C2E7F"/>
    <w:rsid w:val="001C3132"/>
    <w:rsid w:val="001C3E34"/>
    <w:rsid w:val="001C417D"/>
    <w:rsid w:val="001C45E9"/>
    <w:rsid w:val="001C48D2"/>
    <w:rsid w:val="001C491A"/>
    <w:rsid w:val="001C4D6F"/>
    <w:rsid w:val="001C5A35"/>
    <w:rsid w:val="001C73F6"/>
    <w:rsid w:val="001C7559"/>
    <w:rsid w:val="001D1C8D"/>
    <w:rsid w:val="001D3588"/>
    <w:rsid w:val="001D4097"/>
    <w:rsid w:val="001D485E"/>
    <w:rsid w:val="001D48B5"/>
    <w:rsid w:val="001D4C28"/>
    <w:rsid w:val="001E0547"/>
    <w:rsid w:val="001E11F6"/>
    <w:rsid w:val="001E14CF"/>
    <w:rsid w:val="001E2973"/>
    <w:rsid w:val="001E3779"/>
    <w:rsid w:val="001E38F7"/>
    <w:rsid w:val="001E398C"/>
    <w:rsid w:val="001F0CD7"/>
    <w:rsid w:val="001F3ACF"/>
    <w:rsid w:val="001F3D0C"/>
    <w:rsid w:val="001F4F17"/>
    <w:rsid w:val="001F6A84"/>
    <w:rsid w:val="001F7006"/>
    <w:rsid w:val="00202350"/>
    <w:rsid w:val="00204A82"/>
    <w:rsid w:val="00204FE3"/>
    <w:rsid w:val="00210CE8"/>
    <w:rsid w:val="002110F2"/>
    <w:rsid w:val="002112BE"/>
    <w:rsid w:val="002113A3"/>
    <w:rsid w:val="00211859"/>
    <w:rsid w:val="0021285F"/>
    <w:rsid w:val="002144F0"/>
    <w:rsid w:val="00214596"/>
    <w:rsid w:val="002174C2"/>
    <w:rsid w:val="00217A95"/>
    <w:rsid w:val="00221748"/>
    <w:rsid w:val="00223371"/>
    <w:rsid w:val="00224657"/>
    <w:rsid w:val="0022611D"/>
    <w:rsid w:val="00226CF9"/>
    <w:rsid w:val="00226DB7"/>
    <w:rsid w:val="00227A49"/>
    <w:rsid w:val="00230792"/>
    <w:rsid w:val="002310DA"/>
    <w:rsid w:val="00233814"/>
    <w:rsid w:val="00233D26"/>
    <w:rsid w:val="0023489E"/>
    <w:rsid w:val="00234C9D"/>
    <w:rsid w:val="002352A4"/>
    <w:rsid w:val="0023588E"/>
    <w:rsid w:val="00236630"/>
    <w:rsid w:val="00242B5D"/>
    <w:rsid w:val="002436E4"/>
    <w:rsid w:val="00244614"/>
    <w:rsid w:val="002462AA"/>
    <w:rsid w:val="002462E9"/>
    <w:rsid w:val="002502A4"/>
    <w:rsid w:val="002508C4"/>
    <w:rsid w:val="00250F6B"/>
    <w:rsid w:val="00251658"/>
    <w:rsid w:val="0025181A"/>
    <w:rsid w:val="0025206D"/>
    <w:rsid w:val="0025239E"/>
    <w:rsid w:val="00260D7B"/>
    <w:rsid w:val="0026157F"/>
    <w:rsid w:val="00264552"/>
    <w:rsid w:val="00264A83"/>
    <w:rsid w:val="00266926"/>
    <w:rsid w:val="00267116"/>
    <w:rsid w:val="00270875"/>
    <w:rsid w:val="00272D32"/>
    <w:rsid w:val="00274438"/>
    <w:rsid w:val="00274C4B"/>
    <w:rsid w:val="002911D8"/>
    <w:rsid w:val="00292158"/>
    <w:rsid w:val="00292A3F"/>
    <w:rsid w:val="002932D0"/>
    <w:rsid w:val="002933BB"/>
    <w:rsid w:val="00293A9A"/>
    <w:rsid w:val="00293F89"/>
    <w:rsid w:val="00295645"/>
    <w:rsid w:val="00296CE0"/>
    <w:rsid w:val="00297002"/>
    <w:rsid w:val="002A061E"/>
    <w:rsid w:val="002A1EF4"/>
    <w:rsid w:val="002A4557"/>
    <w:rsid w:val="002A5013"/>
    <w:rsid w:val="002A537E"/>
    <w:rsid w:val="002B1C36"/>
    <w:rsid w:val="002B2696"/>
    <w:rsid w:val="002B2A14"/>
    <w:rsid w:val="002B2FB5"/>
    <w:rsid w:val="002B3C41"/>
    <w:rsid w:val="002B4F8B"/>
    <w:rsid w:val="002B6399"/>
    <w:rsid w:val="002B6675"/>
    <w:rsid w:val="002B6EF8"/>
    <w:rsid w:val="002C1D11"/>
    <w:rsid w:val="002C1FF0"/>
    <w:rsid w:val="002C36AA"/>
    <w:rsid w:val="002C4D8B"/>
    <w:rsid w:val="002D0036"/>
    <w:rsid w:val="002D164F"/>
    <w:rsid w:val="002D1932"/>
    <w:rsid w:val="002D322D"/>
    <w:rsid w:val="002D4687"/>
    <w:rsid w:val="002D6000"/>
    <w:rsid w:val="002D65B5"/>
    <w:rsid w:val="002D65FA"/>
    <w:rsid w:val="002E0A60"/>
    <w:rsid w:val="002E0B38"/>
    <w:rsid w:val="002E29E8"/>
    <w:rsid w:val="002E3A4F"/>
    <w:rsid w:val="002E413A"/>
    <w:rsid w:val="002E5ACA"/>
    <w:rsid w:val="002E77B4"/>
    <w:rsid w:val="002F2989"/>
    <w:rsid w:val="002F3EAC"/>
    <w:rsid w:val="002F47DA"/>
    <w:rsid w:val="002F4A2D"/>
    <w:rsid w:val="002F614C"/>
    <w:rsid w:val="00302684"/>
    <w:rsid w:val="00305DFA"/>
    <w:rsid w:val="00306279"/>
    <w:rsid w:val="00306EBA"/>
    <w:rsid w:val="003071D5"/>
    <w:rsid w:val="00307ECD"/>
    <w:rsid w:val="0031046C"/>
    <w:rsid w:val="00311D31"/>
    <w:rsid w:val="0031479A"/>
    <w:rsid w:val="00316574"/>
    <w:rsid w:val="00317A03"/>
    <w:rsid w:val="00320A0F"/>
    <w:rsid w:val="00321F47"/>
    <w:rsid w:val="00325175"/>
    <w:rsid w:val="00325A62"/>
    <w:rsid w:val="00325B63"/>
    <w:rsid w:val="00325E61"/>
    <w:rsid w:val="00326A35"/>
    <w:rsid w:val="00326C54"/>
    <w:rsid w:val="00327A14"/>
    <w:rsid w:val="0033152D"/>
    <w:rsid w:val="00331A4E"/>
    <w:rsid w:val="00331F55"/>
    <w:rsid w:val="0033293A"/>
    <w:rsid w:val="00336A38"/>
    <w:rsid w:val="00336A40"/>
    <w:rsid w:val="003377A9"/>
    <w:rsid w:val="003405A0"/>
    <w:rsid w:val="003427D9"/>
    <w:rsid w:val="003428EC"/>
    <w:rsid w:val="00344AE4"/>
    <w:rsid w:val="00345290"/>
    <w:rsid w:val="00345ABF"/>
    <w:rsid w:val="00345C75"/>
    <w:rsid w:val="00347862"/>
    <w:rsid w:val="00347A20"/>
    <w:rsid w:val="00347D4D"/>
    <w:rsid w:val="003503D1"/>
    <w:rsid w:val="00352467"/>
    <w:rsid w:val="003531E2"/>
    <w:rsid w:val="00354C72"/>
    <w:rsid w:val="003560C7"/>
    <w:rsid w:val="00360927"/>
    <w:rsid w:val="003615FF"/>
    <w:rsid w:val="00365375"/>
    <w:rsid w:val="003656C4"/>
    <w:rsid w:val="00365B12"/>
    <w:rsid w:val="0036722B"/>
    <w:rsid w:val="003700CE"/>
    <w:rsid w:val="00370791"/>
    <w:rsid w:val="00370E6C"/>
    <w:rsid w:val="00371DFE"/>
    <w:rsid w:val="00372412"/>
    <w:rsid w:val="0037446F"/>
    <w:rsid w:val="00375F75"/>
    <w:rsid w:val="003764E5"/>
    <w:rsid w:val="00376A08"/>
    <w:rsid w:val="0038068D"/>
    <w:rsid w:val="00380CB7"/>
    <w:rsid w:val="003810A3"/>
    <w:rsid w:val="00381D01"/>
    <w:rsid w:val="00382BBF"/>
    <w:rsid w:val="00382E88"/>
    <w:rsid w:val="0038419C"/>
    <w:rsid w:val="00385239"/>
    <w:rsid w:val="00390232"/>
    <w:rsid w:val="00390CCB"/>
    <w:rsid w:val="00394B0A"/>
    <w:rsid w:val="00395AE0"/>
    <w:rsid w:val="003966CB"/>
    <w:rsid w:val="00396F44"/>
    <w:rsid w:val="00397843"/>
    <w:rsid w:val="003A2C9A"/>
    <w:rsid w:val="003A2E95"/>
    <w:rsid w:val="003A355A"/>
    <w:rsid w:val="003A64B5"/>
    <w:rsid w:val="003A6E28"/>
    <w:rsid w:val="003A6F76"/>
    <w:rsid w:val="003A728D"/>
    <w:rsid w:val="003A7F27"/>
    <w:rsid w:val="003B16C2"/>
    <w:rsid w:val="003B2501"/>
    <w:rsid w:val="003B3365"/>
    <w:rsid w:val="003B3394"/>
    <w:rsid w:val="003B36DA"/>
    <w:rsid w:val="003B4A60"/>
    <w:rsid w:val="003B6636"/>
    <w:rsid w:val="003B744B"/>
    <w:rsid w:val="003C1135"/>
    <w:rsid w:val="003C2FA2"/>
    <w:rsid w:val="003C6877"/>
    <w:rsid w:val="003D0997"/>
    <w:rsid w:val="003D0E2E"/>
    <w:rsid w:val="003D1C17"/>
    <w:rsid w:val="003D2BDC"/>
    <w:rsid w:val="003D3900"/>
    <w:rsid w:val="003D4B0B"/>
    <w:rsid w:val="003D54B3"/>
    <w:rsid w:val="003D74A0"/>
    <w:rsid w:val="003E0FB2"/>
    <w:rsid w:val="003E1107"/>
    <w:rsid w:val="003E2898"/>
    <w:rsid w:val="003E5269"/>
    <w:rsid w:val="003E5373"/>
    <w:rsid w:val="003E6309"/>
    <w:rsid w:val="003E6C8C"/>
    <w:rsid w:val="003E768D"/>
    <w:rsid w:val="003E7714"/>
    <w:rsid w:val="003F00FB"/>
    <w:rsid w:val="003F0522"/>
    <w:rsid w:val="003F20BE"/>
    <w:rsid w:val="003F4C39"/>
    <w:rsid w:val="003F5FA5"/>
    <w:rsid w:val="003F5FB6"/>
    <w:rsid w:val="003F7642"/>
    <w:rsid w:val="00400932"/>
    <w:rsid w:val="00400DE5"/>
    <w:rsid w:val="0040132F"/>
    <w:rsid w:val="00401753"/>
    <w:rsid w:val="00405840"/>
    <w:rsid w:val="00407D9A"/>
    <w:rsid w:val="00413121"/>
    <w:rsid w:val="00415833"/>
    <w:rsid w:val="00415FCD"/>
    <w:rsid w:val="00416C19"/>
    <w:rsid w:val="004171D2"/>
    <w:rsid w:val="004201EE"/>
    <w:rsid w:val="00424868"/>
    <w:rsid w:val="00426AAE"/>
    <w:rsid w:val="0042787A"/>
    <w:rsid w:val="0043127A"/>
    <w:rsid w:val="00431B23"/>
    <w:rsid w:val="004365F3"/>
    <w:rsid w:val="00436D18"/>
    <w:rsid w:val="00437323"/>
    <w:rsid w:val="00437541"/>
    <w:rsid w:val="00437D51"/>
    <w:rsid w:val="00444509"/>
    <w:rsid w:val="00445CFE"/>
    <w:rsid w:val="00447D00"/>
    <w:rsid w:val="004501F2"/>
    <w:rsid w:val="00456E5A"/>
    <w:rsid w:val="0046488C"/>
    <w:rsid w:val="00465079"/>
    <w:rsid w:val="00466AD8"/>
    <w:rsid w:val="0046797A"/>
    <w:rsid w:val="00467A47"/>
    <w:rsid w:val="0047143A"/>
    <w:rsid w:val="00472974"/>
    <w:rsid w:val="00477C61"/>
    <w:rsid w:val="00481448"/>
    <w:rsid w:val="004823BA"/>
    <w:rsid w:val="004834F6"/>
    <w:rsid w:val="00483A61"/>
    <w:rsid w:val="00484FB2"/>
    <w:rsid w:val="004857CB"/>
    <w:rsid w:val="00486EDD"/>
    <w:rsid w:val="004879FB"/>
    <w:rsid w:val="00487E1D"/>
    <w:rsid w:val="00490400"/>
    <w:rsid w:val="004906D8"/>
    <w:rsid w:val="00493668"/>
    <w:rsid w:val="00493857"/>
    <w:rsid w:val="00497CD9"/>
    <w:rsid w:val="00497CE2"/>
    <w:rsid w:val="004A0CFF"/>
    <w:rsid w:val="004A4E2E"/>
    <w:rsid w:val="004A5528"/>
    <w:rsid w:val="004A6AD7"/>
    <w:rsid w:val="004A7BFF"/>
    <w:rsid w:val="004B02BD"/>
    <w:rsid w:val="004B0808"/>
    <w:rsid w:val="004B1052"/>
    <w:rsid w:val="004B3EA1"/>
    <w:rsid w:val="004B6A3A"/>
    <w:rsid w:val="004B7147"/>
    <w:rsid w:val="004C026C"/>
    <w:rsid w:val="004C0310"/>
    <w:rsid w:val="004C2221"/>
    <w:rsid w:val="004C2787"/>
    <w:rsid w:val="004D00C5"/>
    <w:rsid w:val="004D12AF"/>
    <w:rsid w:val="004D15E6"/>
    <w:rsid w:val="004D3D53"/>
    <w:rsid w:val="004D4246"/>
    <w:rsid w:val="004E374B"/>
    <w:rsid w:val="004E3E26"/>
    <w:rsid w:val="004E4B40"/>
    <w:rsid w:val="004E6887"/>
    <w:rsid w:val="004E69A8"/>
    <w:rsid w:val="004E7456"/>
    <w:rsid w:val="004E7B60"/>
    <w:rsid w:val="004F0732"/>
    <w:rsid w:val="004F083E"/>
    <w:rsid w:val="004F2876"/>
    <w:rsid w:val="004F7C5D"/>
    <w:rsid w:val="004F7F7D"/>
    <w:rsid w:val="005000CA"/>
    <w:rsid w:val="00502225"/>
    <w:rsid w:val="0050360D"/>
    <w:rsid w:val="00503C6B"/>
    <w:rsid w:val="00503F73"/>
    <w:rsid w:val="00504F1B"/>
    <w:rsid w:val="00505251"/>
    <w:rsid w:val="00505AB0"/>
    <w:rsid w:val="00505D44"/>
    <w:rsid w:val="00506189"/>
    <w:rsid w:val="00510A63"/>
    <w:rsid w:val="00511A8B"/>
    <w:rsid w:val="00512A88"/>
    <w:rsid w:val="00514676"/>
    <w:rsid w:val="00515C25"/>
    <w:rsid w:val="00515D5B"/>
    <w:rsid w:val="0051610A"/>
    <w:rsid w:val="0052037D"/>
    <w:rsid w:val="00520539"/>
    <w:rsid w:val="0052221C"/>
    <w:rsid w:val="00522446"/>
    <w:rsid w:val="005228EA"/>
    <w:rsid w:val="00522BDB"/>
    <w:rsid w:val="005252A1"/>
    <w:rsid w:val="00525CF8"/>
    <w:rsid w:val="0052674D"/>
    <w:rsid w:val="005273B0"/>
    <w:rsid w:val="00532644"/>
    <w:rsid w:val="005335D7"/>
    <w:rsid w:val="00534162"/>
    <w:rsid w:val="005348FE"/>
    <w:rsid w:val="00534905"/>
    <w:rsid w:val="00534B82"/>
    <w:rsid w:val="00535A03"/>
    <w:rsid w:val="00535D5C"/>
    <w:rsid w:val="005409DD"/>
    <w:rsid w:val="005428ED"/>
    <w:rsid w:val="00543C23"/>
    <w:rsid w:val="00543E66"/>
    <w:rsid w:val="00544151"/>
    <w:rsid w:val="00544648"/>
    <w:rsid w:val="00544654"/>
    <w:rsid w:val="00544F05"/>
    <w:rsid w:val="0054512C"/>
    <w:rsid w:val="00545BF1"/>
    <w:rsid w:val="00545FFD"/>
    <w:rsid w:val="00547E53"/>
    <w:rsid w:val="005515A5"/>
    <w:rsid w:val="0055168C"/>
    <w:rsid w:val="00556428"/>
    <w:rsid w:val="00557A29"/>
    <w:rsid w:val="00557AB4"/>
    <w:rsid w:val="005616EC"/>
    <w:rsid w:val="005622AE"/>
    <w:rsid w:val="0056278D"/>
    <w:rsid w:val="005629B6"/>
    <w:rsid w:val="00563442"/>
    <w:rsid w:val="0056345E"/>
    <w:rsid w:val="00564164"/>
    <w:rsid w:val="00564515"/>
    <w:rsid w:val="005649F8"/>
    <w:rsid w:val="00565446"/>
    <w:rsid w:val="005668F1"/>
    <w:rsid w:val="00567637"/>
    <w:rsid w:val="00571608"/>
    <w:rsid w:val="00571E08"/>
    <w:rsid w:val="00577961"/>
    <w:rsid w:val="00580488"/>
    <w:rsid w:val="0058200F"/>
    <w:rsid w:val="00584CC6"/>
    <w:rsid w:val="00585B94"/>
    <w:rsid w:val="00587617"/>
    <w:rsid w:val="0058795C"/>
    <w:rsid w:val="0059286B"/>
    <w:rsid w:val="00593049"/>
    <w:rsid w:val="0059440E"/>
    <w:rsid w:val="0059598A"/>
    <w:rsid w:val="00595AEF"/>
    <w:rsid w:val="00595BBB"/>
    <w:rsid w:val="005975CF"/>
    <w:rsid w:val="005A131E"/>
    <w:rsid w:val="005A2F73"/>
    <w:rsid w:val="005A5EA1"/>
    <w:rsid w:val="005A5F8A"/>
    <w:rsid w:val="005A67E2"/>
    <w:rsid w:val="005B1008"/>
    <w:rsid w:val="005B2451"/>
    <w:rsid w:val="005B3E25"/>
    <w:rsid w:val="005B4A43"/>
    <w:rsid w:val="005B4D92"/>
    <w:rsid w:val="005B6FDA"/>
    <w:rsid w:val="005B7C3C"/>
    <w:rsid w:val="005C1016"/>
    <w:rsid w:val="005C31C2"/>
    <w:rsid w:val="005C33EB"/>
    <w:rsid w:val="005C4CAA"/>
    <w:rsid w:val="005C5475"/>
    <w:rsid w:val="005C5973"/>
    <w:rsid w:val="005C5DBC"/>
    <w:rsid w:val="005C6A83"/>
    <w:rsid w:val="005D00A0"/>
    <w:rsid w:val="005D1ADF"/>
    <w:rsid w:val="005D1C87"/>
    <w:rsid w:val="005D40DA"/>
    <w:rsid w:val="005D4A11"/>
    <w:rsid w:val="005D5893"/>
    <w:rsid w:val="005D60A6"/>
    <w:rsid w:val="005D7932"/>
    <w:rsid w:val="005E028D"/>
    <w:rsid w:val="005E11A3"/>
    <w:rsid w:val="005E4AA2"/>
    <w:rsid w:val="005E4B0D"/>
    <w:rsid w:val="005F08BD"/>
    <w:rsid w:val="005F1595"/>
    <w:rsid w:val="005F273A"/>
    <w:rsid w:val="005F3ECD"/>
    <w:rsid w:val="005F61DA"/>
    <w:rsid w:val="00602D70"/>
    <w:rsid w:val="00604420"/>
    <w:rsid w:val="00605FC2"/>
    <w:rsid w:val="00606075"/>
    <w:rsid w:val="00606BBD"/>
    <w:rsid w:val="006077CE"/>
    <w:rsid w:val="00611437"/>
    <w:rsid w:val="0061250E"/>
    <w:rsid w:val="00612B0A"/>
    <w:rsid w:val="00613555"/>
    <w:rsid w:val="00613AB9"/>
    <w:rsid w:val="00614161"/>
    <w:rsid w:val="00614E7A"/>
    <w:rsid w:val="006218F7"/>
    <w:rsid w:val="006219D7"/>
    <w:rsid w:val="0062265A"/>
    <w:rsid w:val="00622A34"/>
    <w:rsid w:val="00622CD7"/>
    <w:rsid w:val="00622F25"/>
    <w:rsid w:val="00623052"/>
    <w:rsid w:val="00623172"/>
    <w:rsid w:val="00626BDF"/>
    <w:rsid w:val="00626D2C"/>
    <w:rsid w:val="00627058"/>
    <w:rsid w:val="00631D9F"/>
    <w:rsid w:val="006346C0"/>
    <w:rsid w:val="0063536D"/>
    <w:rsid w:val="0063702C"/>
    <w:rsid w:val="006372E6"/>
    <w:rsid w:val="006401B2"/>
    <w:rsid w:val="006405E6"/>
    <w:rsid w:val="00646BAA"/>
    <w:rsid w:val="006507BF"/>
    <w:rsid w:val="00650EF0"/>
    <w:rsid w:val="006543F5"/>
    <w:rsid w:val="00656E1B"/>
    <w:rsid w:val="00660B36"/>
    <w:rsid w:val="00660EA5"/>
    <w:rsid w:val="006628A5"/>
    <w:rsid w:val="00663BFF"/>
    <w:rsid w:val="00663D36"/>
    <w:rsid w:val="0067076B"/>
    <w:rsid w:val="00677FF7"/>
    <w:rsid w:val="00680D8A"/>
    <w:rsid w:val="006815E8"/>
    <w:rsid w:val="00684369"/>
    <w:rsid w:val="006876AF"/>
    <w:rsid w:val="00687DF8"/>
    <w:rsid w:val="006908B5"/>
    <w:rsid w:val="0069223B"/>
    <w:rsid w:val="00692A8C"/>
    <w:rsid w:val="00693499"/>
    <w:rsid w:val="0069375E"/>
    <w:rsid w:val="0069387D"/>
    <w:rsid w:val="00695831"/>
    <w:rsid w:val="00695BC1"/>
    <w:rsid w:val="00695C69"/>
    <w:rsid w:val="006A1F71"/>
    <w:rsid w:val="006A3133"/>
    <w:rsid w:val="006A31AD"/>
    <w:rsid w:val="006A32B0"/>
    <w:rsid w:val="006A40B5"/>
    <w:rsid w:val="006A6AA5"/>
    <w:rsid w:val="006B004E"/>
    <w:rsid w:val="006B18DF"/>
    <w:rsid w:val="006B20C8"/>
    <w:rsid w:val="006B4FAE"/>
    <w:rsid w:val="006C22B8"/>
    <w:rsid w:val="006C41C6"/>
    <w:rsid w:val="006C5922"/>
    <w:rsid w:val="006C5B71"/>
    <w:rsid w:val="006C6430"/>
    <w:rsid w:val="006D039C"/>
    <w:rsid w:val="006D05EF"/>
    <w:rsid w:val="006D1224"/>
    <w:rsid w:val="006D14EE"/>
    <w:rsid w:val="006D2CFD"/>
    <w:rsid w:val="006D40BD"/>
    <w:rsid w:val="006D5710"/>
    <w:rsid w:val="006E15B2"/>
    <w:rsid w:val="006E2DC6"/>
    <w:rsid w:val="006E55DD"/>
    <w:rsid w:val="006E5E41"/>
    <w:rsid w:val="006E7BF0"/>
    <w:rsid w:val="006F07C6"/>
    <w:rsid w:val="006F1C04"/>
    <w:rsid w:val="006F482D"/>
    <w:rsid w:val="006F48A8"/>
    <w:rsid w:val="006F670C"/>
    <w:rsid w:val="0070000F"/>
    <w:rsid w:val="007001F1"/>
    <w:rsid w:val="00700CFE"/>
    <w:rsid w:val="00701577"/>
    <w:rsid w:val="00705999"/>
    <w:rsid w:val="00705BD7"/>
    <w:rsid w:val="007068B0"/>
    <w:rsid w:val="00710048"/>
    <w:rsid w:val="00710153"/>
    <w:rsid w:val="0071419A"/>
    <w:rsid w:val="007164C2"/>
    <w:rsid w:val="0071706E"/>
    <w:rsid w:val="00720923"/>
    <w:rsid w:val="00720D3B"/>
    <w:rsid w:val="007229DC"/>
    <w:rsid w:val="007238CE"/>
    <w:rsid w:val="00726B48"/>
    <w:rsid w:val="00726F42"/>
    <w:rsid w:val="00730478"/>
    <w:rsid w:val="007308BF"/>
    <w:rsid w:val="00731607"/>
    <w:rsid w:val="007325F2"/>
    <w:rsid w:val="00735590"/>
    <w:rsid w:val="00737698"/>
    <w:rsid w:val="00740F24"/>
    <w:rsid w:val="00743469"/>
    <w:rsid w:val="00744247"/>
    <w:rsid w:val="00745676"/>
    <w:rsid w:val="00745A84"/>
    <w:rsid w:val="00745B7B"/>
    <w:rsid w:val="00747015"/>
    <w:rsid w:val="0075054A"/>
    <w:rsid w:val="00750EE5"/>
    <w:rsid w:val="007525CF"/>
    <w:rsid w:val="00752AFD"/>
    <w:rsid w:val="00752D1D"/>
    <w:rsid w:val="007545FF"/>
    <w:rsid w:val="0075491A"/>
    <w:rsid w:val="007552D8"/>
    <w:rsid w:val="0075615F"/>
    <w:rsid w:val="00756CEC"/>
    <w:rsid w:val="0075790F"/>
    <w:rsid w:val="00760C03"/>
    <w:rsid w:val="00762436"/>
    <w:rsid w:val="00765525"/>
    <w:rsid w:val="0076725A"/>
    <w:rsid w:val="007674AA"/>
    <w:rsid w:val="007676CD"/>
    <w:rsid w:val="007700C5"/>
    <w:rsid w:val="0077356C"/>
    <w:rsid w:val="007736DA"/>
    <w:rsid w:val="00774552"/>
    <w:rsid w:val="007754AE"/>
    <w:rsid w:val="00776430"/>
    <w:rsid w:val="00776661"/>
    <w:rsid w:val="0077695E"/>
    <w:rsid w:val="00777C00"/>
    <w:rsid w:val="0078500B"/>
    <w:rsid w:val="00790FC0"/>
    <w:rsid w:val="007927DF"/>
    <w:rsid w:val="0079464B"/>
    <w:rsid w:val="00795284"/>
    <w:rsid w:val="00796129"/>
    <w:rsid w:val="0079687D"/>
    <w:rsid w:val="007968E6"/>
    <w:rsid w:val="007970A2"/>
    <w:rsid w:val="007A1CB4"/>
    <w:rsid w:val="007A224B"/>
    <w:rsid w:val="007B29F9"/>
    <w:rsid w:val="007B73BC"/>
    <w:rsid w:val="007C1E85"/>
    <w:rsid w:val="007C4F94"/>
    <w:rsid w:val="007C501A"/>
    <w:rsid w:val="007C672E"/>
    <w:rsid w:val="007C6856"/>
    <w:rsid w:val="007C761C"/>
    <w:rsid w:val="007C79D7"/>
    <w:rsid w:val="007D1677"/>
    <w:rsid w:val="007D260E"/>
    <w:rsid w:val="007D2DB9"/>
    <w:rsid w:val="007D4479"/>
    <w:rsid w:val="007D4DC6"/>
    <w:rsid w:val="007E0BA4"/>
    <w:rsid w:val="007F2B4D"/>
    <w:rsid w:val="007F4FAA"/>
    <w:rsid w:val="007F5E9B"/>
    <w:rsid w:val="00801A05"/>
    <w:rsid w:val="0080205B"/>
    <w:rsid w:val="00802657"/>
    <w:rsid w:val="00803765"/>
    <w:rsid w:val="00804920"/>
    <w:rsid w:val="008052AD"/>
    <w:rsid w:val="00805369"/>
    <w:rsid w:val="00815104"/>
    <w:rsid w:val="0081680F"/>
    <w:rsid w:val="00823CFC"/>
    <w:rsid w:val="00824457"/>
    <w:rsid w:val="00826FF1"/>
    <w:rsid w:val="0082783F"/>
    <w:rsid w:val="00827DA1"/>
    <w:rsid w:val="0083058E"/>
    <w:rsid w:val="008305FA"/>
    <w:rsid w:val="008322F7"/>
    <w:rsid w:val="00832797"/>
    <w:rsid w:val="008334FB"/>
    <w:rsid w:val="00834D4B"/>
    <w:rsid w:val="00835F5B"/>
    <w:rsid w:val="008360B9"/>
    <w:rsid w:val="0084395C"/>
    <w:rsid w:val="00844C9D"/>
    <w:rsid w:val="0084564D"/>
    <w:rsid w:val="00845CD9"/>
    <w:rsid w:val="00845E3B"/>
    <w:rsid w:val="00851177"/>
    <w:rsid w:val="00855960"/>
    <w:rsid w:val="008574ED"/>
    <w:rsid w:val="00860B6F"/>
    <w:rsid w:val="00860E5D"/>
    <w:rsid w:val="00862F06"/>
    <w:rsid w:val="00863867"/>
    <w:rsid w:val="0086519E"/>
    <w:rsid w:val="0086658F"/>
    <w:rsid w:val="00870B2F"/>
    <w:rsid w:val="00870DA1"/>
    <w:rsid w:val="00875786"/>
    <w:rsid w:val="00875E2E"/>
    <w:rsid w:val="00876108"/>
    <w:rsid w:val="008810A2"/>
    <w:rsid w:val="008838DD"/>
    <w:rsid w:val="0088460C"/>
    <w:rsid w:val="00887059"/>
    <w:rsid w:val="00891401"/>
    <w:rsid w:val="008920EF"/>
    <w:rsid w:val="0089552A"/>
    <w:rsid w:val="008971CE"/>
    <w:rsid w:val="00897614"/>
    <w:rsid w:val="008A1D0A"/>
    <w:rsid w:val="008A1F1E"/>
    <w:rsid w:val="008A2C73"/>
    <w:rsid w:val="008A3060"/>
    <w:rsid w:val="008A3C39"/>
    <w:rsid w:val="008A43A0"/>
    <w:rsid w:val="008A6717"/>
    <w:rsid w:val="008A7FFD"/>
    <w:rsid w:val="008B1875"/>
    <w:rsid w:val="008B1CFA"/>
    <w:rsid w:val="008B23EF"/>
    <w:rsid w:val="008B3EAA"/>
    <w:rsid w:val="008B43B4"/>
    <w:rsid w:val="008B51EB"/>
    <w:rsid w:val="008B5EAF"/>
    <w:rsid w:val="008B6181"/>
    <w:rsid w:val="008C2208"/>
    <w:rsid w:val="008C27BE"/>
    <w:rsid w:val="008C293C"/>
    <w:rsid w:val="008C4FBD"/>
    <w:rsid w:val="008C745B"/>
    <w:rsid w:val="008D3A3C"/>
    <w:rsid w:val="008D4DE7"/>
    <w:rsid w:val="008D5EB8"/>
    <w:rsid w:val="008D6B2C"/>
    <w:rsid w:val="008D6D50"/>
    <w:rsid w:val="008E0011"/>
    <w:rsid w:val="008E042C"/>
    <w:rsid w:val="008E0477"/>
    <w:rsid w:val="008E0599"/>
    <w:rsid w:val="008E18F4"/>
    <w:rsid w:val="008E19D1"/>
    <w:rsid w:val="008E3746"/>
    <w:rsid w:val="008E4024"/>
    <w:rsid w:val="008E54C3"/>
    <w:rsid w:val="008E7535"/>
    <w:rsid w:val="008E79D3"/>
    <w:rsid w:val="008E7BA6"/>
    <w:rsid w:val="008F0886"/>
    <w:rsid w:val="008F12E3"/>
    <w:rsid w:val="008F3AA0"/>
    <w:rsid w:val="008F465B"/>
    <w:rsid w:val="008F4B65"/>
    <w:rsid w:val="008F6D0D"/>
    <w:rsid w:val="00900365"/>
    <w:rsid w:val="00901658"/>
    <w:rsid w:val="00901C64"/>
    <w:rsid w:val="00903C89"/>
    <w:rsid w:val="00904A10"/>
    <w:rsid w:val="00905CD2"/>
    <w:rsid w:val="009071BF"/>
    <w:rsid w:val="00907DE8"/>
    <w:rsid w:val="009103ED"/>
    <w:rsid w:val="00912F65"/>
    <w:rsid w:val="00913073"/>
    <w:rsid w:val="00913234"/>
    <w:rsid w:val="00916673"/>
    <w:rsid w:val="009209E4"/>
    <w:rsid w:val="00921787"/>
    <w:rsid w:val="009227E1"/>
    <w:rsid w:val="00927320"/>
    <w:rsid w:val="00933A94"/>
    <w:rsid w:val="00933B6A"/>
    <w:rsid w:val="00934B94"/>
    <w:rsid w:val="00935955"/>
    <w:rsid w:val="00937440"/>
    <w:rsid w:val="00937CCC"/>
    <w:rsid w:val="0094061F"/>
    <w:rsid w:val="00943FB6"/>
    <w:rsid w:val="00945239"/>
    <w:rsid w:val="00945F7F"/>
    <w:rsid w:val="00945FDA"/>
    <w:rsid w:val="00946621"/>
    <w:rsid w:val="009470DF"/>
    <w:rsid w:val="00947CCF"/>
    <w:rsid w:val="00954316"/>
    <w:rsid w:val="00955B3A"/>
    <w:rsid w:val="009563A3"/>
    <w:rsid w:val="00956993"/>
    <w:rsid w:val="00957AC1"/>
    <w:rsid w:val="00957FBF"/>
    <w:rsid w:val="009616E9"/>
    <w:rsid w:val="0096230F"/>
    <w:rsid w:val="00962BD0"/>
    <w:rsid w:val="009642DB"/>
    <w:rsid w:val="00964EE7"/>
    <w:rsid w:val="0096718D"/>
    <w:rsid w:val="00970B44"/>
    <w:rsid w:val="00970C03"/>
    <w:rsid w:val="00971F17"/>
    <w:rsid w:val="00973B90"/>
    <w:rsid w:val="0097473F"/>
    <w:rsid w:val="009763F1"/>
    <w:rsid w:val="009765BD"/>
    <w:rsid w:val="00982252"/>
    <w:rsid w:val="00983EB5"/>
    <w:rsid w:val="00984477"/>
    <w:rsid w:val="0098515E"/>
    <w:rsid w:val="009856D2"/>
    <w:rsid w:val="009902D3"/>
    <w:rsid w:val="0099052F"/>
    <w:rsid w:val="00991871"/>
    <w:rsid w:val="00993E23"/>
    <w:rsid w:val="0099425C"/>
    <w:rsid w:val="009944B6"/>
    <w:rsid w:val="009945CA"/>
    <w:rsid w:val="0099478F"/>
    <w:rsid w:val="00994843"/>
    <w:rsid w:val="00994DDD"/>
    <w:rsid w:val="00995E9D"/>
    <w:rsid w:val="0099631E"/>
    <w:rsid w:val="0099701E"/>
    <w:rsid w:val="00997F9F"/>
    <w:rsid w:val="009A001B"/>
    <w:rsid w:val="009A06A5"/>
    <w:rsid w:val="009A396B"/>
    <w:rsid w:val="009A4A0E"/>
    <w:rsid w:val="009A4BC6"/>
    <w:rsid w:val="009A5325"/>
    <w:rsid w:val="009A57DC"/>
    <w:rsid w:val="009A5B3C"/>
    <w:rsid w:val="009A5B5C"/>
    <w:rsid w:val="009A681F"/>
    <w:rsid w:val="009A697F"/>
    <w:rsid w:val="009A7F9B"/>
    <w:rsid w:val="009B046D"/>
    <w:rsid w:val="009B1FAA"/>
    <w:rsid w:val="009B4E4A"/>
    <w:rsid w:val="009C07FC"/>
    <w:rsid w:val="009C1BC8"/>
    <w:rsid w:val="009C389A"/>
    <w:rsid w:val="009C3D48"/>
    <w:rsid w:val="009C4D73"/>
    <w:rsid w:val="009C6E37"/>
    <w:rsid w:val="009D1787"/>
    <w:rsid w:val="009D3C3D"/>
    <w:rsid w:val="009E0868"/>
    <w:rsid w:val="009E16A6"/>
    <w:rsid w:val="009E37BB"/>
    <w:rsid w:val="009E5D2D"/>
    <w:rsid w:val="009E66A0"/>
    <w:rsid w:val="009E6AC7"/>
    <w:rsid w:val="009F1FAA"/>
    <w:rsid w:val="009F6928"/>
    <w:rsid w:val="009F76B8"/>
    <w:rsid w:val="00A069E0"/>
    <w:rsid w:val="00A07B0B"/>
    <w:rsid w:val="00A10E6F"/>
    <w:rsid w:val="00A116E6"/>
    <w:rsid w:val="00A12DE6"/>
    <w:rsid w:val="00A13694"/>
    <w:rsid w:val="00A15B70"/>
    <w:rsid w:val="00A20C41"/>
    <w:rsid w:val="00A217DF"/>
    <w:rsid w:val="00A21F6B"/>
    <w:rsid w:val="00A22E00"/>
    <w:rsid w:val="00A2336D"/>
    <w:rsid w:val="00A25978"/>
    <w:rsid w:val="00A30BC3"/>
    <w:rsid w:val="00A3563B"/>
    <w:rsid w:val="00A35A16"/>
    <w:rsid w:val="00A3721F"/>
    <w:rsid w:val="00A37570"/>
    <w:rsid w:val="00A41963"/>
    <w:rsid w:val="00A42D0E"/>
    <w:rsid w:val="00A476ED"/>
    <w:rsid w:val="00A514CD"/>
    <w:rsid w:val="00A526B6"/>
    <w:rsid w:val="00A52A59"/>
    <w:rsid w:val="00A5452B"/>
    <w:rsid w:val="00A55297"/>
    <w:rsid w:val="00A554D5"/>
    <w:rsid w:val="00A601E3"/>
    <w:rsid w:val="00A60480"/>
    <w:rsid w:val="00A6169D"/>
    <w:rsid w:val="00A63842"/>
    <w:rsid w:val="00A63F48"/>
    <w:rsid w:val="00A64695"/>
    <w:rsid w:val="00A64AB2"/>
    <w:rsid w:val="00A64BD3"/>
    <w:rsid w:val="00A6596D"/>
    <w:rsid w:val="00A65D9E"/>
    <w:rsid w:val="00A6690A"/>
    <w:rsid w:val="00A66B87"/>
    <w:rsid w:val="00A67EA6"/>
    <w:rsid w:val="00A67F5C"/>
    <w:rsid w:val="00A70CEA"/>
    <w:rsid w:val="00A70DC8"/>
    <w:rsid w:val="00A70FB4"/>
    <w:rsid w:val="00A72271"/>
    <w:rsid w:val="00A729B6"/>
    <w:rsid w:val="00A7441F"/>
    <w:rsid w:val="00A752EC"/>
    <w:rsid w:val="00A75FDD"/>
    <w:rsid w:val="00A80599"/>
    <w:rsid w:val="00A805DA"/>
    <w:rsid w:val="00A813D9"/>
    <w:rsid w:val="00A830FA"/>
    <w:rsid w:val="00A85032"/>
    <w:rsid w:val="00A86167"/>
    <w:rsid w:val="00A8646F"/>
    <w:rsid w:val="00A90668"/>
    <w:rsid w:val="00A909E1"/>
    <w:rsid w:val="00A92A9D"/>
    <w:rsid w:val="00AA00B6"/>
    <w:rsid w:val="00AA1421"/>
    <w:rsid w:val="00AA34AA"/>
    <w:rsid w:val="00AA3B2D"/>
    <w:rsid w:val="00AA5DA2"/>
    <w:rsid w:val="00AA7CC9"/>
    <w:rsid w:val="00AB0427"/>
    <w:rsid w:val="00AB321F"/>
    <w:rsid w:val="00AB48B7"/>
    <w:rsid w:val="00AB5249"/>
    <w:rsid w:val="00AB6214"/>
    <w:rsid w:val="00AB7EC0"/>
    <w:rsid w:val="00AC1603"/>
    <w:rsid w:val="00AC18AC"/>
    <w:rsid w:val="00AC1FFA"/>
    <w:rsid w:val="00AC3441"/>
    <w:rsid w:val="00AC4151"/>
    <w:rsid w:val="00AC740A"/>
    <w:rsid w:val="00AD0ED0"/>
    <w:rsid w:val="00AD1A05"/>
    <w:rsid w:val="00AD29D5"/>
    <w:rsid w:val="00AD2A66"/>
    <w:rsid w:val="00AD44EA"/>
    <w:rsid w:val="00AD6887"/>
    <w:rsid w:val="00AD6D3B"/>
    <w:rsid w:val="00AE0121"/>
    <w:rsid w:val="00AE0459"/>
    <w:rsid w:val="00AE1395"/>
    <w:rsid w:val="00AE1CA0"/>
    <w:rsid w:val="00AE30AE"/>
    <w:rsid w:val="00AE62A5"/>
    <w:rsid w:val="00AE7E9D"/>
    <w:rsid w:val="00AF0517"/>
    <w:rsid w:val="00AF0633"/>
    <w:rsid w:val="00AF0F0B"/>
    <w:rsid w:val="00AF423A"/>
    <w:rsid w:val="00AF4EC3"/>
    <w:rsid w:val="00AF54DD"/>
    <w:rsid w:val="00AF55C9"/>
    <w:rsid w:val="00AF72DB"/>
    <w:rsid w:val="00B011D6"/>
    <w:rsid w:val="00B023A0"/>
    <w:rsid w:val="00B02434"/>
    <w:rsid w:val="00B025ED"/>
    <w:rsid w:val="00B0305A"/>
    <w:rsid w:val="00B03533"/>
    <w:rsid w:val="00B04FE0"/>
    <w:rsid w:val="00B05A2A"/>
    <w:rsid w:val="00B06396"/>
    <w:rsid w:val="00B0762A"/>
    <w:rsid w:val="00B1193B"/>
    <w:rsid w:val="00B11D8B"/>
    <w:rsid w:val="00B12E30"/>
    <w:rsid w:val="00B12EC7"/>
    <w:rsid w:val="00B1350E"/>
    <w:rsid w:val="00B1360A"/>
    <w:rsid w:val="00B14636"/>
    <w:rsid w:val="00B14644"/>
    <w:rsid w:val="00B14ABB"/>
    <w:rsid w:val="00B14F8C"/>
    <w:rsid w:val="00B1583D"/>
    <w:rsid w:val="00B207B4"/>
    <w:rsid w:val="00B21118"/>
    <w:rsid w:val="00B22252"/>
    <w:rsid w:val="00B2327F"/>
    <w:rsid w:val="00B238C9"/>
    <w:rsid w:val="00B245C9"/>
    <w:rsid w:val="00B257B6"/>
    <w:rsid w:val="00B25D5F"/>
    <w:rsid w:val="00B2681F"/>
    <w:rsid w:val="00B268F3"/>
    <w:rsid w:val="00B27389"/>
    <w:rsid w:val="00B27391"/>
    <w:rsid w:val="00B30170"/>
    <w:rsid w:val="00B30707"/>
    <w:rsid w:val="00B31400"/>
    <w:rsid w:val="00B33831"/>
    <w:rsid w:val="00B33994"/>
    <w:rsid w:val="00B342AD"/>
    <w:rsid w:val="00B356DB"/>
    <w:rsid w:val="00B36636"/>
    <w:rsid w:val="00B40770"/>
    <w:rsid w:val="00B41541"/>
    <w:rsid w:val="00B415F3"/>
    <w:rsid w:val="00B41753"/>
    <w:rsid w:val="00B4204A"/>
    <w:rsid w:val="00B436E4"/>
    <w:rsid w:val="00B443F2"/>
    <w:rsid w:val="00B4457D"/>
    <w:rsid w:val="00B4494D"/>
    <w:rsid w:val="00B45AA3"/>
    <w:rsid w:val="00B46C32"/>
    <w:rsid w:val="00B479B2"/>
    <w:rsid w:val="00B50708"/>
    <w:rsid w:val="00B529AA"/>
    <w:rsid w:val="00B52BF4"/>
    <w:rsid w:val="00B53E68"/>
    <w:rsid w:val="00B5430B"/>
    <w:rsid w:val="00B54363"/>
    <w:rsid w:val="00B544B0"/>
    <w:rsid w:val="00B54AF6"/>
    <w:rsid w:val="00B6004E"/>
    <w:rsid w:val="00B6489F"/>
    <w:rsid w:val="00B65017"/>
    <w:rsid w:val="00B6674B"/>
    <w:rsid w:val="00B66F65"/>
    <w:rsid w:val="00B670ED"/>
    <w:rsid w:val="00B6755B"/>
    <w:rsid w:val="00B67735"/>
    <w:rsid w:val="00B678B2"/>
    <w:rsid w:val="00B7051D"/>
    <w:rsid w:val="00B705BD"/>
    <w:rsid w:val="00B71867"/>
    <w:rsid w:val="00B75996"/>
    <w:rsid w:val="00B76F31"/>
    <w:rsid w:val="00B81A4F"/>
    <w:rsid w:val="00B82B06"/>
    <w:rsid w:val="00B8341B"/>
    <w:rsid w:val="00B84226"/>
    <w:rsid w:val="00B84498"/>
    <w:rsid w:val="00B86116"/>
    <w:rsid w:val="00B87881"/>
    <w:rsid w:val="00B90512"/>
    <w:rsid w:val="00B90732"/>
    <w:rsid w:val="00B917AA"/>
    <w:rsid w:val="00B946C1"/>
    <w:rsid w:val="00B948CF"/>
    <w:rsid w:val="00B95E22"/>
    <w:rsid w:val="00B96CFD"/>
    <w:rsid w:val="00B97F8B"/>
    <w:rsid w:val="00BA0DFC"/>
    <w:rsid w:val="00BA0F2C"/>
    <w:rsid w:val="00BA5B24"/>
    <w:rsid w:val="00BA68DB"/>
    <w:rsid w:val="00BA6A9C"/>
    <w:rsid w:val="00BA79E0"/>
    <w:rsid w:val="00BB01C1"/>
    <w:rsid w:val="00BB0827"/>
    <w:rsid w:val="00BB0B3C"/>
    <w:rsid w:val="00BB2512"/>
    <w:rsid w:val="00BB27E9"/>
    <w:rsid w:val="00BB5752"/>
    <w:rsid w:val="00BB5C47"/>
    <w:rsid w:val="00BB6112"/>
    <w:rsid w:val="00BB7CC4"/>
    <w:rsid w:val="00BB7FB4"/>
    <w:rsid w:val="00BC0E85"/>
    <w:rsid w:val="00BC13F3"/>
    <w:rsid w:val="00BC46CA"/>
    <w:rsid w:val="00BC50E2"/>
    <w:rsid w:val="00BC7172"/>
    <w:rsid w:val="00BD0AE0"/>
    <w:rsid w:val="00BD0B5E"/>
    <w:rsid w:val="00BD2568"/>
    <w:rsid w:val="00BD4A0A"/>
    <w:rsid w:val="00BD5468"/>
    <w:rsid w:val="00BD6500"/>
    <w:rsid w:val="00BE1A6F"/>
    <w:rsid w:val="00BE360A"/>
    <w:rsid w:val="00BE3769"/>
    <w:rsid w:val="00BE37BB"/>
    <w:rsid w:val="00BE5135"/>
    <w:rsid w:val="00BE6452"/>
    <w:rsid w:val="00BE68EC"/>
    <w:rsid w:val="00BE709B"/>
    <w:rsid w:val="00BF2CA9"/>
    <w:rsid w:val="00BF2E7A"/>
    <w:rsid w:val="00BF2F32"/>
    <w:rsid w:val="00BF3904"/>
    <w:rsid w:val="00BF3BBE"/>
    <w:rsid w:val="00BF418F"/>
    <w:rsid w:val="00BF5956"/>
    <w:rsid w:val="00BF5B4A"/>
    <w:rsid w:val="00BF63B7"/>
    <w:rsid w:val="00BF7AE5"/>
    <w:rsid w:val="00BF7E17"/>
    <w:rsid w:val="00C022DE"/>
    <w:rsid w:val="00C04C24"/>
    <w:rsid w:val="00C05722"/>
    <w:rsid w:val="00C05892"/>
    <w:rsid w:val="00C058B7"/>
    <w:rsid w:val="00C05DF7"/>
    <w:rsid w:val="00C06FE1"/>
    <w:rsid w:val="00C07064"/>
    <w:rsid w:val="00C10A45"/>
    <w:rsid w:val="00C119B0"/>
    <w:rsid w:val="00C12388"/>
    <w:rsid w:val="00C12761"/>
    <w:rsid w:val="00C12945"/>
    <w:rsid w:val="00C12B4D"/>
    <w:rsid w:val="00C1597B"/>
    <w:rsid w:val="00C15B70"/>
    <w:rsid w:val="00C16534"/>
    <w:rsid w:val="00C178DA"/>
    <w:rsid w:val="00C210BB"/>
    <w:rsid w:val="00C212B9"/>
    <w:rsid w:val="00C23295"/>
    <w:rsid w:val="00C23604"/>
    <w:rsid w:val="00C2564E"/>
    <w:rsid w:val="00C26BDF"/>
    <w:rsid w:val="00C27D7F"/>
    <w:rsid w:val="00C3043F"/>
    <w:rsid w:val="00C30E73"/>
    <w:rsid w:val="00C31377"/>
    <w:rsid w:val="00C3211C"/>
    <w:rsid w:val="00C33BE8"/>
    <w:rsid w:val="00C33DF7"/>
    <w:rsid w:val="00C35487"/>
    <w:rsid w:val="00C40BA0"/>
    <w:rsid w:val="00C431A8"/>
    <w:rsid w:val="00C45A23"/>
    <w:rsid w:val="00C4609D"/>
    <w:rsid w:val="00C46313"/>
    <w:rsid w:val="00C526C6"/>
    <w:rsid w:val="00C53343"/>
    <w:rsid w:val="00C5511A"/>
    <w:rsid w:val="00C57E7B"/>
    <w:rsid w:val="00C57FC3"/>
    <w:rsid w:val="00C62565"/>
    <w:rsid w:val="00C633BB"/>
    <w:rsid w:val="00C67C6D"/>
    <w:rsid w:val="00C716B6"/>
    <w:rsid w:val="00C72D2A"/>
    <w:rsid w:val="00C731C7"/>
    <w:rsid w:val="00C76645"/>
    <w:rsid w:val="00C7674A"/>
    <w:rsid w:val="00C773E0"/>
    <w:rsid w:val="00C774DD"/>
    <w:rsid w:val="00C77A27"/>
    <w:rsid w:val="00C77B64"/>
    <w:rsid w:val="00C80B9D"/>
    <w:rsid w:val="00C822E2"/>
    <w:rsid w:val="00C830BB"/>
    <w:rsid w:val="00C83D0D"/>
    <w:rsid w:val="00C877BB"/>
    <w:rsid w:val="00C879A4"/>
    <w:rsid w:val="00C879CC"/>
    <w:rsid w:val="00C87DF8"/>
    <w:rsid w:val="00C9167E"/>
    <w:rsid w:val="00C93350"/>
    <w:rsid w:val="00C940FC"/>
    <w:rsid w:val="00C9414F"/>
    <w:rsid w:val="00C97732"/>
    <w:rsid w:val="00CA3A4B"/>
    <w:rsid w:val="00CA618B"/>
    <w:rsid w:val="00CA7125"/>
    <w:rsid w:val="00CB0EC3"/>
    <w:rsid w:val="00CB107F"/>
    <w:rsid w:val="00CB121C"/>
    <w:rsid w:val="00CB1E24"/>
    <w:rsid w:val="00CB7750"/>
    <w:rsid w:val="00CC0D64"/>
    <w:rsid w:val="00CC109A"/>
    <w:rsid w:val="00CC176E"/>
    <w:rsid w:val="00CC3824"/>
    <w:rsid w:val="00CC387A"/>
    <w:rsid w:val="00CC3B22"/>
    <w:rsid w:val="00CC3D85"/>
    <w:rsid w:val="00CC4562"/>
    <w:rsid w:val="00CC6F56"/>
    <w:rsid w:val="00CC7D16"/>
    <w:rsid w:val="00CD0A7D"/>
    <w:rsid w:val="00CD5018"/>
    <w:rsid w:val="00CD73BB"/>
    <w:rsid w:val="00CE16D0"/>
    <w:rsid w:val="00CE1BC1"/>
    <w:rsid w:val="00CE4346"/>
    <w:rsid w:val="00CE529E"/>
    <w:rsid w:val="00CE54E0"/>
    <w:rsid w:val="00CE579D"/>
    <w:rsid w:val="00CE5ACA"/>
    <w:rsid w:val="00CE7D6F"/>
    <w:rsid w:val="00CF1F98"/>
    <w:rsid w:val="00CF2EC8"/>
    <w:rsid w:val="00CF55A7"/>
    <w:rsid w:val="00CF752C"/>
    <w:rsid w:val="00CF79D6"/>
    <w:rsid w:val="00CF7A97"/>
    <w:rsid w:val="00CF7BDF"/>
    <w:rsid w:val="00D00279"/>
    <w:rsid w:val="00D00E47"/>
    <w:rsid w:val="00D02DF8"/>
    <w:rsid w:val="00D03250"/>
    <w:rsid w:val="00D03456"/>
    <w:rsid w:val="00D03BC9"/>
    <w:rsid w:val="00D045AC"/>
    <w:rsid w:val="00D0502A"/>
    <w:rsid w:val="00D06FE1"/>
    <w:rsid w:val="00D0787D"/>
    <w:rsid w:val="00D078F1"/>
    <w:rsid w:val="00D07D6D"/>
    <w:rsid w:val="00D07D87"/>
    <w:rsid w:val="00D10EC7"/>
    <w:rsid w:val="00D124FC"/>
    <w:rsid w:val="00D12526"/>
    <w:rsid w:val="00D12931"/>
    <w:rsid w:val="00D134BD"/>
    <w:rsid w:val="00D14354"/>
    <w:rsid w:val="00D145C8"/>
    <w:rsid w:val="00D162F9"/>
    <w:rsid w:val="00D2108A"/>
    <w:rsid w:val="00D22EAB"/>
    <w:rsid w:val="00D253CA"/>
    <w:rsid w:val="00D25F77"/>
    <w:rsid w:val="00D25FCF"/>
    <w:rsid w:val="00D274F1"/>
    <w:rsid w:val="00D3098E"/>
    <w:rsid w:val="00D30C60"/>
    <w:rsid w:val="00D35DFD"/>
    <w:rsid w:val="00D3601A"/>
    <w:rsid w:val="00D365F1"/>
    <w:rsid w:val="00D36EEE"/>
    <w:rsid w:val="00D379CD"/>
    <w:rsid w:val="00D41A5D"/>
    <w:rsid w:val="00D429CE"/>
    <w:rsid w:val="00D429F7"/>
    <w:rsid w:val="00D4410A"/>
    <w:rsid w:val="00D441CB"/>
    <w:rsid w:val="00D44BD2"/>
    <w:rsid w:val="00D45BB0"/>
    <w:rsid w:val="00D465C3"/>
    <w:rsid w:val="00D468CC"/>
    <w:rsid w:val="00D46966"/>
    <w:rsid w:val="00D46B38"/>
    <w:rsid w:val="00D4762C"/>
    <w:rsid w:val="00D510A6"/>
    <w:rsid w:val="00D517CB"/>
    <w:rsid w:val="00D51882"/>
    <w:rsid w:val="00D51E00"/>
    <w:rsid w:val="00D52CFF"/>
    <w:rsid w:val="00D53A08"/>
    <w:rsid w:val="00D53C41"/>
    <w:rsid w:val="00D5433C"/>
    <w:rsid w:val="00D548D5"/>
    <w:rsid w:val="00D54F90"/>
    <w:rsid w:val="00D55107"/>
    <w:rsid w:val="00D5599A"/>
    <w:rsid w:val="00D566A1"/>
    <w:rsid w:val="00D60358"/>
    <w:rsid w:val="00D61998"/>
    <w:rsid w:val="00D6311E"/>
    <w:rsid w:val="00D63866"/>
    <w:rsid w:val="00D659C7"/>
    <w:rsid w:val="00D65C44"/>
    <w:rsid w:val="00D665FF"/>
    <w:rsid w:val="00D67DAF"/>
    <w:rsid w:val="00D70EF8"/>
    <w:rsid w:val="00D74B3D"/>
    <w:rsid w:val="00D7523D"/>
    <w:rsid w:val="00D7592C"/>
    <w:rsid w:val="00D80785"/>
    <w:rsid w:val="00D819E3"/>
    <w:rsid w:val="00D85CEB"/>
    <w:rsid w:val="00D85EFB"/>
    <w:rsid w:val="00D9088D"/>
    <w:rsid w:val="00D90EC8"/>
    <w:rsid w:val="00D91D61"/>
    <w:rsid w:val="00D924E9"/>
    <w:rsid w:val="00D93712"/>
    <w:rsid w:val="00D9377A"/>
    <w:rsid w:val="00DA135B"/>
    <w:rsid w:val="00DA2072"/>
    <w:rsid w:val="00DA29C9"/>
    <w:rsid w:val="00DA338D"/>
    <w:rsid w:val="00DA5D32"/>
    <w:rsid w:val="00DB26AB"/>
    <w:rsid w:val="00DB3970"/>
    <w:rsid w:val="00DB431C"/>
    <w:rsid w:val="00DB5C55"/>
    <w:rsid w:val="00DB6C51"/>
    <w:rsid w:val="00DB7F92"/>
    <w:rsid w:val="00DC0493"/>
    <w:rsid w:val="00DC32AA"/>
    <w:rsid w:val="00DC3749"/>
    <w:rsid w:val="00DC4600"/>
    <w:rsid w:val="00DC57C5"/>
    <w:rsid w:val="00DC632B"/>
    <w:rsid w:val="00DC6D73"/>
    <w:rsid w:val="00DC7526"/>
    <w:rsid w:val="00DD29F7"/>
    <w:rsid w:val="00DD2A95"/>
    <w:rsid w:val="00DD2BAD"/>
    <w:rsid w:val="00DD2F6B"/>
    <w:rsid w:val="00DD51B8"/>
    <w:rsid w:val="00DD799A"/>
    <w:rsid w:val="00DE1A54"/>
    <w:rsid w:val="00DE1E0E"/>
    <w:rsid w:val="00DE61D0"/>
    <w:rsid w:val="00DE6B9A"/>
    <w:rsid w:val="00DF0D19"/>
    <w:rsid w:val="00DF671B"/>
    <w:rsid w:val="00DF6A60"/>
    <w:rsid w:val="00E00109"/>
    <w:rsid w:val="00E00D9C"/>
    <w:rsid w:val="00E02C5E"/>
    <w:rsid w:val="00E0333D"/>
    <w:rsid w:val="00E0386B"/>
    <w:rsid w:val="00E0693B"/>
    <w:rsid w:val="00E06A14"/>
    <w:rsid w:val="00E072E4"/>
    <w:rsid w:val="00E115C4"/>
    <w:rsid w:val="00E11BE8"/>
    <w:rsid w:val="00E12363"/>
    <w:rsid w:val="00E12786"/>
    <w:rsid w:val="00E16782"/>
    <w:rsid w:val="00E17D3E"/>
    <w:rsid w:val="00E21051"/>
    <w:rsid w:val="00E23FA7"/>
    <w:rsid w:val="00E260CB"/>
    <w:rsid w:val="00E26A90"/>
    <w:rsid w:val="00E27238"/>
    <w:rsid w:val="00E344E4"/>
    <w:rsid w:val="00E370BE"/>
    <w:rsid w:val="00E40717"/>
    <w:rsid w:val="00E44888"/>
    <w:rsid w:val="00E44DA4"/>
    <w:rsid w:val="00E45E30"/>
    <w:rsid w:val="00E46498"/>
    <w:rsid w:val="00E46B58"/>
    <w:rsid w:val="00E54D94"/>
    <w:rsid w:val="00E57884"/>
    <w:rsid w:val="00E603E1"/>
    <w:rsid w:val="00E61643"/>
    <w:rsid w:val="00E62EFA"/>
    <w:rsid w:val="00E65819"/>
    <w:rsid w:val="00E65957"/>
    <w:rsid w:val="00E65C2A"/>
    <w:rsid w:val="00E65DE3"/>
    <w:rsid w:val="00E675F2"/>
    <w:rsid w:val="00E712CD"/>
    <w:rsid w:val="00E74FDE"/>
    <w:rsid w:val="00E7719B"/>
    <w:rsid w:val="00E8154A"/>
    <w:rsid w:val="00E81927"/>
    <w:rsid w:val="00E84553"/>
    <w:rsid w:val="00E85575"/>
    <w:rsid w:val="00E85CD2"/>
    <w:rsid w:val="00E92E46"/>
    <w:rsid w:val="00E93B29"/>
    <w:rsid w:val="00E944CA"/>
    <w:rsid w:val="00E94B37"/>
    <w:rsid w:val="00E96882"/>
    <w:rsid w:val="00EA1E99"/>
    <w:rsid w:val="00EA30DD"/>
    <w:rsid w:val="00EA4F63"/>
    <w:rsid w:val="00EA67E2"/>
    <w:rsid w:val="00EA6CAF"/>
    <w:rsid w:val="00EB1E24"/>
    <w:rsid w:val="00EB2DB2"/>
    <w:rsid w:val="00EB3B58"/>
    <w:rsid w:val="00EB3EA8"/>
    <w:rsid w:val="00EB419B"/>
    <w:rsid w:val="00EB5263"/>
    <w:rsid w:val="00EB593B"/>
    <w:rsid w:val="00EB61F9"/>
    <w:rsid w:val="00EB6B2B"/>
    <w:rsid w:val="00EB7FD2"/>
    <w:rsid w:val="00EC1ADD"/>
    <w:rsid w:val="00EC1B08"/>
    <w:rsid w:val="00EC2564"/>
    <w:rsid w:val="00EC2F48"/>
    <w:rsid w:val="00EC3E28"/>
    <w:rsid w:val="00EC678B"/>
    <w:rsid w:val="00EC6B60"/>
    <w:rsid w:val="00ED10AD"/>
    <w:rsid w:val="00ED3326"/>
    <w:rsid w:val="00ED39FF"/>
    <w:rsid w:val="00ED6B11"/>
    <w:rsid w:val="00EE03FB"/>
    <w:rsid w:val="00EE20F5"/>
    <w:rsid w:val="00EE3959"/>
    <w:rsid w:val="00EE3C9C"/>
    <w:rsid w:val="00EE47BC"/>
    <w:rsid w:val="00EE47D6"/>
    <w:rsid w:val="00EF018C"/>
    <w:rsid w:val="00EF39D0"/>
    <w:rsid w:val="00EF39FE"/>
    <w:rsid w:val="00EF3C6E"/>
    <w:rsid w:val="00EF4D99"/>
    <w:rsid w:val="00EF6341"/>
    <w:rsid w:val="00EF7BA2"/>
    <w:rsid w:val="00F00F55"/>
    <w:rsid w:val="00F0201C"/>
    <w:rsid w:val="00F040AD"/>
    <w:rsid w:val="00F04B6C"/>
    <w:rsid w:val="00F04D0D"/>
    <w:rsid w:val="00F04E96"/>
    <w:rsid w:val="00F10CE2"/>
    <w:rsid w:val="00F11549"/>
    <w:rsid w:val="00F14814"/>
    <w:rsid w:val="00F14995"/>
    <w:rsid w:val="00F15BCA"/>
    <w:rsid w:val="00F1660B"/>
    <w:rsid w:val="00F17497"/>
    <w:rsid w:val="00F203A1"/>
    <w:rsid w:val="00F214CD"/>
    <w:rsid w:val="00F229E2"/>
    <w:rsid w:val="00F2673A"/>
    <w:rsid w:val="00F2766E"/>
    <w:rsid w:val="00F27BE6"/>
    <w:rsid w:val="00F27D7D"/>
    <w:rsid w:val="00F31154"/>
    <w:rsid w:val="00F3486B"/>
    <w:rsid w:val="00F34ADB"/>
    <w:rsid w:val="00F35D3E"/>
    <w:rsid w:val="00F36664"/>
    <w:rsid w:val="00F366B8"/>
    <w:rsid w:val="00F41538"/>
    <w:rsid w:val="00F41866"/>
    <w:rsid w:val="00F41CC6"/>
    <w:rsid w:val="00F44E83"/>
    <w:rsid w:val="00F454FC"/>
    <w:rsid w:val="00F45B6A"/>
    <w:rsid w:val="00F45DC1"/>
    <w:rsid w:val="00F473A2"/>
    <w:rsid w:val="00F473AC"/>
    <w:rsid w:val="00F51CE8"/>
    <w:rsid w:val="00F54CDF"/>
    <w:rsid w:val="00F56C98"/>
    <w:rsid w:val="00F56DBA"/>
    <w:rsid w:val="00F5724C"/>
    <w:rsid w:val="00F57547"/>
    <w:rsid w:val="00F62542"/>
    <w:rsid w:val="00F630E6"/>
    <w:rsid w:val="00F63F20"/>
    <w:rsid w:val="00F65484"/>
    <w:rsid w:val="00F66164"/>
    <w:rsid w:val="00F67766"/>
    <w:rsid w:val="00F70598"/>
    <w:rsid w:val="00F709A0"/>
    <w:rsid w:val="00F715FD"/>
    <w:rsid w:val="00F72223"/>
    <w:rsid w:val="00F73140"/>
    <w:rsid w:val="00F73A33"/>
    <w:rsid w:val="00F74F8B"/>
    <w:rsid w:val="00F75F0B"/>
    <w:rsid w:val="00F7649E"/>
    <w:rsid w:val="00F81356"/>
    <w:rsid w:val="00F867F6"/>
    <w:rsid w:val="00F86BF5"/>
    <w:rsid w:val="00F873BB"/>
    <w:rsid w:val="00F901CE"/>
    <w:rsid w:val="00F91A5E"/>
    <w:rsid w:val="00F91ECA"/>
    <w:rsid w:val="00F95E9E"/>
    <w:rsid w:val="00FA1990"/>
    <w:rsid w:val="00FA2467"/>
    <w:rsid w:val="00FA4B58"/>
    <w:rsid w:val="00FA6BC7"/>
    <w:rsid w:val="00FB0A4E"/>
    <w:rsid w:val="00FB0EE1"/>
    <w:rsid w:val="00FB1136"/>
    <w:rsid w:val="00FB3469"/>
    <w:rsid w:val="00FB45BC"/>
    <w:rsid w:val="00FB7913"/>
    <w:rsid w:val="00FC0207"/>
    <w:rsid w:val="00FC7677"/>
    <w:rsid w:val="00FD029F"/>
    <w:rsid w:val="00FD0733"/>
    <w:rsid w:val="00FD073F"/>
    <w:rsid w:val="00FD0AFA"/>
    <w:rsid w:val="00FD1BA5"/>
    <w:rsid w:val="00FD2268"/>
    <w:rsid w:val="00FD2732"/>
    <w:rsid w:val="00FD46EF"/>
    <w:rsid w:val="00FD5FDB"/>
    <w:rsid w:val="00FD63AC"/>
    <w:rsid w:val="00FD7788"/>
    <w:rsid w:val="00FD7AC4"/>
    <w:rsid w:val="00FE19DF"/>
    <w:rsid w:val="00FE32BD"/>
    <w:rsid w:val="00FE470C"/>
    <w:rsid w:val="00FE7115"/>
    <w:rsid w:val="00FF03D8"/>
    <w:rsid w:val="00FF168E"/>
    <w:rsid w:val="00FF2EE0"/>
    <w:rsid w:val="00FF361D"/>
    <w:rsid w:val="00FF4589"/>
    <w:rsid w:val="00FF5362"/>
    <w:rsid w:val="00FF536B"/>
    <w:rsid w:val="00FF7705"/>
    <w:rsid w:val="00FF7D33"/>
    <w:rsid w:val="0935853B"/>
    <w:rsid w:val="25B47B8B"/>
    <w:rsid w:val="5E372A5D"/>
    <w:rsid w:val="772B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8A802B"/>
  <w15:chartTrackingRefBased/>
  <w15:docId w15:val="{11644DA6-8CB2-4393-B3EA-E96B0CE3A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A29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D517CB"/>
    <w:pPr>
      <w:keepNext/>
      <w:widowControl w:val="0"/>
      <w:spacing w:line="240" w:lineRule="atLeast"/>
      <w:jc w:val="right"/>
      <w:outlineLvl w:val="0"/>
    </w:pPr>
    <w:rPr>
      <w:b/>
      <w:bCs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70C03"/>
    <w:pPr>
      <w:tabs>
        <w:tab w:val="center" w:pos="4677"/>
        <w:tab w:val="right" w:pos="9355"/>
      </w:tabs>
    </w:pPr>
  </w:style>
  <w:style w:type="table" w:styleId="a4">
    <w:name w:val="Table Grid"/>
    <w:basedOn w:val="a1"/>
    <w:uiPriority w:val="39"/>
    <w:rsid w:val="004375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143265"/>
    <w:rPr>
      <w:rFonts w:ascii="Tahoma" w:hAnsi="Tahoma" w:cs="Tahoma"/>
      <w:sz w:val="16"/>
      <w:szCs w:val="16"/>
    </w:rPr>
  </w:style>
  <w:style w:type="character" w:styleId="a6">
    <w:name w:val="annotation reference"/>
    <w:semiHidden/>
    <w:rsid w:val="00143265"/>
    <w:rPr>
      <w:sz w:val="16"/>
      <w:szCs w:val="16"/>
    </w:rPr>
  </w:style>
  <w:style w:type="paragraph" w:styleId="a7">
    <w:name w:val="annotation text"/>
    <w:basedOn w:val="a"/>
    <w:semiHidden/>
    <w:rsid w:val="00143265"/>
    <w:rPr>
      <w:sz w:val="20"/>
      <w:szCs w:val="20"/>
    </w:rPr>
  </w:style>
  <w:style w:type="paragraph" w:styleId="a8">
    <w:name w:val="annotation subject"/>
    <w:basedOn w:val="a7"/>
    <w:next w:val="a7"/>
    <w:semiHidden/>
    <w:rsid w:val="00143265"/>
    <w:rPr>
      <w:b/>
      <w:bCs/>
    </w:rPr>
  </w:style>
  <w:style w:type="character" w:styleId="a9">
    <w:name w:val="Emphasis"/>
    <w:qFormat/>
    <w:rsid w:val="007525CF"/>
    <w:rPr>
      <w:b/>
      <w:bCs/>
      <w:i w:val="0"/>
      <w:iCs w:val="0"/>
    </w:rPr>
  </w:style>
  <w:style w:type="character" w:customStyle="1" w:styleId="wbwnewsbrief1">
    <w:name w:val="wbwnewsbrief1"/>
    <w:rsid w:val="003B6636"/>
    <w:rPr>
      <w:rFonts w:ascii="Verdana" w:hAnsi="Verdana" w:hint="default"/>
      <w:b w:val="0"/>
      <w:bCs w:val="0"/>
      <w:i w:val="0"/>
      <w:iCs w:val="0"/>
      <w:strike w:val="0"/>
      <w:dstrike w:val="0"/>
      <w:color w:val="7A7A7A"/>
      <w:sz w:val="17"/>
      <w:szCs w:val="17"/>
      <w:u w:val="none"/>
      <w:effect w:val="none"/>
    </w:rPr>
  </w:style>
  <w:style w:type="paragraph" w:styleId="aa">
    <w:name w:val="Normal (Web)"/>
    <w:basedOn w:val="a"/>
    <w:uiPriority w:val="99"/>
    <w:qFormat/>
    <w:rsid w:val="007674A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b">
    <w:name w:val="Hyperlink"/>
    <w:rsid w:val="00525CF8"/>
    <w:rPr>
      <w:rFonts w:cs="Times New Roman"/>
      <w:color w:val="0000FF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948CF"/>
    <w:rPr>
      <w:sz w:val="20"/>
      <w:szCs w:val="20"/>
    </w:rPr>
  </w:style>
  <w:style w:type="character" w:customStyle="1" w:styleId="ad">
    <w:name w:val="Текст кінцевої виноски Знак"/>
    <w:link w:val="ac"/>
    <w:uiPriority w:val="99"/>
    <w:semiHidden/>
    <w:rsid w:val="00B948CF"/>
    <w:rPr>
      <w:lang w:val="ru-RU" w:eastAsia="ru-RU"/>
    </w:rPr>
  </w:style>
  <w:style w:type="character" w:styleId="ae">
    <w:name w:val="endnote reference"/>
    <w:uiPriority w:val="99"/>
    <w:semiHidden/>
    <w:unhideWhenUsed/>
    <w:rsid w:val="00B948CF"/>
    <w:rPr>
      <w:vertAlign w:val="superscript"/>
    </w:rPr>
  </w:style>
  <w:style w:type="paragraph" w:styleId="af">
    <w:name w:val="List Paragraph"/>
    <w:basedOn w:val="a"/>
    <w:uiPriority w:val="34"/>
    <w:qFormat/>
    <w:rsid w:val="00B948CF"/>
    <w:pPr>
      <w:ind w:left="708"/>
    </w:pPr>
  </w:style>
  <w:style w:type="character" w:customStyle="1" w:styleId="hps">
    <w:name w:val="hps"/>
    <w:rsid w:val="00D14354"/>
  </w:style>
  <w:style w:type="paragraph" w:styleId="af0">
    <w:name w:val="footnote text"/>
    <w:basedOn w:val="a"/>
    <w:link w:val="af1"/>
    <w:rsid w:val="00D14354"/>
    <w:rPr>
      <w:sz w:val="20"/>
      <w:szCs w:val="20"/>
    </w:rPr>
  </w:style>
  <w:style w:type="character" w:customStyle="1" w:styleId="af1">
    <w:name w:val="Текст виноски Знак"/>
    <w:link w:val="af0"/>
    <w:rsid w:val="00D14354"/>
    <w:rPr>
      <w:lang w:val="ru-RU" w:eastAsia="ru-RU"/>
    </w:rPr>
  </w:style>
  <w:style w:type="character" w:styleId="af2">
    <w:name w:val="footnote reference"/>
    <w:rsid w:val="00D14354"/>
    <w:rPr>
      <w:vertAlign w:val="superscript"/>
    </w:rPr>
  </w:style>
  <w:style w:type="paragraph" w:styleId="af3">
    <w:name w:val="footer"/>
    <w:basedOn w:val="a"/>
    <w:link w:val="af4"/>
    <w:uiPriority w:val="99"/>
    <w:unhideWhenUsed/>
    <w:rsid w:val="008B5EAF"/>
    <w:pPr>
      <w:tabs>
        <w:tab w:val="center" w:pos="4819"/>
        <w:tab w:val="right" w:pos="9639"/>
      </w:tabs>
    </w:pPr>
  </w:style>
  <w:style w:type="character" w:customStyle="1" w:styleId="af4">
    <w:name w:val="Нижній колонтитул Знак"/>
    <w:link w:val="af3"/>
    <w:uiPriority w:val="99"/>
    <w:rsid w:val="008B5EAF"/>
    <w:rPr>
      <w:sz w:val="24"/>
      <w:szCs w:val="24"/>
      <w:lang w:val="ru-RU" w:eastAsia="ru-RU"/>
    </w:rPr>
  </w:style>
  <w:style w:type="paragraph" w:styleId="af5">
    <w:name w:val="Body Text"/>
    <w:basedOn w:val="a"/>
    <w:link w:val="af6"/>
    <w:rsid w:val="00502225"/>
    <w:pPr>
      <w:jc w:val="both"/>
    </w:pPr>
    <w:rPr>
      <w:szCs w:val="20"/>
      <w:lang w:eastAsia="en-GB"/>
    </w:rPr>
  </w:style>
  <w:style w:type="character" w:customStyle="1" w:styleId="af6">
    <w:name w:val="Основний текст Знак"/>
    <w:link w:val="af5"/>
    <w:rsid w:val="00502225"/>
    <w:rPr>
      <w:sz w:val="24"/>
      <w:lang w:eastAsia="en-GB"/>
    </w:rPr>
  </w:style>
  <w:style w:type="paragraph" w:styleId="af7">
    <w:name w:val="Subtitle"/>
    <w:basedOn w:val="a"/>
    <w:next w:val="a"/>
    <w:link w:val="af8"/>
    <w:uiPriority w:val="11"/>
    <w:qFormat/>
    <w:rsid w:val="009A5B3C"/>
    <w:pPr>
      <w:numPr>
        <w:ilvl w:val="1"/>
      </w:numPr>
      <w:spacing w:after="160" w:line="259" w:lineRule="auto"/>
    </w:pPr>
    <w:rPr>
      <w:rFonts w:ascii="Calibri" w:hAnsi="Calibri" w:cs="Arial"/>
      <w:color w:val="5A5A5A"/>
      <w:spacing w:val="15"/>
      <w:sz w:val="22"/>
      <w:szCs w:val="22"/>
      <w:lang w:eastAsia="en-US"/>
    </w:rPr>
  </w:style>
  <w:style w:type="character" w:customStyle="1" w:styleId="af8">
    <w:name w:val="Підзаголовок Знак"/>
    <w:link w:val="af7"/>
    <w:uiPriority w:val="11"/>
    <w:rsid w:val="009A5B3C"/>
    <w:rPr>
      <w:rFonts w:ascii="Calibri" w:hAnsi="Calibri" w:cs="Arial"/>
      <w:color w:val="5A5A5A"/>
      <w:spacing w:val="15"/>
      <w:sz w:val="22"/>
      <w:szCs w:val="22"/>
      <w:lang w:eastAsia="en-US"/>
    </w:rPr>
  </w:style>
  <w:style w:type="paragraph" w:styleId="af9">
    <w:name w:val="Title"/>
    <w:basedOn w:val="a"/>
    <w:link w:val="afa"/>
    <w:qFormat/>
    <w:rsid w:val="009E37BB"/>
    <w:pPr>
      <w:widowControl w:val="0"/>
      <w:snapToGrid w:val="0"/>
      <w:ind w:left="320"/>
      <w:jc w:val="center"/>
    </w:pPr>
    <w:rPr>
      <w:rFonts w:ascii="Arial" w:hAnsi="Arial"/>
      <w:b/>
      <w:sz w:val="18"/>
      <w:szCs w:val="20"/>
    </w:rPr>
  </w:style>
  <w:style w:type="character" w:customStyle="1" w:styleId="afa">
    <w:name w:val="Назва Знак"/>
    <w:link w:val="af9"/>
    <w:rsid w:val="009E37BB"/>
    <w:rPr>
      <w:rFonts w:ascii="Arial" w:hAnsi="Arial"/>
      <w:b/>
      <w:sz w:val="18"/>
      <w:lang w:val="uk-UA"/>
    </w:rPr>
  </w:style>
  <w:style w:type="paragraph" w:customStyle="1" w:styleId="10">
    <w:name w:val="Абзац списка1"/>
    <w:basedOn w:val="a"/>
    <w:rsid w:val="009E37BB"/>
    <w:pPr>
      <w:suppressAutoHyphens/>
      <w:ind w:left="720"/>
    </w:pPr>
    <w:rPr>
      <w:rFonts w:ascii="Calibri" w:hAnsi="Calibri"/>
      <w:lang w:eastAsia="ar-SA"/>
    </w:rPr>
  </w:style>
  <w:style w:type="character" w:styleId="afb">
    <w:name w:val="Unresolved Mention"/>
    <w:uiPriority w:val="99"/>
    <w:semiHidden/>
    <w:unhideWhenUsed/>
    <w:rsid w:val="009B1FAA"/>
    <w:rPr>
      <w:color w:val="605E5C"/>
      <w:shd w:val="clear" w:color="auto" w:fill="E1DFDD"/>
    </w:rPr>
  </w:style>
  <w:style w:type="paragraph" w:styleId="afc">
    <w:name w:val="Revision"/>
    <w:hidden/>
    <w:uiPriority w:val="99"/>
    <w:semiHidden/>
    <w:rsid w:val="00C57FC3"/>
    <w:rPr>
      <w:sz w:val="24"/>
      <w:szCs w:val="24"/>
      <w:lang w:val="ru-RU" w:eastAsia="ru-RU"/>
    </w:rPr>
  </w:style>
  <w:style w:type="table" w:styleId="-1">
    <w:name w:val="Grid Table 1 Light"/>
    <w:basedOn w:val="a1"/>
    <w:uiPriority w:val="46"/>
    <w:rsid w:val="00731607"/>
    <w:rPr>
      <w:rFonts w:ascii="Calibri" w:eastAsia="Calibri" w:hAnsi="Calibri" w:cs="Arial"/>
      <w:sz w:val="22"/>
      <w:szCs w:val="22"/>
      <w:lang w:val="en-GB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a0"/>
    <w:rsid w:val="00B54363"/>
  </w:style>
  <w:style w:type="paragraph" w:customStyle="1" w:styleId="TableParagraph">
    <w:name w:val="Table Paragraph"/>
    <w:basedOn w:val="a"/>
    <w:uiPriority w:val="1"/>
    <w:qFormat/>
    <w:rsid w:val="000A759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fd">
    <w:name w:val="Strong"/>
    <w:uiPriority w:val="22"/>
    <w:qFormat/>
    <w:rsid w:val="003D2BDC"/>
    <w:rPr>
      <w:b/>
      <w:bCs/>
    </w:rPr>
  </w:style>
  <w:style w:type="character" w:customStyle="1" w:styleId="eop">
    <w:name w:val="eop"/>
    <w:rsid w:val="00584CC6"/>
  </w:style>
  <w:style w:type="paragraph" w:customStyle="1" w:styleId="paragraph">
    <w:name w:val="paragraph"/>
    <w:basedOn w:val="a"/>
    <w:rsid w:val="00584CC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9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2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0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9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6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5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2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51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1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42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99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2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8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1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4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17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6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1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3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0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2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8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9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8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9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53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8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5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6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8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8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1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8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16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8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4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7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8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0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1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46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5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5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93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9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7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02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1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01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4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4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6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8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4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9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8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1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3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2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4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4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86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02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6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5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ender@redcross.org.u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ender.committee@redcross.org.ua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ender@redcross.org.ua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dcross.org.ua/information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ender.committee@redcross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a173d0-7d7b-474c-9f09-61af4b12b285" xsi:nil="true"/>
    <_x0414__x0430__x0442__x0430_ xmlns="da1f5153-a60d-4c7d-aa7d-fcec6e6c577f" xsi:nil="true"/>
    <lcf76f155ced4ddcb4097134ff3c332f xmlns="da1f5153-a60d-4c7d-aa7d-fcec6e6c577f">
      <Terms xmlns="http://schemas.microsoft.com/office/infopath/2007/PartnerControls"/>
    </lcf76f155ced4ddcb4097134ff3c332f>
    <_x043d__x043e__x043c__x0435__x0440__x043f__x0440__x043e__x0442__x043e__x043a__x043e__x043b__x0443_ xmlns="da1f5153-a60d-4c7d-aa7d-fcec6e6c577f" xsi:nil="true"/>
    <SharedWithUsers xmlns="a9a173d0-7d7b-474c-9f09-61af4b12b285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2489ABE522A1449B0D30ED8D5C2137" ma:contentTypeVersion="17" ma:contentTypeDescription="Створення нового документа." ma:contentTypeScope="" ma:versionID="7aa0a7ff8f1f1ef58f5adb4f56aad4f0">
  <xsd:schema xmlns:xsd="http://www.w3.org/2001/XMLSchema" xmlns:xs="http://www.w3.org/2001/XMLSchema" xmlns:p="http://schemas.microsoft.com/office/2006/metadata/properties" xmlns:ns2="da1f5153-a60d-4c7d-aa7d-fcec6e6c577f" xmlns:ns3="a9a173d0-7d7b-474c-9f09-61af4b12b285" targetNamespace="http://schemas.microsoft.com/office/2006/metadata/properties" ma:root="true" ma:fieldsID="78d5330b9e89ecb5c5cdb05463b325a6" ns2:_="" ns3:_="">
    <xsd:import namespace="da1f5153-a60d-4c7d-aa7d-fcec6e6c577f"/>
    <xsd:import namespace="a9a173d0-7d7b-474c-9f09-61af4b12b2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x0414__x0430__x0442__x0430_" minOccurs="0"/>
                <xsd:element ref="ns2:_x043d__x043e__x043c__x0435__x0440__x043f__x0440__x043e__x0442__x043e__x043a__x043e__x043b__x0443_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f5153-a60d-4c7d-aa7d-fcec6e6c57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5f02cea-a3a8-4e6d-8be5-ced81e3559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x0414__x0430__x0442__x0430_" ma:index="20" nillable="true" ma:displayName="Дата" ma:format="DateOnly" ma:internalName="_x0414__x0430__x0442__x0430_">
      <xsd:simpleType>
        <xsd:restriction base="dms:DateTime"/>
      </xsd:simpleType>
    </xsd:element>
    <xsd:element name="_x043d__x043e__x043c__x0435__x0440__x043f__x0440__x043e__x0442__x043e__x043a__x043e__x043b__x0443_" ma:index="21" nillable="true" ma:displayName="номер протоколу" ma:format="Dropdown" ma:internalName="_x043d__x043e__x043c__x0435__x0440__x043f__x0440__x043e__x0442__x043e__x043a__x043e__x043b__x0443_" ma:percentage="FALSE">
      <xsd:simpleType>
        <xsd:restriction base="dms:Number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3d0-7d7b-474c-9f09-61af4b12b28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5b363b-0516-49da-93e2-12a9069128de}" ma:internalName="TaxCatchAll" ma:showField="CatchAllData" ma:web="a9a173d0-7d7b-474c-9f09-61af4b12b2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59EF1B-97DD-486D-A61C-08B4AE17D2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F80A32-6E3D-4E59-A14B-824A4E4F5367}">
  <ds:schemaRefs>
    <ds:schemaRef ds:uri="http://schemas.microsoft.com/office/2006/metadata/properties"/>
    <ds:schemaRef ds:uri="http://schemas.microsoft.com/office/infopath/2007/PartnerControls"/>
    <ds:schemaRef ds:uri="a9a173d0-7d7b-474c-9f09-61af4b12b285"/>
    <ds:schemaRef ds:uri="da1f5153-a60d-4c7d-aa7d-fcec6e6c577f"/>
  </ds:schemaRefs>
</ds:datastoreItem>
</file>

<file path=customXml/itemProps3.xml><?xml version="1.0" encoding="utf-8"?>
<ds:datastoreItem xmlns:ds="http://schemas.openxmlformats.org/officeDocument/2006/customXml" ds:itemID="{85F5B684-A520-4CDB-9F9F-3211C0A966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310759-997A-4197-B613-4595B280A8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1f5153-a60d-4c7d-aa7d-fcec6e6c577f"/>
    <ds:schemaRef ds:uri="a9a173d0-7d7b-474c-9f09-61af4b12b2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8</Pages>
  <Words>16106</Words>
  <Characters>9181</Characters>
  <Application>Microsoft Office Word</Application>
  <DocSecurity>0</DocSecurity>
  <Lines>76</Lines>
  <Paragraphs>50</Paragraphs>
  <ScaleCrop>false</ScaleCrop>
  <Company>AUN of PLWH</Company>
  <LinksUpToDate>false</LinksUpToDate>
  <CharactersWithSpaces>25237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Shyrokova</dc:creator>
  <cp:keywords/>
  <cp:lastModifiedBy>Kateryna Ihnatieva</cp:lastModifiedBy>
  <cp:revision>285</cp:revision>
  <cp:lastPrinted>2023-12-30T14:52:00Z</cp:lastPrinted>
  <dcterms:created xsi:type="dcterms:W3CDTF">2024-10-30T03:42:00Z</dcterms:created>
  <dcterms:modified xsi:type="dcterms:W3CDTF">2026-09-14T09:40:00Z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0x010100762489ABE522A1449B0D30ED8D5C2137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