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49F2E261" w:rsidR="00DC7526" w:rsidRPr="000F5452" w:rsidRDefault="00E54E1A" w:rsidP="000B2556">
      <w:pPr>
        <w:ind w:left="142" w:firstLine="284"/>
        <w:rPr>
          <w:b/>
          <w:sz w:val="22"/>
          <w:szCs w:val="22"/>
          <w:lang w:val="uk-UA"/>
        </w:rPr>
      </w:pPr>
      <w:r w:rsidRPr="000F5452">
        <w:rPr>
          <w:b/>
          <w:sz w:val="22"/>
          <w:szCs w:val="22"/>
          <w:lang w:val="uk-UA"/>
        </w:rPr>
        <w:t>м. Київ</w:t>
      </w:r>
      <w:r w:rsidRPr="000F5452">
        <w:rPr>
          <w:b/>
          <w:sz w:val="22"/>
          <w:szCs w:val="22"/>
          <w:lang w:val="uk-UA"/>
        </w:rPr>
        <w:tab/>
      </w:r>
      <w:r w:rsidRPr="000F5452">
        <w:rPr>
          <w:b/>
          <w:sz w:val="22"/>
          <w:szCs w:val="22"/>
          <w:lang w:val="uk-UA"/>
        </w:rPr>
        <w:tab/>
      </w:r>
      <w:r w:rsidRPr="000F5452">
        <w:rPr>
          <w:b/>
          <w:sz w:val="22"/>
          <w:szCs w:val="22"/>
          <w:lang w:val="uk-UA"/>
        </w:rPr>
        <w:tab/>
      </w:r>
      <w:r w:rsidRPr="000F5452">
        <w:rPr>
          <w:b/>
          <w:sz w:val="22"/>
          <w:szCs w:val="22"/>
          <w:lang w:val="uk-UA"/>
        </w:rPr>
        <w:tab/>
      </w:r>
      <w:r w:rsidR="002B1748" w:rsidRPr="000F5452">
        <w:rPr>
          <w:b/>
          <w:sz w:val="22"/>
          <w:szCs w:val="22"/>
          <w:lang w:val="uk-UA"/>
        </w:rPr>
        <w:tab/>
      </w:r>
      <w:r w:rsidR="002B1748" w:rsidRPr="000F5452">
        <w:rPr>
          <w:b/>
          <w:sz w:val="22"/>
          <w:szCs w:val="22"/>
          <w:lang w:val="uk-UA"/>
        </w:rPr>
        <w:tab/>
      </w:r>
      <w:r w:rsidR="004422BF" w:rsidRPr="000F5452">
        <w:rPr>
          <w:b/>
          <w:sz w:val="22"/>
          <w:szCs w:val="22"/>
          <w:lang w:val="uk-UA"/>
        </w:rPr>
        <w:tab/>
      </w:r>
      <w:r w:rsidR="004422BF" w:rsidRPr="000F5452">
        <w:rPr>
          <w:b/>
          <w:sz w:val="22"/>
          <w:szCs w:val="22"/>
          <w:lang w:val="uk-UA"/>
        </w:rPr>
        <w:tab/>
      </w:r>
      <w:r w:rsidR="00FC1FF6" w:rsidRPr="000F5452">
        <w:rPr>
          <w:b/>
          <w:sz w:val="22"/>
          <w:szCs w:val="22"/>
          <w:lang w:val="uk-UA"/>
        </w:rPr>
        <w:t xml:space="preserve">                   </w:t>
      </w:r>
      <w:r w:rsidRPr="00C75886">
        <w:rPr>
          <w:b/>
          <w:sz w:val="22"/>
          <w:szCs w:val="22"/>
          <w:lang w:val="uk-UA"/>
        </w:rPr>
        <w:t>«</w:t>
      </w:r>
      <w:r w:rsidR="00657D1B" w:rsidRPr="00C75886">
        <w:rPr>
          <w:b/>
          <w:sz w:val="22"/>
          <w:szCs w:val="22"/>
          <w:lang w:val="uk-UA"/>
        </w:rPr>
        <w:t>08</w:t>
      </w:r>
      <w:r w:rsidRPr="00C75886">
        <w:rPr>
          <w:b/>
          <w:sz w:val="22"/>
          <w:szCs w:val="22"/>
          <w:lang w:val="uk-UA"/>
        </w:rPr>
        <w:t>»</w:t>
      </w:r>
      <w:r w:rsidR="006D0A0B" w:rsidRPr="00C75886">
        <w:rPr>
          <w:b/>
          <w:sz w:val="22"/>
          <w:szCs w:val="22"/>
          <w:lang w:val="uk-UA"/>
        </w:rPr>
        <w:t xml:space="preserve"> </w:t>
      </w:r>
      <w:r w:rsidR="00657D1B" w:rsidRPr="00C75886">
        <w:rPr>
          <w:b/>
          <w:sz w:val="22"/>
          <w:szCs w:val="22"/>
          <w:lang w:val="uk-UA"/>
        </w:rPr>
        <w:t>вересня</w:t>
      </w:r>
      <w:r w:rsidR="006D0A0B" w:rsidRPr="00C75886">
        <w:rPr>
          <w:b/>
          <w:sz w:val="22"/>
          <w:szCs w:val="22"/>
          <w:lang w:val="uk-UA"/>
        </w:rPr>
        <w:t xml:space="preserve"> </w:t>
      </w:r>
      <w:r w:rsidRPr="00C75886">
        <w:rPr>
          <w:b/>
          <w:sz w:val="22"/>
          <w:szCs w:val="22"/>
          <w:lang w:val="uk-UA"/>
        </w:rPr>
        <w:t>20</w:t>
      </w:r>
      <w:r w:rsidR="00FC1FF6" w:rsidRPr="00C75886">
        <w:rPr>
          <w:b/>
          <w:sz w:val="22"/>
          <w:szCs w:val="22"/>
          <w:lang w:val="uk-UA"/>
        </w:rPr>
        <w:t>2</w:t>
      </w:r>
      <w:r w:rsidR="00657D1B" w:rsidRPr="00C75886">
        <w:rPr>
          <w:b/>
          <w:sz w:val="22"/>
          <w:szCs w:val="22"/>
          <w:lang w:val="uk-UA"/>
        </w:rPr>
        <w:t>6</w:t>
      </w:r>
      <w:r w:rsidR="002B1748" w:rsidRPr="00C75886">
        <w:rPr>
          <w:b/>
          <w:sz w:val="22"/>
          <w:szCs w:val="22"/>
          <w:lang w:val="uk-UA"/>
        </w:rPr>
        <w:t xml:space="preserve"> </w:t>
      </w:r>
      <w:r w:rsidRPr="00C75886">
        <w:rPr>
          <w:b/>
          <w:sz w:val="22"/>
          <w:szCs w:val="22"/>
          <w:lang w:val="uk-UA"/>
        </w:rPr>
        <w:t>р.</w:t>
      </w:r>
    </w:p>
    <w:p w14:paraId="09D3CC02" w14:textId="77777777" w:rsidR="00606079" w:rsidRDefault="00606079" w:rsidP="00F27382">
      <w:pPr>
        <w:rPr>
          <w:b/>
          <w:sz w:val="22"/>
          <w:szCs w:val="22"/>
          <w:lang w:val="uk-UA"/>
        </w:rPr>
      </w:pPr>
    </w:p>
    <w:p w14:paraId="1D461A42" w14:textId="00773FFD" w:rsidR="00203564" w:rsidRPr="006E01A2" w:rsidRDefault="00203564" w:rsidP="1E0F0251">
      <w:pPr>
        <w:ind w:left="142" w:firstLine="284"/>
        <w:jc w:val="center"/>
        <w:rPr>
          <w:b/>
          <w:bCs/>
          <w:sz w:val="22"/>
          <w:szCs w:val="22"/>
          <w:lang w:val="uk-UA"/>
        </w:rPr>
      </w:pPr>
      <w:r w:rsidRPr="1E0F0251">
        <w:rPr>
          <w:b/>
          <w:bCs/>
          <w:sz w:val="22"/>
          <w:szCs w:val="22"/>
        </w:rPr>
        <w:t>ЗАПИТ ЦІНОВИХ ПРОПОЗИЦІЙ</w:t>
      </w:r>
      <w:r w:rsidR="00225B63" w:rsidRPr="1E0F0251">
        <w:rPr>
          <w:b/>
          <w:bCs/>
          <w:sz w:val="22"/>
          <w:szCs w:val="22"/>
        </w:rPr>
        <w:t>_</w:t>
      </w:r>
      <w:r w:rsidR="00657D1B">
        <w:rPr>
          <w:b/>
          <w:bCs/>
          <w:sz w:val="22"/>
          <w:szCs w:val="22"/>
          <w:lang w:val="uk-UA"/>
        </w:rPr>
        <w:t>332</w:t>
      </w:r>
      <w:r w:rsidR="00A121A1" w:rsidRPr="00A121A1">
        <w:rPr>
          <w:b/>
          <w:bCs/>
          <w:sz w:val="22"/>
          <w:szCs w:val="22"/>
        </w:rPr>
        <w:t>3</w:t>
      </w:r>
      <w:r w:rsidR="00C60E66">
        <w:rPr>
          <w:b/>
          <w:bCs/>
          <w:sz w:val="22"/>
          <w:szCs w:val="22"/>
          <w:lang w:val="uk-UA"/>
        </w:rPr>
        <w:t>ОК</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570AE6D7" w:rsidR="004647AE" w:rsidRPr="00512565" w:rsidRDefault="00A84B49" w:rsidP="00A84B49">
      <w:pPr>
        <w:ind w:firstLine="708"/>
        <w:jc w:val="both"/>
        <w:rPr>
          <w:sz w:val="22"/>
          <w:szCs w:val="22"/>
          <w:lang w:val="uk-UA"/>
        </w:rPr>
      </w:pPr>
      <w:r w:rsidRPr="00512565">
        <w:rPr>
          <w:sz w:val="22"/>
          <w:szCs w:val="22"/>
          <w:lang w:val="uk-UA"/>
        </w:rPr>
        <w:t>Товариство Червоного Хреста України (далі – «</w:t>
      </w:r>
      <w:r w:rsidRPr="00512565">
        <w:rPr>
          <w:b/>
          <w:bCs/>
          <w:sz w:val="22"/>
          <w:szCs w:val="22"/>
          <w:lang w:val="uk-UA"/>
        </w:rPr>
        <w:t>Замовник</w:t>
      </w:r>
      <w:r w:rsidRPr="00512565">
        <w:rPr>
          <w:sz w:val="22"/>
          <w:szCs w:val="22"/>
          <w:lang w:val="uk-UA"/>
        </w:rPr>
        <w:t xml:space="preserve">») оголошує </w:t>
      </w:r>
      <w:r w:rsidR="00D96756" w:rsidRPr="00512565">
        <w:rPr>
          <w:sz w:val="22"/>
          <w:szCs w:val="22"/>
          <w:lang w:val="uk-UA"/>
        </w:rPr>
        <w:t xml:space="preserve">конкурс на </w:t>
      </w:r>
      <w:r w:rsidRPr="00512565">
        <w:rPr>
          <w:sz w:val="22"/>
          <w:szCs w:val="22"/>
          <w:lang w:val="uk-UA"/>
        </w:rPr>
        <w:t>місцеву закупівлю</w:t>
      </w:r>
      <w:r w:rsidR="007C7D94" w:rsidRPr="00512565">
        <w:rPr>
          <w:sz w:val="22"/>
          <w:szCs w:val="22"/>
          <w:lang w:val="uk-UA"/>
        </w:rPr>
        <w:t xml:space="preserve"> </w:t>
      </w:r>
      <w:r w:rsidR="00645D10" w:rsidRPr="00512565">
        <w:rPr>
          <w:sz w:val="22"/>
          <w:szCs w:val="22"/>
          <w:lang w:val="uk-UA"/>
        </w:rPr>
        <w:t>п</w:t>
      </w:r>
      <w:r w:rsidR="00872462" w:rsidRPr="00512565">
        <w:rPr>
          <w:sz w:val="22"/>
          <w:szCs w:val="22"/>
          <w:lang w:val="uk-UA"/>
        </w:rPr>
        <w:t xml:space="preserve">ослуг </w:t>
      </w:r>
      <w:r w:rsidR="007562E2" w:rsidRPr="00512565">
        <w:rPr>
          <w:sz w:val="22"/>
          <w:szCs w:val="22"/>
          <w:lang w:val="uk-UA"/>
        </w:rPr>
        <w:t>фінансового експерта у сфері соціального підприємництва</w:t>
      </w:r>
      <w:r w:rsidR="00C82768" w:rsidRPr="00512565">
        <w:rPr>
          <w:sz w:val="22"/>
          <w:szCs w:val="22"/>
          <w:lang w:val="uk-UA"/>
        </w:rPr>
        <w:t xml:space="preserve"> </w:t>
      </w:r>
      <w:r w:rsidR="00BD44DD" w:rsidRPr="00512565">
        <w:rPr>
          <w:sz w:val="22"/>
          <w:szCs w:val="22"/>
          <w:lang w:val="uk-UA"/>
        </w:rPr>
        <w:t xml:space="preserve">для </w:t>
      </w:r>
      <w:r w:rsidR="001B1A1D" w:rsidRPr="00512565">
        <w:rPr>
          <w:sz w:val="22"/>
          <w:szCs w:val="22"/>
          <w:lang w:val="uk-UA"/>
        </w:rPr>
        <w:t>здійснення супроводу команд</w:t>
      </w:r>
      <w:r w:rsidR="00B36D64" w:rsidRPr="00512565">
        <w:rPr>
          <w:sz w:val="22"/>
          <w:szCs w:val="22"/>
          <w:lang w:val="uk-UA"/>
        </w:rPr>
        <w:t xml:space="preserve"> майбутніх підприємців</w:t>
      </w:r>
      <w:r w:rsidR="00DC6559" w:rsidRPr="00512565">
        <w:rPr>
          <w:sz w:val="22"/>
          <w:szCs w:val="22"/>
          <w:lang w:val="uk-UA"/>
        </w:rPr>
        <w:t xml:space="preserve">, які пройшли навчання в рамках проєкту </w:t>
      </w:r>
      <w:r w:rsidR="00872462" w:rsidRPr="00512565">
        <w:rPr>
          <w:sz w:val="22"/>
          <w:szCs w:val="22"/>
          <w:lang w:val="uk-UA"/>
        </w:rPr>
        <w:t>Redpreneur.UA</w:t>
      </w:r>
      <w:r w:rsidR="001B1A1D" w:rsidRPr="00512565">
        <w:rPr>
          <w:sz w:val="22"/>
          <w:szCs w:val="22"/>
          <w:lang w:val="uk-UA"/>
        </w:rPr>
        <w:t>.</w:t>
      </w:r>
    </w:p>
    <w:p w14:paraId="0674FC59" w14:textId="77777777" w:rsidR="00B36D64" w:rsidRPr="00512565" w:rsidRDefault="00B36D64" w:rsidP="00A84B49">
      <w:pPr>
        <w:ind w:firstLine="708"/>
        <w:jc w:val="both"/>
        <w:rPr>
          <w:sz w:val="22"/>
          <w:szCs w:val="22"/>
          <w:lang w:val="uk-UA"/>
        </w:rPr>
      </w:pPr>
    </w:p>
    <w:p w14:paraId="101461B6" w14:textId="77B7E102" w:rsidR="00A84B49" w:rsidRPr="00512565" w:rsidRDefault="00A206D9" w:rsidP="00A84B49">
      <w:pPr>
        <w:jc w:val="center"/>
        <w:rPr>
          <w:b/>
          <w:sz w:val="22"/>
          <w:szCs w:val="22"/>
          <w:lang w:val="uk-UA"/>
        </w:rPr>
      </w:pPr>
      <w:r w:rsidRPr="00512565">
        <w:rPr>
          <w:b/>
          <w:sz w:val="22"/>
          <w:szCs w:val="22"/>
          <w:lang w:val="uk-UA"/>
        </w:rPr>
        <w:t xml:space="preserve"> І. </w:t>
      </w:r>
      <w:r w:rsidR="00A84B49" w:rsidRPr="00512565">
        <w:rPr>
          <w:b/>
          <w:sz w:val="22"/>
          <w:szCs w:val="22"/>
          <w:lang w:val="uk-UA"/>
        </w:rPr>
        <w:t>Опис позиції до закупівлі</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215"/>
        <w:gridCol w:w="3000"/>
        <w:gridCol w:w="2407"/>
      </w:tblGrid>
      <w:tr w:rsidR="00A206D9" w:rsidRPr="00512565" w14:paraId="428F6868" w14:textId="77777777" w:rsidTr="00193E8A">
        <w:trPr>
          <w:trHeight w:val="237"/>
        </w:trPr>
        <w:tc>
          <w:tcPr>
            <w:tcW w:w="421"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8F53551" w14:textId="77777777" w:rsidR="00A206D9" w:rsidRPr="00512565" w:rsidRDefault="00A206D9" w:rsidP="00B10378">
            <w:pPr>
              <w:jc w:val="center"/>
              <w:rPr>
                <w:b/>
                <w:sz w:val="22"/>
                <w:szCs w:val="22"/>
                <w:lang w:val="uk-UA"/>
              </w:rPr>
            </w:pPr>
            <w:r w:rsidRPr="00512565">
              <w:rPr>
                <w:b/>
                <w:sz w:val="22"/>
                <w:szCs w:val="22"/>
                <w:lang w:val="uk-UA"/>
              </w:rPr>
              <w:t>№</w:t>
            </w:r>
          </w:p>
        </w:tc>
        <w:tc>
          <w:tcPr>
            <w:tcW w:w="4223"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20B5916" w14:textId="77777777" w:rsidR="00A206D9" w:rsidRPr="00512565" w:rsidRDefault="00A206D9" w:rsidP="00B10378">
            <w:pPr>
              <w:jc w:val="center"/>
              <w:rPr>
                <w:b/>
                <w:sz w:val="22"/>
                <w:szCs w:val="22"/>
                <w:lang w:val="uk-UA"/>
              </w:rPr>
            </w:pPr>
            <w:r w:rsidRPr="00512565">
              <w:rPr>
                <w:b/>
                <w:sz w:val="22"/>
                <w:szCs w:val="22"/>
                <w:lang w:val="uk-UA"/>
              </w:rPr>
              <w:t>Найменування</w:t>
            </w:r>
          </w:p>
        </w:tc>
        <w:tc>
          <w:tcPr>
            <w:tcW w:w="3006"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CD79912" w14:textId="77777777" w:rsidR="00A206D9" w:rsidRPr="00512565" w:rsidRDefault="00A206D9" w:rsidP="00B10378">
            <w:pPr>
              <w:jc w:val="center"/>
              <w:rPr>
                <w:b/>
                <w:sz w:val="22"/>
                <w:szCs w:val="22"/>
                <w:lang w:val="uk-UA"/>
              </w:rPr>
            </w:pPr>
            <w:r w:rsidRPr="00512565">
              <w:rPr>
                <w:b/>
                <w:sz w:val="22"/>
                <w:szCs w:val="22"/>
                <w:lang w:val="uk-UA"/>
              </w:rPr>
              <w:t>Кількість</w:t>
            </w:r>
          </w:p>
        </w:tc>
        <w:tc>
          <w:tcPr>
            <w:tcW w:w="2410"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66180547" w14:textId="77777777" w:rsidR="00A206D9" w:rsidRPr="00512565" w:rsidRDefault="00A206D9" w:rsidP="00B10378">
            <w:pPr>
              <w:jc w:val="center"/>
              <w:rPr>
                <w:b/>
                <w:sz w:val="22"/>
                <w:szCs w:val="22"/>
                <w:lang w:val="uk-UA"/>
              </w:rPr>
            </w:pPr>
            <w:r w:rsidRPr="00512565">
              <w:rPr>
                <w:b/>
                <w:sz w:val="22"/>
                <w:szCs w:val="22"/>
                <w:lang w:val="uk-UA"/>
              </w:rPr>
              <w:t>Додаткова інформація</w:t>
            </w:r>
          </w:p>
        </w:tc>
      </w:tr>
      <w:tr w:rsidR="00A206D9" w:rsidRPr="00512565" w14:paraId="71C46B11" w14:textId="77777777" w:rsidTr="00193E8A">
        <w:trPr>
          <w:trHeight w:val="549"/>
        </w:trPr>
        <w:tc>
          <w:tcPr>
            <w:tcW w:w="421"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512565" w:rsidRDefault="00A206D9" w:rsidP="00306699">
            <w:pPr>
              <w:jc w:val="center"/>
              <w:rPr>
                <w:bCs/>
                <w:sz w:val="22"/>
                <w:szCs w:val="22"/>
                <w:lang w:val="uk-UA"/>
              </w:rPr>
            </w:pPr>
            <w:r w:rsidRPr="00512565">
              <w:rPr>
                <w:bCs/>
                <w:sz w:val="22"/>
                <w:szCs w:val="22"/>
                <w:lang w:val="uk-UA"/>
              </w:rPr>
              <w:t>1</w:t>
            </w:r>
          </w:p>
        </w:tc>
        <w:tc>
          <w:tcPr>
            <w:tcW w:w="4223" w:type="dxa"/>
            <w:tcBorders>
              <w:top w:val="single" w:sz="4" w:space="0" w:color="auto"/>
              <w:left w:val="single" w:sz="4" w:space="0" w:color="auto"/>
              <w:bottom w:val="single" w:sz="4" w:space="0" w:color="auto"/>
              <w:right w:val="single" w:sz="4" w:space="0" w:color="auto"/>
            </w:tcBorders>
            <w:vAlign w:val="center"/>
          </w:tcPr>
          <w:p w14:paraId="68E32E75" w14:textId="65503688" w:rsidR="00A206D9" w:rsidRPr="00512565" w:rsidRDefault="00E7293E" w:rsidP="008A7EF6">
            <w:pPr>
              <w:jc w:val="both"/>
              <w:rPr>
                <w:bCs/>
                <w:sz w:val="22"/>
                <w:szCs w:val="22"/>
                <w:lang w:val="uk-UA"/>
              </w:rPr>
            </w:pPr>
            <w:r w:rsidRPr="00512565">
              <w:rPr>
                <w:bCs/>
                <w:sz w:val="22"/>
                <w:szCs w:val="22"/>
                <w:lang w:val="uk-UA"/>
              </w:rPr>
              <w:t xml:space="preserve">Послуги </w:t>
            </w:r>
            <w:r w:rsidR="007562E2" w:rsidRPr="00512565">
              <w:rPr>
                <w:sz w:val="22"/>
                <w:szCs w:val="22"/>
                <w:lang w:val="uk-UA"/>
              </w:rPr>
              <w:t xml:space="preserve">фінансового експерта у сфері соціального підприємництва </w:t>
            </w:r>
            <w:r w:rsidRPr="00512565">
              <w:rPr>
                <w:bCs/>
                <w:sz w:val="22"/>
                <w:szCs w:val="22"/>
                <w:lang w:val="uk-UA"/>
              </w:rPr>
              <w:t xml:space="preserve">для супроводу команд майбутніх підприємців, які пройшли навчання в межах проєкту </w:t>
            </w:r>
            <w:proofErr w:type="spellStart"/>
            <w:r w:rsidRPr="00512565">
              <w:rPr>
                <w:bCs/>
                <w:sz w:val="22"/>
                <w:szCs w:val="22"/>
              </w:rPr>
              <w:t>Redpreneur</w:t>
            </w:r>
            <w:proofErr w:type="spellEnd"/>
            <w:r w:rsidRPr="00512565">
              <w:rPr>
                <w:bCs/>
                <w:sz w:val="22"/>
                <w:szCs w:val="22"/>
                <w:lang w:val="uk-UA"/>
              </w:rPr>
              <w:t>.</w:t>
            </w:r>
            <w:r w:rsidRPr="00512565">
              <w:rPr>
                <w:bCs/>
                <w:sz w:val="22"/>
                <w:szCs w:val="22"/>
              </w:rPr>
              <w:t>UA</w:t>
            </w:r>
          </w:p>
        </w:tc>
        <w:tc>
          <w:tcPr>
            <w:tcW w:w="3006" w:type="dxa"/>
            <w:tcBorders>
              <w:top w:val="single" w:sz="4" w:space="0" w:color="auto"/>
              <w:left w:val="single" w:sz="4" w:space="0" w:color="auto"/>
              <w:bottom w:val="single" w:sz="4" w:space="0" w:color="auto"/>
              <w:right w:val="single" w:sz="4" w:space="0" w:color="auto"/>
            </w:tcBorders>
            <w:vAlign w:val="center"/>
          </w:tcPr>
          <w:p w14:paraId="5D5815E4" w14:textId="5E3CFB58" w:rsidR="00A206D9" w:rsidRPr="00512565" w:rsidRDefault="00A206D9" w:rsidP="000326A8">
            <w:pPr>
              <w:jc w:val="center"/>
              <w:rPr>
                <w:sz w:val="22"/>
                <w:szCs w:val="22"/>
                <w:lang w:val="uk-UA"/>
              </w:rPr>
            </w:pPr>
            <w:r w:rsidRPr="00512565">
              <w:rPr>
                <w:bCs/>
                <w:spacing w:val="-6"/>
                <w:sz w:val="22"/>
                <w:szCs w:val="22"/>
                <w:lang w:val="uk-UA"/>
              </w:rPr>
              <w:t xml:space="preserve">Інформація вказана в Додатку </w:t>
            </w:r>
            <w:r w:rsidR="000052AC" w:rsidRPr="00512565">
              <w:rPr>
                <w:bCs/>
                <w:spacing w:val="-6"/>
                <w:sz w:val="22"/>
                <w:szCs w:val="22"/>
                <w:lang w:val="uk-UA"/>
              </w:rPr>
              <w:t>№</w:t>
            </w:r>
            <w:r w:rsidR="00853898" w:rsidRPr="00512565">
              <w:rPr>
                <w:bCs/>
                <w:spacing w:val="-6"/>
                <w:sz w:val="22"/>
                <w:szCs w:val="22"/>
                <w:lang w:val="uk-UA"/>
              </w:rPr>
              <w:t>1 та Додатку №2</w:t>
            </w:r>
            <w:r w:rsidRPr="00512565">
              <w:rPr>
                <w:bCs/>
                <w:spacing w:val="-6"/>
                <w:sz w:val="22"/>
                <w:szCs w:val="22"/>
                <w:lang w:val="uk-UA"/>
              </w:rPr>
              <w:t xml:space="preserve"> до Запиту</w:t>
            </w:r>
          </w:p>
        </w:tc>
        <w:tc>
          <w:tcPr>
            <w:tcW w:w="2410" w:type="dxa"/>
            <w:tcBorders>
              <w:top w:val="single" w:sz="4" w:space="0" w:color="auto"/>
              <w:left w:val="single" w:sz="4" w:space="0" w:color="auto"/>
              <w:right w:val="single" w:sz="4" w:space="0" w:color="auto"/>
            </w:tcBorders>
            <w:vAlign w:val="center"/>
          </w:tcPr>
          <w:p w14:paraId="174CA0E0" w14:textId="44275576" w:rsidR="00A206D9" w:rsidRPr="00512565" w:rsidRDefault="00A206D9" w:rsidP="006D0A0B">
            <w:pPr>
              <w:jc w:val="center"/>
              <w:rPr>
                <w:bCs/>
                <w:sz w:val="22"/>
                <w:szCs w:val="22"/>
                <w:lang w:val="uk-UA"/>
              </w:rPr>
            </w:pPr>
            <w:r w:rsidRPr="00512565">
              <w:rPr>
                <w:bCs/>
                <w:sz w:val="22"/>
                <w:szCs w:val="22"/>
                <w:lang w:val="uk-UA"/>
              </w:rPr>
              <w:t>Деталі в Додатку №</w:t>
            </w:r>
            <w:r w:rsidR="00D2652E" w:rsidRPr="00512565">
              <w:rPr>
                <w:bCs/>
                <w:sz w:val="22"/>
                <w:szCs w:val="22"/>
                <w:lang w:val="uk-UA"/>
              </w:rPr>
              <w:t>1</w:t>
            </w:r>
            <w:r w:rsidR="00683C62" w:rsidRPr="00512565">
              <w:rPr>
                <w:bCs/>
                <w:sz w:val="22"/>
                <w:szCs w:val="22"/>
                <w:lang w:val="uk-UA"/>
              </w:rPr>
              <w:t xml:space="preserve"> та</w:t>
            </w:r>
            <w:r w:rsidRPr="00512565">
              <w:rPr>
                <w:bCs/>
                <w:sz w:val="22"/>
                <w:szCs w:val="22"/>
                <w:lang w:val="uk-UA"/>
              </w:rPr>
              <w:t xml:space="preserve"> Додатку №</w:t>
            </w:r>
            <w:r w:rsidR="0026065B" w:rsidRPr="00512565">
              <w:rPr>
                <w:bCs/>
                <w:sz w:val="22"/>
                <w:szCs w:val="22"/>
                <w:lang w:val="uk-UA"/>
              </w:rPr>
              <w:t>2</w:t>
            </w:r>
            <w:r w:rsidRPr="00512565">
              <w:rPr>
                <w:bCs/>
                <w:sz w:val="22"/>
                <w:szCs w:val="22"/>
                <w:lang w:val="uk-UA"/>
              </w:rPr>
              <w:t xml:space="preserve"> до Запиту</w:t>
            </w:r>
          </w:p>
        </w:tc>
      </w:tr>
    </w:tbl>
    <w:p w14:paraId="7335C75C" w14:textId="47179E35" w:rsidR="00A206D9" w:rsidRPr="00512565" w:rsidRDefault="00A206D9" w:rsidP="00086D6A">
      <w:pPr>
        <w:ind w:firstLine="567"/>
        <w:jc w:val="both"/>
        <w:textAlignment w:val="baseline"/>
        <w:rPr>
          <w:i/>
          <w:iCs/>
          <w:color w:val="000000"/>
          <w:sz w:val="20"/>
          <w:szCs w:val="20"/>
          <w:lang w:val="uk-UA" w:eastAsia="uk-UA"/>
        </w:rPr>
      </w:pPr>
      <w:r w:rsidRPr="00512565">
        <w:rPr>
          <w:color w:val="000000"/>
          <w:sz w:val="20"/>
          <w:szCs w:val="20"/>
          <w:lang w:val="uk-UA" w:eastAsia="uk-UA"/>
        </w:rPr>
        <w:t>*</w:t>
      </w:r>
      <w:r w:rsidRPr="00512565">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512565">
        <w:rPr>
          <w:i/>
          <w:iCs/>
          <w:color w:val="000000"/>
          <w:sz w:val="20"/>
          <w:szCs w:val="20"/>
          <w:lang w:val="uk-UA" w:eastAsia="uk-UA"/>
        </w:rPr>
        <w:t>.</w:t>
      </w:r>
    </w:p>
    <w:p w14:paraId="712E1273" w14:textId="41A991A4" w:rsidR="00A206D9" w:rsidRPr="00512565" w:rsidRDefault="00A206D9" w:rsidP="00086D6A">
      <w:pPr>
        <w:ind w:firstLine="567"/>
        <w:jc w:val="both"/>
        <w:textAlignment w:val="baseline"/>
        <w:rPr>
          <w:i/>
          <w:iCs/>
          <w:color w:val="000000"/>
          <w:sz w:val="20"/>
          <w:szCs w:val="20"/>
          <w:lang w:val="uk-UA" w:eastAsia="uk-UA"/>
        </w:rPr>
      </w:pPr>
      <w:r w:rsidRPr="00512565">
        <w:rPr>
          <w:i/>
          <w:iCs/>
          <w:color w:val="000000"/>
          <w:sz w:val="20"/>
          <w:szCs w:val="20"/>
          <w:lang w:val="uk-UA" w:eastAsia="uk-UA"/>
        </w:rPr>
        <w:t>**</w:t>
      </w:r>
      <w:r w:rsidRPr="00512565">
        <w:rPr>
          <w:sz w:val="20"/>
          <w:szCs w:val="20"/>
          <w:lang w:val="uk-UA"/>
        </w:rPr>
        <w:t xml:space="preserve"> </w:t>
      </w:r>
      <w:r w:rsidRPr="00512565">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0C209E" w:rsidRPr="00512565">
        <w:rPr>
          <w:i/>
          <w:iCs/>
          <w:color w:val="000000"/>
          <w:sz w:val="20"/>
          <w:szCs w:val="20"/>
          <w:lang w:val="uk-UA" w:eastAsia="uk-UA"/>
        </w:rPr>
        <w:t>дії договору</w:t>
      </w:r>
      <w:r w:rsidRPr="00512565">
        <w:rPr>
          <w:i/>
          <w:iCs/>
          <w:color w:val="000000"/>
          <w:sz w:val="20"/>
          <w:szCs w:val="20"/>
          <w:lang w:val="uk-UA" w:eastAsia="uk-UA"/>
        </w:rPr>
        <w:t xml:space="preserve">. </w:t>
      </w:r>
    </w:p>
    <w:p w14:paraId="48470EE4" w14:textId="7B25D0EE" w:rsidR="00086D6A" w:rsidRPr="00512565" w:rsidRDefault="00086D6A" w:rsidP="00086D6A">
      <w:pPr>
        <w:ind w:firstLine="567"/>
        <w:jc w:val="both"/>
        <w:textAlignment w:val="baseline"/>
        <w:rPr>
          <w:i/>
          <w:iCs/>
          <w:color w:val="000000"/>
          <w:sz w:val="20"/>
          <w:szCs w:val="20"/>
          <w:lang w:val="uk-UA" w:eastAsia="uk-UA"/>
        </w:rPr>
      </w:pPr>
      <w:r w:rsidRPr="00512565">
        <w:rPr>
          <w:i/>
          <w:iCs/>
          <w:color w:val="000000"/>
          <w:sz w:val="20"/>
          <w:szCs w:val="20"/>
          <w:lang w:val="uk-UA" w:eastAsia="uk-UA"/>
        </w:rPr>
        <w:t>***</w:t>
      </w:r>
      <w:bookmarkStart w:id="0" w:name="_Hlk159861077"/>
      <w:r w:rsidRPr="00512565">
        <w:rPr>
          <w:i/>
          <w:iCs/>
          <w:color w:val="000000"/>
          <w:sz w:val="20"/>
          <w:szCs w:val="20"/>
          <w:lang w:val="uk-UA" w:eastAsia="uk-UA"/>
        </w:rPr>
        <w:t>Кожен учасник має право подати не більше однієї пропозиції.</w:t>
      </w:r>
      <w:bookmarkEnd w:id="0"/>
    </w:p>
    <w:p w14:paraId="2D48F4EA" w14:textId="05177E26" w:rsidR="003D6052" w:rsidRPr="00512565" w:rsidRDefault="003D6052" w:rsidP="003D6052">
      <w:pPr>
        <w:ind w:right="-88" w:firstLine="567"/>
        <w:jc w:val="both"/>
        <w:textAlignment w:val="baseline"/>
        <w:rPr>
          <w:i/>
          <w:iCs/>
          <w:color w:val="000000"/>
          <w:sz w:val="20"/>
          <w:szCs w:val="20"/>
          <w:lang w:val="uk-UA" w:eastAsia="uk-UA"/>
        </w:rPr>
      </w:pPr>
      <w:r w:rsidRPr="00512565">
        <w:rPr>
          <w:i/>
          <w:iCs/>
          <w:color w:val="000000"/>
          <w:sz w:val="20"/>
          <w:szCs w:val="20"/>
          <w:lang w:val="uk-UA" w:eastAsia="uk-UA"/>
        </w:rPr>
        <w:t xml:space="preserve">****Товариство Червоного Хреста України </w:t>
      </w:r>
      <w:r w:rsidR="00872462" w:rsidRPr="00512565">
        <w:rPr>
          <w:i/>
          <w:iCs/>
          <w:color w:val="000000"/>
          <w:sz w:val="20"/>
          <w:szCs w:val="20"/>
          <w:lang w:val="uk-UA" w:eastAsia="uk-UA"/>
        </w:rPr>
        <w:t>здійснює закупівлю одним лотом.</w:t>
      </w:r>
    </w:p>
    <w:p w14:paraId="03E96EB6" w14:textId="77777777" w:rsidR="003D6052" w:rsidRPr="00512565" w:rsidRDefault="003D6052" w:rsidP="00086D6A">
      <w:pPr>
        <w:ind w:firstLine="567"/>
        <w:jc w:val="both"/>
        <w:textAlignment w:val="baseline"/>
        <w:rPr>
          <w:i/>
          <w:iCs/>
          <w:color w:val="000000"/>
          <w:sz w:val="20"/>
          <w:szCs w:val="20"/>
          <w:lang w:val="uk-UA" w:eastAsia="uk-UA"/>
        </w:rPr>
      </w:pPr>
    </w:p>
    <w:p w14:paraId="5FC87BE6" w14:textId="49FB40D9" w:rsidR="008A6811" w:rsidRPr="00512565" w:rsidRDefault="008A6811" w:rsidP="00A206D9">
      <w:pPr>
        <w:spacing w:before="76" w:line="250" w:lineRule="exact"/>
        <w:ind w:right="-23" w:firstLine="567"/>
        <w:jc w:val="both"/>
        <w:rPr>
          <w:b/>
          <w:sz w:val="22"/>
          <w:szCs w:val="22"/>
          <w:lang w:val="uk-UA"/>
        </w:rPr>
      </w:pPr>
      <w:r w:rsidRPr="00512565">
        <w:rPr>
          <w:b/>
          <w:sz w:val="22"/>
          <w:szCs w:val="22"/>
          <w:lang w:val="uk-UA"/>
        </w:rPr>
        <w:t xml:space="preserve">Очікуваний старт надання послуг: </w:t>
      </w:r>
      <w:r w:rsidRPr="00512565">
        <w:rPr>
          <w:rFonts w:eastAsia="Arial"/>
          <w:sz w:val="22"/>
          <w:szCs w:val="22"/>
          <w:lang w:val="uk-UA"/>
        </w:rPr>
        <w:t>жовтень</w:t>
      </w:r>
      <w:r w:rsidRPr="00512565">
        <w:rPr>
          <w:rFonts w:eastAsia="Arial"/>
          <w:sz w:val="22"/>
          <w:szCs w:val="22"/>
        </w:rPr>
        <w:t xml:space="preserve"> 202</w:t>
      </w:r>
      <w:r w:rsidRPr="00512565">
        <w:rPr>
          <w:rFonts w:eastAsia="Arial"/>
          <w:sz w:val="22"/>
          <w:szCs w:val="22"/>
          <w:lang w:val="uk-UA"/>
        </w:rPr>
        <w:t>6</w:t>
      </w:r>
      <w:r w:rsidRPr="00512565">
        <w:rPr>
          <w:rFonts w:eastAsia="Arial"/>
          <w:sz w:val="22"/>
          <w:szCs w:val="22"/>
        </w:rPr>
        <w:t xml:space="preserve"> року</w:t>
      </w:r>
      <w:r w:rsidRPr="00512565">
        <w:rPr>
          <w:rFonts w:eastAsia="Arial"/>
          <w:sz w:val="22"/>
          <w:szCs w:val="22"/>
          <w:lang w:val="uk-UA"/>
        </w:rPr>
        <w:t>.</w:t>
      </w:r>
    </w:p>
    <w:p w14:paraId="371D11BF" w14:textId="269FCBB0" w:rsidR="00A206D9" w:rsidRPr="00512565" w:rsidRDefault="00C75886" w:rsidP="00A206D9">
      <w:pPr>
        <w:spacing w:before="76" w:line="250" w:lineRule="exact"/>
        <w:ind w:right="-23" w:firstLine="567"/>
        <w:jc w:val="both"/>
        <w:rPr>
          <w:b/>
          <w:sz w:val="22"/>
          <w:szCs w:val="22"/>
          <w:lang w:val="uk-UA"/>
        </w:rPr>
      </w:pPr>
      <w:r w:rsidRPr="00512565">
        <w:rPr>
          <w:b/>
          <w:sz w:val="22"/>
          <w:szCs w:val="22"/>
          <w:lang w:val="uk-UA"/>
        </w:rPr>
        <w:t>Термін надання послуг</w:t>
      </w:r>
      <w:r w:rsidR="00A206D9" w:rsidRPr="00512565">
        <w:rPr>
          <w:b/>
          <w:sz w:val="22"/>
          <w:szCs w:val="22"/>
          <w:lang w:val="uk-UA"/>
        </w:rPr>
        <w:t xml:space="preserve">: </w:t>
      </w:r>
      <w:r w:rsidR="000F2324" w:rsidRPr="00512565">
        <w:rPr>
          <w:bCs/>
          <w:sz w:val="22"/>
          <w:szCs w:val="22"/>
          <w:lang w:val="uk-UA"/>
        </w:rPr>
        <w:t>протягом 12 місяців з дати підписання договору</w:t>
      </w:r>
      <w:r w:rsidR="00872462" w:rsidRPr="00512565">
        <w:rPr>
          <w:bCs/>
          <w:sz w:val="22"/>
          <w:szCs w:val="22"/>
          <w:lang w:val="uk-UA"/>
        </w:rPr>
        <w:t>.</w:t>
      </w:r>
    </w:p>
    <w:p w14:paraId="713E954A" w14:textId="0A0C6505" w:rsidR="00A206D9" w:rsidRPr="009F63AD" w:rsidRDefault="00A206D9" w:rsidP="00A206D9">
      <w:pPr>
        <w:spacing w:before="76" w:line="250" w:lineRule="exact"/>
        <w:ind w:right="-23" w:firstLine="567"/>
        <w:jc w:val="both"/>
        <w:rPr>
          <w:b/>
          <w:sz w:val="22"/>
          <w:szCs w:val="22"/>
          <w:lang w:val="uk-UA"/>
        </w:rPr>
      </w:pPr>
      <w:r w:rsidRPr="00512565">
        <w:rPr>
          <w:b/>
          <w:sz w:val="22"/>
          <w:szCs w:val="22"/>
          <w:lang w:val="uk-UA"/>
        </w:rPr>
        <w:t xml:space="preserve">Місце </w:t>
      </w:r>
      <w:r w:rsidR="00595741" w:rsidRPr="00512565">
        <w:rPr>
          <w:b/>
          <w:sz w:val="22"/>
          <w:szCs w:val="22"/>
          <w:lang w:val="uk-UA"/>
        </w:rPr>
        <w:t xml:space="preserve">та формат </w:t>
      </w:r>
      <w:r w:rsidRPr="00512565">
        <w:rPr>
          <w:b/>
          <w:sz w:val="22"/>
          <w:szCs w:val="22"/>
          <w:lang w:val="uk-UA"/>
        </w:rPr>
        <w:t xml:space="preserve">надання послуг: </w:t>
      </w:r>
      <w:r w:rsidR="00595741" w:rsidRPr="00512565">
        <w:rPr>
          <w:bCs/>
          <w:sz w:val="22"/>
          <w:szCs w:val="22"/>
          <w:lang w:val="uk-UA"/>
        </w:rPr>
        <w:t xml:space="preserve">послуги </w:t>
      </w:r>
      <w:r w:rsidR="001F222C" w:rsidRPr="00512565">
        <w:rPr>
          <w:bCs/>
          <w:sz w:val="22"/>
          <w:szCs w:val="22"/>
          <w:lang w:val="uk-UA"/>
        </w:rPr>
        <w:t xml:space="preserve">надаються </w:t>
      </w:r>
      <w:r w:rsidR="00193E8A" w:rsidRPr="00512565">
        <w:rPr>
          <w:bCs/>
          <w:sz w:val="22"/>
          <w:szCs w:val="22"/>
          <w:lang w:val="uk-UA"/>
        </w:rPr>
        <w:t xml:space="preserve">в форматі </w:t>
      </w:r>
      <w:r w:rsidR="00595741" w:rsidRPr="00512565">
        <w:rPr>
          <w:bCs/>
          <w:sz w:val="22"/>
          <w:szCs w:val="22"/>
          <w:lang w:val="uk-UA"/>
        </w:rPr>
        <w:t>он</w:t>
      </w:r>
      <w:r w:rsidR="00193E8A" w:rsidRPr="00512565">
        <w:rPr>
          <w:bCs/>
          <w:sz w:val="22"/>
          <w:szCs w:val="22"/>
          <w:lang w:val="uk-UA"/>
        </w:rPr>
        <w:t>-</w:t>
      </w:r>
      <w:r w:rsidR="00595741" w:rsidRPr="00512565">
        <w:rPr>
          <w:bCs/>
          <w:sz w:val="22"/>
          <w:szCs w:val="22"/>
          <w:lang w:val="uk-UA"/>
        </w:rPr>
        <w:t>лайн</w:t>
      </w:r>
      <w:r w:rsidR="00972CB0" w:rsidRPr="00512565">
        <w:rPr>
          <w:bCs/>
          <w:sz w:val="22"/>
          <w:szCs w:val="22"/>
          <w:lang w:val="uk-UA"/>
        </w:rPr>
        <w:t>. Консультації</w:t>
      </w:r>
      <w:r w:rsidR="001F222C" w:rsidRPr="00512565">
        <w:rPr>
          <w:bCs/>
          <w:sz w:val="22"/>
          <w:szCs w:val="22"/>
          <w:lang w:val="uk-UA"/>
        </w:rPr>
        <w:t xml:space="preserve"> </w:t>
      </w:r>
      <w:r w:rsidR="00595741" w:rsidRPr="00512565">
        <w:rPr>
          <w:bCs/>
          <w:sz w:val="22"/>
          <w:szCs w:val="22"/>
          <w:lang w:val="uk-UA"/>
        </w:rPr>
        <w:t>проводяться на власних базах всіх учасників тренінгу.</w:t>
      </w:r>
    </w:p>
    <w:p w14:paraId="3FA70CD0" w14:textId="77777777" w:rsidR="00E95E3E" w:rsidRPr="000F5452" w:rsidRDefault="00E95E3E" w:rsidP="000B2556">
      <w:pPr>
        <w:pStyle w:val="ab"/>
        <w:spacing w:before="0" w:beforeAutospacing="0" w:after="0" w:afterAutospacing="0"/>
        <w:ind w:left="142" w:firstLine="284"/>
        <w:jc w:val="center"/>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927"/>
        <w:gridCol w:w="4395"/>
      </w:tblGrid>
      <w:tr w:rsidR="00C7577B" w:rsidRPr="00EE332D" w14:paraId="611A6914" w14:textId="77777777" w:rsidTr="00833D6C">
        <w:trPr>
          <w:trHeight w:val="76"/>
        </w:trPr>
        <w:tc>
          <w:tcPr>
            <w:tcW w:w="601" w:type="dxa"/>
            <w:shd w:val="clear" w:color="auto" w:fill="E8E8E8" w:themeFill="background2"/>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927" w:type="dxa"/>
            <w:shd w:val="clear" w:color="auto" w:fill="E8E8E8" w:themeFill="background2"/>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395" w:type="dxa"/>
            <w:shd w:val="clear" w:color="auto" w:fill="E8E8E8" w:themeFill="background2"/>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833D6C">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927"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395" w:type="dxa"/>
          </w:tcPr>
          <w:p w14:paraId="03E561E4" w14:textId="77777777" w:rsidR="00C7577B" w:rsidRPr="008A7EF6"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8A7EF6">
              <w:rPr>
                <w:rFonts w:ascii="Times New Roman" w:hAnsi="Times New Roman" w:cs="Times New Roman"/>
                <w:b/>
                <w:bCs/>
                <w:sz w:val="22"/>
                <w:szCs w:val="22"/>
                <w:lang w:val="uk-UA"/>
              </w:rPr>
              <w:t>Копії свідоцтва про державну реєстрацію</w:t>
            </w:r>
            <w:r w:rsidRPr="008A7EF6">
              <w:rPr>
                <w:rFonts w:ascii="Times New Roman" w:hAnsi="Times New Roman" w:cs="Times New Roman"/>
                <w:sz w:val="22"/>
                <w:szCs w:val="22"/>
                <w:lang w:val="uk-UA"/>
              </w:rPr>
              <w:t xml:space="preserve"> (для зареєстрованих до 07.05.2011 року, якщо їм не було видано Виписку) або </w:t>
            </w:r>
            <w:r w:rsidRPr="008A7EF6">
              <w:rPr>
                <w:rFonts w:ascii="Times New Roman" w:hAnsi="Times New Roman" w:cs="Times New Roman"/>
                <w:b/>
                <w:bCs/>
                <w:sz w:val="22"/>
                <w:szCs w:val="22"/>
                <w:lang w:val="uk-UA"/>
              </w:rPr>
              <w:t>Виписку з Єдиного державного реєстру</w:t>
            </w:r>
            <w:r w:rsidRPr="008A7EF6">
              <w:rPr>
                <w:rFonts w:ascii="Times New Roman" w:hAnsi="Times New Roman" w:cs="Times New Roman"/>
                <w:sz w:val="22"/>
                <w:szCs w:val="22"/>
                <w:lang w:val="uk-UA"/>
              </w:rPr>
              <w:t xml:space="preserve"> юридичних осіб та фізичних осіб-підприємців, </w:t>
            </w:r>
            <w:r w:rsidRPr="008A7EF6">
              <w:rPr>
                <w:rFonts w:ascii="Times New Roman" w:hAnsi="Times New Roman" w:cs="Times New Roman"/>
                <w:b/>
                <w:bCs/>
                <w:sz w:val="22"/>
                <w:szCs w:val="22"/>
                <w:lang w:val="uk-UA"/>
              </w:rPr>
              <w:t>Витяг з Єдиного державного реєстру</w:t>
            </w:r>
            <w:r w:rsidRPr="008A7EF6">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77777777" w:rsidR="00C7577B" w:rsidRPr="008A7EF6"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8A7EF6">
              <w:rPr>
                <w:rFonts w:ascii="Times New Roman" w:hAnsi="Times New Roman" w:cs="Times New Roman"/>
                <w:b/>
                <w:bCs/>
                <w:sz w:val="22"/>
                <w:szCs w:val="22"/>
                <w:lang w:val="uk-UA"/>
              </w:rPr>
              <w:t>Копії свідоцтва про реєстрацію платника податку на додану вартість або Витягу з реєстру платників єдиного податку</w:t>
            </w:r>
            <w:r w:rsidRPr="008A7EF6">
              <w:rPr>
                <w:rFonts w:ascii="Times New Roman" w:hAnsi="Times New Roman" w:cs="Times New Roman"/>
                <w:sz w:val="22"/>
                <w:szCs w:val="22"/>
                <w:lang w:val="uk-UA"/>
              </w:rPr>
              <w:t xml:space="preserve"> (для зареєстрованих з 01.01.2014 року), або </w:t>
            </w:r>
            <w:r w:rsidRPr="008A7EF6">
              <w:rPr>
                <w:rFonts w:ascii="Times New Roman" w:hAnsi="Times New Roman" w:cs="Times New Roman"/>
                <w:b/>
                <w:bCs/>
                <w:sz w:val="22"/>
                <w:szCs w:val="22"/>
                <w:lang w:val="uk-UA"/>
              </w:rPr>
              <w:t>довідки з податкового органу</w:t>
            </w:r>
            <w:r w:rsidRPr="008A7EF6">
              <w:rPr>
                <w:rFonts w:ascii="Times New Roman" w:hAnsi="Times New Roman" w:cs="Times New Roman"/>
                <w:sz w:val="22"/>
                <w:szCs w:val="22"/>
                <w:lang w:val="uk-UA"/>
              </w:rPr>
              <w:t xml:space="preserve"> про обрання системи оподаткування </w:t>
            </w:r>
          </w:p>
        </w:tc>
      </w:tr>
      <w:tr w:rsidR="00C7577B" w:rsidRPr="000B48D8" w14:paraId="54D473E4" w14:textId="77777777" w:rsidTr="00833D6C">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927"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395" w:type="dxa"/>
          </w:tcPr>
          <w:p w14:paraId="3E72CAA2" w14:textId="541E5B48" w:rsidR="00C7577B" w:rsidRPr="008A7EF6"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sidRPr="008A7EF6">
              <w:rPr>
                <w:rFonts w:ascii="Times New Roman" w:hAnsi="Times New Roman" w:cs="Times New Roman"/>
                <w:sz w:val="22"/>
                <w:szCs w:val="22"/>
                <w:lang w:val="uk-UA"/>
              </w:rPr>
              <w:t>Цінова</w:t>
            </w:r>
            <w:r w:rsidR="00C7577B" w:rsidRPr="008A7EF6">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r w:rsidR="008877F8" w:rsidRPr="008A7EF6">
              <w:rPr>
                <w:rFonts w:ascii="Times New Roman" w:hAnsi="Times New Roman" w:cs="Times New Roman"/>
                <w:sz w:val="22"/>
                <w:szCs w:val="22"/>
                <w:lang w:val="uk-UA"/>
              </w:rPr>
              <w:t xml:space="preserve"> у формі Додатку №2</w:t>
            </w:r>
          </w:p>
        </w:tc>
      </w:tr>
      <w:tr w:rsidR="00F27382" w:rsidRPr="00557A29" w14:paraId="0BB27131" w14:textId="77777777" w:rsidTr="00833D6C">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927"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395" w:type="dxa"/>
            <w:vMerge w:val="restart"/>
          </w:tcPr>
          <w:p w14:paraId="35B213E8" w14:textId="1CCA16EC" w:rsidR="00F27382" w:rsidRPr="008A7EF6"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8A7EF6">
              <w:rPr>
                <w:rFonts w:ascii="Times New Roman" w:hAnsi="Times New Roman" w:cs="Times New Roman"/>
                <w:sz w:val="22"/>
                <w:szCs w:val="22"/>
                <w:lang w:val="uk-UA"/>
              </w:rPr>
              <w:t>Лист-гарантія на бланку Учасника</w:t>
            </w:r>
            <w:r w:rsidR="000E5FB0" w:rsidRPr="008A7EF6">
              <w:rPr>
                <w:rFonts w:ascii="Times New Roman" w:hAnsi="Times New Roman" w:cs="Times New Roman"/>
                <w:sz w:val="22"/>
                <w:szCs w:val="22"/>
                <w:lang w:val="uk-UA"/>
              </w:rPr>
              <w:t xml:space="preserve"> </w:t>
            </w:r>
            <w:proofErr w:type="spellStart"/>
            <w:r w:rsidR="000E5FB0" w:rsidRPr="008A7EF6">
              <w:rPr>
                <w:rFonts w:ascii="Times New Roman" w:hAnsi="Times New Roman" w:cs="Times New Roman"/>
                <w:sz w:val="22"/>
                <w:szCs w:val="22"/>
                <w:lang w:val="uk-UA"/>
              </w:rPr>
              <w:t>закупівель</w:t>
            </w:r>
            <w:proofErr w:type="spellEnd"/>
            <w:r w:rsidRPr="008A7EF6">
              <w:rPr>
                <w:rFonts w:ascii="Times New Roman" w:hAnsi="Times New Roman" w:cs="Times New Roman"/>
                <w:sz w:val="22"/>
                <w:szCs w:val="22"/>
                <w:lang w:val="uk-UA"/>
              </w:rPr>
              <w:t xml:space="preserve"> </w:t>
            </w:r>
            <w:r w:rsidRPr="008A7EF6">
              <w:rPr>
                <w:rFonts w:ascii="Times New Roman" w:hAnsi="Times New Roman" w:cs="Times New Roman"/>
                <w:i/>
                <w:iCs/>
                <w:sz w:val="22"/>
                <w:szCs w:val="22"/>
                <w:lang w:val="uk-UA"/>
              </w:rPr>
              <w:t>(одним листом)</w:t>
            </w:r>
          </w:p>
        </w:tc>
      </w:tr>
      <w:tr w:rsidR="00F27382" w:rsidRPr="00EE332D" w14:paraId="28294905" w14:textId="77777777" w:rsidTr="00833D6C">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927"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395"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833D6C">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927"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395"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833D6C">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927"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395"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833D6C">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4927"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D6574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D65741">
              <w:rPr>
                <w:rFonts w:ascii="Times New Roman" w:hAnsi="Times New Roman" w:cs="Times New Roman"/>
                <w:bCs/>
                <w:sz w:val="22"/>
                <w:szCs w:val="22"/>
                <w:lang w:val="uk-UA" w:eastAsia="uk-UA"/>
              </w:rPr>
              <w:t>бенефіціарним</w:t>
            </w:r>
            <w:proofErr w:type="spellEnd"/>
            <w:r w:rsidRPr="00D6574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w:t>
            </w:r>
            <w:r w:rsidR="007E3EDF" w:rsidRPr="00D65741">
              <w:rPr>
                <w:rFonts w:ascii="Times New Roman" w:hAnsi="Times New Roman" w:cs="Times New Roman"/>
                <w:bCs/>
                <w:sz w:val="22"/>
                <w:szCs w:val="22"/>
                <w:lang w:val="uk-UA" w:eastAsia="uk-UA"/>
              </w:rPr>
              <w:t>р</w:t>
            </w:r>
            <w:r w:rsidRPr="00D65741">
              <w:rPr>
                <w:rFonts w:ascii="Times New Roman" w:hAnsi="Times New Roman" w:cs="Times New Roman"/>
                <w:bCs/>
                <w:sz w:val="22"/>
                <w:szCs w:val="22"/>
                <w:lang w:val="uk-UA" w:eastAsia="uk-UA"/>
              </w:rPr>
              <w:t xml:space="preserve">осійська </w:t>
            </w:r>
            <w:r w:rsidR="007E3EDF" w:rsidRPr="00D65741">
              <w:rPr>
                <w:rFonts w:ascii="Times New Roman" w:hAnsi="Times New Roman" w:cs="Times New Roman"/>
                <w:bCs/>
                <w:sz w:val="22"/>
                <w:szCs w:val="22"/>
                <w:lang w:val="uk-UA" w:eastAsia="uk-UA"/>
              </w:rPr>
              <w:t>ф</w:t>
            </w:r>
            <w:r w:rsidRPr="00D65741">
              <w:rPr>
                <w:rFonts w:ascii="Times New Roman" w:hAnsi="Times New Roman" w:cs="Times New Roman"/>
                <w:bCs/>
                <w:sz w:val="22"/>
                <w:szCs w:val="22"/>
                <w:lang w:val="uk-UA" w:eastAsia="uk-UA"/>
              </w:rPr>
              <w:t>едерація</w:t>
            </w:r>
            <w:r w:rsidR="007E3EDF" w:rsidRPr="00D65741">
              <w:rPr>
                <w:rFonts w:ascii="Times New Roman" w:hAnsi="Times New Roman" w:cs="Times New Roman"/>
                <w:bCs/>
                <w:sz w:val="22"/>
                <w:szCs w:val="22"/>
                <w:lang w:val="uk-UA" w:eastAsia="uk-UA"/>
              </w:rPr>
              <w:t xml:space="preserve"> </w:t>
            </w:r>
            <w:r w:rsidRPr="00D65741">
              <w:rPr>
                <w:rFonts w:ascii="Times New Roman" w:hAnsi="Times New Roman" w:cs="Times New Roman"/>
                <w:bCs/>
                <w:sz w:val="22"/>
                <w:szCs w:val="22"/>
                <w:lang w:val="uk-UA" w:eastAsia="uk-UA"/>
              </w:rPr>
              <w:t>/</w:t>
            </w:r>
            <w:r w:rsidR="007E3EDF" w:rsidRPr="00D65741">
              <w:rPr>
                <w:rFonts w:ascii="Times New Roman" w:hAnsi="Times New Roman" w:cs="Times New Roman"/>
                <w:bCs/>
                <w:sz w:val="22"/>
                <w:szCs w:val="22"/>
                <w:lang w:val="uk-UA" w:eastAsia="uk-UA"/>
              </w:rPr>
              <w:t xml:space="preserve"> </w:t>
            </w:r>
            <w:r w:rsidR="000E5FB0" w:rsidRPr="00D65741">
              <w:rPr>
                <w:rFonts w:ascii="Times New Roman" w:hAnsi="Times New Roman" w:cs="Times New Roman"/>
                <w:bCs/>
                <w:sz w:val="22"/>
                <w:szCs w:val="22"/>
                <w:lang w:val="uk-UA" w:eastAsia="uk-UA"/>
              </w:rPr>
              <w:t>р</w:t>
            </w:r>
            <w:r w:rsidRPr="00D65741">
              <w:rPr>
                <w:rFonts w:ascii="Times New Roman" w:hAnsi="Times New Roman" w:cs="Times New Roman"/>
                <w:bCs/>
                <w:sz w:val="22"/>
                <w:szCs w:val="22"/>
                <w:lang w:val="uk-UA" w:eastAsia="uk-UA"/>
              </w:rPr>
              <w:t xml:space="preserve">еспубліка </w:t>
            </w:r>
            <w:proofErr w:type="spellStart"/>
            <w:r w:rsidR="000E5FB0" w:rsidRPr="00D65741">
              <w:rPr>
                <w:rFonts w:ascii="Times New Roman" w:hAnsi="Times New Roman" w:cs="Times New Roman"/>
                <w:bCs/>
                <w:sz w:val="22"/>
                <w:szCs w:val="22"/>
                <w:lang w:val="uk-UA" w:eastAsia="uk-UA"/>
              </w:rPr>
              <w:t>б</w:t>
            </w:r>
            <w:r w:rsidRPr="00D65741">
              <w:rPr>
                <w:rFonts w:ascii="Times New Roman" w:hAnsi="Times New Roman" w:cs="Times New Roman"/>
                <w:bCs/>
                <w:sz w:val="22"/>
                <w:szCs w:val="22"/>
                <w:lang w:val="uk-UA" w:eastAsia="uk-UA"/>
              </w:rPr>
              <w:t>ілорусь</w:t>
            </w:r>
            <w:proofErr w:type="spellEnd"/>
            <w:r w:rsidR="007E3EDF" w:rsidRPr="00D65741">
              <w:rPr>
                <w:rFonts w:ascii="Times New Roman" w:hAnsi="Times New Roman" w:cs="Times New Roman"/>
                <w:bCs/>
                <w:sz w:val="22"/>
                <w:szCs w:val="22"/>
                <w:lang w:val="uk-UA" w:eastAsia="uk-UA"/>
              </w:rPr>
              <w:t xml:space="preserve">  </w:t>
            </w:r>
            <w:r w:rsidRPr="00D65741">
              <w:rPr>
                <w:rFonts w:ascii="Times New Roman" w:hAnsi="Times New Roman" w:cs="Times New Roman"/>
                <w:bCs/>
                <w:sz w:val="22"/>
                <w:szCs w:val="22"/>
                <w:lang w:val="uk-UA" w:eastAsia="uk-UA"/>
              </w:rPr>
              <w:t>/</w:t>
            </w:r>
            <w:r w:rsidR="000E5FB0" w:rsidRPr="00D65741">
              <w:rPr>
                <w:rFonts w:ascii="Times New Roman" w:hAnsi="Times New Roman" w:cs="Times New Roman"/>
                <w:bCs/>
                <w:sz w:val="22"/>
                <w:szCs w:val="22"/>
                <w:lang w:val="uk-UA" w:eastAsia="uk-UA"/>
              </w:rPr>
              <w:t xml:space="preserve"> </w:t>
            </w:r>
            <w:r w:rsidRPr="00D65741">
              <w:rPr>
                <w:rFonts w:ascii="Times New Roman" w:hAnsi="Times New Roman" w:cs="Times New Roman"/>
                <w:bCs/>
                <w:sz w:val="22"/>
                <w:szCs w:val="22"/>
                <w:lang w:val="uk-UA" w:eastAsia="uk-UA"/>
              </w:rPr>
              <w:t>Ісламська Республіка</w:t>
            </w:r>
            <w:r w:rsidRPr="00224657">
              <w:rPr>
                <w:rFonts w:ascii="Times New Roman" w:hAnsi="Times New Roman" w:cs="Times New Roman"/>
                <w:bCs/>
                <w:sz w:val="22"/>
                <w:szCs w:val="22"/>
                <w:lang w:val="uk-UA" w:eastAsia="uk-UA"/>
              </w:rPr>
              <w:t xml:space="preserve">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395"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833D6C">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927"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395"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F27382" w:rsidRPr="00331E0C" w14:paraId="03A4BCEE" w14:textId="77777777" w:rsidTr="00833D6C">
        <w:trPr>
          <w:trHeight w:val="96"/>
        </w:trPr>
        <w:tc>
          <w:tcPr>
            <w:tcW w:w="601" w:type="dxa"/>
          </w:tcPr>
          <w:p w14:paraId="304BFA9F" w14:textId="548B5E79" w:rsidR="00F27382" w:rsidRPr="00BC13F3" w:rsidRDefault="00F27382" w:rsidP="00F27382">
            <w:pPr>
              <w:pStyle w:val="ab"/>
              <w:numPr>
                <w:ilvl w:val="0"/>
                <w:numId w:val="4"/>
              </w:numPr>
              <w:spacing w:before="0" w:beforeAutospacing="0" w:after="0" w:afterAutospacing="0"/>
              <w:rPr>
                <w:rFonts w:ascii="Times New Roman" w:eastAsia="Times New Roman" w:hAnsi="Times New Roman" w:cs="Times New Roman"/>
                <w:b/>
                <w:bCs/>
                <w:sz w:val="22"/>
                <w:szCs w:val="22"/>
                <w:lang w:val="uk-UA"/>
              </w:rPr>
            </w:pPr>
          </w:p>
        </w:tc>
        <w:tc>
          <w:tcPr>
            <w:tcW w:w="4927" w:type="dxa"/>
          </w:tcPr>
          <w:p w14:paraId="6DDA6167" w14:textId="22D2D2FB" w:rsidR="00F27382" w:rsidRPr="00331E0C" w:rsidRDefault="00595741" w:rsidP="00F27382">
            <w:pPr>
              <w:pStyle w:val="ab"/>
              <w:spacing w:before="0" w:beforeAutospacing="0" w:after="0" w:afterAutospacing="0"/>
              <w:rPr>
                <w:rFonts w:ascii="Times New Roman" w:eastAsia="Times New Roman" w:hAnsi="Times New Roman" w:cs="Times New Roman"/>
                <w:sz w:val="22"/>
                <w:szCs w:val="22"/>
                <w:lang w:val="uk-UA" w:eastAsia="en-US"/>
              </w:rPr>
            </w:pPr>
            <w:r w:rsidRPr="00331E0C">
              <w:rPr>
                <w:rFonts w:ascii="Times New Roman" w:eastAsia="Times New Roman" w:hAnsi="Times New Roman" w:cs="Times New Roman"/>
                <w:sz w:val="22"/>
                <w:szCs w:val="22"/>
                <w:lang w:val="uk-UA"/>
              </w:rPr>
              <w:t xml:space="preserve">Підтвердження наявності </w:t>
            </w:r>
            <w:r w:rsidR="00FE0776" w:rsidRPr="00331E0C">
              <w:rPr>
                <w:rFonts w:ascii="Times New Roman" w:eastAsia="Times New Roman" w:hAnsi="Times New Roman" w:cs="Times New Roman"/>
                <w:sz w:val="22"/>
                <w:szCs w:val="22"/>
                <w:lang w:val="uk-UA"/>
              </w:rPr>
              <w:t xml:space="preserve">релевантного </w:t>
            </w:r>
            <w:r w:rsidRPr="00331E0C">
              <w:rPr>
                <w:rFonts w:ascii="Times New Roman" w:eastAsia="Times New Roman" w:hAnsi="Times New Roman" w:cs="Times New Roman"/>
                <w:sz w:val="22"/>
                <w:szCs w:val="22"/>
                <w:lang w:val="uk-UA"/>
              </w:rPr>
              <w:t>досвіду</w:t>
            </w:r>
            <w:r w:rsidR="00F27382" w:rsidRPr="00331E0C">
              <w:rPr>
                <w:rFonts w:ascii="Times New Roman" w:eastAsia="Times New Roman" w:hAnsi="Times New Roman" w:cs="Times New Roman"/>
                <w:sz w:val="22"/>
                <w:szCs w:val="22"/>
                <w:lang w:val="uk-UA"/>
              </w:rPr>
              <w:t xml:space="preserve"> </w:t>
            </w:r>
          </w:p>
        </w:tc>
        <w:tc>
          <w:tcPr>
            <w:tcW w:w="4395" w:type="dxa"/>
          </w:tcPr>
          <w:p w14:paraId="6F94E636" w14:textId="77777777" w:rsidR="0031574F" w:rsidRPr="00331E0C" w:rsidRDefault="0031574F" w:rsidP="0031574F">
            <w:pPr>
              <w:pStyle w:val="ab"/>
              <w:ind w:firstLine="313"/>
              <w:jc w:val="both"/>
              <w:rPr>
                <w:rFonts w:ascii="Times New Roman" w:hAnsi="Times New Roman" w:cs="Times New Roman"/>
                <w:bCs/>
                <w:sz w:val="22"/>
                <w:szCs w:val="22"/>
                <w:lang w:val="uk-UA"/>
              </w:rPr>
            </w:pPr>
            <w:r w:rsidRPr="00331E0C">
              <w:rPr>
                <w:rFonts w:ascii="Times New Roman" w:hAnsi="Times New Roman" w:cs="Times New Roman"/>
                <w:bCs/>
                <w:sz w:val="22"/>
                <w:szCs w:val="22"/>
                <w:lang w:val="uk-UA"/>
              </w:rPr>
              <w:t>Для підтвердження відповідності експерта вимогам щодо кваліфікації та професійного досвіду Учасник у складі своєї пропозиції має надати:</w:t>
            </w:r>
          </w:p>
          <w:p w14:paraId="3E50A4EC" w14:textId="6B4868C4" w:rsidR="0031574F" w:rsidRPr="00331E0C" w:rsidRDefault="0031574F" w:rsidP="0031574F">
            <w:pPr>
              <w:pStyle w:val="ab"/>
              <w:numPr>
                <w:ilvl w:val="0"/>
                <w:numId w:val="34"/>
              </w:numPr>
              <w:ind w:left="0" w:firstLine="313"/>
              <w:jc w:val="both"/>
              <w:rPr>
                <w:rFonts w:ascii="Times New Roman" w:hAnsi="Times New Roman" w:cs="Times New Roman"/>
                <w:bCs/>
                <w:sz w:val="22"/>
                <w:szCs w:val="22"/>
                <w:lang w:val="uk-UA"/>
              </w:rPr>
            </w:pPr>
            <w:r w:rsidRPr="00331E0C">
              <w:rPr>
                <w:rFonts w:ascii="Times New Roman" w:hAnsi="Times New Roman" w:cs="Times New Roman"/>
                <w:b/>
                <w:sz w:val="22"/>
                <w:szCs w:val="22"/>
                <w:lang w:val="uk-UA"/>
              </w:rPr>
              <w:t>Резюме експерта</w:t>
            </w:r>
            <w:r w:rsidRPr="00331E0C">
              <w:rPr>
                <w:rFonts w:ascii="Times New Roman" w:hAnsi="Times New Roman" w:cs="Times New Roman"/>
                <w:bCs/>
                <w:sz w:val="22"/>
                <w:szCs w:val="22"/>
                <w:lang w:val="uk-UA"/>
              </w:rPr>
              <w:t xml:space="preserve">, що містить інформацію про освіту, професійний досвід, спеціалізацію, </w:t>
            </w:r>
            <w:r w:rsidR="00183013" w:rsidRPr="00331E0C">
              <w:rPr>
                <w:rFonts w:ascii="Times New Roman" w:hAnsi="Times New Roman" w:cs="Times New Roman"/>
                <w:bCs/>
                <w:sz w:val="22"/>
                <w:szCs w:val="22"/>
                <w:lang w:val="uk-UA"/>
              </w:rPr>
              <w:t xml:space="preserve">досвід проведення тренінгів з фінансового менеджменту, зокрема для мікропідприємств/МСП та соціального бізнесу, а також досвід роботи у сфері </w:t>
            </w:r>
            <w:proofErr w:type="spellStart"/>
            <w:r w:rsidR="00183013" w:rsidRPr="00331E0C">
              <w:rPr>
                <w:rFonts w:ascii="Times New Roman" w:hAnsi="Times New Roman" w:cs="Times New Roman"/>
                <w:bCs/>
                <w:sz w:val="22"/>
                <w:szCs w:val="22"/>
                <w:lang w:val="uk-UA"/>
              </w:rPr>
              <w:t>мікрофінансування</w:t>
            </w:r>
            <w:proofErr w:type="spellEnd"/>
            <w:r w:rsidR="00183013" w:rsidRPr="00331E0C">
              <w:rPr>
                <w:rFonts w:ascii="Times New Roman" w:hAnsi="Times New Roman" w:cs="Times New Roman"/>
                <w:bCs/>
                <w:sz w:val="22"/>
                <w:szCs w:val="22"/>
                <w:lang w:val="uk-UA"/>
              </w:rPr>
              <w:t xml:space="preserve"> та/або з </w:t>
            </w:r>
            <w:r w:rsidR="00833B25" w:rsidRPr="00331E0C">
              <w:rPr>
                <w:rFonts w:ascii="Times New Roman" w:hAnsi="Times New Roman" w:cs="Times New Roman"/>
                <w:bCs/>
                <w:sz w:val="22"/>
                <w:szCs w:val="22"/>
                <w:lang w:val="uk-UA"/>
              </w:rPr>
              <w:t>неурядовими організаціями (</w:t>
            </w:r>
            <w:r w:rsidR="00183013" w:rsidRPr="00331E0C">
              <w:rPr>
                <w:rFonts w:ascii="Times New Roman" w:hAnsi="Times New Roman" w:cs="Times New Roman"/>
                <w:bCs/>
                <w:sz w:val="22"/>
                <w:szCs w:val="22"/>
                <w:lang w:val="uk-UA"/>
              </w:rPr>
              <w:t>НУО</w:t>
            </w:r>
            <w:r w:rsidR="00833B25" w:rsidRPr="00331E0C">
              <w:rPr>
                <w:rFonts w:ascii="Times New Roman" w:hAnsi="Times New Roman" w:cs="Times New Roman"/>
                <w:bCs/>
                <w:sz w:val="22"/>
                <w:szCs w:val="22"/>
                <w:lang w:val="uk-UA"/>
              </w:rPr>
              <w:t>)</w:t>
            </w:r>
            <w:r w:rsidR="00183013" w:rsidRPr="00331E0C">
              <w:rPr>
                <w:rFonts w:ascii="Times New Roman" w:hAnsi="Times New Roman" w:cs="Times New Roman"/>
                <w:bCs/>
                <w:sz w:val="22"/>
                <w:szCs w:val="22"/>
                <w:lang w:val="uk-UA"/>
              </w:rPr>
              <w:t xml:space="preserve"> чи організаціями сектору розвитку</w:t>
            </w:r>
            <w:r w:rsidRPr="00331E0C">
              <w:rPr>
                <w:rFonts w:ascii="Times New Roman" w:hAnsi="Times New Roman" w:cs="Times New Roman"/>
                <w:bCs/>
                <w:sz w:val="22"/>
                <w:szCs w:val="22"/>
                <w:lang w:val="uk-UA"/>
              </w:rPr>
              <w:t>.</w:t>
            </w:r>
          </w:p>
          <w:p w14:paraId="36D3BC97" w14:textId="77777777" w:rsidR="0031574F" w:rsidRPr="00331E0C" w:rsidRDefault="0031574F" w:rsidP="0031574F">
            <w:pPr>
              <w:pStyle w:val="ab"/>
              <w:numPr>
                <w:ilvl w:val="0"/>
                <w:numId w:val="34"/>
              </w:numPr>
              <w:ind w:left="0" w:firstLine="313"/>
              <w:jc w:val="both"/>
              <w:rPr>
                <w:rFonts w:ascii="Times New Roman" w:hAnsi="Times New Roman" w:cs="Times New Roman"/>
                <w:bCs/>
                <w:sz w:val="22"/>
                <w:szCs w:val="22"/>
                <w:lang w:val="uk-UA"/>
              </w:rPr>
            </w:pPr>
            <w:r w:rsidRPr="00331E0C">
              <w:rPr>
                <w:rFonts w:ascii="Times New Roman" w:hAnsi="Times New Roman" w:cs="Times New Roman"/>
                <w:b/>
                <w:sz w:val="22"/>
                <w:szCs w:val="22"/>
                <w:lang w:val="uk-UA"/>
              </w:rPr>
              <w:t>Копію диплома про освіту або іншого документа</w:t>
            </w:r>
            <w:r w:rsidRPr="00331E0C">
              <w:rPr>
                <w:rFonts w:ascii="Times New Roman" w:hAnsi="Times New Roman" w:cs="Times New Roman"/>
                <w:bCs/>
                <w:sz w:val="22"/>
                <w:szCs w:val="22"/>
                <w:lang w:val="uk-UA"/>
              </w:rPr>
              <w:t>, що підтверджує відповідну професійну кваліфікацію експерта.</w:t>
            </w:r>
          </w:p>
          <w:p w14:paraId="73F6B1F0" w14:textId="30B7DF9C" w:rsidR="0031574F" w:rsidRPr="00331E0C" w:rsidRDefault="0031574F" w:rsidP="0031574F">
            <w:pPr>
              <w:pStyle w:val="ab"/>
              <w:numPr>
                <w:ilvl w:val="0"/>
                <w:numId w:val="34"/>
              </w:numPr>
              <w:ind w:left="0" w:firstLine="313"/>
              <w:jc w:val="both"/>
              <w:rPr>
                <w:rFonts w:ascii="Times New Roman" w:hAnsi="Times New Roman" w:cs="Times New Roman"/>
                <w:bCs/>
                <w:sz w:val="22"/>
                <w:szCs w:val="22"/>
                <w:lang w:val="uk-UA"/>
              </w:rPr>
            </w:pPr>
            <w:r w:rsidRPr="00331E0C">
              <w:rPr>
                <w:rFonts w:ascii="Times New Roman" w:hAnsi="Times New Roman" w:cs="Times New Roman"/>
                <w:b/>
                <w:sz w:val="22"/>
                <w:szCs w:val="22"/>
                <w:lang w:val="uk-UA"/>
              </w:rPr>
              <w:t>Портфоліо експерта</w:t>
            </w:r>
            <w:r w:rsidRPr="00331E0C">
              <w:rPr>
                <w:rFonts w:ascii="Times New Roman" w:hAnsi="Times New Roman" w:cs="Times New Roman"/>
                <w:bCs/>
                <w:sz w:val="22"/>
                <w:szCs w:val="22"/>
                <w:lang w:val="uk-UA"/>
              </w:rPr>
              <w:t xml:space="preserve">, яке має містити інформацію про </w:t>
            </w:r>
            <w:r w:rsidR="0086000E" w:rsidRPr="00331E0C">
              <w:rPr>
                <w:rFonts w:ascii="Times New Roman" w:hAnsi="Times New Roman" w:cs="Times New Roman"/>
                <w:bCs/>
                <w:sz w:val="22"/>
                <w:szCs w:val="22"/>
                <w:lang w:val="uk-UA"/>
              </w:rPr>
              <w:t>проведені тренінги та/або реалізовані проєкти у сфері фінансового менеджменту, зокрема для мікропідприємств/МСП та соціального бізнесу</w:t>
            </w:r>
            <w:r w:rsidRPr="00331E0C">
              <w:rPr>
                <w:rFonts w:ascii="Times New Roman" w:hAnsi="Times New Roman" w:cs="Times New Roman"/>
                <w:bCs/>
                <w:sz w:val="22"/>
                <w:szCs w:val="22"/>
                <w:lang w:val="uk-UA"/>
              </w:rPr>
              <w:t>.</w:t>
            </w:r>
          </w:p>
          <w:p w14:paraId="5A153028" w14:textId="07D430C8" w:rsidR="0031574F" w:rsidRPr="003731CD" w:rsidRDefault="0031574F" w:rsidP="0031574F">
            <w:pPr>
              <w:pStyle w:val="ab"/>
              <w:ind w:firstLine="313"/>
              <w:jc w:val="both"/>
              <w:rPr>
                <w:rFonts w:ascii="Times New Roman" w:hAnsi="Times New Roman" w:cs="Times New Roman"/>
                <w:b/>
                <w:sz w:val="22"/>
                <w:szCs w:val="22"/>
                <w:lang w:val="uk-UA"/>
              </w:rPr>
            </w:pPr>
            <w:r w:rsidRPr="00331E0C">
              <w:rPr>
                <w:rFonts w:ascii="Times New Roman" w:hAnsi="Times New Roman" w:cs="Times New Roman"/>
                <w:bCs/>
                <w:sz w:val="22"/>
                <w:szCs w:val="22"/>
                <w:lang w:val="uk-UA"/>
              </w:rPr>
              <w:t>Портфоліо має містити щонайменше короткий опис</w:t>
            </w:r>
            <w:r w:rsidR="0030436D" w:rsidRPr="00331E0C">
              <w:rPr>
                <w:rFonts w:ascii="Times New Roman" w:hAnsi="Times New Roman" w:cs="Times New Roman"/>
                <w:bCs/>
                <w:sz w:val="22"/>
                <w:szCs w:val="22"/>
                <w:lang w:val="uk-UA"/>
              </w:rPr>
              <w:t xml:space="preserve"> </w:t>
            </w:r>
            <w:r w:rsidR="0030436D" w:rsidRPr="003731CD">
              <w:rPr>
                <w:rFonts w:ascii="Times New Roman" w:hAnsi="Times New Roman" w:cs="Times New Roman"/>
                <w:b/>
                <w:sz w:val="22"/>
                <w:szCs w:val="22"/>
                <w:lang w:val="uk-UA"/>
              </w:rPr>
              <w:t>щонайменше 2х</w:t>
            </w:r>
            <w:r w:rsidRPr="003731CD">
              <w:rPr>
                <w:rFonts w:ascii="Times New Roman" w:hAnsi="Times New Roman" w:cs="Times New Roman"/>
                <w:b/>
                <w:sz w:val="22"/>
                <w:szCs w:val="22"/>
                <w:lang w:val="uk-UA"/>
              </w:rPr>
              <w:t xml:space="preserve"> реалізованих проєктів</w:t>
            </w:r>
            <w:r w:rsidR="0030436D" w:rsidRPr="003731CD">
              <w:rPr>
                <w:rFonts w:ascii="Times New Roman" w:hAnsi="Times New Roman" w:cs="Times New Roman"/>
                <w:b/>
                <w:sz w:val="22"/>
                <w:szCs w:val="22"/>
                <w:lang w:val="uk-UA"/>
              </w:rPr>
              <w:t>.</w:t>
            </w:r>
            <w:r w:rsidRPr="003731CD">
              <w:rPr>
                <w:rFonts w:ascii="Times New Roman" w:hAnsi="Times New Roman" w:cs="Times New Roman"/>
                <w:b/>
                <w:sz w:val="22"/>
                <w:szCs w:val="22"/>
                <w:lang w:val="uk-UA"/>
              </w:rPr>
              <w:t xml:space="preserve"> </w:t>
            </w:r>
          </w:p>
          <w:p w14:paraId="6DD79CBC" w14:textId="3D72A4FD" w:rsidR="003C6F63" w:rsidRPr="00331E0C" w:rsidRDefault="0031574F" w:rsidP="0030436D">
            <w:pPr>
              <w:pStyle w:val="ab"/>
              <w:ind w:firstLine="313"/>
              <w:jc w:val="both"/>
              <w:rPr>
                <w:rFonts w:ascii="Times New Roman" w:hAnsi="Times New Roman" w:cs="Times New Roman"/>
                <w:bCs/>
                <w:sz w:val="22"/>
                <w:szCs w:val="22"/>
                <w:lang w:val="uk-UA"/>
              </w:rPr>
            </w:pPr>
            <w:r w:rsidRPr="00331E0C">
              <w:rPr>
                <w:rFonts w:ascii="Times New Roman" w:hAnsi="Times New Roman" w:cs="Times New Roman"/>
                <w:bCs/>
                <w:sz w:val="22"/>
                <w:szCs w:val="22"/>
                <w:lang w:val="uk-UA"/>
              </w:rPr>
              <w:t>Замовник залишає за собою право з метою перевірки достовірності наданої інформації звернутися до Учасника із запитом щодо надання додаткових підтверджувальних документів та/або іншої інформації, що підтверджує факт виконання зазначених у резюме та/або портфоліо проєктів. Учасник зобов’язаний надати такі документи/інформацію в межах, дозволених відповідними договірними та конфіденційними зобов’язаннями.</w:t>
            </w:r>
          </w:p>
        </w:tc>
      </w:tr>
    </w:tbl>
    <w:p w14:paraId="40B76103" w14:textId="77777777" w:rsidR="00AF31D8" w:rsidRPr="004E7D16" w:rsidRDefault="00AF31D8" w:rsidP="00AF31D8">
      <w:pPr>
        <w:ind w:firstLine="142"/>
        <w:jc w:val="both"/>
        <w:rPr>
          <w:i/>
          <w:iCs/>
          <w:sz w:val="20"/>
          <w:szCs w:val="20"/>
          <w:lang w:val="uk-UA"/>
        </w:rPr>
      </w:pPr>
      <w:r w:rsidRPr="00331E0C">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331E0C">
        <w:rPr>
          <w:rFonts w:eastAsia="Arial Unicode MS"/>
          <w:i/>
          <w:iCs/>
          <w:sz w:val="20"/>
          <w:szCs w:val="20"/>
          <w:u w:val="single"/>
          <w:lang w:val="uk-UA"/>
        </w:rPr>
        <w:t>лист-роз’яснення в довільній формі,</w:t>
      </w:r>
      <w:r w:rsidRPr="00331E0C">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142969B" w14:textId="5FD69085" w:rsidR="00337032" w:rsidRPr="00853898" w:rsidRDefault="00337032" w:rsidP="00DD2265">
      <w:pPr>
        <w:pStyle w:val="af0"/>
        <w:numPr>
          <w:ilvl w:val="0"/>
          <w:numId w:val="5"/>
        </w:numPr>
        <w:ind w:left="0" w:firstLine="357"/>
        <w:jc w:val="both"/>
        <w:rPr>
          <w:rFonts w:eastAsia="Arial Unicode MS"/>
          <w:sz w:val="22"/>
          <w:szCs w:val="22"/>
          <w:lang w:val="uk-UA"/>
        </w:rPr>
      </w:pPr>
      <w:r w:rsidRPr="00557A29">
        <w:rPr>
          <w:sz w:val="22"/>
          <w:szCs w:val="22"/>
          <w:lang w:val="uk-UA"/>
        </w:rPr>
        <w:t xml:space="preserve">Оплата здійснюється за </w:t>
      </w:r>
      <w:r w:rsidRPr="00127011">
        <w:rPr>
          <w:sz w:val="22"/>
          <w:szCs w:val="22"/>
          <w:lang w:val="uk-UA"/>
        </w:rPr>
        <w:t xml:space="preserve">системою 100% післяплати протягом 5-ти робочих днів по факту завершення </w:t>
      </w:r>
      <w:r w:rsidR="00016BB9" w:rsidRPr="00127011">
        <w:rPr>
          <w:sz w:val="22"/>
          <w:szCs w:val="22"/>
          <w:lang w:val="uk-UA"/>
        </w:rPr>
        <w:t>кожного етапу</w:t>
      </w:r>
      <w:r w:rsidRPr="00127011">
        <w:rPr>
          <w:sz w:val="22"/>
          <w:szCs w:val="22"/>
          <w:lang w:val="uk-UA"/>
        </w:rPr>
        <w:t xml:space="preserve"> послуг та підпису акту наданих послу</w:t>
      </w:r>
      <w:r w:rsidR="00BC213B" w:rsidRPr="00127011">
        <w:rPr>
          <w:sz w:val="22"/>
          <w:szCs w:val="22"/>
          <w:lang w:val="uk-UA"/>
        </w:rPr>
        <w:t>г</w:t>
      </w:r>
      <w:r w:rsidRPr="00127011">
        <w:rPr>
          <w:sz w:val="22"/>
          <w:szCs w:val="22"/>
          <w:lang w:val="uk-UA"/>
        </w:rPr>
        <w:t xml:space="preserve">. Якщо Учасник пропонує власну систему оплати, просимо вказати її в Додатку </w:t>
      </w:r>
      <w:r w:rsidR="00853898" w:rsidRPr="00127011">
        <w:rPr>
          <w:sz w:val="22"/>
          <w:szCs w:val="22"/>
          <w:lang w:val="uk-UA"/>
        </w:rPr>
        <w:t>№</w:t>
      </w:r>
      <w:r w:rsidR="00BC213B" w:rsidRPr="00127011">
        <w:rPr>
          <w:sz w:val="22"/>
          <w:szCs w:val="22"/>
          <w:lang w:val="uk-UA"/>
        </w:rPr>
        <w:t>2</w:t>
      </w:r>
      <w:r w:rsidRPr="00127011">
        <w:rPr>
          <w:sz w:val="22"/>
          <w:szCs w:val="22"/>
          <w:lang w:val="uk-UA"/>
        </w:rPr>
        <w:t xml:space="preserve">. </w:t>
      </w:r>
      <w:r w:rsidRPr="00127011">
        <w:rPr>
          <w:rFonts w:eastAsia="Arial Unicode MS"/>
          <w:sz w:val="22"/>
          <w:szCs w:val="22"/>
          <w:lang w:val="uk-UA"/>
        </w:rPr>
        <w:t>Згідно політик ТЧХУ передплата може застосовуватись лише як виключення та становити не більше</w:t>
      </w:r>
      <w:r w:rsidRPr="00853898">
        <w:rPr>
          <w:rFonts w:eastAsia="Arial Unicode MS"/>
          <w:sz w:val="22"/>
          <w:szCs w:val="22"/>
          <w:lang w:val="uk-UA"/>
        </w:rPr>
        <w:t xml:space="preserve"> 50%</w:t>
      </w:r>
      <w:r w:rsidR="0001174B" w:rsidRPr="00853898">
        <w:rPr>
          <w:rFonts w:eastAsia="Arial Unicode MS"/>
          <w:sz w:val="22"/>
          <w:szCs w:val="22"/>
          <w:lang w:val="uk-UA"/>
        </w:rPr>
        <w:t>.</w:t>
      </w:r>
    </w:p>
    <w:p w14:paraId="68B8F526" w14:textId="41DF4243" w:rsidR="00E152FF" w:rsidRPr="00853898"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853898">
        <w:rPr>
          <w:color w:val="000000"/>
          <w:sz w:val="22"/>
          <w:szCs w:val="22"/>
          <w:lang w:val="uk-UA" w:eastAsia="uk-UA"/>
        </w:rPr>
        <w:t xml:space="preserve">У разі відмінності пропозиції Учасника  від технічного завдання (Додаток </w:t>
      </w:r>
      <w:r w:rsidR="00B852E7">
        <w:rPr>
          <w:color w:val="000000"/>
          <w:sz w:val="22"/>
          <w:szCs w:val="22"/>
          <w:lang w:val="uk-UA" w:eastAsia="uk-UA"/>
        </w:rPr>
        <w:t>№</w:t>
      </w:r>
      <w:r w:rsidR="00BC213B" w:rsidRPr="00853898">
        <w:rPr>
          <w:color w:val="000000"/>
          <w:sz w:val="22"/>
          <w:szCs w:val="22"/>
          <w:lang w:val="uk-UA" w:eastAsia="uk-UA"/>
        </w:rPr>
        <w:t>1</w:t>
      </w:r>
      <w:r w:rsidRPr="00853898">
        <w:rPr>
          <w:color w:val="000000"/>
          <w:sz w:val="22"/>
          <w:szCs w:val="22"/>
          <w:lang w:val="uk-UA" w:eastAsia="uk-UA"/>
        </w:rPr>
        <w:t xml:space="preserve">), рішення про допустимість такого відхилення приймається </w:t>
      </w:r>
      <w:r w:rsidR="001B4529" w:rsidRPr="00853898">
        <w:rPr>
          <w:color w:val="000000"/>
          <w:sz w:val="22"/>
          <w:szCs w:val="22"/>
          <w:lang w:val="uk-UA" w:eastAsia="uk-UA"/>
        </w:rPr>
        <w:t>Замовником</w:t>
      </w:r>
      <w:r w:rsidRPr="00853898">
        <w:rPr>
          <w:color w:val="000000"/>
          <w:sz w:val="22"/>
          <w:szCs w:val="22"/>
          <w:lang w:val="uk-UA" w:eastAsia="uk-UA"/>
        </w:rPr>
        <w:t xml:space="preserve">. </w:t>
      </w:r>
    </w:p>
    <w:p w14:paraId="08083A71" w14:textId="77777777" w:rsidR="00E152FF" w:rsidRPr="00853898"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853898">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853898"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853898">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853898">
        <w:rPr>
          <w:color w:val="000000"/>
          <w:sz w:val="22"/>
          <w:szCs w:val="22"/>
          <w:lang w:val="uk-UA" w:eastAsia="uk-UA"/>
        </w:rPr>
        <w:t>.</w:t>
      </w:r>
    </w:p>
    <w:p w14:paraId="75131754" w14:textId="77777777" w:rsidR="00F03751" w:rsidRPr="00853898"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2694625E"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інова пропозиці</w:t>
      </w:r>
      <w:r w:rsidR="000D75C4">
        <w:rPr>
          <w:sz w:val="22"/>
          <w:szCs w:val="22"/>
          <w:lang w:val="uk-UA"/>
        </w:rPr>
        <w:t>я</w:t>
      </w:r>
      <w:r w:rsidRPr="005F47C8">
        <w:rPr>
          <w:sz w:val="22"/>
          <w:szCs w:val="22"/>
          <w:lang w:val="uk-UA"/>
        </w:rPr>
        <w:t xml:space="preserve"> у формі Додатку </w:t>
      </w:r>
      <w:r w:rsidR="008F4C0C">
        <w:rPr>
          <w:sz w:val="22"/>
          <w:szCs w:val="22"/>
          <w:lang w:val="uk-UA"/>
        </w:rPr>
        <w:t>№</w:t>
      </w:r>
      <w:r w:rsidR="00BC213B">
        <w:rPr>
          <w:sz w:val="22"/>
          <w:szCs w:val="22"/>
          <w:lang w:val="uk-UA"/>
        </w:rPr>
        <w:t>2</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4E2D693" w14:textId="1AF8C279" w:rsidR="00BC213B" w:rsidRPr="00CA300C" w:rsidRDefault="00E01A12" w:rsidP="00EA30FA">
      <w:pPr>
        <w:numPr>
          <w:ilvl w:val="0"/>
          <w:numId w:val="10"/>
        </w:numPr>
        <w:ind w:left="0" w:firstLine="357"/>
        <w:contextualSpacing/>
        <w:jc w:val="both"/>
        <w:rPr>
          <w:sz w:val="22"/>
          <w:szCs w:val="22"/>
          <w:lang w:val="uk-UA"/>
        </w:rPr>
      </w:pPr>
      <w:r>
        <w:rPr>
          <w:sz w:val="22"/>
          <w:szCs w:val="22"/>
          <w:lang w:val="uk-UA"/>
        </w:rPr>
        <w:t>Відповідність пропозиції т</w:t>
      </w:r>
      <w:r w:rsidR="00BC213B" w:rsidRPr="00CA300C">
        <w:rPr>
          <w:sz w:val="22"/>
          <w:szCs w:val="22"/>
          <w:lang w:val="uk-UA"/>
        </w:rPr>
        <w:t>ехнічн</w:t>
      </w:r>
      <w:r>
        <w:rPr>
          <w:sz w:val="22"/>
          <w:szCs w:val="22"/>
          <w:lang w:val="uk-UA"/>
        </w:rPr>
        <w:t>ому</w:t>
      </w:r>
      <w:r w:rsidR="00BC213B" w:rsidRPr="00CA300C">
        <w:rPr>
          <w:sz w:val="22"/>
          <w:szCs w:val="22"/>
          <w:lang w:val="uk-UA"/>
        </w:rPr>
        <w:t xml:space="preserve"> завданн</w:t>
      </w:r>
      <w:r>
        <w:rPr>
          <w:sz w:val="22"/>
          <w:szCs w:val="22"/>
          <w:lang w:val="uk-UA"/>
        </w:rPr>
        <w:t>ю</w:t>
      </w:r>
      <w:r w:rsidR="00BC213B" w:rsidRPr="00CA300C">
        <w:rPr>
          <w:sz w:val="22"/>
          <w:szCs w:val="22"/>
          <w:lang w:val="uk-UA"/>
        </w:rPr>
        <w:t xml:space="preserve"> у формі </w:t>
      </w:r>
      <w:r>
        <w:rPr>
          <w:sz w:val="22"/>
          <w:szCs w:val="22"/>
          <w:lang w:val="uk-UA"/>
        </w:rPr>
        <w:t xml:space="preserve">підписаного </w:t>
      </w:r>
      <w:r w:rsidR="00BC213B" w:rsidRPr="00CA300C">
        <w:rPr>
          <w:sz w:val="22"/>
          <w:szCs w:val="22"/>
          <w:lang w:val="uk-UA"/>
        </w:rPr>
        <w:t xml:space="preserve">Додатку </w:t>
      </w:r>
      <w:r>
        <w:rPr>
          <w:sz w:val="22"/>
          <w:szCs w:val="22"/>
          <w:lang w:val="uk-UA"/>
        </w:rPr>
        <w:t>№1</w:t>
      </w:r>
      <w:r w:rsidR="00BC213B" w:rsidRPr="00CA300C">
        <w:rPr>
          <w:sz w:val="22"/>
          <w:szCs w:val="22"/>
          <w:lang w:val="uk-UA"/>
        </w:rPr>
        <w:t>;</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E01A12"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w:t>
      </w:r>
      <w:r w:rsidRPr="00E01A12">
        <w:rPr>
          <w:sz w:val="22"/>
          <w:szCs w:val="22"/>
          <w:lang w:val="uk-UA"/>
        </w:rPr>
        <w:t>корисними для оцінки пропозиції (наприклад, рекомендаційні  листи, тощо).</w:t>
      </w:r>
    </w:p>
    <w:p w14:paraId="4CB1DB9F" w14:textId="77777777" w:rsidR="00F03751" w:rsidRPr="00E01A12" w:rsidRDefault="00F03751" w:rsidP="00F03751">
      <w:pPr>
        <w:contextualSpacing/>
        <w:jc w:val="both"/>
        <w:rPr>
          <w:sz w:val="22"/>
          <w:szCs w:val="22"/>
          <w:lang w:val="uk-UA"/>
        </w:rPr>
      </w:pPr>
    </w:p>
    <w:p w14:paraId="5E433C13" w14:textId="12A9C761" w:rsidR="00F03751" w:rsidRPr="00127011" w:rsidRDefault="4090B5BD" w:rsidP="4090B5BD">
      <w:pPr>
        <w:ind w:firstLine="357"/>
        <w:jc w:val="both"/>
        <w:textAlignment w:val="baseline"/>
        <w:rPr>
          <w:sz w:val="22"/>
          <w:szCs w:val="22"/>
          <w:lang w:val="uk-UA" w:eastAsia="uk-UA"/>
        </w:rPr>
      </w:pPr>
      <w:r w:rsidRPr="00127011">
        <w:rPr>
          <w:color w:val="000000" w:themeColor="text1"/>
          <w:sz w:val="22"/>
          <w:szCs w:val="22"/>
          <w:lang w:val="uk-UA" w:eastAsia="uk-UA"/>
        </w:rPr>
        <w:t xml:space="preserve">Запитання щодо цінової пропозиції надсилайте на електронну пошту: </w:t>
      </w:r>
      <w:hyperlink r:id="rId11">
        <w:r w:rsidRPr="00127011">
          <w:rPr>
            <w:rStyle w:val="ac"/>
            <w:sz w:val="22"/>
            <w:szCs w:val="22"/>
            <w:lang w:val="uk-UA" w:eastAsia="uk-UA"/>
          </w:rPr>
          <w:t>tender@redcross.org.ua</w:t>
        </w:r>
      </w:hyperlink>
      <w:r w:rsidRPr="00127011">
        <w:rPr>
          <w:color w:val="000000" w:themeColor="text1"/>
          <w:sz w:val="22"/>
          <w:szCs w:val="22"/>
          <w:lang w:val="uk-UA" w:eastAsia="uk-UA"/>
        </w:rPr>
        <w:t xml:space="preserve"> до  </w:t>
      </w:r>
      <w:r w:rsidR="004B499E">
        <w:rPr>
          <w:color w:val="000000" w:themeColor="text1"/>
          <w:sz w:val="22"/>
          <w:szCs w:val="22"/>
          <w:lang w:val="uk-UA" w:eastAsia="uk-UA"/>
        </w:rPr>
        <w:t>11</w:t>
      </w:r>
      <w:r w:rsidRPr="00127011">
        <w:rPr>
          <w:color w:val="000000" w:themeColor="text1"/>
          <w:sz w:val="22"/>
          <w:szCs w:val="22"/>
          <w:lang w:val="uk-UA" w:eastAsia="uk-UA"/>
        </w:rPr>
        <w:t>.</w:t>
      </w:r>
      <w:r w:rsidR="004B499E">
        <w:rPr>
          <w:color w:val="000000" w:themeColor="text1"/>
          <w:sz w:val="22"/>
          <w:szCs w:val="22"/>
          <w:lang w:val="uk-UA" w:eastAsia="uk-UA"/>
        </w:rPr>
        <w:t>09</w:t>
      </w:r>
      <w:r w:rsidRPr="00127011">
        <w:rPr>
          <w:color w:val="000000" w:themeColor="text1"/>
          <w:sz w:val="22"/>
          <w:szCs w:val="22"/>
          <w:lang w:val="uk-UA" w:eastAsia="uk-UA"/>
        </w:rPr>
        <w:t>.20</w:t>
      </w:r>
      <w:r w:rsidR="004B499E">
        <w:rPr>
          <w:color w:val="000000" w:themeColor="text1"/>
          <w:sz w:val="22"/>
          <w:szCs w:val="22"/>
          <w:lang w:val="uk-UA" w:eastAsia="uk-UA"/>
        </w:rPr>
        <w:t>26</w:t>
      </w:r>
      <w:r w:rsidRPr="00127011">
        <w:rPr>
          <w:color w:val="000000" w:themeColor="text1"/>
          <w:sz w:val="22"/>
          <w:szCs w:val="22"/>
          <w:lang w:val="uk-UA" w:eastAsia="uk-UA"/>
        </w:rPr>
        <w:t>р</w:t>
      </w:r>
      <w:r w:rsidRPr="00127011">
        <w:rPr>
          <w:b/>
          <w:bCs/>
          <w:color w:val="000000" w:themeColor="text1"/>
          <w:sz w:val="22"/>
          <w:szCs w:val="22"/>
          <w:lang w:val="uk-UA" w:eastAsia="uk-UA"/>
        </w:rPr>
        <w:t>.</w:t>
      </w:r>
      <w:r w:rsidRPr="00127011">
        <w:rPr>
          <w:color w:val="000000" w:themeColor="text1"/>
          <w:sz w:val="22"/>
          <w:szCs w:val="22"/>
          <w:lang w:val="uk-UA" w:eastAsia="uk-UA"/>
        </w:rPr>
        <w:t> </w:t>
      </w:r>
    </w:p>
    <w:p w14:paraId="54649286" w14:textId="77777777" w:rsidR="00D26CFC" w:rsidRPr="00127011" w:rsidRDefault="00D26CFC" w:rsidP="00CC0B16">
      <w:pPr>
        <w:ind w:firstLine="357"/>
        <w:jc w:val="both"/>
        <w:textAlignment w:val="baseline"/>
        <w:rPr>
          <w:b/>
          <w:bCs/>
          <w:color w:val="000000"/>
          <w:sz w:val="22"/>
          <w:szCs w:val="22"/>
          <w:lang w:val="uk-UA" w:eastAsia="uk-UA"/>
        </w:rPr>
      </w:pPr>
    </w:p>
    <w:p w14:paraId="3155EE8E" w14:textId="6F78B9A1" w:rsidR="00F03751" w:rsidRPr="00E01A12" w:rsidRDefault="4090B5BD" w:rsidP="4090B5BD">
      <w:pPr>
        <w:ind w:firstLine="357"/>
        <w:jc w:val="both"/>
        <w:textAlignment w:val="baseline"/>
        <w:rPr>
          <w:sz w:val="22"/>
          <w:szCs w:val="22"/>
          <w:lang w:val="uk-UA" w:eastAsia="uk-UA"/>
        </w:rPr>
      </w:pPr>
      <w:r w:rsidRPr="00127011">
        <w:rPr>
          <w:b/>
          <w:bCs/>
          <w:color w:val="000000" w:themeColor="text1"/>
          <w:sz w:val="22"/>
          <w:szCs w:val="22"/>
          <w:lang w:val="uk-UA" w:eastAsia="uk-UA"/>
        </w:rPr>
        <w:t>Цінові пропозиції приймаються на електронну пошту:</w:t>
      </w:r>
      <w:r w:rsidRPr="00127011">
        <w:rPr>
          <w:color w:val="000000" w:themeColor="text1"/>
          <w:sz w:val="22"/>
          <w:szCs w:val="22"/>
          <w:lang w:val="uk-UA" w:eastAsia="uk-UA"/>
        </w:rPr>
        <w:t xml:space="preserve"> </w:t>
      </w:r>
      <w:hyperlink r:id="rId12">
        <w:r w:rsidRPr="00127011">
          <w:rPr>
            <w:rStyle w:val="ac"/>
            <w:sz w:val="22"/>
            <w:szCs w:val="22"/>
            <w:lang w:val="uk-UA" w:eastAsia="uk-UA"/>
          </w:rPr>
          <w:t>tender@redcross.org.ua</w:t>
        </w:r>
      </w:hyperlink>
      <w:r w:rsidRPr="00127011">
        <w:rPr>
          <w:color w:val="000000" w:themeColor="text1"/>
          <w:sz w:val="22"/>
          <w:szCs w:val="22"/>
          <w:lang w:val="uk-UA" w:eastAsia="uk-UA"/>
        </w:rPr>
        <w:t xml:space="preserve">  </w:t>
      </w:r>
      <w:r w:rsidRPr="00127011">
        <w:rPr>
          <w:b/>
          <w:bCs/>
          <w:color w:val="000000" w:themeColor="text1"/>
          <w:sz w:val="22"/>
          <w:szCs w:val="22"/>
          <w:lang w:val="uk-UA" w:eastAsia="uk-UA"/>
        </w:rPr>
        <w:t xml:space="preserve">до </w:t>
      </w:r>
      <w:r w:rsidR="004B499E">
        <w:rPr>
          <w:b/>
          <w:bCs/>
          <w:color w:val="000000" w:themeColor="text1"/>
          <w:sz w:val="22"/>
          <w:szCs w:val="22"/>
          <w:lang w:val="uk-UA" w:eastAsia="uk-UA"/>
        </w:rPr>
        <w:t>14</w:t>
      </w:r>
      <w:r w:rsidRPr="00127011">
        <w:rPr>
          <w:b/>
          <w:bCs/>
          <w:color w:val="000000" w:themeColor="text1"/>
          <w:sz w:val="22"/>
          <w:szCs w:val="22"/>
          <w:lang w:val="uk-UA" w:eastAsia="uk-UA"/>
        </w:rPr>
        <w:t>.</w:t>
      </w:r>
      <w:r w:rsidR="004B499E">
        <w:rPr>
          <w:b/>
          <w:bCs/>
          <w:color w:val="000000" w:themeColor="text1"/>
          <w:sz w:val="22"/>
          <w:szCs w:val="22"/>
          <w:lang w:val="uk-UA" w:eastAsia="uk-UA"/>
        </w:rPr>
        <w:t>09</w:t>
      </w:r>
      <w:r w:rsidRPr="00127011">
        <w:rPr>
          <w:b/>
          <w:bCs/>
          <w:color w:val="000000" w:themeColor="text1"/>
          <w:sz w:val="22"/>
          <w:szCs w:val="22"/>
          <w:lang w:val="uk-UA" w:eastAsia="uk-UA"/>
        </w:rPr>
        <w:t>.202</w:t>
      </w:r>
      <w:r w:rsidR="004B499E">
        <w:rPr>
          <w:b/>
          <w:bCs/>
          <w:color w:val="000000" w:themeColor="text1"/>
          <w:sz w:val="22"/>
          <w:szCs w:val="22"/>
          <w:lang w:val="uk-UA" w:eastAsia="uk-UA"/>
        </w:rPr>
        <w:t>6</w:t>
      </w:r>
      <w:r w:rsidRPr="00127011">
        <w:rPr>
          <w:b/>
          <w:bCs/>
          <w:color w:val="000000" w:themeColor="text1"/>
          <w:sz w:val="22"/>
          <w:szCs w:val="22"/>
          <w:lang w:val="uk-UA" w:eastAsia="uk-UA"/>
        </w:rPr>
        <w:t xml:space="preserve"> року до 18:00</w:t>
      </w:r>
      <w:r w:rsidRPr="00127011">
        <w:rPr>
          <w:color w:val="000000" w:themeColor="text1"/>
          <w:sz w:val="22"/>
          <w:szCs w:val="22"/>
          <w:lang w:val="uk-UA" w:eastAsia="uk-UA"/>
        </w:rPr>
        <w:t>.</w:t>
      </w:r>
      <w:r w:rsidRPr="00E01A12">
        <w:rPr>
          <w:color w:val="000000" w:themeColor="text1"/>
          <w:sz w:val="22"/>
          <w:szCs w:val="22"/>
          <w:lang w:val="uk-UA" w:eastAsia="uk-UA"/>
        </w:rPr>
        <w:t> </w:t>
      </w:r>
    </w:p>
    <w:p w14:paraId="48AD8930" w14:textId="77777777" w:rsidR="00F03751" w:rsidRPr="00E01A12" w:rsidRDefault="00F03751" w:rsidP="00CC0B16">
      <w:pPr>
        <w:ind w:firstLine="357"/>
        <w:contextualSpacing/>
        <w:jc w:val="both"/>
        <w:rPr>
          <w:sz w:val="22"/>
          <w:szCs w:val="22"/>
          <w:lang w:val="uk-UA"/>
        </w:rPr>
      </w:pPr>
    </w:p>
    <w:p w14:paraId="4474DAD7" w14:textId="145F3BFB" w:rsidR="003F16E7" w:rsidRPr="00C84108" w:rsidRDefault="003F16E7" w:rsidP="00CC0B16">
      <w:pPr>
        <w:ind w:firstLine="357"/>
        <w:jc w:val="both"/>
        <w:rPr>
          <w:sz w:val="22"/>
          <w:szCs w:val="22"/>
          <w:lang w:val="uk-UA" w:eastAsia="en-US"/>
        </w:rPr>
      </w:pPr>
      <w:r w:rsidRPr="00E01A12">
        <w:rPr>
          <w:sz w:val="22"/>
          <w:szCs w:val="22"/>
          <w:lang w:val="uk-UA"/>
        </w:rPr>
        <w:t xml:space="preserve">Учасники, </w:t>
      </w:r>
      <w:r w:rsidR="000C75F4" w:rsidRPr="00E01A12">
        <w:rPr>
          <w:sz w:val="22"/>
          <w:szCs w:val="22"/>
          <w:lang w:val="uk-UA"/>
        </w:rPr>
        <w:t>які</w:t>
      </w:r>
      <w:r w:rsidRPr="00E01A12">
        <w:rPr>
          <w:sz w:val="22"/>
          <w:szCs w:val="22"/>
          <w:lang w:val="uk-UA"/>
        </w:rPr>
        <w:t xml:space="preserve"> виявили бажання прийняти</w:t>
      </w:r>
      <w:r w:rsidRPr="00C84108">
        <w:rPr>
          <w:sz w:val="22"/>
          <w:szCs w:val="22"/>
          <w:lang w:val="uk-UA"/>
        </w:rPr>
        <w:t xml:space="preserve">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w:t>
      </w:r>
      <w:r w:rsidRPr="00527723">
        <w:rPr>
          <w:sz w:val="22"/>
          <w:szCs w:val="22"/>
          <w:lang w:val="uk-UA"/>
        </w:rPr>
        <w:t>«</w:t>
      </w:r>
      <w:r w:rsidR="008E179E" w:rsidRPr="00527723">
        <w:rPr>
          <w:b/>
          <w:sz w:val="22"/>
          <w:szCs w:val="22"/>
          <w:lang w:val="uk-UA"/>
        </w:rPr>
        <w:t>№</w:t>
      </w:r>
      <w:r w:rsidR="004B499E">
        <w:rPr>
          <w:b/>
          <w:bCs/>
          <w:sz w:val="22"/>
          <w:szCs w:val="22"/>
          <w:lang w:val="uk-UA"/>
        </w:rPr>
        <w:t>332</w:t>
      </w:r>
      <w:r w:rsidR="00A631F6">
        <w:rPr>
          <w:b/>
          <w:bCs/>
          <w:sz w:val="22"/>
          <w:szCs w:val="22"/>
          <w:lang w:val="uk-UA"/>
        </w:rPr>
        <w:t>3</w:t>
      </w:r>
      <w:r w:rsidR="00915BAC">
        <w:rPr>
          <w:b/>
          <w:bCs/>
          <w:sz w:val="22"/>
          <w:szCs w:val="22"/>
          <w:lang w:val="uk-UA"/>
        </w:rPr>
        <w:t>ОК</w:t>
      </w:r>
      <w:r w:rsidR="00E152A7">
        <w:rPr>
          <w:b/>
          <w:bCs/>
          <w:sz w:val="22"/>
          <w:szCs w:val="22"/>
          <w:lang w:val="uk-UA"/>
        </w:rPr>
        <w:t>_</w:t>
      </w:r>
      <w:r w:rsidR="00BC213B" w:rsidRPr="00915BAC">
        <w:rPr>
          <w:b/>
          <w:bCs/>
          <w:sz w:val="22"/>
          <w:szCs w:val="22"/>
          <w:lang w:val="uk-UA"/>
        </w:rPr>
        <w:t>Послуг</w:t>
      </w:r>
      <w:r w:rsidR="00E152A7" w:rsidRPr="00915BAC">
        <w:rPr>
          <w:b/>
          <w:bCs/>
          <w:sz w:val="22"/>
          <w:szCs w:val="22"/>
          <w:lang w:val="uk-UA"/>
        </w:rPr>
        <w:t>и</w:t>
      </w:r>
      <w:r w:rsidR="00BC213B" w:rsidRPr="00915BAC">
        <w:rPr>
          <w:b/>
          <w:bCs/>
          <w:sz w:val="22"/>
          <w:szCs w:val="22"/>
          <w:lang w:val="uk-UA"/>
        </w:rPr>
        <w:t xml:space="preserve"> супроводу </w:t>
      </w:r>
      <w:r w:rsidR="00A631F6">
        <w:rPr>
          <w:b/>
          <w:bCs/>
          <w:sz w:val="22"/>
          <w:szCs w:val="22"/>
          <w:lang w:val="uk-UA"/>
        </w:rPr>
        <w:t>фінансового експерта</w:t>
      </w:r>
      <w:r w:rsidR="00915BAC" w:rsidRPr="00915BAC">
        <w:rPr>
          <w:b/>
          <w:bCs/>
          <w:sz w:val="22"/>
          <w:szCs w:val="22"/>
          <w:lang w:val="uk-UA"/>
        </w:rPr>
        <w:t>»</w:t>
      </w:r>
      <w:r w:rsidR="00BC213B" w:rsidRPr="00915BAC">
        <w:rPr>
          <w:b/>
          <w:bCs/>
          <w:sz w:val="22"/>
          <w:szCs w:val="22"/>
          <w:lang w:val="uk-UA"/>
        </w:rPr>
        <w:t>.</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70015E3C"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у </w:t>
      </w:r>
      <w:r w:rsidR="007E3EDF">
        <w:rPr>
          <w:sz w:val="22"/>
          <w:szCs w:val="22"/>
          <w:lang w:val="uk-UA"/>
        </w:rPr>
        <w:t>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69C0D766" w14:textId="07893620" w:rsidR="005F5EF8" w:rsidRPr="0075255F"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r w:rsidR="00C72E07">
        <w:rPr>
          <w:sz w:val="22"/>
          <w:szCs w:val="22"/>
          <w:lang w:val="uk-UA"/>
        </w:rPr>
        <w:t xml:space="preserve"> </w:t>
      </w:r>
      <w:proofErr w:type="spellStart"/>
      <w:r w:rsidRPr="00915BAC">
        <w:rPr>
          <w:sz w:val="22"/>
          <w:szCs w:val="22"/>
          <w:lang w:val="uk-UA"/>
        </w:rPr>
        <w:t>Санкційного</w:t>
      </w:r>
      <w:proofErr w:type="spellEnd"/>
      <w:r w:rsidRPr="00915BAC">
        <w:rPr>
          <w:sz w:val="22"/>
          <w:szCs w:val="22"/>
          <w:lang w:val="uk-UA"/>
        </w:rPr>
        <w:t xml:space="preserve"> списку Канади</w:t>
      </w:r>
      <w:r w:rsidR="00262C10" w:rsidRPr="00915BAC">
        <w:rPr>
          <w:sz w:val="22"/>
          <w:szCs w:val="22"/>
          <w:lang w:val="uk-UA"/>
        </w:rPr>
        <w:t>;</w:t>
      </w:r>
      <w:r w:rsidR="00C72E07">
        <w:rPr>
          <w:sz w:val="22"/>
          <w:szCs w:val="22"/>
          <w:lang w:val="uk-UA"/>
        </w:rPr>
        <w:t xml:space="preserve"> </w:t>
      </w:r>
      <w:proofErr w:type="spellStart"/>
      <w:r w:rsidRPr="00915BAC">
        <w:rPr>
          <w:sz w:val="22"/>
          <w:szCs w:val="22"/>
          <w:lang w:val="uk-UA"/>
        </w:rPr>
        <w:t>Санкційного</w:t>
      </w:r>
      <w:proofErr w:type="spellEnd"/>
      <w:r w:rsidRPr="00915BAC">
        <w:rPr>
          <w:sz w:val="22"/>
          <w:szCs w:val="22"/>
          <w:lang w:val="uk-UA"/>
        </w:rPr>
        <w:t xml:space="preserve"> списку ЄС</w:t>
      </w:r>
      <w:r w:rsidR="00262C10" w:rsidRPr="00915BAC">
        <w:rPr>
          <w:sz w:val="22"/>
          <w:szCs w:val="22"/>
          <w:lang w:val="uk-UA"/>
        </w:rPr>
        <w:t>;</w:t>
      </w:r>
      <w:r w:rsidR="00C72E07">
        <w:rPr>
          <w:sz w:val="22"/>
          <w:szCs w:val="22"/>
          <w:lang w:val="uk-UA"/>
        </w:rPr>
        <w:t xml:space="preserve"> </w:t>
      </w:r>
      <w:r w:rsidRPr="00915BAC">
        <w:rPr>
          <w:sz w:val="22"/>
          <w:szCs w:val="22"/>
          <w:lang w:val="uk-UA"/>
        </w:rPr>
        <w:t xml:space="preserve">Зведеного </w:t>
      </w:r>
      <w:proofErr w:type="spellStart"/>
      <w:r w:rsidRPr="00915BAC">
        <w:rPr>
          <w:sz w:val="22"/>
          <w:szCs w:val="22"/>
          <w:lang w:val="uk-UA"/>
        </w:rPr>
        <w:t>санкційного</w:t>
      </w:r>
      <w:proofErr w:type="spellEnd"/>
      <w:r w:rsidRPr="00915BAC">
        <w:rPr>
          <w:sz w:val="22"/>
          <w:szCs w:val="22"/>
          <w:lang w:val="uk-UA"/>
        </w:rPr>
        <w:t xml:space="preserve"> </w:t>
      </w:r>
      <w:r w:rsidRPr="0075255F">
        <w:rPr>
          <w:sz w:val="22"/>
          <w:szCs w:val="22"/>
          <w:lang w:val="uk-UA"/>
        </w:rPr>
        <w:t>списку Австралії</w:t>
      </w:r>
      <w:r w:rsidR="00262C10" w:rsidRPr="0075255F">
        <w:rPr>
          <w:sz w:val="22"/>
          <w:szCs w:val="22"/>
          <w:lang w:val="uk-UA"/>
        </w:rPr>
        <w:t>;</w:t>
      </w:r>
      <w:r w:rsidR="00C72E07" w:rsidRPr="0075255F">
        <w:rPr>
          <w:sz w:val="22"/>
          <w:szCs w:val="22"/>
          <w:lang w:val="uk-UA"/>
        </w:rPr>
        <w:t xml:space="preserve"> </w:t>
      </w:r>
      <w:proofErr w:type="spellStart"/>
      <w:r w:rsidRPr="0075255F">
        <w:rPr>
          <w:sz w:val="22"/>
          <w:szCs w:val="22"/>
          <w:lang w:val="uk-UA"/>
        </w:rPr>
        <w:t>Санкційного</w:t>
      </w:r>
      <w:proofErr w:type="spellEnd"/>
      <w:r w:rsidRPr="0075255F">
        <w:rPr>
          <w:sz w:val="22"/>
          <w:szCs w:val="22"/>
          <w:lang w:val="uk-UA"/>
        </w:rPr>
        <w:t xml:space="preserve"> списку Великобританії</w:t>
      </w:r>
      <w:r w:rsidR="00262C10" w:rsidRPr="0075255F">
        <w:rPr>
          <w:sz w:val="22"/>
          <w:szCs w:val="22"/>
          <w:lang w:val="uk-UA"/>
        </w:rPr>
        <w:t>;</w:t>
      </w:r>
      <w:r w:rsidR="00C72E07" w:rsidRPr="0075255F">
        <w:rPr>
          <w:sz w:val="22"/>
          <w:szCs w:val="22"/>
          <w:lang w:val="uk-UA"/>
        </w:rPr>
        <w:t xml:space="preserve"> </w:t>
      </w:r>
      <w:proofErr w:type="spellStart"/>
      <w:r w:rsidRPr="0075255F">
        <w:rPr>
          <w:sz w:val="22"/>
          <w:szCs w:val="22"/>
          <w:lang w:val="uk-UA"/>
        </w:rPr>
        <w:t>Санкційного</w:t>
      </w:r>
      <w:proofErr w:type="spellEnd"/>
      <w:r w:rsidRPr="0075255F">
        <w:rPr>
          <w:sz w:val="22"/>
          <w:szCs w:val="22"/>
          <w:lang w:val="uk-UA"/>
        </w:rPr>
        <w:t xml:space="preserve"> списку Японії проти РФ у зв'язку з подіями в Україні</w:t>
      </w:r>
      <w:r w:rsidR="00262C10" w:rsidRPr="0075255F">
        <w:rPr>
          <w:sz w:val="22"/>
          <w:szCs w:val="22"/>
          <w:lang w:val="uk-UA"/>
        </w:rPr>
        <w:t>;</w:t>
      </w:r>
      <w:r w:rsidR="00544AB4" w:rsidRPr="0075255F">
        <w:rPr>
          <w:sz w:val="22"/>
          <w:szCs w:val="22"/>
          <w:lang w:val="uk-UA"/>
        </w:rPr>
        <w:t xml:space="preserve"> </w:t>
      </w:r>
      <w:proofErr w:type="spellStart"/>
      <w:r w:rsidRPr="0075255F">
        <w:rPr>
          <w:sz w:val="22"/>
          <w:szCs w:val="22"/>
          <w:lang w:val="uk-UA"/>
        </w:rPr>
        <w:t>Санкційних</w:t>
      </w:r>
      <w:proofErr w:type="spellEnd"/>
      <w:r w:rsidRPr="0075255F">
        <w:rPr>
          <w:sz w:val="22"/>
          <w:szCs w:val="22"/>
          <w:lang w:val="uk-UA"/>
        </w:rPr>
        <w:t xml:space="preserve"> списків Бюро промисловості та безпеки (BIS) Міністерства торгівлі США.</w:t>
      </w:r>
    </w:p>
    <w:p w14:paraId="49733FE5" w14:textId="3FB883F2" w:rsidR="00196AEF" w:rsidRPr="0075255F" w:rsidRDefault="00196AEF" w:rsidP="00D65166">
      <w:pPr>
        <w:ind w:firstLine="357"/>
        <w:jc w:val="both"/>
        <w:rPr>
          <w:sz w:val="22"/>
          <w:szCs w:val="22"/>
          <w:lang w:val="uk-UA"/>
        </w:rPr>
      </w:pPr>
      <w:r w:rsidRPr="0075255F">
        <w:rPr>
          <w:sz w:val="22"/>
          <w:szCs w:val="22"/>
          <w:lang w:val="uk-UA"/>
        </w:rPr>
        <w:t>6.7.</w:t>
      </w:r>
      <w:r w:rsidR="006A37BC" w:rsidRPr="0075255F">
        <w:rPr>
          <w:sz w:val="22"/>
          <w:szCs w:val="22"/>
          <w:lang w:val="uk-UA"/>
        </w:rPr>
        <w:t xml:space="preserve"> </w:t>
      </w:r>
      <w:r w:rsidR="00B34A3E" w:rsidRPr="0075255F">
        <w:rPr>
          <w:sz w:val="22"/>
          <w:szCs w:val="22"/>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sidRPr="0075255F">
        <w:rPr>
          <w:sz w:val="22"/>
          <w:szCs w:val="22"/>
          <w:lang w:val="uk-UA"/>
        </w:rPr>
        <w:t xml:space="preserve"> </w:t>
      </w:r>
      <w:hyperlink r:id="rId13" w:anchor=":~:text=%D0%93%D0%BE%D0%BB%D0%BE%D0%B2%D0%BD%D0%B0.%20%D0%97%20%D0%BF%D0%BE%D1%87%D0%B0%D1%82%D0%BA%D1%83%20%D0%BF%D0%BE%D0%B2%D0%BD%D0%BE%D0%BC%D0%B0%D1%81%D1%88%D1%82%D0%B0%D0%B1%D0%BD%D0%BE%D1%97%20%D0%B2%D1%96%D0%B9%D0%BD%D0%B8" w:history="1">
        <w:r w:rsidR="0013164D" w:rsidRPr="0075255F">
          <w:rPr>
            <w:rStyle w:val="ac"/>
            <w:sz w:val="22"/>
            <w:szCs w:val="22"/>
            <w:lang w:val="uk-UA"/>
          </w:rPr>
          <w:t>https://redcross.org.ua</w:t>
        </w:r>
      </w:hyperlink>
      <w:r w:rsidR="00B34A3E" w:rsidRPr="0075255F">
        <w:rPr>
          <w:sz w:val="22"/>
          <w:szCs w:val="22"/>
          <w:lang w:val="uk-UA"/>
        </w:rPr>
        <w:t>.</w:t>
      </w:r>
      <w:r w:rsidR="00A8066F" w:rsidRPr="0075255F">
        <w:rPr>
          <w:sz w:val="22"/>
          <w:szCs w:val="22"/>
          <w:lang w:val="uk-UA"/>
        </w:rPr>
        <w:t xml:space="preserve"> </w:t>
      </w:r>
      <w:r w:rsidR="00B34A3E" w:rsidRPr="0075255F">
        <w:rPr>
          <w:sz w:val="22"/>
          <w:szCs w:val="22"/>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75255F"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75255F">
        <w:rPr>
          <w:b/>
          <w:spacing w:val="-4"/>
          <w:sz w:val="22"/>
          <w:szCs w:val="22"/>
          <w:lang w:val="uk-UA"/>
        </w:rPr>
        <w:t xml:space="preserve"> VII. </w:t>
      </w:r>
      <w:r w:rsidR="002A13C5" w:rsidRPr="0075255F">
        <w:rPr>
          <w:b/>
          <w:spacing w:val="-4"/>
          <w:sz w:val="22"/>
          <w:szCs w:val="22"/>
          <w:lang w:val="uk-UA"/>
        </w:rPr>
        <w:t>Методика обрання переможця процедури місцевої закупівлі</w:t>
      </w:r>
      <w:r w:rsidR="002A13C5" w:rsidRPr="00AE1EF2">
        <w:rPr>
          <w:b/>
          <w:spacing w:val="-4"/>
          <w:sz w:val="22"/>
          <w:szCs w:val="22"/>
          <w:lang w:val="uk-UA"/>
        </w:rPr>
        <w:t>.</w:t>
      </w:r>
    </w:p>
    <w:p w14:paraId="60D61A0A" w14:textId="53AB46A6" w:rsidR="00833D6C" w:rsidRPr="00FA38DE" w:rsidRDefault="002A13C5" w:rsidP="00FA38DE">
      <w:pPr>
        <w:tabs>
          <w:tab w:val="left" w:pos="708"/>
          <w:tab w:val="left" w:pos="1080"/>
          <w:tab w:val="left" w:pos="2124"/>
          <w:tab w:val="left" w:pos="2832"/>
          <w:tab w:val="left" w:pos="3540"/>
          <w:tab w:val="left" w:pos="4155"/>
        </w:tabs>
        <w:ind w:left="142" w:firstLine="284"/>
        <w:jc w:val="both"/>
        <w:rPr>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p>
    <w:p w14:paraId="72CB363A" w14:textId="16E8DF57" w:rsidR="00D85806" w:rsidRPr="00AE1EF2" w:rsidRDefault="00FA38DE" w:rsidP="00FA38DE">
      <w:pPr>
        <w:tabs>
          <w:tab w:val="left" w:pos="708"/>
          <w:tab w:val="left" w:pos="1080"/>
          <w:tab w:val="left" w:pos="2124"/>
          <w:tab w:val="left" w:pos="2832"/>
          <w:tab w:val="left" w:pos="3540"/>
          <w:tab w:val="left" w:pos="4155"/>
        </w:tabs>
        <w:ind w:hanging="142"/>
        <w:rPr>
          <w:b/>
          <w:spacing w:val="-4"/>
          <w:sz w:val="22"/>
          <w:szCs w:val="22"/>
          <w:lang w:val="uk-UA"/>
        </w:rPr>
      </w:pPr>
      <w:r>
        <w:rPr>
          <w:b/>
          <w:spacing w:val="-4"/>
          <w:sz w:val="22"/>
          <w:szCs w:val="22"/>
          <w:lang w:val="uk-UA"/>
        </w:rPr>
        <w:t xml:space="preserve">          </w:t>
      </w:r>
      <w:r w:rsidR="002A13C5" w:rsidRPr="00AE1EF2">
        <w:rPr>
          <w:b/>
          <w:spacing w:val="-4"/>
          <w:sz w:val="22"/>
          <w:szCs w:val="22"/>
          <w:lang w:val="uk-UA"/>
        </w:rPr>
        <w:t>З відібраних цінових пропозицій обирається пропозиція за наступн</w:t>
      </w:r>
      <w:r w:rsidR="00767E16">
        <w:rPr>
          <w:b/>
          <w:spacing w:val="-4"/>
          <w:sz w:val="22"/>
          <w:szCs w:val="22"/>
          <w:lang w:val="uk-UA"/>
        </w:rPr>
        <w:t>ими критеріями:</w:t>
      </w:r>
      <w:r w:rsidR="003F3613">
        <w:rPr>
          <w:b/>
          <w:spacing w:val="-4"/>
          <w:sz w:val="22"/>
          <w:szCs w:val="22"/>
          <w:lang w:val="uk-UA"/>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4784"/>
        <w:gridCol w:w="3127"/>
        <w:gridCol w:w="1578"/>
      </w:tblGrid>
      <w:tr w:rsidR="002A13C5" w:rsidRPr="002D7BC9" w14:paraId="3238E1E8" w14:textId="77777777" w:rsidTr="00C82DAA">
        <w:tc>
          <w:tcPr>
            <w:tcW w:w="434" w:type="dxa"/>
            <w:vMerge w:val="restart"/>
            <w:shd w:val="clear" w:color="auto" w:fill="E7E6E6"/>
            <w:vAlign w:val="center"/>
          </w:tcPr>
          <w:p w14:paraId="78EC5198"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w:t>
            </w:r>
          </w:p>
        </w:tc>
        <w:tc>
          <w:tcPr>
            <w:tcW w:w="5236" w:type="dxa"/>
            <w:vMerge w:val="restart"/>
            <w:shd w:val="clear" w:color="auto" w:fill="E7E6E6"/>
            <w:vAlign w:val="center"/>
          </w:tcPr>
          <w:p w14:paraId="1D031E3F"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Назва критерію</w:t>
            </w:r>
          </w:p>
        </w:tc>
        <w:tc>
          <w:tcPr>
            <w:tcW w:w="4253" w:type="dxa"/>
            <w:gridSpan w:val="2"/>
            <w:shd w:val="clear" w:color="auto" w:fill="E7E6E6"/>
            <w:vAlign w:val="center"/>
          </w:tcPr>
          <w:p w14:paraId="1BAC0B44" w14:textId="0C0325CE" w:rsidR="002A13C5" w:rsidRPr="002D7BC9" w:rsidRDefault="00262C10"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Pr>
                <w:rFonts w:ascii="Times New Roman" w:eastAsia="Times New Roman" w:hAnsi="Times New Roman" w:cs="Times New Roman"/>
                <w:b/>
                <w:spacing w:val="-4"/>
                <w:sz w:val="22"/>
                <w:szCs w:val="22"/>
                <w:lang w:val="uk-UA"/>
              </w:rPr>
              <w:t xml:space="preserve">% загальної оцінки </w:t>
            </w:r>
          </w:p>
        </w:tc>
      </w:tr>
      <w:tr w:rsidR="002A13C5" w:rsidRPr="002D7BC9" w14:paraId="6B559D54" w14:textId="77777777" w:rsidTr="00C82DAA">
        <w:tc>
          <w:tcPr>
            <w:tcW w:w="434" w:type="dxa"/>
            <w:vMerge/>
            <w:vAlign w:val="center"/>
          </w:tcPr>
          <w:p w14:paraId="4B3F4F95"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5236" w:type="dxa"/>
            <w:vMerge/>
            <w:vAlign w:val="center"/>
          </w:tcPr>
          <w:p w14:paraId="56DCD9D9"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3402" w:type="dxa"/>
            <w:shd w:val="clear" w:color="auto" w:fill="E7E6E6"/>
            <w:vAlign w:val="center"/>
          </w:tcPr>
          <w:p w14:paraId="719E480D"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Методика оцінки</w:t>
            </w:r>
          </w:p>
        </w:tc>
        <w:tc>
          <w:tcPr>
            <w:tcW w:w="851" w:type="dxa"/>
            <w:shd w:val="clear" w:color="auto" w:fill="E7E6E6"/>
            <w:vAlign w:val="center"/>
          </w:tcPr>
          <w:p w14:paraId="603EFBF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Максимальна оцінка</w:t>
            </w:r>
          </w:p>
        </w:tc>
      </w:tr>
      <w:tr w:rsidR="002A13C5" w:rsidRPr="002D7BC9" w14:paraId="66788092" w14:textId="77777777" w:rsidTr="00C82DAA">
        <w:trPr>
          <w:trHeight w:val="193"/>
        </w:trPr>
        <w:tc>
          <w:tcPr>
            <w:tcW w:w="434" w:type="dxa"/>
            <w:vAlign w:val="center"/>
          </w:tcPr>
          <w:p w14:paraId="4E8194D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2D7BC9">
              <w:rPr>
                <w:rFonts w:ascii="Times New Roman" w:eastAsia="Times New Roman" w:hAnsi="Times New Roman" w:cs="Times New Roman"/>
                <w:bCs/>
                <w:spacing w:val="-4"/>
                <w:sz w:val="22"/>
                <w:szCs w:val="22"/>
                <w:lang w:val="uk-UA"/>
              </w:rPr>
              <w:t>1</w:t>
            </w:r>
          </w:p>
        </w:tc>
        <w:tc>
          <w:tcPr>
            <w:tcW w:w="5236" w:type="dxa"/>
            <w:vAlign w:val="center"/>
          </w:tcPr>
          <w:p w14:paraId="5C385A6B" w14:textId="77777777" w:rsidR="002A13C5" w:rsidRPr="00127011" w:rsidRDefault="002A13C5" w:rsidP="00171900">
            <w:pPr>
              <w:pStyle w:val="ab"/>
              <w:spacing w:before="0" w:beforeAutospacing="0" w:after="0" w:afterAutospacing="0"/>
              <w:jc w:val="both"/>
              <w:rPr>
                <w:rFonts w:ascii="Times New Roman" w:eastAsia="Times New Roman" w:hAnsi="Times New Roman" w:cs="Times New Roman"/>
                <w:bCs/>
                <w:spacing w:val="-4"/>
                <w:sz w:val="22"/>
                <w:szCs w:val="22"/>
                <w:lang w:val="uk-UA"/>
              </w:rPr>
            </w:pPr>
            <w:r w:rsidRPr="00127011">
              <w:rPr>
                <w:rFonts w:ascii="Times New Roman" w:eastAsia="Times New Roman" w:hAnsi="Times New Roman" w:cs="Times New Roman"/>
                <w:bCs/>
                <w:spacing w:val="-4"/>
                <w:sz w:val="22"/>
                <w:szCs w:val="22"/>
                <w:lang w:val="uk-UA"/>
              </w:rPr>
              <w:t>Ціна пропозиції</w:t>
            </w:r>
          </w:p>
        </w:tc>
        <w:tc>
          <w:tcPr>
            <w:tcW w:w="4253" w:type="dxa"/>
            <w:gridSpan w:val="2"/>
            <w:vAlign w:val="center"/>
          </w:tcPr>
          <w:p w14:paraId="78F191EF" w14:textId="3A7D09E7" w:rsidR="002A13C5" w:rsidRPr="00127011" w:rsidRDefault="00DB0A2E" w:rsidP="00767E16">
            <w:pPr>
              <w:pStyle w:val="ab"/>
              <w:spacing w:before="0" w:beforeAutospacing="0" w:after="0" w:afterAutospacing="0"/>
              <w:jc w:val="center"/>
              <w:rPr>
                <w:rFonts w:ascii="Times New Roman" w:eastAsia="Times New Roman" w:hAnsi="Times New Roman" w:cs="Times New Roman"/>
                <w:spacing w:val="-4"/>
                <w:sz w:val="22"/>
                <w:szCs w:val="22"/>
                <w:lang w:val="uk-UA"/>
              </w:rPr>
            </w:pPr>
            <w:r w:rsidRPr="00127011">
              <w:rPr>
                <w:rFonts w:ascii="Times New Roman" w:eastAsia="Times New Roman" w:hAnsi="Times New Roman" w:cs="Times New Roman"/>
                <w:spacing w:val="-4"/>
                <w:sz w:val="22"/>
                <w:szCs w:val="22"/>
                <w:lang w:val="uk-UA"/>
              </w:rPr>
              <w:t xml:space="preserve">До </w:t>
            </w:r>
            <w:r w:rsidR="002A13C5" w:rsidRPr="00127011">
              <w:rPr>
                <w:rFonts w:ascii="Times New Roman" w:eastAsia="Times New Roman" w:hAnsi="Times New Roman" w:cs="Times New Roman"/>
                <w:spacing w:val="-4"/>
                <w:sz w:val="22"/>
                <w:szCs w:val="22"/>
                <w:lang w:val="uk-UA"/>
              </w:rPr>
              <w:t xml:space="preserve"> </w:t>
            </w:r>
            <w:r w:rsidR="00DA79BA">
              <w:rPr>
                <w:rFonts w:ascii="Times New Roman" w:eastAsia="Times New Roman" w:hAnsi="Times New Roman" w:cs="Times New Roman"/>
                <w:spacing w:val="-4"/>
                <w:sz w:val="22"/>
                <w:szCs w:val="22"/>
                <w:lang w:val="uk-UA"/>
              </w:rPr>
              <w:t>8</w:t>
            </w:r>
            <w:r w:rsidR="002A13C5" w:rsidRPr="00127011">
              <w:rPr>
                <w:rFonts w:ascii="Times New Roman" w:eastAsia="Times New Roman" w:hAnsi="Times New Roman" w:cs="Times New Roman"/>
                <w:spacing w:val="-4"/>
                <w:sz w:val="22"/>
                <w:szCs w:val="22"/>
                <w:lang w:val="uk-UA"/>
              </w:rPr>
              <w:t>0</w:t>
            </w:r>
            <w:r w:rsidR="00262C10" w:rsidRPr="00127011">
              <w:rPr>
                <w:rFonts w:ascii="Times New Roman" w:eastAsia="Times New Roman" w:hAnsi="Times New Roman" w:cs="Times New Roman"/>
                <w:spacing w:val="-4"/>
                <w:sz w:val="22"/>
                <w:szCs w:val="22"/>
                <w:lang w:val="uk-UA"/>
              </w:rPr>
              <w:t xml:space="preserve"> %</w:t>
            </w:r>
          </w:p>
        </w:tc>
      </w:tr>
      <w:tr w:rsidR="002A13C5" w:rsidRPr="002D7BC9" w14:paraId="4B6D7FAC" w14:textId="77777777" w:rsidTr="00C82DAA">
        <w:tc>
          <w:tcPr>
            <w:tcW w:w="434" w:type="dxa"/>
            <w:vAlign w:val="center"/>
          </w:tcPr>
          <w:p w14:paraId="37E95FE5" w14:textId="77777777" w:rsidR="002A13C5" w:rsidRPr="003E2815"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bookmarkStart w:id="1" w:name="_Hlk150438692"/>
            <w:r w:rsidRPr="003E2815">
              <w:rPr>
                <w:rFonts w:ascii="Times New Roman" w:eastAsia="Times New Roman" w:hAnsi="Times New Roman" w:cs="Times New Roman"/>
                <w:bCs/>
                <w:spacing w:val="-4"/>
                <w:sz w:val="22"/>
                <w:szCs w:val="22"/>
                <w:lang w:val="uk-UA"/>
              </w:rPr>
              <w:t>2</w:t>
            </w:r>
          </w:p>
        </w:tc>
        <w:tc>
          <w:tcPr>
            <w:tcW w:w="5236" w:type="dxa"/>
            <w:vAlign w:val="center"/>
          </w:tcPr>
          <w:p w14:paraId="0F854AEC" w14:textId="6C577A7E" w:rsidR="002A13C5" w:rsidRPr="004C0425" w:rsidRDefault="004C0425" w:rsidP="00BC213B">
            <w:pPr>
              <w:pStyle w:val="ab"/>
              <w:jc w:val="both"/>
              <w:rPr>
                <w:rFonts w:ascii="Times New Roman" w:hAnsi="Times New Roman" w:cs="Times New Roman"/>
                <w:b/>
                <w:bCs/>
                <w:color w:val="000000" w:themeColor="text1"/>
                <w:sz w:val="22"/>
                <w:szCs w:val="22"/>
                <w:lang w:val="uk-UA"/>
              </w:rPr>
            </w:pPr>
            <w:r w:rsidRPr="004C0425">
              <w:rPr>
                <w:rFonts w:ascii="Times New Roman" w:hAnsi="Times New Roman" w:cs="Times New Roman"/>
                <w:b/>
                <w:bCs/>
                <w:color w:val="000000" w:themeColor="text1"/>
                <w:sz w:val="22"/>
                <w:szCs w:val="22"/>
                <w:lang w:val="uk-UA"/>
              </w:rPr>
              <w:t>Досвід роботи з неурядовими організаціями (НУО</w:t>
            </w:r>
            <w:r w:rsidR="00C14531" w:rsidRPr="004C0425">
              <w:rPr>
                <w:rFonts w:ascii="Times New Roman" w:hAnsi="Times New Roman" w:cs="Times New Roman"/>
                <w:color w:val="000000" w:themeColor="text1"/>
                <w:sz w:val="22"/>
                <w:szCs w:val="22"/>
                <w:lang w:val="uk-UA"/>
              </w:rPr>
              <w:t>)</w:t>
            </w:r>
            <w:r w:rsidR="003E2815" w:rsidRPr="004C0425">
              <w:rPr>
                <w:rFonts w:ascii="Times New Roman" w:hAnsi="Times New Roman" w:cs="Times New Roman"/>
                <w:color w:val="000000" w:themeColor="text1"/>
                <w:sz w:val="22"/>
                <w:szCs w:val="22"/>
                <w:lang w:val="uk-UA"/>
              </w:rPr>
              <w:t>.</w:t>
            </w:r>
          </w:p>
          <w:p w14:paraId="728FF6BF" w14:textId="79CD82BA" w:rsidR="000C261A" w:rsidRPr="00E11399" w:rsidRDefault="000C261A" w:rsidP="000C261A">
            <w:pPr>
              <w:spacing w:before="100" w:beforeAutospacing="1" w:after="100" w:afterAutospacing="1"/>
              <w:jc w:val="both"/>
              <w:rPr>
                <w:i/>
                <w:iCs/>
                <w:sz w:val="22"/>
                <w:szCs w:val="22"/>
                <w:lang w:val="uk-UA" w:eastAsia="uk-UA"/>
              </w:rPr>
            </w:pPr>
            <w:r w:rsidRPr="00E11399">
              <w:rPr>
                <w:i/>
                <w:iCs/>
                <w:sz w:val="22"/>
                <w:szCs w:val="22"/>
                <w:lang w:val="uk-UA" w:eastAsia="uk-UA"/>
              </w:rPr>
              <w:t xml:space="preserve">Підтверджується шляхом надання </w:t>
            </w:r>
            <w:r w:rsidRPr="00E11399">
              <w:rPr>
                <w:b/>
                <w:bCs/>
                <w:i/>
                <w:iCs/>
                <w:sz w:val="22"/>
                <w:szCs w:val="22"/>
                <w:lang w:val="uk-UA" w:eastAsia="uk-UA"/>
              </w:rPr>
              <w:t>копій договорів</w:t>
            </w:r>
            <w:r w:rsidRPr="00E11399">
              <w:rPr>
                <w:i/>
                <w:iCs/>
                <w:sz w:val="22"/>
                <w:szCs w:val="22"/>
                <w:lang w:val="uk-UA" w:eastAsia="uk-UA"/>
              </w:rPr>
              <w:t xml:space="preserve">, що підтверджують досвід експерта/Учасника у наданні послуг у сфері фінансового менеджменту для </w:t>
            </w:r>
            <w:r w:rsidR="00492962">
              <w:rPr>
                <w:i/>
                <w:iCs/>
                <w:sz w:val="22"/>
                <w:szCs w:val="22"/>
                <w:lang w:val="uk-UA" w:eastAsia="uk-UA"/>
              </w:rPr>
              <w:t>неурядових</w:t>
            </w:r>
            <w:r w:rsidRPr="00E11399">
              <w:rPr>
                <w:i/>
                <w:iCs/>
                <w:sz w:val="22"/>
                <w:szCs w:val="22"/>
                <w:lang w:val="uk-UA" w:eastAsia="uk-UA"/>
              </w:rPr>
              <w:t xml:space="preserve"> організацій.</w:t>
            </w:r>
          </w:p>
          <w:p w14:paraId="17F9E311" w14:textId="77777777" w:rsidR="000C261A" w:rsidRPr="00E11399" w:rsidRDefault="000C261A" w:rsidP="000C261A">
            <w:pPr>
              <w:spacing w:before="100" w:beforeAutospacing="1" w:after="100" w:afterAutospacing="1"/>
              <w:jc w:val="both"/>
              <w:rPr>
                <w:i/>
                <w:iCs/>
                <w:sz w:val="22"/>
                <w:szCs w:val="22"/>
                <w:lang w:val="uk-UA" w:eastAsia="uk-UA"/>
              </w:rPr>
            </w:pPr>
            <w:r w:rsidRPr="00E11399">
              <w:rPr>
                <w:b/>
                <w:bCs/>
                <w:i/>
                <w:iCs/>
                <w:sz w:val="22"/>
                <w:szCs w:val="22"/>
                <w:lang w:val="uk-UA" w:eastAsia="uk-UA"/>
              </w:rPr>
              <w:t>Для підтвердження кожного року досвіду має бути надано щонайменше один договір</w:t>
            </w:r>
            <w:r w:rsidRPr="00E11399">
              <w:rPr>
                <w:i/>
                <w:iCs/>
                <w:sz w:val="22"/>
                <w:szCs w:val="22"/>
                <w:lang w:val="uk-UA" w:eastAsia="uk-UA"/>
              </w:rPr>
              <w:t>, який підтверджує відповідний досвід роботи протягом такого року.</w:t>
            </w:r>
          </w:p>
          <w:p w14:paraId="0F109B87" w14:textId="606FB829" w:rsidR="003E2815" w:rsidRPr="00E11399" w:rsidRDefault="000C261A" w:rsidP="006B5A36">
            <w:pPr>
              <w:spacing w:before="100" w:beforeAutospacing="1" w:after="100" w:afterAutospacing="1"/>
              <w:jc w:val="both"/>
              <w:rPr>
                <w:i/>
                <w:iCs/>
                <w:sz w:val="22"/>
                <w:szCs w:val="22"/>
                <w:lang w:val="uk-UA" w:eastAsia="uk-UA"/>
              </w:rPr>
            </w:pPr>
            <w:r w:rsidRPr="00E11399">
              <w:rPr>
                <w:i/>
                <w:iCs/>
                <w:sz w:val="22"/>
                <w:szCs w:val="22"/>
                <w:lang w:val="uk-UA" w:eastAsia="uk-UA"/>
              </w:rPr>
              <w:t xml:space="preserve">У копіях договорів допускається </w:t>
            </w:r>
            <w:r w:rsidRPr="00E11399">
              <w:rPr>
                <w:b/>
                <w:bCs/>
                <w:i/>
                <w:iCs/>
                <w:sz w:val="22"/>
                <w:szCs w:val="22"/>
                <w:lang w:val="uk-UA" w:eastAsia="uk-UA"/>
              </w:rPr>
              <w:t>цензурування чутливої інформації</w:t>
            </w:r>
            <w:r w:rsidRPr="00E11399">
              <w:rPr>
                <w:i/>
                <w:iCs/>
                <w:sz w:val="22"/>
                <w:szCs w:val="22"/>
                <w:lang w:val="uk-UA" w:eastAsia="uk-UA"/>
              </w:rPr>
              <w:t xml:space="preserve"> (зокрема фінансових умов, персональних даних та іншої конфіденційної інформації), за умови, що залишається можливість ідентифікувати </w:t>
            </w:r>
            <w:r w:rsidRPr="00E11399">
              <w:rPr>
                <w:b/>
                <w:bCs/>
                <w:i/>
                <w:iCs/>
                <w:sz w:val="22"/>
                <w:szCs w:val="22"/>
                <w:lang w:val="uk-UA" w:eastAsia="uk-UA"/>
              </w:rPr>
              <w:t>замовника послуг та предмет договору</w:t>
            </w:r>
            <w:r w:rsidRPr="00E11399">
              <w:rPr>
                <w:i/>
                <w:iCs/>
                <w:sz w:val="22"/>
                <w:szCs w:val="22"/>
                <w:lang w:val="uk-UA" w:eastAsia="uk-UA"/>
              </w:rPr>
              <w:t>.</w:t>
            </w:r>
          </w:p>
        </w:tc>
        <w:tc>
          <w:tcPr>
            <w:tcW w:w="3402" w:type="dxa"/>
            <w:vAlign w:val="center"/>
          </w:tcPr>
          <w:p w14:paraId="576CD88A" w14:textId="267A9395" w:rsidR="00C82DAA" w:rsidRPr="00C82DAA" w:rsidRDefault="000C261A" w:rsidP="005E5F98">
            <w:pPr>
              <w:pStyle w:val="ab"/>
              <w:numPr>
                <w:ilvl w:val="0"/>
                <w:numId w:val="37"/>
              </w:numPr>
              <w:tabs>
                <w:tab w:val="left" w:pos="64"/>
              </w:tabs>
              <w:ind w:left="-100" w:hanging="13"/>
              <w:jc w:val="center"/>
              <w:rPr>
                <w:rFonts w:ascii="Times New Roman" w:hAnsi="Times New Roman" w:cs="Times New Roman"/>
                <w:bCs/>
                <w:color w:val="000000" w:themeColor="text1"/>
                <w:spacing w:val="-4"/>
                <w:sz w:val="22"/>
                <w:szCs w:val="22"/>
                <w:lang w:val="uk-UA"/>
              </w:rPr>
            </w:pPr>
            <w:r w:rsidRPr="00C82DAA">
              <w:rPr>
                <w:rFonts w:ascii="Times New Roman" w:hAnsi="Times New Roman" w:cs="Times New Roman"/>
                <w:bCs/>
                <w:color w:val="000000" w:themeColor="text1"/>
                <w:spacing w:val="-4"/>
                <w:sz w:val="22"/>
                <w:szCs w:val="22"/>
                <w:lang w:val="uk-UA"/>
              </w:rPr>
              <w:t xml:space="preserve">досвід роботи </w:t>
            </w:r>
            <w:r w:rsidRPr="00C82DAA">
              <w:rPr>
                <w:rFonts w:ascii="Times New Roman" w:hAnsi="Times New Roman" w:cs="Times New Roman"/>
                <w:b/>
                <w:bCs/>
                <w:color w:val="000000" w:themeColor="text1"/>
                <w:spacing w:val="-4"/>
                <w:sz w:val="22"/>
                <w:szCs w:val="22"/>
                <w:lang w:val="uk-UA"/>
              </w:rPr>
              <w:t>2 роки та більше</w:t>
            </w:r>
            <w:r w:rsidRPr="00C82DAA">
              <w:rPr>
                <w:rFonts w:ascii="Times New Roman" w:hAnsi="Times New Roman" w:cs="Times New Roman"/>
                <w:bCs/>
                <w:color w:val="000000" w:themeColor="text1"/>
                <w:spacing w:val="-4"/>
                <w:sz w:val="22"/>
                <w:szCs w:val="22"/>
                <w:lang w:val="uk-UA"/>
              </w:rPr>
              <w:t xml:space="preserve"> — </w:t>
            </w:r>
            <w:r w:rsidRPr="005E5F98">
              <w:rPr>
                <w:rFonts w:ascii="Times New Roman" w:hAnsi="Times New Roman" w:cs="Times New Roman"/>
                <w:b/>
                <w:bCs/>
                <w:color w:val="000000" w:themeColor="text1"/>
                <w:spacing w:val="-4"/>
                <w:sz w:val="22"/>
                <w:szCs w:val="22"/>
                <w:u w:val="single"/>
                <w:lang w:val="uk-UA"/>
              </w:rPr>
              <w:t>20%</w:t>
            </w:r>
            <w:r w:rsidRPr="00C82DAA">
              <w:rPr>
                <w:rFonts w:ascii="Times New Roman" w:hAnsi="Times New Roman" w:cs="Times New Roman"/>
                <w:bCs/>
                <w:color w:val="000000" w:themeColor="text1"/>
                <w:spacing w:val="-4"/>
                <w:sz w:val="22"/>
                <w:szCs w:val="22"/>
                <w:lang w:val="uk-UA"/>
              </w:rPr>
              <w:t>;</w:t>
            </w:r>
          </w:p>
          <w:p w14:paraId="1FFE9262" w14:textId="1EC2E96E" w:rsidR="00C82DAA" w:rsidRPr="00C82DAA" w:rsidRDefault="000C261A" w:rsidP="005E5F98">
            <w:pPr>
              <w:pStyle w:val="ab"/>
              <w:numPr>
                <w:ilvl w:val="0"/>
                <w:numId w:val="37"/>
              </w:numPr>
              <w:tabs>
                <w:tab w:val="left" w:pos="169"/>
              </w:tabs>
              <w:spacing w:after="0" w:afterAutospacing="0"/>
              <w:ind w:left="-100" w:hanging="13"/>
              <w:jc w:val="center"/>
              <w:rPr>
                <w:rFonts w:ascii="Times New Roman" w:hAnsi="Times New Roman" w:cs="Times New Roman"/>
                <w:bCs/>
                <w:color w:val="000000" w:themeColor="text1"/>
                <w:spacing w:val="-4"/>
                <w:sz w:val="22"/>
                <w:szCs w:val="22"/>
                <w:lang w:val="uk-UA"/>
              </w:rPr>
            </w:pPr>
            <w:r w:rsidRPr="00C82DAA">
              <w:rPr>
                <w:rFonts w:ascii="Times New Roman" w:hAnsi="Times New Roman" w:cs="Times New Roman"/>
                <w:bCs/>
                <w:color w:val="000000" w:themeColor="text1"/>
                <w:spacing w:val="-4"/>
                <w:sz w:val="22"/>
                <w:szCs w:val="22"/>
                <w:lang w:val="uk-UA"/>
              </w:rPr>
              <w:t xml:space="preserve">досвід роботи </w:t>
            </w:r>
            <w:r w:rsidRPr="00C82DAA">
              <w:rPr>
                <w:rFonts w:ascii="Times New Roman" w:hAnsi="Times New Roman" w:cs="Times New Roman"/>
                <w:b/>
                <w:bCs/>
                <w:color w:val="000000" w:themeColor="text1"/>
                <w:spacing w:val="-4"/>
                <w:sz w:val="22"/>
                <w:szCs w:val="22"/>
                <w:lang w:val="uk-UA"/>
              </w:rPr>
              <w:t>1 рік</w:t>
            </w:r>
            <w:r w:rsidRPr="00C82DAA">
              <w:rPr>
                <w:rFonts w:ascii="Times New Roman" w:hAnsi="Times New Roman" w:cs="Times New Roman"/>
                <w:bCs/>
                <w:color w:val="000000" w:themeColor="text1"/>
                <w:spacing w:val="-4"/>
                <w:sz w:val="22"/>
                <w:szCs w:val="22"/>
                <w:lang w:val="uk-UA"/>
              </w:rPr>
              <w:t xml:space="preserve"> — </w:t>
            </w:r>
            <w:r w:rsidRPr="005E5F98">
              <w:rPr>
                <w:rFonts w:ascii="Times New Roman" w:hAnsi="Times New Roman" w:cs="Times New Roman"/>
                <w:b/>
                <w:bCs/>
                <w:color w:val="000000" w:themeColor="text1"/>
                <w:spacing w:val="-4"/>
                <w:sz w:val="22"/>
                <w:szCs w:val="22"/>
                <w:u w:val="single"/>
                <w:lang w:val="uk-UA"/>
              </w:rPr>
              <w:t>10%</w:t>
            </w:r>
            <w:r w:rsidRPr="00C82DAA">
              <w:rPr>
                <w:rFonts w:ascii="Times New Roman" w:hAnsi="Times New Roman" w:cs="Times New Roman"/>
                <w:bCs/>
                <w:color w:val="000000" w:themeColor="text1"/>
                <w:spacing w:val="-4"/>
                <w:sz w:val="22"/>
                <w:szCs w:val="22"/>
                <w:lang w:val="uk-UA"/>
              </w:rPr>
              <w:t>;</w:t>
            </w:r>
          </w:p>
          <w:p w14:paraId="0B2B3A86" w14:textId="7ED15B60" w:rsidR="00D85806" w:rsidRPr="00C82DAA" w:rsidRDefault="000C261A" w:rsidP="005E5F98">
            <w:pPr>
              <w:pStyle w:val="ab"/>
              <w:numPr>
                <w:ilvl w:val="0"/>
                <w:numId w:val="37"/>
              </w:numPr>
              <w:tabs>
                <w:tab w:val="left" w:pos="169"/>
                <w:tab w:val="left" w:pos="333"/>
              </w:tabs>
              <w:spacing w:before="240" w:beforeAutospacing="0" w:after="0" w:afterAutospacing="0"/>
              <w:ind w:left="-100" w:hanging="13"/>
              <w:jc w:val="center"/>
              <w:rPr>
                <w:rFonts w:ascii="Times New Roman" w:eastAsia="Times New Roman" w:hAnsi="Times New Roman" w:cs="Times New Roman"/>
                <w:bCs/>
                <w:i/>
                <w:iCs/>
                <w:color w:val="000000" w:themeColor="text1"/>
                <w:spacing w:val="-4"/>
                <w:sz w:val="22"/>
                <w:szCs w:val="22"/>
                <w:lang w:val="uk-UA"/>
              </w:rPr>
            </w:pPr>
            <w:r w:rsidRPr="00C82DAA">
              <w:rPr>
                <w:rFonts w:ascii="Times New Roman" w:eastAsia="Times New Roman" w:hAnsi="Times New Roman" w:cs="Times New Roman"/>
                <w:bCs/>
                <w:color w:val="000000" w:themeColor="text1"/>
                <w:spacing w:val="-4"/>
                <w:sz w:val="22"/>
                <w:szCs w:val="22"/>
                <w:lang w:val="uk-UA"/>
              </w:rPr>
              <w:t>відсутність підтверджен</w:t>
            </w:r>
            <w:r w:rsidR="0066454B" w:rsidRPr="00C82DAA">
              <w:rPr>
                <w:rFonts w:ascii="Times New Roman" w:eastAsia="Times New Roman" w:hAnsi="Times New Roman" w:cs="Times New Roman"/>
                <w:bCs/>
                <w:color w:val="000000" w:themeColor="text1"/>
                <w:spacing w:val="-4"/>
                <w:sz w:val="22"/>
                <w:szCs w:val="22"/>
                <w:lang w:val="uk-UA"/>
              </w:rPr>
              <w:t>ня</w:t>
            </w:r>
            <w:r w:rsidRPr="00C82DAA">
              <w:rPr>
                <w:rFonts w:ascii="Times New Roman" w:eastAsia="Times New Roman" w:hAnsi="Times New Roman" w:cs="Times New Roman"/>
                <w:bCs/>
                <w:color w:val="000000" w:themeColor="text1"/>
                <w:spacing w:val="-4"/>
                <w:sz w:val="22"/>
                <w:szCs w:val="22"/>
                <w:lang w:val="uk-UA"/>
              </w:rPr>
              <w:t xml:space="preserve"> — </w:t>
            </w:r>
            <w:r w:rsidRPr="005E5F98">
              <w:rPr>
                <w:rFonts w:ascii="Times New Roman" w:eastAsia="Times New Roman" w:hAnsi="Times New Roman" w:cs="Times New Roman"/>
                <w:b/>
                <w:bCs/>
                <w:color w:val="000000" w:themeColor="text1"/>
                <w:spacing w:val="-4"/>
                <w:sz w:val="22"/>
                <w:szCs w:val="22"/>
                <w:u w:val="single"/>
                <w:lang w:val="uk-UA"/>
              </w:rPr>
              <w:t>0%</w:t>
            </w:r>
            <w:r w:rsidRPr="005E5F98">
              <w:rPr>
                <w:rFonts w:ascii="Times New Roman" w:eastAsia="Times New Roman" w:hAnsi="Times New Roman" w:cs="Times New Roman"/>
                <w:bCs/>
                <w:color w:val="000000" w:themeColor="text1"/>
                <w:spacing w:val="-4"/>
                <w:sz w:val="22"/>
                <w:szCs w:val="22"/>
                <w:u w:val="single"/>
                <w:lang w:val="uk-UA"/>
              </w:rPr>
              <w:t>.</w:t>
            </w:r>
          </w:p>
        </w:tc>
        <w:tc>
          <w:tcPr>
            <w:tcW w:w="851" w:type="dxa"/>
            <w:vAlign w:val="center"/>
          </w:tcPr>
          <w:p w14:paraId="1470EE2A" w14:textId="27B880DF" w:rsidR="002A13C5" w:rsidRPr="00C82DAA" w:rsidRDefault="00DA79BA" w:rsidP="00171900">
            <w:pPr>
              <w:pStyle w:val="ab"/>
              <w:spacing w:before="0" w:beforeAutospacing="0" w:after="0" w:afterAutospacing="0"/>
              <w:jc w:val="center"/>
              <w:rPr>
                <w:rFonts w:ascii="Times New Roman" w:eastAsia="Times New Roman" w:hAnsi="Times New Roman" w:cs="Times New Roman"/>
                <w:bCs/>
                <w:color w:val="000000" w:themeColor="text1"/>
                <w:spacing w:val="-4"/>
                <w:sz w:val="22"/>
                <w:szCs w:val="22"/>
                <w:lang w:val="uk-UA"/>
              </w:rPr>
            </w:pPr>
            <w:r w:rsidRPr="00C82DAA">
              <w:rPr>
                <w:rFonts w:ascii="Times New Roman" w:eastAsia="Times New Roman" w:hAnsi="Times New Roman" w:cs="Times New Roman"/>
                <w:bCs/>
                <w:color w:val="000000" w:themeColor="text1"/>
                <w:spacing w:val="-4"/>
                <w:sz w:val="22"/>
                <w:szCs w:val="22"/>
                <w:lang w:val="uk-UA"/>
              </w:rPr>
              <w:t>2</w:t>
            </w:r>
            <w:r w:rsidR="00BC213B" w:rsidRPr="00C82DAA">
              <w:rPr>
                <w:rFonts w:ascii="Times New Roman" w:eastAsia="Times New Roman" w:hAnsi="Times New Roman" w:cs="Times New Roman"/>
                <w:bCs/>
                <w:color w:val="000000" w:themeColor="text1"/>
                <w:spacing w:val="-4"/>
                <w:sz w:val="22"/>
                <w:szCs w:val="22"/>
                <w:lang w:val="uk-UA"/>
              </w:rPr>
              <w:t>0%</w:t>
            </w:r>
          </w:p>
        </w:tc>
      </w:tr>
      <w:bookmarkEnd w:id="1"/>
      <w:tr w:rsidR="002A13C5" w:rsidRPr="002D7BC9" w14:paraId="76B9BD02" w14:textId="77777777" w:rsidTr="00C82DAA">
        <w:tc>
          <w:tcPr>
            <w:tcW w:w="9072" w:type="dxa"/>
            <w:gridSpan w:val="3"/>
            <w:shd w:val="clear" w:color="auto" w:fill="D0CECE"/>
          </w:tcPr>
          <w:p w14:paraId="1FDDC528" w14:textId="77777777" w:rsidR="002A13C5" w:rsidRPr="00002C2E" w:rsidRDefault="002A13C5" w:rsidP="00171900">
            <w:pPr>
              <w:pStyle w:val="ab"/>
              <w:spacing w:before="0" w:beforeAutospacing="0" w:after="0" w:afterAutospacing="0"/>
              <w:jc w:val="right"/>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Всього, максимум</w:t>
            </w:r>
          </w:p>
        </w:tc>
        <w:tc>
          <w:tcPr>
            <w:tcW w:w="851" w:type="dxa"/>
            <w:shd w:val="clear" w:color="auto" w:fill="D0CECE"/>
          </w:tcPr>
          <w:p w14:paraId="19E163AE" w14:textId="768CA2F0" w:rsidR="002A13C5" w:rsidRPr="00002C2E"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100</w:t>
            </w:r>
            <w:r w:rsidR="00262C10">
              <w:rPr>
                <w:rFonts w:ascii="Times New Roman" w:eastAsia="Times New Roman" w:hAnsi="Times New Roman" w:cs="Times New Roman"/>
                <w:b/>
                <w:spacing w:val="-4"/>
                <w:sz w:val="22"/>
                <w:szCs w:val="22"/>
                <w:lang w:val="uk-UA"/>
              </w:rPr>
              <w:t>%</w:t>
            </w:r>
          </w:p>
        </w:tc>
      </w:tr>
    </w:tbl>
    <w:p w14:paraId="4E94FBC6" w14:textId="77777777" w:rsidR="00142094"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2F2F8DCF"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про</w:t>
      </w:r>
      <w:r w:rsidR="00C82DAA">
        <w:rPr>
          <w:spacing w:val="-4"/>
          <w:sz w:val="22"/>
          <w:szCs w:val="22"/>
          <w:lang w:val="uk-UA"/>
        </w:rPr>
        <w:t>є</w:t>
      </w:r>
      <w:r w:rsidR="00751467" w:rsidRPr="00751467">
        <w:rPr>
          <w:spacing w:val="-4"/>
          <w:sz w:val="22"/>
          <w:szCs w:val="22"/>
          <w:lang w:val="uk-UA"/>
        </w:rPr>
        <w:t>кт</w:t>
      </w:r>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414BE3E4" w14:textId="77777777" w:rsidR="00915BAC" w:rsidRDefault="00915BAC"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74E5AE1B" w14:textId="2797CEDC" w:rsidR="00910641" w:rsidRDefault="004A38C8" w:rsidP="00910641">
      <w:pPr>
        <w:pStyle w:val="af9"/>
        <w:rPr>
          <w:i/>
          <w:sz w:val="22"/>
          <w:szCs w:val="22"/>
          <w:lang w:val="uk-UA"/>
        </w:rPr>
      </w:pPr>
      <w:r>
        <w:rPr>
          <w:i/>
          <w:iCs/>
          <w:spacing w:val="-4"/>
          <w:sz w:val="22"/>
          <w:szCs w:val="22"/>
          <w:lang w:val="uk-UA"/>
        </w:rPr>
        <w:t xml:space="preserve">Начальник відділу програмних </w:t>
      </w:r>
      <w:proofErr w:type="spellStart"/>
      <w:r>
        <w:rPr>
          <w:i/>
          <w:iCs/>
          <w:spacing w:val="-4"/>
          <w:sz w:val="22"/>
          <w:szCs w:val="22"/>
          <w:lang w:val="uk-UA"/>
        </w:rPr>
        <w:t>закупівель</w:t>
      </w:r>
      <w:proofErr w:type="spellEnd"/>
      <w:r w:rsidR="00910641" w:rsidRPr="00C465E6">
        <w:rPr>
          <w:i/>
          <w:sz w:val="22"/>
          <w:szCs w:val="22"/>
          <w:lang w:val="uk-UA"/>
        </w:rPr>
        <w:t xml:space="preserve">                   ____________ </w:t>
      </w:r>
      <w:r w:rsidR="00910641">
        <w:rPr>
          <w:i/>
          <w:sz w:val="22"/>
          <w:szCs w:val="22"/>
          <w:lang w:val="uk-UA"/>
        </w:rPr>
        <w:t xml:space="preserve">                         </w:t>
      </w:r>
      <w:r>
        <w:rPr>
          <w:i/>
          <w:sz w:val="22"/>
          <w:szCs w:val="22"/>
          <w:lang w:val="uk-UA"/>
        </w:rPr>
        <w:t>Ю. Даниленко</w:t>
      </w:r>
    </w:p>
    <w:p w14:paraId="73F6C210" w14:textId="77777777" w:rsidR="0061398F" w:rsidRDefault="0061398F" w:rsidP="00915BAC">
      <w:pPr>
        <w:ind w:left="360"/>
        <w:jc w:val="right"/>
        <w:rPr>
          <w:rFonts w:eastAsia="Arial"/>
          <w:b/>
          <w:sz w:val="22"/>
          <w:szCs w:val="22"/>
          <w:lang w:val="uk-UA"/>
        </w:rPr>
      </w:pPr>
    </w:p>
    <w:p w14:paraId="310F67C9" w14:textId="77777777" w:rsidR="0061398F" w:rsidRDefault="0061398F" w:rsidP="00915BAC">
      <w:pPr>
        <w:ind w:left="360"/>
        <w:jc w:val="right"/>
        <w:rPr>
          <w:rFonts w:eastAsia="Arial"/>
          <w:b/>
          <w:sz w:val="22"/>
          <w:szCs w:val="22"/>
          <w:lang w:val="uk-UA"/>
        </w:rPr>
      </w:pPr>
    </w:p>
    <w:p w14:paraId="149504F0" w14:textId="77777777" w:rsidR="0061398F" w:rsidRDefault="0061398F" w:rsidP="00915BAC">
      <w:pPr>
        <w:ind w:left="360"/>
        <w:jc w:val="right"/>
        <w:rPr>
          <w:rFonts w:eastAsia="Arial"/>
          <w:b/>
          <w:sz w:val="22"/>
          <w:szCs w:val="22"/>
          <w:lang w:val="uk-UA"/>
        </w:rPr>
      </w:pPr>
    </w:p>
    <w:p w14:paraId="5F0405EB" w14:textId="77777777" w:rsidR="0061398F" w:rsidRDefault="0061398F" w:rsidP="00915BAC">
      <w:pPr>
        <w:ind w:left="360"/>
        <w:jc w:val="right"/>
        <w:rPr>
          <w:rFonts w:eastAsia="Arial"/>
          <w:b/>
          <w:sz w:val="22"/>
          <w:szCs w:val="22"/>
          <w:lang w:val="uk-UA"/>
        </w:rPr>
      </w:pPr>
    </w:p>
    <w:p w14:paraId="6D5F86F7" w14:textId="77777777" w:rsidR="0061398F" w:rsidRDefault="0061398F" w:rsidP="00915BAC">
      <w:pPr>
        <w:ind w:left="360"/>
        <w:jc w:val="right"/>
        <w:rPr>
          <w:rFonts w:eastAsia="Arial"/>
          <w:b/>
          <w:sz w:val="22"/>
          <w:szCs w:val="22"/>
          <w:lang w:val="uk-UA"/>
        </w:rPr>
      </w:pPr>
    </w:p>
    <w:p w14:paraId="45A57310" w14:textId="77777777" w:rsidR="0061398F" w:rsidRDefault="0061398F" w:rsidP="00915BAC">
      <w:pPr>
        <w:ind w:left="360"/>
        <w:jc w:val="right"/>
        <w:rPr>
          <w:rFonts w:eastAsia="Arial"/>
          <w:b/>
          <w:sz w:val="22"/>
          <w:szCs w:val="22"/>
          <w:lang w:val="uk-UA"/>
        </w:rPr>
      </w:pPr>
    </w:p>
    <w:p w14:paraId="52234582" w14:textId="77777777" w:rsidR="0061398F" w:rsidRDefault="0061398F" w:rsidP="00915BAC">
      <w:pPr>
        <w:ind w:left="360"/>
        <w:jc w:val="right"/>
        <w:rPr>
          <w:rFonts w:eastAsia="Arial"/>
          <w:b/>
          <w:sz w:val="22"/>
          <w:szCs w:val="22"/>
          <w:lang w:val="uk-UA"/>
        </w:rPr>
      </w:pPr>
    </w:p>
    <w:p w14:paraId="445C33DE" w14:textId="77777777" w:rsidR="0061398F" w:rsidRDefault="0061398F" w:rsidP="00915BAC">
      <w:pPr>
        <w:ind w:left="360"/>
        <w:jc w:val="right"/>
        <w:rPr>
          <w:rFonts w:eastAsia="Arial"/>
          <w:b/>
          <w:sz w:val="22"/>
          <w:szCs w:val="22"/>
          <w:lang w:val="uk-UA"/>
        </w:rPr>
      </w:pPr>
    </w:p>
    <w:p w14:paraId="1C5A155D" w14:textId="77777777" w:rsidR="0061398F" w:rsidRDefault="0061398F" w:rsidP="00915BAC">
      <w:pPr>
        <w:ind w:left="360"/>
        <w:jc w:val="right"/>
        <w:rPr>
          <w:rFonts w:eastAsia="Arial"/>
          <w:b/>
          <w:sz w:val="22"/>
          <w:szCs w:val="22"/>
          <w:lang w:val="uk-UA"/>
        </w:rPr>
      </w:pPr>
    </w:p>
    <w:p w14:paraId="590EBA8B" w14:textId="77777777" w:rsidR="0061398F" w:rsidRDefault="0061398F" w:rsidP="00915BAC">
      <w:pPr>
        <w:ind w:left="360"/>
        <w:jc w:val="right"/>
        <w:rPr>
          <w:rFonts w:eastAsia="Arial"/>
          <w:b/>
          <w:sz w:val="22"/>
          <w:szCs w:val="22"/>
          <w:lang w:val="uk-UA"/>
        </w:rPr>
      </w:pPr>
    </w:p>
    <w:p w14:paraId="08F1EA92" w14:textId="77777777" w:rsidR="0061398F" w:rsidRDefault="0061398F" w:rsidP="00915BAC">
      <w:pPr>
        <w:ind w:left="360"/>
        <w:jc w:val="right"/>
        <w:rPr>
          <w:rFonts w:eastAsia="Arial"/>
          <w:b/>
          <w:sz w:val="22"/>
          <w:szCs w:val="22"/>
          <w:lang w:val="uk-UA"/>
        </w:rPr>
      </w:pPr>
    </w:p>
    <w:p w14:paraId="509FBD80" w14:textId="77777777" w:rsidR="0061398F" w:rsidRDefault="0061398F" w:rsidP="00915BAC">
      <w:pPr>
        <w:ind w:left="360"/>
        <w:jc w:val="right"/>
        <w:rPr>
          <w:rFonts w:eastAsia="Arial"/>
          <w:b/>
          <w:sz w:val="22"/>
          <w:szCs w:val="22"/>
          <w:lang w:val="uk-UA"/>
        </w:rPr>
      </w:pPr>
    </w:p>
    <w:p w14:paraId="778A9522" w14:textId="77777777" w:rsidR="0061398F" w:rsidRDefault="0061398F" w:rsidP="00915BAC">
      <w:pPr>
        <w:ind w:left="360"/>
        <w:jc w:val="right"/>
        <w:rPr>
          <w:rFonts w:eastAsia="Arial"/>
          <w:b/>
          <w:sz w:val="22"/>
          <w:szCs w:val="22"/>
          <w:lang w:val="uk-UA"/>
        </w:rPr>
      </w:pPr>
    </w:p>
    <w:p w14:paraId="77990861" w14:textId="77777777" w:rsidR="0061398F" w:rsidRDefault="0061398F" w:rsidP="00915BAC">
      <w:pPr>
        <w:ind w:left="360"/>
        <w:jc w:val="right"/>
        <w:rPr>
          <w:rFonts w:eastAsia="Arial"/>
          <w:b/>
          <w:sz w:val="22"/>
          <w:szCs w:val="22"/>
          <w:lang w:val="uk-UA"/>
        </w:rPr>
      </w:pPr>
    </w:p>
    <w:p w14:paraId="65D41E97" w14:textId="77777777" w:rsidR="0061398F" w:rsidRDefault="0061398F" w:rsidP="00915BAC">
      <w:pPr>
        <w:ind w:left="360"/>
        <w:jc w:val="right"/>
        <w:rPr>
          <w:rFonts w:eastAsia="Arial"/>
          <w:b/>
          <w:sz w:val="22"/>
          <w:szCs w:val="22"/>
          <w:lang w:val="uk-UA"/>
        </w:rPr>
      </w:pPr>
    </w:p>
    <w:p w14:paraId="2D426288" w14:textId="77777777" w:rsidR="0061398F" w:rsidRDefault="0061398F" w:rsidP="00915BAC">
      <w:pPr>
        <w:ind w:left="360"/>
        <w:jc w:val="right"/>
        <w:rPr>
          <w:rFonts w:eastAsia="Arial"/>
          <w:b/>
          <w:sz w:val="22"/>
          <w:szCs w:val="22"/>
          <w:lang w:val="uk-UA"/>
        </w:rPr>
      </w:pPr>
    </w:p>
    <w:p w14:paraId="0DC58AAD" w14:textId="77777777" w:rsidR="0061398F" w:rsidRDefault="0061398F" w:rsidP="00915BAC">
      <w:pPr>
        <w:ind w:left="360"/>
        <w:jc w:val="right"/>
        <w:rPr>
          <w:rFonts w:eastAsia="Arial"/>
          <w:b/>
          <w:sz w:val="22"/>
          <w:szCs w:val="22"/>
          <w:lang w:val="uk-UA"/>
        </w:rPr>
      </w:pPr>
    </w:p>
    <w:p w14:paraId="504462AE" w14:textId="77777777" w:rsidR="0061398F" w:rsidRDefault="0061398F" w:rsidP="00915BAC">
      <w:pPr>
        <w:ind w:left="360"/>
        <w:jc w:val="right"/>
        <w:rPr>
          <w:rFonts w:eastAsia="Arial"/>
          <w:b/>
          <w:sz w:val="22"/>
          <w:szCs w:val="22"/>
          <w:lang w:val="uk-UA"/>
        </w:rPr>
      </w:pPr>
    </w:p>
    <w:p w14:paraId="5D9A2458" w14:textId="77777777" w:rsidR="0061398F" w:rsidRDefault="0061398F" w:rsidP="00915BAC">
      <w:pPr>
        <w:ind w:left="360"/>
        <w:jc w:val="right"/>
        <w:rPr>
          <w:rFonts w:eastAsia="Arial"/>
          <w:b/>
          <w:sz w:val="22"/>
          <w:szCs w:val="22"/>
          <w:lang w:val="uk-UA"/>
        </w:rPr>
      </w:pPr>
    </w:p>
    <w:p w14:paraId="79D04601" w14:textId="77777777" w:rsidR="0061398F" w:rsidRDefault="0061398F" w:rsidP="00915BAC">
      <w:pPr>
        <w:ind w:left="360"/>
        <w:jc w:val="right"/>
        <w:rPr>
          <w:rFonts w:eastAsia="Arial"/>
          <w:b/>
          <w:sz w:val="22"/>
          <w:szCs w:val="22"/>
          <w:lang w:val="uk-UA"/>
        </w:rPr>
      </w:pPr>
    </w:p>
    <w:p w14:paraId="01EDF104" w14:textId="77777777" w:rsidR="0061398F" w:rsidRDefault="0061398F" w:rsidP="00915BAC">
      <w:pPr>
        <w:ind w:left="360"/>
        <w:jc w:val="right"/>
        <w:rPr>
          <w:rFonts w:eastAsia="Arial"/>
          <w:b/>
          <w:sz w:val="22"/>
          <w:szCs w:val="22"/>
          <w:lang w:val="uk-UA"/>
        </w:rPr>
      </w:pPr>
    </w:p>
    <w:p w14:paraId="676DE13A" w14:textId="77777777" w:rsidR="0061398F" w:rsidRDefault="0061398F" w:rsidP="00915BAC">
      <w:pPr>
        <w:ind w:left="360"/>
        <w:jc w:val="right"/>
        <w:rPr>
          <w:rFonts w:eastAsia="Arial"/>
          <w:b/>
          <w:sz w:val="22"/>
          <w:szCs w:val="22"/>
          <w:lang w:val="uk-UA"/>
        </w:rPr>
      </w:pPr>
    </w:p>
    <w:p w14:paraId="5A096E7C" w14:textId="77777777" w:rsidR="0061398F" w:rsidRDefault="0061398F" w:rsidP="00915BAC">
      <w:pPr>
        <w:ind w:left="360"/>
        <w:jc w:val="right"/>
        <w:rPr>
          <w:rFonts w:eastAsia="Arial"/>
          <w:b/>
          <w:sz w:val="22"/>
          <w:szCs w:val="22"/>
          <w:lang w:val="uk-UA"/>
        </w:rPr>
      </w:pPr>
    </w:p>
    <w:p w14:paraId="5BA791D2" w14:textId="77777777" w:rsidR="0061398F" w:rsidRDefault="0061398F" w:rsidP="00915BAC">
      <w:pPr>
        <w:ind w:left="360"/>
        <w:jc w:val="right"/>
        <w:rPr>
          <w:rFonts w:eastAsia="Arial"/>
          <w:b/>
          <w:sz w:val="22"/>
          <w:szCs w:val="22"/>
          <w:lang w:val="uk-UA"/>
        </w:rPr>
      </w:pPr>
    </w:p>
    <w:p w14:paraId="6E847227" w14:textId="77777777" w:rsidR="0061398F" w:rsidRDefault="0061398F" w:rsidP="00915BAC">
      <w:pPr>
        <w:ind w:left="360"/>
        <w:jc w:val="right"/>
        <w:rPr>
          <w:rFonts w:eastAsia="Arial"/>
          <w:b/>
          <w:sz w:val="22"/>
          <w:szCs w:val="22"/>
          <w:lang w:val="uk-UA"/>
        </w:rPr>
      </w:pPr>
    </w:p>
    <w:p w14:paraId="559331A4" w14:textId="77777777" w:rsidR="0061398F" w:rsidRDefault="0061398F" w:rsidP="00915BAC">
      <w:pPr>
        <w:ind w:left="360"/>
        <w:jc w:val="right"/>
        <w:rPr>
          <w:rFonts w:eastAsia="Arial"/>
          <w:b/>
          <w:sz w:val="22"/>
          <w:szCs w:val="22"/>
          <w:lang w:val="uk-UA"/>
        </w:rPr>
      </w:pPr>
    </w:p>
    <w:p w14:paraId="73C3E875" w14:textId="77777777" w:rsidR="0061398F" w:rsidRDefault="0061398F" w:rsidP="00915BAC">
      <w:pPr>
        <w:ind w:left="360"/>
        <w:jc w:val="right"/>
        <w:rPr>
          <w:rFonts w:eastAsia="Arial"/>
          <w:b/>
          <w:sz w:val="22"/>
          <w:szCs w:val="22"/>
          <w:lang w:val="uk-UA"/>
        </w:rPr>
      </w:pPr>
    </w:p>
    <w:p w14:paraId="1CA26044" w14:textId="77777777" w:rsidR="0061398F" w:rsidRDefault="0061398F" w:rsidP="00915BAC">
      <w:pPr>
        <w:ind w:left="360"/>
        <w:jc w:val="right"/>
        <w:rPr>
          <w:rFonts w:eastAsia="Arial"/>
          <w:b/>
          <w:sz w:val="22"/>
          <w:szCs w:val="22"/>
          <w:lang w:val="uk-UA"/>
        </w:rPr>
      </w:pPr>
    </w:p>
    <w:p w14:paraId="54B988F6" w14:textId="77777777" w:rsidR="0061398F" w:rsidRDefault="0061398F" w:rsidP="00915BAC">
      <w:pPr>
        <w:ind w:left="360"/>
        <w:jc w:val="right"/>
        <w:rPr>
          <w:rFonts w:eastAsia="Arial"/>
          <w:b/>
          <w:sz w:val="22"/>
          <w:szCs w:val="22"/>
          <w:lang w:val="uk-UA"/>
        </w:rPr>
      </w:pPr>
    </w:p>
    <w:p w14:paraId="534572BA" w14:textId="77777777" w:rsidR="0061398F" w:rsidRDefault="0061398F" w:rsidP="00915BAC">
      <w:pPr>
        <w:ind w:left="360"/>
        <w:jc w:val="right"/>
        <w:rPr>
          <w:rFonts w:eastAsia="Arial"/>
          <w:b/>
          <w:sz w:val="22"/>
          <w:szCs w:val="22"/>
          <w:lang w:val="uk-UA"/>
        </w:rPr>
      </w:pPr>
    </w:p>
    <w:p w14:paraId="3CA61B6F" w14:textId="77777777" w:rsidR="0061398F" w:rsidRDefault="0061398F" w:rsidP="00915BAC">
      <w:pPr>
        <w:ind w:left="360"/>
        <w:jc w:val="right"/>
        <w:rPr>
          <w:rFonts w:eastAsia="Arial"/>
          <w:b/>
          <w:sz w:val="22"/>
          <w:szCs w:val="22"/>
          <w:lang w:val="uk-UA"/>
        </w:rPr>
      </w:pPr>
    </w:p>
    <w:p w14:paraId="38523589" w14:textId="77777777" w:rsidR="0061398F" w:rsidRDefault="0061398F" w:rsidP="00915BAC">
      <w:pPr>
        <w:ind w:left="360"/>
        <w:jc w:val="right"/>
        <w:rPr>
          <w:rFonts w:eastAsia="Arial"/>
          <w:b/>
          <w:sz w:val="22"/>
          <w:szCs w:val="22"/>
          <w:lang w:val="uk-UA"/>
        </w:rPr>
      </w:pPr>
    </w:p>
    <w:p w14:paraId="60D27B45" w14:textId="77777777" w:rsidR="0061398F" w:rsidRDefault="0061398F" w:rsidP="00915BAC">
      <w:pPr>
        <w:ind w:left="360"/>
        <w:jc w:val="right"/>
        <w:rPr>
          <w:rFonts w:eastAsia="Arial"/>
          <w:b/>
          <w:sz w:val="22"/>
          <w:szCs w:val="22"/>
          <w:lang w:val="uk-UA"/>
        </w:rPr>
      </w:pPr>
    </w:p>
    <w:p w14:paraId="1773A36A" w14:textId="77777777" w:rsidR="0061398F" w:rsidRDefault="0061398F" w:rsidP="00915BAC">
      <w:pPr>
        <w:ind w:left="360"/>
        <w:jc w:val="right"/>
        <w:rPr>
          <w:rFonts w:eastAsia="Arial"/>
          <w:b/>
          <w:sz w:val="22"/>
          <w:szCs w:val="22"/>
          <w:lang w:val="uk-UA"/>
        </w:rPr>
      </w:pPr>
    </w:p>
    <w:p w14:paraId="1BCB8F14" w14:textId="77777777" w:rsidR="0061398F" w:rsidRDefault="0061398F" w:rsidP="00915BAC">
      <w:pPr>
        <w:ind w:left="360"/>
        <w:jc w:val="right"/>
        <w:rPr>
          <w:rFonts w:eastAsia="Arial"/>
          <w:b/>
          <w:sz w:val="22"/>
          <w:szCs w:val="22"/>
          <w:lang w:val="uk-UA"/>
        </w:rPr>
      </w:pPr>
    </w:p>
    <w:p w14:paraId="144CD20E" w14:textId="77777777" w:rsidR="0061398F" w:rsidRDefault="0061398F" w:rsidP="00915BAC">
      <w:pPr>
        <w:ind w:left="360"/>
        <w:jc w:val="right"/>
        <w:rPr>
          <w:rFonts w:eastAsia="Arial"/>
          <w:b/>
          <w:sz w:val="22"/>
          <w:szCs w:val="22"/>
          <w:lang w:val="uk-UA"/>
        </w:rPr>
      </w:pPr>
    </w:p>
    <w:p w14:paraId="796FC999" w14:textId="77777777" w:rsidR="0061398F" w:rsidRDefault="0061398F" w:rsidP="00915BAC">
      <w:pPr>
        <w:ind w:left="360"/>
        <w:jc w:val="right"/>
        <w:rPr>
          <w:rFonts w:eastAsia="Arial"/>
          <w:b/>
          <w:sz w:val="22"/>
          <w:szCs w:val="22"/>
          <w:lang w:val="uk-UA"/>
        </w:rPr>
      </w:pPr>
    </w:p>
    <w:p w14:paraId="23FD15DB" w14:textId="77777777" w:rsidR="0061398F" w:rsidRDefault="0061398F" w:rsidP="00915BAC">
      <w:pPr>
        <w:ind w:left="360"/>
        <w:jc w:val="right"/>
        <w:rPr>
          <w:rFonts w:eastAsia="Arial"/>
          <w:b/>
          <w:sz w:val="22"/>
          <w:szCs w:val="22"/>
          <w:lang w:val="uk-UA"/>
        </w:rPr>
      </w:pPr>
    </w:p>
    <w:p w14:paraId="020D5320" w14:textId="77777777" w:rsidR="0061398F" w:rsidRDefault="0061398F" w:rsidP="00915BAC">
      <w:pPr>
        <w:ind w:left="360"/>
        <w:jc w:val="right"/>
        <w:rPr>
          <w:rFonts w:eastAsia="Arial"/>
          <w:b/>
          <w:sz w:val="22"/>
          <w:szCs w:val="22"/>
          <w:lang w:val="uk-UA"/>
        </w:rPr>
      </w:pPr>
    </w:p>
    <w:p w14:paraId="69E61AE7" w14:textId="77777777" w:rsidR="0061398F" w:rsidRDefault="0061398F" w:rsidP="00915BAC">
      <w:pPr>
        <w:ind w:left="360"/>
        <w:jc w:val="right"/>
        <w:rPr>
          <w:rFonts w:eastAsia="Arial"/>
          <w:b/>
          <w:sz w:val="22"/>
          <w:szCs w:val="22"/>
          <w:lang w:val="uk-UA"/>
        </w:rPr>
      </w:pPr>
    </w:p>
    <w:p w14:paraId="7484026C" w14:textId="77777777" w:rsidR="0061398F" w:rsidRDefault="0061398F" w:rsidP="00915BAC">
      <w:pPr>
        <w:ind w:left="360"/>
        <w:jc w:val="right"/>
        <w:rPr>
          <w:rFonts w:eastAsia="Arial"/>
          <w:b/>
          <w:sz w:val="22"/>
          <w:szCs w:val="22"/>
          <w:lang w:val="uk-UA"/>
        </w:rPr>
      </w:pPr>
    </w:p>
    <w:p w14:paraId="3561A702" w14:textId="77777777" w:rsidR="0061398F" w:rsidRDefault="0061398F" w:rsidP="00915BAC">
      <w:pPr>
        <w:ind w:left="360"/>
        <w:jc w:val="right"/>
        <w:rPr>
          <w:rFonts w:eastAsia="Arial"/>
          <w:b/>
          <w:sz w:val="22"/>
          <w:szCs w:val="22"/>
          <w:lang w:val="uk-UA"/>
        </w:rPr>
      </w:pPr>
    </w:p>
    <w:p w14:paraId="7DC0D6A1" w14:textId="77777777" w:rsidR="0061398F" w:rsidRDefault="0061398F" w:rsidP="00915BAC">
      <w:pPr>
        <w:ind w:left="360"/>
        <w:jc w:val="right"/>
        <w:rPr>
          <w:rFonts w:eastAsia="Arial"/>
          <w:b/>
          <w:sz w:val="22"/>
          <w:szCs w:val="22"/>
          <w:lang w:val="uk-UA"/>
        </w:rPr>
      </w:pPr>
    </w:p>
    <w:p w14:paraId="18150997" w14:textId="1270C22A" w:rsidR="00F72E38" w:rsidRDefault="00F72E38" w:rsidP="00915BAC">
      <w:pPr>
        <w:ind w:left="360"/>
        <w:jc w:val="right"/>
        <w:rPr>
          <w:rFonts w:eastAsia="Arial"/>
          <w:b/>
          <w:sz w:val="22"/>
          <w:szCs w:val="22"/>
          <w:lang w:val="uk-UA"/>
        </w:rPr>
      </w:pPr>
      <w:r>
        <w:rPr>
          <w:rFonts w:eastAsia="Arial"/>
          <w:b/>
          <w:sz w:val="22"/>
          <w:szCs w:val="22"/>
          <w:lang w:val="uk-UA"/>
        </w:rPr>
        <w:t>Додаток № 1</w:t>
      </w:r>
    </w:p>
    <w:p w14:paraId="6D484EF0" w14:textId="63553BCA" w:rsidR="00F72E38" w:rsidRPr="00915BAC" w:rsidRDefault="00915BAC" w:rsidP="00F72E38">
      <w:pPr>
        <w:ind w:left="360"/>
        <w:jc w:val="right"/>
        <w:rPr>
          <w:rFonts w:eastAsia="Arial"/>
          <w:b/>
          <w:sz w:val="22"/>
          <w:szCs w:val="22"/>
          <w:lang w:val="uk-UA"/>
        </w:rPr>
      </w:pPr>
      <w:r w:rsidRPr="00915BAC">
        <w:rPr>
          <w:rFonts w:eastAsia="Arial"/>
          <w:b/>
          <w:sz w:val="22"/>
          <w:szCs w:val="22"/>
          <w:lang w:val="uk-UA"/>
        </w:rPr>
        <w:t xml:space="preserve">до Запиту </w:t>
      </w:r>
      <w:r w:rsidR="00544AB4">
        <w:rPr>
          <w:rFonts w:eastAsia="Arial"/>
          <w:b/>
          <w:sz w:val="22"/>
          <w:szCs w:val="22"/>
          <w:lang w:val="uk-UA"/>
        </w:rPr>
        <w:t>332</w:t>
      </w:r>
      <w:r w:rsidR="0061398F">
        <w:rPr>
          <w:rFonts w:eastAsia="Arial"/>
          <w:b/>
          <w:sz w:val="22"/>
          <w:szCs w:val="22"/>
          <w:lang w:val="uk-UA"/>
        </w:rPr>
        <w:t>3</w:t>
      </w:r>
      <w:r w:rsidRPr="00915BAC">
        <w:rPr>
          <w:rFonts w:eastAsia="Arial"/>
          <w:b/>
          <w:sz w:val="22"/>
          <w:szCs w:val="22"/>
          <w:lang w:val="uk-UA"/>
        </w:rPr>
        <w:t>ОК</w:t>
      </w:r>
    </w:p>
    <w:p w14:paraId="5F3DD688" w14:textId="77777777" w:rsidR="00B724DA" w:rsidRPr="000310FC" w:rsidRDefault="00B724DA" w:rsidP="00B724DA">
      <w:pPr>
        <w:spacing w:after="160"/>
        <w:ind w:left="360"/>
        <w:jc w:val="center"/>
        <w:rPr>
          <w:rFonts w:eastAsia="Arial"/>
          <w:b/>
          <w:lang w:val="uk-UA"/>
        </w:rPr>
      </w:pPr>
      <w:r w:rsidRPr="000310FC">
        <w:rPr>
          <w:rFonts w:eastAsia="Arial"/>
          <w:b/>
        </w:rPr>
        <w:t>ТЕХНІЧНЕ ЗАВДАННЯ</w:t>
      </w:r>
    </w:p>
    <w:p w14:paraId="7F362361" w14:textId="34279D6F" w:rsidR="00B724DA" w:rsidRPr="003A48BE" w:rsidRDefault="00C91A10" w:rsidP="00B724DA">
      <w:pPr>
        <w:pStyle w:val="af0"/>
        <w:numPr>
          <w:ilvl w:val="3"/>
          <w:numId w:val="19"/>
        </w:numPr>
        <w:ind w:left="142" w:hanging="142"/>
        <w:rPr>
          <w:color w:val="215E99" w:themeColor="text2" w:themeTint="BF"/>
          <w:sz w:val="22"/>
          <w:szCs w:val="22"/>
          <w:lang w:val="uk-UA"/>
        </w:rPr>
      </w:pPr>
      <w:r>
        <w:rPr>
          <w:b/>
          <w:snapToGrid w:val="0"/>
          <w:color w:val="215E99" w:themeColor="text2" w:themeTint="BF"/>
          <w:sz w:val="22"/>
          <w:szCs w:val="22"/>
          <w:lang w:val="uk-UA"/>
        </w:rPr>
        <w:t>ВСТУП</w:t>
      </w:r>
    </w:p>
    <w:p w14:paraId="6BF527A0" w14:textId="093D0513" w:rsidR="00B724DA" w:rsidRPr="00FD75A1" w:rsidRDefault="007D7B7C" w:rsidP="007D7B7C">
      <w:pPr>
        <w:spacing w:after="100" w:afterAutospacing="1"/>
        <w:ind w:firstLine="567"/>
        <w:jc w:val="both"/>
        <w:rPr>
          <w:sz w:val="22"/>
          <w:szCs w:val="22"/>
          <w:lang w:val="uk-UA" w:eastAsia="uk-UA"/>
        </w:rPr>
      </w:pPr>
      <w:r w:rsidRPr="007D7B7C">
        <w:rPr>
          <w:sz w:val="22"/>
          <w:szCs w:val="22"/>
          <w:lang w:val="uk-UA" w:eastAsia="uk-UA"/>
        </w:rPr>
        <w:t xml:space="preserve">Національний комітет </w:t>
      </w:r>
      <w:r w:rsidRPr="00FD75A1">
        <w:rPr>
          <w:sz w:val="22"/>
          <w:szCs w:val="22"/>
          <w:lang w:val="uk-UA" w:eastAsia="uk-UA"/>
        </w:rPr>
        <w:t xml:space="preserve">Товариства Червоного Хреста України (ТЧХУ) має на меті залучити </w:t>
      </w:r>
      <w:r w:rsidR="00EE587B" w:rsidRPr="00FD75A1">
        <w:rPr>
          <w:b/>
          <w:bCs/>
          <w:sz w:val="22"/>
          <w:szCs w:val="22"/>
          <w:lang w:val="uk-UA"/>
        </w:rPr>
        <w:t>фінансового експерта у сфері соціального підприємництва</w:t>
      </w:r>
      <w:r w:rsidRPr="00FD75A1">
        <w:rPr>
          <w:sz w:val="22"/>
          <w:szCs w:val="22"/>
          <w:lang w:val="uk-UA" w:eastAsia="uk-UA"/>
        </w:rPr>
        <w:t xml:space="preserve"> в рамках проєкту </w:t>
      </w:r>
      <w:proofErr w:type="spellStart"/>
      <w:r w:rsidRPr="00FD75A1">
        <w:rPr>
          <w:b/>
          <w:bCs/>
          <w:sz w:val="22"/>
          <w:szCs w:val="22"/>
          <w:lang w:eastAsia="uk-UA"/>
        </w:rPr>
        <w:t>REDpreneur</w:t>
      </w:r>
      <w:proofErr w:type="spellEnd"/>
      <w:r w:rsidRPr="00FD75A1">
        <w:rPr>
          <w:b/>
          <w:bCs/>
          <w:sz w:val="22"/>
          <w:szCs w:val="22"/>
          <w:lang w:val="uk-UA" w:eastAsia="uk-UA"/>
        </w:rPr>
        <w:t xml:space="preserve"> </w:t>
      </w:r>
      <w:r w:rsidRPr="00FD75A1">
        <w:rPr>
          <w:b/>
          <w:bCs/>
          <w:sz w:val="22"/>
          <w:szCs w:val="22"/>
          <w:lang w:eastAsia="uk-UA"/>
        </w:rPr>
        <w:t>Ukraine</w:t>
      </w:r>
      <w:r w:rsidRPr="00FD75A1">
        <w:rPr>
          <w:b/>
          <w:bCs/>
          <w:sz w:val="22"/>
          <w:szCs w:val="22"/>
          <w:lang w:val="uk-UA" w:eastAsia="uk-UA"/>
        </w:rPr>
        <w:t xml:space="preserve"> – </w:t>
      </w:r>
      <w:proofErr w:type="spellStart"/>
      <w:r w:rsidRPr="00FD75A1">
        <w:rPr>
          <w:b/>
          <w:bCs/>
          <w:sz w:val="22"/>
          <w:szCs w:val="22"/>
          <w:lang w:eastAsia="uk-UA"/>
        </w:rPr>
        <w:t>Cohort</w:t>
      </w:r>
      <w:proofErr w:type="spellEnd"/>
      <w:r w:rsidRPr="00FD75A1">
        <w:rPr>
          <w:b/>
          <w:bCs/>
          <w:sz w:val="22"/>
          <w:szCs w:val="22"/>
          <w:lang w:val="uk-UA" w:eastAsia="uk-UA"/>
        </w:rPr>
        <w:t xml:space="preserve"> 2.0</w:t>
      </w:r>
      <w:r w:rsidRPr="00FD75A1">
        <w:rPr>
          <w:sz w:val="22"/>
          <w:szCs w:val="22"/>
          <w:lang w:val="uk-UA" w:eastAsia="uk-UA"/>
        </w:rPr>
        <w:t xml:space="preserve"> для підтримки команд соціальних підприємств</w:t>
      </w:r>
      <w:r w:rsidR="006C5B42" w:rsidRPr="00FD75A1">
        <w:rPr>
          <w:sz w:val="22"/>
          <w:szCs w:val="22"/>
          <w:lang w:val="uk-UA" w:eastAsia="uk-UA"/>
        </w:rPr>
        <w:t>.</w:t>
      </w:r>
    </w:p>
    <w:p w14:paraId="36FE0EB3" w14:textId="0E4F8A95" w:rsidR="00B724DA" w:rsidRPr="00FD75A1" w:rsidRDefault="00B724DA" w:rsidP="007D7B7C">
      <w:pPr>
        <w:pStyle w:val="af0"/>
        <w:widowControl w:val="0"/>
        <w:numPr>
          <w:ilvl w:val="3"/>
          <w:numId w:val="19"/>
        </w:numPr>
        <w:autoSpaceDE w:val="0"/>
        <w:autoSpaceDN w:val="0"/>
        <w:adjustRightInd w:val="0"/>
        <w:ind w:left="426"/>
        <w:jc w:val="both"/>
        <w:rPr>
          <w:b/>
          <w:bCs/>
          <w:snapToGrid w:val="0"/>
          <w:color w:val="215E99" w:themeColor="text2" w:themeTint="BF"/>
          <w:sz w:val="22"/>
          <w:szCs w:val="22"/>
          <w:lang w:val="uk-UA"/>
        </w:rPr>
      </w:pPr>
      <w:r w:rsidRPr="00FD75A1">
        <w:rPr>
          <w:b/>
          <w:bCs/>
          <w:snapToGrid w:val="0"/>
          <w:color w:val="215E99" w:themeColor="text2" w:themeTint="BF"/>
          <w:sz w:val="22"/>
          <w:szCs w:val="22"/>
          <w:lang w:val="uk-UA"/>
        </w:rPr>
        <w:t>КОНТЕКСТ ПРОЄКТУ REDPRENEUR</w:t>
      </w:r>
    </w:p>
    <w:p w14:paraId="3FAD53F0" w14:textId="77777777" w:rsidR="003512D2" w:rsidRPr="003512D2" w:rsidRDefault="003512D2" w:rsidP="007D7B7C">
      <w:pPr>
        <w:spacing w:after="160"/>
        <w:ind w:firstLine="567"/>
        <w:jc w:val="both"/>
        <w:rPr>
          <w:snapToGrid w:val="0"/>
          <w:sz w:val="22"/>
          <w:szCs w:val="22"/>
          <w:lang w:val="uk-UA"/>
        </w:rPr>
      </w:pPr>
      <w:proofErr w:type="spellStart"/>
      <w:r w:rsidRPr="00FD75A1">
        <w:rPr>
          <w:snapToGrid w:val="0"/>
          <w:sz w:val="22"/>
          <w:szCs w:val="22"/>
          <w:lang w:val="uk-UA"/>
        </w:rPr>
        <w:t>REDpreneur</w:t>
      </w:r>
      <w:proofErr w:type="spellEnd"/>
      <w:r w:rsidRPr="00FD75A1">
        <w:rPr>
          <w:snapToGrid w:val="0"/>
          <w:sz w:val="22"/>
          <w:szCs w:val="22"/>
          <w:lang w:val="uk-UA"/>
        </w:rPr>
        <w:t xml:space="preserve"> — це перша у своєму роді глобальна інноваційна та </w:t>
      </w:r>
      <w:proofErr w:type="spellStart"/>
      <w:r w:rsidRPr="00FD75A1">
        <w:rPr>
          <w:snapToGrid w:val="0"/>
          <w:sz w:val="22"/>
          <w:szCs w:val="22"/>
          <w:lang w:val="uk-UA"/>
        </w:rPr>
        <w:t>акселераційна</w:t>
      </w:r>
      <w:proofErr w:type="spellEnd"/>
      <w:r w:rsidRPr="00FD75A1">
        <w:rPr>
          <w:snapToGrid w:val="0"/>
          <w:sz w:val="22"/>
          <w:szCs w:val="22"/>
          <w:lang w:val="uk-UA"/>
        </w:rPr>
        <w:t xml:space="preserve"> програма, ініційована Австрійським Червоним Хрестом. Її мета — підтримати</w:t>
      </w:r>
      <w:r w:rsidRPr="003512D2">
        <w:rPr>
          <w:snapToGrid w:val="0"/>
          <w:sz w:val="22"/>
          <w:szCs w:val="22"/>
          <w:lang w:val="uk-UA"/>
        </w:rPr>
        <w:t xml:space="preserve"> розвиток бізнес-навичок і інноваційних підприємств, орієнтованих на соціальний вплив у сфері основних послуг Червоного Хреста.</w:t>
      </w:r>
    </w:p>
    <w:p w14:paraId="7779E61E" w14:textId="77777777" w:rsidR="003512D2" w:rsidRPr="003512D2" w:rsidRDefault="003512D2" w:rsidP="007D7B7C">
      <w:pPr>
        <w:spacing w:after="160"/>
        <w:ind w:firstLine="567"/>
        <w:jc w:val="both"/>
        <w:rPr>
          <w:snapToGrid w:val="0"/>
          <w:sz w:val="22"/>
          <w:szCs w:val="22"/>
          <w:lang w:val="uk-UA"/>
        </w:rPr>
      </w:pPr>
      <w:r w:rsidRPr="003512D2">
        <w:rPr>
          <w:snapToGrid w:val="0"/>
          <w:sz w:val="22"/>
          <w:szCs w:val="22"/>
          <w:lang w:val="uk-UA"/>
        </w:rPr>
        <w:t xml:space="preserve">Програма пропонує унікальний формат навчання із глибоким зануренням і підтримує лідерів Міжнародного Руху Червоного Хреста і Червоного </w:t>
      </w:r>
      <w:proofErr w:type="spellStart"/>
      <w:r w:rsidRPr="003512D2">
        <w:rPr>
          <w:snapToGrid w:val="0"/>
          <w:sz w:val="22"/>
          <w:szCs w:val="22"/>
          <w:lang w:val="uk-UA"/>
        </w:rPr>
        <w:t>Півмісяця</w:t>
      </w:r>
      <w:proofErr w:type="spellEnd"/>
      <w:r w:rsidRPr="003512D2">
        <w:rPr>
          <w:snapToGrid w:val="0"/>
          <w:sz w:val="22"/>
          <w:szCs w:val="22"/>
          <w:lang w:val="uk-UA"/>
        </w:rPr>
        <w:t>, місцеві організації громадянського суспільства та соціально орієнтовані стартапи. Учасники розвивають свої бізнес-компетенції та створюють соціальні бізнес-моделі, які поєднують трансформаційний соціальний і екологічний вплив із прагненням до фінансової стійкості.</w:t>
      </w:r>
    </w:p>
    <w:p w14:paraId="4D0A36CE" w14:textId="1A7DF520" w:rsidR="00B93702" w:rsidRPr="005D290B" w:rsidRDefault="003512D2" w:rsidP="007D7B7C">
      <w:pPr>
        <w:spacing w:after="160"/>
        <w:ind w:firstLine="567"/>
        <w:jc w:val="both"/>
        <w:rPr>
          <w:rFonts w:eastAsia="Arial"/>
          <w:b/>
          <w:sz w:val="22"/>
          <w:szCs w:val="22"/>
          <w:lang w:val="uk-UA"/>
        </w:rPr>
      </w:pPr>
      <w:r w:rsidRPr="003512D2">
        <w:rPr>
          <w:snapToGrid w:val="0"/>
          <w:sz w:val="22"/>
          <w:szCs w:val="22"/>
          <w:lang w:val="uk-UA"/>
        </w:rPr>
        <w:t>У 2025 році Австрійський Червоний Хрест (</w:t>
      </w:r>
      <w:proofErr w:type="spellStart"/>
      <w:r w:rsidRPr="003512D2">
        <w:rPr>
          <w:snapToGrid w:val="0"/>
          <w:sz w:val="22"/>
          <w:szCs w:val="22"/>
          <w:lang w:val="uk-UA"/>
        </w:rPr>
        <w:t>AutRC</w:t>
      </w:r>
      <w:proofErr w:type="spellEnd"/>
      <w:r w:rsidRPr="003512D2">
        <w:rPr>
          <w:snapToGrid w:val="0"/>
          <w:sz w:val="22"/>
          <w:szCs w:val="22"/>
          <w:lang w:val="uk-UA"/>
        </w:rPr>
        <w:t xml:space="preserve">) спільно з Французьким Червоним Хрестом (FRC) і Товариством Червоного Хреста України (ТЧХУ) оголосили про запуск другої когорти </w:t>
      </w:r>
      <w:proofErr w:type="spellStart"/>
      <w:r w:rsidRPr="003512D2">
        <w:rPr>
          <w:snapToGrid w:val="0"/>
          <w:sz w:val="22"/>
          <w:szCs w:val="22"/>
          <w:lang w:val="uk-UA"/>
        </w:rPr>
        <w:t>REDpreneur</w:t>
      </w:r>
      <w:proofErr w:type="spellEnd"/>
      <w:r w:rsidRPr="003512D2">
        <w:rPr>
          <w:snapToGrid w:val="0"/>
          <w:sz w:val="22"/>
          <w:szCs w:val="22"/>
          <w:lang w:val="uk-UA"/>
        </w:rPr>
        <w:t xml:space="preserve"> Ukraine, спрямованої на посилення фінансової спроможності місцевих організацій ТЧХУ. Програма покликана надати лідерам змін у ТЧХУ ключові бізнес-навички, необхідні для створення життєздатних соціальних підприємств.</w:t>
      </w:r>
    </w:p>
    <w:p w14:paraId="1BE55CE6" w14:textId="2D699085" w:rsidR="00B93702" w:rsidRPr="005D290B" w:rsidRDefault="002643B0" w:rsidP="007D7B7C">
      <w:pPr>
        <w:pStyle w:val="af0"/>
        <w:widowControl w:val="0"/>
        <w:numPr>
          <w:ilvl w:val="3"/>
          <w:numId w:val="19"/>
        </w:numPr>
        <w:autoSpaceDE w:val="0"/>
        <w:autoSpaceDN w:val="0"/>
        <w:adjustRightInd w:val="0"/>
        <w:ind w:left="426"/>
        <w:jc w:val="both"/>
        <w:rPr>
          <w:b/>
          <w:bCs/>
          <w:snapToGrid w:val="0"/>
          <w:color w:val="215E99" w:themeColor="text2" w:themeTint="BF"/>
          <w:sz w:val="22"/>
          <w:szCs w:val="22"/>
          <w:lang w:val="uk-UA"/>
        </w:rPr>
      </w:pPr>
      <w:r w:rsidRPr="005D290B">
        <w:rPr>
          <w:b/>
          <w:bCs/>
          <w:snapToGrid w:val="0"/>
          <w:color w:val="215E99" w:themeColor="text2" w:themeTint="BF"/>
          <w:sz w:val="22"/>
          <w:szCs w:val="22"/>
          <w:lang w:val="uk-UA"/>
        </w:rPr>
        <w:t>МЕТА КОНСУЛЬТАЦІЇ</w:t>
      </w:r>
    </w:p>
    <w:p w14:paraId="5ACAA8A1" w14:textId="2E554489" w:rsidR="00B93702" w:rsidRDefault="00DD3394" w:rsidP="007D7B7C">
      <w:pPr>
        <w:pBdr>
          <w:top w:val="nil"/>
          <w:left w:val="nil"/>
          <w:bottom w:val="nil"/>
          <w:right w:val="nil"/>
          <w:between w:val="nil"/>
        </w:pBdr>
        <w:ind w:firstLine="567"/>
        <w:jc w:val="both"/>
        <w:rPr>
          <w:rFonts w:eastAsia="Arial"/>
          <w:sz w:val="22"/>
          <w:szCs w:val="22"/>
          <w:lang w:val="uk-UA"/>
        </w:rPr>
      </w:pPr>
      <w:r w:rsidRPr="00DD3394">
        <w:rPr>
          <w:rFonts w:eastAsia="Arial"/>
          <w:sz w:val="22"/>
          <w:szCs w:val="22"/>
          <w:lang w:val="uk-UA"/>
        </w:rPr>
        <w:t xml:space="preserve">Проєкт шукає фінансового експерта, який </w:t>
      </w:r>
      <w:proofErr w:type="spellStart"/>
      <w:r w:rsidRPr="00DD3394">
        <w:rPr>
          <w:rFonts w:eastAsia="Arial"/>
          <w:sz w:val="22"/>
          <w:szCs w:val="22"/>
          <w:lang w:val="uk-UA"/>
        </w:rPr>
        <w:t>надасть</w:t>
      </w:r>
      <w:proofErr w:type="spellEnd"/>
      <w:r w:rsidRPr="00DD3394">
        <w:rPr>
          <w:rFonts w:eastAsia="Arial"/>
          <w:sz w:val="22"/>
          <w:szCs w:val="22"/>
          <w:lang w:val="uk-UA"/>
        </w:rPr>
        <w:t xml:space="preserve"> експертизу в галузі фінансового менеджменту, планування та аналізу для розбудови фінансового потенціалу 10 команд майбутніх підприємців, які пройшли навчання в рамках проєкту </w:t>
      </w:r>
      <w:proofErr w:type="spellStart"/>
      <w:r w:rsidRPr="00DD3394">
        <w:rPr>
          <w:rFonts w:eastAsia="Arial"/>
          <w:sz w:val="22"/>
          <w:szCs w:val="22"/>
          <w:lang w:val="uk-UA"/>
        </w:rPr>
        <w:t>REDpreneur</w:t>
      </w:r>
      <w:proofErr w:type="spellEnd"/>
      <w:r w:rsidRPr="00DD3394">
        <w:rPr>
          <w:rFonts w:eastAsia="Arial"/>
          <w:sz w:val="22"/>
          <w:szCs w:val="22"/>
          <w:lang w:val="uk-UA"/>
        </w:rPr>
        <w:t xml:space="preserve"> - </w:t>
      </w:r>
      <w:proofErr w:type="spellStart"/>
      <w:r w:rsidRPr="00DD3394">
        <w:rPr>
          <w:rFonts w:eastAsia="Arial"/>
          <w:sz w:val="22"/>
          <w:szCs w:val="22"/>
          <w:lang w:val="uk-UA"/>
        </w:rPr>
        <w:t>Cohort</w:t>
      </w:r>
      <w:proofErr w:type="spellEnd"/>
      <w:r w:rsidRPr="00DD3394">
        <w:rPr>
          <w:rFonts w:eastAsia="Arial"/>
          <w:sz w:val="22"/>
          <w:szCs w:val="22"/>
          <w:lang w:val="uk-UA"/>
        </w:rPr>
        <w:t xml:space="preserve"> 2.0 та наразі потребують консультацій у фінансових питаннях.</w:t>
      </w:r>
      <w:r w:rsidR="00F870EB">
        <w:rPr>
          <w:rFonts w:eastAsia="Arial"/>
          <w:sz w:val="22"/>
          <w:szCs w:val="22"/>
          <w:lang w:val="uk-UA"/>
        </w:rPr>
        <w:t xml:space="preserve"> </w:t>
      </w:r>
    </w:p>
    <w:p w14:paraId="0CDD4725" w14:textId="77777777" w:rsidR="00B27B01" w:rsidRPr="002643B0" w:rsidRDefault="00B27B01" w:rsidP="007D7B7C">
      <w:pPr>
        <w:pBdr>
          <w:top w:val="nil"/>
          <w:left w:val="nil"/>
          <w:bottom w:val="nil"/>
          <w:right w:val="nil"/>
          <w:between w:val="nil"/>
        </w:pBdr>
        <w:ind w:firstLine="567"/>
        <w:jc w:val="both"/>
        <w:rPr>
          <w:rFonts w:eastAsia="Arial"/>
          <w:sz w:val="22"/>
          <w:szCs w:val="22"/>
          <w:lang w:val="uk-UA"/>
        </w:rPr>
      </w:pPr>
    </w:p>
    <w:p w14:paraId="212B3845" w14:textId="07B2FD51" w:rsidR="00B27B01" w:rsidRPr="00B27B01" w:rsidRDefault="00DF6336" w:rsidP="007D7B7C">
      <w:pPr>
        <w:pStyle w:val="af0"/>
        <w:widowControl w:val="0"/>
        <w:numPr>
          <w:ilvl w:val="3"/>
          <w:numId w:val="19"/>
        </w:numPr>
        <w:autoSpaceDE w:val="0"/>
        <w:autoSpaceDN w:val="0"/>
        <w:adjustRightInd w:val="0"/>
        <w:ind w:left="426"/>
        <w:jc w:val="both"/>
        <w:rPr>
          <w:b/>
          <w:bCs/>
          <w:snapToGrid w:val="0"/>
          <w:color w:val="215E99" w:themeColor="text2" w:themeTint="BF"/>
          <w:sz w:val="22"/>
          <w:szCs w:val="22"/>
          <w:lang w:val="uk-UA"/>
        </w:rPr>
      </w:pPr>
      <w:r>
        <w:rPr>
          <w:b/>
          <w:bCs/>
          <w:snapToGrid w:val="0"/>
          <w:color w:val="215E99" w:themeColor="text2" w:themeTint="BF"/>
          <w:sz w:val="22"/>
          <w:szCs w:val="22"/>
          <w:lang w:val="uk-UA"/>
        </w:rPr>
        <w:t>ТЕРМІН НАДАННЯ</w:t>
      </w:r>
      <w:r w:rsidR="00B27B01" w:rsidRPr="00B27B01">
        <w:rPr>
          <w:b/>
          <w:bCs/>
          <w:snapToGrid w:val="0"/>
          <w:color w:val="215E99" w:themeColor="text2" w:themeTint="BF"/>
          <w:sz w:val="22"/>
          <w:szCs w:val="22"/>
          <w:lang w:val="uk-UA"/>
        </w:rPr>
        <w:t xml:space="preserve"> ПОСЛУГ</w:t>
      </w:r>
    </w:p>
    <w:p w14:paraId="6712068E" w14:textId="74930EB0" w:rsidR="00B83726" w:rsidRPr="00B83726" w:rsidRDefault="00B83726" w:rsidP="007D7B7C">
      <w:pPr>
        <w:pBdr>
          <w:top w:val="nil"/>
          <w:left w:val="nil"/>
          <w:bottom w:val="nil"/>
          <w:right w:val="nil"/>
          <w:between w:val="nil"/>
        </w:pBdr>
        <w:ind w:firstLine="567"/>
        <w:jc w:val="both"/>
        <w:rPr>
          <w:rFonts w:eastAsia="Arial"/>
          <w:sz w:val="22"/>
          <w:szCs w:val="22"/>
          <w:lang w:val="uk-UA"/>
        </w:rPr>
      </w:pPr>
      <w:r w:rsidRPr="00B83726">
        <w:rPr>
          <w:rFonts w:eastAsia="Arial"/>
          <w:sz w:val="22"/>
          <w:szCs w:val="22"/>
          <w:lang w:val="uk-UA"/>
        </w:rPr>
        <w:t xml:space="preserve">Загальний обсяг послуг </w:t>
      </w:r>
      <w:r w:rsidR="00DD3394">
        <w:rPr>
          <w:rFonts w:eastAsia="Arial"/>
          <w:sz w:val="22"/>
          <w:szCs w:val="22"/>
          <w:lang w:val="uk-UA"/>
        </w:rPr>
        <w:t xml:space="preserve">фінансового </w:t>
      </w:r>
      <w:r w:rsidRPr="00B83726">
        <w:rPr>
          <w:rFonts w:eastAsia="Arial"/>
          <w:sz w:val="22"/>
          <w:szCs w:val="22"/>
          <w:lang w:val="uk-UA"/>
        </w:rPr>
        <w:t xml:space="preserve">експерта становить </w:t>
      </w:r>
      <w:r w:rsidR="00DD3394">
        <w:rPr>
          <w:rFonts w:eastAsia="Arial"/>
          <w:b/>
          <w:bCs/>
          <w:sz w:val="22"/>
          <w:szCs w:val="22"/>
          <w:lang w:val="uk-UA"/>
        </w:rPr>
        <w:t>100</w:t>
      </w:r>
      <w:r w:rsidRPr="00B83726">
        <w:rPr>
          <w:rFonts w:eastAsia="Arial"/>
          <w:b/>
          <w:bCs/>
          <w:sz w:val="22"/>
          <w:szCs w:val="22"/>
          <w:lang w:val="uk-UA"/>
        </w:rPr>
        <w:t xml:space="preserve"> годин</w:t>
      </w:r>
      <w:r w:rsidRPr="00B83726">
        <w:rPr>
          <w:rFonts w:eastAsia="Arial"/>
          <w:sz w:val="22"/>
          <w:szCs w:val="22"/>
          <w:lang w:val="uk-UA"/>
        </w:rPr>
        <w:t>, що включає:</w:t>
      </w:r>
    </w:p>
    <w:p w14:paraId="39925C03" w14:textId="4D742D64" w:rsidR="00B83726" w:rsidRPr="00B83726" w:rsidRDefault="00B83726" w:rsidP="007D7B7C">
      <w:pPr>
        <w:numPr>
          <w:ilvl w:val="0"/>
          <w:numId w:val="35"/>
        </w:numPr>
        <w:pBdr>
          <w:top w:val="nil"/>
          <w:left w:val="nil"/>
          <w:bottom w:val="nil"/>
          <w:right w:val="nil"/>
          <w:between w:val="nil"/>
        </w:pBdr>
        <w:jc w:val="both"/>
        <w:rPr>
          <w:rFonts w:eastAsia="Arial"/>
          <w:sz w:val="22"/>
          <w:szCs w:val="22"/>
          <w:lang w:val="uk-UA"/>
        </w:rPr>
      </w:pPr>
      <w:r w:rsidRPr="00B83726">
        <w:rPr>
          <w:rFonts w:eastAsia="Arial"/>
          <w:b/>
          <w:bCs/>
          <w:sz w:val="22"/>
          <w:szCs w:val="22"/>
          <w:lang w:val="uk-UA"/>
        </w:rPr>
        <w:t>4 загальні онлайн-сесії</w:t>
      </w:r>
      <w:r w:rsidRPr="00B83726">
        <w:rPr>
          <w:rFonts w:eastAsia="Arial"/>
          <w:sz w:val="22"/>
          <w:szCs w:val="22"/>
          <w:lang w:val="uk-UA"/>
        </w:rPr>
        <w:t xml:space="preserve"> у форматі </w:t>
      </w:r>
      <w:proofErr w:type="spellStart"/>
      <w:r w:rsidRPr="00B83726">
        <w:rPr>
          <w:rFonts w:eastAsia="Arial"/>
          <w:sz w:val="22"/>
          <w:szCs w:val="22"/>
          <w:lang w:val="uk-UA"/>
        </w:rPr>
        <w:t>вебінару</w:t>
      </w:r>
      <w:proofErr w:type="spellEnd"/>
      <w:r w:rsidRPr="00B83726">
        <w:rPr>
          <w:rFonts w:eastAsia="Arial"/>
          <w:sz w:val="22"/>
          <w:szCs w:val="22"/>
          <w:lang w:val="uk-UA"/>
        </w:rPr>
        <w:t xml:space="preserve"> тривалістю по </w:t>
      </w:r>
      <w:r w:rsidR="00A00EF5">
        <w:rPr>
          <w:rFonts w:eastAsia="Arial"/>
          <w:sz w:val="22"/>
          <w:szCs w:val="22"/>
          <w:lang w:val="uk-UA"/>
        </w:rPr>
        <w:t>2,5</w:t>
      </w:r>
      <w:r w:rsidRPr="00B83726">
        <w:rPr>
          <w:rFonts w:eastAsia="Arial"/>
          <w:sz w:val="22"/>
          <w:szCs w:val="22"/>
          <w:lang w:val="uk-UA"/>
        </w:rPr>
        <w:t xml:space="preserve"> години кожна — </w:t>
      </w:r>
      <w:r w:rsidRPr="00B83726">
        <w:rPr>
          <w:rFonts w:eastAsia="Arial"/>
          <w:b/>
          <w:bCs/>
          <w:sz w:val="22"/>
          <w:szCs w:val="22"/>
          <w:lang w:val="uk-UA"/>
        </w:rPr>
        <w:t>1</w:t>
      </w:r>
      <w:r w:rsidR="003C4C0A">
        <w:rPr>
          <w:rFonts w:eastAsia="Arial"/>
          <w:b/>
          <w:bCs/>
          <w:sz w:val="22"/>
          <w:szCs w:val="22"/>
          <w:lang w:val="uk-UA"/>
        </w:rPr>
        <w:t>0</w:t>
      </w:r>
      <w:r w:rsidRPr="00B83726">
        <w:rPr>
          <w:rFonts w:eastAsia="Arial"/>
          <w:b/>
          <w:bCs/>
          <w:sz w:val="22"/>
          <w:szCs w:val="22"/>
          <w:lang w:val="uk-UA"/>
        </w:rPr>
        <w:t xml:space="preserve"> годин</w:t>
      </w:r>
      <w:r w:rsidRPr="00B83726">
        <w:rPr>
          <w:rFonts w:eastAsia="Arial"/>
          <w:sz w:val="22"/>
          <w:szCs w:val="22"/>
          <w:lang w:val="uk-UA"/>
        </w:rPr>
        <w:t>;</w:t>
      </w:r>
    </w:p>
    <w:p w14:paraId="4FE0E016" w14:textId="1B1937D8" w:rsidR="00B83726" w:rsidRPr="00B83726" w:rsidRDefault="00B83726" w:rsidP="007D7B7C">
      <w:pPr>
        <w:numPr>
          <w:ilvl w:val="0"/>
          <w:numId w:val="35"/>
        </w:numPr>
        <w:pBdr>
          <w:top w:val="nil"/>
          <w:left w:val="nil"/>
          <w:bottom w:val="nil"/>
          <w:right w:val="nil"/>
          <w:between w:val="nil"/>
        </w:pBdr>
        <w:jc w:val="both"/>
        <w:rPr>
          <w:rFonts w:eastAsia="Arial"/>
          <w:sz w:val="22"/>
          <w:szCs w:val="22"/>
          <w:lang w:val="uk-UA"/>
        </w:rPr>
      </w:pPr>
      <w:r w:rsidRPr="00B83726">
        <w:rPr>
          <w:rFonts w:eastAsia="Arial"/>
          <w:b/>
          <w:bCs/>
          <w:sz w:val="22"/>
          <w:szCs w:val="22"/>
          <w:lang w:val="uk-UA"/>
        </w:rPr>
        <w:t>індивідуальні онлайн-консультації команд</w:t>
      </w:r>
      <w:r w:rsidRPr="00B83726">
        <w:rPr>
          <w:rFonts w:eastAsia="Arial"/>
          <w:sz w:val="22"/>
          <w:szCs w:val="22"/>
          <w:lang w:val="uk-UA"/>
        </w:rPr>
        <w:t xml:space="preserve"> — по </w:t>
      </w:r>
      <w:r w:rsidR="00B439C2">
        <w:rPr>
          <w:rFonts w:eastAsia="Arial"/>
          <w:sz w:val="22"/>
          <w:szCs w:val="22"/>
          <w:lang w:val="uk-UA"/>
        </w:rPr>
        <w:t>9</w:t>
      </w:r>
      <w:r w:rsidRPr="00B83726">
        <w:rPr>
          <w:rFonts w:eastAsia="Arial"/>
          <w:sz w:val="22"/>
          <w:szCs w:val="22"/>
          <w:lang w:val="uk-UA"/>
        </w:rPr>
        <w:t xml:space="preserve"> годин на кожну з 10 команд, загалом </w:t>
      </w:r>
      <w:r w:rsidR="00B439C2">
        <w:rPr>
          <w:rFonts w:eastAsia="Arial"/>
          <w:b/>
          <w:bCs/>
          <w:sz w:val="22"/>
          <w:szCs w:val="22"/>
          <w:lang w:val="uk-UA"/>
        </w:rPr>
        <w:t>9</w:t>
      </w:r>
      <w:r w:rsidRPr="00B83726">
        <w:rPr>
          <w:rFonts w:eastAsia="Arial"/>
          <w:b/>
          <w:bCs/>
          <w:sz w:val="22"/>
          <w:szCs w:val="22"/>
          <w:lang w:val="uk-UA"/>
        </w:rPr>
        <w:t>0 годин</w:t>
      </w:r>
      <w:r w:rsidRPr="00B83726">
        <w:rPr>
          <w:rFonts w:eastAsia="Arial"/>
          <w:sz w:val="22"/>
          <w:szCs w:val="22"/>
          <w:lang w:val="uk-UA"/>
        </w:rPr>
        <w:t>.</w:t>
      </w:r>
    </w:p>
    <w:p w14:paraId="010192CC" w14:textId="77777777" w:rsidR="00B83726" w:rsidRPr="00B83726" w:rsidRDefault="00B83726" w:rsidP="00FD75A1">
      <w:pPr>
        <w:pBdr>
          <w:top w:val="nil"/>
          <w:left w:val="nil"/>
          <w:bottom w:val="nil"/>
          <w:right w:val="nil"/>
          <w:between w:val="nil"/>
        </w:pBdr>
        <w:ind w:firstLine="567"/>
        <w:jc w:val="both"/>
        <w:rPr>
          <w:rFonts w:eastAsia="Arial"/>
          <w:sz w:val="22"/>
          <w:szCs w:val="22"/>
          <w:lang w:val="uk-UA"/>
        </w:rPr>
      </w:pPr>
      <w:r w:rsidRPr="00B83726">
        <w:rPr>
          <w:rFonts w:eastAsia="Arial"/>
          <w:b/>
          <w:bCs/>
          <w:sz w:val="22"/>
          <w:szCs w:val="22"/>
          <w:lang w:val="uk-UA"/>
        </w:rPr>
        <w:t>Кількість команд:</w:t>
      </w:r>
      <w:r w:rsidRPr="00B83726">
        <w:rPr>
          <w:rFonts w:eastAsia="Arial"/>
          <w:sz w:val="22"/>
          <w:szCs w:val="22"/>
          <w:lang w:val="uk-UA"/>
        </w:rPr>
        <w:t xml:space="preserve"> 10.</w:t>
      </w:r>
    </w:p>
    <w:p w14:paraId="54586E97" w14:textId="77777777" w:rsidR="00DB02CB" w:rsidRDefault="00DB02CB" w:rsidP="00FD75A1">
      <w:pPr>
        <w:pBdr>
          <w:top w:val="nil"/>
          <w:left w:val="nil"/>
          <w:bottom w:val="nil"/>
          <w:right w:val="nil"/>
          <w:between w:val="nil"/>
        </w:pBdr>
        <w:ind w:firstLine="567"/>
        <w:jc w:val="both"/>
        <w:rPr>
          <w:snapToGrid w:val="0"/>
          <w:color w:val="000000" w:themeColor="text1"/>
          <w:sz w:val="22"/>
          <w:szCs w:val="22"/>
          <w:lang w:val="uk-UA"/>
        </w:rPr>
      </w:pPr>
      <w:r w:rsidRPr="004A044E">
        <w:rPr>
          <w:snapToGrid w:val="0"/>
          <w:color w:val="000000" w:themeColor="text1"/>
          <w:sz w:val="22"/>
          <w:szCs w:val="22"/>
          <w:lang w:val="uk-UA"/>
        </w:rPr>
        <w:t xml:space="preserve">Формати взаємодії: </w:t>
      </w:r>
      <w:r w:rsidRPr="004A044E">
        <w:rPr>
          <w:b/>
          <w:bCs/>
          <w:snapToGrid w:val="0"/>
          <w:color w:val="000000" w:themeColor="text1"/>
          <w:sz w:val="22"/>
          <w:szCs w:val="22"/>
          <w:lang w:val="uk-UA"/>
        </w:rPr>
        <w:t>онлайн</w:t>
      </w:r>
      <w:r w:rsidRPr="004A044E">
        <w:rPr>
          <w:snapToGrid w:val="0"/>
          <w:color w:val="000000" w:themeColor="text1"/>
          <w:sz w:val="22"/>
          <w:szCs w:val="22"/>
          <w:lang w:val="uk-UA"/>
        </w:rPr>
        <w:t xml:space="preserve"> консультації.</w:t>
      </w:r>
    </w:p>
    <w:p w14:paraId="2450BDD6" w14:textId="77777777" w:rsidR="00BF501C" w:rsidRPr="00FD75A1" w:rsidRDefault="00BF501C" w:rsidP="00BF501C">
      <w:pPr>
        <w:spacing w:before="76" w:line="250" w:lineRule="exact"/>
        <w:ind w:right="-23" w:firstLine="567"/>
        <w:jc w:val="both"/>
        <w:rPr>
          <w:b/>
          <w:sz w:val="22"/>
          <w:szCs w:val="22"/>
          <w:lang w:val="uk-UA"/>
        </w:rPr>
      </w:pPr>
      <w:r>
        <w:rPr>
          <w:b/>
          <w:sz w:val="22"/>
          <w:szCs w:val="22"/>
          <w:lang w:val="uk-UA"/>
        </w:rPr>
        <w:t xml:space="preserve">Очікуваний старт надання </w:t>
      </w:r>
      <w:r w:rsidRPr="00FD75A1">
        <w:rPr>
          <w:b/>
          <w:sz w:val="22"/>
          <w:szCs w:val="22"/>
          <w:lang w:val="uk-UA"/>
        </w:rPr>
        <w:t xml:space="preserve">послуг: </w:t>
      </w:r>
      <w:r w:rsidRPr="00FD75A1">
        <w:rPr>
          <w:rFonts w:eastAsia="Arial"/>
          <w:sz w:val="22"/>
          <w:szCs w:val="22"/>
          <w:lang w:val="uk-UA"/>
        </w:rPr>
        <w:t>жовтень</w:t>
      </w:r>
      <w:r w:rsidRPr="00FD75A1">
        <w:rPr>
          <w:rFonts w:eastAsia="Arial"/>
          <w:sz w:val="22"/>
          <w:szCs w:val="22"/>
        </w:rPr>
        <w:t xml:space="preserve"> 202</w:t>
      </w:r>
      <w:r w:rsidRPr="00FD75A1">
        <w:rPr>
          <w:rFonts w:eastAsia="Arial"/>
          <w:sz w:val="22"/>
          <w:szCs w:val="22"/>
          <w:lang w:val="uk-UA"/>
        </w:rPr>
        <w:t>6</w:t>
      </w:r>
      <w:r w:rsidRPr="00FD75A1">
        <w:rPr>
          <w:rFonts w:eastAsia="Arial"/>
          <w:sz w:val="22"/>
          <w:szCs w:val="22"/>
        </w:rPr>
        <w:t xml:space="preserve"> року</w:t>
      </w:r>
      <w:r w:rsidRPr="00FD75A1">
        <w:rPr>
          <w:rFonts w:eastAsia="Arial"/>
          <w:sz w:val="22"/>
          <w:szCs w:val="22"/>
          <w:lang w:val="uk-UA"/>
        </w:rPr>
        <w:t>.</w:t>
      </w:r>
    </w:p>
    <w:p w14:paraId="488F885E" w14:textId="79C4419E" w:rsidR="00BF501C" w:rsidRPr="00E70CD5" w:rsidRDefault="00BF501C" w:rsidP="00BF501C">
      <w:pPr>
        <w:spacing w:before="76" w:line="250" w:lineRule="exact"/>
        <w:ind w:right="-23" w:firstLine="567"/>
        <w:jc w:val="both"/>
        <w:rPr>
          <w:b/>
          <w:sz w:val="22"/>
          <w:szCs w:val="22"/>
          <w:lang w:val="uk-UA"/>
        </w:rPr>
      </w:pPr>
      <w:r w:rsidRPr="00FD75A1">
        <w:rPr>
          <w:rFonts w:eastAsia="Arial"/>
          <w:b/>
          <w:bCs/>
          <w:sz w:val="22"/>
          <w:szCs w:val="22"/>
          <w:lang w:val="uk-UA"/>
        </w:rPr>
        <w:t>Період надання послуг</w:t>
      </w:r>
      <w:r w:rsidRPr="00FD75A1">
        <w:rPr>
          <w:b/>
          <w:sz w:val="22"/>
          <w:szCs w:val="22"/>
          <w:lang w:val="uk-UA"/>
        </w:rPr>
        <w:t xml:space="preserve">: </w:t>
      </w:r>
      <w:r w:rsidRPr="00FD75A1">
        <w:rPr>
          <w:bCs/>
          <w:sz w:val="22"/>
          <w:szCs w:val="22"/>
          <w:lang w:val="uk-UA"/>
        </w:rPr>
        <w:t>протягом 12 місяців з дати підписання договору.</w:t>
      </w:r>
    </w:p>
    <w:p w14:paraId="263611D3" w14:textId="77777777" w:rsidR="004A044E" w:rsidRPr="00DB02CB" w:rsidRDefault="004A044E" w:rsidP="007D7B7C">
      <w:pPr>
        <w:jc w:val="both"/>
        <w:rPr>
          <w:rFonts w:eastAsia="Arial"/>
          <w:sz w:val="22"/>
          <w:szCs w:val="22"/>
          <w:lang w:val="uk-UA"/>
        </w:rPr>
      </w:pPr>
    </w:p>
    <w:p w14:paraId="6EBBAD17" w14:textId="04875DDD" w:rsidR="00AA011D" w:rsidRPr="009D3535" w:rsidRDefault="00CF41D2" w:rsidP="007D7B7C">
      <w:pPr>
        <w:pStyle w:val="af0"/>
        <w:widowControl w:val="0"/>
        <w:numPr>
          <w:ilvl w:val="3"/>
          <w:numId w:val="19"/>
        </w:numPr>
        <w:autoSpaceDE w:val="0"/>
        <w:autoSpaceDN w:val="0"/>
        <w:adjustRightInd w:val="0"/>
        <w:ind w:left="426"/>
        <w:jc w:val="both"/>
        <w:rPr>
          <w:b/>
          <w:bCs/>
          <w:snapToGrid w:val="0"/>
          <w:color w:val="215E99" w:themeColor="text2" w:themeTint="BF"/>
          <w:sz w:val="22"/>
          <w:szCs w:val="22"/>
          <w:lang w:val="uk-UA"/>
        </w:rPr>
      </w:pPr>
      <w:r w:rsidRPr="00CF41D2">
        <w:rPr>
          <w:b/>
          <w:bCs/>
          <w:snapToGrid w:val="0"/>
          <w:color w:val="215E99" w:themeColor="text2" w:themeTint="BF"/>
          <w:sz w:val="22"/>
          <w:szCs w:val="22"/>
          <w:lang w:val="uk-UA"/>
        </w:rPr>
        <w:t>ОБСЯГ РОБІТ</w:t>
      </w:r>
    </w:p>
    <w:p w14:paraId="6DDF7C33" w14:textId="77777777" w:rsidR="00531CE5" w:rsidRPr="00531CE5" w:rsidRDefault="00531CE5" w:rsidP="00531CE5">
      <w:pPr>
        <w:pBdr>
          <w:top w:val="nil"/>
          <w:left w:val="nil"/>
          <w:bottom w:val="nil"/>
          <w:right w:val="nil"/>
          <w:between w:val="nil"/>
        </w:pBdr>
        <w:ind w:firstLine="426"/>
        <w:jc w:val="both"/>
        <w:rPr>
          <w:rFonts w:eastAsia="Arial"/>
          <w:sz w:val="22"/>
          <w:szCs w:val="22"/>
          <w:lang w:val="uk-UA"/>
        </w:rPr>
      </w:pPr>
      <w:r w:rsidRPr="00531CE5">
        <w:rPr>
          <w:rFonts w:eastAsia="Arial"/>
          <w:sz w:val="22"/>
          <w:szCs w:val="22"/>
          <w:lang w:val="uk-UA"/>
        </w:rPr>
        <w:t>У межах загальних консультацій опрацьовуються, зокрема, такі теми:</w:t>
      </w:r>
    </w:p>
    <w:p w14:paraId="31ACA80A" w14:textId="77777777" w:rsidR="00531CE5" w:rsidRPr="00531CE5" w:rsidRDefault="00531CE5" w:rsidP="00531CE5">
      <w:pPr>
        <w:numPr>
          <w:ilvl w:val="0"/>
          <w:numId w:val="38"/>
        </w:numPr>
        <w:pBdr>
          <w:top w:val="nil"/>
          <w:left w:val="nil"/>
          <w:bottom w:val="nil"/>
          <w:right w:val="nil"/>
          <w:between w:val="nil"/>
        </w:pBdr>
        <w:ind w:hanging="153"/>
        <w:jc w:val="both"/>
        <w:rPr>
          <w:rFonts w:eastAsia="Arial"/>
          <w:sz w:val="22"/>
          <w:szCs w:val="22"/>
          <w:lang w:val="uk-UA"/>
        </w:rPr>
      </w:pPr>
      <w:r w:rsidRPr="00531CE5">
        <w:rPr>
          <w:rFonts w:eastAsia="Arial"/>
          <w:sz w:val="22"/>
          <w:szCs w:val="22"/>
          <w:lang w:val="uk-UA"/>
        </w:rPr>
        <w:t>розрахунок собівартості продукції/послуг;</w:t>
      </w:r>
    </w:p>
    <w:p w14:paraId="47B756AF" w14:textId="77777777" w:rsidR="00531CE5" w:rsidRPr="00531CE5" w:rsidRDefault="00531CE5" w:rsidP="00531CE5">
      <w:pPr>
        <w:numPr>
          <w:ilvl w:val="0"/>
          <w:numId w:val="38"/>
        </w:numPr>
        <w:pBdr>
          <w:top w:val="nil"/>
          <w:left w:val="nil"/>
          <w:bottom w:val="nil"/>
          <w:right w:val="nil"/>
          <w:between w:val="nil"/>
        </w:pBdr>
        <w:ind w:hanging="153"/>
        <w:jc w:val="both"/>
        <w:rPr>
          <w:rFonts w:eastAsia="Arial"/>
          <w:sz w:val="22"/>
          <w:szCs w:val="22"/>
          <w:lang w:val="uk-UA"/>
        </w:rPr>
      </w:pPr>
      <w:r w:rsidRPr="00531CE5">
        <w:rPr>
          <w:rFonts w:eastAsia="Arial"/>
          <w:sz w:val="22"/>
          <w:szCs w:val="22"/>
          <w:lang w:val="uk-UA"/>
        </w:rPr>
        <w:t>оцінка поточного грошового потоку (</w:t>
      </w:r>
      <w:proofErr w:type="spellStart"/>
      <w:r w:rsidRPr="00531CE5">
        <w:rPr>
          <w:rFonts w:eastAsia="Arial"/>
          <w:sz w:val="22"/>
          <w:szCs w:val="22"/>
          <w:lang w:val="uk-UA"/>
        </w:rPr>
        <w:t>Cash</w:t>
      </w:r>
      <w:proofErr w:type="spellEnd"/>
      <w:r w:rsidRPr="00531CE5">
        <w:rPr>
          <w:rFonts w:eastAsia="Arial"/>
          <w:sz w:val="22"/>
          <w:szCs w:val="22"/>
          <w:lang w:val="uk-UA"/>
        </w:rPr>
        <w:t xml:space="preserve"> </w:t>
      </w:r>
      <w:proofErr w:type="spellStart"/>
      <w:r w:rsidRPr="00531CE5">
        <w:rPr>
          <w:rFonts w:eastAsia="Arial"/>
          <w:sz w:val="22"/>
          <w:szCs w:val="22"/>
          <w:lang w:val="uk-UA"/>
        </w:rPr>
        <w:t>Flow</w:t>
      </w:r>
      <w:proofErr w:type="spellEnd"/>
      <w:r w:rsidRPr="00531CE5">
        <w:rPr>
          <w:rFonts w:eastAsia="Arial"/>
          <w:sz w:val="22"/>
          <w:szCs w:val="22"/>
          <w:lang w:val="uk-UA"/>
        </w:rPr>
        <w:t>);</w:t>
      </w:r>
    </w:p>
    <w:p w14:paraId="5F854340" w14:textId="77777777" w:rsidR="00531CE5" w:rsidRPr="00531CE5" w:rsidRDefault="00531CE5" w:rsidP="00531CE5">
      <w:pPr>
        <w:numPr>
          <w:ilvl w:val="0"/>
          <w:numId w:val="38"/>
        </w:numPr>
        <w:pBdr>
          <w:top w:val="nil"/>
          <w:left w:val="nil"/>
          <w:bottom w:val="nil"/>
          <w:right w:val="nil"/>
          <w:between w:val="nil"/>
        </w:pBdr>
        <w:ind w:hanging="153"/>
        <w:jc w:val="both"/>
        <w:rPr>
          <w:rFonts w:eastAsia="Arial"/>
          <w:sz w:val="22"/>
          <w:szCs w:val="22"/>
          <w:lang w:val="uk-UA"/>
        </w:rPr>
      </w:pPr>
      <w:r w:rsidRPr="00531CE5">
        <w:rPr>
          <w:rFonts w:eastAsia="Arial"/>
          <w:sz w:val="22"/>
          <w:szCs w:val="22"/>
          <w:lang w:val="uk-UA"/>
        </w:rPr>
        <w:t>визначення точки беззбитковості.</w:t>
      </w:r>
    </w:p>
    <w:p w14:paraId="1671D9A0" w14:textId="77777777" w:rsidR="00531CE5" w:rsidRPr="00531CE5" w:rsidRDefault="00531CE5" w:rsidP="00531CE5">
      <w:pPr>
        <w:pBdr>
          <w:top w:val="nil"/>
          <w:left w:val="nil"/>
          <w:bottom w:val="nil"/>
          <w:right w:val="nil"/>
          <w:between w:val="nil"/>
        </w:pBdr>
        <w:ind w:firstLine="426"/>
        <w:jc w:val="both"/>
        <w:rPr>
          <w:rFonts w:eastAsia="Arial"/>
          <w:sz w:val="22"/>
          <w:szCs w:val="22"/>
          <w:lang w:val="uk-UA"/>
        </w:rPr>
      </w:pPr>
      <w:r w:rsidRPr="00531CE5">
        <w:rPr>
          <w:rFonts w:eastAsia="Arial"/>
          <w:sz w:val="22"/>
          <w:szCs w:val="22"/>
          <w:lang w:val="uk-UA"/>
        </w:rPr>
        <w:t>Інші теми для опрацювання визначаються за потреби за результатами проведення індивідуальних консультацій та з урахуванням потреб учасників.</w:t>
      </w:r>
    </w:p>
    <w:p w14:paraId="4C43315D" w14:textId="77777777" w:rsidR="004749AA" w:rsidRPr="004749AA" w:rsidRDefault="004749AA" w:rsidP="007D7B7C">
      <w:pPr>
        <w:pBdr>
          <w:top w:val="nil"/>
          <w:left w:val="nil"/>
          <w:bottom w:val="nil"/>
          <w:right w:val="nil"/>
          <w:between w:val="nil"/>
        </w:pBdr>
        <w:jc w:val="both"/>
        <w:rPr>
          <w:rFonts w:eastAsia="Arial"/>
          <w:sz w:val="22"/>
          <w:szCs w:val="22"/>
          <w:lang w:val="uk-UA"/>
        </w:rPr>
      </w:pPr>
    </w:p>
    <w:p w14:paraId="1E04F8CE" w14:textId="25BD9537" w:rsidR="00F54BCD" w:rsidRPr="004749AA" w:rsidRDefault="004749AA" w:rsidP="007D7B7C">
      <w:pPr>
        <w:pBdr>
          <w:top w:val="nil"/>
          <w:left w:val="nil"/>
          <w:bottom w:val="nil"/>
          <w:right w:val="nil"/>
          <w:between w:val="nil"/>
        </w:pBdr>
        <w:jc w:val="both"/>
        <w:rPr>
          <w:rFonts w:eastAsia="Arial"/>
          <w:sz w:val="22"/>
          <w:szCs w:val="22"/>
          <w:lang w:val="uk-UA"/>
        </w:rPr>
      </w:pPr>
      <w:r w:rsidRPr="004749AA">
        <w:rPr>
          <w:rFonts w:eastAsia="Arial"/>
          <w:b/>
          <w:bCs/>
          <w:sz w:val="22"/>
          <w:szCs w:val="22"/>
          <w:lang w:val="uk-UA"/>
        </w:rPr>
        <w:t xml:space="preserve">Індивідуальний супровід </w:t>
      </w:r>
      <w:r w:rsidRPr="004749AA">
        <w:rPr>
          <w:rFonts w:eastAsia="Arial"/>
          <w:sz w:val="22"/>
          <w:szCs w:val="22"/>
          <w:lang w:val="uk-UA"/>
        </w:rPr>
        <w:t xml:space="preserve">10 команд проєкту протягом періоду реалізації проєкту — по </w:t>
      </w:r>
      <w:r w:rsidR="00493459">
        <w:rPr>
          <w:rFonts w:eastAsia="Arial"/>
          <w:sz w:val="22"/>
          <w:szCs w:val="22"/>
          <w:lang w:val="uk-UA"/>
        </w:rPr>
        <w:t>9</w:t>
      </w:r>
      <w:r w:rsidRPr="004749AA">
        <w:rPr>
          <w:rFonts w:eastAsia="Arial"/>
          <w:sz w:val="22"/>
          <w:szCs w:val="22"/>
          <w:lang w:val="uk-UA"/>
        </w:rPr>
        <w:t xml:space="preserve"> години на кожну команду, загалом </w:t>
      </w:r>
      <w:r w:rsidR="00493459">
        <w:rPr>
          <w:rFonts w:eastAsia="Arial"/>
          <w:sz w:val="22"/>
          <w:szCs w:val="22"/>
          <w:lang w:val="uk-UA"/>
        </w:rPr>
        <w:t>9</w:t>
      </w:r>
      <w:r w:rsidRPr="004749AA">
        <w:rPr>
          <w:rFonts w:eastAsia="Arial"/>
          <w:sz w:val="22"/>
          <w:szCs w:val="22"/>
          <w:lang w:val="uk-UA"/>
        </w:rPr>
        <w:t>0 годин.</w:t>
      </w:r>
    </w:p>
    <w:p w14:paraId="3760C7AF" w14:textId="77777777" w:rsidR="00F54BCD" w:rsidRPr="004749AA" w:rsidRDefault="00F54BCD" w:rsidP="007D7B7C">
      <w:pPr>
        <w:pBdr>
          <w:top w:val="nil"/>
          <w:left w:val="nil"/>
          <w:bottom w:val="nil"/>
          <w:right w:val="nil"/>
          <w:between w:val="nil"/>
        </w:pBdr>
        <w:jc w:val="both"/>
        <w:rPr>
          <w:rFonts w:eastAsia="Arial"/>
          <w:sz w:val="22"/>
          <w:szCs w:val="22"/>
          <w:lang w:val="uk-UA"/>
        </w:rPr>
      </w:pPr>
    </w:p>
    <w:p w14:paraId="28F9FD5C" w14:textId="27D33CEE" w:rsidR="00F54BCD" w:rsidRPr="00531CE5" w:rsidRDefault="00F54BCD" w:rsidP="007D7B7C">
      <w:pPr>
        <w:pBdr>
          <w:top w:val="nil"/>
          <w:left w:val="nil"/>
          <w:bottom w:val="nil"/>
          <w:right w:val="nil"/>
          <w:between w:val="nil"/>
        </w:pBdr>
        <w:jc w:val="both"/>
        <w:rPr>
          <w:rFonts w:eastAsia="Arial"/>
          <w:b/>
          <w:bCs/>
          <w:i/>
          <w:iCs/>
          <w:sz w:val="22"/>
          <w:szCs w:val="22"/>
          <w:lang w:val="uk-UA"/>
        </w:rPr>
      </w:pPr>
      <w:r w:rsidRPr="004749AA">
        <w:rPr>
          <w:rFonts w:eastAsia="Arial"/>
          <w:b/>
          <w:bCs/>
          <w:i/>
          <w:iCs/>
          <w:sz w:val="22"/>
          <w:szCs w:val="22"/>
          <w:lang w:val="uk-UA"/>
        </w:rPr>
        <w:t>Під час індивідуальних консультаці</w:t>
      </w:r>
      <w:r w:rsidR="004A0387">
        <w:rPr>
          <w:rFonts w:eastAsia="Arial"/>
          <w:b/>
          <w:bCs/>
          <w:i/>
          <w:iCs/>
          <w:sz w:val="22"/>
          <w:szCs w:val="22"/>
          <w:lang w:val="uk-UA"/>
        </w:rPr>
        <w:t>й</w:t>
      </w:r>
      <w:r w:rsidRPr="004749AA">
        <w:rPr>
          <w:rFonts w:eastAsia="Arial"/>
          <w:b/>
          <w:bCs/>
          <w:i/>
          <w:iCs/>
          <w:sz w:val="22"/>
          <w:szCs w:val="22"/>
          <w:lang w:val="uk-UA"/>
        </w:rPr>
        <w:t xml:space="preserve"> консультант</w:t>
      </w:r>
      <w:r w:rsidRPr="00B71933">
        <w:rPr>
          <w:rFonts w:eastAsia="Arial"/>
          <w:b/>
          <w:bCs/>
          <w:i/>
          <w:iCs/>
          <w:sz w:val="22"/>
          <w:szCs w:val="22"/>
          <w:lang w:val="uk-UA"/>
        </w:rPr>
        <w:t xml:space="preserve"> охопить наступну тематику:</w:t>
      </w:r>
    </w:p>
    <w:p w14:paraId="0F0A29E0" w14:textId="77777777" w:rsidR="00E0778F" w:rsidRPr="00E0778F" w:rsidRDefault="00E0778F" w:rsidP="00E0778F">
      <w:pPr>
        <w:ind w:firstLine="567"/>
        <w:rPr>
          <w:rFonts w:eastAsia="Arial"/>
          <w:sz w:val="22"/>
          <w:szCs w:val="22"/>
          <w:lang w:val="uk-UA"/>
        </w:rPr>
      </w:pPr>
      <w:r w:rsidRPr="00E0778F">
        <w:rPr>
          <w:rFonts w:eastAsia="Arial"/>
          <w:sz w:val="22"/>
          <w:szCs w:val="22"/>
          <w:lang w:val="uk-UA"/>
        </w:rPr>
        <w:t>- Основи фінансового планування для соціальних підприємств;</w:t>
      </w:r>
    </w:p>
    <w:p w14:paraId="13F53EAF" w14:textId="77777777" w:rsidR="00E0778F" w:rsidRPr="00E0778F" w:rsidRDefault="00E0778F" w:rsidP="00E0778F">
      <w:pPr>
        <w:ind w:firstLine="567"/>
        <w:rPr>
          <w:rFonts w:eastAsia="Arial"/>
          <w:sz w:val="22"/>
          <w:szCs w:val="22"/>
          <w:lang w:val="uk-UA"/>
        </w:rPr>
      </w:pPr>
      <w:r w:rsidRPr="00E0778F">
        <w:rPr>
          <w:rFonts w:eastAsia="Arial"/>
          <w:sz w:val="22"/>
          <w:szCs w:val="22"/>
          <w:lang w:val="uk-UA"/>
        </w:rPr>
        <w:t>- Розробка фінансових моделей та бюджетів;</w:t>
      </w:r>
    </w:p>
    <w:p w14:paraId="42727DEA" w14:textId="77777777" w:rsidR="00E0778F" w:rsidRPr="00E0778F" w:rsidRDefault="00E0778F" w:rsidP="00E0778F">
      <w:pPr>
        <w:ind w:firstLine="567"/>
        <w:rPr>
          <w:rFonts w:eastAsia="Arial"/>
          <w:sz w:val="22"/>
          <w:szCs w:val="22"/>
          <w:lang w:val="uk-UA"/>
        </w:rPr>
      </w:pPr>
      <w:r w:rsidRPr="00E0778F">
        <w:rPr>
          <w:rFonts w:eastAsia="Arial"/>
          <w:sz w:val="22"/>
          <w:szCs w:val="22"/>
          <w:lang w:val="uk-UA"/>
        </w:rPr>
        <w:t>- Джерела фінансування: гранти, інвестиції, власні надходження;</w:t>
      </w:r>
    </w:p>
    <w:p w14:paraId="3D5558A5" w14:textId="77777777" w:rsidR="00E0778F" w:rsidRPr="00E0778F" w:rsidRDefault="00E0778F" w:rsidP="00E0778F">
      <w:pPr>
        <w:ind w:firstLine="567"/>
        <w:rPr>
          <w:rFonts w:eastAsia="Arial"/>
          <w:sz w:val="22"/>
          <w:szCs w:val="22"/>
          <w:lang w:val="uk-UA"/>
        </w:rPr>
      </w:pPr>
      <w:r w:rsidRPr="00E0778F">
        <w:rPr>
          <w:rFonts w:eastAsia="Arial"/>
          <w:sz w:val="22"/>
          <w:szCs w:val="22"/>
          <w:lang w:val="uk-UA"/>
        </w:rPr>
        <w:t>- Основи бухгалтерського обліку та звітності для соціального бізнесу;</w:t>
      </w:r>
    </w:p>
    <w:p w14:paraId="0E36753B" w14:textId="77777777" w:rsidR="00E0778F" w:rsidRPr="00E0778F" w:rsidRDefault="00E0778F" w:rsidP="00E0778F">
      <w:pPr>
        <w:ind w:firstLine="567"/>
        <w:rPr>
          <w:rFonts w:eastAsia="Arial"/>
          <w:sz w:val="22"/>
          <w:szCs w:val="22"/>
          <w:lang w:val="uk-UA"/>
        </w:rPr>
      </w:pPr>
      <w:r w:rsidRPr="00E0778F">
        <w:rPr>
          <w:rFonts w:eastAsia="Arial"/>
          <w:sz w:val="22"/>
          <w:szCs w:val="22"/>
          <w:lang w:val="uk-UA"/>
        </w:rPr>
        <w:t>- Визначення точки беззбитковості та оцінка ефективності діяльності;</w:t>
      </w:r>
    </w:p>
    <w:p w14:paraId="5A3C1041" w14:textId="77777777" w:rsidR="00E0778F" w:rsidRPr="00E0778F" w:rsidRDefault="00E0778F" w:rsidP="00E0778F">
      <w:pPr>
        <w:ind w:firstLine="567"/>
        <w:rPr>
          <w:rFonts w:eastAsia="Arial"/>
          <w:sz w:val="22"/>
          <w:szCs w:val="22"/>
          <w:lang w:val="uk-UA"/>
        </w:rPr>
      </w:pPr>
      <w:r w:rsidRPr="00E0778F">
        <w:rPr>
          <w:rFonts w:eastAsia="Arial"/>
          <w:sz w:val="22"/>
          <w:szCs w:val="22"/>
          <w:lang w:val="uk-UA"/>
        </w:rPr>
        <w:t>- Підготовка шаблонів та зразків фінансових документів;</w:t>
      </w:r>
    </w:p>
    <w:p w14:paraId="4D4873D1" w14:textId="77777777" w:rsidR="00E0778F" w:rsidRPr="00E0778F" w:rsidRDefault="00E0778F" w:rsidP="00E0778F">
      <w:pPr>
        <w:ind w:firstLine="567"/>
        <w:rPr>
          <w:rFonts w:eastAsia="Arial"/>
          <w:sz w:val="22"/>
          <w:szCs w:val="22"/>
          <w:lang w:val="uk-UA"/>
        </w:rPr>
      </w:pPr>
      <w:r w:rsidRPr="00E0778F">
        <w:rPr>
          <w:rFonts w:eastAsia="Arial"/>
          <w:sz w:val="22"/>
          <w:szCs w:val="22"/>
          <w:lang w:val="uk-UA"/>
        </w:rPr>
        <w:t xml:space="preserve">- Оцінка </w:t>
      </w:r>
      <w:r w:rsidRPr="00E0778F">
        <w:rPr>
          <w:rFonts w:eastAsia="Arial"/>
          <w:sz w:val="22"/>
          <w:szCs w:val="22"/>
        </w:rPr>
        <w:t>поточного грошового потоку (</w:t>
      </w:r>
      <w:proofErr w:type="spellStart"/>
      <w:r w:rsidRPr="00E0778F">
        <w:rPr>
          <w:rFonts w:eastAsia="Arial"/>
          <w:sz w:val="22"/>
          <w:szCs w:val="22"/>
        </w:rPr>
        <w:t>cash</w:t>
      </w:r>
      <w:proofErr w:type="spellEnd"/>
      <w:r w:rsidRPr="00E0778F">
        <w:rPr>
          <w:rFonts w:eastAsia="Arial"/>
          <w:sz w:val="22"/>
          <w:szCs w:val="22"/>
        </w:rPr>
        <w:t xml:space="preserve"> </w:t>
      </w:r>
      <w:proofErr w:type="spellStart"/>
      <w:r w:rsidRPr="00E0778F">
        <w:rPr>
          <w:rFonts w:eastAsia="Arial"/>
          <w:sz w:val="22"/>
          <w:szCs w:val="22"/>
        </w:rPr>
        <w:t>flow</w:t>
      </w:r>
      <w:proofErr w:type="spellEnd"/>
      <w:r w:rsidRPr="00E0778F">
        <w:rPr>
          <w:rFonts w:eastAsia="Arial"/>
          <w:sz w:val="22"/>
          <w:szCs w:val="22"/>
        </w:rPr>
        <w:t xml:space="preserve">) </w:t>
      </w:r>
      <w:proofErr w:type="spellStart"/>
      <w:r w:rsidRPr="00E0778F">
        <w:rPr>
          <w:rFonts w:eastAsia="Arial"/>
          <w:sz w:val="22"/>
          <w:szCs w:val="22"/>
        </w:rPr>
        <w:t>клієнта</w:t>
      </w:r>
      <w:proofErr w:type="spellEnd"/>
      <w:r w:rsidRPr="00E0778F">
        <w:rPr>
          <w:rFonts w:eastAsia="Arial"/>
          <w:sz w:val="22"/>
          <w:szCs w:val="22"/>
        </w:rPr>
        <w:t>.</w:t>
      </w:r>
    </w:p>
    <w:p w14:paraId="4F531E96" w14:textId="77777777" w:rsidR="00F54BCD" w:rsidRPr="00D17DD0" w:rsidRDefault="00F54BCD" w:rsidP="007D7B7C">
      <w:pPr>
        <w:pBdr>
          <w:top w:val="nil"/>
          <w:left w:val="nil"/>
          <w:bottom w:val="nil"/>
          <w:right w:val="nil"/>
          <w:between w:val="nil"/>
        </w:pBdr>
        <w:jc w:val="both"/>
        <w:rPr>
          <w:rFonts w:eastAsia="Arial"/>
          <w:sz w:val="22"/>
          <w:szCs w:val="22"/>
          <w:lang w:val="uk-UA"/>
        </w:rPr>
      </w:pPr>
    </w:p>
    <w:p w14:paraId="551CE088" w14:textId="77777777" w:rsidR="00D17DD0" w:rsidRPr="00D17DD0" w:rsidRDefault="00F54BCD" w:rsidP="007D7B7C">
      <w:pPr>
        <w:pBdr>
          <w:top w:val="nil"/>
          <w:left w:val="nil"/>
          <w:bottom w:val="nil"/>
          <w:right w:val="nil"/>
          <w:between w:val="nil"/>
        </w:pBdr>
        <w:jc w:val="both"/>
        <w:rPr>
          <w:rFonts w:eastAsia="Arial"/>
          <w:sz w:val="22"/>
          <w:szCs w:val="22"/>
          <w:lang w:val="uk-UA"/>
        </w:rPr>
      </w:pPr>
      <w:r w:rsidRPr="00D17DD0">
        <w:rPr>
          <w:rFonts w:eastAsia="Arial"/>
          <w:sz w:val="22"/>
          <w:szCs w:val="22"/>
          <w:lang w:val="uk-UA"/>
        </w:rPr>
        <w:t xml:space="preserve">Передбачено онлайн-зустрічі як групові, так і індивідуальні. </w:t>
      </w:r>
    </w:p>
    <w:p w14:paraId="0369ADC0" w14:textId="7EF11048" w:rsidR="00B93702" w:rsidRPr="00D17DD0" w:rsidRDefault="00D17DD0" w:rsidP="007D7B7C">
      <w:pPr>
        <w:pBdr>
          <w:top w:val="nil"/>
          <w:left w:val="nil"/>
          <w:bottom w:val="nil"/>
          <w:right w:val="nil"/>
          <w:between w:val="nil"/>
        </w:pBdr>
        <w:jc w:val="both"/>
        <w:rPr>
          <w:rFonts w:eastAsia="Arial"/>
          <w:sz w:val="22"/>
          <w:szCs w:val="22"/>
          <w:lang w:val="uk-UA"/>
        </w:rPr>
      </w:pPr>
      <w:r w:rsidRPr="00D17DD0">
        <w:rPr>
          <w:rFonts w:eastAsia="Arial"/>
          <w:sz w:val="22"/>
          <w:szCs w:val="22"/>
          <w:lang w:val="uk-UA"/>
        </w:rPr>
        <w:t>Графік проведення онлайн-сесій та індивідуальних консультацій погоджується із Замовником після підписання договору</w:t>
      </w:r>
      <w:r w:rsidR="00F54BCD" w:rsidRPr="00D17DD0">
        <w:rPr>
          <w:rFonts w:eastAsia="Arial"/>
          <w:sz w:val="22"/>
          <w:szCs w:val="22"/>
          <w:lang w:val="uk-UA"/>
        </w:rPr>
        <w:t>.</w:t>
      </w:r>
    </w:p>
    <w:p w14:paraId="3D2961D5" w14:textId="77777777" w:rsidR="00B551EC" w:rsidRDefault="00B551EC" w:rsidP="007D7B7C">
      <w:pPr>
        <w:pBdr>
          <w:top w:val="nil"/>
          <w:left w:val="nil"/>
          <w:bottom w:val="nil"/>
          <w:right w:val="nil"/>
          <w:between w:val="nil"/>
        </w:pBdr>
        <w:jc w:val="both"/>
        <w:rPr>
          <w:rFonts w:eastAsia="Arial"/>
          <w:sz w:val="22"/>
          <w:szCs w:val="22"/>
          <w:lang w:val="uk-UA"/>
        </w:rPr>
      </w:pPr>
    </w:p>
    <w:p w14:paraId="39088F49" w14:textId="5F25EDCC" w:rsidR="00B551EC" w:rsidRPr="009D3535" w:rsidRDefault="00524E76" w:rsidP="007D7B7C">
      <w:pPr>
        <w:pStyle w:val="af0"/>
        <w:widowControl w:val="0"/>
        <w:numPr>
          <w:ilvl w:val="3"/>
          <w:numId w:val="19"/>
        </w:numPr>
        <w:autoSpaceDE w:val="0"/>
        <w:autoSpaceDN w:val="0"/>
        <w:adjustRightInd w:val="0"/>
        <w:ind w:left="567" w:hanging="470"/>
        <w:jc w:val="both"/>
        <w:rPr>
          <w:b/>
          <w:bCs/>
          <w:color w:val="215E99" w:themeColor="text2" w:themeTint="BF"/>
          <w:sz w:val="22"/>
          <w:szCs w:val="22"/>
          <w:lang w:val="uk-UA"/>
        </w:rPr>
      </w:pPr>
      <w:r w:rsidRPr="00B551EC">
        <w:rPr>
          <w:b/>
          <w:bCs/>
          <w:color w:val="215E99" w:themeColor="text2" w:themeTint="BF"/>
          <w:sz w:val="22"/>
          <w:szCs w:val="22"/>
          <w:lang w:val="uk-UA"/>
        </w:rPr>
        <w:t>КОНКРЕТНІ РЕЗУЛЬТАТИ</w:t>
      </w:r>
    </w:p>
    <w:p w14:paraId="189A4BBE" w14:textId="77777777" w:rsidR="00720013" w:rsidRPr="00720013" w:rsidRDefault="00720013" w:rsidP="00720013">
      <w:pPr>
        <w:pBdr>
          <w:top w:val="nil"/>
          <w:left w:val="nil"/>
          <w:bottom w:val="nil"/>
          <w:right w:val="nil"/>
          <w:between w:val="nil"/>
        </w:pBdr>
        <w:rPr>
          <w:rFonts w:eastAsia="Arial"/>
          <w:sz w:val="22"/>
          <w:szCs w:val="22"/>
          <w:lang w:val="uk-UA"/>
        </w:rPr>
      </w:pPr>
    </w:p>
    <w:p w14:paraId="725881D3" w14:textId="77777777" w:rsidR="00720013" w:rsidRPr="00720013" w:rsidRDefault="00720013" w:rsidP="00720013">
      <w:pPr>
        <w:pBdr>
          <w:top w:val="nil"/>
          <w:left w:val="nil"/>
          <w:bottom w:val="nil"/>
          <w:right w:val="nil"/>
          <w:between w:val="nil"/>
        </w:pBdr>
        <w:rPr>
          <w:rFonts w:eastAsia="Arial"/>
          <w:b/>
          <w:bCs/>
          <w:sz w:val="22"/>
          <w:szCs w:val="22"/>
          <w:lang w:val="uk-UA"/>
        </w:rPr>
      </w:pPr>
      <w:r w:rsidRPr="00720013">
        <w:rPr>
          <w:rFonts w:eastAsia="Arial"/>
          <w:b/>
          <w:bCs/>
          <w:sz w:val="22"/>
          <w:szCs w:val="22"/>
          <w:lang w:val="uk-UA"/>
        </w:rPr>
        <w:t>1. Базова фінансова грамотність та облік</w:t>
      </w:r>
    </w:p>
    <w:p w14:paraId="487978A2" w14:textId="77777777" w:rsidR="00720013" w:rsidRPr="00720013" w:rsidRDefault="00720013" w:rsidP="00720013">
      <w:pPr>
        <w:pBdr>
          <w:top w:val="nil"/>
          <w:left w:val="nil"/>
          <w:bottom w:val="nil"/>
          <w:right w:val="nil"/>
          <w:between w:val="nil"/>
        </w:pBdr>
        <w:rPr>
          <w:rFonts w:eastAsia="Arial"/>
          <w:sz w:val="22"/>
          <w:szCs w:val="22"/>
          <w:lang w:val="uk-UA"/>
        </w:rPr>
      </w:pPr>
    </w:p>
    <w:p w14:paraId="7715B7CA" w14:textId="77777777" w:rsidR="00720013" w:rsidRPr="00720013" w:rsidRDefault="00720013" w:rsidP="00720013">
      <w:pPr>
        <w:pBdr>
          <w:top w:val="nil"/>
          <w:left w:val="nil"/>
          <w:bottom w:val="nil"/>
          <w:right w:val="nil"/>
          <w:between w:val="nil"/>
        </w:pBdr>
        <w:rPr>
          <w:rFonts w:eastAsia="Arial"/>
          <w:sz w:val="22"/>
          <w:szCs w:val="22"/>
          <w:lang w:val="uk-UA"/>
        </w:rPr>
      </w:pPr>
      <w:r w:rsidRPr="00720013">
        <w:rPr>
          <w:rFonts w:eastAsia="Arial"/>
          <w:sz w:val="22"/>
          <w:szCs w:val="22"/>
          <w:lang w:val="uk-UA"/>
        </w:rPr>
        <w:t>•</w:t>
      </w:r>
      <w:r w:rsidRPr="00720013">
        <w:rPr>
          <w:rFonts w:eastAsia="Arial"/>
          <w:sz w:val="22"/>
          <w:szCs w:val="22"/>
          <w:lang w:val="uk-UA"/>
        </w:rPr>
        <w:tab/>
        <w:t>Налаштування управлінського обліку: побудова простих і зрозумілих таблиць чи систем для обліку доходів, витрат та руху коштів (</w:t>
      </w:r>
      <w:proofErr w:type="spellStart"/>
      <w:r w:rsidRPr="00720013">
        <w:rPr>
          <w:rFonts w:eastAsia="Arial"/>
          <w:sz w:val="22"/>
          <w:szCs w:val="22"/>
          <w:lang w:val="uk-UA"/>
        </w:rPr>
        <w:t>Cash</w:t>
      </w:r>
      <w:proofErr w:type="spellEnd"/>
      <w:r w:rsidRPr="00720013">
        <w:rPr>
          <w:rFonts w:eastAsia="Arial"/>
          <w:sz w:val="22"/>
          <w:szCs w:val="22"/>
          <w:lang w:val="uk-UA"/>
        </w:rPr>
        <w:t xml:space="preserve"> </w:t>
      </w:r>
      <w:proofErr w:type="spellStart"/>
      <w:r w:rsidRPr="00720013">
        <w:rPr>
          <w:rFonts w:eastAsia="Arial"/>
          <w:sz w:val="22"/>
          <w:szCs w:val="22"/>
          <w:lang w:val="uk-UA"/>
        </w:rPr>
        <w:t>Flow</w:t>
      </w:r>
      <w:proofErr w:type="spellEnd"/>
      <w:r w:rsidRPr="00720013">
        <w:rPr>
          <w:rFonts w:eastAsia="Arial"/>
          <w:sz w:val="22"/>
          <w:szCs w:val="22"/>
          <w:lang w:val="uk-UA"/>
        </w:rPr>
        <w:t>).</w:t>
      </w:r>
    </w:p>
    <w:p w14:paraId="1738B187" w14:textId="77777777" w:rsidR="00720013" w:rsidRPr="00720013" w:rsidRDefault="00720013" w:rsidP="00720013">
      <w:pPr>
        <w:pBdr>
          <w:top w:val="nil"/>
          <w:left w:val="nil"/>
          <w:bottom w:val="nil"/>
          <w:right w:val="nil"/>
          <w:between w:val="nil"/>
        </w:pBdr>
        <w:rPr>
          <w:rFonts w:eastAsia="Arial"/>
          <w:sz w:val="22"/>
          <w:szCs w:val="22"/>
          <w:lang w:val="uk-UA"/>
        </w:rPr>
      </w:pPr>
      <w:r w:rsidRPr="00720013">
        <w:rPr>
          <w:rFonts w:eastAsia="Arial"/>
          <w:sz w:val="22"/>
          <w:szCs w:val="22"/>
          <w:lang w:val="uk-UA"/>
        </w:rPr>
        <w:t>•</w:t>
      </w:r>
      <w:r w:rsidRPr="00720013">
        <w:rPr>
          <w:rFonts w:eastAsia="Arial"/>
          <w:sz w:val="22"/>
          <w:szCs w:val="22"/>
          <w:lang w:val="uk-UA"/>
        </w:rPr>
        <w:tab/>
        <w:t>Калькуляція собівартості: розрахунок реальної собівартості товарів або послуг із урахуванням усіх прихованих витрат.</w:t>
      </w:r>
    </w:p>
    <w:p w14:paraId="74FF464E" w14:textId="77777777" w:rsidR="00720013" w:rsidRPr="00720013" w:rsidRDefault="00720013" w:rsidP="00720013">
      <w:pPr>
        <w:pBdr>
          <w:top w:val="nil"/>
          <w:left w:val="nil"/>
          <w:bottom w:val="nil"/>
          <w:right w:val="nil"/>
          <w:between w:val="nil"/>
        </w:pBdr>
        <w:rPr>
          <w:rFonts w:eastAsia="Arial"/>
          <w:sz w:val="22"/>
          <w:szCs w:val="22"/>
          <w:lang w:val="uk-UA"/>
        </w:rPr>
      </w:pPr>
    </w:p>
    <w:p w14:paraId="00391C5F" w14:textId="77777777" w:rsidR="00720013" w:rsidRPr="00720013" w:rsidRDefault="00720013" w:rsidP="00720013">
      <w:pPr>
        <w:pBdr>
          <w:top w:val="nil"/>
          <w:left w:val="nil"/>
          <w:bottom w:val="nil"/>
          <w:right w:val="nil"/>
          <w:between w:val="nil"/>
        </w:pBdr>
        <w:rPr>
          <w:rFonts w:eastAsia="Arial"/>
          <w:b/>
          <w:bCs/>
          <w:sz w:val="22"/>
          <w:szCs w:val="22"/>
          <w:lang w:val="uk-UA"/>
        </w:rPr>
      </w:pPr>
      <w:r w:rsidRPr="00720013">
        <w:rPr>
          <w:rFonts w:eastAsia="Arial"/>
          <w:b/>
          <w:bCs/>
          <w:sz w:val="22"/>
          <w:szCs w:val="22"/>
          <w:lang w:val="uk-UA"/>
        </w:rPr>
        <w:t>2. Стратегічне планування та стійкість</w:t>
      </w:r>
    </w:p>
    <w:p w14:paraId="2A0209B5" w14:textId="77777777" w:rsidR="00720013" w:rsidRPr="00720013" w:rsidRDefault="00720013" w:rsidP="00720013">
      <w:pPr>
        <w:pBdr>
          <w:top w:val="nil"/>
          <w:left w:val="nil"/>
          <w:bottom w:val="nil"/>
          <w:right w:val="nil"/>
          <w:between w:val="nil"/>
        </w:pBdr>
        <w:rPr>
          <w:rFonts w:eastAsia="Arial"/>
          <w:sz w:val="22"/>
          <w:szCs w:val="22"/>
          <w:lang w:val="uk-UA"/>
        </w:rPr>
      </w:pPr>
    </w:p>
    <w:p w14:paraId="2B3B2A24" w14:textId="77777777" w:rsidR="00720013" w:rsidRPr="00720013" w:rsidRDefault="00720013" w:rsidP="00720013">
      <w:pPr>
        <w:pBdr>
          <w:top w:val="nil"/>
          <w:left w:val="nil"/>
          <w:bottom w:val="nil"/>
          <w:right w:val="nil"/>
          <w:between w:val="nil"/>
        </w:pBdr>
        <w:rPr>
          <w:rFonts w:eastAsia="Arial"/>
          <w:sz w:val="22"/>
          <w:szCs w:val="22"/>
          <w:lang w:val="uk-UA"/>
        </w:rPr>
      </w:pPr>
      <w:r w:rsidRPr="00720013">
        <w:rPr>
          <w:rFonts w:eastAsia="Arial"/>
          <w:sz w:val="22"/>
          <w:szCs w:val="22"/>
          <w:lang w:val="uk-UA"/>
        </w:rPr>
        <w:t>•</w:t>
      </w:r>
      <w:r w:rsidRPr="00720013">
        <w:rPr>
          <w:rFonts w:eastAsia="Arial"/>
          <w:sz w:val="22"/>
          <w:szCs w:val="22"/>
          <w:lang w:val="uk-UA"/>
        </w:rPr>
        <w:tab/>
        <w:t>Побудова фінансової моделі: розробка сценаріїв розвитку (оптимістичний, реалістичний, песимістичний) на 1–3 роки.</w:t>
      </w:r>
    </w:p>
    <w:p w14:paraId="17CC7096" w14:textId="77777777" w:rsidR="00720013" w:rsidRPr="00720013" w:rsidRDefault="00720013" w:rsidP="00720013">
      <w:pPr>
        <w:pBdr>
          <w:top w:val="nil"/>
          <w:left w:val="nil"/>
          <w:bottom w:val="nil"/>
          <w:right w:val="nil"/>
          <w:between w:val="nil"/>
        </w:pBdr>
        <w:rPr>
          <w:rFonts w:eastAsia="Arial"/>
          <w:sz w:val="22"/>
          <w:szCs w:val="22"/>
          <w:lang w:val="uk-UA"/>
        </w:rPr>
      </w:pPr>
      <w:r w:rsidRPr="00720013">
        <w:rPr>
          <w:rFonts w:eastAsia="Arial"/>
          <w:sz w:val="22"/>
          <w:szCs w:val="22"/>
          <w:lang w:val="uk-UA"/>
        </w:rPr>
        <w:t>•</w:t>
      </w:r>
      <w:r w:rsidRPr="00720013">
        <w:rPr>
          <w:rFonts w:eastAsia="Arial"/>
          <w:sz w:val="22"/>
          <w:szCs w:val="22"/>
          <w:lang w:val="uk-UA"/>
        </w:rPr>
        <w:tab/>
        <w:t>Визначення точки беззбитковості (</w:t>
      </w:r>
      <w:proofErr w:type="spellStart"/>
      <w:r w:rsidRPr="00720013">
        <w:rPr>
          <w:rFonts w:eastAsia="Arial"/>
          <w:sz w:val="22"/>
          <w:szCs w:val="22"/>
          <w:lang w:val="uk-UA"/>
        </w:rPr>
        <w:t>Break-even</w:t>
      </w:r>
      <w:proofErr w:type="spellEnd"/>
      <w:r w:rsidRPr="00720013">
        <w:rPr>
          <w:rFonts w:eastAsia="Arial"/>
          <w:sz w:val="22"/>
          <w:szCs w:val="22"/>
          <w:lang w:val="uk-UA"/>
        </w:rPr>
        <w:t xml:space="preserve"> </w:t>
      </w:r>
      <w:proofErr w:type="spellStart"/>
      <w:r w:rsidRPr="00720013">
        <w:rPr>
          <w:rFonts w:eastAsia="Arial"/>
          <w:sz w:val="22"/>
          <w:szCs w:val="22"/>
          <w:lang w:val="uk-UA"/>
        </w:rPr>
        <w:t>point</w:t>
      </w:r>
      <w:proofErr w:type="spellEnd"/>
      <w:r w:rsidRPr="00720013">
        <w:rPr>
          <w:rFonts w:eastAsia="Arial"/>
          <w:sz w:val="22"/>
          <w:szCs w:val="22"/>
          <w:lang w:val="uk-UA"/>
        </w:rPr>
        <w:t>): розрахунок обсягу продажів, необхідного для покриття операційних витрат.</w:t>
      </w:r>
    </w:p>
    <w:p w14:paraId="1907E53D" w14:textId="77777777" w:rsidR="00720013" w:rsidRPr="00720013" w:rsidRDefault="00720013" w:rsidP="00720013">
      <w:pPr>
        <w:pBdr>
          <w:top w:val="nil"/>
          <w:left w:val="nil"/>
          <w:bottom w:val="nil"/>
          <w:right w:val="nil"/>
          <w:between w:val="nil"/>
        </w:pBdr>
        <w:rPr>
          <w:rFonts w:eastAsia="Arial"/>
          <w:sz w:val="22"/>
          <w:szCs w:val="22"/>
          <w:lang w:val="uk-UA"/>
        </w:rPr>
      </w:pPr>
      <w:r w:rsidRPr="00720013">
        <w:rPr>
          <w:rFonts w:eastAsia="Arial"/>
          <w:sz w:val="22"/>
          <w:szCs w:val="22"/>
          <w:lang w:val="uk-UA"/>
        </w:rPr>
        <w:t>•</w:t>
      </w:r>
      <w:r w:rsidRPr="00720013">
        <w:rPr>
          <w:rFonts w:eastAsia="Arial"/>
          <w:sz w:val="22"/>
          <w:szCs w:val="22"/>
          <w:lang w:val="uk-UA"/>
        </w:rPr>
        <w:tab/>
        <w:t xml:space="preserve">Ціноутворення з урахуванням соціальної складової: балансування між доступністю послуги для </w:t>
      </w:r>
      <w:proofErr w:type="spellStart"/>
      <w:r w:rsidRPr="00720013">
        <w:rPr>
          <w:rFonts w:eastAsia="Arial"/>
          <w:sz w:val="22"/>
          <w:szCs w:val="22"/>
          <w:lang w:val="uk-UA"/>
        </w:rPr>
        <w:t>благоотримувачів</w:t>
      </w:r>
      <w:proofErr w:type="spellEnd"/>
      <w:r w:rsidRPr="00720013">
        <w:rPr>
          <w:rFonts w:eastAsia="Arial"/>
          <w:sz w:val="22"/>
          <w:szCs w:val="22"/>
          <w:lang w:val="uk-UA"/>
        </w:rPr>
        <w:t xml:space="preserve"> та ринковою ціною для комерційних клієнтів.</w:t>
      </w:r>
    </w:p>
    <w:p w14:paraId="5EF21838" w14:textId="77777777" w:rsidR="00720013" w:rsidRPr="00720013" w:rsidRDefault="00720013" w:rsidP="00720013">
      <w:pPr>
        <w:pBdr>
          <w:top w:val="nil"/>
          <w:left w:val="nil"/>
          <w:bottom w:val="nil"/>
          <w:right w:val="nil"/>
          <w:between w:val="nil"/>
        </w:pBdr>
        <w:rPr>
          <w:rFonts w:eastAsia="Arial"/>
          <w:sz w:val="22"/>
          <w:szCs w:val="22"/>
          <w:lang w:val="uk-UA"/>
        </w:rPr>
      </w:pPr>
    </w:p>
    <w:p w14:paraId="08980BFE" w14:textId="77777777" w:rsidR="00720013" w:rsidRPr="00720013" w:rsidRDefault="00720013" w:rsidP="00720013">
      <w:pPr>
        <w:pBdr>
          <w:top w:val="nil"/>
          <w:left w:val="nil"/>
          <w:bottom w:val="nil"/>
          <w:right w:val="nil"/>
          <w:between w:val="nil"/>
        </w:pBdr>
        <w:rPr>
          <w:rFonts w:eastAsia="Arial"/>
          <w:b/>
          <w:bCs/>
          <w:sz w:val="22"/>
          <w:szCs w:val="22"/>
          <w:lang w:val="uk-UA"/>
        </w:rPr>
      </w:pPr>
      <w:r w:rsidRPr="00720013">
        <w:rPr>
          <w:rFonts w:eastAsia="Arial"/>
          <w:b/>
          <w:bCs/>
          <w:sz w:val="22"/>
          <w:szCs w:val="22"/>
          <w:lang w:val="uk-UA"/>
        </w:rPr>
        <w:t xml:space="preserve">3.  Специфічний соціальний фандрайзинг та </w:t>
      </w:r>
      <w:proofErr w:type="spellStart"/>
      <w:r w:rsidRPr="00720013">
        <w:rPr>
          <w:rFonts w:eastAsia="Arial"/>
          <w:b/>
          <w:bCs/>
          <w:sz w:val="22"/>
          <w:szCs w:val="22"/>
          <w:lang w:val="uk-UA"/>
        </w:rPr>
        <w:t>фінмоделі</w:t>
      </w:r>
      <w:proofErr w:type="spellEnd"/>
    </w:p>
    <w:p w14:paraId="4C10B51D" w14:textId="77777777" w:rsidR="00720013" w:rsidRPr="00720013" w:rsidRDefault="00720013" w:rsidP="00720013">
      <w:pPr>
        <w:pBdr>
          <w:top w:val="nil"/>
          <w:left w:val="nil"/>
          <w:bottom w:val="nil"/>
          <w:right w:val="nil"/>
          <w:between w:val="nil"/>
        </w:pBdr>
        <w:rPr>
          <w:rFonts w:eastAsia="Arial"/>
          <w:sz w:val="22"/>
          <w:szCs w:val="22"/>
          <w:lang w:val="uk-UA"/>
        </w:rPr>
      </w:pPr>
    </w:p>
    <w:p w14:paraId="3800E8F6" w14:textId="77777777" w:rsidR="00720013" w:rsidRPr="00720013" w:rsidRDefault="00720013" w:rsidP="00720013">
      <w:pPr>
        <w:pBdr>
          <w:top w:val="nil"/>
          <w:left w:val="nil"/>
          <w:bottom w:val="nil"/>
          <w:right w:val="nil"/>
          <w:between w:val="nil"/>
        </w:pBdr>
        <w:rPr>
          <w:rFonts w:eastAsia="Arial"/>
          <w:sz w:val="22"/>
          <w:szCs w:val="22"/>
          <w:lang w:val="uk-UA"/>
        </w:rPr>
      </w:pPr>
      <w:r w:rsidRPr="00720013">
        <w:rPr>
          <w:rFonts w:eastAsia="Arial"/>
          <w:sz w:val="22"/>
          <w:szCs w:val="22"/>
          <w:lang w:val="uk-UA"/>
        </w:rPr>
        <w:t>•</w:t>
      </w:r>
      <w:r w:rsidRPr="00720013">
        <w:rPr>
          <w:rFonts w:eastAsia="Arial"/>
          <w:sz w:val="22"/>
          <w:szCs w:val="22"/>
          <w:lang w:val="uk-UA"/>
        </w:rPr>
        <w:tab/>
        <w:t>Моделювання реінвестування прибутку: розрахунок відсотка прибутку, який бізнес спрямовує на соціальну місію без шкоди для власного розвитку.</w:t>
      </w:r>
    </w:p>
    <w:p w14:paraId="0DA31332" w14:textId="15F5ED87" w:rsidR="00B551EC" w:rsidRDefault="00720013" w:rsidP="00720013">
      <w:pPr>
        <w:pBdr>
          <w:top w:val="nil"/>
          <w:left w:val="nil"/>
          <w:bottom w:val="nil"/>
          <w:right w:val="nil"/>
          <w:between w:val="nil"/>
        </w:pBdr>
        <w:rPr>
          <w:rFonts w:eastAsia="Arial"/>
          <w:sz w:val="22"/>
          <w:szCs w:val="22"/>
          <w:lang w:val="uk-UA"/>
        </w:rPr>
      </w:pPr>
      <w:r w:rsidRPr="00720013">
        <w:rPr>
          <w:rFonts w:eastAsia="Arial"/>
          <w:sz w:val="22"/>
          <w:szCs w:val="22"/>
          <w:lang w:val="uk-UA"/>
        </w:rPr>
        <w:t>•</w:t>
      </w:r>
      <w:r w:rsidRPr="00720013">
        <w:rPr>
          <w:rFonts w:eastAsia="Arial"/>
          <w:sz w:val="22"/>
          <w:szCs w:val="22"/>
          <w:lang w:val="uk-UA"/>
        </w:rPr>
        <w:tab/>
        <w:t>Оцінка ефективності соціального капіталу (SROI): допомога у розрахунку соціального повернення на інвестиції (кількісний вимір соціального ефекту).</w:t>
      </w:r>
    </w:p>
    <w:p w14:paraId="4890F0F7" w14:textId="77777777" w:rsidR="00720013" w:rsidRPr="002F4465" w:rsidRDefault="00720013" w:rsidP="00720013">
      <w:pPr>
        <w:pBdr>
          <w:top w:val="nil"/>
          <w:left w:val="nil"/>
          <w:bottom w:val="nil"/>
          <w:right w:val="nil"/>
          <w:between w:val="nil"/>
        </w:pBdr>
        <w:rPr>
          <w:rFonts w:eastAsia="Arial"/>
          <w:sz w:val="22"/>
          <w:szCs w:val="22"/>
          <w:lang w:val="uk-UA"/>
        </w:rPr>
      </w:pPr>
    </w:p>
    <w:p w14:paraId="42BF79F4" w14:textId="1EEA32FD" w:rsidR="00E62BAB" w:rsidRPr="005D4855" w:rsidRDefault="00E62BAB" w:rsidP="005D4855">
      <w:pPr>
        <w:pStyle w:val="af0"/>
        <w:widowControl w:val="0"/>
        <w:numPr>
          <w:ilvl w:val="3"/>
          <w:numId w:val="19"/>
        </w:numPr>
        <w:autoSpaceDE w:val="0"/>
        <w:autoSpaceDN w:val="0"/>
        <w:adjustRightInd w:val="0"/>
        <w:ind w:left="567" w:hanging="470"/>
        <w:rPr>
          <w:b/>
          <w:bCs/>
          <w:color w:val="215E99" w:themeColor="text2" w:themeTint="BF"/>
          <w:sz w:val="22"/>
          <w:szCs w:val="22"/>
          <w:lang w:val="uk-UA"/>
        </w:rPr>
      </w:pPr>
      <w:r w:rsidRPr="005D4855">
        <w:rPr>
          <w:b/>
          <w:bCs/>
          <w:color w:val="215E99" w:themeColor="text2" w:themeTint="BF"/>
          <w:sz w:val="22"/>
          <w:szCs w:val="22"/>
          <w:lang w:val="uk-UA"/>
        </w:rPr>
        <w:t>ВИМОГИ ДО ВИКОНАВЦЯ</w:t>
      </w:r>
    </w:p>
    <w:p w14:paraId="46B66D91" w14:textId="77777777" w:rsidR="00E62BAB" w:rsidRDefault="00E62BAB" w:rsidP="00E62BAB">
      <w:pPr>
        <w:widowControl w:val="0"/>
        <w:autoSpaceDE w:val="0"/>
        <w:autoSpaceDN w:val="0"/>
        <w:adjustRightInd w:val="0"/>
        <w:jc w:val="both"/>
        <w:rPr>
          <w:b/>
          <w:bCs/>
          <w:color w:val="000000" w:themeColor="text1"/>
          <w:sz w:val="22"/>
          <w:szCs w:val="22"/>
          <w:lang w:val="uk-UA"/>
        </w:rPr>
      </w:pPr>
      <w:r>
        <w:rPr>
          <w:b/>
          <w:bCs/>
          <w:color w:val="000000" w:themeColor="text1"/>
          <w:sz w:val="22"/>
          <w:szCs w:val="22"/>
          <w:lang w:val="uk-UA"/>
        </w:rPr>
        <w:t xml:space="preserve">    </w:t>
      </w:r>
    </w:p>
    <w:p w14:paraId="499CC8E6" w14:textId="503703D1" w:rsidR="002254BA" w:rsidRPr="004355FA" w:rsidRDefault="00E62BAB" w:rsidP="004355FA">
      <w:pPr>
        <w:widowControl w:val="0"/>
        <w:autoSpaceDE w:val="0"/>
        <w:autoSpaceDN w:val="0"/>
        <w:adjustRightInd w:val="0"/>
        <w:jc w:val="both"/>
        <w:rPr>
          <w:b/>
          <w:bCs/>
          <w:i/>
          <w:iCs/>
          <w:color w:val="000000" w:themeColor="text1"/>
          <w:sz w:val="22"/>
          <w:szCs w:val="22"/>
          <w:u w:val="single"/>
          <w:lang w:val="uk-UA"/>
        </w:rPr>
      </w:pPr>
      <w:r w:rsidRPr="00790AEC">
        <w:rPr>
          <w:b/>
          <w:bCs/>
          <w:i/>
          <w:iCs/>
          <w:color w:val="000000" w:themeColor="text1"/>
          <w:sz w:val="22"/>
          <w:szCs w:val="22"/>
          <w:u w:val="single"/>
          <w:lang w:val="uk-UA"/>
        </w:rPr>
        <w:t xml:space="preserve">Кваліфікаційні вимоги до </w:t>
      </w:r>
      <w:r w:rsidR="000668FD" w:rsidRPr="00790AEC">
        <w:rPr>
          <w:b/>
          <w:bCs/>
          <w:i/>
          <w:iCs/>
          <w:color w:val="000000" w:themeColor="text1"/>
          <w:sz w:val="22"/>
          <w:szCs w:val="22"/>
          <w:u w:val="single"/>
          <w:lang w:val="uk-UA"/>
        </w:rPr>
        <w:t>експертів</w:t>
      </w:r>
    </w:p>
    <w:p w14:paraId="25243423" w14:textId="7F5E56FA" w:rsidR="00B016B5" w:rsidRPr="00B016B5" w:rsidRDefault="00B016B5" w:rsidP="00B016B5">
      <w:pPr>
        <w:widowControl w:val="0"/>
        <w:numPr>
          <w:ilvl w:val="0"/>
          <w:numId w:val="20"/>
        </w:numPr>
        <w:autoSpaceDE w:val="0"/>
        <w:autoSpaceDN w:val="0"/>
        <w:adjustRightInd w:val="0"/>
        <w:jc w:val="both"/>
        <w:rPr>
          <w:color w:val="000000" w:themeColor="text1"/>
          <w:sz w:val="22"/>
          <w:szCs w:val="22"/>
          <w:lang w:val="uk-UA"/>
        </w:rPr>
      </w:pPr>
      <w:r w:rsidRPr="00B016B5">
        <w:rPr>
          <w:color w:val="000000" w:themeColor="text1"/>
          <w:sz w:val="22"/>
          <w:szCs w:val="22"/>
          <w:lang w:val="uk-UA"/>
        </w:rPr>
        <w:t xml:space="preserve"> Досвід консультування підприємств та/або стартапів з </w:t>
      </w:r>
      <w:r w:rsidR="00527A32" w:rsidRPr="00527A32">
        <w:rPr>
          <w:color w:val="000000" w:themeColor="text1"/>
          <w:sz w:val="22"/>
          <w:szCs w:val="22"/>
          <w:lang w:val="uk-UA"/>
        </w:rPr>
        <w:t xml:space="preserve">фінансового менеджменту з акцентом на розвиток мікропідприємств/МСП та соціального бізнесу, </w:t>
      </w:r>
      <w:proofErr w:type="spellStart"/>
      <w:r w:rsidR="00527A32" w:rsidRPr="00527A32">
        <w:rPr>
          <w:color w:val="000000" w:themeColor="text1"/>
          <w:sz w:val="22"/>
          <w:szCs w:val="22"/>
          <w:lang w:val="uk-UA"/>
        </w:rPr>
        <w:t>мікрофінансування</w:t>
      </w:r>
      <w:proofErr w:type="spellEnd"/>
      <w:r w:rsidRPr="00B016B5">
        <w:rPr>
          <w:color w:val="000000" w:themeColor="text1"/>
          <w:sz w:val="22"/>
          <w:szCs w:val="22"/>
          <w:lang w:val="uk-UA"/>
        </w:rPr>
        <w:t>.</w:t>
      </w:r>
    </w:p>
    <w:p w14:paraId="78F0DCB5" w14:textId="43983536" w:rsidR="00B016B5" w:rsidRPr="00B016B5" w:rsidRDefault="00B016B5" w:rsidP="00B016B5">
      <w:pPr>
        <w:widowControl w:val="0"/>
        <w:numPr>
          <w:ilvl w:val="0"/>
          <w:numId w:val="20"/>
        </w:numPr>
        <w:autoSpaceDE w:val="0"/>
        <w:autoSpaceDN w:val="0"/>
        <w:adjustRightInd w:val="0"/>
        <w:jc w:val="both"/>
        <w:rPr>
          <w:color w:val="000000" w:themeColor="text1"/>
          <w:sz w:val="22"/>
          <w:szCs w:val="22"/>
          <w:lang w:val="uk-UA"/>
        </w:rPr>
      </w:pPr>
      <w:r w:rsidRPr="00B016B5">
        <w:rPr>
          <w:color w:val="000000" w:themeColor="text1"/>
          <w:sz w:val="22"/>
          <w:szCs w:val="22"/>
          <w:lang w:val="uk-UA"/>
        </w:rPr>
        <w:t xml:space="preserve">Бажаний досвід роботи з </w:t>
      </w:r>
      <w:r w:rsidRPr="00B016B5">
        <w:rPr>
          <w:b/>
          <w:bCs/>
          <w:color w:val="000000" w:themeColor="text1"/>
          <w:sz w:val="22"/>
          <w:szCs w:val="22"/>
          <w:lang w:val="uk-UA"/>
        </w:rPr>
        <w:t>неурядовими організаціями (НУО) та/або організаціями сектору розвитку</w:t>
      </w:r>
      <w:r w:rsidRPr="00B016B5">
        <w:rPr>
          <w:color w:val="000000" w:themeColor="text1"/>
          <w:sz w:val="22"/>
          <w:szCs w:val="22"/>
          <w:lang w:val="uk-UA"/>
        </w:rPr>
        <w:t>.</w:t>
      </w:r>
    </w:p>
    <w:p w14:paraId="4B4FFC39" w14:textId="613BACA1" w:rsidR="00B016B5" w:rsidRPr="00B016B5" w:rsidRDefault="00B016B5" w:rsidP="00B016B5">
      <w:pPr>
        <w:widowControl w:val="0"/>
        <w:numPr>
          <w:ilvl w:val="0"/>
          <w:numId w:val="20"/>
        </w:numPr>
        <w:autoSpaceDE w:val="0"/>
        <w:autoSpaceDN w:val="0"/>
        <w:adjustRightInd w:val="0"/>
        <w:jc w:val="both"/>
        <w:rPr>
          <w:color w:val="000000" w:themeColor="text1"/>
          <w:sz w:val="22"/>
          <w:szCs w:val="22"/>
          <w:lang w:val="uk-UA"/>
        </w:rPr>
      </w:pPr>
      <w:r w:rsidRPr="00B016B5">
        <w:rPr>
          <w:color w:val="000000" w:themeColor="text1"/>
          <w:sz w:val="22"/>
          <w:szCs w:val="22"/>
          <w:lang w:val="uk-UA"/>
        </w:rPr>
        <w:t xml:space="preserve">Досвід проведення та/або </w:t>
      </w:r>
      <w:proofErr w:type="spellStart"/>
      <w:r w:rsidRPr="00B016B5">
        <w:rPr>
          <w:color w:val="000000" w:themeColor="text1"/>
          <w:sz w:val="22"/>
          <w:szCs w:val="22"/>
          <w:lang w:val="uk-UA"/>
        </w:rPr>
        <w:t>фасилітації</w:t>
      </w:r>
      <w:proofErr w:type="spellEnd"/>
      <w:r w:rsidRPr="00B016B5">
        <w:rPr>
          <w:color w:val="000000" w:themeColor="text1"/>
          <w:sz w:val="22"/>
          <w:szCs w:val="22"/>
          <w:lang w:val="uk-UA"/>
        </w:rPr>
        <w:t xml:space="preserve"> </w:t>
      </w:r>
      <w:r w:rsidRPr="00B016B5">
        <w:rPr>
          <w:b/>
          <w:bCs/>
          <w:color w:val="000000" w:themeColor="text1"/>
          <w:sz w:val="22"/>
          <w:szCs w:val="22"/>
          <w:lang w:val="uk-UA"/>
        </w:rPr>
        <w:t>онлайн-навчання</w:t>
      </w:r>
      <w:r w:rsidRPr="00B016B5">
        <w:rPr>
          <w:color w:val="000000" w:themeColor="text1"/>
          <w:sz w:val="22"/>
          <w:szCs w:val="22"/>
          <w:lang w:val="uk-UA"/>
        </w:rPr>
        <w:t>.</w:t>
      </w:r>
    </w:p>
    <w:p w14:paraId="1EFE16E5" w14:textId="414A6607" w:rsidR="00E62BAB" w:rsidRPr="000378AF" w:rsidRDefault="00B016B5" w:rsidP="00B016B5">
      <w:pPr>
        <w:widowControl w:val="0"/>
        <w:numPr>
          <w:ilvl w:val="0"/>
          <w:numId w:val="20"/>
        </w:numPr>
        <w:autoSpaceDE w:val="0"/>
        <w:autoSpaceDN w:val="0"/>
        <w:adjustRightInd w:val="0"/>
        <w:jc w:val="both"/>
        <w:rPr>
          <w:color w:val="000000" w:themeColor="text1"/>
          <w:sz w:val="22"/>
          <w:szCs w:val="22"/>
          <w:lang w:val="uk-UA"/>
        </w:rPr>
      </w:pPr>
      <w:r w:rsidRPr="00B016B5">
        <w:rPr>
          <w:color w:val="000000" w:themeColor="text1"/>
          <w:sz w:val="22"/>
          <w:szCs w:val="22"/>
          <w:lang w:val="uk-UA"/>
        </w:rPr>
        <w:t xml:space="preserve">Здатність </w:t>
      </w:r>
      <w:r w:rsidRPr="00B016B5">
        <w:rPr>
          <w:b/>
          <w:bCs/>
          <w:color w:val="000000" w:themeColor="text1"/>
          <w:sz w:val="22"/>
          <w:szCs w:val="22"/>
          <w:lang w:val="uk-UA"/>
        </w:rPr>
        <w:t>доступно пояснювати складні професійні поняття та практичні інструменти</w:t>
      </w:r>
      <w:r w:rsidRPr="00B016B5">
        <w:rPr>
          <w:color w:val="000000" w:themeColor="text1"/>
          <w:sz w:val="22"/>
          <w:szCs w:val="22"/>
          <w:lang w:val="uk-UA"/>
        </w:rPr>
        <w:t xml:space="preserve"> учасникам без попереднього досвіду роботи </w:t>
      </w:r>
      <w:r w:rsidR="000378AF">
        <w:rPr>
          <w:color w:val="000000" w:themeColor="text1"/>
          <w:sz w:val="22"/>
          <w:szCs w:val="22"/>
          <w:lang w:val="uk-UA"/>
        </w:rPr>
        <w:t xml:space="preserve">в даній </w:t>
      </w:r>
      <w:r w:rsidR="000378AF" w:rsidRPr="000378AF">
        <w:rPr>
          <w:color w:val="000000" w:themeColor="text1"/>
          <w:sz w:val="22"/>
          <w:szCs w:val="22"/>
          <w:lang w:val="uk-UA"/>
        </w:rPr>
        <w:t>сфері та без спеціальної фінансової освіти</w:t>
      </w:r>
      <w:r w:rsidRPr="000378AF">
        <w:rPr>
          <w:color w:val="000000" w:themeColor="text1"/>
          <w:sz w:val="22"/>
          <w:szCs w:val="22"/>
          <w:lang w:val="uk-UA"/>
        </w:rPr>
        <w:t>.</w:t>
      </w:r>
    </w:p>
    <w:p w14:paraId="4EA0E87D" w14:textId="1C9864AF" w:rsidR="00E62BAB" w:rsidRPr="00FD75A1" w:rsidRDefault="00E62BAB" w:rsidP="00AB0FB1">
      <w:pPr>
        <w:widowControl w:val="0"/>
        <w:numPr>
          <w:ilvl w:val="0"/>
          <w:numId w:val="20"/>
        </w:numPr>
        <w:autoSpaceDE w:val="0"/>
        <w:autoSpaceDN w:val="0"/>
        <w:adjustRightInd w:val="0"/>
        <w:jc w:val="both"/>
        <w:rPr>
          <w:color w:val="000000" w:themeColor="text1"/>
          <w:sz w:val="22"/>
          <w:szCs w:val="22"/>
          <w:lang w:val="uk-UA"/>
        </w:rPr>
      </w:pPr>
      <w:r w:rsidRPr="000378AF">
        <w:rPr>
          <w:color w:val="000000" w:themeColor="text1"/>
          <w:sz w:val="22"/>
          <w:szCs w:val="22"/>
          <w:lang w:val="uk-UA"/>
        </w:rPr>
        <w:t xml:space="preserve">Освіта: Бакалавр у </w:t>
      </w:r>
      <w:r w:rsidRPr="00FD75A1">
        <w:rPr>
          <w:color w:val="000000" w:themeColor="text1"/>
          <w:sz w:val="22"/>
          <w:szCs w:val="22"/>
          <w:lang w:val="uk-UA"/>
        </w:rPr>
        <w:t>галузі фінансів, бухгалтерського обліку, економіки або суміжних галузях</w:t>
      </w:r>
      <w:r w:rsidR="000668FD" w:rsidRPr="00FD75A1">
        <w:rPr>
          <w:color w:val="000000" w:themeColor="text1"/>
          <w:sz w:val="22"/>
          <w:szCs w:val="22"/>
          <w:lang w:val="uk-UA"/>
        </w:rPr>
        <w:t>.</w:t>
      </w:r>
    </w:p>
    <w:p w14:paraId="0E03D04A" w14:textId="77777777" w:rsidR="00E62BAB" w:rsidRPr="00FD75A1" w:rsidRDefault="00E62BAB" w:rsidP="00E62BAB">
      <w:pPr>
        <w:widowControl w:val="0"/>
        <w:numPr>
          <w:ilvl w:val="0"/>
          <w:numId w:val="20"/>
        </w:numPr>
        <w:autoSpaceDE w:val="0"/>
        <w:autoSpaceDN w:val="0"/>
        <w:adjustRightInd w:val="0"/>
        <w:jc w:val="both"/>
        <w:rPr>
          <w:color w:val="000000" w:themeColor="text1"/>
          <w:sz w:val="22"/>
          <w:szCs w:val="22"/>
          <w:lang w:val="uk-UA"/>
        </w:rPr>
      </w:pPr>
      <w:r w:rsidRPr="00FD75A1">
        <w:rPr>
          <w:color w:val="000000" w:themeColor="text1"/>
          <w:sz w:val="22"/>
          <w:szCs w:val="22"/>
          <w:lang w:val="uk-UA"/>
        </w:rPr>
        <w:t>Мова: Вільне володіння українською та англійською мовами (можлива комунікація з іноземними партнерами.</w:t>
      </w:r>
    </w:p>
    <w:p w14:paraId="435A684C" w14:textId="77777777" w:rsidR="00E62BAB" w:rsidRPr="00FD75A1" w:rsidRDefault="00E62BAB" w:rsidP="00E62BAB">
      <w:pPr>
        <w:widowControl w:val="0"/>
        <w:autoSpaceDE w:val="0"/>
        <w:autoSpaceDN w:val="0"/>
        <w:adjustRightInd w:val="0"/>
        <w:jc w:val="both"/>
        <w:rPr>
          <w:color w:val="000000" w:themeColor="text1"/>
          <w:sz w:val="22"/>
          <w:szCs w:val="22"/>
          <w:lang w:val="uk-UA"/>
        </w:rPr>
      </w:pPr>
    </w:p>
    <w:p w14:paraId="42485AC6" w14:textId="5AAC5B77" w:rsidR="00E62BAB" w:rsidRPr="00FD75A1" w:rsidRDefault="00E62BAB" w:rsidP="003A0BC3">
      <w:pPr>
        <w:widowControl w:val="0"/>
        <w:autoSpaceDE w:val="0"/>
        <w:autoSpaceDN w:val="0"/>
        <w:adjustRightInd w:val="0"/>
        <w:jc w:val="both"/>
        <w:rPr>
          <w:i/>
          <w:iCs/>
          <w:color w:val="000000" w:themeColor="text1"/>
          <w:sz w:val="22"/>
          <w:szCs w:val="22"/>
          <w:u w:val="single"/>
          <w:lang w:val="uk-UA"/>
        </w:rPr>
      </w:pPr>
      <w:r w:rsidRPr="00FD75A1">
        <w:rPr>
          <w:b/>
          <w:bCs/>
          <w:i/>
          <w:iCs/>
          <w:color w:val="000000" w:themeColor="text1"/>
          <w:sz w:val="22"/>
          <w:szCs w:val="22"/>
          <w:lang w:val="uk-UA"/>
        </w:rPr>
        <w:t xml:space="preserve">     </w:t>
      </w:r>
      <w:r w:rsidRPr="00FD75A1">
        <w:rPr>
          <w:b/>
          <w:bCs/>
          <w:i/>
          <w:iCs/>
          <w:color w:val="000000" w:themeColor="text1"/>
          <w:sz w:val="22"/>
          <w:szCs w:val="22"/>
          <w:u w:val="single"/>
          <w:lang w:val="uk-UA"/>
        </w:rPr>
        <w:t>Для підтвердження кваліфікації та досвіду надати:</w:t>
      </w:r>
    </w:p>
    <w:p w14:paraId="00D195AA" w14:textId="12077880" w:rsidR="00757DD0" w:rsidRPr="00FD75A1" w:rsidRDefault="00757DD0" w:rsidP="004355FA">
      <w:pPr>
        <w:pStyle w:val="ab"/>
        <w:numPr>
          <w:ilvl w:val="0"/>
          <w:numId w:val="21"/>
        </w:numPr>
        <w:spacing w:before="0" w:beforeAutospacing="0"/>
        <w:jc w:val="both"/>
        <w:rPr>
          <w:rFonts w:ascii="Times New Roman" w:hAnsi="Times New Roman" w:cs="Times New Roman"/>
          <w:bCs/>
          <w:sz w:val="22"/>
          <w:szCs w:val="22"/>
          <w:lang w:val="uk-UA"/>
        </w:rPr>
      </w:pPr>
      <w:r w:rsidRPr="00FD75A1">
        <w:rPr>
          <w:rFonts w:ascii="Times New Roman" w:hAnsi="Times New Roman" w:cs="Times New Roman"/>
          <w:b/>
          <w:sz w:val="22"/>
          <w:szCs w:val="22"/>
          <w:lang w:val="uk-UA"/>
        </w:rPr>
        <w:t>Резюме експерта</w:t>
      </w:r>
      <w:r w:rsidRPr="00FD75A1">
        <w:rPr>
          <w:rFonts w:ascii="Times New Roman" w:hAnsi="Times New Roman" w:cs="Times New Roman"/>
          <w:bCs/>
          <w:sz w:val="22"/>
          <w:szCs w:val="22"/>
          <w:lang w:val="uk-UA"/>
        </w:rPr>
        <w:t xml:space="preserve">, що містить інформацію про освіту, професійний досвід, спеціалізацію, </w:t>
      </w:r>
      <w:r w:rsidR="00147AA0" w:rsidRPr="00FD75A1">
        <w:rPr>
          <w:rFonts w:ascii="Times New Roman" w:hAnsi="Times New Roman" w:cs="Times New Roman"/>
          <w:bCs/>
          <w:sz w:val="22"/>
          <w:szCs w:val="22"/>
          <w:lang w:val="uk-UA"/>
        </w:rPr>
        <w:t xml:space="preserve">досвід проведення тренінгів з фінансового менеджменту, зокрема для мікропідприємств/МСП та соціального бізнесу, а також досвід роботи у сфері </w:t>
      </w:r>
      <w:proofErr w:type="spellStart"/>
      <w:r w:rsidR="00147AA0" w:rsidRPr="00FD75A1">
        <w:rPr>
          <w:rFonts w:ascii="Times New Roman" w:hAnsi="Times New Roman" w:cs="Times New Roman"/>
          <w:bCs/>
          <w:sz w:val="22"/>
          <w:szCs w:val="22"/>
          <w:lang w:val="uk-UA"/>
        </w:rPr>
        <w:t>мікрофінансування</w:t>
      </w:r>
      <w:proofErr w:type="spellEnd"/>
      <w:r w:rsidR="00147AA0" w:rsidRPr="00FD75A1">
        <w:rPr>
          <w:rFonts w:ascii="Times New Roman" w:hAnsi="Times New Roman" w:cs="Times New Roman"/>
          <w:bCs/>
          <w:sz w:val="22"/>
          <w:szCs w:val="22"/>
          <w:lang w:val="uk-UA"/>
        </w:rPr>
        <w:t xml:space="preserve"> та/або з НУО чи організаціями сектору розвитку</w:t>
      </w:r>
      <w:r w:rsidRPr="00FD75A1">
        <w:rPr>
          <w:rFonts w:ascii="Times New Roman" w:hAnsi="Times New Roman" w:cs="Times New Roman"/>
          <w:bCs/>
          <w:sz w:val="22"/>
          <w:szCs w:val="22"/>
          <w:lang w:val="uk-UA"/>
        </w:rPr>
        <w:t>.</w:t>
      </w:r>
    </w:p>
    <w:p w14:paraId="0367494B" w14:textId="77777777" w:rsidR="00757DD0" w:rsidRPr="00FD75A1" w:rsidRDefault="00757DD0" w:rsidP="00757DD0">
      <w:pPr>
        <w:pStyle w:val="ab"/>
        <w:numPr>
          <w:ilvl w:val="0"/>
          <w:numId w:val="21"/>
        </w:numPr>
        <w:jc w:val="both"/>
        <w:rPr>
          <w:rFonts w:ascii="Times New Roman" w:hAnsi="Times New Roman" w:cs="Times New Roman"/>
          <w:bCs/>
          <w:sz w:val="22"/>
          <w:szCs w:val="22"/>
          <w:lang w:val="uk-UA"/>
        </w:rPr>
      </w:pPr>
      <w:r w:rsidRPr="00FD75A1">
        <w:rPr>
          <w:rFonts w:ascii="Times New Roman" w:hAnsi="Times New Roman" w:cs="Times New Roman"/>
          <w:b/>
          <w:sz w:val="22"/>
          <w:szCs w:val="22"/>
          <w:lang w:val="uk-UA"/>
        </w:rPr>
        <w:t>Копію диплома про освіту або іншого документа</w:t>
      </w:r>
      <w:r w:rsidRPr="00FD75A1">
        <w:rPr>
          <w:rFonts w:ascii="Times New Roman" w:hAnsi="Times New Roman" w:cs="Times New Roman"/>
          <w:bCs/>
          <w:sz w:val="22"/>
          <w:szCs w:val="22"/>
          <w:lang w:val="uk-UA"/>
        </w:rPr>
        <w:t>, що підтверджує відповідну професійну кваліфікацію експерта.</w:t>
      </w:r>
    </w:p>
    <w:p w14:paraId="2C736E02" w14:textId="6A56FBB1" w:rsidR="00757DD0" w:rsidRPr="00FD75A1" w:rsidRDefault="00757DD0" w:rsidP="00757DD0">
      <w:pPr>
        <w:pStyle w:val="ab"/>
        <w:numPr>
          <w:ilvl w:val="0"/>
          <w:numId w:val="21"/>
        </w:numPr>
        <w:spacing w:after="0" w:afterAutospacing="0"/>
        <w:jc w:val="both"/>
        <w:rPr>
          <w:rFonts w:ascii="Times New Roman" w:hAnsi="Times New Roman" w:cs="Times New Roman"/>
          <w:bCs/>
          <w:sz w:val="22"/>
          <w:szCs w:val="22"/>
          <w:lang w:val="uk-UA"/>
        </w:rPr>
      </w:pPr>
      <w:r w:rsidRPr="00FD75A1">
        <w:rPr>
          <w:rFonts w:ascii="Times New Roman" w:hAnsi="Times New Roman" w:cs="Times New Roman"/>
          <w:b/>
          <w:sz w:val="22"/>
          <w:szCs w:val="22"/>
          <w:lang w:val="uk-UA"/>
        </w:rPr>
        <w:t>Портфоліо експерта</w:t>
      </w:r>
      <w:r w:rsidRPr="00FD75A1">
        <w:rPr>
          <w:rFonts w:ascii="Times New Roman" w:hAnsi="Times New Roman" w:cs="Times New Roman"/>
          <w:bCs/>
          <w:sz w:val="22"/>
          <w:szCs w:val="22"/>
          <w:lang w:val="uk-UA"/>
        </w:rPr>
        <w:t>, яке має містити інформацію про</w:t>
      </w:r>
      <w:r w:rsidR="00147AA0" w:rsidRPr="00FD75A1">
        <w:rPr>
          <w:rFonts w:ascii="Times New Roman" w:hAnsi="Times New Roman" w:cs="Times New Roman"/>
          <w:bCs/>
          <w:sz w:val="22"/>
          <w:szCs w:val="22"/>
          <w:lang w:val="uk-UA"/>
        </w:rPr>
        <w:t xml:space="preserve"> проведені тренінги та/або реалізовані проєкти у сфері фінансового менеджменту, зокрема для мікропідприємств/МСП та соціального бізнесу</w:t>
      </w:r>
      <w:r w:rsidRPr="00FD75A1">
        <w:rPr>
          <w:rFonts w:ascii="Times New Roman" w:hAnsi="Times New Roman" w:cs="Times New Roman"/>
          <w:bCs/>
          <w:sz w:val="22"/>
          <w:szCs w:val="22"/>
          <w:lang w:val="uk-UA"/>
        </w:rPr>
        <w:t>.</w:t>
      </w:r>
    </w:p>
    <w:p w14:paraId="4D09821E" w14:textId="44BA2F80" w:rsidR="00757DD0" w:rsidRPr="004355FA" w:rsidRDefault="00757DD0" w:rsidP="00524E76">
      <w:pPr>
        <w:pStyle w:val="ab"/>
        <w:spacing w:before="0" w:beforeAutospacing="0" w:after="0" w:afterAutospacing="0"/>
        <w:jc w:val="both"/>
        <w:rPr>
          <w:color w:val="000000" w:themeColor="text1"/>
          <w:sz w:val="22"/>
          <w:szCs w:val="22"/>
          <w:lang w:val="uk-UA"/>
        </w:rPr>
      </w:pPr>
      <w:r w:rsidRPr="00FD75A1">
        <w:rPr>
          <w:rFonts w:ascii="Times New Roman" w:hAnsi="Times New Roman" w:cs="Times New Roman"/>
          <w:bCs/>
          <w:sz w:val="22"/>
          <w:szCs w:val="22"/>
          <w:lang w:val="uk-UA"/>
        </w:rPr>
        <w:t>Портфоліо має містити щонайменше короткий опис щонайменше 2х реалізованих проєктів. Замовник залишає за собою право з метою перевірки достовірності наданої інформації звернутися до</w:t>
      </w:r>
      <w:r w:rsidRPr="004355FA">
        <w:rPr>
          <w:rFonts w:ascii="Times New Roman" w:hAnsi="Times New Roman" w:cs="Times New Roman"/>
          <w:bCs/>
          <w:sz w:val="22"/>
          <w:szCs w:val="22"/>
          <w:lang w:val="uk-UA"/>
        </w:rPr>
        <w:t xml:space="preserve"> Учасника із запитом щодо надання додаткових підтверджувальних документів та/або іншої інформації, що підтверджує факт виконання зазначених у резюме та/або портфоліо проєктів. Учасник зобов’язаний надати такі документи/інформацію в межах, дозволених відповідними договірними та конфіденційними зобов’язаннями.</w:t>
      </w:r>
    </w:p>
    <w:p w14:paraId="3593EF23" w14:textId="3B8109D3" w:rsidR="00AC0F92" w:rsidRPr="004355FA" w:rsidRDefault="00757DD0" w:rsidP="003A0BC3">
      <w:pPr>
        <w:pStyle w:val="af0"/>
        <w:numPr>
          <w:ilvl w:val="0"/>
          <w:numId w:val="2"/>
        </w:numPr>
        <w:ind w:firstLine="66"/>
        <w:rPr>
          <w:sz w:val="22"/>
          <w:szCs w:val="22"/>
          <w:lang w:val="uk-UA"/>
        </w:rPr>
      </w:pPr>
      <w:r w:rsidRPr="004355FA">
        <w:rPr>
          <w:color w:val="000000" w:themeColor="text1"/>
          <w:sz w:val="22"/>
          <w:szCs w:val="22"/>
          <w:lang w:val="uk-UA"/>
        </w:rPr>
        <w:t xml:space="preserve">Договори про </w:t>
      </w:r>
      <w:r w:rsidRPr="00FD75A1">
        <w:rPr>
          <w:color w:val="000000" w:themeColor="text1"/>
          <w:sz w:val="22"/>
          <w:szCs w:val="22"/>
          <w:lang w:val="uk-UA"/>
        </w:rPr>
        <w:t xml:space="preserve">співпрацю з </w:t>
      </w:r>
      <w:r w:rsidR="00FD75A1" w:rsidRPr="00FD75A1">
        <w:rPr>
          <w:color w:val="000000" w:themeColor="text1"/>
          <w:sz w:val="22"/>
          <w:szCs w:val="22"/>
          <w:lang w:val="uk-UA"/>
        </w:rPr>
        <w:t xml:space="preserve">неурядовими організаціями </w:t>
      </w:r>
      <w:r w:rsidRPr="00FD75A1">
        <w:rPr>
          <w:color w:val="000000" w:themeColor="text1"/>
          <w:sz w:val="22"/>
          <w:szCs w:val="22"/>
          <w:lang w:val="uk-UA"/>
        </w:rPr>
        <w:t>(за наявності</w:t>
      </w:r>
      <w:r w:rsidRPr="004355FA">
        <w:rPr>
          <w:color w:val="000000" w:themeColor="text1"/>
          <w:sz w:val="22"/>
          <w:szCs w:val="22"/>
          <w:lang w:val="uk-UA"/>
        </w:rPr>
        <w:t>)</w:t>
      </w:r>
      <w:r w:rsidR="003A0BC3" w:rsidRPr="004355FA">
        <w:rPr>
          <w:color w:val="000000" w:themeColor="text1"/>
          <w:sz w:val="22"/>
          <w:szCs w:val="22"/>
          <w:lang w:val="uk-UA"/>
        </w:rPr>
        <w:t>.</w:t>
      </w:r>
    </w:p>
    <w:p w14:paraId="3948FEFC" w14:textId="77777777" w:rsidR="00AC0F92" w:rsidRDefault="00AC0F92" w:rsidP="00572B35">
      <w:pPr>
        <w:rPr>
          <w:b/>
          <w:bCs/>
          <w:sz w:val="22"/>
          <w:szCs w:val="22"/>
          <w:lang w:val="uk-UA"/>
        </w:rPr>
      </w:pPr>
    </w:p>
    <w:p w14:paraId="020558F6" w14:textId="77777777" w:rsidR="005D4855" w:rsidRDefault="005D4855" w:rsidP="005D4855">
      <w:pPr>
        <w:pStyle w:val="af0"/>
        <w:widowControl w:val="0"/>
        <w:autoSpaceDE w:val="0"/>
        <w:autoSpaceDN w:val="0"/>
        <w:adjustRightInd w:val="0"/>
        <w:ind w:left="142"/>
        <w:contextualSpacing/>
        <w:jc w:val="both"/>
        <w:rPr>
          <w:i/>
          <w:iCs/>
          <w:color w:val="000000" w:themeColor="text1"/>
          <w:spacing w:val="-4"/>
          <w:sz w:val="22"/>
          <w:szCs w:val="22"/>
          <w:lang w:val="uk-UA"/>
        </w:rPr>
      </w:pPr>
      <w:r w:rsidRPr="00D64C6C">
        <w:rPr>
          <w:rFonts w:eastAsia="Arial Unicode MS"/>
          <w:i/>
          <w:iCs/>
          <w:color w:val="000000" w:themeColor="text1"/>
          <w:sz w:val="22"/>
          <w:szCs w:val="22"/>
          <w:lang w:val="uk-UA"/>
        </w:rPr>
        <w:t>Подаючи свою пропозицію ми пого</w:t>
      </w:r>
      <w:r w:rsidRPr="00D64C6C">
        <w:rPr>
          <w:i/>
          <w:iCs/>
          <w:color w:val="000000" w:themeColor="text1"/>
          <w:spacing w:val="-4"/>
          <w:sz w:val="22"/>
          <w:szCs w:val="22"/>
          <w:lang w:val="uk-UA"/>
        </w:rPr>
        <w:t>джуємося з усіма кваліфікаційними та технічними вимогами, які зазначені в Запиті та Додатках до нього.</w:t>
      </w:r>
    </w:p>
    <w:p w14:paraId="22327597" w14:textId="77777777" w:rsidR="005D4855" w:rsidRPr="00950014" w:rsidRDefault="005D4855" w:rsidP="005D4855">
      <w:pPr>
        <w:ind w:firstLine="357"/>
        <w:jc w:val="both"/>
        <w:rPr>
          <w:i/>
          <w:iCs/>
          <w:color w:val="000000" w:themeColor="text1"/>
          <w:spacing w:val="-4"/>
          <w:sz w:val="22"/>
          <w:szCs w:val="22"/>
          <w:lang w:val="uk-UA"/>
        </w:rPr>
      </w:pPr>
      <w:r w:rsidRPr="00950014">
        <w:rPr>
          <w:i/>
          <w:iCs/>
          <w:color w:val="000000" w:themeColor="text1"/>
          <w:spacing w:val="-4"/>
          <w:sz w:val="22"/>
          <w:szCs w:val="22"/>
          <w:lang w:val="uk-UA"/>
        </w:rPr>
        <w:t>У разі відмінності пропозиції Учасника від технічного завдання, рішення про допустимість такого відхилення приймається Тендерним комітетом та Замовником.</w:t>
      </w:r>
    </w:p>
    <w:p w14:paraId="04D5D962" w14:textId="77777777" w:rsidR="005D4855" w:rsidRPr="00950014" w:rsidRDefault="005D4855" w:rsidP="005D4855">
      <w:pPr>
        <w:pStyle w:val="af0"/>
        <w:widowControl w:val="0"/>
        <w:autoSpaceDE w:val="0"/>
        <w:autoSpaceDN w:val="0"/>
        <w:adjustRightInd w:val="0"/>
        <w:ind w:left="142"/>
        <w:contextualSpacing/>
        <w:jc w:val="both"/>
        <w:rPr>
          <w:i/>
          <w:iCs/>
          <w:color w:val="000000" w:themeColor="text1"/>
          <w:spacing w:val="-4"/>
          <w:sz w:val="22"/>
          <w:szCs w:val="22"/>
          <w:lang w:val="uk-UA"/>
        </w:rPr>
      </w:pPr>
    </w:p>
    <w:p w14:paraId="1B013F93" w14:textId="77777777" w:rsidR="005D4855" w:rsidRPr="00D64C6C" w:rsidRDefault="005D4855" w:rsidP="005D4855">
      <w:pPr>
        <w:pStyle w:val="af0"/>
        <w:widowControl w:val="0"/>
        <w:autoSpaceDE w:val="0"/>
        <w:autoSpaceDN w:val="0"/>
        <w:adjustRightInd w:val="0"/>
        <w:ind w:left="142"/>
        <w:contextualSpacing/>
        <w:jc w:val="both"/>
        <w:rPr>
          <w:i/>
          <w:iCs/>
          <w:color w:val="000000" w:themeColor="text1"/>
          <w:sz w:val="22"/>
          <w:szCs w:val="22"/>
          <w:lang w:val="uk-UA"/>
        </w:rPr>
      </w:pPr>
    </w:p>
    <w:p w14:paraId="19F09C02" w14:textId="77777777" w:rsidR="005D4855" w:rsidRPr="00D64C6C" w:rsidRDefault="005D4855" w:rsidP="005D4855">
      <w:pPr>
        <w:jc w:val="both"/>
        <w:rPr>
          <w:color w:val="000000" w:themeColor="text1"/>
          <w:spacing w:val="-4"/>
          <w:sz w:val="22"/>
          <w:szCs w:val="22"/>
          <w:lang w:val="uk-UA"/>
        </w:rPr>
      </w:pPr>
    </w:p>
    <w:p w14:paraId="3E9DB5A5" w14:textId="77777777" w:rsidR="005D4855" w:rsidRPr="00D64C6C" w:rsidRDefault="005D4855" w:rsidP="005D4855">
      <w:pPr>
        <w:pStyle w:val="af0"/>
        <w:ind w:left="737"/>
        <w:rPr>
          <w:color w:val="000000" w:themeColor="text1"/>
          <w:sz w:val="22"/>
          <w:szCs w:val="22"/>
          <w:lang w:val="uk-UA"/>
        </w:rPr>
      </w:pPr>
    </w:p>
    <w:p w14:paraId="434E4844" w14:textId="77777777" w:rsidR="005D4855" w:rsidRPr="007D3316" w:rsidRDefault="005D4855" w:rsidP="005D4855">
      <w:pPr>
        <w:pStyle w:val="af0"/>
        <w:ind w:left="737"/>
        <w:rPr>
          <w:b/>
          <w:bCs/>
          <w:color w:val="000000" w:themeColor="text1"/>
          <w:sz w:val="22"/>
          <w:szCs w:val="22"/>
          <w:lang w:val="uk-UA"/>
        </w:rPr>
      </w:pPr>
      <w:r w:rsidRPr="007D3316">
        <w:rPr>
          <w:b/>
          <w:bCs/>
          <w:color w:val="000000" w:themeColor="text1"/>
          <w:sz w:val="22"/>
          <w:szCs w:val="22"/>
          <w:lang w:val="uk-UA"/>
        </w:rPr>
        <w:t>Керівник організації/ФОП:</w:t>
      </w:r>
      <w:r w:rsidRPr="007D3316">
        <w:rPr>
          <w:b/>
          <w:bCs/>
          <w:color w:val="000000" w:themeColor="text1"/>
          <w:sz w:val="22"/>
          <w:szCs w:val="22"/>
          <w:lang w:val="uk-UA"/>
        </w:rPr>
        <w:tab/>
        <w:t>_________________________ ( ____________________)</w:t>
      </w:r>
    </w:p>
    <w:p w14:paraId="2D3743ED" w14:textId="77777777" w:rsidR="005D4855" w:rsidRPr="007D3316" w:rsidRDefault="005D4855" w:rsidP="005D4855">
      <w:pPr>
        <w:rPr>
          <w:b/>
          <w:bCs/>
          <w:sz w:val="22"/>
          <w:szCs w:val="22"/>
          <w:lang w:val="uk-UA"/>
        </w:rPr>
      </w:pPr>
      <w:r w:rsidRPr="007D3316">
        <w:rPr>
          <w:b/>
          <w:bCs/>
          <w:color w:val="000000" w:themeColor="text1"/>
          <w:sz w:val="22"/>
          <w:szCs w:val="22"/>
          <w:lang w:val="uk-UA"/>
        </w:rPr>
        <w:t xml:space="preserve">                   МП                                                       підп</w:t>
      </w:r>
      <w:r w:rsidRPr="007D3316">
        <w:rPr>
          <w:b/>
          <w:bCs/>
          <w:sz w:val="22"/>
          <w:szCs w:val="22"/>
          <w:lang w:val="uk-UA"/>
        </w:rPr>
        <w:t>ис</w:t>
      </w:r>
      <w:r w:rsidRPr="007D3316">
        <w:rPr>
          <w:b/>
          <w:bCs/>
          <w:sz w:val="22"/>
          <w:szCs w:val="22"/>
          <w:lang w:val="uk-UA"/>
        </w:rPr>
        <w:tab/>
      </w:r>
      <w:r w:rsidRPr="007D3316">
        <w:rPr>
          <w:b/>
          <w:bCs/>
          <w:sz w:val="22"/>
          <w:szCs w:val="22"/>
          <w:lang w:val="uk-UA"/>
        </w:rPr>
        <w:tab/>
      </w:r>
    </w:p>
    <w:p w14:paraId="1ECF00C5" w14:textId="30AD438E" w:rsidR="00586326" w:rsidRPr="007D3316" w:rsidRDefault="00586326" w:rsidP="005D4855">
      <w:pPr>
        <w:rPr>
          <w:rStyle w:val="eop"/>
          <w:b/>
          <w:bCs/>
          <w:color w:val="000000"/>
          <w:sz w:val="22"/>
          <w:szCs w:val="22"/>
          <w:lang w:val="uk-UA"/>
        </w:rPr>
      </w:pPr>
    </w:p>
    <w:sectPr w:rsidR="00586326" w:rsidRPr="007D3316" w:rsidSect="007A1E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B47A" w14:textId="77777777" w:rsidR="00F03B19" w:rsidRDefault="00F03B19" w:rsidP="00B948CF">
      <w:r>
        <w:separator/>
      </w:r>
    </w:p>
  </w:endnote>
  <w:endnote w:type="continuationSeparator" w:id="0">
    <w:p w14:paraId="58284316" w14:textId="77777777" w:rsidR="00F03B19" w:rsidRDefault="00F03B19" w:rsidP="00B948CF">
      <w:r>
        <w:continuationSeparator/>
      </w:r>
    </w:p>
  </w:endnote>
  <w:endnote w:type="continuationNotice" w:id="1">
    <w:p w14:paraId="4595B24A" w14:textId="77777777" w:rsidR="00F03B19" w:rsidRDefault="00F03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98EC0" w14:textId="77777777" w:rsidR="00F03B19" w:rsidRDefault="00F03B19" w:rsidP="00B948CF">
      <w:r>
        <w:separator/>
      </w:r>
    </w:p>
  </w:footnote>
  <w:footnote w:type="continuationSeparator" w:id="0">
    <w:p w14:paraId="0CD2100B" w14:textId="77777777" w:rsidR="00F03B19" w:rsidRDefault="00F03B19" w:rsidP="00B948CF">
      <w:r>
        <w:continuationSeparator/>
      </w:r>
    </w:p>
  </w:footnote>
  <w:footnote w:type="continuationNotice" w:id="1">
    <w:p w14:paraId="2843ED61" w14:textId="77777777" w:rsidR="00F03B19" w:rsidRDefault="00F03B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F0B"/>
    <w:multiLevelType w:val="hybridMultilevel"/>
    <w:tmpl w:val="4E90465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081002B3"/>
    <w:multiLevelType w:val="multilevel"/>
    <w:tmpl w:val="25822E0A"/>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1D37036A"/>
    <w:multiLevelType w:val="multilevel"/>
    <w:tmpl w:val="309890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CE1D9C"/>
    <w:multiLevelType w:val="multilevel"/>
    <w:tmpl w:val="5CD6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3F68D0"/>
    <w:multiLevelType w:val="multilevel"/>
    <w:tmpl w:val="79FC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F345CE"/>
    <w:multiLevelType w:val="hybridMultilevel"/>
    <w:tmpl w:val="C7D8273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start w:val="1"/>
      <w:numFmt w:val="lowerRoman"/>
      <w:lvlText w:val="%3."/>
      <w:lvlJc w:val="right"/>
      <w:pPr>
        <w:ind w:left="2160" w:hanging="180"/>
      </w:pPr>
    </w:lvl>
    <w:lvl w:ilvl="3" w:tplc="2ABE1608">
      <w:start w:val="1"/>
      <w:numFmt w:val="decimal"/>
      <w:lvlText w:val="%4."/>
      <w:lvlJc w:val="left"/>
      <w:pPr>
        <w:ind w:left="2880" w:hanging="360"/>
      </w:pPr>
      <w:rPr>
        <w:rFonts w:hint="default"/>
        <w:b/>
        <w:color w:val="000000" w:themeColor="text1"/>
      </w:r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17B2E9E"/>
    <w:multiLevelType w:val="multilevel"/>
    <w:tmpl w:val="2962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1" w15:restartNumberingAfterBreak="0">
    <w:nsid w:val="250D1EF9"/>
    <w:multiLevelType w:val="hybridMultilevel"/>
    <w:tmpl w:val="EE920C6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5893D4B"/>
    <w:multiLevelType w:val="hybridMultilevel"/>
    <w:tmpl w:val="41F4BD8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E6A61BE"/>
    <w:multiLevelType w:val="multilevel"/>
    <w:tmpl w:val="DE620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5573F1"/>
    <w:multiLevelType w:val="hybridMultilevel"/>
    <w:tmpl w:val="88549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31D1799"/>
    <w:multiLevelType w:val="hybridMultilevel"/>
    <w:tmpl w:val="6D34CD22"/>
    <w:lvl w:ilvl="0" w:tplc="04220001">
      <w:start w:val="1"/>
      <w:numFmt w:val="bullet"/>
      <w:lvlText w:val=""/>
      <w:lvlJc w:val="left"/>
      <w:pPr>
        <w:ind w:left="36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DE70F90"/>
    <w:multiLevelType w:val="hybridMultilevel"/>
    <w:tmpl w:val="8C24C8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E155DD2"/>
    <w:multiLevelType w:val="multilevel"/>
    <w:tmpl w:val="FDAA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442D24"/>
    <w:multiLevelType w:val="hybridMultilevel"/>
    <w:tmpl w:val="FEBE8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6C50C1"/>
    <w:multiLevelType w:val="multilevel"/>
    <w:tmpl w:val="78968C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948240A"/>
    <w:multiLevelType w:val="hybridMultilevel"/>
    <w:tmpl w:val="76DC5CD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BD4593B"/>
    <w:multiLevelType w:val="multilevel"/>
    <w:tmpl w:val="0422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6E779C"/>
    <w:multiLevelType w:val="multilevel"/>
    <w:tmpl w:val="D31EB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E53A8C"/>
    <w:multiLevelType w:val="multilevel"/>
    <w:tmpl w:val="7BAE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5" w15:restartNumberingAfterBreak="0">
    <w:nsid w:val="549651A5"/>
    <w:multiLevelType w:val="multilevel"/>
    <w:tmpl w:val="C1EC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D0298"/>
    <w:multiLevelType w:val="hybridMultilevel"/>
    <w:tmpl w:val="5D8AF5C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60241D8"/>
    <w:multiLevelType w:val="hybridMultilevel"/>
    <w:tmpl w:val="41DCE60A"/>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191189"/>
    <w:multiLevelType w:val="hybridMultilevel"/>
    <w:tmpl w:val="70282FAA"/>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F6A2CA4"/>
    <w:multiLevelType w:val="multilevel"/>
    <w:tmpl w:val="93F8FE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B7707B7"/>
    <w:multiLevelType w:val="multilevel"/>
    <w:tmpl w:val="25822E0A"/>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36"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8A35F25"/>
    <w:multiLevelType w:val="multilevel"/>
    <w:tmpl w:val="D7CE92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911691415">
    <w:abstractNumId w:val="30"/>
  </w:num>
  <w:num w:numId="2" w16cid:durableId="796334585">
    <w:abstractNumId w:val="15"/>
  </w:num>
  <w:num w:numId="3" w16cid:durableId="2022393133">
    <w:abstractNumId w:val="5"/>
  </w:num>
  <w:num w:numId="4" w16cid:durableId="271401053">
    <w:abstractNumId w:val="36"/>
  </w:num>
  <w:num w:numId="5" w16cid:durableId="923802013">
    <w:abstractNumId w:val="24"/>
  </w:num>
  <w:num w:numId="6" w16cid:durableId="831797829">
    <w:abstractNumId w:val="34"/>
  </w:num>
  <w:num w:numId="7" w16cid:durableId="187256949">
    <w:abstractNumId w:val="3"/>
  </w:num>
  <w:num w:numId="8" w16cid:durableId="759763480">
    <w:abstractNumId w:val="10"/>
  </w:num>
  <w:num w:numId="9" w16cid:durableId="1263101845">
    <w:abstractNumId w:val="1"/>
  </w:num>
  <w:num w:numId="10" w16cid:durableId="2089762677">
    <w:abstractNumId w:val="35"/>
  </w:num>
  <w:num w:numId="11" w16cid:durableId="1560674692">
    <w:abstractNumId w:val="33"/>
  </w:num>
  <w:num w:numId="12" w16cid:durableId="1595630758">
    <w:abstractNumId w:val="31"/>
  </w:num>
  <w:num w:numId="13" w16cid:durableId="1393895038">
    <w:abstractNumId w:val="37"/>
  </w:num>
  <w:num w:numId="14" w16cid:durableId="2084253771">
    <w:abstractNumId w:val="4"/>
  </w:num>
  <w:num w:numId="15" w16cid:durableId="1678001746">
    <w:abstractNumId w:val="19"/>
  </w:num>
  <w:num w:numId="16" w16cid:durableId="1170217081">
    <w:abstractNumId w:val="29"/>
  </w:num>
  <w:num w:numId="17" w16cid:durableId="2034450927">
    <w:abstractNumId w:val="18"/>
  </w:num>
  <w:num w:numId="18" w16cid:durableId="1519200769">
    <w:abstractNumId w:val="14"/>
  </w:num>
  <w:num w:numId="19" w16cid:durableId="1934510745">
    <w:abstractNumId w:val="8"/>
  </w:num>
  <w:num w:numId="20" w16cid:durableId="1183982894">
    <w:abstractNumId w:val="21"/>
  </w:num>
  <w:num w:numId="21" w16cid:durableId="1525242102">
    <w:abstractNumId w:val="9"/>
  </w:num>
  <w:num w:numId="22" w16cid:durableId="1882864530">
    <w:abstractNumId w:val="22"/>
  </w:num>
  <w:num w:numId="23" w16cid:durableId="243996022">
    <w:abstractNumId w:val="7"/>
  </w:num>
  <w:num w:numId="24" w16cid:durableId="911698647">
    <w:abstractNumId w:val="32"/>
  </w:num>
  <w:num w:numId="25" w16cid:durableId="233004241">
    <w:abstractNumId w:val="2"/>
  </w:num>
  <w:num w:numId="26" w16cid:durableId="1002663787">
    <w:abstractNumId w:val="27"/>
  </w:num>
  <w:num w:numId="27" w16cid:durableId="354890573">
    <w:abstractNumId w:val="16"/>
  </w:num>
  <w:num w:numId="28" w16cid:durableId="2010718257">
    <w:abstractNumId w:val="28"/>
  </w:num>
  <w:num w:numId="29" w16cid:durableId="738601100">
    <w:abstractNumId w:val="6"/>
  </w:num>
  <w:num w:numId="30" w16cid:durableId="2038769721">
    <w:abstractNumId w:val="17"/>
  </w:num>
  <w:num w:numId="31" w16cid:durableId="1687486556">
    <w:abstractNumId w:val="0"/>
  </w:num>
  <w:num w:numId="32" w16cid:durableId="1719624582">
    <w:abstractNumId w:val="20"/>
  </w:num>
  <w:num w:numId="33" w16cid:durableId="1928224855">
    <w:abstractNumId w:val="11"/>
  </w:num>
  <w:num w:numId="34" w16cid:durableId="496847321">
    <w:abstractNumId w:val="13"/>
  </w:num>
  <w:num w:numId="35" w16cid:durableId="1981956451">
    <w:abstractNumId w:val="25"/>
  </w:num>
  <w:num w:numId="36" w16cid:durableId="895699100">
    <w:abstractNumId w:val="26"/>
  </w:num>
  <w:num w:numId="37" w16cid:durableId="736174022">
    <w:abstractNumId w:val="12"/>
  </w:num>
  <w:num w:numId="38" w16cid:durableId="573711266">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52AC"/>
    <w:rsid w:val="00007D57"/>
    <w:rsid w:val="00010133"/>
    <w:rsid w:val="0001174B"/>
    <w:rsid w:val="000119B4"/>
    <w:rsid w:val="000134F4"/>
    <w:rsid w:val="000153C5"/>
    <w:rsid w:val="00016BB9"/>
    <w:rsid w:val="00016E6D"/>
    <w:rsid w:val="000206C8"/>
    <w:rsid w:val="000215FE"/>
    <w:rsid w:val="00021D53"/>
    <w:rsid w:val="00022CE9"/>
    <w:rsid w:val="0002329A"/>
    <w:rsid w:val="0002356E"/>
    <w:rsid w:val="00023964"/>
    <w:rsid w:val="0002537D"/>
    <w:rsid w:val="0002696F"/>
    <w:rsid w:val="00027BB1"/>
    <w:rsid w:val="00030A88"/>
    <w:rsid w:val="000323D3"/>
    <w:rsid w:val="000326A8"/>
    <w:rsid w:val="00033699"/>
    <w:rsid w:val="00034900"/>
    <w:rsid w:val="00035245"/>
    <w:rsid w:val="000353A1"/>
    <w:rsid w:val="0003635E"/>
    <w:rsid w:val="00036375"/>
    <w:rsid w:val="000368BE"/>
    <w:rsid w:val="00037277"/>
    <w:rsid w:val="000378AF"/>
    <w:rsid w:val="00050974"/>
    <w:rsid w:val="000518F5"/>
    <w:rsid w:val="00052B37"/>
    <w:rsid w:val="00053AD1"/>
    <w:rsid w:val="00053D07"/>
    <w:rsid w:val="00064334"/>
    <w:rsid w:val="000668FD"/>
    <w:rsid w:val="00073AB7"/>
    <w:rsid w:val="00077FB7"/>
    <w:rsid w:val="0008055D"/>
    <w:rsid w:val="00082C23"/>
    <w:rsid w:val="00082C4A"/>
    <w:rsid w:val="00086D6A"/>
    <w:rsid w:val="00090D46"/>
    <w:rsid w:val="00093320"/>
    <w:rsid w:val="00094E16"/>
    <w:rsid w:val="000951F9"/>
    <w:rsid w:val="000963A5"/>
    <w:rsid w:val="00096C82"/>
    <w:rsid w:val="00096D58"/>
    <w:rsid w:val="00097ABD"/>
    <w:rsid w:val="00097EC1"/>
    <w:rsid w:val="000A1D70"/>
    <w:rsid w:val="000A35E3"/>
    <w:rsid w:val="000A3BA2"/>
    <w:rsid w:val="000A5180"/>
    <w:rsid w:val="000A60E0"/>
    <w:rsid w:val="000B004E"/>
    <w:rsid w:val="000B2556"/>
    <w:rsid w:val="000B2559"/>
    <w:rsid w:val="000B2A6B"/>
    <w:rsid w:val="000B4057"/>
    <w:rsid w:val="000C209E"/>
    <w:rsid w:val="000C261A"/>
    <w:rsid w:val="000C6F08"/>
    <w:rsid w:val="000C75F4"/>
    <w:rsid w:val="000D0DD0"/>
    <w:rsid w:val="000D2EC8"/>
    <w:rsid w:val="000D401E"/>
    <w:rsid w:val="000D5CC7"/>
    <w:rsid w:val="000D6767"/>
    <w:rsid w:val="000D6C0D"/>
    <w:rsid w:val="000D6E8A"/>
    <w:rsid w:val="000D75C4"/>
    <w:rsid w:val="000E2BB9"/>
    <w:rsid w:val="000E31A9"/>
    <w:rsid w:val="000E3987"/>
    <w:rsid w:val="000E3F64"/>
    <w:rsid w:val="000E46C7"/>
    <w:rsid w:val="000E5FB0"/>
    <w:rsid w:val="000E698C"/>
    <w:rsid w:val="000F0DD3"/>
    <w:rsid w:val="000F10BD"/>
    <w:rsid w:val="000F17A7"/>
    <w:rsid w:val="000F2324"/>
    <w:rsid w:val="000F37A3"/>
    <w:rsid w:val="000F5452"/>
    <w:rsid w:val="000F6F37"/>
    <w:rsid w:val="001010A5"/>
    <w:rsid w:val="00103801"/>
    <w:rsid w:val="00103C69"/>
    <w:rsid w:val="00104AE6"/>
    <w:rsid w:val="00107BD4"/>
    <w:rsid w:val="00107C16"/>
    <w:rsid w:val="0011046C"/>
    <w:rsid w:val="00114535"/>
    <w:rsid w:val="00114714"/>
    <w:rsid w:val="001200CE"/>
    <w:rsid w:val="0012062D"/>
    <w:rsid w:val="00123577"/>
    <w:rsid w:val="00125A6E"/>
    <w:rsid w:val="00127011"/>
    <w:rsid w:val="0013164D"/>
    <w:rsid w:val="00131745"/>
    <w:rsid w:val="00131B8B"/>
    <w:rsid w:val="00132100"/>
    <w:rsid w:val="001326A1"/>
    <w:rsid w:val="00133C38"/>
    <w:rsid w:val="0013438F"/>
    <w:rsid w:val="00140F56"/>
    <w:rsid w:val="00142094"/>
    <w:rsid w:val="00143265"/>
    <w:rsid w:val="00143E8C"/>
    <w:rsid w:val="0014794E"/>
    <w:rsid w:val="00147AA0"/>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05C5"/>
    <w:rsid w:val="00183013"/>
    <w:rsid w:val="00183480"/>
    <w:rsid w:val="00183718"/>
    <w:rsid w:val="00187B8C"/>
    <w:rsid w:val="00192F96"/>
    <w:rsid w:val="0019352A"/>
    <w:rsid w:val="00193E8A"/>
    <w:rsid w:val="00195482"/>
    <w:rsid w:val="00196AEF"/>
    <w:rsid w:val="001A070B"/>
    <w:rsid w:val="001A112D"/>
    <w:rsid w:val="001A3FA5"/>
    <w:rsid w:val="001A4679"/>
    <w:rsid w:val="001A7297"/>
    <w:rsid w:val="001B003C"/>
    <w:rsid w:val="001B1A1D"/>
    <w:rsid w:val="001B3130"/>
    <w:rsid w:val="001B4529"/>
    <w:rsid w:val="001C030D"/>
    <w:rsid w:val="001C1044"/>
    <w:rsid w:val="001C2851"/>
    <w:rsid w:val="001C3030"/>
    <w:rsid w:val="001C48D2"/>
    <w:rsid w:val="001C5A35"/>
    <w:rsid w:val="001C6C1E"/>
    <w:rsid w:val="001D2CF2"/>
    <w:rsid w:val="001D4097"/>
    <w:rsid w:val="001D485E"/>
    <w:rsid w:val="001D5A70"/>
    <w:rsid w:val="001E0244"/>
    <w:rsid w:val="001E046B"/>
    <w:rsid w:val="001E1884"/>
    <w:rsid w:val="001E4B0F"/>
    <w:rsid w:val="001E4E1F"/>
    <w:rsid w:val="001E5C14"/>
    <w:rsid w:val="001E5E39"/>
    <w:rsid w:val="001F0CD7"/>
    <w:rsid w:val="001F12FA"/>
    <w:rsid w:val="001F222C"/>
    <w:rsid w:val="001F6670"/>
    <w:rsid w:val="001F6A84"/>
    <w:rsid w:val="00200270"/>
    <w:rsid w:val="002005AE"/>
    <w:rsid w:val="00200D68"/>
    <w:rsid w:val="00203564"/>
    <w:rsid w:val="00204FE3"/>
    <w:rsid w:val="00207DF6"/>
    <w:rsid w:val="00211859"/>
    <w:rsid w:val="002174C2"/>
    <w:rsid w:val="00224243"/>
    <w:rsid w:val="002254BA"/>
    <w:rsid w:val="00225B63"/>
    <w:rsid w:val="00226CF9"/>
    <w:rsid w:val="002309B5"/>
    <w:rsid w:val="002310DA"/>
    <w:rsid w:val="002318E5"/>
    <w:rsid w:val="0023489E"/>
    <w:rsid w:val="00236E88"/>
    <w:rsid w:val="00237F0B"/>
    <w:rsid w:val="002415B2"/>
    <w:rsid w:val="00241A8B"/>
    <w:rsid w:val="00243AC7"/>
    <w:rsid w:val="00244614"/>
    <w:rsid w:val="002454BA"/>
    <w:rsid w:val="00247A75"/>
    <w:rsid w:val="0025239E"/>
    <w:rsid w:val="0026065B"/>
    <w:rsid w:val="00262A46"/>
    <w:rsid w:val="00262C10"/>
    <w:rsid w:val="002643B0"/>
    <w:rsid w:val="00270B51"/>
    <w:rsid w:val="002714FC"/>
    <w:rsid w:val="00272D32"/>
    <w:rsid w:val="0027754D"/>
    <w:rsid w:val="002849E3"/>
    <w:rsid w:val="0028753F"/>
    <w:rsid w:val="00292CED"/>
    <w:rsid w:val="00293A9A"/>
    <w:rsid w:val="00296CE0"/>
    <w:rsid w:val="002A13C5"/>
    <w:rsid w:val="002B1748"/>
    <w:rsid w:val="002B1C36"/>
    <w:rsid w:val="002B2696"/>
    <w:rsid w:val="002B2A14"/>
    <w:rsid w:val="002B3CA2"/>
    <w:rsid w:val="002B76EB"/>
    <w:rsid w:val="002B7797"/>
    <w:rsid w:val="002C1D11"/>
    <w:rsid w:val="002C60D7"/>
    <w:rsid w:val="002D1932"/>
    <w:rsid w:val="002D297F"/>
    <w:rsid w:val="002D4687"/>
    <w:rsid w:val="002D65B5"/>
    <w:rsid w:val="002D65FA"/>
    <w:rsid w:val="002E02D0"/>
    <w:rsid w:val="002E0465"/>
    <w:rsid w:val="002E413A"/>
    <w:rsid w:val="002F17B5"/>
    <w:rsid w:val="002F4465"/>
    <w:rsid w:val="002F4A2D"/>
    <w:rsid w:val="002F7680"/>
    <w:rsid w:val="00301B02"/>
    <w:rsid w:val="00302684"/>
    <w:rsid w:val="0030436D"/>
    <w:rsid w:val="00306279"/>
    <w:rsid w:val="003065CB"/>
    <w:rsid w:val="00306699"/>
    <w:rsid w:val="003118FC"/>
    <w:rsid w:val="00313307"/>
    <w:rsid w:val="00313D7A"/>
    <w:rsid w:val="0031479A"/>
    <w:rsid w:val="0031574F"/>
    <w:rsid w:val="00315A77"/>
    <w:rsid w:val="00317998"/>
    <w:rsid w:val="00321BBB"/>
    <w:rsid w:val="00321F47"/>
    <w:rsid w:val="003225B2"/>
    <w:rsid w:val="00323EE1"/>
    <w:rsid w:val="00325175"/>
    <w:rsid w:val="00325BB1"/>
    <w:rsid w:val="00331E0C"/>
    <w:rsid w:val="00331F55"/>
    <w:rsid w:val="0033293A"/>
    <w:rsid w:val="003355D5"/>
    <w:rsid w:val="00337032"/>
    <w:rsid w:val="003405A0"/>
    <w:rsid w:val="00342885"/>
    <w:rsid w:val="00345290"/>
    <w:rsid w:val="00345840"/>
    <w:rsid w:val="00345ABF"/>
    <w:rsid w:val="00350090"/>
    <w:rsid w:val="003503D1"/>
    <w:rsid w:val="003512D2"/>
    <w:rsid w:val="003531E2"/>
    <w:rsid w:val="00353E5D"/>
    <w:rsid w:val="00354C72"/>
    <w:rsid w:val="00364599"/>
    <w:rsid w:val="00364D70"/>
    <w:rsid w:val="0037045C"/>
    <w:rsid w:val="00372412"/>
    <w:rsid w:val="0037253C"/>
    <w:rsid w:val="003731CD"/>
    <w:rsid w:val="00374D1F"/>
    <w:rsid w:val="003768A8"/>
    <w:rsid w:val="00381D01"/>
    <w:rsid w:val="003829B1"/>
    <w:rsid w:val="0038419C"/>
    <w:rsid w:val="00385239"/>
    <w:rsid w:val="0038579E"/>
    <w:rsid w:val="00394032"/>
    <w:rsid w:val="003945B6"/>
    <w:rsid w:val="00396F44"/>
    <w:rsid w:val="00397843"/>
    <w:rsid w:val="003A0577"/>
    <w:rsid w:val="003A0BC3"/>
    <w:rsid w:val="003A0EB9"/>
    <w:rsid w:val="003A1FB7"/>
    <w:rsid w:val="003A4883"/>
    <w:rsid w:val="003A54CD"/>
    <w:rsid w:val="003A6ABD"/>
    <w:rsid w:val="003A728D"/>
    <w:rsid w:val="003A7853"/>
    <w:rsid w:val="003A7F27"/>
    <w:rsid w:val="003B019B"/>
    <w:rsid w:val="003B3365"/>
    <w:rsid w:val="003B4B27"/>
    <w:rsid w:val="003B6636"/>
    <w:rsid w:val="003C2627"/>
    <w:rsid w:val="003C38A9"/>
    <w:rsid w:val="003C43AF"/>
    <w:rsid w:val="003C4C0A"/>
    <w:rsid w:val="003C556A"/>
    <w:rsid w:val="003C6F63"/>
    <w:rsid w:val="003D0E2E"/>
    <w:rsid w:val="003D2223"/>
    <w:rsid w:val="003D34D5"/>
    <w:rsid w:val="003D3900"/>
    <w:rsid w:val="003D4B0B"/>
    <w:rsid w:val="003D6052"/>
    <w:rsid w:val="003E0FB2"/>
    <w:rsid w:val="003E2815"/>
    <w:rsid w:val="003E2898"/>
    <w:rsid w:val="003F00FB"/>
    <w:rsid w:val="003F16E7"/>
    <w:rsid w:val="003F3613"/>
    <w:rsid w:val="003F37F7"/>
    <w:rsid w:val="003F5FA5"/>
    <w:rsid w:val="003F5FB6"/>
    <w:rsid w:val="004004F9"/>
    <w:rsid w:val="0040065B"/>
    <w:rsid w:val="004007AF"/>
    <w:rsid w:val="00403B2E"/>
    <w:rsid w:val="004043F6"/>
    <w:rsid w:val="00407949"/>
    <w:rsid w:val="00416575"/>
    <w:rsid w:val="0042097D"/>
    <w:rsid w:val="00423044"/>
    <w:rsid w:val="004236A1"/>
    <w:rsid w:val="00426AAE"/>
    <w:rsid w:val="00431B23"/>
    <w:rsid w:val="00431FF8"/>
    <w:rsid w:val="00432410"/>
    <w:rsid w:val="00432EEE"/>
    <w:rsid w:val="00433274"/>
    <w:rsid w:val="004355FA"/>
    <w:rsid w:val="00437182"/>
    <w:rsid w:val="00437541"/>
    <w:rsid w:val="00437D51"/>
    <w:rsid w:val="00437D71"/>
    <w:rsid w:val="00441605"/>
    <w:rsid w:val="004422BF"/>
    <w:rsid w:val="00445FAC"/>
    <w:rsid w:val="00453F39"/>
    <w:rsid w:val="00455B5D"/>
    <w:rsid w:val="0046077E"/>
    <w:rsid w:val="004607F1"/>
    <w:rsid w:val="004643B4"/>
    <w:rsid w:val="004647AE"/>
    <w:rsid w:val="0046488C"/>
    <w:rsid w:val="00467A47"/>
    <w:rsid w:val="0047143A"/>
    <w:rsid w:val="004740C5"/>
    <w:rsid w:val="004749AA"/>
    <w:rsid w:val="0047645E"/>
    <w:rsid w:val="00483A61"/>
    <w:rsid w:val="004879FB"/>
    <w:rsid w:val="0049145B"/>
    <w:rsid w:val="004921D5"/>
    <w:rsid w:val="00492962"/>
    <w:rsid w:val="00493459"/>
    <w:rsid w:val="00494490"/>
    <w:rsid w:val="0049545E"/>
    <w:rsid w:val="004972BC"/>
    <w:rsid w:val="00497CD9"/>
    <w:rsid w:val="004A0387"/>
    <w:rsid w:val="004A044E"/>
    <w:rsid w:val="004A0CFF"/>
    <w:rsid w:val="004A38C8"/>
    <w:rsid w:val="004A46C7"/>
    <w:rsid w:val="004B30C4"/>
    <w:rsid w:val="004B3EA1"/>
    <w:rsid w:val="004B499E"/>
    <w:rsid w:val="004B4B6C"/>
    <w:rsid w:val="004B6A3A"/>
    <w:rsid w:val="004B7D66"/>
    <w:rsid w:val="004C0425"/>
    <w:rsid w:val="004C16E5"/>
    <w:rsid w:val="004C3029"/>
    <w:rsid w:val="004C3720"/>
    <w:rsid w:val="004C3BF2"/>
    <w:rsid w:val="004C4EE0"/>
    <w:rsid w:val="004C6471"/>
    <w:rsid w:val="004C72DF"/>
    <w:rsid w:val="004D46AF"/>
    <w:rsid w:val="004E0737"/>
    <w:rsid w:val="004E0D67"/>
    <w:rsid w:val="004E2F70"/>
    <w:rsid w:val="004E3E26"/>
    <w:rsid w:val="004E46D5"/>
    <w:rsid w:val="004E6161"/>
    <w:rsid w:val="004E63E5"/>
    <w:rsid w:val="004E6ED5"/>
    <w:rsid w:val="004F2876"/>
    <w:rsid w:val="004F4167"/>
    <w:rsid w:val="004F4543"/>
    <w:rsid w:val="004F6DCC"/>
    <w:rsid w:val="005006E1"/>
    <w:rsid w:val="00502B80"/>
    <w:rsid w:val="00510A63"/>
    <w:rsid w:val="00512565"/>
    <w:rsid w:val="00514676"/>
    <w:rsid w:val="00515D5B"/>
    <w:rsid w:val="0052037D"/>
    <w:rsid w:val="00520539"/>
    <w:rsid w:val="00524E76"/>
    <w:rsid w:val="0052590D"/>
    <w:rsid w:val="00525CF8"/>
    <w:rsid w:val="00526170"/>
    <w:rsid w:val="00527723"/>
    <w:rsid w:val="00527A32"/>
    <w:rsid w:val="00531CE5"/>
    <w:rsid w:val="005335D7"/>
    <w:rsid w:val="00534905"/>
    <w:rsid w:val="00537082"/>
    <w:rsid w:val="00541DDD"/>
    <w:rsid w:val="00544628"/>
    <w:rsid w:val="00544AB4"/>
    <w:rsid w:val="005451F0"/>
    <w:rsid w:val="00545BF1"/>
    <w:rsid w:val="005500A3"/>
    <w:rsid w:val="0055168C"/>
    <w:rsid w:val="00555563"/>
    <w:rsid w:val="00557AB4"/>
    <w:rsid w:val="00562A85"/>
    <w:rsid w:val="00563063"/>
    <w:rsid w:val="00571608"/>
    <w:rsid w:val="00571953"/>
    <w:rsid w:val="00572B35"/>
    <w:rsid w:val="00573EE1"/>
    <w:rsid w:val="00580F2A"/>
    <w:rsid w:val="00585B94"/>
    <w:rsid w:val="00586326"/>
    <w:rsid w:val="00587617"/>
    <w:rsid w:val="0059286B"/>
    <w:rsid w:val="00593049"/>
    <w:rsid w:val="005930B7"/>
    <w:rsid w:val="0059440E"/>
    <w:rsid w:val="00595741"/>
    <w:rsid w:val="0059579F"/>
    <w:rsid w:val="005A120B"/>
    <w:rsid w:val="005A5764"/>
    <w:rsid w:val="005A67E2"/>
    <w:rsid w:val="005A7619"/>
    <w:rsid w:val="005A79A7"/>
    <w:rsid w:val="005B1D49"/>
    <w:rsid w:val="005B2451"/>
    <w:rsid w:val="005B3F0C"/>
    <w:rsid w:val="005B4A43"/>
    <w:rsid w:val="005B5FB7"/>
    <w:rsid w:val="005C1714"/>
    <w:rsid w:val="005C1FB5"/>
    <w:rsid w:val="005C3846"/>
    <w:rsid w:val="005C48DA"/>
    <w:rsid w:val="005C4E87"/>
    <w:rsid w:val="005C5973"/>
    <w:rsid w:val="005C5C77"/>
    <w:rsid w:val="005C5DBC"/>
    <w:rsid w:val="005C69D8"/>
    <w:rsid w:val="005D135C"/>
    <w:rsid w:val="005D290B"/>
    <w:rsid w:val="005D4855"/>
    <w:rsid w:val="005D4A11"/>
    <w:rsid w:val="005D5893"/>
    <w:rsid w:val="005D5D80"/>
    <w:rsid w:val="005D7949"/>
    <w:rsid w:val="005E2EF8"/>
    <w:rsid w:val="005E2EFB"/>
    <w:rsid w:val="005E4AA2"/>
    <w:rsid w:val="005E5F98"/>
    <w:rsid w:val="005E7AF2"/>
    <w:rsid w:val="005E7DD5"/>
    <w:rsid w:val="005F10BE"/>
    <w:rsid w:val="005F2533"/>
    <w:rsid w:val="005F5EF8"/>
    <w:rsid w:val="005F6411"/>
    <w:rsid w:val="00604420"/>
    <w:rsid w:val="00606075"/>
    <w:rsid w:val="00606079"/>
    <w:rsid w:val="00606F2A"/>
    <w:rsid w:val="006122A7"/>
    <w:rsid w:val="00612B0A"/>
    <w:rsid w:val="0061398F"/>
    <w:rsid w:val="00614CF7"/>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5D10"/>
    <w:rsid w:val="0064673F"/>
    <w:rsid w:val="00650EF0"/>
    <w:rsid w:val="00652086"/>
    <w:rsid w:val="006543F5"/>
    <w:rsid w:val="00656967"/>
    <w:rsid w:val="00656E1B"/>
    <w:rsid w:val="00657D1B"/>
    <w:rsid w:val="00663381"/>
    <w:rsid w:val="00663DA0"/>
    <w:rsid w:val="0066454B"/>
    <w:rsid w:val="00664FDD"/>
    <w:rsid w:val="0067076B"/>
    <w:rsid w:val="00671F8F"/>
    <w:rsid w:val="006747D3"/>
    <w:rsid w:val="00676954"/>
    <w:rsid w:val="00683C62"/>
    <w:rsid w:val="00683FBF"/>
    <w:rsid w:val="00684028"/>
    <w:rsid w:val="00685210"/>
    <w:rsid w:val="00685D4B"/>
    <w:rsid w:val="006876AF"/>
    <w:rsid w:val="0069387D"/>
    <w:rsid w:val="00695831"/>
    <w:rsid w:val="00695C69"/>
    <w:rsid w:val="00696221"/>
    <w:rsid w:val="006A2B1B"/>
    <w:rsid w:val="006A37BC"/>
    <w:rsid w:val="006A4048"/>
    <w:rsid w:val="006A42DA"/>
    <w:rsid w:val="006B32DC"/>
    <w:rsid w:val="006B3778"/>
    <w:rsid w:val="006B5A36"/>
    <w:rsid w:val="006C4605"/>
    <w:rsid w:val="006C5B42"/>
    <w:rsid w:val="006C5BA5"/>
    <w:rsid w:val="006C6592"/>
    <w:rsid w:val="006D05EF"/>
    <w:rsid w:val="006D0A0B"/>
    <w:rsid w:val="006D1224"/>
    <w:rsid w:val="006D3F69"/>
    <w:rsid w:val="006D468D"/>
    <w:rsid w:val="006D58A3"/>
    <w:rsid w:val="006D5D16"/>
    <w:rsid w:val="006D70F1"/>
    <w:rsid w:val="006E01A2"/>
    <w:rsid w:val="006E095B"/>
    <w:rsid w:val="006E4B0E"/>
    <w:rsid w:val="006F0298"/>
    <w:rsid w:val="006F2068"/>
    <w:rsid w:val="006F4850"/>
    <w:rsid w:val="006F48A8"/>
    <w:rsid w:val="006F5B1A"/>
    <w:rsid w:val="006F670C"/>
    <w:rsid w:val="007001F1"/>
    <w:rsid w:val="00701CFF"/>
    <w:rsid w:val="00703210"/>
    <w:rsid w:val="00705999"/>
    <w:rsid w:val="007074C5"/>
    <w:rsid w:val="00711859"/>
    <w:rsid w:val="00713BD2"/>
    <w:rsid w:val="00713E58"/>
    <w:rsid w:val="0071419A"/>
    <w:rsid w:val="00720013"/>
    <w:rsid w:val="007217AD"/>
    <w:rsid w:val="00722238"/>
    <w:rsid w:val="00724055"/>
    <w:rsid w:val="00730290"/>
    <w:rsid w:val="00730478"/>
    <w:rsid w:val="007316D6"/>
    <w:rsid w:val="007342C4"/>
    <w:rsid w:val="0073512F"/>
    <w:rsid w:val="00737698"/>
    <w:rsid w:val="00740F24"/>
    <w:rsid w:val="00742790"/>
    <w:rsid w:val="00743903"/>
    <w:rsid w:val="00744247"/>
    <w:rsid w:val="00745B7B"/>
    <w:rsid w:val="00747186"/>
    <w:rsid w:val="00750EE5"/>
    <w:rsid w:val="00751467"/>
    <w:rsid w:val="0075255F"/>
    <w:rsid w:val="007525CF"/>
    <w:rsid w:val="007562E2"/>
    <w:rsid w:val="00756CEC"/>
    <w:rsid w:val="00757A3A"/>
    <w:rsid w:val="00757DD0"/>
    <w:rsid w:val="00763DC7"/>
    <w:rsid w:val="007674AA"/>
    <w:rsid w:val="00767E16"/>
    <w:rsid w:val="007709D5"/>
    <w:rsid w:val="007754AE"/>
    <w:rsid w:val="00776430"/>
    <w:rsid w:val="00776661"/>
    <w:rsid w:val="0078286C"/>
    <w:rsid w:val="007829B0"/>
    <w:rsid w:val="00783ECC"/>
    <w:rsid w:val="00784F04"/>
    <w:rsid w:val="00786985"/>
    <w:rsid w:val="00790AEC"/>
    <w:rsid w:val="00792814"/>
    <w:rsid w:val="00792F0D"/>
    <w:rsid w:val="0079429C"/>
    <w:rsid w:val="00796619"/>
    <w:rsid w:val="007970A2"/>
    <w:rsid w:val="007A1E55"/>
    <w:rsid w:val="007B0ABC"/>
    <w:rsid w:val="007B2FC8"/>
    <w:rsid w:val="007B372B"/>
    <w:rsid w:val="007B42B0"/>
    <w:rsid w:val="007C00B8"/>
    <w:rsid w:val="007C21B5"/>
    <w:rsid w:val="007C27D0"/>
    <w:rsid w:val="007C4A95"/>
    <w:rsid w:val="007C79D7"/>
    <w:rsid w:val="007C7D94"/>
    <w:rsid w:val="007D3316"/>
    <w:rsid w:val="007D4391"/>
    <w:rsid w:val="007D4AC3"/>
    <w:rsid w:val="007D7B7C"/>
    <w:rsid w:val="007E0BA4"/>
    <w:rsid w:val="007E3EDF"/>
    <w:rsid w:val="007F1FD3"/>
    <w:rsid w:val="007F2ABA"/>
    <w:rsid w:val="007F538E"/>
    <w:rsid w:val="007F5E9B"/>
    <w:rsid w:val="007F5FE4"/>
    <w:rsid w:val="007F6DAA"/>
    <w:rsid w:val="00800860"/>
    <w:rsid w:val="008013DB"/>
    <w:rsid w:val="00801A05"/>
    <w:rsid w:val="0080439D"/>
    <w:rsid w:val="008052AD"/>
    <w:rsid w:val="00811988"/>
    <w:rsid w:val="00812D33"/>
    <w:rsid w:val="00813783"/>
    <w:rsid w:val="00814072"/>
    <w:rsid w:val="00814154"/>
    <w:rsid w:val="00815104"/>
    <w:rsid w:val="0081680F"/>
    <w:rsid w:val="00816C77"/>
    <w:rsid w:val="00821D29"/>
    <w:rsid w:val="00824457"/>
    <w:rsid w:val="00827475"/>
    <w:rsid w:val="0082783F"/>
    <w:rsid w:val="008316F6"/>
    <w:rsid w:val="00832608"/>
    <w:rsid w:val="00833B25"/>
    <w:rsid w:val="00833D6C"/>
    <w:rsid w:val="0083766D"/>
    <w:rsid w:val="0084063E"/>
    <w:rsid w:val="0084449C"/>
    <w:rsid w:val="00844C9D"/>
    <w:rsid w:val="0084564D"/>
    <w:rsid w:val="00847700"/>
    <w:rsid w:val="00852DEC"/>
    <w:rsid w:val="00853898"/>
    <w:rsid w:val="00855960"/>
    <w:rsid w:val="008575F8"/>
    <w:rsid w:val="0086000E"/>
    <w:rsid w:val="008603CF"/>
    <w:rsid w:val="00862F06"/>
    <w:rsid w:val="00864CA5"/>
    <w:rsid w:val="0086519E"/>
    <w:rsid w:val="0086606E"/>
    <w:rsid w:val="0086658F"/>
    <w:rsid w:val="0087207F"/>
    <w:rsid w:val="00872462"/>
    <w:rsid w:val="00872B46"/>
    <w:rsid w:val="00873515"/>
    <w:rsid w:val="0087486F"/>
    <w:rsid w:val="008838DD"/>
    <w:rsid w:val="00883CDA"/>
    <w:rsid w:val="008867FE"/>
    <w:rsid w:val="00887059"/>
    <w:rsid w:val="008877F8"/>
    <w:rsid w:val="00891401"/>
    <w:rsid w:val="00893332"/>
    <w:rsid w:val="00894904"/>
    <w:rsid w:val="00894AF7"/>
    <w:rsid w:val="00897353"/>
    <w:rsid w:val="008A54B3"/>
    <w:rsid w:val="008A6811"/>
    <w:rsid w:val="008A7EF6"/>
    <w:rsid w:val="008B0394"/>
    <w:rsid w:val="008B1875"/>
    <w:rsid w:val="008B1D4F"/>
    <w:rsid w:val="008B33B6"/>
    <w:rsid w:val="008B41D3"/>
    <w:rsid w:val="008B43B4"/>
    <w:rsid w:val="008B51EB"/>
    <w:rsid w:val="008B5EAF"/>
    <w:rsid w:val="008B6365"/>
    <w:rsid w:val="008B7008"/>
    <w:rsid w:val="008B707E"/>
    <w:rsid w:val="008C293C"/>
    <w:rsid w:val="008C3249"/>
    <w:rsid w:val="008C745B"/>
    <w:rsid w:val="008D0C90"/>
    <w:rsid w:val="008D16F7"/>
    <w:rsid w:val="008D3A3C"/>
    <w:rsid w:val="008D6D78"/>
    <w:rsid w:val="008E0011"/>
    <w:rsid w:val="008E08EE"/>
    <w:rsid w:val="008E179E"/>
    <w:rsid w:val="008E18F4"/>
    <w:rsid w:val="008E2EA2"/>
    <w:rsid w:val="008E3733"/>
    <w:rsid w:val="008E7535"/>
    <w:rsid w:val="008E79D3"/>
    <w:rsid w:val="008F0886"/>
    <w:rsid w:val="008F090E"/>
    <w:rsid w:val="008F3168"/>
    <w:rsid w:val="008F3AA0"/>
    <w:rsid w:val="008F4C0C"/>
    <w:rsid w:val="00901658"/>
    <w:rsid w:val="00901EE8"/>
    <w:rsid w:val="0090437E"/>
    <w:rsid w:val="00907661"/>
    <w:rsid w:val="00907B9D"/>
    <w:rsid w:val="00907DE8"/>
    <w:rsid w:val="00910641"/>
    <w:rsid w:val="00912C9E"/>
    <w:rsid w:val="00915BAC"/>
    <w:rsid w:val="00916657"/>
    <w:rsid w:val="00916673"/>
    <w:rsid w:val="009209E4"/>
    <w:rsid w:val="00921306"/>
    <w:rsid w:val="00921787"/>
    <w:rsid w:val="009227E1"/>
    <w:rsid w:val="00927320"/>
    <w:rsid w:val="0093101E"/>
    <w:rsid w:val="009325C5"/>
    <w:rsid w:val="00936791"/>
    <w:rsid w:val="0093737B"/>
    <w:rsid w:val="00937C33"/>
    <w:rsid w:val="00942607"/>
    <w:rsid w:val="00945F7F"/>
    <w:rsid w:val="0094628A"/>
    <w:rsid w:val="009470DF"/>
    <w:rsid w:val="009477C7"/>
    <w:rsid w:val="009501B9"/>
    <w:rsid w:val="00950AA5"/>
    <w:rsid w:val="009519BA"/>
    <w:rsid w:val="00954316"/>
    <w:rsid w:val="009563A3"/>
    <w:rsid w:val="00956993"/>
    <w:rsid w:val="009577B4"/>
    <w:rsid w:val="009616E9"/>
    <w:rsid w:val="0096230F"/>
    <w:rsid w:val="00962E7A"/>
    <w:rsid w:val="0096324C"/>
    <w:rsid w:val="00963D29"/>
    <w:rsid w:val="009676CC"/>
    <w:rsid w:val="009678FC"/>
    <w:rsid w:val="00970346"/>
    <w:rsid w:val="00970AAC"/>
    <w:rsid w:val="00970C03"/>
    <w:rsid w:val="00972850"/>
    <w:rsid w:val="00972CB0"/>
    <w:rsid w:val="00973B49"/>
    <w:rsid w:val="00973B90"/>
    <w:rsid w:val="00974289"/>
    <w:rsid w:val="009805E4"/>
    <w:rsid w:val="0098390F"/>
    <w:rsid w:val="00983EB5"/>
    <w:rsid w:val="00985A96"/>
    <w:rsid w:val="00991EEB"/>
    <w:rsid w:val="00992F46"/>
    <w:rsid w:val="009930E5"/>
    <w:rsid w:val="0099425C"/>
    <w:rsid w:val="009944B6"/>
    <w:rsid w:val="00994DC6"/>
    <w:rsid w:val="00997F9F"/>
    <w:rsid w:val="009A001B"/>
    <w:rsid w:val="009A265A"/>
    <w:rsid w:val="009A3632"/>
    <w:rsid w:val="009A396B"/>
    <w:rsid w:val="009A4465"/>
    <w:rsid w:val="009A47DE"/>
    <w:rsid w:val="009A5325"/>
    <w:rsid w:val="009A57DC"/>
    <w:rsid w:val="009A5827"/>
    <w:rsid w:val="009A681F"/>
    <w:rsid w:val="009A7F9B"/>
    <w:rsid w:val="009B4C15"/>
    <w:rsid w:val="009C2756"/>
    <w:rsid w:val="009C3D48"/>
    <w:rsid w:val="009C3FE8"/>
    <w:rsid w:val="009D3535"/>
    <w:rsid w:val="009E0D0D"/>
    <w:rsid w:val="009E55E9"/>
    <w:rsid w:val="009F1FAA"/>
    <w:rsid w:val="009F63AD"/>
    <w:rsid w:val="00A00EF5"/>
    <w:rsid w:val="00A01D08"/>
    <w:rsid w:val="00A06840"/>
    <w:rsid w:val="00A07B0B"/>
    <w:rsid w:val="00A121A1"/>
    <w:rsid w:val="00A12EC0"/>
    <w:rsid w:val="00A15C22"/>
    <w:rsid w:val="00A206D9"/>
    <w:rsid w:val="00A217DF"/>
    <w:rsid w:val="00A37570"/>
    <w:rsid w:val="00A42C7B"/>
    <w:rsid w:val="00A43868"/>
    <w:rsid w:val="00A514CD"/>
    <w:rsid w:val="00A526B6"/>
    <w:rsid w:val="00A545A6"/>
    <w:rsid w:val="00A60480"/>
    <w:rsid w:val="00A631F6"/>
    <w:rsid w:val="00A63A8E"/>
    <w:rsid w:val="00A64BD3"/>
    <w:rsid w:val="00A66CEA"/>
    <w:rsid w:val="00A70CEA"/>
    <w:rsid w:val="00A70FB4"/>
    <w:rsid w:val="00A752EC"/>
    <w:rsid w:val="00A8066F"/>
    <w:rsid w:val="00A82881"/>
    <w:rsid w:val="00A83166"/>
    <w:rsid w:val="00A841AA"/>
    <w:rsid w:val="00A84B49"/>
    <w:rsid w:val="00A85032"/>
    <w:rsid w:val="00A860AB"/>
    <w:rsid w:val="00A8646F"/>
    <w:rsid w:val="00A909E1"/>
    <w:rsid w:val="00A95C64"/>
    <w:rsid w:val="00A95CE8"/>
    <w:rsid w:val="00A979A0"/>
    <w:rsid w:val="00AA011D"/>
    <w:rsid w:val="00AA2FAD"/>
    <w:rsid w:val="00AA5DA2"/>
    <w:rsid w:val="00AA7CC9"/>
    <w:rsid w:val="00AB028A"/>
    <w:rsid w:val="00AB0FB1"/>
    <w:rsid w:val="00AB137E"/>
    <w:rsid w:val="00AB2CDC"/>
    <w:rsid w:val="00AB308E"/>
    <w:rsid w:val="00AB3993"/>
    <w:rsid w:val="00AB6BCC"/>
    <w:rsid w:val="00AC0AB0"/>
    <w:rsid w:val="00AC0F92"/>
    <w:rsid w:val="00AC17D5"/>
    <w:rsid w:val="00AC18AC"/>
    <w:rsid w:val="00AC3056"/>
    <w:rsid w:val="00AC3441"/>
    <w:rsid w:val="00AC44B3"/>
    <w:rsid w:val="00AC5240"/>
    <w:rsid w:val="00AD29D5"/>
    <w:rsid w:val="00AD3882"/>
    <w:rsid w:val="00AD4E88"/>
    <w:rsid w:val="00AD571E"/>
    <w:rsid w:val="00AD6887"/>
    <w:rsid w:val="00AD7C35"/>
    <w:rsid w:val="00AE306F"/>
    <w:rsid w:val="00AE30AE"/>
    <w:rsid w:val="00AF0617"/>
    <w:rsid w:val="00AF31D8"/>
    <w:rsid w:val="00AF33AC"/>
    <w:rsid w:val="00AF6778"/>
    <w:rsid w:val="00AF72DB"/>
    <w:rsid w:val="00B011D6"/>
    <w:rsid w:val="00B016B5"/>
    <w:rsid w:val="00B02019"/>
    <w:rsid w:val="00B025ED"/>
    <w:rsid w:val="00B0271B"/>
    <w:rsid w:val="00B05A2A"/>
    <w:rsid w:val="00B10378"/>
    <w:rsid w:val="00B14ABB"/>
    <w:rsid w:val="00B22FF7"/>
    <w:rsid w:val="00B238C9"/>
    <w:rsid w:val="00B25D5F"/>
    <w:rsid w:val="00B26FD5"/>
    <w:rsid w:val="00B27B01"/>
    <w:rsid w:val="00B27D7A"/>
    <w:rsid w:val="00B31400"/>
    <w:rsid w:val="00B33994"/>
    <w:rsid w:val="00B34A3E"/>
    <w:rsid w:val="00B35206"/>
    <w:rsid w:val="00B356DB"/>
    <w:rsid w:val="00B36D64"/>
    <w:rsid w:val="00B3730C"/>
    <w:rsid w:val="00B40836"/>
    <w:rsid w:val="00B415F3"/>
    <w:rsid w:val="00B41752"/>
    <w:rsid w:val="00B4204A"/>
    <w:rsid w:val="00B4308D"/>
    <w:rsid w:val="00B4316E"/>
    <w:rsid w:val="00B436E4"/>
    <w:rsid w:val="00B439C2"/>
    <w:rsid w:val="00B44D23"/>
    <w:rsid w:val="00B464A1"/>
    <w:rsid w:val="00B50708"/>
    <w:rsid w:val="00B516D1"/>
    <w:rsid w:val="00B5412F"/>
    <w:rsid w:val="00B551EC"/>
    <w:rsid w:val="00B60004"/>
    <w:rsid w:val="00B61255"/>
    <w:rsid w:val="00B619BC"/>
    <w:rsid w:val="00B65017"/>
    <w:rsid w:val="00B6674B"/>
    <w:rsid w:val="00B670ED"/>
    <w:rsid w:val="00B703FD"/>
    <w:rsid w:val="00B70911"/>
    <w:rsid w:val="00B71933"/>
    <w:rsid w:val="00B724DA"/>
    <w:rsid w:val="00B73214"/>
    <w:rsid w:val="00B74197"/>
    <w:rsid w:val="00B76C3E"/>
    <w:rsid w:val="00B819BC"/>
    <w:rsid w:val="00B82B5D"/>
    <w:rsid w:val="00B83726"/>
    <w:rsid w:val="00B852E7"/>
    <w:rsid w:val="00B8609F"/>
    <w:rsid w:val="00B87B48"/>
    <w:rsid w:val="00B90512"/>
    <w:rsid w:val="00B917AA"/>
    <w:rsid w:val="00B92242"/>
    <w:rsid w:val="00B93702"/>
    <w:rsid w:val="00B948CF"/>
    <w:rsid w:val="00B94F8A"/>
    <w:rsid w:val="00B96EA3"/>
    <w:rsid w:val="00B97E9A"/>
    <w:rsid w:val="00B97F8B"/>
    <w:rsid w:val="00BA0993"/>
    <w:rsid w:val="00BA4D14"/>
    <w:rsid w:val="00BA4F2B"/>
    <w:rsid w:val="00BA5A9A"/>
    <w:rsid w:val="00BB01C1"/>
    <w:rsid w:val="00BB0827"/>
    <w:rsid w:val="00BB0B3C"/>
    <w:rsid w:val="00BB27E9"/>
    <w:rsid w:val="00BB6AB1"/>
    <w:rsid w:val="00BB6BEC"/>
    <w:rsid w:val="00BC0A67"/>
    <w:rsid w:val="00BC213B"/>
    <w:rsid w:val="00BD04B7"/>
    <w:rsid w:val="00BD1B49"/>
    <w:rsid w:val="00BD2426"/>
    <w:rsid w:val="00BD4491"/>
    <w:rsid w:val="00BD44DD"/>
    <w:rsid w:val="00BD6104"/>
    <w:rsid w:val="00BD6500"/>
    <w:rsid w:val="00BE0136"/>
    <w:rsid w:val="00BE3096"/>
    <w:rsid w:val="00BE360A"/>
    <w:rsid w:val="00BE3769"/>
    <w:rsid w:val="00BE4EA4"/>
    <w:rsid w:val="00BE68EC"/>
    <w:rsid w:val="00BE757B"/>
    <w:rsid w:val="00BF245D"/>
    <w:rsid w:val="00BF2CA9"/>
    <w:rsid w:val="00BF3B92"/>
    <w:rsid w:val="00BF501C"/>
    <w:rsid w:val="00BF52D1"/>
    <w:rsid w:val="00BF5956"/>
    <w:rsid w:val="00BF63B7"/>
    <w:rsid w:val="00BF6CCB"/>
    <w:rsid w:val="00C0176A"/>
    <w:rsid w:val="00C02633"/>
    <w:rsid w:val="00C04C24"/>
    <w:rsid w:val="00C05722"/>
    <w:rsid w:val="00C05892"/>
    <w:rsid w:val="00C12388"/>
    <w:rsid w:val="00C12D40"/>
    <w:rsid w:val="00C14531"/>
    <w:rsid w:val="00C14CDB"/>
    <w:rsid w:val="00C212B9"/>
    <w:rsid w:val="00C22769"/>
    <w:rsid w:val="00C228DA"/>
    <w:rsid w:val="00C23BB1"/>
    <w:rsid w:val="00C258B0"/>
    <w:rsid w:val="00C31C11"/>
    <w:rsid w:val="00C3211C"/>
    <w:rsid w:val="00C35487"/>
    <w:rsid w:val="00C42EC0"/>
    <w:rsid w:val="00C4421E"/>
    <w:rsid w:val="00C454A7"/>
    <w:rsid w:val="00C45A23"/>
    <w:rsid w:val="00C465E6"/>
    <w:rsid w:val="00C5038B"/>
    <w:rsid w:val="00C50877"/>
    <w:rsid w:val="00C52BE0"/>
    <w:rsid w:val="00C5511A"/>
    <w:rsid w:val="00C57E20"/>
    <w:rsid w:val="00C60515"/>
    <w:rsid w:val="00C60E66"/>
    <w:rsid w:val="00C61077"/>
    <w:rsid w:val="00C62565"/>
    <w:rsid w:val="00C6348A"/>
    <w:rsid w:val="00C63EFE"/>
    <w:rsid w:val="00C67401"/>
    <w:rsid w:val="00C70C39"/>
    <w:rsid w:val="00C716B6"/>
    <w:rsid w:val="00C72D2A"/>
    <w:rsid w:val="00C72E07"/>
    <w:rsid w:val="00C72F0B"/>
    <w:rsid w:val="00C7577B"/>
    <w:rsid w:val="00C75886"/>
    <w:rsid w:val="00C76645"/>
    <w:rsid w:val="00C774DD"/>
    <w:rsid w:val="00C77B64"/>
    <w:rsid w:val="00C801FE"/>
    <w:rsid w:val="00C80920"/>
    <w:rsid w:val="00C80B9D"/>
    <w:rsid w:val="00C8129D"/>
    <w:rsid w:val="00C822E2"/>
    <w:rsid w:val="00C82768"/>
    <w:rsid w:val="00C82DAA"/>
    <w:rsid w:val="00C84108"/>
    <w:rsid w:val="00C87E7A"/>
    <w:rsid w:val="00C9008E"/>
    <w:rsid w:val="00C9176B"/>
    <w:rsid w:val="00C91A10"/>
    <w:rsid w:val="00C93350"/>
    <w:rsid w:val="00C9570B"/>
    <w:rsid w:val="00CA2858"/>
    <w:rsid w:val="00CA300C"/>
    <w:rsid w:val="00CA3753"/>
    <w:rsid w:val="00CA3E3B"/>
    <w:rsid w:val="00CA5300"/>
    <w:rsid w:val="00CA6BC8"/>
    <w:rsid w:val="00CA7125"/>
    <w:rsid w:val="00CB0E9A"/>
    <w:rsid w:val="00CB12F5"/>
    <w:rsid w:val="00CB19D6"/>
    <w:rsid w:val="00CB2776"/>
    <w:rsid w:val="00CB414F"/>
    <w:rsid w:val="00CB4546"/>
    <w:rsid w:val="00CB56D3"/>
    <w:rsid w:val="00CC0B16"/>
    <w:rsid w:val="00CC176E"/>
    <w:rsid w:val="00CC1F6A"/>
    <w:rsid w:val="00CC38AD"/>
    <w:rsid w:val="00CD226B"/>
    <w:rsid w:val="00CD2DA0"/>
    <w:rsid w:val="00CD4360"/>
    <w:rsid w:val="00CD4751"/>
    <w:rsid w:val="00CD7D46"/>
    <w:rsid w:val="00CE07A3"/>
    <w:rsid w:val="00CE1A95"/>
    <w:rsid w:val="00CE76C0"/>
    <w:rsid w:val="00CF263F"/>
    <w:rsid w:val="00CF2EC8"/>
    <w:rsid w:val="00CF41D2"/>
    <w:rsid w:val="00CF5ADE"/>
    <w:rsid w:val="00CF752C"/>
    <w:rsid w:val="00CF79D6"/>
    <w:rsid w:val="00D00279"/>
    <w:rsid w:val="00D022C0"/>
    <w:rsid w:val="00D02CE8"/>
    <w:rsid w:val="00D03550"/>
    <w:rsid w:val="00D03A06"/>
    <w:rsid w:val="00D03BC9"/>
    <w:rsid w:val="00D04D66"/>
    <w:rsid w:val="00D06CF6"/>
    <w:rsid w:val="00D10501"/>
    <w:rsid w:val="00D1238A"/>
    <w:rsid w:val="00D12931"/>
    <w:rsid w:val="00D14354"/>
    <w:rsid w:val="00D150EC"/>
    <w:rsid w:val="00D151A9"/>
    <w:rsid w:val="00D1565F"/>
    <w:rsid w:val="00D16095"/>
    <w:rsid w:val="00D16D3B"/>
    <w:rsid w:val="00D17DD0"/>
    <w:rsid w:val="00D22888"/>
    <w:rsid w:val="00D253CA"/>
    <w:rsid w:val="00D25F77"/>
    <w:rsid w:val="00D2652E"/>
    <w:rsid w:val="00D26CFC"/>
    <w:rsid w:val="00D30948"/>
    <w:rsid w:val="00D33D34"/>
    <w:rsid w:val="00D365F1"/>
    <w:rsid w:val="00D36EEE"/>
    <w:rsid w:val="00D410E1"/>
    <w:rsid w:val="00D41A5D"/>
    <w:rsid w:val="00D429F7"/>
    <w:rsid w:val="00D465C3"/>
    <w:rsid w:val="00D4686B"/>
    <w:rsid w:val="00D46966"/>
    <w:rsid w:val="00D46B38"/>
    <w:rsid w:val="00D50C6D"/>
    <w:rsid w:val="00D51015"/>
    <w:rsid w:val="00D510A6"/>
    <w:rsid w:val="00D512BA"/>
    <w:rsid w:val="00D517CB"/>
    <w:rsid w:val="00D54F90"/>
    <w:rsid w:val="00D572EE"/>
    <w:rsid w:val="00D62EB2"/>
    <w:rsid w:val="00D63E44"/>
    <w:rsid w:val="00D65166"/>
    <w:rsid w:val="00D65741"/>
    <w:rsid w:val="00D66218"/>
    <w:rsid w:val="00D663A0"/>
    <w:rsid w:val="00D67CA3"/>
    <w:rsid w:val="00D7068A"/>
    <w:rsid w:val="00D7523D"/>
    <w:rsid w:val="00D80166"/>
    <w:rsid w:val="00D85806"/>
    <w:rsid w:val="00D85EFB"/>
    <w:rsid w:val="00D8647F"/>
    <w:rsid w:val="00D90FAD"/>
    <w:rsid w:val="00D95A04"/>
    <w:rsid w:val="00D96756"/>
    <w:rsid w:val="00DA1376"/>
    <w:rsid w:val="00DA338D"/>
    <w:rsid w:val="00DA3871"/>
    <w:rsid w:val="00DA4808"/>
    <w:rsid w:val="00DA51F8"/>
    <w:rsid w:val="00DA5B17"/>
    <w:rsid w:val="00DA626A"/>
    <w:rsid w:val="00DA79BA"/>
    <w:rsid w:val="00DB02CB"/>
    <w:rsid w:val="00DB0A2E"/>
    <w:rsid w:val="00DB3970"/>
    <w:rsid w:val="00DB4E0C"/>
    <w:rsid w:val="00DB6E6B"/>
    <w:rsid w:val="00DB6F22"/>
    <w:rsid w:val="00DB74CD"/>
    <w:rsid w:val="00DB7610"/>
    <w:rsid w:val="00DC0DF6"/>
    <w:rsid w:val="00DC23DF"/>
    <w:rsid w:val="00DC4600"/>
    <w:rsid w:val="00DC5602"/>
    <w:rsid w:val="00DC5B18"/>
    <w:rsid w:val="00DC632B"/>
    <w:rsid w:val="00DC6559"/>
    <w:rsid w:val="00DC7526"/>
    <w:rsid w:val="00DC7DA9"/>
    <w:rsid w:val="00DD2265"/>
    <w:rsid w:val="00DD3394"/>
    <w:rsid w:val="00DD3B3A"/>
    <w:rsid w:val="00DD71CA"/>
    <w:rsid w:val="00DD7CF7"/>
    <w:rsid w:val="00DE38E2"/>
    <w:rsid w:val="00DE38F2"/>
    <w:rsid w:val="00DF0678"/>
    <w:rsid w:val="00DF07E5"/>
    <w:rsid w:val="00DF6336"/>
    <w:rsid w:val="00DF671B"/>
    <w:rsid w:val="00DF6FED"/>
    <w:rsid w:val="00DF7B8C"/>
    <w:rsid w:val="00E01A12"/>
    <w:rsid w:val="00E0333D"/>
    <w:rsid w:val="00E0386B"/>
    <w:rsid w:val="00E05427"/>
    <w:rsid w:val="00E0693B"/>
    <w:rsid w:val="00E0778F"/>
    <w:rsid w:val="00E10574"/>
    <w:rsid w:val="00E10763"/>
    <w:rsid w:val="00E10826"/>
    <w:rsid w:val="00E11399"/>
    <w:rsid w:val="00E12786"/>
    <w:rsid w:val="00E152A7"/>
    <w:rsid w:val="00E152FF"/>
    <w:rsid w:val="00E173D6"/>
    <w:rsid w:val="00E17642"/>
    <w:rsid w:val="00E17D84"/>
    <w:rsid w:val="00E21051"/>
    <w:rsid w:val="00E249FD"/>
    <w:rsid w:val="00E25884"/>
    <w:rsid w:val="00E260CB"/>
    <w:rsid w:val="00E31AEA"/>
    <w:rsid w:val="00E32706"/>
    <w:rsid w:val="00E40717"/>
    <w:rsid w:val="00E42B82"/>
    <w:rsid w:val="00E451EC"/>
    <w:rsid w:val="00E459FB"/>
    <w:rsid w:val="00E45E30"/>
    <w:rsid w:val="00E501A9"/>
    <w:rsid w:val="00E5098A"/>
    <w:rsid w:val="00E52B0E"/>
    <w:rsid w:val="00E5302E"/>
    <w:rsid w:val="00E542E6"/>
    <w:rsid w:val="00E54E1A"/>
    <w:rsid w:val="00E56488"/>
    <w:rsid w:val="00E56F49"/>
    <w:rsid w:val="00E578DF"/>
    <w:rsid w:val="00E603E1"/>
    <w:rsid w:val="00E62BAB"/>
    <w:rsid w:val="00E70CD5"/>
    <w:rsid w:val="00E712CD"/>
    <w:rsid w:val="00E7293E"/>
    <w:rsid w:val="00E74918"/>
    <w:rsid w:val="00E74C0D"/>
    <w:rsid w:val="00E74C98"/>
    <w:rsid w:val="00E74FDE"/>
    <w:rsid w:val="00E75B06"/>
    <w:rsid w:val="00E8245A"/>
    <w:rsid w:val="00E84553"/>
    <w:rsid w:val="00E85575"/>
    <w:rsid w:val="00E871FB"/>
    <w:rsid w:val="00E91304"/>
    <w:rsid w:val="00E944CA"/>
    <w:rsid w:val="00E95E3E"/>
    <w:rsid w:val="00EA1E99"/>
    <w:rsid w:val="00EA30DD"/>
    <w:rsid w:val="00EA30FA"/>
    <w:rsid w:val="00EA49E3"/>
    <w:rsid w:val="00EA55EF"/>
    <w:rsid w:val="00EA6135"/>
    <w:rsid w:val="00EB2B51"/>
    <w:rsid w:val="00EB3B58"/>
    <w:rsid w:val="00EB3EA8"/>
    <w:rsid w:val="00EB6B2B"/>
    <w:rsid w:val="00EB79E2"/>
    <w:rsid w:val="00EC1B08"/>
    <w:rsid w:val="00EC1C28"/>
    <w:rsid w:val="00EC227D"/>
    <w:rsid w:val="00EC2564"/>
    <w:rsid w:val="00EC2F48"/>
    <w:rsid w:val="00EC438C"/>
    <w:rsid w:val="00EC6B60"/>
    <w:rsid w:val="00ED3326"/>
    <w:rsid w:val="00ED6F30"/>
    <w:rsid w:val="00ED7B61"/>
    <w:rsid w:val="00EE069C"/>
    <w:rsid w:val="00EE2761"/>
    <w:rsid w:val="00EE32F7"/>
    <w:rsid w:val="00EE332D"/>
    <w:rsid w:val="00EE3959"/>
    <w:rsid w:val="00EE3C99"/>
    <w:rsid w:val="00EE4888"/>
    <w:rsid w:val="00EE587B"/>
    <w:rsid w:val="00EE6D5B"/>
    <w:rsid w:val="00EF018C"/>
    <w:rsid w:val="00EF19D4"/>
    <w:rsid w:val="00EF1B51"/>
    <w:rsid w:val="00EF2FFC"/>
    <w:rsid w:val="00EF3C6E"/>
    <w:rsid w:val="00EF49D3"/>
    <w:rsid w:val="00EF7335"/>
    <w:rsid w:val="00EF7BA2"/>
    <w:rsid w:val="00EF7F51"/>
    <w:rsid w:val="00F01859"/>
    <w:rsid w:val="00F0206C"/>
    <w:rsid w:val="00F0315C"/>
    <w:rsid w:val="00F03751"/>
    <w:rsid w:val="00F03B19"/>
    <w:rsid w:val="00F04D55"/>
    <w:rsid w:val="00F05364"/>
    <w:rsid w:val="00F059AE"/>
    <w:rsid w:val="00F05A66"/>
    <w:rsid w:val="00F0605D"/>
    <w:rsid w:val="00F06AAB"/>
    <w:rsid w:val="00F11549"/>
    <w:rsid w:val="00F1271E"/>
    <w:rsid w:val="00F147D5"/>
    <w:rsid w:val="00F14814"/>
    <w:rsid w:val="00F16523"/>
    <w:rsid w:val="00F16762"/>
    <w:rsid w:val="00F214CD"/>
    <w:rsid w:val="00F247EB"/>
    <w:rsid w:val="00F2630F"/>
    <w:rsid w:val="00F2642F"/>
    <w:rsid w:val="00F27382"/>
    <w:rsid w:val="00F3069A"/>
    <w:rsid w:val="00F31154"/>
    <w:rsid w:val="00F31CF9"/>
    <w:rsid w:val="00F322C6"/>
    <w:rsid w:val="00F32D8D"/>
    <w:rsid w:val="00F36664"/>
    <w:rsid w:val="00F4026F"/>
    <w:rsid w:val="00F41538"/>
    <w:rsid w:val="00F41866"/>
    <w:rsid w:val="00F444BB"/>
    <w:rsid w:val="00F454FC"/>
    <w:rsid w:val="00F457DF"/>
    <w:rsid w:val="00F45B6A"/>
    <w:rsid w:val="00F46C64"/>
    <w:rsid w:val="00F5068A"/>
    <w:rsid w:val="00F507BA"/>
    <w:rsid w:val="00F546A8"/>
    <w:rsid w:val="00F54981"/>
    <w:rsid w:val="00F54BCD"/>
    <w:rsid w:val="00F6703A"/>
    <w:rsid w:val="00F70356"/>
    <w:rsid w:val="00F703CA"/>
    <w:rsid w:val="00F70598"/>
    <w:rsid w:val="00F709A0"/>
    <w:rsid w:val="00F715FD"/>
    <w:rsid w:val="00F72E38"/>
    <w:rsid w:val="00F73140"/>
    <w:rsid w:val="00F75F0B"/>
    <w:rsid w:val="00F75FE3"/>
    <w:rsid w:val="00F82003"/>
    <w:rsid w:val="00F83513"/>
    <w:rsid w:val="00F83A35"/>
    <w:rsid w:val="00F8584C"/>
    <w:rsid w:val="00F85A4D"/>
    <w:rsid w:val="00F870EB"/>
    <w:rsid w:val="00F906A1"/>
    <w:rsid w:val="00F91A5E"/>
    <w:rsid w:val="00F95A2C"/>
    <w:rsid w:val="00F97F6A"/>
    <w:rsid w:val="00FA38DE"/>
    <w:rsid w:val="00FA4CC2"/>
    <w:rsid w:val="00FA6643"/>
    <w:rsid w:val="00FA6894"/>
    <w:rsid w:val="00FB5C7A"/>
    <w:rsid w:val="00FC0482"/>
    <w:rsid w:val="00FC1FF6"/>
    <w:rsid w:val="00FC7287"/>
    <w:rsid w:val="00FD073F"/>
    <w:rsid w:val="00FD0AFA"/>
    <w:rsid w:val="00FD2732"/>
    <w:rsid w:val="00FD5AB4"/>
    <w:rsid w:val="00FD75A1"/>
    <w:rsid w:val="00FE0776"/>
    <w:rsid w:val="00FE32BD"/>
    <w:rsid w:val="00FE377E"/>
    <w:rsid w:val="00FE7D72"/>
    <w:rsid w:val="00FF03D8"/>
    <w:rsid w:val="00FF0426"/>
    <w:rsid w:val="00FF0CD8"/>
    <w:rsid w:val="00FF1790"/>
    <w:rsid w:val="00FF5362"/>
    <w:rsid w:val="1E0F0251"/>
    <w:rsid w:val="4090B5BD"/>
    <w:rsid w:val="798A15D3"/>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BA47DADF-D428-4AFB-901D-F7DB9B98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paragraph" w:styleId="4">
    <w:name w:val="heading 4"/>
    <w:basedOn w:val="a"/>
    <w:next w:val="a"/>
    <w:link w:val="40"/>
    <w:uiPriority w:val="9"/>
    <w:semiHidden/>
    <w:unhideWhenUsed/>
    <w:qFormat/>
    <w:rsid w:val="00CF41D2"/>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link w:val="af1"/>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DF6FED"/>
    <w:rPr>
      <w:color w:val="605E5C"/>
      <w:shd w:val="clear" w:color="auto" w:fill="E1DFDD"/>
    </w:rPr>
  </w:style>
  <w:style w:type="character" w:customStyle="1" w:styleId="af1">
    <w:name w:val="Абзац списку Знак"/>
    <w:basedOn w:val="a0"/>
    <w:link w:val="af0"/>
    <w:uiPriority w:val="34"/>
    <w:rsid w:val="00B724DA"/>
    <w:rPr>
      <w:sz w:val="24"/>
      <w:szCs w:val="24"/>
      <w:lang w:val="ru-RU" w:eastAsia="ru-RU"/>
    </w:rPr>
  </w:style>
  <w:style w:type="character" w:customStyle="1" w:styleId="40">
    <w:name w:val="Заголовок 4 Знак"/>
    <w:basedOn w:val="a0"/>
    <w:link w:val="4"/>
    <w:uiPriority w:val="9"/>
    <w:semiHidden/>
    <w:rsid w:val="00CF41D2"/>
    <w:rPr>
      <w:rFonts w:asciiTheme="majorHAnsi" w:eastAsiaTheme="majorEastAsia" w:hAnsiTheme="majorHAnsi" w:cstheme="majorBidi"/>
      <w:i/>
      <w:iCs/>
      <w:color w:val="0F4761" w:themeColor="accent1" w:themeShade="BF"/>
      <w:sz w:val="24"/>
      <w:szCs w:val="24"/>
      <w:lang w:val="ru-RU" w:eastAsia="ru-RU"/>
    </w:rPr>
  </w:style>
  <w:style w:type="paragraph" w:customStyle="1" w:styleId="isselectedend">
    <w:name w:val="isselectedend"/>
    <w:basedOn w:val="a"/>
    <w:rsid w:val="006C5B42"/>
    <w:pPr>
      <w:spacing w:before="100" w:beforeAutospacing="1" w:after="100" w:afterAutospacing="1"/>
    </w:pPr>
    <w:rPr>
      <w:lang w:val="uk-UA" w:eastAsia="uk-UA"/>
    </w:rPr>
  </w:style>
  <w:style w:type="character" w:styleId="afc">
    <w:name w:val="Strong"/>
    <w:basedOn w:val="a0"/>
    <w:uiPriority w:val="22"/>
    <w:qFormat/>
    <w:rsid w:val="006C5B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43d__x043e__x043c__x0435__x0440__x043f__x0440__x043e__x0442__x043e__x043a__x043e__x043b__x0443_ xmlns="da1f5153-a60d-4c7d-aa7d-fcec6e6c577f" xsi:nil="true"/>
    <_x0414__x0430__x0442__x0430_ xmlns="da1f5153-a60d-4c7d-aa7d-fcec6e6c577f" xsi:nil="true"/>
    <SharedWithUsers xmlns="a9a173d0-7d7b-474c-9f09-61af4b12b285">
      <UserInfo>
        <DisplayName/>
        <AccountId xsi:nil="true"/>
        <AccountType/>
      </UserInfo>
    </SharedWithUsers>
    <lcf76f155ced4ddcb4097134ff3c332f xmlns="da1f5153-a60d-4c7d-aa7d-fcec6e6c577f">
      <Terms xmlns="http://schemas.microsoft.com/office/infopath/2007/PartnerControls"/>
    </lcf76f155ced4ddcb4097134ff3c332f>
    <TaxCatchAll xmlns="a9a173d0-7d7b-474c-9f09-61af4b12b2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3FD56F-F037-4284-8DFB-7A64318A50A2}">
  <ds:schemaRefs>
    <ds:schemaRef ds:uri="http://schemas.microsoft.com/sharepoint/v3/contenttype/forms"/>
  </ds:schemaRefs>
</ds:datastoreItem>
</file>

<file path=customXml/itemProps2.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3.xml><?xml version="1.0" encoding="utf-8"?>
<ds:datastoreItem xmlns:ds="http://schemas.openxmlformats.org/officeDocument/2006/customXml" ds:itemID="{4F1D2E96-8B6A-4F54-AD06-9BFAE889A91E}">
  <ds:schemaRefs>
    <ds:schemaRef ds:uri="http://schemas.microsoft.com/office/2006/metadata/properties"/>
    <ds:schemaRef ds:uri="http://schemas.microsoft.com/office/infopath/2007/PartnerControls"/>
    <ds:schemaRef ds:uri="da1f5153-a60d-4c7d-aa7d-fcec6e6c577f"/>
    <ds:schemaRef ds:uri="a9a173d0-7d7b-474c-9f09-61af4b12b285"/>
  </ds:schemaRefs>
</ds:datastoreItem>
</file>

<file path=customXml/itemProps4.xml><?xml version="1.0" encoding="utf-8"?>
<ds:datastoreItem xmlns:ds="http://schemas.openxmlformats.org/officeDocument/2006/customXml" ds:itemID="{A7A645D7-D232-4BEE-A154-52A109C70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Pages>
  <Words>15338</Words>
  <Characters>8743</Characters>
  <Application>Microsoft Office Word</Application>
  <DocSecurity>4</DocSecurity>
  <Lines>72</Lines>
  <Paragraphs>48</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24033</CharactersWithSpaces>
  <SharedDoc>false</SharedDoc>
  <HLinks>
    <vt:vector size="18" baseType="variant">
      <vt:variant>
        <vt:i4>3735600</vt:i4>
      </vt:variant>
      <vt:variant>
        <vt:i4>6</vt:i4>
      </vt:variant>
      <vt:variant>
        <vt:i4>0</vt:i4>
      </vt:variant>
      <vt:variant>
        <vt:i4>5</vt:i4>
      </vt:variant>
      <vt:variant>
        <vt:lpwstr>https://redcross.org.ua/</vt:lpwstr>
      </vt:variant>
      <vt:variant>
        <vt:lpwstr>:~:text=%D0%93%D0%BE%D0%BB%D0%BE%D0%B2%D0%BD%D0%B0.%20%D0%97%20%D0%BF%D0%BE%D1%87%D0%B0%D1%82%D0%BA%D1%83%20%D0%BF%D0%BE%D0%B2%D0%BD%D0%BE%D0%BC%D0%B0%D1%81%D1%88%D1%82%D0%B0%D0%B1%D0%BD%D0%BE%D1%97%20%D0%B2%D1%96%D0%B9%D0%BD%D0%B8</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Олена Хмелюк</cp:lastModifiedBy>
  <cp:revision>356</cp:revision>
  <cp:lastPrinted>2025-11-24T10:08:00Z</cp:lastPrinted>
  <dcterms:created xsi:type="dcterms:W3CDTF">2025-06-26T12:05:00Z</dcterms:created>
  <dcterms:modified xsi:type="dcterms:W3CDTF">2026-09-08T11:13:00Z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0x010100762489ABE522A1449B0D30ED8D5C2137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