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43F5479C" w:rsidR="00B041C2" w:rsidRDefault="0075320E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102C4C">
        <w:rPr>
          <w:b/>
          <w:sz w:val="22"/>
          <w:szCs w:val="22"/>
        </w:rPr>
        <w:t>«</w:t>
      </w:r>
      <w:r w:rsidR="008B7164" w:rsidRPr="00102C4C">
        <w:rPr>
          <w:b/>
          <w:sz w:val="22"/>
          <w:szCs w:val="22"/>
          <w:lang w:val="ru-RU"/>
        </w:rPr>
        <w:t>2</w:t>
      </w:r>
      <w:r w:rsidR="00B530D4">
        <w:rPr>
          <w:b/>
          <w:sz w:val="22"/>
          <w:szCs w:val="22"/>
          <w:lang w:val="ru-RU"/>
        </w:rPr>
        <w:t>9</w:t>
      </w:r>
      <w:r w:rsidR="005A5F8A" w:rsidRPr="00102C4C">
        <w:rPr>
          <w:b/>
          <w:sz w:val="22"/>
          <w:szCs w:val="22"/>
        </w:rPr>
        <w:t xml:space="preserve">» </w:t>
      </w:r>
      <w:r w:rsidR="008B7164" w:rsidRPr="00102C4C">
        <w:rPr>
          <w:b/>
          <w:sz w:val="22"/>
          <w:szCs w:val="22"/>
        </w:rPr>
        <w:t>вересня</w:t>
      </w:r>
      <w:r w:rsidR="005A5F8A" w:rsidRPr="00102C4C">
        <w:rPr>
          <w:b/>
          <w:sz w:val="22"/>
          <w:szCs w:val="22"/>
        </w:rPr>
        <w:t xml:space="preserve"> 202</w:t>
      </w:r>
      <w:r w:rsidR="008B7164" w:rsidRPr="00102C4C">
        <w:rPr>
          <w:b/>
          <w:sz w:val="22"/>
          <w:szCs w:val="22"/>
          <w:lang w:val="ru-RU"/>
        </w:rPr>
        <w:t>6</w:t>
      </w:r>
      <w:r w:rsidR="005A5F8A" w:rsidRPr="00102C4C">
        <w:rPr>
          <w:b/>
          <w:sz w:val="22"/>
          <w:szCs w:val="22"/>
        </w:rPr>
        <w:t xml:space="preserve"> р.</w:t>
      </w:r>
      <w:r w:rsidR="00AB5249">
        <w:rPr>
          <w:b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14C84E88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246FE9">
        <w:rPr>
          <w:b/>
          <w:bCs/>
          <w:sz w:val="22"/>
          <w:szCs w:val="22"/>
        </w:rPr>
        <w:t>_3374</w:t>
      </w:r>
      <w:r w:rsidR="00246FE9">
        <w:rPr>
          <w:b/>
          <w:bCs/>
          <w:sz w:val="22"/>
          <w:szCs w:val="22"/>
          <w:lang w:val="en-US"/>
        </w:rPr>
        <w:t>SS</w:t>
      </w:r>
      <w:r w:rsidR="00AB5249" w:rsidRPr="0935853B">
        <w:rPr>
          <w:b/>
          <w:bCs/>
          <w:sz w:val="22"/>
          <w:szCs w:val="22"/>
        </w:rPr>
        <w:t xml:space="preserve">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011E4159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тендер на </w:t>
      </w:r>
      <w:r w:rsidR="00157544" w:rsidRPr="000B48D8">
        <w:rPr>
          <w:sz w:val="22"/>
          <w:szCs w:val="22"/>
        </w:rPr>
        <w:t>закупівлю</w:t>
      </w:r>
      <w:r w:rsidR="002D0907">
        <w:rPr>
          <w:sz w:val="22"/>
          <w:szCs w:val="22"/>
        </w:rPr>
        <w:t xml:space="preserve"> </w:t>
      </w:r>
      <w:r w:rsidR="002D0907" w:rsidRPr="002D0907">
        <w:rPr>
          <w:sz w:val="22"/>
          <w:szCs w:val="22"/>
        </w:rPr>
        <w:t>комплектів автономного забезпечення пункту незламності.</w:t>
      </w:r>
      <w:r w:rsidR="00157544" w:rsidRPr="000B48D8">
        <w:rPr>
          <w:spacing w:val="-4"/>
          <w:sz w:val="22"/>
          <w:szCs w:val="22"/>
        </w:rPr>
        <w:t xml:space="preserve"> </w:t>
      </w:r>
      <w:r w:rsidR="000B48D8" w:rsidRPr="000B48D8">
        <w:rPr>
          <w:spacing w:val="-4"/>
          <w:sz w:val="22"/>
          <w:szCs w:val="22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7"/>
        <w:gridCol w:w="2824"/>
        <w:gridCol w:w="3247"/>
      </w:tblGrid>
      <w:tr w:rsidR="004C2787" w:rsidRPr="000B48D8" w14:paraId="56DE4E59" w14:textId="77777777" w:rsidTr="00A86E9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A86E9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5525D826" w:rsidR="001520C0" w:rsidRPr="000B48D8" w:rsidRDefault="005C6613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К</w:t>
            </w:r>
            <w:r w:rsidRPr="005C6613">
              <w:rPr>
                <w:spacing w:val="-6"/>
                <w:sz w:val="22"/>
                <w:szCs w:val="22"/>
              </w:rPr>
              <w:t>омплект</w:t>
            </w:r>
            <w:r>
              <w:rPr>
                <w:spacing w:val="-6"/>
                <w:sz w:val="22"/>
                <w:szCs w:val="22"/>
              </w:rPr>
              <w:t>и</w:t>
            </w:r>
            <w:r w:rsidRPr="005C6613">
              <w:rPr>
                <w:spacing w:val="-6"/>
                <w:sz w:val="22"/>
                <w:szCs w:val="22"/>
              </w:rPr>
              <w:t xml:space="preserve"> автономного забезпечення пункту незламності</w:t>
            </w:r>
          </w:p>
        </w:tc>
        <w:tc>
          <w:tcPr>
            <w:tcW w:w="2835" w:type="dxa"/>
            <w:vAlign w:val="center"/>
          </w:tcPr>
          <w:p w14:paraId="4F5DE3BC" w14:textId="1A5F2159" w:rsidR="001520C0" w:rsidRPr="00A3721F" w:rsidRDefault="00CC3D85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924D4">
              <w:rPr>
                <w:bCs/>
                <w:spacing w:val="-6"/>
                <w:sz w:val="22"/>
                <w:szCs w:val="22"/>
              </w:rPr>
              <w:t>2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FF68500" w14:textId="197C9758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924D4">
              <w:rPr>
                <w:bCs/>
                <w:spacing w:val="-6"/>
                <w:sz w:val="22"/>
                <w:szCs w:val="22"/>
              </w:rPr>
              <w:t>2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0A7594" w:rsidRPr="00A3721F">
              <w:rPr>
                <w:bCs/>
                <w:spacing w:val="-6"/>
                <w:sz w:val="22"/>
                <w:szCs w:val="22"/>
              </w:rPr>
              <w:t xml:space="preserve">та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924D4">
              <w:rPr>
                <w:bCs/>
                <w:spacing w:val="-6"/>
                <w:sz w:val="22"/>
                <w:szCs w:val="22"/>
              </w:rPr>
              <w:t>3</w:t>
            </w:r>
            <w:r w:rsidR="005A5F8A"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1916E014" w14:textId="77777777" w:rsidR="002814B5" w:rsidRDefault="002814B5" w:rsidP="000A7594">
      <w:pPr>
        <w:ind w:right="-306" w:firstLine="567"/>
        <w:jc w:val="both"/>
        <w:textAlignment w:val="baseline"/>
        <w:rPr>
          <w:color w:val="000000"/>
          <w:sz w:val="20"/>
          <w:szCs w:val="20"/>
          <w:lang w:eastAsia="uk-UA"/>
        </w:rPr>
      </w:pPr>
    </w:p>
    <w:p w14:paraId="6FBE12DF" w14:textId="6DEF86E5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5B31D374" w14:textId="444D2C1E" w:rsidR="005A5F8A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DA369B">
        <w:rPr>
          <w:bCs/>
          <w:sz w:val="22"/>
          <w:szCs w:val="22"/>
        </w:rPr>
        <w:t>3</w:t>
      </w:r>
      <w:r w:rsidR="00431D37">
        <w:rPr>
          <w:bCs/>
          <w:sz w:val="22"/>
          <w:szCs w:val="22"/>
        </w:rPr>
        <w:t>0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9E5D2D">
        <w:rPr>
          <w:bCs/>
          <w:sz w:val="22"/>
          <w:szCs w:val="22"/>
        </w:rPr>
        <w:t>.</w:t>
      </w:r>
      <w:r w:rsidR="004E7456">
        <w:rPr>
          <w:b/>
          <w:sz w:val="22"/>
          <w:szCs w:val="22"/>
        </w:rPr>
        <w:t xml:space="preserve"> </w:t>
      </w:r>
    </w:p>
    <w:p w14:paraId="58606223" w14:textId="77777777" w:rsidR="00431D37" w:rsidRPr="002A4557" w:rsidRDefault="00431D3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2189EAC6" w14:textId="28B21C54" w:rsidR="000A7594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A47601">
        <w:rPr>
          <w:sz w:val="22"/>
          <w:szCs w:val="22"/>
        </w:rPr>
        <w:t>д</w:t>
      </w:r>
      <w:r w:rsidR="00A47601" w:rsidRPr="00A67C49">
        <w:rPr>
          <w:sz w:val="22"/>
          <w:szCs w:val="22"/>
        </w:rPr>
        <w:t xml:space="preserve">оставка  здійснюється силами та за рахунок Постачальника  та включає </w:t>
      </w:r>
      <w:proofErr w:type="spellStart"/>
      <w:r w:rsidR="00A47601" w:rsidRPr="00A67C49">
        <w:rPr>
          <w:sz w:val="22"/>
          <w:szCs w:val="22"/>
        </w:rPr>
        <w:t>завантажувально</w:t>
      </w:r>
      <w:proofErr w:type="spellEnd"/>
      <w:r w:rsidR="00A47601" w:rsidRPr="00A67C49">
        <w:rPr>
          <w:sz w:val="22"/>
          <w:szCs w:val="22"/>
        </w:rPr>
        <w:t>-розвантажувальні</w:t>
      </w:r>
      <w:r w:rsidR="00634829">
        <w:rPr>
          <w:sz w:val="22"/>
          <w:szCs w:val="22"/>
        </w:rPr>
        <w:t xml:space="preserve"> </w:t>
      </w:r>
      <w:r w:rsidR="00A47601" w:rsidRPr="00A67C49">
        <w:rPr>
          <w:sz w:val="22"/>
          <w:szCs w:val="22"/>
        </w:rPr>
        <w:t>роботи</w:t>
      </w:r>
      <w:r w:rsidR="00B81075" w:rsidRPr="009979DA">
        <w:rPr>
          <w:sz w:val="22"/>
          <w:szCs w:val="22"/>
        </w:rPr>
        <w:t>:</w:t>
      </w:r>
      <w:r w:rsidR="00937CCC" w:rsidRPr="009979DA">
        <w:rPr>
          <w:bCs/>
          <w:i/>
          <w:iCs/>
          <w:color w:val="747474"/>
          <w:sz w:val="22"/>
          <w:szCs w:val="22"/>
        </w:rPr>
        <w:t>[</w:t>
      </w:r>
      <w:r w:rsidR="00CC387A" w:rsidRPr="009979DA">
        <w:rPr>
          <w:bCs/>
          <w:i/>
          <w:iCs/>
          <w:color w:val="747474"/>
          <w:sz w:val="22"/>
          <w:szCs w:val="22"/>
        </w:rPr>
        <w:t>[населений пункт із зазначенням інформації, що точна адреса буде надана переможцю закупівлі під час підписання договору</w:t>
      </w:r>
      <w:r w:rsidR="0048590B">
        <w:rPr>
          <w:bCs/>
          <w:i/>
          <w:iCs/>
          <w:color w:val="747474"/>
          <w:sz w:val="22"/>
          <w:szCs w:val="22"/>
        </w:rPr>
        <w:t xml:space="preserve"> </w:t>
      </w:r>
      <w:r w:rsidR="00405840" w:rsidRPr="009979DA">
        <w:rPr>
          <w:bCs/>
          <w:i/>
          <w:iCs/>
          <w:color w:val="747474"/>
          <w:sz w:val="22"/>
          <w:szCs w:val="22"/>
        </w:rPr>
        <w:t xml:space="preserve"> згідно розподілу</w:t>
      </w:r>
      <w:r w:rsidR="00B1350E" w:rsidRPr="009979DA">
        <w:rPr>
          <w:bCs/>
          <w:i/>
          <w:iCs/>
          <w:color w:val="747474"/>
          <w:sz w:val="22"/>
          <w:szCs w:val="22"/>
        </w:rPr>
        <w:t xml:space="preserve">, вказаного </w:t>
      </w:r>
      <w:r w:rsidR="00405840" w:rsidRPr="009979DA">
        <w:rPr>
          <w:bCs/>
          <w:i/>
          <w:iCs/>
          <w:color w:val="747474"/>
          <w:sz w:val="22"/>
          <w:szCs w:val="22"/>
        </w:rPr>
        <w:t>Додатку №</w:t>
      </w:r>
      <w:r w:rsidR="0048590B">
        <w:rPr>
          <w:bCs/>
          <w:i/>
          <w:iCs/>
          <w:color w:val="747474"/>
          <w:sz w:val="22"/>
          <w:szCs w:val="22"/>
        </w:rPr>
        <w:t>3</w:t>
      </w:r>
      <w:r w:rsidR="00937CCC" w:rsidRPr="009979DA">
        <w:rPr>
          <w:bCs/>
          <w:i/>
          <w:iCs/>
          <w:color w:val="747474"/>
          <w:sz w:val="22"/>
          <w:szCs w:val="22"/>
        </w:rPr>
        <w:t>]</w:t>
      </w:r>
      <w:r w:rsidR="001C3132" w:rsidRPr="009979DA">
        <w:rPr>
          <w:bCs/>
          <w:i/>
          <w:iCs/>
          <w:color w:val="747474"/>
          <w:sz w:val="22"/>
          <w:szCs w:val="22"/>
        </w:rPr>
        <w:t>.</w:t>
      </w:r>
      <w:r w:rsidR="001C3132">
        <w:rPr>
          <w:bCs/>
          <w:i/>
          <w:iCs/>
          <w:color w:val="747474"/>
          <w:sz w:val="22"/>
          <w:szCs w:val="22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p w14:paraId="27BDADF4" w14:textId="77777777" w:rsidR="00F469A1" w:rsidRPr="00C12761" w:rsidRDefault="00F469A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729D0B78" w:rsidR="00BC13F3" w:rsidRPr="000B48D8" w:rsidRDefault="000A576E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21" w:type="dxa"/>
          </w:tcPr>
          <w:p w14:paraId="7C067823" w14:textId="77777777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1F3BDEAD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56DA49C5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0F4CE9E1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14B51204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декларація виробника про відповідність </w:t>
            </w:r>
          </w:p>
          <w:p w14:paraId="0180DC8D" w14:textId="77777777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</w:p>
          <w:p w14:paraId="3A51187A" w14:textId="4B11BC78" w:rsidR="00BC13F3" w:rsidRPr="00602D70" w:rsidRDefault="00BC13F3" w:rsidP="00497CE2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**У разі, відсутності перелічених вище сертифікатів на момент подання заявки, учасник зобов’язується подати </w:t>
            </w:r>
            <w:r w:rsidRPr="00EB44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лист-гарантію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про надання відповідних сертифікатів при поставці товару на відповідні партії товару.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1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Лист-гарантія</w:t>
            </w: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1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Лист-гарантія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A86E98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70371AE5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</w:t>
            </w:r>
          </w:p>
        </w:tc>
        <w:tc>
          <w:tcPr>
            <w:tcW w:w="4521" w:type="dxa"/>
          </w:tcPr>
          <w:p w14:paraId="70B8F3F7" w14:textId="6A6BEF85" w:rsidR="005C33EB" w:rsidRPr="00251658" w:rsidRDefault="000F003B" w:rsidP="00795575">
            <w:pPr>
              <w:pStyle w:val="aa"/>
              <w:numPr>
                <w:ilvl w:val="0"/>
                <w:numId w:val="3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два попередні звітні роки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1B5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з відміткою про подання до контролюючого органу або квитанцією про прийняття</w:t>
            </w:r>
            <w:r w:rsidRPr="00051B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з чітким зазначенням обороту компанії за ці роки</w:t>
            </w:r>
            <w:r w:rsidR="00CC46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3C742C0E" w14:textId="77777777" w:rsidR="00372E1D" w:rsidRDefault="00372E1D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</w:p>
    <w:p w14:paraId="630D8958" w14:textId="0D4F7625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Pr="00CC4605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CC4605">
        <w:rPr>
          <w:rFonts w:eastAsia="Arial Unicode MS"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lastRenderedPageBreak/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187871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4731CF84" w:rsid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0751AA">
        <w:rPr>
          <w:rFonts w:eastAsia="Arial Unicode MS"/>
          <w:sz w:val="22"/>
          <w:szCs w:val="22"/>
        </w:rPr>
        <w:t>4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4CDCF31" w14:textId="3E0EADC4" w:rsidR="009140B6" w:rsidRP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686B69">
        <w:rPr>
          <w:rFonts w:eastAsia="Arial Unicode MS"/>
          <w:color w:val="EE0000"/>
          <w:sz w:val="22"/>
          <w:szCs w:val="22"/>
        </w:rPr>
        <w:t xml:space="preserve"> </w:t>
      </w:r>
      <w:r w:rsidR="005A5F8A" w:rsidRPr="00686B69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686B69">
        <w:rPr>
          <w:sz w:val="22"/>
          <w:szCs w:val="22"/>
        </w:rPr>
        <w:t xml:space="preserve">100% </w:t>
      </w:r>
      <w:r w:rsidR="008E0599" w:rsidRPr="00686B69">
        <w:rPr>
          <w:sz w:val="22"/>
          <w:szCs w:val="22"/>
        </w:rPr>
        <w:t>після</w:t>
      </w:r>
      <w:r w:rsidR="00D162F9" w:rsidRPr="00686B69">
        <w:rPr>
          <w:sz w:val="22"/>
          <w:szCs w:val="22"/>
        </w:rPr>
        <w:t>плати</w:t>
      </w:r>
      <w:r w:rsidR="004F0732" w:rsidRPr="00686B69">
        <w:rPr>
          <w:sz w:val="22"/>
          <w:szCs w:val="22"/>
        </w:rPr>
        <w:t xml:space="preserve"> протягом 5-ти робочих днів</w:t>
      </w:r>
      <w:r w:rsidR="005A5F8A" w:rsidRPr="00686B69">
        <w:rPr>
          <w:rFonts w:eastAsia="Arial Unicode MS"/>
          <w:sz w:val="22"/>
          <w:szCs w:val="22"/>
        </w:rPr>
        <w:t xml:space="preserve"> по факту </w:t>
      </w:r>
      <w:r w:rsidR="00A476ED" w:rsidRPr="00686B69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0751AA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Додатку </w:t>
      </w:r>
      <w:r w:rsidR="00A63842" w:rsidRPr="000751AA">
        <w:rPr>
          <w:rFonts w:eastAsia="Arial Unicode MS"/>
          <w:sz w:val="22"/>
          <w:szCs w:val="22"/>
        </w:rPr>
        <w:t>№</w:t>
      </w:r>
      <w:r w:rsidR="000751AA" w:rsidRPr="000751AA">
        <w:rPr>
          <w:rFonts w:eastAsia="Arial Unicode MS"/>
          <w:sz w:val="22"/>
          <w:szCs w:val="22"/>
        </w:rPr>
        <w:t>2</w:t>
      </w:r>
      <w:r w:rsidR="005A5F8A" w:rsidRPr="000751AA">
        <w:rPr>
          <w:rFonts w:eastAsia="Arial Unicode MS"/>
          <w:sz w:val="22"/>
          <w:szCs w:val="22"/>
        </w:rPr>
        <w:t>.</w:t>
      </w:r>
      <w:r w:rsidR="00FD1BA5" w:rsidRPr="000751AA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0751AA">
        <w:rPr>
          <w:rFonts w:eastAsia="Arial Unicode MS"/>
          <w:b/>
          <w:bCs/>
          <w:sz w:val="22"/>
          <w:szCs w:val="22"/>
        </w:rPr>
        <w:t>Згідно</w:t>
      </w:r>
      <w:r w:rsidR="009140B6" w:rsidRPr="00686B69">
        <w:rPr>
          <w:rFonts w:eastAsia="Arial Unicode MS"/>
          <w:b/>
          <w:bCs/>
          <w:sz w:val="22"/>
          <w:szCs w:val="22"/>
        </w:rPr>
        <w:t xml:space="preserve"> політик ТЧХУ передплата може застосовуватись лише як виключення та не може перевищувати  50% вартості.</w:t>
      </w:r>
    </w:p>
    <w:p w14:paraId="59124AB9" w14:textId="763F720A" w:rsidR="00D07D87" w:rsidRPr="009140B6" w:rsidRDefault="00430C7A">
      <w:pPr>
        <w:pStyle w:val="af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9140B6">
        <w:rPr>
          <w:sz w:val="22"/>
          <w:szCs w:val="22"/>
        </w:rPr>
        <w:t xml:space="preserve"> </w:t>
      </w:r>
      <w:r w:rsidR="00D07D87" w:rsidRPr="009140B6">
        <w:rPr>
          <w:sz w:val="22"/>
          <w:szCs w:val="22"/>
        </w:rPr>
        <w:t>Учасник повинен вказати торгову марку продукції</w:t>
      </w:r>
      <w:r w:rsidR="00D07D87" w:rsidRPr="00EE58DE">
        <w:rPr>
          <w:sz w:val="22"/>
          <w:szCs w:val="22"/>
        </w:rPr>
        <w:t xml:space="preserve">, надати фото </w:t>
      </w:r>
      <w:r w:rsidR="00D07D87" w:rsidRPr="009140B6">
        <w:rPr>
          <w:sz w:val="22"/>
          <w:szCs w:val="22"/>
        </w:rPr>
        <w:t xml:space="preserve">запропонованого товару та відповідні сертифікати якості на кожен вид продукції (товару). </w:t>
      </w:r>
      <w:r w:rsidR="00D07D87" w:rsidRPr="009140B6">
        <w:rPr>
          <w:sz w:val="22"/>
          <w:szCs w:val="22"/>
          <w:u w:val="single"/>
        </w:rPr>
        <w:t>Обов’язково зазначити країну- виробника та країну- імпортера товару.</w:t>
      </w:r>
      <w:r w:rsidR="00D07D87" w:rsidRPr="009140B6">
        <w:rPr>
          <w:sz w:val="22"/>
          <w:szCs w:val="22"/>
        </w:rPr>
        <w:t xml:space="preserve"> </w:t>
      </w:r>
    </w:p>
    <w:p w14:paraId="0296C816" w14:textId="403C30F8" w:rsidR="00870B2F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24ABB800" w14:textId="1845939A" w:rsidR="001C02E0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1D318514" w14:textId="1554CE4D" w:rsidR="000B4D9B" w:rsidRDefault="000B4D9B" w:rsidP="0001037E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5A5F8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</w:t>
      </w:r>
      <w:r>
        <w:rPr>
          <w:color w:val="000000"/>
          <w:sz w:val="22"/>
          <w:szCs w:val="22"/>
          <w:lang w:eastAsia="uk-UA"/>
        </w:rPr>
        <w:t xml:space="preserve">. </w:t>
      </w:r>
      <w:r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EE58DE">
        <w:rPr>
          <w:color w:val="000000"/>
          <w:sz w:val="22"/>
          <w:szCs w:val="22"/>
          <w:lang w:eastAsia="uk-UA"/>
        </w:rPr>
        <w:t>2</w:t>
      </w:r>
      <w:r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1C628479" w14:textId="706FEA83" w:rsidR="00827DA1" w:rsidRPr="00A069E0" w:rsidRDefault="00E65819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8221BB">
        <w:rPr>
          <w:sz w:val="22"/>
          <w:szCs w:val="22"/>
        </w:rPr>
        <w:t>Перед підписанням Договору обов'язкове попереднє надання Постачальником демонстраційного зразку набору для погодження Замовником</w:t>
      </w:r>
      <w:r>
        <w:rPr>
          <w:sz w:val="22"/>
          <w:szCs w:val="22"/>
        </w:rPr>
        <w:t xml:space="preserve"> </w:t>
      </w:r>
      <w:r w:rsidRPr="001C5656">
        <w:rPr>
          <w:sz w:val="22"/>
          <w:szCs w:val="22"/>
        </w:rPr>
        <w:t>протягом 7-10 календарних днів з моменту обрання Постачальника переможцем. [дата може змінюватись в залежності від складності закупівлі</w:t>
      </w:r>
      <w:r w:rsidRPr="001C5656">
        <w:rPr>
          <w:color w:val="000000"/>
          <w:sz w:val="22"/>
          <w:szCs w:val="22"/>
          <w:lang w:eastAsia="uk-UA"/>
        </w:rPr>
        <w:t>]</w:t>
      </w:r>
      <w:r w:rsidRPr="00F57B64">
        <w:rPr>
          <w:sz w:val="22"/>
          <w:szCs w:val="22"/>
        </w:rPr>
        <w:t xml:space="preserve"> Замовлення без попереднього погодження зразку набору не буде прийняте. Лише після повного погодження демонстраційного зразку, буде укладено договір з переможцем. </w:t>
      </w:r>
    </w:p>
    <w:p w14:paraId="41EB5483" w14:textId="77777777" w:rsidR="00A069E0" w:rsidRDefault="00A069E0" w:rsidP="001968D7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5508A595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EA072B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1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5B03F1CE" w14:textId="464D74D3" w:rsidR="007545FF" w:rsidRPr="00A05CEC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EB764A">
        <w:rPr>
          <w:b/>
          <w:bCs/>
          <w:sz w:val="22"/>
          <w:szCs w:val="22"/>
        </w:rPr>
        <w:t xml:space="preserve">до 18:00 </w:t>
      </w:r>
      <w:r w:rsidR="00DF60A1" w:rsidRPr="00EB764A">
        <w:rPr>
          <w:b/>
          <w:bCs/>
          <w:sz w:val="22"/>
          <w:szCs w:val="22"/>
        </w:rPr>
        <w:t>«</w:t>
      </w:r>
      <w:r w:rsidR="00E51625" w:rsidRPr="00EB764A">
        <w:rPr>
          <w:b/>
          <w:bCs/>
          <w:sz w:val="22"/>
          <w:szCs w:val="22"/>
        </w:rPr>
        <w:t>09</w:t>
      </w:r>
      <w:r w:rsidR="00DF60A1" w:rsidRPr="00EB764A">
        <w:rPr>
          <w:b/>
          <w:bCs/>
          <w:sz w:val="22"/>
          <w:szCs w:val="22"/>
        </w:rPr>
        <w:t xml:space="preserve">» </w:t>
      </w:r>
      <w:r w:rsidR="00DD771C" w:rsidRPr="00EB764A">
        <w:rPr>
          <w:b/>
          <w:bCs/>
          <w:sz w:val="22"/>
          <w:szCs w:val="22"/>
        </w:rPr>
        <w:t>ж</w:t>
      </w:r>
      <w:r w:rsidR="005B2F28" w:rsidRPr="00EB764A">
        <w:rPr>
          <w:b/>
          <w:bCs/>
          <w:sz w:val="22"/>
          <w:szCs w:val="22"/>
        </w:rPr>
        <w:t>о</w:t>
      </w:r>
      <w:r w:rsidR="00DD771C" w:rsidRPr="00EB764A">
        <w:rPr>
          <w:b/>
          <w:bCs/>
          <w:sz w:val="22"/>
          <w:szCs w:val="22"/>
        </w:rPr>
        <w:t>втня</w:t>
      </w:r>
      <w:r w:rsidR="00DF60A1" w:rsidRPr="00EB764A">
        <w:rPr>
          <w:b/>
          <w:bCs/>
          <w:sz w:val="22"/>
          <w:szCs w:val="22"/>
        </w:rPr>
        <w:t xml:space="preserve"> 202</w:t>
      </w:r>
      <w:r w:rsidR="005B2F28" w:rsidRPr="00EB764A">
        <w:rPr>
          <w:b/>
          <w:bCs/>
          <w:sz w:val="22"/>
          <w:szCs w:val="22"/>
        </w:rPr>
        <w:t>6</w:t>
      </w:r>
      <w:r w:rsidR="00DF60A1" w:rsidRPr="00EB764A">
        <w:rPr>
          <w:b/>
          <w:bCs/>
          <w:sz w:val="22"/>
          <w:szCs w:val="22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557A29" w:rsidRDefault="00AD6D3B" w:rsidP="006F07C6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="007927DF" w:rsidRPr="007927DF">
        <w:rPr>
          <w:b/>
          <w:sz w:val="22"/>
          <w:szCs w:val="22"/>
        </w:rPr>
        <w:t>ЦІНОВ</w:t>
      </w:r>
      <w:r w:rsidR="007927DF" w:rsidRPr="00557A29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</w:p>
    <w:p w14:paraId="3E886E94" w14:textId="2196BDDD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  <w:r w:rsidRPr="00557A29">
        <w:rPr>
          <w:b/>
          <w:color w:val="FF0000"/>
          <w:sz w:val="22"/>
          <w:szCs w:val="22"/>
        </w:rPr>
        <w:t xml:space="preserve"> </w:t>
      </w:r>
      <w:r w:rsidRPr="00EB764A">
        <w:rPr>
          <w:b/>
          <w:sz w:val="22"/>
          <w:szCs w:val="22"/>
        </w:rPr>
        <w:t>«</w:t>
      </w:r>
      <w:r w:rsidR="001E6618" w:rsidRPr="00EB764A">
        <w:rPr>
          <w:b/>
          <w:sz w:val="22"/>
          <w:szCs w:val="22"/>
        </w:rPr>
        <w:t>13</w:t>
      </w:r>
      <w:r w:rsidRPr="00EB764A">
        <w:rPr>
          <w:b/>
          <w:sz w:val="22"/>
          <w:szCs w:val="22"/>
        </w:rPr>
        <w:t xml:space="preserve">» </w:t>
      </w:r>
      <w:r w:rsidR="001E6618" w:rsidRPr="00EB764A">
        <w:rPr>
          <w:b/>
          <w:sz w:val="22"/>
          <w:szCs w:val="22"/>
        </w:rPr>
        <w:t xml:space="preserve">жовтня </w:t>
      </w:r>
      <w:r w:rsidRPr="00EB764A">
        <w:rPr>
          <w:b/>
          <w:sz w:val="22"/>
          <w:szCs w:val="22"/>
        </w:rPr>
        <w:t>202</w:t>
      </w:r>
      <w:r w:rsidR="001E6618" w:rsidRPr="00EB764A">
        <w:rPr>
          <w:b/>
          <w:sz w:val="22"/>
          <w:szCs w:val="22"/>
        </w:rPr>
        <w:t>6</w:t>
      </w:r>
      <w:r w:rsidRPr="00EB764A">
        <w:rPr>
          <w:b/>
          <w:sz w:val="22"/>
          <w:szCs w:val="22"/>
        </w:rPr>
        <w:t xml:space="preserve"> року</w:t>
      </w:r>
      <w:r w:rsidR="00352467" w:rsidRPr="00EB764A">
        <w:rPr>
          <w:b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EB764A" w:rsidRDefault="002D164F" w:rsidP="002D164F">
      <w:pPr>
        <w:ind w:firstLine="357"/>
        <w:jc w:val="both"/>
        <w:rPr>
          <w:sz w:val="22"/>
          <w:szCs w:val="22"/>
        </w:rPr>
      </w:pPr>
      <w:r w:rsidRPr="00EB764A">
        <w:rPr>
          <w:b/>
          <w:bCs/>
          <w:iCs/>
          <w:sz w:val="22"/>
          <w:szCs w:val="22"/>
        </w:rPr>
        <w:t xml:space="preserve">РОЗКРИТТЯ </w:t>
      </w:r>
      <w:r w:rsidR="007927DF" w:rsidRPr="00EB764A">
        <w:rPr>
          <w:b/>
          <w:bCs/>
          <w:iCs/>
          <w:sz w:val="22"/>
          <w:szCs w:val="22"/>
        </w:rPr>
        <w:t>ЦІНОВ</w:t>
      </w:r>
      <w:r w:rsidRPr="00EB764A">
        <w:rPr>
          <w:b/>
          <w:bCs/>
          <w:iCs/>
          <w:sz w:val="22"/>
          <w:szCs w:val="22"/>
        </w:rPr>
        <w:t>ИХ ПРОПОЗИЦІЙ УЧАСНИКІВ ВІДБУДЕТЬСЯ</w:t>
      </w:r>
      <w:r w:rsidRPr="00EB764A">
        <w:rPr>
          <w:sz w:val="22"/>
          <w:szCs w:val="22"/>
        </w:rPr>
        <w:t>:</w:t>
      </w:r>
    </w:p>
    <w:p w14:paraId="77D92405" w14:textId="39CCC533" w:rsidR="002D164F" w:rsidRDefault="002D164F" w:rsidP="002D164F">
      <w:pPr>
        <w:ind w:firstLine="357"/>
        <w:jc w:val="both"/>
        <w:rPr>
          <w:sz w:val="22"/>
          <w:szCs w:val="22"/>
        </w:rPr>
      </w:pPr>
      <w:r w:rsidRPr="00EB764A">
        <w:rPr>
          <w:sz w:val="22"/>
          <w:szCs w:val="22"/>
        </w:rPr>
        <w:t xml:space="preserve"> </w:t>
      </w:r>
      <w:r w:rsidRPr="00EB764A">
        <w:rPr>
          <w:b/>
          <w:sz w:val="22"/>
          <w:szCs w:val="22"/>
        </w:rPr>
        <w:t>«</w:t>
      </w:r>
      <w:r w:rsidR="001E6618" w:rsidRPr="00EB764A">
        <w:rPr>
          <w:b/>
          <w:sz w:val="22"/>
          <w:szCs w:val="22"/>
        </w:rPr>
        <w:t>14</w:t>
      </w:r>
      <w:r w:rsidRPr="00EB764A">
        <w:rPr>
          <w:b/>
          <w:sz w:val="22"/>
          <w:szCs w:val="22"/>
        </w:rPr>
        <w:t xml:space="preserve">» </w:t>
      </w:r>
      <w:r w:rsidR="001E6618" w:rsidRPr="00EB764A">
        <w:rPr>
          <w:b/>
          <w:sz w:val="22"/>
          <w:szCs w:val="22"/>
        </w:rPr>
        <w:t xml:space="preserve">жовтня </w:t>
      </w:r>
      <w:r w:rsidRPr="00EB764A">
        <w:rPr>
          <w:b/>
          <w:sz w:val="22"/>
          <w:szCs w:val="22"/>
        </w:rPr>
        <w:t>202</w:t>
      </w:r>
      <w:r w:rsidR="001E6618" w:rsidRPr="00EB764A">
        <w:rPr>
          <w:b/>
          <w:sz w:val="22"/>
          <w:szCs w:val="22"/>
        </w:rPr>
        <w:t xml:space="preserve">6 </w:t>
      </w:r>
      <w:r w:rsidRPr="00EB764A">
        <w:rPr>
          <w:b/>
          <w:sz w:val="22"/>
          <w:szCs w:val="22"/>
        </w:rPr>
        <w:t>року</w:t>
      </w:r>
      <w:r w:rsidRPr="00EB764A">
        <w:rPr>
          <w:sz w:val="22"/>
          <w:szCs w:val="22"/>
        </w:rPr>
        <w:t xml:space="preserve">  об 11 год. 00 хв., за </w:t>
      </w:r>
      <w:proofErr w:type="spellStart"/>
      <w:r w:rsidRPr="00EB764A">
        <w:rPr>
          <w:sz w:val="22"/>
          <w:szCs w:val="22"/>
        </w:rPr>
        <w:t>адресою</w:t>
      </w:r>
      <w:proofErr w:type="spellEnd"/>
      <w:r w:rsidRPr="00EB764A">
        <w:rPr>
          <w:sz w:val="22"/>
          <w:szCs w:val="22"/>
        </w:rPr>
        <w:t>:  м. Київ, 03150, вул. Ділова, буд. 3 (якщо інше не буде передбачено внутрішнім</w:t>
      </w:r>
      <w:r w:rsidRPr="00557A29">
        <w:rPr>
          <w:sz w:val="22"/>
          <w:szCs w:val="22"/>
        </w:rPr>
        <w:t xml:space="preserve">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59045E6E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lastRenderedPageBreak/>
        <w:t xml:space="preserve">Учасники 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7B33EE66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213DF472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="004A0AA3">
        <w:rPr>
          <w:sz w:val="22"/>
          <w:szCs w:val="22"/>
        </w:rPr>
        <w:t xml:space="preserve"> </w:t>
      </w:r>
      <w:r w:rsidRPr="00BA456D">
        <w:rPr>
          <w:sz w:val="22"/>
          <w:szCs w:val="22"/>
        </w:rPr>
        <w:t>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455B4379" w14:textId="6B2A635B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>У темі листа має бути зазначено:</w:t>
      </w:r>
      <w:r w:rsidRPr="004E2D0C">
        <w:rPr>
          <w:b/>
          <w:color w:val="EE0000"/>
          <w:sz w:val="22"/>
          <w:szCs w:val="22"/>
        </w:rPr>
        <w:t>№</w:t>
      </w:r>
      <w:r w:rsidR="004E2D0C" w:rsidRPr="004E2D0C">
        <w:rPr>
          <w:b/>
          <w:bCs/>
          <w:color w:val="EE0000"/>
          <w:sz w:val="22"/>
          <w:szCs w:val="22"/>
        </w:rPr>
        <w:t>3374</w:t>
      </w:r>
      <w:r w:rsidR="004E2D0C" w:rsidRPr="004E2D0C">
        <w:rPr>
          <w:b/>
          <w:bCs/>
          <w:color w:val="EE0000"/>
          <w:sz w:val="22"/>
          <w:szCs w:val="22"/>
          <w:lang w:val="en-US"/>
        </w:rPr>
        <w:t>SS</w:t>
      </w:r>
      <w:r w:rsidRPr="004E2D0C">
        <w:rPr>
          <w:b/>
          <w:bCs/>
          <w:color w:val="EE0000"/>
          <w:sz w:val="22"/>
          <w:szCs w:val="22"/>
        </w:rPr>
        <w:t>.</w:t>
      </w:r>
      <w:r w:rsidR="00816265">
        <w:rPr>
          <w:b/>
          <w:bCs/>
          <w:color w:val="EE0000"/>
          <w:sz w:val="22"/>
          <w:szCs w:val="22"/>
        </w:rPr>
        <w:t xml:space="preserve">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="004E2D0C">
        <w:rPr>
          <w:color w:val="FF0000"/>
          <w:sz w:val="22"/>
          <w:szCs w:val="22"/>
        </w:rPr>
        <w:t xml:space="preserve"> </w:t>
      </w:r>
      <w:r w:rsidR="004E2D0C" w:rsidRPr="001C1859">
        <w:rPr>
          <w:b/>
          <w:bCs/>
          <w:color w:val="FF0000"/>
          <w:sz w:val="22"/>
          <w:szCs w:val="22"/>
        </w:rPr>
        <w:t>К</w:t>
      </w:r>
      <w:r w:rsidR="004E2D0C" w:rsidRPr="004E2D0C">
        <w:rPr>
          <w:b/>
          <w:color w:val="FF0000"/>
          <w:sz w:val="22"/>
          <w:szCs w:val="22"/>
        </w:rPr>
        <w:t>омплект</w:t>
      </w:r>
      <w:r w:rsidR="004E2D0C">
        <w:rPr>
          <w:b/>
          <w:color w:val="FF0000"/>
          <w:sz w:val="22"/>
          <w:szCs w:val="22"/>
        </w:rPr>
        <w:t>и</w:t>
      </w:r>
      <w:r w:rsidR="004E2D0C" w:rsidRPr="004E2D0C">
        <w:rPr>
          <w:b/>
          <w:color w:val="FF0000"/>
          <w:sz w:val="22"/>
          <w:szCs w:val="22"/>
        </w:rPr>
        <w:t xml:space="preserve"> автономного забезпечення пункту незламності.</w:t>
      </w:r>
      <w:r w:rsidR="004E2D0C">
        <w:rPr>
          <w:b/>
          <w:color w:val="FF0000"/>
          <w:sz w:val="22"/>
          <w:szCs w:val="22"/>
        </w:rPr>
        <w:t xml:space="preserve"> </w:t>
      </w: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</w:t>
      </w:r>
      <w:r w:rsidR="00D777D9" w:rsidRPr="004E2D0C">
        <w:rPr>
          <w:b/>
          <w:color w:val="EE0000"/>
          <w:sz w:val="22"/>
          <w:szCs w:val="22"/>
        </w:rPr>
        <w:t>№</w:t>
      </w:r>
      <w:r w:rsidR="00D777D9" w:rsidRPr="004E2D0C">
        <w:rPr>
          <w:b/>
          <w:bCs/>
          <w:color w:val="EE0000"/>
          <w:sz w:val="22"/>
          <w:szCs w:val="22"/>
        </w:rPr>
        <w:t>3374</w:t>
      </w:r>
      <w:r w:rsidR="00D777D9" w:rsidRPr="004E2D0C">
        <w:rPr>
          <w:b/>
          <w:bCs/>
          <w:color w:val="EE0000"/>
          <w:sz w:val="22"/>
          <w:szCs w:val="22"/>
          <w:lang w:val="en-US"/>
        </w:rPr>
        <w:t>SS</w:t>
      </w:r>
      <w:r w:rsidR="00D777D9" w:rsidRPr="004E2D0C">
        <w:rPr>
          <w:b/>
          <w:bCs/>
          <w:color w:val="EE0000"/>
          <w:sz w:val="22"/>
          <w:szCs w:val="22"/>
        </w:rPr>
        <w:t xml:space="preserve">. </w:t>
      </w:r>
      <w:r w:rsidR="00D777D9" w:rsidRPr="00640D3B">
        <w:rPr>
          <w:b/>
          <w:bCs/>
          <w:color w:val="FF0000"/>
          <w:sz w:val="22"/>
          <w:szCs w:val="22"/>
        </w:rPr>
        <w:t>НАЗВА УЧАСНИКА.</w:t>
      </w:r>
      <w:r w:rsidR="00D777D9">
        <w:rPr>
          <w:color w:val="FF0000"/>
          <w:sz w:val="22"/>
          <w:szCs w:val="22"/>
        </w:rPr>
        <w:t xml:space="preserve"> </w:t>
      </w:r>
      <w:r w:rsidR="00D777D9" w:rsidRPr="001C1859">
        <w:rPr>
          <w:b/>
          <w:bCs/>
          <w:color w:val="FF0000"/>
          <w:sz w:val="22"/>
          <w:szCs w:val="22"/>
        </w:rPr>
        <w:t>К</w:t>
      </w:r>
      <w:r w:rsidR="00D777D9" w:rsidRPr="004E2D0C">
        <w:rPr>
          <w:b/>
          <w:color w:val="FF0000"/>
          <w:sz w:val="22"/>
          <w:szCs w:val="22"/>
        </w:rPr>
        <w:t>омплект</w:t>
      </w:r>
      <w:r w:rsidR="00D777D9">
        <w:rPr>
          <w:b/>
          <w:color w:val="FF0000"/>
          <w:sz w:val="22"/>
          <w:szCs w:val="22"/>
        </w:rPr>
        <w:t>и</w:t>
      </w:r>
      <w:r w:rsidR="00D777D9" w:rsidRPr="004E2D0C">
        <w:rPr>
          <w:b/>
          <w:color w:val="FF0000"/>
          <w:sz w:val="22"/>
          <w:szCs w:val="22"/>
        </w:rPr>
        <w:t xml:space="preserve"> автономного забезпечення пункту незламності</w:t>
      </w:r>
      <w:r w:rsidR="00D777D9">
        <w:rPr>
          <w:b/>
          <w:color w:val="FF0000"/>
          <w:sz w:val="22"/>
          <w:szCs w:val="22"/>
        </w:rPr>
        <w:t xml:space="preserve"> </w:t>
      </w:r>
      <w:r w:rsidRPr="001F003B">
        <w:rPr>
          <w:b/>
          <w:sz w:val="22"/>
          <w:szCs w:val="22"/>
        </w:rPr>
        <w:t xml:space="preserve">_ЧАСТИНА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</w:t>
      </w:r>
      <w:r w:rsidR="00BA5B24" w:rsidRPr="00BA5B24">
        <w:rPr>
          <w:iCs/>
          <w:sz w:val="22"/>
          <w:szCs w:val="22"/>
        </w:rPr>
        <w:lastRenderedPageBreak/>
        <w:t>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D5DE302" w14:textId="65DE93ED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6B31EF">
      <w:pPr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35DAB01F" w14:textId="7BD0AB2C" w:rsidR="00C030FA" w:rsidRDefault="00A6690A" w:rsidP="00FB661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rStyle w:val="hps"/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bookmarkStart w:id="2" w:name="_Hlk216693623"/>
    </w:p>
    <w:p w14:paraId="5CF9CE8B" w14:textId="77777777" w:rsidR="00331CEF" w:rsidRDefault="00331CEF" w:rsidP="00FB661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/>
          <w:spacing w:val="-4"/>
          <w:sz w:val="22"/>
          <w:szCs w:val="22"/>
        </w:rPr>
      </w:pPr>
    </w:p>
    <w:p w14:paraId="4D58237A" w14:textId="5EF95496" w:rsidR="00A6690A" w:rsidRDefault="003B1A87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/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      </w:t>
      </w:r>
      <w:r w:rsidR="006A75C9">
        <w:rPr>
          <w:b/>
          <w:spacing w:val="-4"/>
          <w:sz w:val="22"/>
          <w:szCs w:val="22"/>
        </w:rPr>
        <w:t xml:space="preserve"> </w:t>
      </w:r>
      <w:r w:rsidR="00A6690A" w:rsidRPr="00AE1EF2">
        <w:rPr>
          <w:b/>
          <w:spacing w:val="-4"/>
          <w:sz w:val="22"/>
          <w:szCs w:val="22"/>
        </w:rPr>
        <w:t xml:space="preserve">З відібраних </w:t>
      </w:r>
      <w:r w:rsidR="00687DF8">
        <w:rPr>
          <w:b/>
          <w:spacing w:val="-4"/>
          <w:sz w:val="22"/>
          <w:szCs w:val="22"/>
        </w:rPr>
        <w:t>цінов</w:t>
      </w:r>
      <w:r w:rsidR="0058200F">
        <w:rPr>
          <w:b/>
          <w:spacing w:val="-4"/>
          <w:sz w:val="22"/>
          <w:szCs w:val="22"/>
        </w:rPr>
        <w:t>их</w:t>
      </w:r>
      <w:r w:rsidR="00A6690A" w:rsidRPr="00AE1EF2">
        <w:rPr>
          <w:b/>
          <w:spacing w:val="-4"/>
          <w:sz w:val="22"/>
          <w:szCs w:val="22"/>
        </w:rPr>
        <w:t xml:space="preserve"> пропозицій обирається пропозиція за наступними критеріями</w:t>
      </w:r>
      <w:r w:rsidR="00F52B84">
        <w:rPr>
          <w:b/>
          <w:spacing w:val="-4"/>
          <w:sz w:val="22"/>
          <w:szCs w:val="22"/>
        </w:rPr>
        <w:t>:</w:t>
      </w:r>
    </w:p>
    <w:p w14:paraId="41BBD29A" w14:textId="77777777" w:rsidR="00F52B84" w:rsidRPr="00AE1EF2" w:rsidRDefault="00F52B84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/>
          <w:spacing w:val="-4"/>
          <w:sz w:val="22"/>
          <w:szCs w:val="22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0"/>
        <w:gridCol w:w="3260"/>
        <w:gridCol w:w="2268"/>
      </w:tblGrid>
      <w:tr w:rsidR="00B36636" w:rsidRPr="004805DD" w14:paraId="0B94A0B9" w14:textId="77777777" w:rsidTr="00A86E98">
        <w:tc>
          <w:tcPr>
            <w:tcW w:w="709" w:type="dxa"/>
            <w:vMerge w:val="restart"/>
            <w:shd w:val="clear" w:color="auto" w:fill="E7E6E6"/>
            <w:vAlign w:val="center"/>
          </w:tcPr>
          <w:p w14:paraId="4955E141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№</w:t>
            </w:r>
          </w:p>
        </w:tc>
        <w:tc>
          <w:tcPr>
            <w:tcW w:w="3260" w:type="dxa"/>
            <w:vMerge w:val="restart"/>
            <w:shd w:val="clear" w:color="auto" w:fill="E7E6E6"/>
            <w:vAlign w:val="center"/>
          </w:tcPr>
          <w:p w14:paraId="7EAF490F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Назва критерію</w:t>
            </w:r>
          </w:p>
        </w:tc>
        <w:tc>
          <w:tcPr>
            <w:tcW w:w="5528" w:type="dxa"/>
            <w:gridSpan w:val="2"/>
            <w:shd w:val="clear" w:color="auto" w:fill="E7E6E6"/>
            <w:vAlign w:val="center"/>
          </w:tcPr>
          <w:p w14:paraId="2592CB79" w14:textId="091DD0B1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 xml:space="preserve">Кількість </w:t>
            </w:r>
            <w:r w:rsidR="00B45AA3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відсотків</w:t>
            </w:r>
          </w:p>
        </w:tc>
      </w:tr>
      <w:tr w:rsidR="00B36636" w:rsidRPr="004805DD" w14:paraId="26DFC06D" w14:textId="77777777" w:rsidTr="00A86E98">
        <w:tc>
          <w:tcPr>
            <w:tcW w:w="709" w:type="dxa"/>
            <w:vMerge/>
            <w:shd w:val="clear" w:color="auto" w:fill="E7E6E6"/>
            <w:vAlign w:val="center"/>
          </w:tcPr>
          <w:p w14:paraId="5FE6A2C9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</w:p>
        </w:tc>
        <w:tc>
          <w:tcPr>
            <w:tcW w:w="3260" w:type="dxa"/>
            <w:vMerge/>
            <w:shd w:val="clear" w:color="auto" w:fill="E7E6E6"/>
            <w:vAlign w:val="center"/>
          </w:tcPr>
          <w:p w14:paraId="2DFFE119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E7E6E6"/>
            <w:vAlign w:val="center"/>
          </w:tcPr>
          <w:p w14:paraId="4C6B3B05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Методика оцінки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48C41ED6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Максимальна оцінка</w:t>
            </w:r>
          </w:p>
        </w:tc>
      </w:tr>
      <w:tr w:rsidR="00B36636" w:rsidRPr="004805DD" w14:paraId="71A0B4D7" w14:textId="77777777" w:rsidTr="00A86E98">
        <w:trPr>
          <w:trHeight w:val="77"/>
        </w:trPr>
        <w:tc>
          <w:tcPr>
            <w:tcW w:w="709" w:type="dxa"/>
          </w:tcPr>
          <w:p w14:paraId="70E5D06A" w14:textId="77777777" w:rsidR="00B36636" w:rsidRPr="004D12AF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3B7962E7" w14:textId="77777777" w:rsidR="00B36636" w:rsidRPr="004D12AF" w:rsidRDefault="00B36636" w:rsidP="00947CCF">
            <w:pPr>
              <w:pStyle w:val="aa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Ціна пропозиції</w:t>
            </w:r>
          </w:p>
        </w:tc>
        <w:tc>
          <w:tcPr>
            <w:tcW w:w="5528" w:type="dxa"/>
            <w:gridSpan w:val="2"/>
          </w:tcPr>
          <w:p w14:paraId="3AD3FD14" w14:textId="7A0D1613" w:rsidR="00B36636" w:rsidRPr="004D12AF" w:rsidRDefault="003966CB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 xml:space="preserve">До </w:t>
            </w:r>
            <w:r w:rsidR="00B36636"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 xml:space="preserve"> </w:t>
            </w:r>
            <w:r w:rsidR="00B448D4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8</w:t>
            </w:r>
            <w:r w:rsidR="00B36636"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0</w:t>
            </w:r>
            <w:r w:rsidR="008171F2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%</w:t>
            </w:r>
          </w:p>
        </w:tc>
      </w:tr>
      <w:tr w:rsidR="00B36636" w:rsidRPr="004805DD" w14:paraId="0B5D70A3" w14:textId="77777777" w:rsidTr="00A86E98">
        <w:trPr>
          <w:trHeight w:val="193"/>
        </w:trPr>
        <w:tc>
          <w:tcPr>
            <w:tcW w:w="709" w:type="dxa"/>
            <w:vAlign w:val="center"/>
          </w:tcPr>
          <w:p w14:paraId="3D468E5F" w14:textId="77777777" w:rsidR="00B36636" w:rsidRPr="004D12AF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center"/>
          </w:tcPr>
          <w:p w14:paraId="56D0AC80" w14:textId="1BBABA4B" w:rsidR="00B36636" w:rsidRPr="004D12AF" w:rsidRDefault="00CF316F" w:rsidP="00947CCF">
            <w:pPr>
              <w:pStyle w:val="aa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CF316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Термін виконання/строк доставки</w:t>
            </w:r>
          </w:p>
        </w:tc>
        <w:tc>
          <w:tcPr>
            <w:tcW w:w="3260" w:type="dxa"/>
            <w:vAlign w:val="center"/>
          </w:tcPr>
          <w:p w14:paraId="0A2098AA" w14:textId="77BF335A" w:rsidR="00E96882" w:rsidRPr="00E96882" w:rsidRDefault="00E96882" w:rsidP="00E96882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</w:pP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До </w:t>
            </w:r>
            <w:r w:rsidR="008A0545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30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днів – 20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%</w:t>
            </w:r>
          </w:p>
          <w:p w14:paraId="1F8D5A5F" w14:textId="7D21F429" w:rsidR="00E96882" w:rsidRPr="00E96882" w:rsidRDefault="00E96882" w:rsidP="00E96882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</w:pP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До </w:t>
            </w:r>
            <w:r w:rsidR="008A0545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40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днів – 10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%</w:t>
            </w:r>
          </w:p>
          <w:p w14:paraId="0B162224" w14:textId="13247E47" w:rsidR="00B36636" w:rsidRPr="004D12AF" w:rsidRDefault="00E96882" w:rsidP="00E96882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&gt;</w:t>
            </w:r>
            <w:r w:rsidR="008A0545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4</w:t>
            </w:r>
            <w:r w:rsidR="00087ED6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0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днів 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–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0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%</w:t>
            </w:r>
          </w:p>
        </w:tc>
        <w:tc>
          <w:tcPr>
            <w:tcW w:w="2268" w:type="dxa"/>
            <w:vAlign w:val="center"/>
          </w:tcPr>
          <w:p w14:paraId="6B287D57" w14:textId="6B22DB38" w:rsidR="00B36636" w:rsidRPr="004D12AF" w:rsidRDefault="0099627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20%</w:t>
            </w:r>
          </w:p>
        </w:tc>
      </w:tr>
      <w:tr w:rsidR="00B36636" w:rsidRPr="004805DD" w14:paraId="044061FB" w14:textId="77777777" w:rsidTr="00A86E98">
        <w:tc>
          <w:tcPr>
            <w:tcW w:w="7229" w:type="dxa"/>
            <w:gridSpan w:val="3"/>
            <w:shd w:val="clear" w:color="auto" w:fill="D0CECE"/>
          </w:tcPr>
          <w:p w14:paraId="52D6B0D7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Всього, максимум</w:t>
            </w:r>
          </w:p>
        </w:tc>
        <w:tc>
          <w:tcPr>
            <w:tcW w:w="2268" w:type="dxa"/>
            <w:shd w:val="clear" w:color="auto" w:fill="D0CECE"/>
          </w:tcPr>
          <w:p w14:paraId="114AF908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100</w:t>
            </w:r>
          </w:p>
        </w:tc>
      </w:tr>
    </w:tbl>
    <w:p w14:paraId="6CF9672C" w14:textId="77777777" w:rsidR="001753C8" w:rsidRDefault="001753C8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</w:rPr>
      </w:pPr>
    </w:p>
    <w:bookmarkEnd w:id="2"/>
    <w:p w14:paraId="34FB84E5" w14:textId="27EF50E9" w:rsidR="00A6690A" w:rsidRPr="00BA79E0" w:rsidRDefault="00A6690A" w:rsidP="009E6C6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lastRenderedPageBreak/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55CD6064" w:rsidR="001E2973" w:rsidRPr="006B31EF" w:rsidRDefault="004C2787" w:rsidP="006B31EF">
      <w:pPr>
        <w:pStyle w:val="af5"/>
        <w:ind w:firstLine="357"/>
        <w:rPr>
          <w:i/>
          <w:sz w:val="22"/>
          <w:szCs w:val="22"/>
        </w:rPr>
      </w:pPr>
      <w:r w:rsidRPr="00343D7D">
        <w:rPr>
          <w:i/>
          <w:sz w:val="22"/>
          <w:szCs w:val="22"/>
        </w:rPr>
        <w:t>Голова тендерного комітету</w:t>
      </w:r>
      <w:r w:rsidRPr="00343D7D">
        <w:rPr>
          <w:i/>
          <w:sz w:val="22"/>
          <w:szCs w:val="22"/>
        </w:rPr>
        <w:tab/>
      </w:r>
      <w:r w:rsidRPr="00343D7D">
        <w:rPr>
          <w:i/>
          <w:sz w:val="22"/>
          <w:szCs w:val="22"/>
        </w:rPr>
        <w:tab/>
      </w:r>
      <w:r w:rsidR="009E6AC7" w:rsidRPr="00343D7D">
        <w:rPr>
          <w:i/>
          <w:sz w:val="22"/>
          <w:szCs w:val="22"/>
        </w:rPr>
        <w:t xml:space="preserve">                                                    </w:t>
      </w:r>
      <w:r w:rsidR="00CC7D16" w:rsidRPr="00343D7D">
        <w:rPr>
          <w:i/>
          <w:sz w:val="22"/>
          <w:szCs w:val="22"/>
        </w:rPr>
        <w:t xml:space="preserve">____________ </w:t>
      </w:r>
      <w:bookmarkStart w:id="3" w:name="_Hlk154479470"/>
      <w:proofErr w:type="spellStart"/>
      <w:r w:rsidR="00343D7D">
        <w:rPr>
          <w:i/>
          <w:sz w:val="22"/>
          <w:szCs w:val="22"/>
        </w:rPr>
        <w:t>Ошовська</w:t>
      </w:r>
      <w:proofErr w:type="spellEnd"/>
      <w:r w:rsidR="00343D7D">
        <w:rPr>
          <w:i/>
          <w:sz w:val="22"/>
          <w:szCs w:val="22"/>
        </w:rPr>
        <w:t xml:space="preserve"> </w:t>
      </w:r>
      <w:r w:rsidR="00DB35BE">
        <w:rPr>
          <w:i/>
          <w:sz w:val="22"/>
          <w:szCs w:val="22"/>
        </w:rPr>
        <w:t>Р.І.</w:t>
      </w:r>
    </w:p>
    <w:p w14:paraId="6AA2CB22" w14:textId="7AEAD1FA" w:rsidR="000B129C" w:rsidRPr="00557A29" w:rsidRDefault="00C33DF7" w:rsidP="005F647E">
      <w:pPr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0FA224F6" w:rsidR="000B129C" w:rsidRPr="00557A29" w:rsidRDefault="000B129C" w:rsidP="005F647E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</w:t>
      </w:r>
      <w:bookmarkEnd w:id="3"/>
      <w:r w:rsidR="00E31652">
        <w:rPr>
          <w:sz w:val="22"/>
          <w:szCs w:val="22"/>
        </w:rPr>
        <w:t xml:space="preserve"> </w:t>
      </w:r>
      <w:r w:rsidR="00E31652" w:rsidRPr="00E31652">
        <w:rPr>
          <w:sz w:val="22"/>
          <w:szCs w:val="22"/>
        </w:rPr>
        <w:t>комплектів автономного забезпечення пункту незламності.</w:t>
      </w:r>
      <w:r w:rsidR="002F614C" w:rsidRPr="000B48D8">
        <w:rPr>
          <w:spacing w:val="-4"/>
          <w:sz w:val="22"/>
          <w:szCs w:val="22"/>
        </w:rPr>
        <w:t xml:space="preserve"> 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BF3199">
        <w:rPr>
          <w:b/>
          <w:i/>
          <w:sz w:val="22"/>
          <w:szCs w:val="22"/>
          <w:highlight w:val="yellow"/>
        </w:rPr>
        <w:t xml:space="preserve">Прохання заповнити цю сторінку. Вона має бути першою в Вашій </w:t>
      </w:r>
      <w:r w:rsidR="00B45AA3" w:rsidRPr="00BF3199">
        <w:rPr>
          <w:b/>
          <w:i/>
          <w:sz w:val="22"/>
          <w:szCs w:val="22"/>
          <w:highlight w:val="yellow"/>
        </w:rPr>
        <w:t>цінов</w:t>
      </w:r>
      <w:r w:rsidRPr="00BF3199">
        <w:rPr>
          <w:b/>
          <w:i/>
          <w:sz w:val="22"/>
          <w:szCs w:val="22"/>
          <w:highlight w:val="yellow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16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3E6B" w14:textId="77777777" w:rsidR="00BF3326" w:rsidRDefault="00BF3326" w:rsidP="00B948CF">
      <w:r>
        <w:separator/>
      </w:r>
    </w:p>
  </w:endnote>
  <w:endnote w:type="continuationSeparator" w:id="0">
    <w:p w14:paraId="08F8AE22" w14:textId="77777777" w:rsidR="00BF3326" w:rsidRDefault="00BF3326" w:rsidP="00B948CF">
      <w:r>
        <w:continuationSeparator/>
      </w:r>
    </w:p>
  </w:endnote>
  <w:endnote w:type="continuationNotice" w:id="1">
    <w:p w14:paraId="090084C3" w14:textId="77777777" w:rsidR="00BF3326" w:rsidRDefault="00BF33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315F1" w14:textId="77777777" w:rsidR="00BF3326" w:rsidRDefault="00BF3326" w:rsidP="00B948CF">
      <w:r>
        <w:separator/>
      </w:r>
    </w:p>
  </w:footnote>
  <w:footnote w:type="continuationSeparator" w:id="0">
    <w:p w14:paraId="29A6BC7D" w14:textId="77777777" w:rsidR="00BF3326" w:rsidRDefault="00BF3326" w:rsidP="00B948CF">
      <w:r>
        <w:continuationSeparator/>
      </w:r>
    </w:p>
  </w:footnote>
  <w:footnote w:type="continuationNotice" w:id="1">
    <w:p w14:paraId="338BE6A4" w14:textId="77777777" w:rsidR="00BF3326" w:rsidRDefault="00BF33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3"/>
  </w:num>
  <w:num w:numId="5" w16cid:durableId="555745601">
    <w:abstractNumId w:val="27"/>
  </w:num>
  <w:num w:numId="6" w16cid:durableId="725567586">
    <w:abstractNumId w:val="28"/>
  </w:num>
  <w:num w:numId="7" w16cid:durableId="1595630758">
    <w:abstractNumId w:val="22"/>
  </w:num>
  <w:num w:numId="8" w16cid:durableId="336469480">
    <w:abstractNumId w:val="16"/>
  </w:num>
  <w:num w:numId="9" w16cid:durableId="1980643802">
    <w:abstractNumId w:val="19"/>
  </w:num>
  <w:num w:numId="10" w16cid:durableId="2041977314">
    <w:abstractNumId w:val="17"/>
  </w:num>
  <w:num w:numId="11" w16cid:durableId="1500076154">
    <w:abstractNumId w:val="13"/>
  </w:num>
  <w:num w:numId="12" w16cid:durableId="31619943">
    <w:abstractNumId w:val="29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0"/>
  </w:num>
  <w:num w:numId="17" w16cid:durableId="162472003">
    <w:abstractNumId w:val="26"/>
  </w:num>
  <w:num w:numId="18" w16cid:durableId="1934510745">
    <w:abstractNumId w:val="8"/>
  </w:num>
  <w:num w:numId="19" w16cid:durableId="166478804">
    <w:abstractNumId w:val="20"/>
  </w:num>
  <w:num w:numId="20" w16cid:durableId="697197521">
    <w:abstractNumId w:val="9"/>
  </w:num>
  <w:num w:numId="21" w16cid:durableId="1017654360">
    <w:abstractNumId w:val="25"/>
  </w:num>
  <w:num w:numId="22" w16cid:durableId="349528681">
    <w:abstractNumId w:val="15"/>
  </w:num>
  <w:num w:numId="23" w16cid:durableId="1376658265">
    <w:abstractNumId w:val="14"/>
  </w:num>
  <w:num w:numId="24" w16cid:durableId="16469997">
    <w:abstractNumId w:val="31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1"/>
  </w:num>
  <w:num w:numId="27" w16cid:durableId="98378289">
    <w:abstractNumId w:val="24"/>
  </w:num>
  <w:num w:numId="28" w16cid:durableId="633679338">
    <w:abstractNumId w:val="12"/>
  </w:num>
  <w:num w:numId="29" w16cid:durableId="923802013">
    <w:abstractNumId w:val="18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7D57"/>
    <w:rsid w:val="0001007C"/>
    <w:rsid w:val="0001037E"/>
    <w:rsid w:val="00014296"/>
    <w:rsid w:val="0001544B"/>
    <w:rsid w:val="00016B72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4569"/>
    <w:rsid w:val="0003635E"/>
    <w:rsid w:val="000400A9"/>
    <w:rsid w:val="00040AFC"/>
    <w:rsid w:val="0004154F"/>
    <w:rsid w:val="000448F1"/>
    <w:rsid w:val="000468BE"/>
    <w:rsid w:val="000508B1"/>
    <w:rsid w:val="00050974"/>
    <w:rsid w:val="000512C5"/>
    <w:rsid w:val="00052B37"/>
    <w:rsid w:val="000538A3"/>
    <w:rsid w:val="00054EDE"/>
    <w:rsid w:val="00054F61"/>
    <w:rsid w:val="0005743A"/>
    <w:rsid w:val="000603C2"/>
    <w:rsid w:val="00062D25"/>
    <w:rsid w:val="00064B0C"/>
    <w:rsid w:val="0006683C"/>
    <w:rsid w:val="0006760E"/>
    <w:rsid w:val="00067AB9"/>
    <w:rsid w:val="000732F3"/>
    <w:rsid w:val="000735A3"/>
    <w:rsid w:val="00073AB7"/>
    <w:rsid w:val="00074E64"/>
    <w:rsid w:val="000751AA"/>
    <w:rsid w:val="00077FB7"/>
    <w:rsid w:val="00081F27"/>
    <w:rsid w:val="00082584"/>
    <w:rsid w:val="00082C4A"/>
    <w:rsid w:val="000845B2"/>
    <w:rsid w:val="00084AA2"/>
    <w:rsid w:val="00084C66"/>
    <w:rsid w:val="00084F62"/>
    <w:rsid w:val="0008644B"/>
    <w:rsid w:val="00087ED6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5718"/>
    <w:rsid w:val="000E6310"/>
    <w:rsid w:val="000F003B"/>
    <w:rsid w:val="000F0120"/>
    <w:rsid w:val="000F0C0B"/>
    <w:rsid w:val="000F0CA4"/>
    <w:rsid w:val="000F17A7"/>
    <w:rsid w:val="000F3AFB"/>
    <w:rsid w:val="000F4844"/>
    <w:rsid w:val="00100ACD"/>
    <w:rsid w:val="00102C4C"/>
    <w:rsid w:val="00103801"/>
    <w:rsid w:val="00103C69"/>
    <w:rsid w:val="00104DD3"/>
    <w:rsid w:val="00105BC7"/>
    <w:rsid w:val="00107255"/>
    <w:rsid w:val="00107BD4"/>
    <w:rsid w:val="00107C16"/>
    <w:rsid w:val="00107DD1"/>
    <w:rsid w:val="00111840"/>
    <w:rsid w:val="0011358C"/>
    <w:rsid w:val="00114C08"/>
    <w:rsid w:val="001216A2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614A"/>
    <w:rsid w:val="0018192E"/>
    <w:rsid w:val="00182C9D"/>
    <w:rsid w:val="00182EA8"/>
    <w:rsid w:val="00183480"/>
    <w:rsid w:val="00183F60"/>
    <w:rsid w:val="00186D4A"/>
    <w:rsid w:val="00186F87"/>
    <w:rsid w:val="0018701A"/>
    <w:rsid w:val="00187871"/>
    <w:rsid w:val="00193D14"/>
    <w:rsid w:val="001968D7"/>
    <w:rsid w:val="00196C28"/>
    <w:rsid w:val="0019766B"/>
    <w:rsid w:val="001A070B"/>
    <w:rsid w:val="001A0901"/>
    <w:rsid w:val="001A6815"/>
    <w:rsid w:val="001B003C"/>
    <w:rsid w:val="001B3130"/>
    <w:rsid w:val="001B578D"/>
    <w:rsid w:val="001C02E0"/>
    <w:rsid w:val="001C1044"/>
    <w:rsid w:val="001C1859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656"/>
    <w:rsid w:val="001C5A35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618"/>
    <w:rsid w:val="001E6A3D"/>
    <w:rsid w:val="001F0CD7"/>
    <w:rsid w:val="001F2090"/>
    <w:rsid w:val="001F3ACF"/>
    <w:rsid w:val="001F4F17"/>
    <w:rsid w:val="001F6A84"/>
    <w:rsid w:val="00202350"/>
    <w:rsid w:val="002024C7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46FE9"/>
    <w:rsid w:val="00250F0B"/>
    <w:rsid w:val="00251658"/>
    <w:rsid w:val="0025206D"/>
    <w:rsid w:val="0025239E"/>
    <w:rsid w:val="002550E8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14B5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0907"/>
    <w:rsid w:val="002D164F"/>
    <w:rsid w:val="002D1932"/>
    <w:rsid w:val="002D322D"/>
    <w:rsid w:val="002D4687"/>
    <w:rsid w:val="002D65B5"/>
    <w:rsid w:val="002D65FA"/>
    <w:rsid w:val="002E0B38"/>
    <w:rsid w:val="002E29E8"/>
    <w:rsid w:val="002E3A4F"/>
    <w:rsid w:val="002E413A"/>
    <w:rsid w:val="002E49F3"/>
    <w:rsid w:val="002E77B4"/>
    <w:rsid w:val="002F2989"/>
    <w:rsid w:val="002F47DA"/>
    <w:rsid w:val="002F4A2D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B50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CEF"/>
    <w:rsid w:val="00331F55"/>
    <w:rsid w:val="0033293A"/>
    <w:rsid w:val="00336A40"/>
    <w:rsid w:val="003377A9"/>
    <w:rsid w:val="003405A0"/>
    <w:rsid w:val="003427D9"/>
    <w:rsid w:val="003428EC"/>
    <w:rsid w:val="00343D7D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118A"/>
    <w:rsid w:val="00372412"/>
    <w:rsid w:val="00372E1D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43A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16C2"/>
    <w:rsid w:val="003B1A87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5FCD"/>
    <w:rsid w:val="004171D2"/>
    <w:rsid w:val="004201EE"/>
    <w:rsid w:val="00424868"/>
    <w:rsid w:val="00426AAE"/>
    <w:rsid w:val="0042787A"/>
    <w:rsid w:val="00430C7A"/>
    <w:rsid w:val="0043127A"/>
    <w:rsid w:val="00431B23"/>
    <w:rsid w:val="00431D37"/>
    <w:rsid w:val="00432C1B"/>
    <w:rsid w:val="004365F3"/>
    <w:rsid w:val="00436D18"/>
    <w:rsid w:val="00437323"/>
    <w:rsid w:val="00437541"/>
    <w:rsid w:val="00437D51"/>
    <w:rsid w:val="0044076C"/>
    <w:rsid w:val="00445CFE"/>
    <w:rsid w:val="004472F3"/>
    <w:rsid w:val="004501F2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C61"/>
    <w:rsid w:val="00481448"/>
    <w:rsid w:val="004834F6"/>
    <w:rsid w:val="00483A61"/>
    <w:rsid w:val="00484FB2"/>
    <w:rsid w:val="004857CB"/>
    <w:rsid w:val="0048590B"/>
    <w:rsid w:val="004879FB"/>
    <w:rsid w:val="00487E1D"/>
    <w:rsid w:val="004906D8"/>
    <w:rsid w:val="00493668"/>
    <w:rsid w:val="00493857"/>
    <w:rsid w:val="00497CD9"/>
    <w:rsid w:val="00497CE2"/>
    <w:rsid w:val="004A06A2"/>
    <w:rsid w:val="004A0AA3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1CEF"/>
    <w:rsid w:val="004B3EA1"/>
    <w:rsid w:val="004B6A3A"/>
    <w:rsid w:val="004C026C"/>
    <w:rsid w:val="004C0310"/>
    <w:rsid w:val="004C2787"/>
    <w:rsid w:val="004C5D4F"/>
    <w:rsid w:val="004D12AF"/>
    <w:rsid w:val="004D15E6"/>
    <w:rsid w:val="004D3D53"/>
    <w:rsid w:val="004E2D0C"/>
    <w:rsid w:val="004E374B"/>
    <w:rsid w:val="004E3E26"/>
    <w:rsid w:val="004E4B40"/>
    <w:rsid w:val="004E59ED"/>
    <w:rsid w:val="004E6887"/>
    <w:rsid w:val="004E7456"/>
    <w:rsid w:val="004E7458"/>
    <w:rsid w:val="004E751F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1608"/>
    <w:rsid w:val="00571E08"/>
    <w:rsid w:val="00577961"/>
    <w:rsid w:val="0058200F"/>
    <w:rsid w:val="00584CC6"/>
    <w:rsid w:val="00585B94"/>
    <w:rsid w:val="00587617"/>
    <w:rsid w:val="0058795C"/>
    <w:rsid w:val="005924D4"/>
    <w:rsid w:val="0059286B"/>
    <w:rsid w:val="00593014"/>
    <w:rsid w:val="00593049"/>
    <w:rsid w:val="0059440E"/>
    <w:rsid w:val="00595AEF"/>
    <w:rsid w:val="005975CF"/>
    <w:rsid w:val="005A025B"/>
    <w:rsid w:val="005A201B"/>
    <w:rsid w:val="005A2F73"/>
    <w:rsid w:val="005A5EA1"/>
    <w:rsid w:val="005A5F8A"/>
    <w:rsid w:val="005A67E2"/>
    <w:rsid w:val="005B1ED5"/>
    <w:rsid w:val="005B2451"/>
    <w:rsid w:val="005B2F28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613"/>
    <w:rsid w:val="005C6A83"/>
    <w:rsid w:val="005C732D"/>
    <w:rsid w:val="005D118A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3930"/>
    <w:rsid w:val="00614161"/>
    <w:rsid w:val="00614E7A"/>
    <w:rsid w:val="006218F7"/>
    <w:rsid w:val="006219D7"/>
    <w:rsid w:val="00622A34"/>
    <w:rsid w:val="00623052"/>
    <w:rsid w:val="00623172"/>
    <w:rsid w:val="00623E28"/>
    <w:rsid w:val="00626BDF"/>
    <w:rsid w:val="00626D2C"/>
    <w:rsid w:val="00627058"/>
    <w:rsid w:val="00631D9F"/>
    <w:rsid w:val="006346C0"/>
    <w:rsid w:val="00634829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577"/>
    <w:rsid w:val="006628A5"/>
    <w:rsid w:val="00663BFF"/>
    <w:rsid w:val="006650FA"/>
    <w:rsid w:val="00666535"/>
    <w:rsid w:val="0067076B"/>
    <w:rsid w:val="006708C0"/>
    <w:rsid w:val="00672DAC"/>
    <w:rsid w:val="00673C69"/>
    <w:rsid w:val="00677FF7"/>
    <w:rsid w:val="006815E8"/>
    <w:rsid w:val="00683043"/>
    <w:rsid w:val="00683C15"/>
    <w:rsid w:val="00684369"/>
    <w:rsid w:val="00686B69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3D6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A75C9"/>
    <w:rsid w:val="006B004E"/>
    <w:rsid w:val="006B0FA1"/>
    <w:rsid w:val="006B18DF"/>
    <w:rsid w:val="006B31EF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3E8C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B92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76F"/>
    <w:rsid w:val="00777C00"/>
    <w:rsid w:val="0078500B"/>
    <w:rsid w:val="00791CFC"/>
    <w:rsid w:val="007927DF"/>
    <w:rsid w:val="0079464B"/>
    <w:rsid w:val="00795575"/>
    <w:rsid w:val="00796129"/>
    <w:rsid w:val="0079687D"/>
    <w:rsid w:val="007970A2"/>
    <w:rsid w:val="007A1CB4"/>
    <w:rsid w:val="007B29F9"/>
    <w:rsid w:val="007C1E85"/>
    <w:rsid w:val="007C4F94"/>
    <w:rsid w:val="007C501A"/>
    <w:rsid w:val="007C6856"/>
    <w:rsid w:val="007C79D7"/>
    <w:rsid w:val="007D122F"/>
    <w:rsid w:val="007D1677"/>
    <w:rsid w:val="007D260E"/>
    <w:rsid w:val="007D2DB9"/>
    <w:rsid w:val="007D4479"/>
    <w:rsid w:val="007D4DC6"/>
    <w:rsid w:val="007E0BA4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AC8"/>
    <w:rsid w:val="00811232"/>
    <w:rsid w:val="00815104"/>
    <w:rsid w:val="00816265"/>
    <w:rsid w:val="0081680F"/>
    <w:rsid w:val="008171F2"/>
    <w:rsid w:val="00817FDF"/>
    <w:rsid w:val="008241E5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015"/>
    <w:rsid w:val="0084395C"/>
    <w:rsid w:val="00844C9D"/>
    <w:rsid w:val="0084564D"/>
    <w:rsid w:val="00845CD9"/>
    <w:rsid w:val="00851177"/>
    <w:rsid w:val="00855960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DA1"/>
    <w:rsid w:val="00872D3A"/>
    <w:rsid w:val="00875E2E"/>
    <w:rsid w:val="00876108"/>
    <w:rsid w:val="008810A2"/>
    <w:rsid w:val="008838DD"/>
    <w:rsid w:val="00887059"/>
    <w:rsid w:val="00891401"/>
    <w:rsid w:val="008920EF"/>
    <w:rsid w:val="0089552A"/>
    <w:rsid w:val="0089629C"/>
    <w:rsid w:val="00896466"/>
    <w:rsid w:val="008971CE"/>
    <w:rsid w:val="008A0545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B7164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209E4"/>
    <w:rsid w:val="00921787"/>
    <w:rsid w:val="009227E1"/>
    <w:rsid w:val="00927320"/>
    <w:rsid w:val="00927976"/>
    <w:rsid w:val="00933A94"/>
    <w:rsid w:val="00934B94"/>
    <w:rsid w:val="00935955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EE7"/>
    <w:rsid w:val="00965F46"/>
    <w:rsid w:val="0096718D"/>
    <w:rsid w:val="009679C0"/>
    <w:rsid w:val="009707F2"/>
    <w:rsid w:val="00970B44"/>
    <w:rsid w:val="00970C03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276"/>
    <w:rsid w:val="0099631E"/>
    <w:rsid w:val="0099701E"/>
    <w:rsid w:val="009979DA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C5E60"/>
    <w:rsid w:val="009D1787"/>
    <w:rsid w:val="009D7FCE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928"/>
    <w:rsid w:val="009F76B8"/>
    <w:rsid w:val="00A05CEC"/>
    <w:rsid w:val="00A069E0"/>
    <w:rsid w:val="00A07B0B"/>
    <w:rsid w:val="00A07FC8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7CC9"/>
    <w:rsid w:val="00AB0427"/>
    <w:rsid w:val="00AB1E02"/>
    <w:rsid w:val="00AB2BD0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40A"/>
    <w:rsid w:val="00AD0ED0"/>
    <w:rsid w:val="00AD29D5"/>
    <w:rsid w:val="00AD2A66"/>
    <w:rsid w:val="00AD2C14"/>
    <w:rsid w:val="00AD44EA"/>
    <w:rsid w:val="00AD538D"/>
    <w:rsid w:val="00AD6887"/>
    <w:rsid w:val="00AD6D3B"/>
    <w:rsid w:val="00AE0121"/>
    <w:rsid w:val="00AE0459"/>
    <w:rsid w:val="00AE1395"/>
    <w:rsid w:val="00AE30AE"/>
    <w:rsid w:val="00AE62A5"/>
    <w:rsid w:val="00AE673D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8D4"/>
    <w:rsid w:val="00B4494D"/>
    <w:rsid w:val="00B45AA3"/>
    <w:rsid w:val="00B46100"/>
    <w:rsid w:val="00B46C32"/>
    <w:rsid w:val="00B479B2"/>
    <w:rsid w:val="00B50708"/>
    <w:rsid w:val="00B52BF4"/>
    <w:rsid w:val="00B530D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1075"/>
    <w:rsid w:val="00B81984"/>
    <w:rsid w:val="00B82B06"/>
    <w:rsid w:val="00B8341B"/>
    <w:rsid w:val="00B84226"/>
    <w:rsid w:val="00B84498"/>
    <w:rsid w:val="00B855D8"/>
    <w:rsid w:val="00B86116"/>
    <w:rsid w:val="00B90512"/>
    <w:rsid w:val="00B917AA"/>
    <w:rsid w:val="00B93342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49C1"/>
    <w:rsid w:val="00BD4A0A"/>
    <w:rsid w:val="00BD5468"/>
    <w:rsid w:val="00BD6500"/>
    <w:rsid w:val="00BD7AED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199"/>
    <w:rsid w:val="00BF3326"/>
    <w:rsid w:val="00BF3904"/>
    <w:rsid w:val="00BF3BBE"/>
    <w:rsid w:val="00BF418F"/>
    <w:rsid w:val="00BF5956"/>
    <w:rsid w:val="00BF5B4A"/>
    <w:rsid w:val="00BF63B7"/>
    <w:rsid w:val="00BF7E17"/>
    <w:rsid w:val="00C022DE"/>
    <w:rsid w:val="00C030FA"/>
    <w:rsid w:val="00C03A42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77E07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460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4346"/>
    <w:rsid w:val="00CE529E"/>
    <w:rsid w:val="00CE579D"/>
    <w:rsid w:val="00CE5ACA"/>
    <w:rsid w:val="00CE7D6F"/>
    <w:rsid w:val="00CF1A6B"/>
    <w:rsid w:val="00CF1F98"/>
    <w:rsid w:val="00CF2EC8"/>
    <w:rsid w:val="00CF316F"/>
    <w:rsid w:val="00CF420B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5631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15B4"/>
    <w:rsid w:val="00D74B3D"/>
    <w:rsid w:val="00D7523D"/>
    <w:rsid w:val="00D7592C"/>
    <w:rsid w:val="00D777D9"/>
    <w:rsid w:val="00D80785"/>
    <w:rsid w:val="00D819E3"/>
    <w:rsid w:val="00D85CEB"/>
    <w:rsid w:val="00D85EFB"/>
    <w:rsid w:val="00D9088D"/>
    <w:rsid w:val="00D90BDB"/>
    <w:rsid w:val="00D90EC8"/>
    <w:rsid w:val="00D91D61"/>
    <w:rsid w:val="00D93712"/>
    <w:rsid w:val="00D9377A"/>
    <w:rsid w:val="00DA135B"/>
    <w:rsid w:val="00DA1CB3"/>
    <w:rsid w:val="00DA2072"/>
    <w:rsid w:val="00DA29C9"/>
    <w:rsid w:val="00DA338D"/>
    <w:rsid w:val="00DA369B"/>
    <w:rsid w:val="00DA4407"/>
    <w:rsid w:val="00DA5D32"/>
    <w:rsid w:val="00DB036A"/>
    <w:rsid w:val="00DB26AB"/>
    <w:rsid w:val="00DB35BE"/>
    <w:rsid w:val="00DB3970"/>
    <w:rsid w:val="00DB431C"/>
    <w:rsid w:val="00DB5C55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71C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02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1652"/>
    <w:rsid w:val="00E344E4"/>
    <w:rsid w:val="00E370BE"/>
    <w:rsid w:val="00E40717"/>
    <w:rsid w:val="00E44888"/>
    <w:rsid w:val="00E44DA4"/>
    <w:rsid w:val="00E45C60"/>
    <w:rsid w:val="00E45E30"/>
    <w:rsid w:val="00E46B58"/>
    <w:rsid w:val="00E51625"/>
    <w:rsid w:val="00E54691"/>
    <w:rsid w:val="00E54AED"/>
    <w:rsid w:val="00E54D94"/>
    <w:rsid w:val="00E57884"/>
    <w:rsid w:val="00E603E1"/>
    <w:rsid w:val="00E61643"/>
    <w:rsid w:val="00E62EFA"/>
    <w:rsid w:val="00E6534A"/>
    <w:rsid w:val="00E65819"/>
    <w:rsid w:val="00E65957"/>
    <w:rsid w:val="00E65C2A"/>
    <w:rsid w:val="00E712CD"/>
    <w:rsid w:val="00E71D95"/>
    <w:rsid w:val="00E74FDE"/>
    <w:rsid w:val="00E77148"/>
    <w:rsid w:val="00E7719B"/>
    <w:rsid w:val="00E8154A"/>
    <w:rsid w:val="00E81927"/>
    <w:rsid w:val="00E84553"/>
    <w:rsid w:val="00E85575"/>
    <w:rsid w:val="00E85CD2"/>
    <w:rsid w:val="00E92E46"/>
    <w:rsid w:val="00E944CA"/>
    <w:rsid w:val="00E94B37"/>
    <w:rsid w:val="00E96882"/>
    <w:rsid w:val="00EA072B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4497"/>
    <w:rsid w:val="00EB5263"/>
    <w:rsid w:val="00EB6B2B"/>
    <w:rsid w:val="00EB764A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393"/>
    <w:rsid w:val="00EE3959"/>
    <w:rsid w:val="00EE3C9C"/>
    <w:rsid w:val="00EE47D6"/>
    <w:rsid w:val="00EE58DE"/>
    <w:rsid w:val="00EF018C"/>
    <w:rsid w:val="00EF3514"/>
    <w:rsid w:val="00EF39FE"/>
    <w:rsid w:val="00EF3C6E"/>
    <w:rsid w:val="00EF4D99"/>
    <w:rsid w:val="00EF7BA2"/>
    <w:rsid w:val="00F00F55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5856"/>
    <w:rsid w:val="00F15ABF"/>
    <w:rsid w:val="00F15BCA"/>
    <w:rsid w:val="00F1660B"/>
    <w:rsid w:val="00F16DD8"/>
    <w:rsid w:val="00F17497"/>
    <w:rsid w:val="00F203A1"/>
    <w:rsid w:val="00F214CD"/>
    <w:rsid w:val="00F229E2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69A1"/>
    <w:rsid w:val="00F473A2"/>
    <w:rsid w:val="00F473AC"/>
    <w:rsid w:val="00F51CE8"/>
    <w:rsid w:val="00F52708"/>
    <w:rsid w:val="00F52B84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2E71"/>
    <w:rsid w:val="00FB3469"/>
    <w:rsid w:val="00FB45BC"/>
    <w:rsid w:val="00FB6619"/>
    <w:rsid w:val="00FB7913"/>
    <w:rsid w:val="00FC0207"/>
    <w:rsid w:val="00FC46AD"/>
    <w:rsid w:val="00FC7075"/>
    <w:rsid w:val="00FD0733"/>
    <w:rsid w:val="00FD073F"/>
    <w:rsid w:val="00FD0AFA"/>
    <w:rsid w:val="00FD1B74"/>
    <w:rsid w:val="00FD1BA5"/>
    <w:rsid w:val="00FD2732"/>
    <w:rsid w:val="00FD46EF"/>
    <w:rsid w:val="00FD5FDB"/>
    <w:rsid w:val="00FD63AC"/>
    <w:rsid w:val="00FE014A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8B7586F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AD94ECB-E5B9-4B0C-A755-39AD76B9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8</Pages>
  <Words>14915</Words>
  <Characters>8503</Characters>
  <Application>Microsoft Office Word</Application>
  <DocSecurity>0</DocSecurity>
  <Lines>70</Lines>
  <Paragraphs>46</Paragraphs>
  <ScaleCrop>false</ScaleCrop>
  <Company>AUN of PLWH</Company>
  <LinksUpToDate>false</LinksUpToDate>
  <CharactersWithSpaces>23372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230</cp:revision>
  <cp:lastPrinted>2025-11-08T20:34:00Z</cp:lastPrinted>
  <dcterms:created xsi:type="dcterms:W3CDTF">2024-10-31T15:42:00Z</dcterms:created>
  <dcterms:modified xsi:type="dcterms:W3CDTF">2026-09-29T07:27:00Z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