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CCC8C" w14:textId="687CB611" w:rsidR="00743C37" w:rsidRPr="009C117E" w:rsidRDefault="0075320E" w:rsidP="00743C37">
      <w:pPr>
        <w:tabs>
          <w:tab w:val="left" w:pos="840"/>
          <w:tab w:val="right" w:pos="9900"/>
        </w:tabs>
        <w:rPr>
          <w:b/>
          <w:strike/>
          <w:sz w:val="22"/>
          <w:szCs w:val="22"/>
        </w:rPr>
      </w:pPr>
      <w:r>
        <w:rPr>
          <w:b/>
          <w:sz w:val="22"/>
          <w:szCs w:val="22"/>
        </w:rPr>
        <w:t xml:space="preserve"> </w:t>
      </w:r>
      <w:r w:rsidR="0019297E" w:rsidRPr="00336A40">
        <w:rPr>
          <w:b/>
          <w:sz w:val="22"/>
          <w:szCs w:val="22"/>
        </w:rPr>
        <w:t>м. Київ</w:t>
      </w:r>
      <w:r w:rsidR="0019297E" w:rsidRPr="00336A40">
        <w:rPr>
          <w:b/>
          <w:sz w:val="22"/>
          <w:szCs w:val="22"/>
        </w:rPr>
        <w:tab/>
        <w:t xml:space="preserve"> </w:t>
      </w:r>
      <w:r w:rsidR="0019297E">
        <w:rPr>
          <w:b/>
          <w:sz w:val="22"/>
          <w:szCs w:val="22"/>
        </w:rPr>
        <w:tab/>
      </w:r>
      <w:r w:rsidR="0019297E" w:rsidRPr="0045333F">
        <w:rPr>
          <w:b/>
          <w:sz w:val="22"/>
          <w:szCs w:val="22"/>
        </w:rPr>
        <w:t>«</w:t>
      </w:r>
      <w:r w:rsidR="00173CE9">
        <w:rPr>
          <w:b/>
          <w:sz w:val="22"/>
          <w:szCs w:val="22"/>
        </w:rPr>
        <w:t>23</w:t>
      </w:r>
      <w:r w:rsidR="0019297E" w:rsidRPr="0045333F">
        <w:rPr>
          <w:b/>
          <w:sz w:val="22"/>
          <w:szCs w:val="22"/>
        </w:rPr>
        <w:t xml:space="preserve">» </w:t>
      </w:r>
      <w:r w:rsidR="002F146E">
        <w:rPr>
          <w:b/>
          <w:sz w:val="22"/>
          <w:szCs w:val="22"/>
        </w:rPr>
        <w:t>вересня</w:t>
      </w:r>
      <w:r w:rsidR="0019297E" w:rsidRPr="0045333F">
        <w:rPr>
          <w:b/>
          <w:sz w:val="22"/>
          <w:szCs w:val="22"/>
        </w:rPr>
        <w:t xml:space="preserve"> 2026 р.</w:t>
      </w:r>
      <w:r w:rsidR="008A1D0A" w:rsidRPr="00336A40">
        <w:rPr>
          <w:b/>
          <w:sz w:val="22"/>
          <w:szCs w:val="22"/>
        </w:rPr>
        <w:tab/>
        <w:t xml:space="preserve"> </w:t>
      </w:r>
    </w:p>
    <w:p w14:paraId="2EC2BCCF" w14:textId="39BF0CAE" w:rsidR="004C2787" w:rsidRPr="00FB0EE1" w:rsidRDefault="008E7BA6" w:rsidP="0935853B">
      <w:pPr>
        <w:ind w:left="540" w:hanging="540"/>
        <w:jc w:val="center"/>
        <w:rPr>
          <w:b/>
          <w:bCs/>
          <w:sz w:val="22"/>
          <w:szCs w:val="22"/>
        </w:rPr>
      </w:pPr>
      <w:r w:rsidRPr="0935853B">
        <w:rPr>
          <w:b/>
          <w:bCs/>
          <w:sz w:val="22"/>
          <w:szCs w:val="22"/>
        </w:rPr>
        <w:t>ЗАПИТ ЦІНОВИХ ПРОПОЗИЦІЙ</w:t>
      </w:r>
      <w:r w:rsidR="00503C6B" w:rsidRPr="0935853B">
        <w:rPr>
          <w:b/>
          <w:bCs/>
          <w:sz w:val="22"/>
          <w:szCs w:val="22"/>
        </w:rPr>
        <w:t>_</w:t>
      </w:r>
      <w:r w:rsidR="00F61496">
        <w:rPr>
          <w:b/>
          <w:bCs/>
          <w:sz w:val="22"/>
          <w:szCs w:val="22"/>
        </w:rPr>
        <w:t>3</w:t>
      </w:r>
      <w:r w:rsidR="00DA2E01">
        <w:rPr>
          <w:b/>
          <w:bCs/>
          <w:sz w:val="22"/>
          <w:szCs w:val="22"/>
        </w:rPr>
        <w:t>3</w:t>
      </w:r>
      <w:r w:rsidR="00F61496">
        <w:rPr>
          <w:b/>
          <w:bCs/>
          <w:sz w:val="22"/>
          <w:szCs w:val="22"/>
        </w:rPr>
        <w:t>53</w:t>
      </w:r>
      <w:r w:rsidR="00D116CA" w:rsidRPr="00F61496">
        <w:rPr>
          <w:b/>
          <w:bCs/>
          <w:sz w:val="22"/>
          <w:szCs w:val="22"/>
        </w:rPr>
        <w:t>АК</w:t>
      </w:r>
      <w:r w:rsidR="00AB5249" w:rsidRPr="00F61496">
        <w:rPr>
          <w:b/>
          <w:bCs/>
          <w:sz w:val="22"/>
          <w:szCs w:val="22"/>
        </w:rPr>
        <w:t xml:space="preserve"> </w:t>
      </w:r>
    </w:p>
    <w:p w14:paraId="7FD21E26" w14:textId="245BDE2C" w:rsidR="004C2787" w:rsidRPr="00FB0EE1" w:rsidRDefault="008E7BA6" w:rsidP="004C2787">
      <w:pPr>
        <w:ind w:left="540" w:hanging="540"/>
        <w:jc w:val="center"/>
        <w:rPr>
          <w:b/>
          <w:sz w:val="22"/>
          <w:szCs w:val="22"/>
        </w:rPr>
      </w:pPr>
      <w:r>
        <w:rPr>
          <w:b/>
          <w:sz w:val="22"/>
          <w:szCs w:val="22"/>
        </w:rPr>
        <w:t>в рамках</w:t>
      </w:r>
      <w:r w:rsidR="004C2787" w:rsidRPr="00FB0EE1">
        <w:rPr>
          <w:b/>
          <w:sz w:val="22"/>
          <w:szCs w:val="22"/>
        </w:rPr>
        <w:t xml:space="preserve"> проведення тендеру</w:t>
      </w:r>
    </w:p>
    <w:p w14:paraId="3ADB868D" w14:textId="282717AC" w:rsidR="004C2787" w:rsidRPr="00FB0EE1" w:rsidRDefault="004C2787" w:rsidP="004C2787">
      <w:pPr>
        <w:jc w:val="center"/>
        <w:rPr>
          <w:b/>
          <w:sz w:val="22"/>
          <w:szCs w:val="22"/>
        </w:rPr>
      </w:pPr>
      <w:r w:rsidRPr="00FB0EE1">
        <w:rPr>
          <w:b/>
          <w:sz w:val="22"/>
          <w:szCs w:val="22"/>
        </w:rPr>
        <w:t>(далі – „</w:t>
      </w:r>
      <w:r w:rsidR="008E7BA6">
        <w:rPr>
          <w:b/>
          <w:sz w:val="22"/>
          <w:szCs w:val="22"/>
        </w:rPr>
        <w:t>Запит</w:t>
      </w:r>
      <w:r w:rsidRPr="00FB0EE1">
        <w:rPr>
          <w:b/>
          <w:sz w:val="22"/>
          <w:szCs w:val="22"/>
        </w:rPr>
        <w:t>”)</w:t>
      </w:r>
    </w:p>
    <w:p w14:paraId="12C594AF" w14:textId="77777777" w:rsidR="004C2787" w:rsidRPr="00FB0EE1" w:rsidRDefault="004C2787" w:rsidP="004C2787">
      <w:pPr>
        <w:rPr>
          <w:b/>
          <w:bCs/>
          <w:spacing w:val="-6"/>
          <w:sz w:val="22"/>
          <w:szCs w:val="22"/>
        </w:rPr>
      </w:pPr>
    </w:p>
    <w:p w14:paraId="40E5BFA9" w14:textId="7EA3757E" w:rsidR="004C2787" w:rsidRPr="000B48D8" w:rsidRDefault="004C2787" w:rsidP="001520C0">
      <w:pPr>
        <w:ind w:right="-306" w:firstLine="567"/>
        <w:jc w:val="both"/>
        <w:rPr>
          <w:spacing w:val="-4"/>
          <w:sz w:val="22"/>
          <w:szCs w:val="22"/>
        </w:rPr>
      </w:pPr>
      <w:r w:rsidRPr="000B48D8">
        <w:rPr>
          <w:bCs/>
          <w:spacing w:val="-6"/>
          <w:sz w:val="22"/>
          <w:szCs w:val="22"/>
        </w:rPr>
        <w:t xml:space="preserve">Товариство Червоного Хреста України </w:t>
      </w:r>
      <w:r w:rsidRPr="000B48D8">
        <w:rPr>
          <w:sz w:val="22"/>
          <w:szCs w:val="22"/>
        </w:rPr>
        <w:t>(далі – «Організатор»)</w:t>
      </w:r>
      <w:r w:rsidRPr="000B48D8">
        <w:rPr>
          <w:bCs/>
          <w:spacing w:val="-6"/>
          <w:sz w:val="22"/>
          <w:szCs w:val="22"/>
        </w:rPr>
        <w:t xml:space="preserve"> </w:t>
      </w:r>
      <w:r w:rsidRPr="000B48D8">
        <w:rPr>
          <w:spacing w:val="-4"/>
          <w:sz w:val="22"/>
          <w:szCs w:val="22"/>
        </w:rPr>
        <w:t xml:space="preserve">оголошує </w:t>
      </w:r>
      <w:r w:rsidRPr="001170D6">
        <w:rPr>
          <w:spacing w:val="-4"/>
          <w:sz w:val="22"/>
          <w:szCs w:val="22"/>
        </w:rPr>
        <w:t xml:space="preserve">тендер на </w:t>
      </w:r>
      <w:r w:rsidR="00157544" w:rsidRPr="001170D6">
        <w:rPr>
          <w:sz w:val="22"/>
          <w:szCs w:val="22"/>
        </w:rPr>
        <w:t xml:space="preserve">закупівлю </w:t>
      </w:r>
      <w:r w:rsidR="008E036B" w:rsidRPr="001170D6">
        <w:rPr>
          <w:sz w:val="22"/>
          <w:szCs w:val="22"/>
        </w:rPr>
        <w:t>послуг з встановлення</w:t>
      </w:r>
      <w:r w:rsidR="00916DB7" w:rsidRPr="001170D6">
        <w:rPr>
          <w:sz w:val="22"/>
          <w:szCs w:val="22"/>
        </w:rPr>
        <w:t xml:space="preserve"> системи</w:t>
      </w:r>
      <w:r w:rsidR="00EB5D2B" w:rsidRPr="001170D6">
        <w:rPr>
          <w:sz w:val="22"/>
          <w:szCs w:val="22"/>
        </w:rPr>
        <w:t xml:space="preserve"> відеоспостереження</w:t>
      </w:r>
      <w:r w:rsidR="006F482D" w:rsidRPr="001170D6">
        <w:rPr>
          <w:spacing w:val="-4"/>
          <w:sz w:val="22"/>
          <w:szCs w:val="22"/>
        </w:rPr>
        <w:t>.</w:t>
      </w:r>
      <w:r w:rsidR="00157544" w:rsidRPr="000B48D8">
        <w:rPr>
          <w:spacing w:val="-4"/>
          <w:sz w:val="22"/>
          <w:szCs w:val="22"/>
        </w:rPr>
        <w:t xml:space="preserve"> </w:t>
      </w:r>
      <w:r w:rsidR="000B48D8" w:rsidRPr="000B48D8">
        <w:rPr>
          <w:spacing w:val="-4"/>
          <w:sz w:val="22"/>
          <w:szCs w:val="22"/>
        </w:rPr>
        <w:t xml:space="preserve"> </w:t>
      </w:r>
    </w:p>
    <w:p w14:paraId="3738D1C3" w14:textId="6F69C8CF" w:rsidR="004C2787" w:rsidRPr="000B48D8" w:rsidRDefault="00370791" w:rsidP="00860E5D">
      <w:pPr>
        <w:ind w:right="-306"/>
        <w:jc w:val="center"/>
        <w:rPr>
          <w:b/>
          <w:sz w:val="22"/>
          <w:szCs w:val="22"/>
        </w:rPr>
      </w:pPr>
      <w:r>
        <w:rPr>
          <w:b/>
          <w:sz w:val="22"/>
          <w:szCs w:val="22"/>
        </w:rPr>
        <w:t xml:space="preserve"> І. </w:t>
      </w:r>
      <w:r w:rsidR="004C2787" w:rsidRPr="000B48D8">
        <w:rPr>
          <w:b/>
          <w:sz w:val="22"/>
          <w:szCs w:val="22"/>
        </w:rPr>
        <w:t>Опис позиці</w:t>
      </w:r>
      <w:r w:rsidR="001520C0" w:rsidRPr="000B48D8">
        <w:rPr>
          <w:b/>
          <w:sz w:val="22"/>
          <w:szCs w:val="22"/>
        </w:rPr>
        <w:t>й</w:t>
      </w:r>
      <w:r w:rsidR="004C2787" w:rsidRPr="000B48D8">
        <w:rPr>
          <w:b/>
          <w:sz w:val="22"/>
          <w:szCs w:val="22"/>
        </w:rPr>
        <w:t xml:space="preserve"> до закупівлі</w:t>
      </w:r>
      <w:r w:rsidR="00CD5018">
        <w:rPr>
          <w:b/>
          <w:sz w:val="22"/>
          <w:szCs w:val="22"/>
        </w:rPr>
        <w:t xml:space="preserve"> </w:t>
      </w:r>
    </w:p>
    <w:tbl>
      <w:tblPr>
        <w:tblW w:w="1022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4"/>
        <w:gridCol w:w="3533"/>
        <w:gridCol w:w="2695"/>
        <w:gridCol w:w="3098"/>
      </w:tblGrid>
      <w:tr w:rsidR="004C2787" w:rsidRPr="000B48D8" w14:paraId="56DE4E59" w14:textId="77777777" w:rsidTr="0073029F">
        <w:trPr>
          <w:trHeight w:val="627"/>
        </w:trPr>
        <w:tc>
          <w:tcPr>
            <w:tcW w:w="894" w:type="dxa"/>
            <w:shd w:val="clear" w:color="auto" w:fill="E7E6E6"/>
          </w:tcPr>
          <w:p w14:paraId="058A950D" w14:textId="5930427D" w:rsidR="00715E00" w:rsidRDefault="00715E00" w:rsidP="00715E00">
            <w:pPr>
              <w:ind w:right="-306"/>
              <w:rPr>
                <w:b/>
                <w:bCs/>
                <w:spacing w:val="-6"/>
                <w:sz w:val="22"/>
                <w:szCs w:val="22"/>
              </w:rPr>
            </w:pPr>
            <w:r>
              <w:rPr>
                <w:b/>
                <w:bCs/>
                <w:spacing w:val="-6"/>
                <w:sz w:val="22"/>
                <w:szCs w:val="22"/>
              </w:rPr>
              <w:t xml:space="preserve">     </w:t>
            </w:r>
            <w:r w:rsidR="004C2787" w:rsidRPr="000B48D8">
              <w:rPr>
                <w:b/>
                <w:bCs/>
                <w:spacing w:val="-6"/>
                <w:sz w:val="22"/>
                <w:szCs w:val="22"/>
              </w:rPr>
              <w:t>№</w:t>
            </w:r>
          </w:p>
          <w:p w14:paraId="19D3F065" w14:textId="24C06FB7" w:rsidR="004C2787" w:rsidRPr="000B48D8" w:rsidRDefault="00715E00" w:rsidP="00860E5D">
            <w:pPr>
              <w:ind w:right="-306"/>
              <w:rPr>
                <w:b/>
                <w:bCs/>
                <w:spacing w:val="-6"/>
                <w:sz w:val="22"/>
                <w:szCs w:val="22"/>
              </w:rPr>
            </w:pPr>
            <w:r>
              <w:rPr>
                <w:b/>
                <w:bCs/>
                <w:spacing w:val="-6"/>
                <w:sz w:val="22"/>
                <w:szCs w:val="22"/>
              </w:rPr>
              <w:t>ЛОТУ</w:t>
            </w:r>
          </w:p>
        </w:tc>
        <w:tc>
          <w:tcPr>
            <w:tcW w:w="3533" w:type="dxa"/>
            <w:shd w:val="clear" w:color="auto" w:fill="E7E6E6"/>
          </w:tcPr>
          <w:p w14:paraId="72BA2243" w14:textId="77777777" w:rsidR="004C2787" w:rsidRPr="000B48D8" w:rsidRDefault="004C2787" w:rsidP="00FB0EE1">
            <w:pPr>
              <w:ind w:right="-306"/>
              <w:jc w:val="center"/>
              <w:rPr>
                <w:b/>
                <w:bCs/>
                <w:spacing w:val="-6"/>
                <w:sz w:val="22"/>
                <w:szCs w:val="22"/>
              </w:rPr>
            </w:pPr>
            <w:r w:rsidRPr="000B48D8">
              <w:rPr>
                <w:b/>
                <w:bCs/>
                <w:spacing w:val="-6"/>
                <w:sz w:val="22"/>
                <w:szCs w:val="22"/>
              </w:rPr>
              <w:t>Назва</w:t>
            </w:r>
          </w:p>
        </w:tc>
        <w:tc>
          <w:tcPr>
            <w:tcW w:w="2695" w:type="dxa"/>
            <w:shd w:val="clear" w:color="auto" w:fill="E7E6E6"/>
          </w:tcPr>
          <w:p w14:paraId="69C160CB" w14:textId="77777777" w:rsidR="004C2787" w:rsidRPr="000B48D8" w:rsidRDefault="004C2787" w:rsidP="001520C0">
            <w:pPr>
              <w:ind w:right="-5"/>
              <w:jc w:val="center"/>
              <w:rPr>
                <w:b/>
                <w:bCs/>
                <w:spacing w:val="-6"/>
                <w:sz w:val="22"/>
                <w:szCs w:val="22"/>
              </w:rPr>
            </w:pPr>
            <w:r w:rsidRPr="000B48D8">
              <w:rPr>
                <w:b/>
                <w:bCs/>
                <w:spacing w:val="-6"/>
                <w:sz w:val="22"/>
                <w:szCs w:val="22"/>
              </w:rPr>
              <w:t>Кількість</w:t>
            </w:r>
          </w:p>
        </w:tc>
        <w:tc>
          <w:tcPr>
            <w:tcW w:w="3098" w:type="dxa"/>
            <w:shd w:val="clear" w:color="auto" w:fill="E7E6E6"/>
          </w:tcPr>
          <w:p w14:paraId="3AAB40B6" w14:textId="77777777" w:rsidR="004C2787" w:rsidRPr="000B48D8" w:rsidRDefault="004C2787" w:rsidP="001520C0">
            <w:pPr>
              <w:ind w:right="-5"/>
              <w:jc w:val="center"/>
              <w:rPr>
                <w:b/>
                <w:bCs/>
                <w:spacing w:val="-6"/>
                <w:sz w:val="22"/>
                <w:szCs w:val="22"/>
              </w:rPr>
            </w:pPr>
            <w:r w:rsidRPr="000B48D8">
              <w:rPr>
                <w:b/>
                <w:bCs/>
                <w:spacing w:val="-6"/>
                <w:sz w:val="22"/>
                <w:szCs w:val="22"/>
              </w:rPr>
              <w:t>Додаткова інформація</w:t>
            </w:r>
          </w:p>
        </w:tc>
      </w:tr>
      <w:tr w:rsidR="001520C0" w:rsidRPr="000B48D8" w14:paraId="0F594BD0" w14:textId="77777777" w:rsidTr="0073029F">
        <w:trPr>
          <w:trHeight w:val="68"/>
        </w:trPr>
        <w:tc>
          <w:tcPr>
            <w:tcW w:w="894" w:type="dxa"/>
            <w:vAlign w:val="center"/>
          </w:tcPr>
          <w:p w14:paraId="29708A12" w14:textId="7B21A142" w:rsidR="001520C0" w:rsidRPr="000B48D8" w:rsidRDefault="00715E00" w:rsidP="00860E5D">
            <w:pPr>
              <w:ind w:right="-306"/>
              <w:rPr>
                <w:spacing w:val="-6"/>
                <w:sz w:val="22"/>
                <w:szCs w:val="22"/>
              </w:rPr>
            </w:pPr>
            <w:r>
              <w:rPr>
                <w:spacing w:val="-6"/>
                <w:sz w:val="22"/>
                <w:szCs w:val="22"/>
              </w:rPr>
              <w:t xml:space="preserve">ЛОТ </w:t>
            </w:r>
            <w:r w:rsidR="001520C0" w:rsidRPr="000B48D8">
              <w:rPr>
                <w:spacing w:val="-6"/>
                <w:sz w:val="22"/>
                <w:szCs w:val="22"/>
              </w:rPr>
              <w:t>1</w:t>
            </w:r>
          </w:p>
        </w:tc>
        <w:tc>
          <w:tcPr>
            <w:tcW w:w="3533" w:type="dxa"/>
            <w:vAlign w:val="center"/>
          </w:tcPr>
          <w:p w14:paraId="5D6D90EE" w14:textId="58464D10" w:rsidR="001520C0" w:rsidRPr="000B48D8" w:rsidRDefault="00D46C67" w:rsidP="00860E5D">
            <w:pPr>
              <w:ind w:right="92"/>
              <w:rPr>
                <w:spacing w:val="-6"/>
                <w:sz w:val="22"/>
                <w:szCs w:val="22"/>
              </w:rPr>
            </w:pPr>
            <w:r>
              <w:rPr>
                <w:spacing w:val="-6"/>
                <w:sz w:val="22"/>
                <w:szCs w:val="22"/>
              </w:rPr>
              <w:t>Поставка</w:t>
            </w:r>
            <w:r w:rsidR="00542424" w:rsidRPr="00542424">
              <w:rPr>
                <w:spacing w:val="-6"/>
                <w:sz w:val="22"/>
                <w:szCs w:val="22"/>
              </w:rPr>
              <w:t xml:space="preserve"> </w:t>
            </w:r>
            <w:r w:rsidR="004C21AB">
              <w:rPr>
                <w:spacing w:val="-6"/>
                <w:sz w:val="22"/>
                <w:szCs w:val="22"/>
              </w:rPr>
              <w:t xml:space="preserve">та монтаж </w:t>
            </w:r>
            <w:r w:rsidR="00E45A2B">
              <w:rPr>
                <w:spacing w:val="-6"/>
                <w:sz w:val="22"/>
                <w:szCs w:val="22"/>
              </w:rPr>
              <w:t xml:space="preserve">обладнання </w:t>
            </w:r>
            <w:r w:rsidR="00542424" w:rsidRPr="00542424">
              <w:rPr>
                <w:spacing w:val="-6"/>
                <w:sz w:val="22"/>
                <w:szCs w:val="22"/>
              </w:rPr>
              <w:t xml:space="preserve">відеоспостереження </w:t>
            </w:r>
            <w:r w:rsidR="00E45A2B">
              <w:rPr>
                <w:spacing w:val="-6"/>
                <w:sz w:val="22"/>
                <w:szCs w:val="22"/>
              </w:rPr>
              <w:t xml:space="preserve">в </w:t>
            </w:r>
            <w:r w:rsidR="00542424" w:rsidRPr="00542424">
              <w:rPr>
                <w:spacing w:val="-6"/>
                <w:sz w:val="22"/>
                <w:szCs w:val="22"/>
              </w:rPr>
              <w:t>м. Чоп</w:t>
            </w:r>
          </w:p>
        </w:tc>
        <w:tc>
          <w:tcPr>
            <w:tcW w:w="2695" w:type="dxa"/>
            <w:vAlign w:val="center"/>
          </w:tcPr>
          <w:p w14:paraId="4F5DE3BC" w14:textId="4C7B2026" w:rsidR="001520C0" w:rsidRPr="00A3721F" w:rsidRDefault="00CC3D85" w:rsidP="001520C0">
            <w:pPr>
              <w:ind w:right="-5" w:hanging="104"/>
              <w:jc w:val="center"/>
              <w:rPr>
                <w:bCs/>
                <w:spacing w:val="-6"/>
                <w:sz w:val="22"/>
                <w:szCs w:val="22"/>
              </w:rPr>
            </w:pPr>
            <w:r w:rsidRPr="00A3721F">
              <w:rPr>
                <w:bCs/>
                <w:spacing w:val="-6"/>
                <w:sz w:val="22"/>
                <w:szCs w:val="22"/>
              </w:rPr>
              <w:t xml:space="preserve">Інформація вказана в Додатку </w:t>
            </w:r>
            <w:r w:rsidR="00AB0427">
              <w:rPr>
                <w:bCs/>
                <w:spacing w:val="-6"/>
                <w:sz w:val="22"/>
                <w:szCs w:val="22"/>
              </w:rPr>
              <w:t>№</w:t>
            </w:r>
            <w:r w:rsidR="00715E00">
              <w:rPr>
                <w:bCs/>
                <w:spacing w:val="-6"/>
                <w:sz w:val="22"/>
                <w:szCs w:val="22"/>
              </w:rPr>
              <w:t>2</w:t>
            </w:r>
            <w:r w:rsidR="00E115C4">
              <w:rPr>
                <w:bCs/>
                <w:spacing w:val="-6"/>
                <w:sz w:val="22"/>
                <w:szCs w:val="22"/>
              </w:rPr>
              <w:t xml:space="preserve"> до </w:t>
            </w:r>
            <w:r w:rsidR="003B16C2">
              <w:rPr>
                <w:bCs/>
                <w:spacing w:val="-6"/>
                <w:sz w:val="22"/>
                <w:szCs w:val="22"/>
              </w:rPr>
              <w:t>Запиту</w:t>
            </w:r>
            <w:r w:rsidR="00E115C4">
              <w:rPr>
                <w:bCs/>
                <w:spacing w:val="-6"/>
                <w:sz w:val="22"/>
                <w:szCs w:val="22"/>
              </w:rPr>
              <w:t xml:space="preserve"> </w:t>
            </w:r>
          </w:p>
        </w:tc>
        <w:tc>
          <w:tcPr>
            <w:tcW w:w="3098" w:type="dxa"/>
            <w:vAlign w:val="center"/>
          </w:tcPr>
          <w:p w14:paraId="5FF68500" w14:textId="41288673" w:rsidR="001520C0" w:rsidRPr="00A3721F" w:rsidRDefault="001520C0" w:rsidP="3B05C1BB">
            <w:pPr>
              <w:ind w:right="-5"/>
              <w:jc w:val="center"/>
              <w:rPr>
                <w:bCs/>
                <w:spacing w:val="-6"/>
                <w:sz w:val="22"/>
                <w:szCs w:val="22"/>
              </w:rPr>
            </w:pPr>
            <w:r w:rsidRPr="00A3721F">
              <w:rPr>
                <w:bCs/>
                <w:spacing w:val="-6"/>
                <w:sz w:val="22"/>
                <w:szCs w:val="22"/>
              </w:rPr>
              <w:t xml:space="preserve">Інформація вказана в Додатку </w:t>
            </w:r>
            <w:r w:rsidR="00AB0427">
              <w:rPr>
                <w:bCs/>
                <w:spacing w:val="-6"/>
                <w:sz w:val="22"/>
                <w:szCs w:val="22"/>
              </w:rPr>
              <w:t>№</w:t>
            </w:r>
            <w:r w:rsidR="007149A7">
              <w:rPr>
                <w:bCs/>
                <w:spacing w:val="-6"/>
                <w:sz w:val="22"/>
                <w:szCs w:val="22"/>
              </w:rPr>
              <w:t>2</w:t>
            </w:r>
            <w:r w:rsidRPr="00A3721F">
              <w:rPr>
                <w:bCs/>
                <w:spacing w:val="-6"/>
                <w:sz w:val="22"/>
                <w:szCs w:val="22"/>
              </w:rPr>
              <w:t xml:space="preserve"> до </w:t>
            </w:r>
            <w:r w:rsidR="003B16C2">
              <w:rPr>
                <w:bCs/>
                <w:spacing w:val="-6"/>
                <w:sz w:val="22"/>
                <w:szCs w:val="22"/>
              </w:rPr>
              <w:t>Запиту</w:t>
            </w:r>
          </w:p>
        </w:tc>
      </w:tr>
      <w:tr w:rsidR="00EB5D2B" w:rsidRPr="000B48D8" w14:paraId="53E139DE" w14:textId="77777777" w:rsidTr="0073029F">
        <w:trPr>
          <w:trHeight w:val="68"/>
        </w:trPr>
        <w:tc>
          <w:tcPr>
            <w:tcW w:w="894" w:type="dxa"/>
            <w:vAlign w:val="center"/>
          </w:tcPr>
          <w:p w14:paraId="6588BE3E" w14:textId="3C9B56CA" w:rsidR="00EB5D2B" w:rsidRPr="000B48D8" w:rsidRDefault="00715E00" w:rsidP="00860E5D">
            <w:pPr>
              <w:ind w:right="-306"/>
              <w:rPr>
                <w:spacing w:val="-6"/>
                <w:sz w:val="22"/>
                <w:szCs w:val="22"/>
              </w:rPr>
            </w:pPr>
            <w:r>
              <w:rPr>
                <w:spacing w:val="-6"/>
                <w:sz w:val="22"/>
                <w:szCs w:val="22"/>
              </w:rPr>
              <w:t>ЛОТ 2</w:t>
            </w:r>
          </w:p>
        </w:tc>
        <w:tc>
          <w:tcPr>
            <w:tcW w:w="3533" w:type="dxa"/>
            <w:vAlign w:val="center"/>
          </w:tcPr>
          <w:p w14:paraId="49F7312E" w14:textId="36AB7E9A" w:rsidR="00EB5D2B" w:rsidRPr="000B48D8" w:rsidRDefault="00D46C67" w:rsidP="00860E5D">
            <w:pPr>
              <w:ind w:right="92"/>
              <w:rPr>
                <w:spacing w:val="-6"/>
                <w:sz w:val="22"/>
                <w:szCs w:val="22"/>
              </w:rPr>
            </w:pPr>
            <w:r>
              <w:rPr>
                <w:spacing w:val="-6"/>
                <w:sz w:val="22"/>
                <w:szCs w:val="22"/>
              </w:rPr>
              <w:t>Поставка</w:t>
            </w:r>
            <w:r w:rsidR="00E45A2B" w:rsidRPr="00542424">
              <w:rPr>
                <w:spacing w:val="-6"/>
                <w:sz w:val="22"/>
                <w:szCs w:val="22"/>
              </w:rPr>
              <w:t xml:space="preserve"> </w:t>
            </w:r>
            <w:r w:rsidR="00E45A2B">
              <w:rPr>
                <w:spacing w:val="-6"/>
                <w:sz w:val="22"/>
                <w:szCs w:val="22"/>
              </w:rPr>
              <w:t xml:space="preserve">та монтаж обладнання </w:t>
            </w:r>
            <w:r w:rsidR="00E45A2B" w:rsidRPr="00542424">
              <w:rPr>
                <w:spacing w:val="-6"/>
                <w:sz w:val="22"/>
                <w:szCs w:val="22"/>
              </w:rPr>
              <w:t xml:space="preserve">відеоспостереження </w:t>
            </w:r>
            <w:r>
              <w:rPr>
                <w:spacing w:val="-6"/>
                <w:sz w:val="22"/>
                <w:szCs w:val="22"/>
              </w:rPr>
              <w:t xml:space="preserve">в </w:t>
            </w:r>
            <w:r w:rsidR="00715E00" w:rsidRPr="00715E00">
              <w:rPr>
                <w:spacing w:val="-6"/>
                <w:sz w:val="22"/>
                <w:szCs w:val="22"/>
              </w:rPr>
              <w:t>м. Ходорів</w:t>
            </w:r>
          </w:p>
        </w:tc>
        <w:tc>
          <w:tcPr>
            <w:tcW w:w="2695" w:type="dxa"/>
            <w:vAlign w:val="center"/>
          </w:tcPr>
          <w:p w14:paraId="2B2697B1" w14:textId="777F9222" w:rsidR="00EB5D2B" w:rsidRPr="00A3721F" w:rsidRDefault="007149A7" w:rsidP="001520C0">
            <w:pPr>
              <w:ind w:right="-5" w:hanging="104"/>
              <w:jc w:val="center"/>
              <w:rPr>
                <w:bCs/>
                <w:spacing w:val="-6"/>
                <w:sz w:val="22"/>
                <w:szCs w:val="22"/>
              </w:rPr>
            </w:pPr>
            <w:r w:rsidRPr="00A3721F">
              <w:rPr>
                <w:bCs/>
                <w:spacing w:val="-6"/>
                <w:sz w:val="22"/>
                <w:szCs w:val="22"/>
              </w:rPr>
              <w:t xml:space="preserve">Інформація вказана в Додатку </w:t>
            </w:r>
            <w:r>
              <w:rPr>
                <w:bCs/>
                <w:spacing w:val="-6"/>
                <w:sz w:val="22"/>
                <w:szCs w:val="22"/>
              </w:rPr>
              <w:t>№2 до Запиту</w:t>
            </w:r>
          </w:p>
        </w:tc>
        <w:tc>
          <w:tcPr>
            <w:tcW w:w="3098" w:type="dxa"/>
            <w:vAlign w:val="center"/>
          </w:tcPr>
          <w:p w14:paraId="02961CF3" w14:textId="741607A7" w:rsidR="00EB5D2B" w:rsidRPr="00A3721F" w:rsidRDefault="007149A7" w:rsidP="3B05C1BB">
            <w:pPr>
              <w:ind w:right="-5"/>
              <w:jc w:val="center"/>
              <w:rPr>
                <w:bCs/>
                <w:spacing w:val="-6"/>
                <w:sz w:val="22"/>
                <w:szCs w:val="22"/>
              </w:rPr>
            </w:pPr>
            <w:r w:rsidRPr="00A3721F">
              <w:rPr>
                <w:bCs/>
                <w:spacing w:val="-6"/>
                <w:sz w:val="22"/>
                <w:szCs w:val="22"/>
              </w:rPr>
              <w:t xml:space="preserve">Інформація вказана в Додатку </w:t>
            </w:r>
            <w:r>
              <w:rPr>
                <w:bCs/>
                <w:spacing w:val="-6"/>
                <w:sz w:val="22"/>
                <w:szCs w:val="22"/>
              </w:rPr>
              <w:t>№2 до Запиту</w:t>
            </w:r>
          </w:p>
        </w:tc>
      </w:tr>
    </w:tbl>
    <w:p w14:paraId="6FBE12DF" w14:textId="487E575C" w:rsidR="00B82B06" w:rsidRPr="0000195C" w:rsidRDefault="00B82B06" w:rsidP="000A7594">
      <w:pPr>
        <w:ind w:right="-306" w:firstLine="567"/>
        <w:jc w:val="both"/>
        <w:textAlignment w:val="baseline"/>
        <w:rPr>
          <w:i/>
          <w:iCs/>
          <w:color w:val="000000"/>
          <w:sz w:val="20"/>
          <w:szCs w:val="20"/>
          <w:lang w:eastAsia="uk-UA"/>
        </w:rPr>
      </w:pPr>
      <w:r w:rsidRPr="0000195C">
        <w:rPr>
          <w:color w:val="000000"/>
          <w:sz w:val="20"/>
          <w:szCs w:val="20"/>
          <w:lang w:eastAsia="uk-UA"/>
        </w:rPr>
        <w:t>*</w:t>
      </w:r>
      <w:r w:rsidRPr="0000195C">
        <w:rPr>
          <w:i/>
          <w:iCs/>
          <w:color w:val="000000"/>
          <w:sz w:val="20"/>
          <w:szCs w:val="20"/>
          <w:lang w:eastAsia="uk-UA"/>
        </w:rPr>
        <w:t>Товариство Червоного Хреста України залишає за собою право змінювати кількість замовлення залежно від наявного фінансування</w:t>
      </w:r>
      <w:r w:rsidR="007D1677">
        <w:rPr>
          <w:i/>
          <w:iCs/>
          <w:color w:val="000000"/>
          <w:sz w:val="20"/>
          <w:szCs w:val="20"/>
          <w:lang w:eastAsia="uk-UA"/>
        </w:rPr>
        <w:t xml:space="preserve"> </w:t>
      </w:r>
      <w:r w:rsidR="007D1677" w:rsidRPr="007D1677">
        <w:rPr>
          <w:i/>
          <w:iCs/>
          <w:color w:val="000000"/>
          <w:sz w:val="20"/>
          <w:szCs w:val="20"/>
          <w:lang w:eastAsia="uk-UA"/>
        </w:rPr>
        <w:t xml:space="preserve">до </w:t>
      </w:r>
      <w:r w:rsidR="005D40DA">
        <w:rPr>
          <w:i/>
          <w:iCs/>
          <w:color w:val="000000"/>
          <w:sz w:val="20"/>
          <w:szCs w:val="20"/>
          <w:lang w:eastAsia="uk-UA"/>
        </w:rPr>
        <w:t xml:space="preserve">моменту </w:t>
      </w:r>
      <w:r w:rsidR="007D1677" w:rsidRPr="007D1677">
        <w:rPr>
          <w:i/>
          <w:iCs/>
          <w:color w:val="000000"/>
          <w:sz w:val="20"/>
          <w:szCs w:val="20"/>
          <w:lang w:eastAsia="uk-UA"/>
        </w:rPr>
        <w:t>підписання договору</w:t>
      </w:r>
      <w:r w:rsidR="004E4B40">
        <w:rPr>
          <w:i/>
          <w:iCs/>
          <w:color w:val="000000"/>
          <w:sz w:val="20"/>
          <w:szCs w:val="20"/>
          <w:lang w:eastAsia="uk-UA"/>
        </w:rPr>
        <w:t>.</w:t>
      </w:r>
    </w:p>
    <w:p w14:paraId="3FCA2ACF" w14:textId="3BE96549" w:rsidR="00E62EFA" w:rsidRDefault="00B82B06" w:rsidP="00E62EFA">
      <w:pPr>
        <w:ind w:right="-306" w:firstLine="567"/>
        <w:jc w:val="both"/>
        <w:textAlignment w:val="baseline"/>
        <w:rPr>
          <w:i/>
          <w:iCs/>
          <w:color w:val="000000"/>
          <w:sz w:val="20"/>
          <w:szCs w:val="20"/>
          <w:lang w:eastAsia="uk-UA"/>
        </w:rPr>
      </w:pPr>
      <w:r w:rsidRPr="0000195C">
        <w:rPr>
          <w:i/>
          <w:iCs/>
          <w:color w:val="000000"/>
          <w:sz w:val="20"/>
          <w:szCs w:val="20"/>
          <w:lang w:eastAsia="uk-UA"/>
        </w:rPr>
        <w:t>**</w:t>
      </w:r>
      <w:r w:rsidRPr="0000195C">
        <w:rPr>
          <w:sz w:val="20"/>
          <w:szCs w:val="20"/>
        </w:rPr>
        <w:t xml:space="preserve"> </w:t>
      </w:r>
      <w:r w:rsidRPr="0000195C">
        <w:rPr>
          <w:i/>
          <w:iCs/>
          <w:color w:val="000000"/>
          <w:sz w:val="20"/>
          <w:szCs w:val="20"/>
          <w:lang w:eastAsia="uk-UA"/>
        </w:rPr>
        <w:t xml:space="preserve">Товариство Червоного Хреста України залишає за собою право здійснювати додаткову закупівлю протягом </w:t>
      </w:r>
      <w:r w:rsidR="0043127A">
        <w:rPr>
          <w:i/>
          <w:iCs/>
          <w:color w:val="000000"/>
          <w:sz w:val="20"/>
          <w:szCs w:val="20"/>
          <w:lang w:eastAsia="uk-UA"/>
        </w:rPr>
        <w:t>терміну дії договору.</w:t>
      </w:r>
      <w:r w:rsidRPr="0000195C">
        <w:rPr>
          <w:i/>
          <w:iCs/>
          <w:color w:val="000000"/>
          <w:sz w:val="20"/>
          <w:szCs w:val="20"/>
          <w:lang w:eastAsia="uk-UA"/>
        </w:rPr>
        <w:t xml:space="preserve"> </w:t>
      </w:r>
    </w:p>
    <w:p w14:paraId="0C378E0B" w14:textId="2E37A86F" w:rsidR="00E62EFA" w:rsidRDefault="00E62EFA" w:rsidP="00E62EFA">
      <w:pPr>
        <w:ind w:right="-306" w:firstLine="567"/>
        <w:jc w:val="both"/>
        <w:textAlignment w:val="baseline"/>
        <w:rPr>
          <w:i/>
          <w:iCs/>
          <w:color w:val="000000"/>
          <w:sz w:val="20"/>
          <w:szCs w:val="20"/>
          <w:lang w:eastAsia="uk-UA"/>
        </w:rPr>
      </w:pPr>
      <w:r>
        <w:rPr>
          <w:i/>
          <w:iCs/>
          <w:color w:val="000000"/>
          <w:sz w:val="20"/>
          <w:szCs w:val="20"/>
          <w:lang w:eastAsia="uk-UA"/>
        </w:rPr>
        <w:t>***</w:t>
      </w:r>
      <w:bookmarkStart w:id="0" w:name="_Hlk159861077"/>
      <w:r w:rsidR="00BB5C47">
        <w:rPr>
          <w:i/>
          <w:iCs/>
          <w:color w:val="000000"/>
          <w:sz w:val="20"/>
          <w:szCs w:val="20"/>
          <w:lang w:eastAsia="uk-UA"/>
        </w:rPr>
        <w:t xml:space="preserve">Кожен учасник </w:t>
      </w:r>
      <w:r w:rsidR="00A52A59">
        <w:rPr>
          <w:i/>
          <w:iCs/>
          <w:color w:val="000000"/>
          <w:sz w:val="20"/>
          <w:szCs w:val="20"/>
          <w:lang w:eastAsia="uk-UA"/>
        </w:rPr>
        <w:t xml:space="preserve">має право подати не більше однієї </w:t>
      </w:r>
      <w:r w:rsidR="0043127A" w:rsidRPr="0043127A">
        <w:rPr>
          <w:i/>
          <w:iCs/>
          <w:color w:val="000000"/>
          <w:sz w:val="20"/>
          <w:szCs w:val="20"/>
          <w:lang w:eastAsia="uk-UA"/>
        </w:rPr>
        <w:t>цінов</w:t>
      </w:r>
      <w:r w:rsidR="00A52A59">
        <w:rPr>
          <w:i/>
          <w:iCs/>
          <w:color w:val="000000"/>
          <w:sz w:val="20"/>
          <w:szCs w:val="20"/>
          <w:lang w:eastAsia="uk-UA"/>
        </w:rPr>
        <w:t>ої пропозиції.</w:t>
      </w:r>
      <w:bookmarkEnd w:id="0"/>
    </w:p>
    <w:p w14:paraId="5625CCDF" w14:textId="77777777" w:rsidR="009D29A5" w:rsidRPr="00E43961" w:rsidRDefault="009D29A5" w:rsidP="009D29A5">
      <w:pPr>
        <w:ind w:right="-88" w:firstLine="567"/>
        <w:jc w:val="both"/>
        <w:textAlignment w:val="baseline"/>
        <w:rPr>
          <w:i/>
          <w:iCs/>
          <w:color w:val="000000"/>
          <w:sz w:val="20"/>
          <w:szCs w:val="20"/>
          <w:lang w:eastAsia="uk-UA"/>
        </w:rPr>
      </w:pPr>
      <w:r w:rsidRPr="0062571B">
        <w:rPr>
          <w:i/>
          <w:iCs/>
          <w:color w:val="000000"/>
          <w:sz w:val="20"/>
          <w:szCs w:val="20"/>
          <w:lang w:eastAsia="uk-UA"/>
        </w:rPr>
        <w:t>****Товариство Червоного Хреста України залишає за собою право здійснювати закупівлі за окремими позиціями/лотами.</w:t>
      </w:r>
    </w:p>
    <w:p w14:paraId="5E67419E" w14:textId="77777777" w:rsidR="00DE6B9A" w:rsidRDefault="00DE6B9A" w:rsidP="00E62EFA">
      <w:pPr>
        <w:ind w:right="-306" w:firstLine="567"/>
        <w:jc w:val="both"/>
        <w:textAlignment w:val="baseline"/>
        <w:rPr>
          <w:i/>
          <w:iCs/>
          <w:color w:val="000000"/>
          <w:sz w:val="20"/>
          <w:szCs w:val="20"/>
          <w:lang w:eastAsia="uk-UA"/>
        </w:rPr>
      </w:pPr>
    </w:p>
    <w:p w14:paraId="5B31D374" w14:textId="77B893E8" w:rsidR="005A5F8A" w:rsidRPr="00EB7156" w:rsidRDefault="00EB7156" w:rsidP="005A5F8A">
      <w:pPr>
        <w:spacing w:before="76" w:line="250" w:lineRule="exact"/>
        <w:ind w:right="-23" w:firstLine="567"/>
        <w:jc w:val="both"/>
        <w:rPr>
          <w:bCs/>
          <w:sz w:val="22"/>
          <w:szCs w:val="22"/>
        </w:rPr>
      </w:pPr>
      <w:r w:rsidRPr="00E43961">
        <w:rPr>
          <w:b/>
          <w:sz w:val="22"/>
          <w:szCs w:val="22"/>
        </w:rPr>
        <w:t>Очікувана дата поставки товарів</w:t>
      </w:r>
      <w:r>
        <w:rPr>
          <w:b/>
          <w:sz w:val="22"/>
          <w:szCs w:val="22"/>
        </w:rPr>
        <w:t xml:space="preserve"> / виконання робіт</w:t>
      </w:r>
      <w:r w:rsidRPr="00E43961">
        <w:rPr>
          <w:b/>
          <w:sz w:val="22"/>
          <w:szCs w:val="22"/>
        </w:rPr>
        <w:t>:</w:t>
      </w:r>
      <w:r>
        <w:rPr>
          <w:b/>
          <w:sz w:val="22"/>
          <w:szCs w:val="22"/>
        </w:rPr>
        <w:t xml:space="preserve"> </w:t>
      </w:r>
      <w:r w:rsidR="00B85A0E" w:rsidRPr="00744BF8">
        <w:rPr>
          <w:b/>
          <w:i/>
          <w:iCs/>
          <w:sz w:val="22"/>
          <w:szCs w:val="22"/>
        </w:rPr>
        <w:t>ЛОТ 1</w:t>
      </w:r>
      <w:r w:rsidR="00B85A0E" w:rsidRPr="00744BF8">
        <w:rPr>
          <w:bCs/>
          <w:i/>
          <w:iCs/>
          <w:sz w:val="22"/>
          <w:szCs w:val="22"/>
        </w:rPr>
        <w:t xml:space="preserve"> та </w:t>
      </w:r>
      <w:r w:rsidR="00B85A0E" w:rsidRPr="00744BF8">
        <w:rPr>
          <w:b/>
          <w:i/>
          <w:iCs/>
          <w:sz w:val="22"/>
          <w:szCs w:val="22"/>
        </w:rPr>
        <w:t>ЛОТ 2</w:t>
      </w:r>
      <w:r>
        <w:rPr>
          <w:b/>
          <w:i/>
          <w:iCs/>
          <w:sz w:val="22"/>
          <w:szCs w:val="22"/>
        </w:rPr>
        <w:t xml:space="preserve"> </w:t>
      </w:r>
      <w:r w:rsidRPr="00465918">
        <w:rPr>
          <w:b/>
          <w:i/>
          <w:iCs/>
          <w:sz w:val="22"/>
          <w:szCs w:val="22"/>
        </w:rPr>
        <w:t>-</w:t>
      </w:r>
      <w:r w:rsidR="005A5F8A" w:rsidRPr="00465918">
        <w:rPr>
          <w:bCs/>
          <w:sz w:val="22"/>
          <w:szCs w:val="22"/>
        </w:rPr>
        <w:t xml:space="preserve"> </w:t>
      </w:r>
      <w:r w:rsidR="004E7456" w:rsidRPr="001170D6">
        <w:rPr>
          <w:bCs/>
          <w:sz w:val="22"/>
          <w:szCs w:val="22"/>
        </w:rPr>
        <w:t xml:space="preserve">до </w:t>
      </w:r>
      <w:r w:rsidRPr="001170D6">
        <w:rPr>
          <w:bCs/>
          <w:sz w:val="22"/>
          <w:szCs w:val="22"/>
        </w:rPr>
        <w:t>6</w:t>
      </w:r>
      <w:r w:rsidR="00752F26" w:rsidRPr="001170D6">
        <w:rPr>
          <w:bCs/>
          <w:sz w:val="22"/>
          <w:szCs w:val="22"/>
        </w:rPr>
        <w:t xml:space="preserve">0 </w:t>
      </w:r>
      <w:r w:rsidR="004E7456" w:rsidRPr="001170D6">
        <w:rPr>
          <w:bCs/>
          <w:sz w:val="22"/>
          <w:szCs w:val="22"/>
        </w:rPr>
        <w:t>календарних днів з моменту укладення договору</w:t>
      </w:r>
      <w:r w:rsidR="009E5D2D" w:rsidRPr="001170D6">
        <w:rPr>
          <w:bCs/>
          <w:sz w:val="22"/>
          <w:szCs w:val="22"/>
        </w:rPr>
        <w:t>.</w:t>
      </w:r>
      <w:r w:rsidR="004E7456" w:rsidRPr="00EB7156">
        <w:rPr>
          <w:bCs/>
          <w:sz w:val="22"/>
          <w:szCs w:val="22"/>
        </w:rPr>
        <w:t xml:space="preserve"> </w:t>
      </w:r>
    </w:p>
    <w:p w14:paraId="76508A9E" w14:textId="3CE59F92" w:rsidR="00DD0A45" w:rsidRPr="00744BF8" w:rsidRDefault="005A5F8A" w:rsidP="00777C00">
      <w:pPr>
        <w:spacing w:before="76" w:line="250" w:lineRule="exact"/>
        <w:ind w:right="-23" w:firstLine="567"/>
        <w:jc w:val="both"/>
        <w:rPr>
          <w:bCs/>
          <w:sz w:val="22"/>
          <w:szCs w:val="22"/>
        </w:rPr>
      </w:pPr>
      <w:r w:rsidRPr="009C6574">
        <w:rPr>
          <w:b/>
          <w:sz w:val="22"/>
          <w:szCs w:val="22"/>
        </w:rPr>
        <w:t xml:space="preserve">Місце </w:t>
      </w:r>
      <w:r w:rsidR="009C6574" w:rsidRPr="00E43961">
        <w:rPr>
          <w:b/>
          <w:sz w:val="22"/>
          <w:szCs w:val="22"/>
        </w:rPr>
        <w:t>поставки товарів</w:t>
      </w:r>
      <w:r w:rsidR="009C6574">
        <w:rPr>
          <w:b/>
          <w:sz w:val="22"/>
          <w:szCs w:val="22"/>
        </w:rPr>
        <w:t xml:space="preserve"> / виконання робіт</w:t>
      </w:r>
      <w:r w:rsidR="009C6574" w:rsidRPr="00E43961">
        <w:rPr>
          <w:b/>
          <w:sz w:val="22"/>
          <w:szCs w:val="22"/>
        </w:rPr>
        <w:t>:</w:t>
      </w:r>
      <w:r w:rsidR="009C6574">
        <w:rPr>
          <w:b/>
          <w:sz w:val="22"/>
          <w:szCs w:val="22"/>
        </w:rPr>
        <w:t xml:space="preserve"> </w:t>
      </w:r>
      <w:r w:rsidR="004110FF" w:rsidRPr="00744BF8">
        <w:rPr>
          <w:b/>
          <w:sz w:val="22"/>
          <w:szCs w:val="22"/>
        </w:rPr>
        <w:t>ЛОТ 1 – м.</w:t>
      </w:r>
      <w:r w:rsidR="00C6615D" w:rsidRPr="00744BF8">
        <w:rPr>
          <w:b/>
          <w:sz w:val="22"/>
          <w:szCs w:val="22"/>
        </w:rPr>
        <w:t xml:space="preserve"> </w:t>
      </w:r>
      <w:r w:rsidR="004110FF" w:rsidRPr="00744BF8">
        <w:rPr>
          <w:b/>
          <w:sz w:val="22"/>
          <w:szCs w:val="22"/>
        </w:rPr>
        <w:t>Чоп</w:t>
      </w:r>
      <w:r w:rsidR="00DD0A45" w:rsidRPr="00744BF8">
        <w:rPr>
          <w:b/>
          <w:sz w:val="22"/>
          <w:szCs w:val="22"/>
        </w:rPr>
        <w:t>;</w:t>
      </w:r>
      <w:r w:rsidR="00C6615D" w:rsidRPr="00744BF8">
        <w:rPr>
          <w:bCs/>
          <w:sz w:val="22"/>
          <w:szCs w:val="22"/>
        </w:rPr>
        <w:t xml:space="preserve"> </w:t>
      </w:r>
    </w:p>
    <w:p w14:paraId="12B4C861" w14:textId="40EEA069" w:rsidR="00DD0A45" w:rsidRPr="00744BF8" w:rsidRDefault="00DD0A45" w:rsidP="00777C00">
      <w:pPr>
        <w:spacing w:before="76" w:line="250" w:lineRule="exact"/>
        <w:ind w:right="-23" w:firstLine="567"/>
        <w:jc w:val="both"/>
        <w:rPr>
          <w:bCs/>
          <w:sz w:val="22"/>
          <w:szCs w:val="22"/>
        </w:rPr>
      </w:pPr>
      <w:r w:rsidRPr="00744BF8">
        <w:rPr>
          <w:bCs/>
          <w:sz w:val="22"/>
          <w:szCs w:val="22"/>
        </w:rPr>
        <w:t xml:space="preserve">                                       </w:t>
      </w:r>
      <w:r w:rsidR="009C6574">
        <w:rPr>
          <w:bCs/>
          <w:sz w:val="22"/>
          <w:szCs w:val="22"/>
        </w:rPr>
        <w:t xml:space="preserve">                                        </w:t>
      </w:r>
      <w:r w:rsidR="004110FF" w:rsidRPr="00744BF8">
        <w:rPr>
          <w:b/>
          <w:sz w:val="22"/>
          <w:szCs w:val="22"/>
        </w:rPr>
        <w:t xml:space="preserve">ЛОТ </w:t>
      </w:r>
      <w:r w:rsidR="00C6615D" w:rsidRPr="00744BF8">
        <w:rPr>
          <w:b/>
          <w:sz w:val="22"/>
          <w:szCs w:val="22"/>
        </w:rPr>
        <w:t>2 – м. Ходорів</w:t>
      </w:r>
      <w:r w:rsidR="00C84702" w:rsidRPr="00744BF8">
        <w:rPr>
          <w:bCs/>
          <w:sz w:val="22"/>
          <w:szCs w:val="22"/>
        </w:rPr>
        <w:t>.</w:t>
      </w:r>
      <w:r w:rsidR="009E022E" w:rsidRPr="00744BF8">
        <w:rPr>
          <w:bCs/>
          <w:sz w:val="22"/>
          <w:szCs w:val="22"/>
        </w:rPr>
        <w:t xml:space="preserve"> </w:t>
      </w:r>
    </w:p>
    <w:p w14:paraId="69EB7B3F" w14:textId="35F58996" w:rsidR="00B85A0E" w:rsidRPr="00C84702" w:rsidRDefault="00DD0A45" w:rsidP="00777C00">
      <w:pPr>
        <w:spacing w:before="76" w:line="250" w:lineRule="exact"/>
        <w:ind w:right="-23" w:firstLine="567"/>
        <w:jc w:val="both"/>
        <w:rPr>
          <w:sz w:val="22"/>
          <w:szCs w:val="22"/>
        </w:rPr>
      </w:pPr>
      <w:r w:rsidRPr="00C84702">
        <w:rPr>
          <w:bCs/>
          <w:sz w:val="22"/>
          <w:szCs w:val="22"/>
        </w:rPr>
        <w:t>Т</w:t>
      </w:r>
      <w:r w:rsidR="009E022E" w:rsidRPr="00C84702">
        <w:rPr>
          <w:bCs/>
          <w:sz w:val="22"/>
          <w:szCs w:val="22"/>
        </w:rPr>
        <w:t>очна адреса буде надана переможцю закупівлі під час підписання договору.</w:t>
      </w:r>
    </w:p>
    <w:p w14:paraId="0281FF8D" w14:textId="77777777" w:rsidR="00D541E0" w:rsidRDefault="00D541E0" w:rsidP="004C2787">
      <w:pPr>
        <w:pStyle w:val="aa"/>
        <w:spacing w:before="0" w:beforeAutospacing="0" w:after="0" w:afterAutospacing="0"/>
        <w:jc w:val="center"/>
        <w:rPr>
          <w:rFonts w:ascii="Times New Roman" w:hAnsi="Times New Roman" w:cs="Times New Roman"/>
          <w:b/>
          <w:sz w:val="22"/>
          <w:szCs w:val="22"/>
        </w:rPr>
      </w:pPr>
    </w:p>
    <w:p w14:paraId="048B1795" w14:textId="26360C48" w:rsidR="004C2787" w:rsidRDefault="00370791" w:rsidP="004C2787">
      <w:pPr>
        <w:pStyle w:val="aa"/>
        <w:spacing w:before="0" w:beforeAutospacing="0" w:after="0" w:afterAutospacing="0"/>
        <w:jc w:val="center"/>
        <w:rPr>
          <w:rFonts w:ascii="Times New Roman" w:hAnsi="Times New Roman" w:cs="Times New Roman"/>
          <w:b/>
          <w:sz w:val="22"/>
          <w:szCs w:val="22"/>
        </w:rPr>
      </w:pPr>
      <w:r>
        <w:rPr>
          <w:rFonts w:ascii="Times New Roman" w:hAnsi="Times New Roman" w:cs="Times New Roman"/>
          <w:b/>
          <w:sz w:val="22"/>
          <w:szCs w:val="22"/>
        </w:rPr>
        <w:t xml:space="preserve"> ІІ. </w:t>
      </w:r>
      <w:r w:rsidR="004C2787" w:rsidRPr="000B48D8">
        <w:rPr>
          <w:rFonts w:ascii="Times New Roman" w:hAnsi="Times New Roman" w:cs="Times New Roman"/>
          <w:b/>
          <w:sz w:val="22"/>
          <w:szCs w:val="22"/>
        </w:rPr>
        <w:t>Кваліфікаційні вимоги</w:t>
      </w:r>
      <w:r w:rsidR="00CD5018">
        <w:rPr>
          <w:rFonts w:ascii="Times New Roman" w:hAnsi="Times New Roman" w:cs="Times New Roman"/>
          <w:b/>
          <w:sz w:val="22"/>
          <w:szCs w:val="22"/>
        </w:rPr>
        <w:t xml:space="preserve"> </w:t>
      </w:r>
      <w:r w:rsidR="00C12761">
        <w:rPr>
          <w:rFonts w:ascii="Times New Roman" w:hAnsi="Times New Roman" w:cs="Times New Roman"/>
          <w:b/>
          <w:sz w:val="22"/>
          <w:szCs w:val="22"/>
        </w:rPr>
        <w:t>до Учасника*</w:t>
      </w:r>
    </w:p>
    <w:p w14:paraId="2447BB93" w14:textId="63C2B612" w:rsidR="00C12761" w:rsidRPr="00C12761" w:rsidRDefault="00C12761" w:rsidP="00C12761">
      <w:pPr>
        <w:pStyle w:val="aa"/>
        <w:spacing w:before="0" w:beforeAutospacing="0" w:after="0" w:afterAutospacing="0"/>
        <w:ind w:firstLine="357"/>
        <w:jc w:val="both"/>
        <w:rPr>
          <w:rFonts w:ascii="Times New Roman" w:hAnsi="Times New Roman" w:cs="Times New Roman"/>
          <w:bCs/>
          <w:i/>
          <w:iCs/>
          <w:sz w:val="22"/>
          <w:szCs w:val="22"/>
        </w:rPr>
      </w:pPr>
      <w:r>
        <w:rPr>
          <w:rFonts w:ascii="Times New Roman" w:hAnsi="Times New Roman" w:cs="Times New Roman"/>
          <w:bCs/>
          <w:i/>
          <w:iCs/>
          <w:sz w:val="22"/>
          <w:szCs w:val="22"/>
        </w:rPr>
        <w:t>*</w:t>
      </w:r>
      <w:r w:rsidRPr="00C12761">
        <w:rPr>
          <w:rFonts w:ascii="Times New Roman" w:hAnsi="Times New Roman" w:cs="Times New Roman"/>
          <w:bCs/>
          <w:i/>
          <w:iCs/>
          <w:sz w:val="22"/>
          <w:szCs w:val="22"/>
        </w:rPr>
        <w:t xml:space="preserve">Учасник процедури </w:t>
      </w:r>
      <w:proofErr w:type="spellStart"/>
      <w:r w:rsidRPr="00C12761">
        <w:rPr>
          <w:rFonts w:ascii="Times New Roman" w:hAnsi="Times New Roman" w:cs="Times New Roman"/>
          <w:bCs/>
          <w:i/>
          <w:iCs/>
          <w:sz w:val="22"/>
          <w:szCs w:val="22"/>
        </w:rPr>
        <w:t>закупівель</w:t>
      </w:r>
      <w:proofErr w:type="spellEnd"/>
      <w:r w:rsidRPr="00C12761">
        <w:rPr>
          <w:rFonts w:ascii="Times New Roman" w:hAnsi="Times New Roman" w:cs="Times New Roman"/>
          <w:bCs/>
          <w:i/>
          <w:iCs/>
          <w:sz w:val="22"/>
          <w:szCs w:val="22"/>
        </w:rPr>
        <w:t xml:space="preserve"> (далі - Учасник) - фізична особа-підприємець, юридична особа, яка подала </w:t>
      </w:r>
      <w:r w:rsidR="00D4762C" w:rsidRPr="00D4762C">
        <w:rPr>
          <w:rFonts w:ascii="Times New Roman" w:hAnsi="Times New Roman" w:cs="Times New Roman"/>
          <w:bCs/>
          <w:i/>
          <w:iCs/>
          <w:sz w:val="22"/>
          <w:szCs w:val="22"/>
        </w:rPr>
        <w:t>цінов</w:t>
      </w:r>
      <w:r w:rsidRPr="00C12761">
        <w:rPr>
          <w:rFonts w:ascii="Times New Roman" w:hAnsi="Times New Roman" w:cs="Times New Roman"/>
          <w:bCs/>
          <w:i/>
          <w:iCs/>
          <w:sz w:val="22"/>
          <w:szCs w:val="22"/>
        </w:rPr>
        <w:t>у пропозицію.</w:t>
      </w:r>
    </w:p>
    <w:tbl>
      <w:tblPr>
        <w:tblW w:w="100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961"/>
        <w:gridCol w:w="4521"/>
      </w:tblGrid>
      <w:tr w:rsidR="00BC13F3" w:rsidRPr="00F17497" w14:paraId="17D899A6" w14:textId="77777777" w:rsidTr="00A86E98">
        <w:trPr>
          <w:trHeight w:val="76"/>
        </w:trPr>
        <w:tc>
          <w:tcPr>
            <w:tcW w:w="567" w:type="dxa"/>
          </w:tcPr>
          <w:p w14:paraId="50AE26AB" w14:textId="4677E03C" w:rsidR="00BC13F3" w:rsidRPr="000B48D8" w:rsidRDefault="00BC13F3" w:rsidP="00274438">
            <w:pPr>
              <w:pStyle w:val="aa"/>
              <w:spacing w:before="0" w:beforeAutospacing="0" w:after="0" w:afterAutospacing="0"/>
              <w:jc w:val="center"/>
              <w:rPr>
                <w:rFonts w:ascii="Times New Roman" w:hAnsi="Times New Roman" w:cs="Times New Roman"/>
                <w:b/>
                <w:sz w:val="22"/>
                <w:szCs w:val="22"/>
              </w:rPr>
            </w:pPr>
            <w:r>
              <w:rPr>
                <w:rFonts w:ascii="Times New Roman" w:hAnsi="Times New Roman" w:cs="Times New Roman"/>
                <w:b/>
                <w:sz w:val="22"/>
                <w:szCs w:val="22"/>
              </w:rPr>
              <w:t>№</w:t>
            </w:r>
          </w:p>
        </w:tc>
        <w:tc>
          <w:tcPr>
            <w:tcW w:w="4961" w:type="dxa"/>
          </w:tcPr>
          <w:p w14:paraId="67145797" w14:textId="355D8489" w:rsidR="00BC13F3" w:rsidRPr="000B48D8" w:rsidRDefault="00BC13F3" w:rsidP="00274438">
            <w:pPr>
              <w:pStyle w:val="aa"/>
              <w:spacing w:before="0" w:beforeAutospacing="0" w:after="0" w:afterAutospacing="0"/>
              <w:jc w:val="center"/>
              <w:rPr>
                <w:rFonts w:ascii="Times New Roman" w:hAnsi="Times New Roman" w:cs="Times New Roman"/>
                <w:b/>
                <w:sz w:val="22"/>
                <w:szCs w:val="22"/>
              </w:rPr>
            </w:pPr>
            <w:r w:rsidRPr="000B48D8">
              <w:rPr>
                <w:rFonts w:ascii="Times New Roman" w:hAnsi="Times New Roman" w:cs="Times New Roman"/>
                <w:b/>
                <w:sz w:val="22"/>
                <w:szCs w:val="22"/>
              </w:rPr>
              <w:t xml:space="preserve">Обов’язкові кваліфікаційні вимоги до </w:t>
            </w:r>
            <w:r w:rsidR="00C12761">
              <w:rPr>
                <w:rFonts w:ascii="Times New Roman" w:hAnsi="Times New Roman" w:cs="Times New Roman"/>
                <w:b/>
                <w:sz w:val="22"/>
                <w:szCs w:val="22"/>
              </w:rPr>
              <w:t>У</w:t>
            </w:r>
            <w:r w:rsidRPr="000B48D8">
              <w:rPr>
                <w:rFonts w:ascii="Times New Roman" w:hAnsi="Times New Roman" w:cs="Times New Roman"/>
                <w:b/>
                <w:sz w:val="22"/>
                <w:szCs w:val="22"/>
              </w:rPr>
              <w:t>часника</w:t>
            </w:r>
          </w:p>
        </w:tc>
        <w:tc>
          <w:tcPr>
            <w:tcW w:w="4521" w:type="dxa"/>
          </w:tcPr>
          <w:p w14:paraId="127118FF" w14:textId="77777777" w:rsidR="00BC13F3" w:rsidRPr="000B48D8" w:rsidRDefault="00BC13F3" w:rsidP="00274438">
            <w:pPr>
              <w:pStyle w:val="aa"/>
              <w:spacing w:before="0" w:beforeAutospacing="0" w:after="0" w:afterAutospacing="0"/>
              <w:jc w:val="center"/>
              <w:rPr>
                <w:rFonts w:ascii="Times New Roman" w:hAnsi="Times New Roman" w:cs="Times New Roman"/>
                <w:b/>
                <w:sz w:val="22"/>
                <w:szCs w:val="22"/>
              </w:rPr>
            </w:pPr>
            <w:r w:rsidRPr="000B48D8">
              <w:rPr>
                <w:rFonts w:ascii="Times New Roman" w:hAnsi="Times New Roman" w:cs="Times New Roman"/>
                <w:b/>
                <w:sz w:val="22"/>
                <w:szCs w:val="22"/>
              </w:rPr>
              <w:t>Документи, які підтверджують відповідність кваліфікаційним вимогам</w:t>
            </w:r>
          </w:p>
        </w:tc>
      </w:tr>
      <w:tr w:rsidR="00BC13F3" w:rsidRPr="000B48D8" w14:paraId="5E8B42AD" w14:textId="77777777" w:rsidTr="00A86E98">
        <w:trPr>
          <w:trHeight w:val="1798"/>
        </w:trPr>
        <w:tc>
          <w:tcPr>
            <w:tcW w:w="567" w:type="dxa"/>
          </w:tcPr>
          <w:p w14:paraId="29032B01" w14:textId="3B2105D5" w:rsidR="00BC13F3" w:rsidRPr="00BC13F3" w:rsidRDefault="00BC13F3"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6B8B32D2" w14:textId="469DA657" w:rsidR="00BC13F3" w:rsidRPr="000B48D8" w:rsidRDefault="00BC13F3" w:rsidP="000A7594">
            <w:pPr>
              <w:pStyle w:val="aa"/>
              <w:spacing w:before="0" w:beforeAutospacing="0" w:after="0" w:afterAutospacing="0"/>
              <w:rPr>
                <w:rFonts w:ascii="Times New Roman" w:hAnsi="Times New Roman" w:cs="Times New Roman"/>
                <w:sz w:val="22"/>
                <w:szCs w:val="22"/>
              </w:rPr>
            </w:pPr>
            <w:r w:rsidRPr="009F76B8">
              <w:rPr>
                <w:rFonts w:ascii="Times New Roman" w:hAnsi="Times New Roman" w:cs="Times New Roman"/>
                <w:sz w:val="22"/>
                <w:szCs w:val="22"/>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rPr>
              <w:t>КВЕДам</w:t>
            </w:r>
            <w:proofErr w:type="spellEnd"/>
          </w:p>
        </w:tc>
        <w:tc>
          <w:tcPr>
            <w:tcW w:w="4521" w:type="dxa"/>
          </w:tcPr>
          <w:p w14:paraId="562980FF" w14:textId="77777777" w:rsidR="00BC13F3" w:rsidRPr="00960AEA" w:rsidRDefault="00BC13F3" w:rsidP="00226DB7">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960AEA">
              <w:rPr>
                <w:rFonts w:ascii="Times New Roman" w:hAnsi="Times New Roman" w:cs="Times New Roman"/>
                <w:sz w:val="22"/>
                <w:szCs w:val="22"/>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46A742" w14:textId="65D0BFAB" w:rsidR="00BC13F3" w:rsidRPr="00960AEA" w:rsidRDefault="00BC13F3" w:rsidP="00226DB7">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960AEA">
              <w:rPr>
                <w:rFonts w:ascii="Times New Roman" w:hAnsi="Times New Roman" w:cs="Times New Roman"/>
                <w:sz w:val="22"/>
                <w:szCs w:val="22"/>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B041C2" w:rsidRPr="00960AEA">
              <w:rPr>
                <w:rFonts w:ascii="Times New Roman" w:hAnsi="Times New Roman" w:cs="Times New Roman"/>
                <w:sz w:val="22"/>
                <w:szCs w:val="22"/>
              </w:rPr>
              <w:t>.</w:t>
            </w:r>
          </w:p>
        </w:tc>
      </w:tr>
      <w:tr w:rsidR="00BC13F3" w:rsidRPr="00F17497" w14:paraId="5424C182" w14:textId="77777777" w:rsidTr="00A86E98">
        <w:trPr>
          <w:trHeight w:val="987"/>
        </w:trPr>
        <w:tc>
          <w:tcPr>
            <w:tcW w:w="567" w:type="dxa"/>
          </w:tcPr>
          <w:p w14:paraId="420F10FB" w14:textId="466DD824" w:rsidR="00BC13F3" w:rsidRPr="00BC13F3" w:rsidRDefault="00BC13F3"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1F89CD6D" w14:textId="2CCF650D" w:rsidR="00BC13F3" w:rsidRPr="000B48D8" w:rsidRDefault="00AA6C54" w:rsidP="000A7594">
            <w:pPr>
              <w:pStyle w:val="aa"/>
              <w:spacing w:before="0" w:beforeAutospacing="0" w:after="0" w:afterAutospacing="0"/>
              <w:rPr>
                <w:rFonts w:ascii="Times New Roman" w:hAnsi="Times New Roman" w:cs="Times New Roman"/>
                <w:sz w:val="22"/>
                <w:szCs w:val="22"/>
              </w:rPr>
            </w:pPr>
            <w:r w:rsidRPr="00337E49">
              <w:rPr>
                <w:rFonts w:ascii="Times New Roman" w:hAnsi="Times New Roman" w:cs="Times New Roman"/>
                <w:sz w:val="22"/>
                <w:szCs w:val="22"/>
              </w:rPr>
              <w:t>Дозвільн</w:t>
            </w:r>
            <w:r>
              <w:rPr>
                <w:rFonts w:ascii="Times New Roman" w:hAnsi="Times New Roman" w:cs="Times New Roman"/>
                <w:sz w:val="22"/>
                <w:szCs w:val="22"/>
              </w:rPr>
              <w:t>і</w:t>
            </w:r>
            <w:r w:rsidRPr="00337E49">
              <w:rPr>
                <w:rFonts w:ascii="Times New Roman" w:hAnsi="Times New Roman" w:cs="Times New Roman"/>
                <w:sz w:val="22"/>
                <w:szCs w:val="22"/>
              </w:rPr>
              <w:t xml:space="preserve"> документ</w:t>
            </w:r>
            <w:r>
              <w:rPr>
                <w:rFonts w:ascii="Times New Roman" w:hAnsi="Times New Roman" w:cs="Times New Roman"/>
                <w:sz w:val="22"/>
                <w:szCs w:val="22"/>
              </w:rPr>
              <w:t>и</w:t>
            </w:r>
          </w:p>
        </w:tc>
        <w:tc>
          <w:tcPr>
            <w:tcW w:w="4521" w:type="dxa"/>
          </w:tcPr>
          <w:p w14:paraId="6442AFA6" w14:textId="77777777" w:rsidR="00AA6C54" w:rsidRPr="001170D6" w:rsidRDefault="00AA6C54" w:rsidP="00AA6C54">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1170D6">
              <w:rPr>
                <w:rFonts w:ascii="Times New Roman" w:hAnsi="Times New Roman" w:cs="Times New Roman"/>
                <w:sz w:val="22"/>
                <w:szCs w:val="22"/>
              </w:rPr>
              <w:t>Декларація відповідності матеріально-технічної бази вимогам законодавства з питань охорони праці та промислової безпеки (роботи на висоті).</w:t>
            </w:r>
          </w:p>
          <w:p w14:paraId="13F856AE" w14:textId="77777777" w:rsidR="00F03B9F" w:rsidRPr="001170D6" w:rsidRDefault="00AA6C54" w:rsidP="00AA6C54">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1170D6">
              <w:rPr>
                <w:rFonts w:ascii="Times New Roman" w:hAnsi="Times New Roman" w:cs="Times New Roman"/>
                <w:sz w:val="22"/>
                <w:szCs w:val="22"/>
              </w:rPr>
              <w:t xml:space="preserve"> Дозвіл на експлуатацію (застосування) машин, механізмів, устаткування підвищеної небезпеки.</w:t>
            </w:r>
          </w:p>
          <w:p w14:paraId="3A51187A" w14:textId="0B995256" w:rsidR="00BC13F3" w:rsidRPr="001170D6" w:rsidRDefault="00AA6C54" w:rsidP="00AA6C54">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1170D6">
              <w:rPr>
                <w:rFonts w:ascii="Times New Roman" w:hAnsi="Times New Roman" w:cs="Times New Roman"/>
                <w:sz w:val="22"/>
                <w:szCs w:val="22"/>
              </w:rPr>
              <w:lastRenderedPageBreak/>
              <w:t>Посвідчення про перевірку знань з питань охорони праці та експлуатації електроустановок (група допуску) має підтверджувати, що кваліфікаційна група спеціалістів, що задіяні в електромонтажних роботах,  не нижче ІІ</w:t>
            </w:r>
          </w:p>
        </w:tc>
      </w:tr>
      <w:tr w:rsidR="00BC13F3" w:rsidRPr="000B48D8" w14:paraId="440D73B1" w14:textId="77777777" w:rsidTr="00A86E98">
        <w:trPr>
          <w:trHeight w:val="263"/>
        </w:trPr>
        <w:tc>
          <w:tcPr>
            <w:tcW w:w="567" w:type="dxa"/>
          </w:tcPr>
          <w:p w14:paraId="0938F4C9" w14:textId="14113012" w:rsidR="00BC13F3" w:rsidRPr="00BC13F3" w:rsidRDefault="00BC13F3"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2120731E" w14:textId="011E79F2" w:rsidR="00BC13F3" w:rsidRPr="000B48D8" w:rsidRDefault="00BC13F3" w:rsidP="005D7932">
            <w:pPr>
              <w:pStyle w:val="aa"/>
              <w:spacing w:before="0" w:beforeAutospacing="0" w:after="0" w:afterAutospacing="0"/>
              <w:rPr>
                <w:rFonts w:ascii="Times New Roman" w:hAnsi="Times New Roman" w:cs="Times New Roman"/>
                <w:sz w:val="22"/>
                <w:szCs w:val="22"/>
              </w:rPr>
            </w:pPr>
            <w:r w:rsidRPr="000B48D8">
              <w:rPr>
                <w:rFonts w:ascii="Times New Roman" w:hAnsi="Times New Roman" w:cs="Times New Roman"/>
                <w:sz w:val="22"/>
                <w:szCs w:val="22"/>
              </w:rPr>
              <w:t>Безготівковий розрахунок</w:t>
            </w:r>
          </w:p>
        </w:tc>
        <w:tc>
          <w:tcPr>
            <w:tcW w:w="4521" w:type="dxa"/>
          </w:tcPr>
          <w:p w14:paraId="74ED0609" w14:textId="3A810C0D" w:rsidR="00BC13F3" w:rsidRPr="001170D6" w:rsidRDefault="006E5E41" w:rsidP="00C178DA">
            <w:pPr>
              <w:pStyle w:val="aa"/>
              <w:numPr>
                <w:ilvl w:val="0"/>
                <w:numId w:val="3"/>
              </w:numPr>
              <w:spacing w:before="0" w:beforeAutospacing="0" w:after="0" w:afterAutospacing="0"/>
              <w:ind w:left="0" w:firstLine="357"/>
              <w:rPr>
                <w:rFonts w:ascii="Times New Roman" w:hAnsi="Times New Roman" w:cs="Times New Roman"/>
                <w:sz w:val="22"/>
                <w:szCs w:val="22"/>
              </w:rPr>
            </w:pPr>
            <w:r w:rsidRPr="001170D6">
              <w:rPr>
                <w:rFonts w:ascii="Times New Roman" w:hAnsi="Times New Roman" w:cs="Times New Roman"/>
                <w:sz w:val="22"/>
                <w:szCs w:val="22"/>
              </w:rPr>
              <w:t>Цінов</w:t>
            </w:r>
            <w:r w:rsidR="00BC13F3" w:rsidRPr="001170D6">
              <w:rPr>
                <w:rFonts w:ascii="Times New Roman" w:hAnsi="Times New Roman" w:cs="Times New Roman"/>
                <w:sz w:val="22"/>
                <w:szCs w:val="22"/>
              </w:rPr>
              <w:t>а пропозиція з зазначенням банківських реквізитів постачальника, умов оплати</w:t>
            </w:r>
          </w:p>
        </w:tc>
      </w:tr>
      <w:tr w:rsidR="005000CA" w:rsidRPr="00557A29" w14:paraId="5CE83AE3" w14:textId="77777777" w:rsidTr="00A86E98">
        <w:trPr>
          <w:trHeight w:val="143"/>
        </w:trPr>
        <w:tc>
          <w:tcPr>
            <w:tcW w:w="567" w:type="dxa"/>
          </w:tcPr>
          <w:p w14:paraId="36F368E5" w14:textId="4ED0EDE5" w:rsidR="005000CA" w:rsidRPr="00BC13F3" w:rsidRDefault="005000CA"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6F5C7EA8" w14:textId="7E22EFFA" w:rsidR="005000CA" w:rsidRPr="00557A29" w:rsidRDefault="005000CA" w:rsidP="005000CA">
            <w:pPr>
              <w:pStyle w:val="aa"/>
              <w:spacing w:before="0" w:beforeAutospacing="0" w:after="0" w:afterAutospacing="0"/>
              <w:rPr>
                <w:rFonts w:ascii="Times New Roman" w:hAnsi="Times New Roman" w:cs="Times New Roman"/>
                <w:sz w:val="22"/>
                <w:szCs w:val="22"/>
              </w:rPr>
            </w:pPr>
            <w:r>
              <w:rPr>
                <w:rFonts w:ascii="Times New Roman" w:hAnsi="Times New Roman" w:cs="Times New Roman"/>
                <w:sz w:val="22"/>
                <w:szCs w:val="22"/>
              </w:rPr>
              <w:t>Учасник процедури закупівлі</w:t>
            </w:r>
            <w:r w:rsidRPr="00557A29">
              <w:rPr>
                <w:rFonts w:ascii="Times New Roman" w:hAnsi="Times New Roman" w:cs="Times New Roman"/>
                <w:sz w:val="22"/>
                <w:szCs w:val="22"/>
              </w:rPr>
              <w:t>, не має заборгованості із сплати податків і зборів (обов’язкових платежів)</w:t>
            </w:r>
          </w:p>
        </w:tc>
        <w:tc>
          <w:tcPr>
            <w:tcW w:w="4521" w:type="dxa"/>
          </w:tcPr>
          <w:p w14:paraId="4A73F0C3" w14:textId="17D77317" w:rsidR="005000CA" w:rsidRPr="00557A29" w:rsidRDefault="005000CA" w:rsidP="005000CA">
            <w:pPr>
              <w:pStyle w:val="aa"/>
              <w:numPr>
                <w:ilvl w:val="0"/>
                <w:numId w:val="3"/>
              </w:numPr>
              <w:spacing w:before="0" w:beforeAutospacing="0" w:after="0" w:afterAutospacing="0"/>
              <w:ind w:left="0" w:firstLine="357"/>
              <w:rPr>
                <w:rFonts w:ascii="Times New Roman" w:hAnsi="Times New Roman" w:cs="Times New Roman"/>
                <w:sz w:val="22"/>
                <w:szCs w:val="22"/>
              </w:rPr>
            </w:pPr>
            <w:r w:rsidRPr="005000CA">
              <w:rPr>
                <w:rFonts w:ascii="Times New Roman" w:hAnsi="Times New Roman" w:cs="Times New Roman"/>
                <w:sz w:val="22"/>
                <w:szCs w:val="22"/>
              </w:rPr>
              <w:t xml:space="preserve">Лист-гарантія на </w:t>
            </w:r>
            <w:r w:rsidRPr="0084395C">
              <w:rPr>
                <w:rFonts w:ascii="Times New Roman" w:hAnsi="Times New Roman" w:cs="Times New Roman"/>
                <w:sz w:val="22"/>
                <w:szCs w:val="22"/>
              </w:rPr>
              <w:t xml:space="preserve">бланку </w:t>
            </w:r>
            <w:r w:rsidR="006F07C6">
              <w:rPr>
                <w:rFonts w:ascii="Times New Roman" w:hAnsi="Times New Roman" w:cs="Times New Roman"/>
                <w:sz w:val="22"/>
                <w:szCs w:val="22"/>
              </w:rPr>
              <w:t>У</w:t>
            </w:r>
            <w:r w:rsidRPr="0084395C">
              <w:rPr>
                <w:rFonts w:ascii="Times New Roman" w:hAnsi="Times New Roman" w:cs="Times New Roman"/>
                <w:sz w:val="22"/>
                <w:szCs w:val="22"/>
              </w:rPr>
              <w:t xml:space="preserve">часника </w:t>
            </w:r>
            <w:r w:rsidR="0084395C" w:rsidRPr="0084395C">
              <w:rPr>
                <w:rFonts w:ascii="Times New Roman" w:hAnsi="Times New Roman" w:cs="Times New Roman"/>
                <w:sz w:val="22"/>
                <w:szCs w:val="22"/>
              </w:rPr>
              <w:t>щодо відсутності заборгованості</w:t>
            </w:r>
          </w:p>
        </w:tc>
      </w:tr>
      <w:tr w:rsidR="006077CE" w:rsidRPr="00557A29" w14:paraId="6927519E" w14:textId="77777777" w:rsidTr="00A86E98">
        <w:trPr>
          <w:trHeight w:val="143"/>
        </w:trPr>
        <w:tc>
          <w:tcPr>
            <w:tcW w:w="567" w:type="dxa"/>
            <w:vMerge w:val="restart"/>
          </w:tcPr>
          <w:p w14:paraId="7C1D8729" w14:textId="2AD2EFEF" w:rsidR="006077CE" w:rsidRDefault="006077CE"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4B096979" w14:textId="2C6FABF9" w:rsidR="006077CE" w:rsidRDefault="006077CE" w:rsidP="005C33EB">
            <w:pPr>
              <w:pStyle w:val="aa"/>
              <w:spacing w:before="0" w:beforeAutospacing="0" w:after="0" w:afterAutospacing="0"/>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Учасники при поданні </w:t>
            </w:r>
            <w:r w:rsidR="006E5E41" w:rsidRPr="006E5E41">
              <w:rPr>
                <w:rFonts w:ascii="Times New Roman" w:hAnsi="Times New Roman" w:cs="Times New Roman"/>
                <w:bCs/>
                <w:sz w:val="22"/>
                <w:szCs w:val="22"/>
                <w:lang w:eastAsia="uk-UA"/>
              </w:rPr>
              <w:t>цінов</w:t>
            </w:r>
            <w:r w:rsidRPr="00224657">
              <w:rPr>
                <w:rFonts w:ascii="Times New Roman" w:hAnsi="Times New Roman" w:cs="Times New Roman"/>
                <w:bCs/>
                <w:sz w:val="22"/>
                <w:szCs w:val="22"/>
                <w:lang w:eastAsia="uk-UA"/>
              </w:rPr>
              <w:t>ої пропозиції повинні враховувати такі норми, учасник не є:</w:t>
            </w:r>
            <w:r>
              <w:rPr>
                <w:rFonts w:ascii="Times New Roman" w:hAnsi="Times New Roman" w:cs="Times New Roman"/>
                <w:bCs/>
                <w:sz w:val="22"/>
                <w:szCs w:val="22"/>
                <w:lang w:eastAsia="uk-UA"/>
              </w:rPr>
              <w:t xml:space="preserve"> </w:t>
            </w:r>
          </w:p>
          <w:p w14:paraId="43201F73"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громадянином російської федерації</w:t>
            </w:r>
            <w:r>
              <w:rPr>
                <w:rFonts w:ascii="Times New Roman" w:hAnsi="Times New Roman" w:cs="Times New Roman"/>
                <w:bCs/>
                <w:sz w:val="22"/>
                <w:szCs w:val="22"/>
                <w:lang w:eastAsia="uk-UA"/>
              </w:rPr>
              <w:t xml:space="preserve"> </w:t>
            </w:r>
            <w:r w:rsidRPr="00224657">
              <w:rPr>
                <w:rFonts w:ascii="Times New Roman" w:hAnsi="Times New Roman" w:cs="Times New Roman"/>
                <w:bCs/>
                <w:sz w:val="22"/>
                <w:szCs w:val="22"/>
                <w:lang w:eastAsia="uk-UA"/>
              </w:rPr>
              <w:t>/</w:t>
            </w:r>
            <w:r>
              <w:rPr>
                <w:rFonts w:ascii="Times New Roman" w:hAnsi="Times New Roman" w:cs="Times New Roman"/>
                <w:bCs/>
                <w:sz w:val="22"/>
                <w:szCs w:val="22"/>
                <w:lang w:eastAsia="uk-UA"/>
              </w:rPr>
              <w:t xml:space="preserve"> </w:t>
            </w:r>
            <w:r w:rsidRPr="00224657">
              <w:rPr>
                <w:rFonts w:ascii="Times New Roman" w:hAnsi="Times New Roman" w:cs="Times New Roman"/>
                <w:bCs/>
                <w:sz w:val="22"/>
                <w:szCs w:val="22"/>
                <w:lang w:eastAsia="uk-UA"/>
              </w:rPr>
              <w:t>Республіки Білорусь/Ісламської Республіки Іран (крім того, що проживає на території України на законних підставах);</w:t>
            </w:r>
          </w:p>
          <w:p w14:paraId="4263461C"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75857703"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eastAsia="uk-UA"/>
              </w:rPr>
              <w:t>бенефіціарним</w:t>
            </w:r>
            <w:proofErr w:type="spellEnd"/>
            <w:r w:rsidRPr="00224657">
              <w:rPr>
                <w:rFonts w:ascii="Times New Roman" w:hAnsi="Times New Roman" w:cs="Times New Roman"/>
                <w:bCs/>
                <w:sz w:val="22"/>
                <w:szCs w:val="22"/>
                <w:lang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1C339BF0" w14:textId="6A4A6C00"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пропонує в </w:t>
            </w:r>
            <w:r w:rsidR="006E5E41" w:rsidRPr="006E5E41">
              <w:rPr>
                <w:rFonts w:ascii="Times New Roman" w:hAnsi="Times New Roman" w:cs="Times New Roman"/>
                <w:bCs/>
                <w:sz w:val="22"/>
                <w:szCs w:val="22"/>
                <w:lang w:eastAsia="uk-UA"/>
              </w:rPr>
              <w:t>цінов</w:t>
            </w:r>
            <w:r w:rsidRPr="00224657">
              <w:rPr>
                <w:rFonts w:ascii="Times New Roman" w:hAnsi="Times New Roman" w:cs="Times New Roman"/>
                <w:bCs/>
                <w:sz w:val="22"/>
                <w:szCs w:val="22"/>
                <w:lang w:eastAsia="uk-UA"/>
              </w:rPr>
              <w:t>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02F204C2" w14:textId="77777777" w:rsidR="006077CE" w:rsidRPr="00224657" w:rsidRDefault="006077CE" w:rsidP="005C33EB">
            <w:pPr>
              <w:pStyle w:val="aa"/>
              <w:spacing w:before="0" w:beforeAutospacing="0" w:after="0" w:afterAutospacing="0"/>
              <w:jc w:val="both"/>
              <w:rPr>
                <w:rFonts w:ascii="Times New Roman" w:hAnsi="Times New Roman" w:cs="Times New Roman"/>
                <w:bCs/>
                <w:sz w:val="22"/>
                <w:szCs w:val="22"/>
                <w:lang w:eastAsia="uk-UA"/>
              </w:rPr>
            </w:pPr>
          </w:p>
          <w:p w14:paraId="13D727B5" w14:textId="1DF22D74" w:rsidR="006077CE" w:rsidRDefault="006077CE" w:rsidP="005C33EB">
            <w:pPr>
              <w:pStyle w:val="aa"/>
              <w:spacing w:before="0" w:beforeAutospacing="0" w:after="0" w:afterAutospacing="0"/>
              <w:rPr>
                <w:rFonts w:ascii="Times New Roman" w:hAnsi="Times New Roman" w:cs="Times New Roman"/>
                <w:sz w:val="22"/>
                <w:szCs w:val="22"/>
              </w:rPr>
            </w:pPr>
            <w:r w:rsidRPr="00224657">
              <w:rPr>
                <w:rFonts w:ascii="Times New Roman" w:hAnsi="Times New Roman" w:cs="Times New Roman"/>
                <w:bCs/>
                <w:i/>
                <w:iCs/>
                <w:sz w:val="22"/>
                <w:szCs w:val="22"/>
                <w:lang w:eastAsia="uk-UA"/>
              </w:rPr>
              <w:t xml:space="preserve">*Замовник залишає за собою право відхилити </w:t>
            </w:r>
            <w:r w:rsidR="006E5E41" w:rsidRPr="006E5E41">
              <w:rPr>
                <w:rFonts w:ascii="Times New Roman" w:hAnsi="Times New Roman" w:cs="Times New Roman"/>
                <w:bCs/>
                <w:i/>
                <w:iCs/>
                <w:sz w:val="22"/>
                <w:szCs w:val="22"/>
                <w:lang w:eastAsia="uk-UA"/>
              </w:rPr>
              <w:t>цінов</w:t>
            </w:r>
            <w:r>
              <w:rPr>
                <w:rFonts w:ascii="Times New Roman" w:hAnsi="Times New Roman" w:cs="Times New Roman"/>
                <w:bCs/>
                <w:i/>
                <w:iCs/>
                <w:sz w:val="22"/>
                <w:szCs w:val="22"/>
                <w:lang w:eastAsia="uk-UA"/>
              </w:rPr>
              <w:t>у</w:t>
            </w:r>
            <w:r w:rsidRPr="00224657">
              <w:rPr>
                <w:rFonts w:ascii="Times New Roman" w:hAnsi="Times New Roman" w:cs="Times New Roman"/>
                <w:bCs/>
                <w:i/>
                <w:iCs/>
                <w:sz w:val="22"/>
                <w:szCs w:val="22"/>
                <w:lang w:eastAsia="uk-UA"/>
              </w:rPr>
              <w:t xml:space="preserve"> пропозицію без зазначення аргументації у разі, коли зазначені вище норми будуть не враховані.</w:t>
            </w:r>
          </w:p>
        </w:tc>
        <w:tc>
          <w:tcPr>
            <w:tcW w:w="4521" w:type="dxa"/>
            <w:vMerge w:val="restart"/>
          </w:tcPr>
          <w:p w14:paraId="401B0F50" w14:textId="6B05B422" w:rsidR="006077CE" w:rsidRPr="005000CA" w:rsidRDefault="006077CE" w:rsidP="0084395C">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F04B6C">
              <w:rPr>
                <w:rFonts w:ascii="Times New Roman" w:hAnsi="Times New Roman" w:cs="Times New Roman"/>
                <w:sz w:val="22"/>
                <w:szCs w:val="22"/>
              </w:rPr>
              <w:t xml:space="preserve">Лист-гарантія на бланку </w:t>
            </w:r>
            <w:r w:rsidR="006F07C6">
              <w:rPr>
                <w:rFonts w:ascii="Times New Roman" w:hAnsi="Times New Roman" w:cs="Times New Roman"/>
                <w:sz w:val="22"/>
                <w:szCs w:val="22"/>
              </w:rPr>
              <w:t>У</w:t>
            </w:r>
            <w:r w:rsidRPr="00F04B6C">
              <w:rPr>
                <w:rFonts w:ascii="Times New Roman" w:hAnsi="Times New Roman" w:cs="Times New Roman"/>
                <w:sz w:val="22"/>
                <w:szCs w:val="22"/>
              </w:rPr>
              <w:t xml:space="preserve">часника </w:t>
            </w:r>
            <w:r w:rsidRPr="006077CE">
              <w:rPr>
                <w:rFonts w:ascii="Times New Roman" w:hAnsi="Times New Roman" w:cs="Times New Roman"/>
                <w:i/>
                <w:iCs/>
                <w:sz w:val="22"/>
                <w:szCs w:val="22"/>
              </w:rPr>
              <w:t>(одним листом)</w:t>
            </w:r>
          </w:p>
        </w:tc>
      </w:tr>
      <w:tr w:rsidR="006077CE" w:rsidRPr="00557A29" w14:paraId="3081FB7E" w14:textId="77777777" w:rsidTr="00A86E98">
        <w:trPr>
          <w:trHeight w:val="143"/>
        </w:trPr>
        <w:tc>
          <w:tcPr>
            <w:tcW w:w="567" w:type="dxa"/>
            <w:vMerge/>
          </w:tcPr>
          <w:p w14:paraId="3AACB38D" w14:textId="77777777" w:rsidR="006077CE" w:rsidRDefault="006077CE"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433B2254"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На Учасника (керівника та його посадових осіб) не поширюється дія економічних Санкцій.</w:t>
            </w:r>
          </w:p>
          <w:p w14:paraId="4EA0D239"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Учасника (його посадових осіб) не включено до:</w:t>
            </w:r>
          </w:p>
          <w:p w14:paraId="0AADA928"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Санкцій РНБО (Ради національної безпеки і оборони України).</w:t>
            </w:r>
          </w:p>
          <w:p w14:paraId="433F0BD8"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Міністерства Фінансів США (OFAC).</w:t>
            </w:r>
          </w:p>
          <w:p w14:paraId="64B62CAB"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Канади.</w:t>
            </w:r>
          </w:p>
          <w:p w14:paraId="3BDC75BC"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ЄС.</w:t>
            </w:r>
          </w:p>
          <w:p w14:paraId="139D906E"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lastRenderedPageBreak/>
              <w:t xml:space="preserve">-  Зведеного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Австралії.</w:t>
            </w:r>
          </w:p>
          <w:p w14:paraId="1EBA8B5A"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Великобританії.</w:t>
            </w:r>
          </w:p>
          <w:p w14:paraId="7580C8CB"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Японії проти РФ у зв'язку з подіями в Україні.</w:t>
            </w:r>
          </w:p>
          <w:p w14:paraId="0E70F195" w14:textId="68A4106D" w:rsidR="006077CE" w:rsidRPr="00224657"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Санкційних</w:t>
            </w:r>
            <w:proofErr w:type="spellEnd"/>
            <w:r w:rsidRPr="004365F3">
              <w:rPr>
                <w:rFonts w:ascii="Times New Roman" w:hAnsi="Times New Roman" w:cs="Times New Roman"/>
                <w:bCs/>
                <w:sz w:val="22"/>
                <w:szCs w:val="22"/>
                <w:lang w:eastAsia="uk-UA"/>
              </w:rPr>
              <w:t xml:space="preserve"> списків Бюро промисловості та безпеки (BIS) Міністерства торгівлі США.</w:t>
            </w:r>
          </w:p>
        </w:tc>
        <w:tc>
          <w:tcPr>
            <w:tcW w:w="4521" w:type="dxa"/>
            <w:vMerge/>
          </w:tcPr>
          <w:p w14:paraId="1DF08DF0" w14:textId="77777777" w:rsidR="006077CE" w:rsidRPr="00F04B6C" w:rsidRDefault="006077CE" w:rsidP="0084395C">
            <w:pPr>
              <w:pStyle w:val="aa"/>
              <w:numPr>
                <w:ilvl w:val="0"/>
                <w:numId w:val="3"/>
              </w:numPr>
              <w:spacing w:before="0" w:beforeAutospacing="0" w:after="0" w:afterAutospacing="0"/>
              <w:ind w:left="0" w:firstLine="357"/>
              <w:jc w:val="both"/>
              <w:rPr>
                <w:rFonts w:ascii="Times New Roman" w:hAnsi="Times New Roman" w:cs="Times New Roman"/>
                <w:sz w:val="22"/>
                <w:szCs w:val="22"/>
              </w:rPr>
            </w:pPr>
          </w:p>
        </w:tc>
      </w:tr>
      <w:tr w:rsidR="005C33EB" w:rsidRPr="00557A29" w14:paraId="3C38AD03" w14:textId="77777777" w:rsidTr="00A86E98">
        <w:trPr>
          <w:trHeight w:val="143"/>
        </w:trPr>
        <w:tc>
          <w:tcPr>
            <w:tcW w:w="567" w:type="dxa"/>
            <w:vMerge w:val="restart"/>
          </w:tcPr>
          <w:p w14:paraId="21750242" w14:textId="1583E4BE"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20E46B74" w14:textId="1968EDAE" w:rsidR="005C33EB" w:rsidRDefault="005C33EB" w:rsidP="00807B1B">
            <w:pPr>
              <w:pStyle w:val="aa"/>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Учасника, керівника Учасника, не було притягнуто згідно із законом до відповідальності за вчинення корупційного або пов’язаного з корупцією правопорушення.</w:t>
            </w:r>
          </w:p>
        </w:tc>
        <w:tc>
          <w:tcPr>
            <w:tcW w:w="4521" w:type="dxa"/>
            <w:vMerge w:val="restart"/>
            <w:vAlign w:val="center"/>
          </w:tcPr>
          <w:p w14:paraId="0F2E8719" w14:textId="77777777" w:rsidR="005C33EB" w:rsidRPr="005C1016" w:rsidRDefault="005C33EB" w:rsidP="005C33EB">
            <w:pPr>
              <w:pStyle w:val="aa"/>
              <w:numPr>
                <w:ilvl w:val="0"/>
                <w:numId w:val="3"/>
              </w:numPr>
              <w:spacing w:before="0" w:beforeAutospacing="0" w:after="0" w:afterAutospacing="0"/>
              <w:ind w:left="0" w:firstLine="357"/>
              <w:jc w:val="both"/>
              <w:rPr>
                <w:rFonts w:ascii="Times New Roman" w:hAnsi="Times New Roman" w:cs="Times New Roman"/>
                <w:bCs/>
                <w:color w:val="000000"/>
                <w:sz w:val="22"/>
                <w:szCs w:val="22"/>
              </w:rPr>
            </w:pPr>
            <w:r w:rsidRPr="005C1016">
              <w:rPr>
                <w:rFonts w:ascii="Times New Roman" w:hAnsi="Times New Roman" w:cs="Times New Roman"/>
                <w:bCs/>
                <w:color w:val="000000"/>
                <w:sz w:val="22"/>
                <w:szCs w:val="22"/>
              </w:rPr>
              <w:t xml:space="preserve">Повний витяг з інформаційно-аналітичної системи «Облік відомостей про притягнення особи до кримінальної відповідальності та наявності судимості» сформований у паперовій або електронній формі, що містить інформацію про відсутність судимості або обмежень, передбачених кримінальним процесуальним законодавством України щодо фізичної особи, яка є учасником процедури закупівлі. </w:t>
            </w:r>
          </w:p>
          <w:p w14:paraId="07017505" w14:textId="77777777" w:rsidR="005C33EB" w:rsidRPr="005C1016" w:rsidRDefault="005C33EB" w:rsidP="005C33EB">
            <w:pPr>
              <w:pStyle w:val="aa"/>
              <w:spacing w:before="0" w:beforeAutospacing="0" w:after="0" w:afterAutospacing="0"/>
              <w:ind w:firstLine="357"/>
              <w:jc w:val="both"/>
              <w:rPr>
                <w:rFonts w:ascii="Times New Roman" w:hAnsi="Times New Roman" w:cs="Times New Roman"/>
                <w:bCs/>
                <w:color w:val="000000"/>
                <w:sz w:val="22"/>
                <w:szCs w:val="22"/>
              </w:rPr>
            </w:pPr>
          </w:p>
          <w:p w14:paraId="75FB13EF" w14:textId="7D847B9F" w:rsidR="005C33EB" w:rsidRPr="005000CA" w:rsidRDefault="005C33EB" w:rsidP="005C33EB">
            <w:pPr>
              <w:pStyle w:val="aa"/>
              <w:spacing w:before="0" w:beforeAutospacing="0" w:after="0" w:afterAutospacing="0"/>
              <w:ind w:firstLine="357"/>
              <w:jc w:val="both"/>
              <w:rPr>
                <w:rFonts w:ascii="Times New Roman" w:hAnsi="Times New Roman" w:cs="Times New Roman"/>
                <w:sz w:val="22"/>
                <w:szCs w:val="22"/>
              </w:rPr>
            </w:pPr>
            <w:r w:rsidRPr="005C1016">
              <w:rPr>
                <w:rFonts w:ascii="Times New Roman" w:hAnsi="Times New Roman" w:cs="Times New Roman"/>
                <w:bCs/>
                <w:i/>
                <w:iCs/>
                <w:color w:val="000000"/>
                <w:sz w:val="22"/>
                <w:szCs w:val="22"/>
              </w:rPr>
              <w:t xml:space="preserve">*Документ повинен бути не більше </w:t>
            </w:r>
            <w:proofErr w:type="spellStart"/>
            <w:r w:rsidRPr="005C1016">
              <w:rPr>
                <w:rFonts w:ascii="Times New Roman" w:hAnsi="Times New Roman" w:cs="Times New Roman"/>
                <w:bCs/>
                <w:i/>
                <w:iCs/>
                <w:color w:val="000000"/>
                <w:sz w:val="22"/>
                <w:szCs w:val="22"/>
              </w:rPr>
              <w:t>тридцятиденної</w:t>
            </w:r>
            <w:proofErr w:type="spellEnd"/>
            <w:r w:rsidRPr="005C1016">
              <w:rPr>
                <w:rFonts w:ascii="Times New Roman" w:hAnsi="Times New Roman" w:cs="Times New Roman"/>
                <w:bCs/>
                <w:i/>
                <w:iCs/>
                <w:color w:val="000000"/>
                <w:sz w:val="22"/>
                <w:szCs w:val="22"/>
              </w:rPr>
              <w:t xml:space="preserve"> давнини від дати подання документа.</w:t>
            </w:r>
          </w:p>
        </w:tc>
      </w:tr>
      <w:tr w:rsidR="005C33EB" w:rsidRPr="00F17497" w14:paraId="53E40327" w14:textId="77777777" w:rsidTr="00A86E98">
        <w:trPr>
          <w:trHeight w:val="143"/>
        </w:trPr>
        <w:tc>
          <w:tcPr>
            <w:tcW w:w="567" w:type="dxa"/>
            <w:vMerge/>
          </w:tcPr>
          <w:p w14:paraId="7AB1B22B" w14:textId="2DC26BE5"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0E0D0C3E" w14:textId="6972D964" w:rsidR="005C33EB" w:rsidRDefault="005C33EB" w:rsidP="00807B1B">
            <w:pPr>
              <w:pStyle w:val="aa"/>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Керівник,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 конкурентних узгоджених дій, які стосуються спотворення результатів торгів (тендерів)</w:t>
            </w:r>
          </w:p>
        </w:tc>
        <w:tc>
          <w:tcPr>
            <w:tcW w:w="4521" w:type="dxa"/>
            <w:vMerge/>
          </w:tcPr>
          <w:p w14:paraId="259B5A4D"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005C33EB" w:rsidRPr="00557A29" w14:paraId="5421F59D" w14:textId="77777777" w:rsidTr="00A86E98">
        <w:trPr>
          <w:trHeight w:val="143"/>
        </w:trPr>
        <w:tc>
          <w:tcPr>
            <w:tcW w:w="567" w:type="dxa"/>
            <w:vMerge/>
          </w:tcPr>
          <w:p w14:paraId="11DF52A2" w14:textId="13784AEF"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3F71D2DD" w14:textId="2E1D67F8" w:rsidR="005C33EB" w:rsidRDefault="005C33EB" w:rsidP="00807B1B">
            <w:pPr>
              <w:pStyle w:val="aa"/>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 xml:space="preserve">Службову (посадову) особу Учасника, Учасника, яка підписала </w:t>
            </w:r>
            <w:r w:rsidR="00DD2BAD">
              <w:rPr>
                <w:rFonts w:ascii="Times New Roman" w:hAnsi="Times New Roman" w:cs="Times New Roman"/>
                <w:sz w:val="22"/>
                <w:szCs w:val="22"/>
              </w:rPr>
              <w:t>цінов</w:t>
            </w:r>
            <w:r w:rsidRPr="00C40BA0">
              <w:rPr>
                <w:rFonts w:ascii="Times New Roman" w:hAnsi="Times New Roman" w:cs="Times New Roman"/>
                <w:sz w:val="22"/>
                <w:szCs w:val="22"/>
              </w:rPr>
              <w:t>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0CB3431A"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005C33EB" w:rsidRPr="00557A29" w14:paraId="446A1CED" w14:textId="77777777" w:rsidTr="00A86E98">
        <w:trPr>
          <w:trHeight w:val="143"/>
        </w:trPr>
        <w:tc>
          <w:tcPr>
            <w:tcW w:w="567" w:type="dxa"/>
            <w:vMerge/>
          </w:tcPr>
          <w:p w14:paraId="02D1126B" w14:textId="424ED324"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29BC3F61" w14:textId="15605F40" w:rsidR="005C33EB" w:rsidRDefault="005C33EB" w:rsidP="00807B1B">
            <w:pPr>
              <w:pStyle w:val="aa"/>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Керівника Учасника, Учасника не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tc>
        <w:tc>
          <w:tcPr>
            <w:tcW w:w="4521" w:type="dxa"/>
            <w:vMerge/>
          </w:tcPr>
          <w:p w14:paraId="35D84209"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005C33EB" w:rsidRPr="00557A29" w14:paraId="6F5D5D0D" w14:textId="77777777" w:rsidTr="00A86E98">
        <w:trPr>
          <w:trHeight w:val="143"/>
        </w:trPr>
        <w:tc>
          <w:tcPr>
            <w:tcW w:w="567" w:type="dxa"/>
          </w:tcPr>
          <w:p w14:paraId="6CF3AEDA" w14:textId="0E51BBF8"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5B87D422" w14:textId="0C3F5A00" w:rsidR="005C33EB" w:rsidRPr="00224657" w:rsidRDefault="005C33EB" w:rsidP="005C33EB">
            <w:pPr>
              <w:pStyle w:val="aa"/>
              <w:spacing w:before="0" w:beforeAutospacing="0" w:after="0" w:afterAutospacing="0"/>
              <w:jc w:val="both"/>
              <w:rPr>
                <w:rFonts w:ascii="Times New Roman" w:hAnsi="Times New Roman" w:cs="Times New Roman"/>
                <w:sz w:val="22"/>
                <w:szCs w:val="22"/>
              </w:rPr>
            </w:pPr>
            <w:r w:rsidRPr="772B697B">
              <w:rPr>
                <w:rFonts w:ascii="Times New Roman" w:hAnsi="Times New Roman" w:cs="Times New Roman"/>
                <w:sz w:val="22"/>
                <w:szCs w:val="22"/>
              </w:rPr>
              <w:t xml:space="preserve">Документи, які посвідчують право уповноваженої особи підписувати </w:t>
            </w:r>
            <w:r w:rsidR="007927DF" w:rsidRPr="007927DF">
              <w:rPr>
                <w:rFonts w:ascii="Times New Roman" w:hAnsi="Times New Roman" w:cs="Times New Roman"/>
                <w:sz w:val="22"/>
                <w:szCs w:val="22"/>
              </w:rPr>
              <w:t>цінов</w:t>
            </w:r>
            <w:r w:rsidRPr="772B697B">
              <w:rPr>
                <w:rFonts w:ascii="Times New Roman" w:hAnsi="Times New Roman" w:cs="Times New Roman"/>
                <w:sz w:val="22"/>
                <w:szCs w:val="22"/>
              </w:rPr>
              <w:t xml:space="preserve">у пропозицію </w:t>
            </w:r>
          </w:p>
        </w:tc>
        <w:tc>
          <w:tcPr>
            <w:tcW w:w="4521" w:type="dxa"/>
          </w:tcPr>
          <w:p w14:paraId="04E20EC5" w14:textId="5A91B6D4" w:rsidR="005C33EB" w:rsidRPr="005000CA" w:rsidRDefault="005C33EB" w:rsidP="00807B1B">
            <w:pPr>
              <w:pStyle w:val="aa"/>
              <w:numPr>
                <w:ilvl w:val="0"/>
                <w:numId w:val="3"/>
              </w:numPr>
              <w:tabs>
                <w:tab w:val="left" w:pos="204"/>
              </w:tabs>
              <w:spacing w:before="0" w:beforeAutospacing="0" w:after="0" w:afterAutospacing="0"/>
              <w:ind w:left="0" w:firstLine="0"/>
              <w:jc w:val="both"/>
              <w:rPr>
                <w:rFonts w:ascii="Times New Roman" w:hAnsi="Times New Roman" w:cs="Times New Roman"/>
                <w:sz w:val="22"/>
                <w:szCs w:val="22"/>
              </w:rPr>
            </w:pPr>
            <w:r>
              <w:rPr>
                <w:rFonts w:ascii="Times New Roman" w:hAnsi="Times New Roman" w:cs="Times New Roman"/>
                <w:sz w:val="22"/>
                <w:szCs w:val="22"/>
              </w:rPr>
              <w:t>В</w:t>
            </w:r>
            <w:r w:rsidRPr="005A5F8A">
              <w:rPr>
                <w:rFonts w:ascii="Times New Roman" w:hAnsi="Times New Roman" w:cs="Times New Roman"/>
                <w:sz w:val="22"/>
                <w:szCs w:val="22"/>
              </w:rPr>
              <w:t>иписка з протоколу засновників або витяг зі Статуту, наказ про призначення, довіреність або інші документи</w:t>
            </w:r>
          </w:p>
        </w:tc>
      </w:tr>
      <w:tr w:rsidR="005C33EB" w:rsidRPr="00557A29" w14:paraId="40A6DB2D" w14:textId="77777777" w:rsidTr="00A86E98">
        <w:trPr>
          <w:trHeight w:val="76"/>
        </w:trPr>
        <w:tc>
          <w:tcPr>
            <w:tcW w:w="567" w:type="dxa"/>
          </w:tcPr>
          <w:p w14:paraId="169BCF85" w14:textId="3BB0DE5A"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382F4261" w14:textId="5D5164FB" w:rsidR="005C33EB" w:rsidRPr="00557A29" w:rsidRDefault="005C33EB" w:rsidP="005C33EB">
            <w:pPr>
              <w:pStyle w:val="aa"/>
              <w:spacing w:before="0" w:beforeAutospacing="0" w:after="0" w:afterAutospacing="0"/>
              <w:rPr>
                <w:rFonts w:ascii="Times New Roman" w:hAnsi="Times New Roman" w:cs="Times New Roman"/>
                <w:sz w:val="22"/>
                <w:szCs w:val="22"/>
              </w:rPr>
            </w:pPr>
            <w:r w:rsidRPr="00557A29">
              <w:rPr>
                <w:rFonts w:ascii="Times New Roman" w:hAnsi="Times New Roman" w:cs="Times New Roman"/>
                <w:sz w:val="22"/>
                <w:szCs w:val="22"/>
              </w:rPr>
              <w:t>Схематичне зображення структури власності</w:t>
            </w:r>
          </w:p>
        </w:tc>
        <w:tc>
          <w:tcPr>
            <w:tcW w:w="4521" w:type="dxa"/>
          </w:tcPr>
          <w:p w14:paraId="081249D3" w14:textId="77777777" w:rsidR="005C33EB" w:rsidRPr="00251658" w:rsidRDefault="005C33EB" w:rsidP="005C33EB">
            <w:pPr>
              <w:pStyle w:val="aa"/>
              <w:numPr>
                <w:ilvl w:val="0"/>
                <w:numId w:val="3"/>
              </w:numPr>
              <w:spacing w:before="0" w:beforeAutospacing="0" w:after="0" w:afterAutospacing="0"/>
              <w:ind w:left="313"/>
              <w:rPr>
                <w:rFonts w:ascii="Times New Roman" w:hAnsi="Times New Roman" w:cs="Times New Roman"/>
                <w:i/>
                <w:iCs/>
                <w:sz w:val="22"/>
                <w:szCs w:val="22"/>
              </w:rPr>
            </w:pPr>
            <w:r w:rsidRPr="00251658">
              <w:rPr>
                <w:rFonts w:ascii="Times New Roman" w:hAnsi="Times New Roman" w:cs="Times New Roman"/>
                <w:i/>
                <w:iCs/>
                <w:sz w:val="22"/>
                <w:szCs w:val="22"/>
              </w:rPr>
              <w:t>Крім фізичних осіб-підприємців</w:t>
            </w:r>
          </w:p>
        </w:tc>
      </w:tr>
      <w:tr w:rsidR="006D2DFD" w:rsidRPr="00557A29" w14:paraId="5A9E2E18" w14:textId="77777777" w:rsidTr="00A86E98">
        <w:trPr>
          <w:trHeight w:val="96"/>
        </w:trPr>
        <w:tc>
          <w:tcPr>
            <w:tcW w:w="567" w:type="dxa"/>
            <w:vAlign w:val="center"/>
          </w:tcPr>
          <w:p w14:paraId="175AE5AC" w14:textId="77777777" w:rsidR="006D2DFD" w:rsidRPr="00BC13F3" w:rsidRDefault="006D2DFD" w:rsidP="00571E08">
            <w:pPr>
              <w:pStyle w:val="aa"/>
              <w:numPr>
                <w:ilvl w:val="0"/>
                <w:numId w:val="16"/>
              </w:numPr>
              <w:spacing w:before="0" w:beforeAutospacing="0" w:after="0" w:afterAutospacing="0"/>
              <w:ind w:left="0" w:firstLine="0"/>
              <w:jc w:val="center"/>
              <w:rPr>
                <w:rFonts w:ascii="Times New Roman" w:eastAsia="Times New Roman" w:hAnsi="Times New Roman" w:cs="Times New Roman"/>
                <w:b/>
                <w:bCs/>
                <w:sz w:val="22"/>
                <w:szCs w:val="22"/>
              </w:rPr>
            </w:pPr>
          </w:p>
        </w:tc>
        <w:tc>
          <w:tcPr>
            <w:tcW w:w="4961" w:type="dxa"/>
          </w:tcPr>
          <w:p w14:paraId="1529C0D8" w14:textId="191603E3" w:rsidR="006D2DFD" w:rsidRPr="00337E49" w:rsidRDefault="00FE4118" w:rsidP="005C33EB">
            <w:pPr>
              <w:pStyle w:val="aa"/>
              <w:spacing w:before="0" w:beforeAutospacing="0" w:after="0" w:afterAutospacing="0"/>
              <w:rPr>
                <w:rFonts w:ascii="Times New Roman" w:hAnsi="Times New Roman" w:cs="Times New Roman"/>
                <w:sz w:val="22"/>
                <w:szCs w:val="22"/>
              </w:rPr>
            </w:pPr>
            <w:r w:rsidRPr="00B67735">
              <w:rPr>
                <w:rFonts w:ascii="Times New Roman" w:hAnsi="Times New Roman" w:cs="Times New Roman"/>
                <w:sz w:val="22"/>
                <w:szCs w:val="22"/>
              </w:rPr>
              <w:t>Підтвердження достатньої оборот</w:t>
            </w:r>
            <w:r>
              <w:rPr>
                <w:rFonts w:ascii="Times New Roman" w:hAnsi="Times New Roman" w:cs="Times New Roman"/>
                <w:sz w:val="22"/>
                <w:szCs w:val="22"/>
              </w:rPr>
              <w:t xml:space="preserve">ності </w:t>
            </w:r>
            <w:r w:rsidRPr="00B67735">
              <w:rPr>
                <w:rFonts w:ascii="Times New Roman" w:hAnsi="Times New Roman" w:cs="Times New Roman"/>
                <w:sz w:val="22"/>
                <w:szCs w:val="22"/>
              </w:rPr>
              <w:t xml:space="preserve">коштів за </w:t>
            </w:r>
            <w:r>
              <w:rPr>
                <w:rFonts w:ascii="Times New Roman" w:hAnsi="Times New Roman" w:cs="Times New Roman"/>
                <w:sz w:val="22"/>
                <w:szCs w:val="22"/>
              </w:rPr>
              <w:t>поточний та попередній рік</w:t>
            </w:r>
          </w:p>
        </w:tc>
        <w:tc>
          <w:tcPr>
            <w:tcW w:w="4521" w:type="dxa"/>
          </w:tcPr>
          <w:p w14:paraId="7DD7CB46" w14:textId="16D809CC" w:rsidR="006D2DFD" w:rsidRPr="001170D6" w:rsidRDefault="00FE2D2B" w:rsidP="002C6B9E">
            <w:pPr>
              <w:pStyle w:val="aa"/>
              <w:numPr>
                <w:ilvl w:val="0"/>
                <w:numId w:val="3"/>
              </w:numPr>
              <w:spacing w:before="0" w:beforeAutospacing="0" w:after="0" w:afterAutospacing="0"/>
              <w:ind w:left="-76" w:firstLine="76"/>
              <w:jc w:val="both"/>
              <w:rPr>
                <w:rFonts w:ascii="Times New Roman" w:hAnsi="Times New Roman" w:cs="Times New Roman"/>
                <w:sz w:val="22"/>
                <w:szCs w:val="22"/>
              </w:rPr>
            </w:pPr>
            <w:r w:rsidRPr="001170D6">
              <w:rPr>
                <w:rFonts w:ascii="Times New Roman" w:hAnsi="Times New Roman" w:cs="Times New Roman"/>
                <w:sz w:val="22"/>
                <w:szCs w:val="22"/>
              </w:rPr>
              <w:t>Подання балансів</w:t>
            </w:r>
            <w:r w:rsidR="00F06463" w:rsidRPr="001170D6">
              <w:rPr>
                <w:rFonts w:ascii="Times New Roman" w:hAnsi="Times New Roman" w:cs="Times New Roman"/>
                <w:sz w:val="22"/>
                <w:szCs w:val="22"/>
              </w:rPr>
              <w:t xml:space="preserve"> (фін звіт</w:t>
            </w:r>
            <w:r w:rsidR="00181DCE" w:rsidRPr="001170D6">
              <w:rPr>
                <w:rFonts w:ascii="Times New Roman" w:hAnsi="Times New Roman" w:cs="Times New Roman"/>
                <w:sz w:val="22"/>
                <w:szCs w:val="22"/>
              </w:rPr>
              <w:t>ності)</w:t>
            </w:r>
            <w:r w:rsidRPr="001170D6">
              <w:rPr>
                <w:rFonts w:ascii="Times New Roman" w:hAnsi="Times New Roman" w:cs="Times New Roman"/>
                <w:sz w:val="22"/>
                <w:szCs w:val="22"/>
              </w:rPr>
              <w:t xml:space="preserve"> за поточний та попередній рік з чітким зазначенням обороту компанії за ці роки</w:t>
            </w:r>
            <w:r w:rsidR="00BD7D55" w:rsidRPr="001170D6">
              <w:rPr>
                <w:rFonts w:ascii="Times New Roman" w:hAnsi="Times New Roman" w:cs="Times New Roman"/>
                <w:sz w:val="22"/>
                <w:szCs w:val="22"/>
              </w:rPr>
              <w:t>.</w:t>
            </w:r>
          </w:p>
        </w:tc>
      </w:tr>
      <w:tr w:rsidR="001D55B4" w:rsidRPr="00557A29" w14:paraId="0011B1C4" w14:textId="77777777" w:rsidTr="00A86E98">
        <w:trPr>
          <w:trHeight w:val="96"/>
        </w:trPr>
        <w:tc>
          <w:tcPr>
            <w:tcW w:w="567" w:type="dxa"/>
            <w:vAlign w:val="center"/>
          </w:tcPr>
          <w:p w14:paraId="131EDDC3" w14:textId="77777777" w:rsidR="001D55B4" w:rsidRPr="00BC13F3" w:rsidRDefault="001D55B4" w:rsidP="001D55B4">
            <w:pPr>
              <w:pStyle w:val="aa"/>
              <w:numPr>
                <w:ilvl w:val="0"/>
                <w:numId w:val="16"/>
              </w:numPr>
              <w:spacing w:before="0" w:beforeAutospacing="0" w:after="0" w:afterAutospacing="0"/>
              <w:ind w:left="0" w:firstLine="0"/>
              <w:jc w:val="center"/>
              <w:rPr>
                <w:rFonts w:ascii="Times New Roman" w:eastAsia="Times New Roman" w:hAnsi="Times New Roman" w:cs="Times New Roman"/>
                <w:b/>
                <w:bCs/>
                <w:sz w:val="22"/>
                <w:szCs w:val="22"/>
              </w:rPr>
            </w:pPr>
          </w:p>
        </w:tc>
        <w:tc>
          <w:tcPr>
            <w:tcW w:w="4961" w:type="dxa"/>
          </w:tcPr>
          <w:p w14:paraId="222E4640" w14:textId="159A88F7" w:rsidR="001D55B4" w:rsidRDefault="001D55B4" w:rsidP="001D55B4">
            <w:pPr>
              <w:pStyle w:val="aa"/>
              <w:spacing w:before="0" w:beforeAutospacing="0" w:after="0" w:afterAutospacing="0"/>
              <w:rPr>
                <w:rFonts w:ascii="Times New Roman" w:hAnsi="Times New Roman" w:cs="Times New Roman"/>
                <w:sz w:val="22"/>
                <w:szCs w:val="22"/>
              </w:rPr>
            </w:pPr>
            <w:r>
              <w:rPr>
                <w:rFonts w:ascii="Times New Roman" w:hAnsi="Times New Roman" w:cs="Times New Roman"/>
                <w:sz w:val="22"/>
                <w:szCs w:val="22"/>
              </w:rPr>
              <w:t>Інші документи</w:t>
            </w:r>
          </w:p>
        </w:tc>
        <w:tc>
          <w:tcPr>
            <w:tcW w:w="4521" w:type="dxa"/>
          </w:tcPr>
          <w:p w14:paraId="6449D8DE" w14:textId="64851DDB" w:rsidR="001D55B4" w:rsidRPr="001170D6" w:rsidRDefault="001D55B4" w:rsidP="002C6B9E">
            <w:pPr>
              <w:pStyle w:val="aa"/>
              <w:numPr>
                <w:ilvl w:val="0"/>
                <w:numId w:val="3"/>
              </w:numPr>
              <w:spacing w:before="0" w:beforeAutospacing="0" w:after="0" w:afterAutospacing="0"/>
              <w:ind w:left="0" w:firstLine="0"/>
              <w:jc w:val="both"/>
              <w:rPr>
                <w:rFonts w:ascii="Times New Roman" w:hAnsi="Times New Roman" w:cs="Times New Roman"/>
                <w:sz w:val="22"/>
                <w:szCs w:val="22"/>
              </w:rPr>
            </w:pPr>
            <w:r w:rsidRPr="001170D6">
              <w:rPr>
                <w:rFonts w:ascii="Times New Roman" w:hAnsi="Times New Roman" w:cs="Times New Roman"/>
                <w:sz w:val="22"/>
                <w:szCs w:val="22"/>
              </w:rPr>
              <w:t>Гарантійний лист, що підтверджує офіційне ввезення обладнання в Україну.</w:t>
            </w:r>
          </w:p>
        </w:tc>
      </w:tr>
    </w:tbl>
    <w:p w14:paraId="630D8958" w14:textId="66F58318" w:rsidR="00D63866" w:rsidRPr="00D63866" w:rsidRDefault="00D63866" w:rsidP="00D63866">
      <w:pPr>
        <w:shd w:val="clear" w:color="auto" w:fill="FFFFFF"/>
        <w:tabs>
          <w:tab w:val="left" w:pos="993"/>
        </w:tabs>
        <w:spacing w:line="269" w:lineRule="exact"/>
        <w:ind w:firstLine="357"/>
        <w:jc w:val="both"/>
        <w:rPr>
          <w:rFonts w:eastAsia="Arial Unicode MS"/>
          <w:i/>
          <w:iCs/>
          <w:sz w:val="20"/>
          <w:szCs w:val="20"/>
        </w:rPr>
      </w:pPr>
      <w:r w:rsidRPr="00D63866">
        <w:rPr>
          <w:rFonts w:eastAsia="Arial Unicode MS"/>
          <w:i/>
          <w:iCs/>
          <w:sz w:val="20"/>
          <w:szCs w:val="20"/>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sidR="00605FC2">
        <w:rPr>
          <w:rFonts w:eastAsia="Arial Unicode MS"/>
          <w:i/>
          <w:iCs/>
          <w:sz w:val="20"/>
          <w:szCs w:val="20"/>
        </w:rPr>
        <w:t>Запиті</w:t>
      </w:r>
      <w:r w:rsidRPr="00D63866">
        <w:rPr>
          <w:rFonts w:eastAsia="Arial Unicode MS"/>
          <w:i/>
          <w:iCs/>
          <w:sz w:val="20"/>
          <w:szCs w:val="20"/>
        </w:rPr>
        <w:t xml:space="preserve">,  то Учасник надає </w:t>
      </w:r>
      <w:r w:rsidRPr="00D63866">
        <w:rPr>
          <w:rFonts w:eastAsia="Arial Unicode MS"/>
          <w:i/>
          <w:iCs/>
          <w:sz w:val="20"/>
          <w:szCs w:val="20"/>
          <w:u w:val="single"/>
        </w:rPr>
        <w:t>лист-роз’яснення в довільній формі</w:t>
      </w:r>
      <w:r w:rsidRPr="00D63866">
        <w:rPr>
          <w:rFonts w:eastAsia="Arial Unicode MS"/>
          <w:i/>
          <w:iCs/>
          <w:sz w:val="20"/>
          <w:szCs w:val="20"/>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37FDF38D" w14:textId="77777777" w:rsidR="00605FC2" w:rsidRDefault="00605FC2" w:rsidP="00565446">
      <w:pPr>
        <w:pStyle w:val="aa"/>
        <w:spacing w:before="0" w:beforeAutospacing="0" w:after="0" w:afterAutospacing="0"/>
        <w:ind w:left="142" w:firstLine="284"/>
        <w:jc w:val="center"/>
        <w:rPr>
          <w:rFonts w:ascii="Times New Roman" w:hAnsi="Times New Roman" w:cs="Times New Roman"/>
          <w:b/>
          <w:bCs/>
          <w:sz w:val="22"/>
          <w:szCs w:val="22"/>
        </w:rPr>
      </w:pPr>
    </w:p>
    <w:p w14:paraId="117142C2" w14:textId="2CE9CD3B" w:rsidR="00565446" w:rsidRPr="00557A29" w:rsidRDefault="00370791" w:rsidP="00565446">
      <w:pPr>
        <w:pStyle w:val="aa"/>
        <w:spacing w:before="0" w:beforeAutospacing="0" w:after="0" w:afterAutospacing="0"/>
        <w:ind w:left="142" w:firstLine="284"/>
        <w:jc w:val="center"/>
        <w:rPr>
          <w:rFonts w:ascii="Times New Roman" w:hAnsi="Times New Roman" w:cs="Times New Roman"/>
          <w:sz w:val="22"/>
          <w:szCs w:val="22"/>
          <w:u w:val="single"/>
        </w:rPr>
      </w:pPr>
      <w:r>
        <w:rPr>
          <w:rFonts w:ascii="Times New Roman" w:hAnsi="Times New Roman" w:cs="Times New Roman"/>
          <w:b/>
          <w:bCs/>
          <w:sz w:val="22"/>
          <w:szCs w:val="22"/>
        </w:rPr>
        <w:t xml:space="preserve"> ІІІ. </w:t>
      </w:r>
      <w:r w:rsidR="00336A40" w:rsidRPr="00557A29">
        <w:rPr>
          <w:rFonts w:ascii="Times New Roman" w:hAnsi="Times New Roman" w:cs="Times New Roman"/>
          <w:b/>
          <w:bCs/>
          <w:sz w:val="22"/>
          <w:szCs w:val="22"/>
        </w:rPr>
        <w:t>Інша інформація</w:t>
      </w:r>
      <w:r>
        <w:rPr>
          <w:rFonts w:ascii="Times New Roman" w:hAnsi="Times New Roman" w:cs="Times New Roman"/>
          <w:b/>
          <w:bCs/>
          <w:sz w:val="22"/>
          <w:szCs w:val="22"/>
        </w:rPr>
        <w:t>:</w:t>
      </w:r>
    </w:p>
    <w:p w14:paraId="226C83A3" w14:textId="05D3E1B1" w:rsidR="00C633BB" w:rsidRDefault="006F482D" w:rsidP="00430C7A">
      <w:pPr>
        <w:numPr>
          <w:ilvl w:val="1"/>
          <w:numId w:val="7"/>
        </w:numPr>
        <w:shd w:val="clear" w:color="auto" w:fill="FFFFFF"/>
        <w:tabs>
          <w:tab w:val="left" w:pos="851"/>
        </w:tabs>
        <w:spacing w:line="269" w:lineRule="exact"/>
        <w:ind w:left="0" w:firstLine="357"/>
        <w:jc w:val="both"/>
        <w:rPr>
          <w:rFonts w:eastAsia="Arial Unicode MS"/>
          <w:sz w:val="22"/>
          <w:szCs w:val="22"/>
        </w:rPr>
      </w:pPr>
      <w:r w:rsidRPr="00557A29">
        <w:rPr>
          <w:rFonts w:eastAsia="Arial Unicode MS"/>
          <w:sz w:val="22"/>
          <w:szCs w:val="22"/>
        </w:rPr>
        <w:t xml:space="preserve">Валютою </w:t>
      </w:r>
      <w:r w:rsidR="007927DF">
        <w:rPr>
          <w:sz w:val="22"/>
          <w:szCs w:val="22"/>
        </w:rPr>
        <w:t>цінов</w:t>
      </w:r>
      <w:r w:rsidRPr="00557A29">
        <w:rPr>
          <w:rFonts w:eastAsia="Arial Unicode MS"/>
          <w:sz w:val="22"/>
          <w:szCs w:val="22"/>
        </w:rPr>
        <w:t xml:space="preserve">ої пропозиції є </w:t>
      </w:r>
      <w:r w:rsidR="008574ED" w:rsidRPr="00557A29">
        <w:rPr>
          <w:rFonts w:eastAsia="Arial Unicode MS"/>
          <w:sz w:val="22"/>
          <w:szCs w:val="22"/>
        </w:rPr>
        <w:t>національ</w:t>
      </w:r>
      <w:r w:rsidR="008574ED">
        <w:rPr>
          <w:rFonts w:eastAsia="Arial Unicode MS"/>
          <w:sz w:val="22"/>
          <w:szCs w:val="22"/>
        </w:rPr>
        <w:t>на</w:t>
      </w:r>
      <w:r w:rsidR="008574ED" w:rsidRPr="00557A29">
        <w:rPr>
          <w:rFonts w:eastAsia="Arial Unicode MS"/>
          <w:sz w:val="22"/>
          <w:szCs w:val="22"/>
        </w:rPr>
        <w:t xml:space="preserve"> валют</w:t>
      </w:r>
      <w:r w:rsidR="008574ED">
        <w:rPr>
          <w:rFonts w:eastAsia="Arial Unicode MS"/>
          <w:sz w:val="22"/>
          <w:szCs w:val="22"/>
        </w:rPr>
        <w:t>а</w:t>
      </w:r>
      <w:r w:rsidR="008574ED" w:rsidRPr="00557A29">
        <w:rPr>
          <w:rFonts w:eastAsia="Arial Unicode MS"/>
          <w:sz w:val="22"/>
          <w:szCs w:val="22"/>
        </w:rPr>
        <w:t xml:space="preserve"> України </w:t>
      </w:r>
      <w:r w:rsidR="008574ED">
        <w:rPr>
          <w:rFonts w:eastAsia="Arial Unicode MS"/>
          <w:sz w:val="22"/>
          <w:szCs w:val="22"/>
        </w:rPr>
        <w:t xml:space="preserve">- </w:t>
      </w:r>
      <w:r w:rsidRPr="00557A29">
        <w:rPr>
          <w:rFonts w:eastAsia="Arial Unicode MS"/>
          <w:sz w:val="22"/>
          <w:szCs w:val="22"/>
        </w:rPr>
        <w:t xml:space="preserve">гривня. Розрахунки здійснюватимуться у </w:t>
      </w:r>
      <w:r w:rsidR="008574ED" w:rsidRPr="00557A29">
        <w:rPr>
          <w:rFonts w:eastAsia="Arial Unicode MS"/>
          <w:sz w:val="22"/>
          <w:szCs w:val="22"/>
        </w:rPr>
        <w:t xml:space="preserve">національній валюті України </w:t>
      </w:r>
      <w:r w:rsidRPr="00557A29">
        <w:rPr>
          <w:rFonts w:eastAsia="Arial Unicode MS"/>
          <w:sz w:val="22"/>
          <w:szCs w:val="22"/>
        </w:rPr>
        <w:t xml:space="preserve">на розрахунковий рахунок </w:t>
      </w:r>
      <w:r w:rsidR="001700D9">
        <w:rPr>
          <w:rFonts w:eastAsia="Arial Unicode MS"/>
          <w:sz w:val="22"/>
          <w:szCs w:val="22"/>
        </w:rPr>
        <w:t>П</w:t>
      </w:r>
      <w:r w:rsidRPr="00557A29">
        <w:rPr>
          <w:rFonts w:eastAsia="Arial Unicode MS"/>
          <w:sz w:val="22"/>
          <w:szCs w:val="22"/>
        </w:rPr>
        <w:t>остачальника</w:t>
      </w:r>
      <w:r w:rsidR="001700D9">
        <w:rPr>
          <w:rFonts w:eastAsia="Arial Unicode MS"/>
          <w:sz w:val="22"/>
          <w:szCs w:val="22"/>
        </w:rPr>
        <w:t xml:space="preserve"> згідно з Договором про закупівлю</w:t>
      </w:r>
      <w:r w:rsidRPr="00557A29">
        <w:rPr>
          <w:rFonts w:eastAsia="Arial Unicode MS"/>
          <w:sz w:val="22"/>
          <w:szCs w:val="22"/>
        </w:rPr>
        <w:t>.</w:t>
      </w:r>
      <w:r w:rsidR="00C633BB" w:rsidRPr="00C633BB">
        <w:rPr>
          <w:rFonts w:eastAsia="Arial Unicode MS"/>
          <w:sz w:val="22"/>
          <w:szCs w:val="22"/>
        </w:rPr>
        <w:t xml:space="preserve"> </w:t>
      </w:r>
    </w:p>
    <w:p w14:paraId="01B80590" w14:textId="7DBEF93D" w:rsidR="00BA0F2C" w:rsidRPr="009E52B1" w:rsidRDefault="00C633BB" w:rsidP="00430C7A">
      <w:pPr>
        <w:numPr>
          <w:ilvl w:val="1"/>
          <w:numId w:val="7"/>
        </w:numPr>
        <w:shd w:val="clear" w:color="auto" w:fill="FFFFFF"/>
        <w:tabs>
          <w:tab w:val="left" w:pos="851"/>
        </w:tabs>
        <w:spacing w:line="269" w:lineRule="exact"/>
        <w:ind w:left="0" w:firstLine="357"/>
        <w:jc w:val="both"/>
        <w:rPr>
          <w:rFonts w:eastAsia="Arial Unicode MS"/>
          <w:sz w:val="22"/>
          <w:szCs w:val="22"/>
        </w:rPr>
      </w:pPr>
      <w:r w:rsidRPr="00670410">
        <w:rPr>
          <w:rFonts w:eastAsia="Arial Unicode MS"/>
          <w:sz w:val="22"/>
          <w:szCs w:val="22"/>
        </w:rPr>
        <w:t>Ціна пропозиції має бути остаточною</w:t>
      </w:r>
      <w:r w:rsidRPr="009E52B1">
        <w:rPr>
          <w:rFonts w:eastAsia="Arial Unicode MS"/>
          <w:sz w:val="22"/>
          <w:szCs w:val="22"/>
        </w:rPr>
        <w:t>, та не підлягати будь-яким коригуванням, пов'язаним зі змінами валютних курсів та іншими економічними факторами.</w:t>
      </w:r>
    </w:p>
    <w:p w14:paraId="775CB556" w14:textId="65A3352E" w:rsidR="00AC1FFA" w:rsidRDefault="00AC1FFA" w:rsidP="00430C7A">
      <w:pPr>
        <w:numPr>
          <w:ilvl w:val="1"/>
          <w:numId w:val="7"/>
        </w:numPr>
        <w:shd w:val="clear" w:color="auto" w:fill="FFFFFF"/>
        <w:tabs>
          <w:tab w:val="left" w:pos="851"/>
        </w:tabs>
        <w:spacing w:line="269" w:lineRule="exact"/>
        <w:ind w:left="0" w:firstLine="357"/>
        <w:jc w:val="both"/>
        <w:rPr>
          <w:rFonts w:eastAsia="Arial Unicode MS"/>
          <w:sz w:val="22"/>
          <w:szCs w:val="22"/>
        </w:rPr>
      </w:pPr>
      <w:r>
        <w:rPr>
          <w:rFonts w:eastAsia="Arial Unicode MS"/>
          <w:sz w:val="22"/>
          <w:szCs w:val="22"/>
        </w:rPr>
        <w:t>В</w:t>
      </w:r>
      <w:r w:rsidRPr="00AC1FFA">
        <w:rPr>
          <w:rFonts w:eastAsia="Arial Unicode MS"/>
          <w:sz w:val="22"/>
          <w:szCs w:val="22"/>
        </w:rPr>
        <w:t xml:space="preserve">сі документи, </w:t>
      </w:r>
      <w:r w:rsidR="00413121">
        <w:rPr>
          <w:rFonts w:eastAsia="Arial Unicode MS"/>
          <w:sz w:val="22"/>
          <w:szCs w:val="22"/>
        </w:rPr>
        <w:t xml:space="preserve">що входять у </w:t>
      </w:r>
      <w:r w:rsidR="00413121" w:rsidRPr="00752D1D">
        <w:rPr>
          <w:rFonts w:eastAsia="Arial Unicode MS"/>
          <w:sz w:val="22"/>
          <w:szCs w:val="22"/>
        </w:rPr>
        <w:t xml:space="preserve">склад </w:t>
      </w:r>
      <w:r w:rsidR="007927DF">
        <w:rPr>
          <w:sz w:val="22"/>
          <w:szCs w:val="22"/>
        </w:rPr>
        <w:t>цінов</w:t>
      </w:r>
      <w:r w:rsidR="00413121" w:rsidRPr="00752D1D">
        <w:rPr>
          <w:rFonts w:eastAsia="Arial Unicode MS"/>
          <w:sz w:val="22"/>
          <w:szCs w:val="22"/>
        </w:rPr>
        <w:t>ої пропозиції Учасника процедури закупівлі</w:t>
      </w:r>
      <w:r w:rsidRPr="00752D1D">
        <w:rPr>
          <w:rFonts w:eastAsia="Arial Unicode MS"/>
          <w:sz w:val="22"/>
          <w:szCs w:val="22"/>
        </w:rPr>
        <w:t xml:space="preserve">, </w:t>
      </w:r>
      <w:r w:rsidR="00413121" w:rsidRPr="00752D1D">
        <w:rPr>
          <w:rFonts w:eastAsia="Arial Unicode MS"/>
          <w:sz w:val="22"/>
          <w:szCs w:val="22"/>
        </w:rPr>
        <w:t>надаються</w:t>
      </w:r>
      <w:r w:rsidRPr="00752D1D">
        <w:rPr>
          <w:rFonts w:eastAsia="Arial Unicode MS"/>
          <w:sz w:val="22"/>
          <w:szCs w:val="22"/>
        </w:rPr>
        <w:t xml:space="preserve"> українською мовою.</w:t>
      </w:r>
    </w:p>
    <w:p w14:paraId="5D42F45A" w14:textId="77777777" w:rsidR="00BA2714" w:rsidRDefault="00A63842" w:rsidP="00BA2714">
      <w:pPr>
        <w:shd w:val="clear" w:color="auto" w:fill="FFFFFF"/>
        <w:tabs>
          <w:tab w:val="left" w:pos="993"/>
        </w:tabs>
        <w:spacing w:line="269" w:lineRule="exact"/>
        <w:ind w:firstLine="357"/>
        <w:jc w:val="both"/>
        <w:rPr>
          <w:rFonts w:eastAsia="Arial Unicode MS"/>
          <w:sz w:val="22"/>
          <w:szCs w:val="22"/>
        </w:rPr>
      </w:pPr>
      <w:bookmarkStart w:id="1" w:name="_Hlk217658106"/>
      <w:r w:rsidRPr="00A63842">
        <w:rPr>
          <w:rFonts w:eastAsia="Arial Unicode MS"/>
          <w:sz w:val="22"/>
          <w:szCs w:val="22"/>
        </w:rPr>
        <w:t>У разі надання документів (технічні специфікації, сертифікати, паспорти якості тощо) складених мовою іншою ніж українська мова, такі документи повинні супроводжуватися перекладом українською мовою.</w:t>
      </w:r>
      <w:r>
        <w:rPr>
          <w:rFonts w:eastAsia="Arial Unicode MS"/>
          <w:sz w:val="22"/>
          <w:szCs w:val="22"/>
        </w:rPr>
        <w:t xml:space="preserve"> </w:t>
      </w:r>
      <w:r w:rsidRPr="00A63842">
        <w:rPr>
          <w:rFonts w:eastAsia="Arial Unicode MS"/>
          <w:sz w:val="22"/>
          <w:szCs w:val="22"/>
        </w:rPr>
        <w:t>Визначальним є текст, викладений українською мовою.</w:t>
      </w:r>
      <w:bookmarkEnd w:id="1"/>
    </w:p>
    <w:p w14:paraId="4D0DDB5F" w14:textId="77777777" w:rsidR="00BA2714" w:rsidRDefault="00A63842" w:rsidP="00BA2714">
      <w:pPr>
        <w:numPr>
          <w:ilvl w:val="1"/>
          <w:numId w:val="7"/>
        </w:numPr>
        <w:shd w:val="clear" w:color="auto" w:fill="FFFFFF"/>
        <w:tabs>
          <w:tab w:val="left" w:pos="851"/>
        </w:tabs>
        <w:spacing w:line="269" w:lineRule="exact"/>
        <w:ind w:left="0" w:firstLine="357"/>
        <w:jc w:val="both"/>
        <w:rPr>
          <w:rFonts w:eastAsia="Arial Unicode MS"/>
          <w:sz w:val="22"/>
          <w:szCs w:val="22"/>
        </w:rPr>
      </w:pPr>
      <w:r w:rsidRPr="00BA2714">
        <w:rPr>
          <w:rFonts w:eastAsia="Arial Unicode MS"/>
          <w:sz w:val="22"/>
          <w:szCs w:val="22"/>
        </w:rPr>
        <w:t>Учасник погоджується та ознайомлений з умовами типового Договору ТЧХУ (Додаток №</w:t>
      </w:r>
      <w:r w:rsidR="00B83FF7" w:rsidRPr="00BA2714">
        <w:rPr>
          <w:rFonts w:eastAsia="Arial Unicode MS"/>
          <w:sz w:val="22"/>
          <w:szCs w:val="22"/>
        </w:rPr>
        <w:t>3</w:t>
      </w:r>
      <w:r w:rsidRPr="00BA2714">
        <w:rPr>
          <w:rFonts w:eastAsia="Arial Unicode MS"/>
          <w:sz w:val="22"/>
          <w:szCs w:val="22"/>
        </w:rPr>
        <w:t xml:space="preserve"> до Запиту).</w:t>
      </w:r>
    </w:p>
    <w:p w14:paraId="0D8237EF" w14:textId="312C02D0" w:rsidR="00C52E77" w:rsidRPr="00BA2714" w:rsidRDefault="00855B36" w:rsidP="00BA2714">
      <w:pPr>
        <w:numPr>
          <w:ilvl w:val="1"/>
          <w:numId w:val="7"/>
        </w:numPr>
        <w:shd w:val="clear" w:color="auto" w:fill="FFFFFF"/>
        <w:tabs>
          <w:tab w:val="left" w:pos="851"/>
        </w:tabs>
        <w:spacing w:line="269" w:lineRule="exact"/>
        <w:ind w:left="0" w:firstLine="357"/>
        <w:jc w:val="both"/>
        <w:rPr>
          <w:rFonts w:eastAsia="Arial Unicode MS"/>
          <w:sz w:val="22"/>
          <w:szCs w:val="22"/>
        </w:rPr>
      </w:pPr>
      <w:r w:rsidRPr="004D5D05">
        <w:rPr>
          <w:rFonts w:eastAsia="Arial Unicode MS"/>
          <w:color w:val="000000" w:themeColor="text1"/>
          <w:sz w:val="22"/>
          <w:szCs w:val="22"/>
        </w:rPr>
        <w:t xml:space="preserve">Авансові платежі не передбачені. Оплата робіт може здійснюватися проміжними </w:t>
      </w:r>
      <w:proofErr w:type="spellStart"/>
      <w:r w:rsidRPr="004D5D05">
        <w:rPr>
          <w:rFonts w:eastAsia="Arial Unicode MS"/>
          <w:color w:val="000000" w:themeColor="text1"/>
          <w:sz w:val="22"/>
          <w:szCs w:val="22"/>
        </w:rPr>
        <w:t>платежами</w:t>
      </w:r>
      <w:proofErr w:type="spellEnd"/>
      <w:r w:rsidRPr="004D5D05">
        <w:rPr>
          <w:rFonts w:eastAsia="Arial Unicode MS"/>
          <w:color w:val="000000" w:themeColor="text1"/>
          <w:sz w:val="22"/>
          <w:szCs w:val="22"/>
        </w:rPr>
        <w:t xml:space="preserve"> протягом 10 банківських днів після підписання акту приймання-передачі виконаних робіт Замовником. </w:t>
      </w:r>
      <w:r w:rsidRPr="004D5D05">
        <w:rPr>
          <w:rFonts w:eastAsia="Arial Unicode MS"/>
          <w:color w:val="000000" w:themeColor="text1"/>
          <w:sz w:val="22"/>
          <w:szCs w:val="22"/>
        </w:rPr>
        <w:lastRenderedPageBreak/>
        <w:t>Проміжні платежі здійснюються після повного завершення конкретного етапу робіт відповідно до календарного графіку, але не частіше ніж один раз на календарний місяць. Здійснення проміжних платежів не звільняє Підрядника від відповідальності за неналежне виконання робіт</w:t>
      </w:r>
      <w:r>
        <w:rPr>
          <w:rFonts w:eastAsia="Arial Unicode MS"/>
          <w:color w:val="000000" w:themeColor="text1"/>
          <w:sz w:val="22"/>
          <w:szCs w:val="22"/>
        </w:rPr>
        <w:t>.</w:t>
      </w:r>
    </w:p>
    <w:p w14:paraId="6842B8C2" w14:textId="77777777" w:rsidR="000720DC" w:rsidRDefault="000B4D9B" w:rsidP="000720DC">
      <w:pPr>
        <w:pStyle w:val="af"/>
        <w:numPr>
          <w:ilvl w:val="1"/>
          <w:numId w:val="7"/>
        </w:numPr>
        <w:ind w:left="0" w:firstLine="357"/>
        <w:contextualSpacing/>
        <w:jc w:val="both"/>
        <w:textAlignment w:val="baseline"/>
        <w:rPr>
          <w:color w:val="000000"/>
          <w:sz w:val="22"/>
          <w:szCs w:val="22"/>
          <w:lang w:eastAsia="uk-UA"/>
        </w:rPr>
      </w:pPr>
      <w:r w:rsidRPr="00B83FF7">
        <w:rPr>
          <w:color w:val="000000"/>
          <w:sz w:val="22"/>
          <w:szCs w:val="22"/>
          <w:lang w:eastAsia="uk-UA"/>
        </w:rPr>
        <w:t xml:space="preserve">У разі відмінності пропозиції Учасника від технічного завдання (Додаток </w:t>
      </w:r>
      <w:r w:rsidR="00A63842" w:rsidRPr="00B83FF7">
        <w:rPr>
          <w:color w:val="000000"/>
          <w:sz w:val="22"/>
          <w:szCs w:val="22"/>
          <w:lang w:eastAsia="uk-UA"/>
        </w:rPr>
        <w:t>№</w:t>
      </w:r>
      <w:r w:rsidR="00B83FF7">
        <w:rPr>
          <w:color w:val="000000"/>
          <w:sz w:val="22"/>
          <w:szCs w:val="22"/>
          <w:lang w:eastAsia="uk-UA"/>
        </w:rPr>
        <w:t>2</w:t>
      </w:r>
      <w:r w:rsidRPr="00B83FF7">
        <w:rPr>
          <w:color w:val="000000"/>
          <w:sz w:val="22"/>
          <w:szCs w:val="22"/>
          <w:lang w:eastAsia="uk-UA"/>
        </w:rPr>
        <w:t>), рішення про допустимість такого відхилення приймається тендерним комітетом.</w:t>
      </w:r>
    </w:p>
    <w:p w14:paraId="0256F6C5" w14:textId="77777777" w:rsidR="003448E2" w:rsidRPr="003448E2" w:rsidRDefault="000720DC" w:rsidP="003448E2">
      <w:pPr>
        <w:pStyle w:val="af"/>
        <w:numPr>
          <w:ilvl w:val="1"/>
          <w:numId w:val="7"/>
        </w:numPr>
        <w:ind w:left="0" w:firstLine="357"/>
        <w:contextualSpacing/>
        <w:jc w:val="both"/>
        <w:textAlignment w:val="baseline"/>
        <w:rPr>
          <w:color w:val="000000"/>
          <w:sz w:val="22"/>
          <w:szCs w:val="22"/>
          <w:lang w:eastAsia="uk-UA"/>
        </w:rPr>
      </w:pPr>
      <w:r w:rsidRPr="000720DC">
        <w:rPr>
          <w:sz w:val="22"/>
          <w:szCs w:val="22"/>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09CB45BE" w14:textId="6CA10F34" w:rsidR="003448E2" w:rsidRPr="003448E2" w:rsidRDefault="003448E2" w:rsidP="003448E2">
      <w:pPr>
        <w:pStyle w:val="af"/>
        <w:numPr>
          <w:ilvl w:val="1"/>
          <w:numId w:val="7"/>
        </w:numPr>
        <w:ind w:left="0" w:firstLine="357"/>
        <w:contextualSpacing/>
        <w:jc w:val="both"/>
        <w:textAlignment w:val="baseline"/>
        <w:rPr>
          <w:color w:val="000000"/>
          <w:sz w:val="22"/>
          <w:szCs w:val="22"/>
          <w:lang w:eastAsia="uk-UA"/>
        </w:rPr>
      </w:pPr>
      <w:r w:rsidRPr="003448E2">
        <w:rPr>
          <w:sz w:val="22"/>
          <w:szCs w:val="22"/>
        </w:rPr>
        <w:t xml:space="preserve">Підрядник має виконати повний комплекс послуг/робіт, передбачений </w:t>
      </w:r>
      <w:r w:rsidR="00E54A2D" w:rsidRPr="003448E2">
        <w:rPr>
          <w:sz w:val="22"/>
          <w:szCs w:val="22"/>
        </w:rPr>
        <w:t>проєктною</w:t>
      </w:r>
      <w:r w:rsidRPr="003448E2">
        <w:rPr>
          <w:sz w:val="22"/>
          <w:szCs w:val="22"/>
        </w:rPr>
        <w:t xml:space="preserve"> документацією та/або кошторисом. Всі можливі перевитрати матеріалів, що виникають по ходу виконання робіт (в зв’язку із кривизною існуючих поверхонь, перепадом висот та іншими архітектурними особливостями будівлі) та є необхідними для досягнення </w:t>
      </w:r>
      <w:r w:rsidR="00E54A2D" w:rsidRPr="003448E2">
        <w:rPr>
          <w:sz w:val="22"/>
          <w:szCs w:val="22"/>
        </w:rPr>
        <w:t>проєктних</w:t>
      </w:r>
      <w:r w:rsidRPr="003448E2">
        <w:rPr>
          <w:sz w:val="22"/>
          <w:szCs w:val="22"/>
        </w:rPr>
        <w:t xml:space="preserve"> рішень, закуповуються  Підрядником без зміни договірної вартості. Замовник є виключною стороною Договору, яка має право ініціювати додаткові роботи</w:t>
      </w:r>
      <w:r>
        <w:rPr>
          <w:sz w:val="22"/>
          <w:szCs w:val="22"/>
        </w:rPr>
        <w:t>.</w:t>
      </w:r>
    </w:p>
    <w:p w14:paraId="5B94D419" w14:textId="77777777" w:rsidR="000B4D9B" w:rsidRPr="000B4D9B" w:rsidRDefault="00F5724C" w:rsidP="00E71D95">
      <w:pPr>
        <w:pStyle w:val="af"/>
        <w:numPr>
          <w:ilvl w:val="1"/>
          <w:numId w:val="7"/>
        </w:numPr>
        <w:tabs>
          <w:tab w:val="left" w:pos="993"/>
        </w:tabs>
        <w:ind w:left="0" w:firstLine="357"/>
        <w:contextualSpacing/>
        <w:jc w:val="both"/>
        <w:textAlignment w:val="baseline"/>
        <w:rPr>
          <w:color w:val="000000"/>
          <w:sz w:val="22"/>
          <w:szCs w:val="22"/>
          <w:lang w:eastAsia="uk-UA"/>
        </w:rPr>
      </w:pPr>
      <w:r w:rsidRPr="000B4D9B">
        <w:rPr>
          <w:sz w:val="22"/>
          <w:szCs w:val="22"/>
        </w:rPr>
        <w:t xml:space="preserve">Замовник залишає за собою право вимагати від </w:t>
      </w:r>
      <w:r w:rsidR="00084AA2" w:rsidRPr="000B4D9B">
        <w:rPr>
          <w:sz w:val="22"/>
          <w:szCs w:val="22"/>
        </w:rPr>
        <w:t>У</w:t>
      </w:r>
      <w:r w:rsidRPr="000B4D9B">
        <w:rPr>
          <w:sz w:val="22"/>
          <w:szCs w:val="22"/>
        </w:rPr>
        <w:t xml:space="preserve">часників </w:t>
      </w:r>
      <w:r w:rsidR="00084AA2" w:rsidRPr="000B4D9B">
        <w:rPr>
          <w:sz w:val="22"/>
          <w:szCs w:val="22"/>
        </w:rPr>
        <w:t>процедури закупівлі</w:t>
      </w:r>
      <w:r w:rsidRPr="000B4D9B">
        <w:rPr>
          <w:sz w:val="22"/>
          <w:szCs w:val="22"/>
        </w:rPr>
        <w:t xml:space="preserve"> додаткові матеріали або інформацію, що підтверджують відповідність окремих положень пропозицій вимогам технічного завдання та юридичної особи як </w:t>
      </w:r>
      <w:r w:rsidR="00AE62A5" w:rsidRPr="000B4D9B">
        <w:rPr>
          <w:sz w:val="22"/>
          <w:szCs w:val="22"/>
        </w:rPr>
        <w:t>У</w:t>
      </w:r>
      <w:r w:rsidRPr="000B4D9B">
        <w:rPr>
          <w:sz w:val="22"/>
          <w:szCs w:val="22"/>
        </w:rPr>
        <w:t>часника дано</w:t>
      </w:r>
      <w:r w:rsidR="00AE62A5" w:rsidRPr="000B4D9B">
        <w:rPr>
          <w:sz w:val="22"/>
          <w:szCs w:val="22"/>
        </w:rPr>
        <w:t>ї процедури закупівлі</w:t>
      </w:r>
      <w:r w:rsidRPr="000B4D9B">
        <w:rPr>
          <w:sz w:val="22"/>
          <w:szCs w:val="22"/>
        </w:rPr>
        <w:t>.</w:t>
      </w:r>
    </w:p>
    <w:p w14:paraId="58A499B6" w14:textId="784B810D" w:rsidR="000B4D9B" w:rsidRPr="000B4D9B" w:rsidRDefault="00511A8B" w:rsidP="00E71D95">
      <w:pPr>
        <w:pStyle w:val="af"/>
        <w:numPr>
          <w:ilvl w:val="1"/>
          <w:numId w:val="7"/>
        </w:numPr>
        <w:tabs>
          <w:tab w:val="left" w:pos="993"/>
        </w:tabs>
        <w:ind w:left="0" w:firstLine="357"/>
        <w:contextualSpacing/>
        <w:jc w:val="both"/>
        <w:textAlignment w:val="baseline"/>
        <w:rPr>
          <w:color w:val="000000"/>
          <w:sz w:val="22"/>
          <w:szCs w:val="22"/>
          <w:lang w:eastAsia="uk-UA"/>
        </w:rPr>
      </w:pPr>
      <w:r w:rsidRPr="000B4D9B">
        <w:rPr>
          <w:sz w:val="22"/>
          <w:szCs w:val="22"/>
        </w:rPr>
        <w:t xml:space="preserve">Замовник залишає за собою право вносити зміни в </w:t>
      </w:r>
      <w:r w:rsidR="00DF6A60">
        <w:rPr>
          <w:sz w:val="22"/>
          <w:szCs w:val="22"/>
        </w:rPr>
        <w:t>тендерну</w:t>
      </w:r>
      <w:r w:rsidRPr="000B4D9B">
        <w:rPr>
          <w:sz w:val="22"/>
          <w:szCs w:val="22"/>
        </w:rPr>
        <w:t xml:space="preserve"> документацію</w:t>
      </w:r>
      <w:r w:rsidR="00774552" w:rsidRPr="000B4D9B">
        <w:rPr>
          <w:sz w:val="22"/>
          <w:szCs w:val="22"/>
        </w:rPr>
        <w:t xml:space="preserve"> </w:t>
      </w:r>
      <w:r w:rsidR="00A65D9E" w:rsidRPr="000B4D9B">
        <w:rPr>
          <w:sz w:val="22"/>
          <w:szCs w:val="22"/>
        </w:rPr>
        <w:t>в разі необхідності.</w:t>
      </w:r>
      <w:r w:rsidR="00774552" w:rsidRPr="000B4D9B">
        <w:rPr>
          <w:sz w:val="22"/>
          <w:szCs w:val="22"/>
        </w:rPr>
        <w:t xml:space="preserve"> </w:t>
      </w:r>
    </w:p>
    <w:p w14:paraId="41EB5483" w14:textId="77777777" w:rsidR="00A069E0" w:rsidRDefault="00A069E0" w:rsidP="001968D7">
      <w:pPr>
        <w:numPr>
          <w:ilvl w:val="1"/>
          <w:numId w:val="7"/>
        </w:numPr>
        <w:tabs>
          <w:tab w:val="left" w:pos="851"/>
        </w:tabs>
        <w:ind w:left="0" w:firstLine="357"/>
        <w:jc w:val="both"/>
        <w:rPr>
          <w:color w:val="000000"/>
          <w:sz w:val="22"/>
          <w:szCs w:val="22"/>
          <w:lang w:eastAsia="uk-UA"/>
        </w:rPr>
      </w:pPr>
      <w:r w:rsidRPr="00A069E0">
        <w:rPr>
          <w:color w:val="000000"/>
          <w:sz w:val="22"/>
          <w:szCs w:val="22"/>
          <w:lang w:eastAsia="uk-UA"/>
        </w:rPr>
        <w:t>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w:t>
      </w:r>
    </w:p>
    <w:p w14:paraId="0109949C" w14:textId="7B393C94" w:rsidR="003A6F76" w:rsidRPr="003A6F76" w:rsidRDefault="003A6F76" w:rsidP="001968D7">
      <w:pPr>
        <w:pStyle w:val="af"/>
        <w:numPr>
          <w:ilvl w:val="1"/>
          <w:numId w:val="7"/>
        </w:numPr>
        <w:tabs>
          <w:tab w:val="left" w:pos="851"/>
        </w:tabs>
        <w:ind w:left="0" w:firstLine="357"/>
        <w:jc w:val="both"/>
        <w:rPr>
          <w:sz w:val="22"/>
          <w:szCs w:val="22"/>
        </w:rPr>
      </w:pPr>
      <w:r w:rsidRPr="00942635">
        <w:rPr>
          <w:sz w:val="22"/>
          <w:szCs w:val="22"/>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4EA8C5BF" w14:textId="77777777" w:rsidR="00A069E0" w:rsidRPr="000B4D9B" w:rsidRDefault="00A069E0" w:rsidP="00A069E0">
      <w:pPr>
        <w:pStyle w:val="af"/>
        <w:ind w:left="357"/>
        <w:contextualSpacing/>
        <w:jc w:val="both"/>
        <w:textAlignment w:val="baseline"/>
        <w:rPr>
          <w:color w:val="000000"/>
          <w:sz w:val="22"/>
          <w:szCs w:val="22"/>
          <w:lang w:eastAsia="uk-UA"/>
        </w:rPr>
      </w:pPr>
    </w:p>
    <w:p w14:paraId="0D9E3B21" w14:textId="3915D6A2" w:rsidR="00325A62" w:rsidRPr="00557A29" w:rsidRDefault="00370791" w:rsidP="00D53C41">
      <w:pPr>
        <w:pStyle w:val="aa"/>
        <w:spacing w:before="0" w:beforeAutospacing="0" w:after="0" w:afterAutospacing="0"/>
        <w:ind w:firstLine="357"/>
        <w:jc w:val="center"/>
        <w:rPr>
          <w:rFonts w:ascii="Times New Roman" w:hAnsi="Times New Roman" w:cs="Times New Roman"/>
          <w:b/>
          <w:bCs/>
          <w:sz w:val="22"/>
          <w:szCs w:val="22"/>
        </w:rPr>
      </w:pPr>
      <w:r>
        <w:rPr>
          <w:rFonts w:ascii="Times New Roman" w:hAnsi="Times New Roman" w:cs="Times New Roman"/>
          <w:b/>
          <w:bCs/>
          <w:sz w:val="22"/>
          <w:szCs w:val="22"/>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336A40" w:rsidRPr="00557A29">
        <w:rPr>
          <w:rFonts w:ascii="Times New Roman" w:hAnsi="Times New Roman" w:cs="Times New Roman"/>
          <w:b/>
          <w:bCs/>
          <w:sz w:val="22"/>
          <w:szCs w:val="22"/>
        </w:rPr>
        <w:t xml:space="preserve">Склад </w:t>
      </w:r>
      <w:r w:rsidR="00436D18">
        <w:rPr>
          <w:rFonts w:ascii="Times New Roman" w:hAnsi="Times New Roman" w:cs="Times New Roman"/>
          <w:b/>
          <w:bCs/>
          <w:sz w:val="22"/>
          <w:szCs w:val="22"/>
        </w:rPr>
        <w:t>цінов</w:t>
      </w:r>
      <w:r w:rsidR="00336A40" w:rsidRPr="00557A29">
        <w:rPr>
          <w:rFonts w:ascii="Times New Roman" w:hAnsi="Times New Roman" w:cs="Times New Roman"/>
          <w:b/>
          <w:bCs/>
          <w:sz w:val="22"/>
          <w:szCs w:val="22"/>
        </w:rPr>
        <w:t>ої пропозиції:</w:t>
      </w:r>
    </w:p>
    <w:p w14:paraId="4F6C8354" w14:textId="6ECF3D05" w:rsidR="00564164" w:rsidRDefault="003427D9" w:rsidP="000B4D9B">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Титульний аркуш у формі Додатку </w:t>
      </w:r>
      <w:r w:rsidR="00A63842">
        <w:rPr>
          <w:rFonts w:ascii="Times New Roman" w:eastAsia="Times New Roman" w:hAnsi="Times New Roman" w:cs="Times New Roman"/>
          <w:sz w:val="22"/>
          <w:szCs w:val="22"/>
        </w:rPr>
        <w:t>№</w:t>
      </w:r>
      <w:r>
        <w:rPr>
          <w:rFonts w:ascii="Times New Roman" w:eastAsia="Times New Roman" w:hAnsi="Times New Roman" w:cs="Times New Roman"/>
          <w:sz w:val="22"/>
          <w:szCs w:val="22"/>
        </w:rPr>
        <w:t xml:space="preserve">1 до </w:t>
      </w:r>
      <w:r w:rsidR="003B16C2">
        <w:rPr>
          <w:rFonts w:ascii="Times New Roman" w:eastAsia="Times New Roman" w:hAnsi="Times New Roman" w:cs="Times New Roman"/>
          <w:sz w:val="22"/>
          <w:szCs w:val="22"/>
        </w:rPr>
        <w:t>Запиту</w:t>
      </w:r>
      <w:r w:rsidRPr="003427D9">
        <w:rPr>
          <w:rFonts w:ascii="Times New Roman" w:eastAsia="Times New Roman" w:hAnsi="Times New Roman" w:cs="Times New Roman"/>
          <w:sz w:val="22"/>
          <w:szCs w:val="22"/>
        </w:rPr>
        <w:t>;</w:t>
      </w:r>
    </w:p>
    <w:p w14:paraId="013F7C5C" w14:textId="6E30B3C2" w:rsidR="00564164" w:rsidRDefault="007927DF" w:rsidP="000B4D9B">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Ц</w:t>
      </w:r>
      <w:r w:rsidRPr="007927DF">
        <w:rPr>
          <w:rFonts w:ascii="Times New Roman" w:eastAsia="Times New Roman" w:hAnsi="Times New Roman" w:cs="Times New Roman"/>
          <w:sz w:val="22"/>
          <w:szCs w:val="22"/>
        </w:rPr>
        <w:t>інов</w:t>
      </w:r>
      <w:r w:rsidR="003427D9" w:rsidRPr="00564164">
        <w:rPr>
          <w:rFonts w:ascii="Times New Roman" w:eastAsia="Times New Roman" w:hAnsi="Times New Roman" w:cs="Times New Roman"/>
          <w:sz w:val="22"/>
          <w:szCs w:val="22"/>
        </w:rPr>
        <w:t xml:space="preserve">а пропозиція у формі Додатку </w:t>
      </w:r>
      <w:r w:rsidR="00A63842">
        <w:rPr>
          <w:rFonts w:ascii="Times New Roman" w:eastAsia="Times New Roman" w:hAnsi="Times New Roman" w:cs="Times New Roman"/>
          <w:sz w:val="22"/>
          <w:szCs w:val="22"/>
        </w:rPr>
        <w:t>№</w:t>
      </w:r>
      <w:r w:rsidR="00ED58E6">
        <w:rPr>
          <w:rFonts w:ascii="Times New Roman" w:eastAsia="Times New Roman" w:hAnsi="Times New Roman" w:cs="Times New Roman"/>
          <w:sz w:val="22"/>
          <w:szCs w:val="22"/>
        </w:rPr>
        <w:t>2</w:t>
      </w:r>
      <w:r w:rsidR="003427D9" w:rsidRPr="00564164">
        <w:rPr>
          <w:rFonts w:ascii="Times New Roman" w:eastAsia="Times New Roman" w:hAnsi="Times New Roman" w:cs="Times New Roman"/>
          <w:sz w:val="22"/>
          <w:szCs w:val="22"/>
        </w:rPr>
        <w:t xml:space="preserve"> до </w:t>
      </w:r>
      <w:r w:rsidR="003B16C2">
        <w:rPr>
          <w:rFonts w:ascii="Times New Roman" w:eastAsia="Times New Roman" w:hAnsi="Times New Roman" w:cs="Times New Roman"/>
          <w:sz w:val="22"/>
          <w:szCs w:val="22"/>
        </w:rPr>
        <w:t>Запиту</w:t>
      </w:r>
      <w:r w:rsidR="003427D9" w:rsidRPr="00564164">
        <w:rPr>
          <w:rFonts w:ascii="Times New Roman" w:eastAsia="Times New Roman" w:hAnsi="Times New Roman" w:cs="Times New Roman"/>
          <w:sz w:val="22"/>
          <w:szCs w:val="22"/>
        </w:rPr>
        <w:t>;</w:t>
      </w:r>
    </w:p>
    <w:p w14:paraId="3B5CCD6D" w14:textId="3F1170E0" w:rsidR="00564164" w:rsidRDefault="00564164" w:rsidP="000B4D9B">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rPr>
      </w:pPr>
      <w:r w:rsidRPr="00564164">
        <w:rPr>
          <w:rFonts w:ascii="Times New Roman" w:eastAsia="Times New Roman" w:hAnsi="Times New Roman" w:cs="Times New Roman"/>
          <w:sz w:val="22"/>
          <w:szCs w:val="22"/>
        </w:rPr>
        <w:t>Документи, які підтверджують відповідність технічним та кваліфікаційним вимогам</w:t>
      </w:r>
      <w:r>
        <w:rPr>
          <w:rFonts w:ascii="Times New Roman" w:eastAsia="Times New Roman" w:hAnsi="Times New Roman" w:cs="Times New Roman"/>
          <w:sz w:val="22"/>
          <w:szCs w:val="22"/>
        </w:rPr>
        <w:t xml:space="preserve"> відповідно до </w:t>
      </w:r>
      <w:r w:rsidR="00CC387A" w:rsidRPr="00CC387A">
        <w:rPr>
          <w:rFonts w:ascii="Times New Roman" w:eastAsia="Times New Roman" w:hAnsi="Times New Roman" w:cs="Times New Roman"/>
          <w:b/>
          <w:bCs/>
          <w:sz w:val="22"/>
          <w:szCs w:val="22"/>
        </w:rPr>
        <w:t>РОЗДІЛ</w:t>
      </w:r>
      <w:r w:rsidR="000F0120" w:rsidRPr="00CC387A">
        <w:rPr>
          <w:rFonts w:ascii="Times New Roman" w:eastAsia="Times New Roman" w:hAnsi="Times New Roman" w:cs="Times New Roman"/>
          <w:b/>
          <w:bCs/>
          <w:sz w:val="22"/>
          <w:szCs w:val="22"/>
        </w:rPr>
        <w:t>У</w:t>
      </w:r>
      <w:r w:rsidRPr="00CC387A">
        <w:rPr>
          <w:rFonts w:ascii="Times New Roman" w:eastAsia="Times New Roman" w:hAnsi="Times New Roman" w:cs="Times New Roman"/>
          <w:b/>
          <w:bCs/>
          <w:sz w:val="22"/>
          <w:szCs w:val="22"/>
        </w:rPr>
        <w:t xml:space="preserve"> </w:t>
      </w:r>
      <w:r w:rsidRPr="000F0120">
        <w:rPr>
          <w:rFonts w:ascii="Times New Roman" w:eastAsia="Times New Roman" w:hAnsi="Times New Roman" w:cs="Times New Roman"/>
          <w:b/>
          <w:sz w:val="22"/>
          <w:szCs w:val="22"/>
          <w:lang w:val="en-US"/>
        </w:rPr>
        <w:t>II</w:t>
      </w:r>
      <w:r w:rsidR="006B18DF">
        <w:rPr>
          <w:rFonts w:ascii="Times New Roman" w:eastAsia="Times New Roman" w:hAnsi="Times New Roman" w:cs="Times New Roman"/>
          <w:sz w:val="22"/>
          <w:szCs w:val="22"/>
        </w:rPr>
        <w:t xml:space="preserve"> </w:t>
      </w:r>
      <w:r w:rsidR="003B16C2">
        <w:rPr>
          <w:rFonts w:ascii="Times New Roman" w:eastAsia="Times New Roman" w:hAnsi="Times New Roman" w:cs="Times New Roman"/>
          <w:sz w:val="22"/>
          <w:szCs w:val="22"/>
        </w:rPr>
        <w:t>Запиту</w:t>
      </w:r>
      <w:r w:rsidR="006B18DF">
        <w:rPr>
          <w:rFonts w:ascii="Times New Roman" w:eastAsia="Times New Roman" w:hAnsi="Times New Roman" w:cs="Times New Roman"/>
          <w:sz w:val="22"/>
          <w:szCs w:val="22"/>
        </w:rPr>
        <w:t xml:space="preserve"> (</w:t>
      </w:r>
      <w:r w:rsidR="006B18DF" w:rsidRPr="006B18DF">
        <w:rPr>
          <w:rFonts w:ascii="Times New Roman" w:eastAsia="Times New Roman" w:hAnsi="Times New Roman" w:cs="Times New Roman"/>
          <w:sz w:val="22"/>
          <w:szCs w:val="22"/>
        </w:rPr>
        <w:t>Кваліфікаційні вимоги до Учасника</w:t>
      </w:r>
      <w:r w:rsidR="006B18DF">
        <w:rPr>
          <w:rFonts w:ascii="Times New Roman" w:eastAsia="Times New Roman" w:hAnsi="Times New Roman" w:cs="Times New Roman"/>
          <w:sz w:val="22"/>
          <w:szCs w:val="22"/>
        </w:rPr>
        <w:t>)</w:t>
      </w:r>
      <w:r w:rsidRPr="00564164">
        <w:rPr>
          <w:rFonts w:ascii="Times New Roman" w:eastAsia="Times New Roman" w:hAnsi="Times New Roman" w:cs="Times New Roman"/>
          <w:sz w:val="22"/>
          <w:szCs w:val="22"/>
        </w:rPr>
        <w:t>;</w:t>
      </w:r>
    </w:p>
    <w:p w14:paraId="5D18523C" w14:textId="77777777" w:rsidR="006B18DF" w:rsidRDefault="006B18DF" w:rsidP="000B4D9B">
      <w:pPr>
        <w:pStyle w:val="aa"/>
        <w:numPr>
          <w:ilvl w:val="0"/>
          <w:numId w:val="24"/>
        </w:numPr>
        <w:spacing w:before="0" w:beforeAutospacing="0" w:after="0" w:afterAutospacing="0"/>
        <w:ind w:left="0" w:right="-88" w:firstLine="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Будь-які інші документи, що, на думку учасника тендеру, можуть бути корисними у прийнятті рішення.</w:t>
      </w:r>
    </w:p>
    <w:p w14:paraId="168362AA" w14:textId="77777777" w:rsidR="00564164" w:rsidRPr="00564164" w:rsidRDefault="00564164" w:rsidP="006B18DF">
      <w:pPr>
        <w:pStyle w:val="aa"/>
        <w:spacing w:before="0" w:beforeAutospacing="0" w:after="0" w:afterAutospacing="0"/>
        <w:ind w:left="360"/>
        <w:jc w:val="both"/>
        <w:rPr>
          <w:rFonts w:ascii="Times New Roman" w:eastAsia="Times New Roman" w:hAnsi="Times New Roman" w:cs="Times New Roman"/>
          <w:sz w:val="22"/>
          <w:szCs w:val="22"/>
        </w:rPr>
      </w:pPr>
    </w:p>
    <w:p w14:paraId="61986F7F" w14:textId="77777777" w:rsidR="00DF60A1" w:rsidRDefault="25B47B8B" w:rsidP="25B47B8B">
      <w:pPr>
        <w:ind w:firstLine="357"/>
        <w:jc w:val="both"/>
        <w:rPr>
          <w:sz w:val="22"/>
          <w:szCs w:val="22"/>
        </w:rPr>
      </w:pPr>
      <w:r w:rsidRPr="25B47B8B">
        <w:rPr>
          <w:sz w:val="22"/>
          <w:szCs w:val="22"/>
        </w:rPr>
        <w:t xml:space="preserve">Запитання щодо </w:t>
      </w:r>
      <w:r w:rsidR="007927DF">
        <w:rPr>
          <w:sz w:val="22"/>
          <w:szCs w:val="22"/>
        </w:rPr>
        <w:t>цінов</w:t>
      </w:r>
      <w:r w:rsidRPr="25B47B8B">
        <w:rPr>
          <w:sz w:val="22"/>
          <w:szCs w:val="22"/>
        </w:rPr>
        <w:t xml:space="preserve">ої пропозиції надсилайте на адресу: </w:t>
      </w:r>
      <w:hyperlink r:id="rId11">
        <w:r w:rsidRPr="25B47B8B">
          <w:rPr>
            <w:rStyle w:val="ab"/>
            <w:sz w:val="22"/>
            <w:szCs w:val="22"/>
          </w:rPr>
          <w:t>tender@redcross.org.ua</w:t>
        </w:r>
      </w:hyperlink>
      <w:r w:rsidRPr="25B47B8B">
        <w:rPr>
          <w:sz w:val="22"/>
          <w:szCs w:val="22"/>
        </w:rPr>
        <w:t xml:space="preserve"> </w:t>
      </w:r>
    </w:p>
    <w:p w14:paraId="5B03F1CE" w14:textId="3609074A" w:rsidR="007545FF" w:rsidRPr="00BD7D55" w:rsidRDefault="0019297E" w:rsidP="00DF60A1">
      <w:pPr>
        <w:ind w:right="-23" w:firstLine="357"/>
        <w:jc w:val="both"/>
        <w:rPr>
          <w:b/>
          <w:bCs/>
          <w:color w:val="FF0000"/>
          <w:sz w:val="22"/>
          <w:szCs w:val="22"/>
        </w:rPr>
      </w:pPr>
      <w:r w:rsidRPr="00BD7D55">
        <w:rPr>
          <w:b/>
          <w:bCs/>
          <w:sz w:val="22"/>
          <w:szCs w:val="22"/>
        </w:rPr>
        <w:t>до 18:</w:t>
      </w:r>
      <w:r w:rsidRPr="009279EA">
        <w:rPr>
          <w:b/>
          <w:bCs/>
          <w:sz w:val="22"/>
          <w:szCs w:val="22"/>
        </w:rPr>
        <w:t>00 «</w:t>
      </w:r>
      <w:r w:rsidR="009279EA" w:rsidRPr="009279EA">
        <w:rPr>
          <w:b/>
          <w:bCs/>
          <w:sz w:val="22"/>
          <w:szCs w:val="22"/>
        </w:rPr>
        <w:t>02</w:t>
      </w:r>
      <w:r w:rsidRPr="009279EA">
        <w:rPr>
          <w:b/>
          <w:bCs/>
          <w:sz w:val="22"/>
          <w:szCs w:val="22"/>
        </w:rPr>
        <w:t xml:space="preserve">» </w:t>
      </w:r>
      <w:r w:rsidR="001819ED" w:rsidRPr="009279EA">
        <w:rPr>
          <w:b/>
          <w:bCs/>
          <w:sz w:val="22"/>
          <w:szCs w:val="22"/>
        </w:rPr>
        <w:t>жовтня</w:t>
      </w:r>
      <w:r w:rsidRPr="009279EA">
        <w:rPr>
          <w:b/>
          <w:bCs/>
          <w:sz w:val="22"/>
          <w:szCs w:val="22"/>
        </w:rPr>
        <w:t xml:space="preserve"> 2026</w:t>
      </w:r>
      <w:r w:rsidRPr="00BD7D55">
        <w:rPr>
          <w:b/>
          <w:bCs/>
          <w:sz w:val="22"/>
          <w:szCs w:val="22"/>
        </w:rPr>
        <w:t xml:space="preserve"> року</w:t>
      </w:r>
      <w:r w:rsidR="0043378A">
        <w:rPr>
          <w:b/>
          <w:bCs/>
          <w:sz w:val="22"/>
          <w:szCs w:val="22"/>
        </w:rPr>
        <w:t>.</w:t>
      </w:r>
      <w:r w:rsidRPr="007D2B06">
        <w:rPr>
          <w:b/>
          <w:bCs/>
          <w:sz w:val="22"/>
          <w:szCs w:val="22"/>
        </w:rPr>
        <w:t xml:space="preserve"> </w:t>
      </w:r>
    </w:p>
    <w:p w14:paraId="5F7E7F29" w14:textId="77777777" w:rsidR="00AD6D3B" w:rsidRPr="00BD7D55" w:rsidRDefault="00AD6D3B" w:rsidP="006F07C6">
      <w:pPr>
        <w:ind w:firstLine="357"/>
        <w:jc w:val="both"/>
        <w:rPr>
          <w:sz w:val="22"/>
          <w:szCs w:val="22"/>
        </w:rPr>
      </w:pPr>
    </w:p>
    <w:p w14:paraId="55552565" w14:textId="3AE73F3F" w:rsidR="00AD6D3B" w:rsidRPr="00BD7D55" w:rsidRDefault="00AD6D3B" w:rsidP="006F07C6">
      <w:pPr>
        <w:ind w:firstLine="357"/>
        <w:jc w:val="both"/>
        <w:rPr>
          <w:sz w:val="22"/>
          <w:szCs w:val="22"/>
        </w:rPr>
      </w:pPr>
      <w:r w:rsidRPr="00BD7D55">
        <w:rPr>
          <w:b/>
          <w:sz w:val="22"/>
          <w:szCs w:val="22"/>
        </w:rPr>
        <w:t xml:space="preserve">КІНЦЕВИЙ ТЕРМІН ПРИЙМАННЯ </w:t>
      </w:r>
      <w:r w:rsidR="007927DF" w:rsidRPr="00BD7D55">
        <w:rPr>
          <w:b/>
          <w:sz w:val="22"/>
          <w:szCs w:val="22"/>
        </w:rPr>
        <w:t xml:space="preserve">ЦІНОВИХ </w:t>
      </w:r>
      <w:r w:rsidRPr="00BD7D55">
        <w:rPr>
          <w:b/>
          <w:sz w:val="22"/>
          <w:szCs w:val="22"/>
        </w:rPr>
        <w:t>ПРОПОЗИЦІЙ</w:t>
      </w:r>
      <w:r w:rsidRPr="00BD7D55">
        <w:rPr>
          <w:sz w:val="22"/>
          <w:szCs w:val="22"/>
        </w:rPr>
        <w:t xml:space="preserve"> від учасників: </w:t>
      </w:r>
    </w:p>
    <w:p w14:paraId="74F53180" w14:textId="505A7E46" w:rsidR="00A3225D" w:rsidRPr="00BD7D55" w:rsidRDefault="00D53CDE" w:rsidP="00A3225D">
      <w:pPr>
        <w:ind w:right="-23" w:firstLine="357"/>
        <w:jc w:val="both"/>
        <w:rPr>
          <w:color w:val="FF0000"/>
          <w:sz w:val="22"/>
          <w:szCs w:val="22"/>
        </w:rPr>
      </w:pPr>
      <w:r w:rsidRPr="009279EA">
        <w:rPr>
          <w:b/>
          <w:bCs/>
          <w:sz w:val="22"/>
          <w:szCs w:val="22"/>
        </w:rPr>
        <w:t>«</w:t>
      </w:r>
      <w:r w:rsidR="009279EA" w:rsidRPr="009279EA">
        <w:rPr>
          <w:b/>
          <w:bCs/>
          <w:sz w:val="22"/>
          <w:szCs w:val="22"/>
        </w:rPr>
        <w:t>06</w:t>
      </w:r>
      <w:r w:rsidRPr="009279EA">
        <w:rPr>
          <w:b/>
          <w:bCs/>
          <w:sz w:val="22"/>
          <w:szCs w:val="22"/>
        </w:rPr>
        <w:t xml:space="preserve">» </w:t>
      </w:r>
      <w:r w:rsidR="001819ED" w:rsidRPr="009279EA">
        <w:rPr>
          <w:b/>
          <w:bCs/>
          <w:sz w:val="22"/>
          <w:szCs w:val="22"/>
        </w:rPr>
        <w:t>жовтня</w:t>
      </w:r>
      <w:r w:rsidRPr="009279EA">
        <w:rPr>
          <w:b/>
          <w:bCs/>
          <w:sz w:val="22"/>
          <w:szCs w:val="22"/>
        </w:rPr>
        <w:t xml:space="preserve"> 2026</w:t>
      </w:r>
      <w:r w:rsidRPr="00BD7D55">
        <w:rPr>
          <w:b/>
          <w:bCs/>
          <w:sz w:val="22"/>
          <w:szCs w:val="22"/>
        </w:rPr>
        <w:t xml:space="preserve"> року</w:t>
      </w:r>
      <w:r w:rsidR="0043378A">
        <w:rPr>
          <w:b/>
          <w:bCs/>
          <w:sz w:val="22"/>
          <w:szCs w:val="22"/>
        </w:rPr>
        <w:t>.</w:t>
      </w:r>
    </w:p>
    <w:p w14:paraId="075EA7B9" w14:textId="77777777" w:rsidR="00AD6D3B" w:rsidRPr="00BD7D55" w:rsidRDefault="00AD6D3B" w:rsidP="00BA0DFC">
      <w:pPr>
        <w:pStyle w:val="aa"/>
        <w:spacing w:before="0" w:beforeAutospacing="0" w:after="0" w:afterAutospacing="0"/>
        <w:jc w:val="both"/>
        <w:rPr>
          <w:rFonts w:ascii="Times New Roman" w:eastAsia="Times New Roman" w:hAnsi="Times New Roman" w:cs="Times New Roman"/>
          <w:sz w:val="22"/>
          <w:szCs w:val="22"/>
        </w:rPr>
      </w:pPr>
    </w:p>
    <w:p w14:paraId="7490DFCC" w14:textId="259A097A" w:rsidR="002D164F" w:rsidRPr="00BD7D55" w:rsidRDefault="007927DF" w:rsidP="002D164F">
      <w:pPr>
        <w:ind w:firstLine="357"/>
        <w:jc w:val="both"/>
        <w:rPr>
          <w:b/>
          <w:sz w:val="22"/>
          <w:szCs w:val="22"/>
          <w:u w:val="single"/>
        </w:rPr>
      </w:pPr>
      <w:r w:rsidRPr="00BD7D55">
        <w:rPr>
          <w:b/>
          <w:sz w:val="22"/>
          <w:szCs w:val="22"/>
          <w:u w:val="single"/>
        </w:rPr>
        <w:t>ЦІНОВ</w:t>
      </w:r>
      <w:r w:rsidR="002D164F" w:rsidRPr="00BD7D55">
        <w:rPr>
          <w:b/>
          <w:sz w:val="22"/>
          <w:szCs w:val="22"/>
          <w:u w:val="single"/>
        </w:rPr>
        <w:t>І ПРОПОЗИЦІЇ ПРИЙМАЮТЬСЯ НА ЗАХИЩЕНУ ЕЛЕКТРОННУ АДРЕСУ:</w:t>
      </w:r>
    </w:p>
    <w:p w14:paraId="74E69A7B" w14:textId="77777777" w:rsidR="002D164F" w:rsidRPr="00BD7D55" w:rsidRDefault="002D164F" w:rsidP="002D164F">
      <w:pPr>
        <w:ind w:firstLine="357"/>
        <w:jc w:val="both"/>
        <w:rPr>
          <w:b/>
          <w:bCs/>
        </w:rPr>
      </w:pPr>
      <w:hyperlink r:id="rId12" w:history="1">
        <w:r w:rsidRPr="00BD7D55">
          <w:rPr>
            <w:rStyle w:val="ab"/>
            <w:b/>
            <w:bCs/>
          </w:rPr>
          <w:t>tender.committee@redcross.org.ua</w:t>
        </w:r>
      </w:hyperlink>
    </w:p>
    <w:p w14:paraId="4DC146CF" w14:textId="77777777" w:rsidR="002D164F" w:rsidRPr="00BD7D55" w:rsidRDefault="002D164F" w:rsidP="002D164F">
      <w:pPr>
        <w:ind w:firstLine="357"/>
        <w:jc w:val="both"/>
        <w:rPr>
          <w:sz w:val="22"/>
          <w:szCs w:val="22"/>
        </w:rPr>
      </w:pPr>
    </w:p>
    <w:p w14:paraId="0AC66338" w14:textId="79A239DF" w:rsidR="002D164F" w:rsidRPr="00BD7D55" w:rsidRDefault="002D164F" w:rsidP="002D164F">
      <w:pPr>
        <w:ind w:firstLine="357"/>
        <w:jc w:val="both"/>
        <w:rPr>
          <w:sz w:val="22"/>
          <w:szCs w:val="22"/>
        </w:rPr>
      </w:pPr>
      <w:r w:rsidRPr="00BD7D55">
        <w:rPr>
          <w:b/>
          <w:bCs/>
          <w:iCs/>
          <w:sz w:val="22"/>
          <w:szCs w:val="22"/>
        </w:rPr>
        <w:t xml:space="preserve">РОЗКРИТТЯ </w:t>
      </w:r>
      <w:r w:rsidR="007927DF" w:rsidRPr="00BD7D55">
        <w:rPr>
          <w:b/>
          <w:bCs/>
          <w:iCs/>
          <w:sz w:val="22"/>
          <w:szCs w:val="22"/>
        </w:rPr>
        <w:t>ЦІНОВ</w:t>
      </w:r>
      <w:r w:rsidRPr="00BD7D55">
        <w:rPr>
          <w:b/>
          <w:bCs/>
          <w:iCs/>
          <w:sz w:val="22"/>
          <w:szCs w:val="22"/>
        </w:rPr>
        <w:t>ИХ ПРОПОЗИЦІЙ УЧАСНИКІВ ВІДБУДЕТЬСЯ</w:t>
      </w:r>
      <w:r w:rsidRPr="00BD7D55">
        <w:rPr>
          <w:sz w:val="22"/>
          <w:szCs w:val="22"/>
        </w:rPr>
        <w:t>:</w:t>
      </w:r>
    </w:p>
    <w:p w14:paraId="77D92405" w14:textId="553D8752" w:rsidR="002D164F" w:rsidRDefault="00D53CDE" w:rsidP="002D164F">
      <w:pPr>
        <w:ind w:firstLine="357"/>
        <w:jc w:val="both"/>
        <w:rPr>
          <w:sz w:val="22"/>
          <w:szCs w:val="22"/>
        </w:rPr>
      </w:pPr>
      <w:r w:rsidRPr="009279EA">
        <w:rPr>
          <w:b/>
          <w:bCs/>
          <w:sz w:val="22"/>
          <w:szCs w:val="22"/>
        </w:rPr>
        <w:t>«</w:t>
      </w:r>
      <w:r w:rsidR="009279EA" w:rsidRPr="009279EA">
        <w:rPr>
          <w:b/>
          <w:bCs/>
          <w:sz w:val="22"/>
          <w:szCs w:val="22"/>
        </w:rPr>
        <w:t>07</w:t>
      </w:r>
      <w:r w:rsidRPr="009279EA">
        <w:rPr>
          <w:b/>
          <w:bCs/>
          <w:sz w:val="22"/>
          <w:szCs w:val="22"/>
        </w:rPr>
        <w:t xml:space="preserve">» </w:t>
      </w:r>
      <w:r w:rsidR="001819ED" w:rsidRPr="009279EA">
        <w:rPr>
          <w:b/>
          <w:bCs/>
          <w:sz w:val="22"/>
          <w:szCs w:val="22"/>
        </w:rPr>
        <w:t xml:space="preserve">жовтня </w:t>
      </w:r>
      <w:r w:rsidRPr="009279EA">
        <w:rPr>
          <w:b/>
          <w:bCs/>
          <w:sz w:val="22"/>
          <w:szCs w:val="22"/>
        </w:rPr>
        <w:t>2026 року</w:t>
      </w:r>
      <w:r w:rsidR="00E224BF">
        <w:rPr>
          <w:sz w:val="22"/>
          <w:szCs w:val="22"/>
        </w:rPr>
        <w:t xml:space="preserve"> </w:t>
      </w:r>
      <w:r w:rsidR="002D164F" w:rsidRPr="00BD7D55">
        <w:rPr>
          <w:sz w:val="22"/>
          <w:szCs w:val="22"/>
        </w:rPr>
        <w:t xml:space="preserve">об 11 год. 00 хв., за </w:t>
      </w:r>
      <w:proofErr w:type="spellStart"/>
      <w:r w:rsidR="002D164F" w:rsidRPr="00BD7D55">
        <w:rPr>
          <w:sz w:val="22"/>
          <w:szCs w:val="22"/>
        </w:rPr>
        <w:t>адресою</w:t>
      </w:r>
      <w:proofErr w:type="spellEnd"/>
      <w:r w:rsidR="002D164F" w:rsidRPr="00BD7D55">
        <w:rPr>
          <w:sz w:val="22"/>
          <w:szCs w:val="22"/>
        </w:rPr>
        <w:t>:  м. Київ, 03150, вул. Ділова, буд. 3 (якщо інше не буде передбачено внутрішнім</w:t>
      </w:r>
      <w:r w:rsidR="002D164F" w:rsidRPr="00557A29">
        <w:rPr>
          <w:sz w:val="22"/>
          <w:szCs w:val="22"/>
        </w:rPr>
        <w:t xml:space="preserve"> розкладом).</w:t>
      </w:r>
    </w:p>
    <w:p w14:paraId="63912A20" w14:textId="77777777" w:rsidR="00E02C5E" w:rsidRPr="0011358C" w:rsidRDefault="00E02C5E" w:rsidP="002D164F">
      <w:pPr>
        <w:ind w:firstLine="357"/>
        <w:jc w:val="both"/>
        <w:rPr>
          <w:sz w:val="22"/>
          <w:szCs w:val="22"/>
        </w:rPr>
      </w:pPr>
    </w:p>
    <w:p w14:paraId="124DC03C" w14:textId="77777777" w:rsidR="00E02C5E" w:rsidRPr="0011358C" w:rsidRDefault="00E02C5E" w:rsidP="00E02C5E">
      <w:pPr>
        <w:ind w:firstLine="357"/>
        <w:jc w:val="both"/>
        <w:rPr>
          <w:sz w:val="22"/>
          <w:szCs w:val="22"/>
        </w:rPr>
      </w:pPr>
      <w:r w:rsidRPr="0011358C">
        <w:rPr>
          <w:sz w:val="22"/>
          <w:szCs w:val="22"/>
        </w:rPr>
        <w:t xml:space="preserve">Учасники  які виявили бажання бути присутніми на процедурі розкриття цінових пропозицій (або їх уповноважені представники) повинні попередити про це шляхом надсилання електронного листа на адресу: </w:t>
      </w:r>
      <w:hyperlink r:id="rId13" w:tgtFrame="_blank" w:tooltip="mailto:tender@redcross.org.ua" w:history="1">
        <w:r w:rsidRPr="0011358C">
          <w:rPr>
            <w:rStyle w:val="ab"/>
            <w:sz w:val="22"/>
            <w:szCs w:val="22"/>
          </w:rPr>
          <w:t>tender@redcross.org.ua</w:t>
        </w:r>
      </w:hyperlink>
      <w:r w:rsidRPr="0011358C">
        <w:rPr>
          <w:sz w:val="22"/>
          <w:szCs w:val="22"/>
        </w:rPr>
        <w:t xml:space="preserve"> не менше ніж за 2 робочі дні до дати розкриття цінових пропозицій. Відповідно до внутрішніх нормативних документів Товариство Червоного Хреста України та з метою збереження конфіденційності, кожен учасник матиме доступ лише до інформації, що стосується його цінової пропозиції.</w:t>
      </w:r>
    </w:p>
    <w:p w14:paraId="4BD476F7" w14:textId="77777777" w:rsidR="00E02C5E" w:rsidRDefault="00E02C5E" w:rsidP="00E02C5E">
      <w:pPr>
        <w:ind w:firstLine="357"/>
        <w:jc w:val="both"/>
        <w:rPr>
          <w:sz w:val="22"/>
          <w:szCs w:val="22"/>
        </w:rPr>
      </w:pPr>
      <w:r w:rsidRPr="0011358C">
        <w:rPr>
          <w:sz w:val="22"/>
          <w:szCs w:val="22"/>
        </w:rPr>
        <w:t>Особи, які братимуть участь у процедурі розкриття, зобов’язані мати при собі документ, що посвідчує особу, а також наказ / розпорядження чи інший документ, який підтверджує їхні повноваження представляти інтереси компанії.</w:t>
      </w:r>
    </w:p>
    <w:p w14:paraId="468799A2" w14:textId="77777777" w:rsidR="00746953" w:rsidRDefault="00746953" w:rsidP="00E02C5E">
      <w:pPr>
        <w:ind w:firstLine="357"/>
        <w:jc w:val="both"/>
        <w:rPr>
          <w:sz w:val="22"/>
          <w:szCs w:val="22"/>
        </w:rPr>
      </w:pPr>
    </w:p>
    <w:p w14:paraId="3FB748E4" w14:textId="006F990B" w:rsidR="002D164F" w:rsidRPr="00557A29" w:rsidRDefault="002D164F" w:rsidP="002D164F">
      <w:pPr>
        <w:ind w:firstLine="357"/>
        <w:jc w:val="center"/>
        <w:rPr>
          <w:b/>
          <w:sz w:val="22"/>
          <w:szCs w:val="22"/>
        </w:rPr>
      </w:pPr>
      <w:r>
        <w:rPr>
          <w:b/>
          <w:sz w:val="22"/>
          <w:szCs w:val="22"/>
          <w:lang w:val="en-US"/>
        </w:rPr>
        <w:t>V</w:t>
      </w:r>
      <w:r w:rsidRPr="00FE470C">
        <w:rPr>
          <w:b/>
          <w:sz w:val="22"/>
          <w:szCs w:val="22"/>
        </w:rPr>
        <w:t xml:space="preserve">. </w:t>
      </w:r>
      <w:r w:rsidRPr="00557A29">
        <w:rPr>
          <w:b/>
          <w:sz w:val="22"/>
          <w:szCs w:val="22"/>
        </w:rPr>
        <w:t xml:space="preserve">Правила </w:t>
      </w:r>
      <w:r>
        <w:rPr>
          <w:b/>
          <w:sz w:val="22"/>
          <w:szCs w:val="22"/>
        </w:rPr>
        <w:t xml:space="preserve">подання та </w:t>
      </w:r>
      <w:r w:rsidRPr="00557A29">
        <w:rPr>
          <w:b/>
          <w:sz w:val="22"/>
          <w:szCs w:val="22"/>
        </w:rPr>
        <w:t xml:space="preserve">оформлення </w:t>
      </w:r>
      <w:r w:rsidR="007927DF" w:rsidRPr="007927DF">
        <w:rPr>
          <w:b/>
          <w:sz w:val="22"/>
          <w:szCs w:val="22"/>
        </w:rPr>
        <w:t>цінов</w:t>
      </w:r>
      <w:r w:rsidRPr="00557A29">
        <w:rPr>
          <w:b/>
          <w:sz w:val="22"/>
          <w:szCs w:val="22"/>
        </w:rPr>
        <w:t xml:space="preserve">ої пропозиції </w:t>
      </w:r>
      <w:r>
        <w:rPr>
          <w:b/>
          <w:sz w:val="22"/>
          <w:szCs w:val="22"/>
        </w:rPr>
        <w:t>У</w:t>
      </w:r>
      <w:r w:rsidRPr="00557A29">
        <w:rPr>
          <w:b/>
          <w:sz w:val="22"/>
          <w:szCs w:val="22"/>
        </w:rPr>
        <w:t>часника:</w:t>
      </w:r>
    </w:p>
    <w:p w14:paraId="75741EF4" w14:textId="3C12E01D" w:rsidR="002D164F" w:rsidRPr="006D12C1" w:rsidRDefault="00D605E6" w:rsidP="002D164F">
      <w:pPr>
        <w:widowControl w:val="0"/>
        <w:numPr>
          <w:ilvl w:val="1"/>
          <w:numId w:val="18"/>
        </w:numPr>
        <w:ind w:left="0" w:firstLine="357"/>
        <w:jc w:val="both"/>
        <w:rPr>
          <w:sz w:val="22"/>
          <w:szCs w:val="22"/>
        </w:rPr>
      </w:pPr>
      <w:r>
        <w:rPr>
          <w:sz w:val="22"/>
          <w:szCs w:val="22"/>
        </w:rPr>
        <w:t xml:space="preserve"> </w:t>
      </w:r>
      <w:r w:rsidR="002D164F" w:rsidRPr="006D12C1">
        <w:rPr>
          <w:sz w:val="22"/>
          <w:szCs w:val="22"/>
        </w:rPr>
        <w:t xml:space="preserve">Учасники мають подавати пропозиції на захищену електронну адресу: </w:t>
      </w:r>
      <w:hyperlink r:id="rId14" w:history="1">
        <w:r w:rsidR="002D164F" w:rsidRPr="00277F86">
          <w:rPr>
            <w:rStyle w:val="ab"/>
            <w:b/>
            <w:bCs/>
            <w:sz w:val="22"/>
            <w:szCs w:val="22"/>
          </w:rPr>
          <w:t>tender.committee@redcross.org.ua</w:t>
        </w:r>
      </w:hyperlink>
      <w:r w:rsidR="002D164F" w:rsidRPr="006D12C1">
        <w:rPr>
          <w:sz w:val="22"/>
          <w:szCs w:val="22"/>
        </w:rPr>
        <w:t xml:space="preserve">, доступ до якої мають виключно члени тендерного комітету. Для забезпечення конфіденційності та безпеки процесу, пароль для доступу до електронної скриньки </w:t>
      </w:r>
      <w:proofErr w:type="spellStart"/>
      <w:r w:rsidR="002D164F" w:rsidRPr="006D12C1">
        <w:rPr>
          <w:sz w:val="22"/>
          <w:szCs w:val="22"/>
        </w:rPr>
        <w:lastRenderedPageBreak/>
        <w:t>розподілено</w:t>
      </w:r>
      <w:proofErr w:type="spellEnd"/>
      <w:r w:rsidR="002D164F" w:rsidRPr="006D12C1">
        <w:rPr>
          <w:sz w:val="22"/>
          <w:szCs w:val="22"/>
        </w:rPr>
        <w:t xml:space="preserve"> між членами комітету, кожен з яких володіє лише своєю частиною пароля.</w:t>
      </w:r>
    </w:p>
    <w:p w14:paraId="02D46577" w14:textId="29ABBA32" w:rsidR="002D164F" w:rsidRPr="006D12C1" w:rsidRDefault="00D605E6" w:rsidP="002D164F">
      <w:pPr>
        <w:widowControl w:val="0"/>
        <w:numPr>
          <w:ilvl w:val="1"/>
          <w:numId w:val="18"/>
        </w:numPr>
        <w:ind w:left="0" w:firstLine="357"/>
        <w:jc w:val="both"/>
        <w:rPr>
          <w:sz w:val="22"/>
          <w:szCs w:val="22"/>
        </w:rPr>
      </w:pPr>
      <w:r>
        <w:rPr>
          <w:sz w:val="22"/>
          <w:szCs w:val="22"/>
        </w:rPr>
        <w:t xml:space="preserve"> </w:t>
      </w:r>
      <w:r w:rsidR="002D164F" w:rsidRPr="006D12C1">
        <w:rPr>
          <w:sz w:val="22"/>
          <w:szCs w:val="22"/>
        </w:rPr>
        <w:t>Копії документів подаються Учасником окремими файлами у форматі .</w:t>
      </w:r>
      <w:r w:rsidR="002D164F" w:rsidRPr="006D12C1">
        <w:rPr>
          <w:sz w:val="22"/>
          <w:szCs w:val="22"/>
          <w:lang w:val="en-US"/>
        </w:rPr>
        <w:t>pdf</w:t>
      </w:r>
      <w:r w:rsidR="002D164F" w:rsidRPr="006D12C1">
        <w:rPr>
          <w:sz w:val="22"/>
          <w:szCs w:val="22"/>
        </w:rPr>
        <w:t xml:space="preserve">. Назва кожного документу повинна відповідати його вмісту. </w:t>
      </w:r>
      <w:r w:rsidR="007927DF">
        <w:rPr>
          <w:sz w:val="22"/>
          <w:szCs w:val="22"/>
        </w:rPr>
        <w:t>Ц</w:t>
      </w:r>
      <w:r w:rsidR="007927DF" w:rsidRPr="007927DF">
        <w:rPr>
          <w:sz w:val="22"/>
          <w:szCs w:val="22"/>
        </w:rPr>
        <w:t>інов</w:t>
      </w:r>
      <w:r w:rsidR="002D164F" w:rsidRPr="006D12C1">
        <w:rPr>
          <w:sz w:val="22"/>
          <w:szCs w:val="22"/>
        </w:rPr>
        <w:t>а пропозиція має бути надана відповідно до встановлених форм та складу документів.</w:t>
      </w:r>
    </w:p>
    <w:p w14:paraId="29452C39" w14:textId="6263EDC4" w:rsidR="002D164F" w:rsidRPr="00557A29" w:rsidRDefault="002D164F" w:rsidP="002D164F">
      <w:pPr>
        <w:widowControl w:val="0"/>
        <w:numPr>
          <w:ilvl w:val="1"/>
          <w:numId w:val="18"/>
        </w:numPr>
        <w:ind w:left="0" w:firstLine="357"/>
        <w:jc w:val="both"/>
        <w:rPr>
          <w:sz w:val="22"/>
          <w:szCs w:val="22"/>
          <w:u w:val="single"/>
        </w:rPr>
      </w:pPr>
      <w:r>
        <w:rPr>
          <w:sz w:val="22"/>
          <w:szCs w:val="22"/>
        </w:rPr>
        <w:t xml:space="preserve"> </w:t>
      </w:r>
      <w:r w:rsidRPr="00557A29">
        <w:rPr>
          <w:sz w:val="22"/>
          <w:szCs w:val="22"/>
        </w:rPr>
        <w:t xml:space="preserve">Всі копії будь-яких документів, що включаються в </w:t>
      </w:r>
      <w:r w:rsidR="007927DF">
        <w:rPr>
          <w:sz w:val="22"/>
          <w:szCs w:val="22"/>
        </w:rPr>
        <w:t>цінов</w:t>
      </w:r>
      <w:r w:rsidRPr="00557A29">
        <w:rPr>
          <w:sz w:val="22"/>
          <w:szCs w:val="22"/>
        </w:rPr>
        <w:t xml:space="preserve">у пропозицію, мають бути обов’язково завіреними підписом </w:t>
      </w:r>
      <w:r>
        <w:rPr>
          <w:sz w:val="22"/>
          <w:szCs w:val="22"/>
        </w:rPr>
        <w:t>У</w:t>
      </w:r>
      <w:r w:rsidRPr="00557A29">
        <w:rPr>
          <w:sz w:val="22"/>
          <w:szCs w:val="22"/>
        </w:rPr>
        <w:t xml:space="preserve">часника, а якщо </w:t>
      </w:r>
      <w:r>
        <w:rPr>
          <w:sz w:val="22"/>
          <w:szCs w:val="22"/>
        </w:rPr>
        <w:t>У</w:t>
      </w:r>
      <w:r w:rsidRPr="00557A29">
        <w:rPr>
          <w:sz w:val="22"/>
          <w:szCs w:val="22"/>
        </w:rPr>
        <w:t xml:space="preserve">часником є юридична особа, то печаткою (за наявності) та підписом уповноваженої особи. </w:t>
      </w:r>
    </w:p>
    <w:p w14:paraId="5DBE3DB5" w14:textId="77777777" w:rsidR="002D164F" w:rsidRDefault="002D164F" w:rsidP="002D164F">
      <w:pPr>
        <w:widowControl w:val="0"/>
        <w:numPr>
          <w:ilvl w:val="1"/>
          <w:numId w:val="18"/>
        </w:numPr>
        <w:ind w:left="0" w:firstLine="357"/>
        <w:jc w:val="both"/>
        <w:rPr>
          <w:sz w:val="22"/>
          <w:szCs w:val="22"/>
        </w:rPr>
      </w:pPr>
      <w:r>
        <w:rPr>
          <w:sz w:val="22"/>
          <w:szCs w:val="22"/>
        </w:rPr>
        <w:t xml:space="preserve"> </w:t>
      </w:r>
      <w:r w:rsidRPr="00557A29">
        <w:rPr>
          <w:sz w:val="22"/>
          <w:szCs w:val="22"/>
        </w:rPr>
        <w:t>Надані копії документів мають бути розбірливими та якісними.</w:t>
      </w:r>
    </w:p>
    <w:p w14:paraId="66521FAB" w14:textId="2DF1A09F" w:rsidR="002D164F" w:rsidRPr="00E33EA1" w:rsidRDefault="00D605E6" w:rsidP="002D164F">
      <w:pPr>
        <w:numPr>
          <w:ilvl w:val="1"/>
          <w:numId w:val="18"/>
        </w:numPr>
        <w:ind w:left="0" w:firstLine="357"/>
        <w:jc w:val="both"/>
        <w:rPr>
          <w:b/>
          <w:bCs/>
          <w:sz w:val="22"/>
          <w:szCs w:val="22"/>
        </w:rPr>
      </w:pPr>
      <w:r>
        <w:rPr>
          <w:b/>
          <w:bCs/>
          <w:sz w:val="22"/>
          <w:szCs w:val="22"/>
        </w:rPr>
        <w:t xml:space="preserve"> </w:t>
      </w:r>
      <w:r w:rsidR="002D164F" w:rsidRPr="00E33EA1">
        <w:rPr>
          <w:b/>
          <w:bCs/>
          <w:sz w:val="22"/>
          <w:szCs w:val="22"/>
        </w:rPr>
        <w:t xml:space="preserve">Подання документів шляхом надання посилань на мережеві сховища (наприклад, </w:t>
      </w:r>
      <w:proofErr w:type="spellStart"/>
      <w:r w:rsidR="002D164F" w:rsidRPr="00E33EA1">
        <w:rPr>
          <w:b/>
          <w:bCs/>
          <w:sz w:val="22"/>
          <w:szCs w:val="22"/>
        </w:rPr>
        <w:t>Google</w:t>
      </w:r>
      <w:proofErr w:type="spellEnd"/>
      <w:r w:rsidR="002D164F" w:rsidRPr="00E33EA1">
        <w:rPr>
          <w:b/>
          <w:bCs/>
          <w:sz w:val="22"/>
          <w:szCs w:val="22"/>
        </w:rPr>
        <w:t xml:space="preserve"> </w:t>
      </w:r>
      <w:proofErr w:type="spellStart"/>
      <w:r w:rsidR="002D164F" w:rsidRPr="00E33EA1">
        <w:rPr>
          <w:b/>
          <w:bCs/>
          <w:sz w:val="22"/>
          <w:szCs w:val="22"/>
        </w:rPr>
        <w:t>Drive</w:t>
      </w:r>
      <w:proofErr w:type="spellEnd"/>
      <w:r w:rsidR="002D164F" w:rsidRPr="00E33EA1">
        <w:rPr>
          <w:b/>
          <w:bCs/>
          <w:sz w:val="22"/>
          <w:szCs w:val="22"/>
        </w:rPr>
        <w:t xml:space="preserve">, </w:t>
      </w:r>
      <w:proofErr w:type="spellStart"/>
      <w:r w:rsidR="002D164F" w:rsidRPr="00E33EA1">
        <w:rPr>
          <w:b/>
          <w:bCs/>
          <w:sz w:val="22"/>
          <w:szCs w:val="22"/>
        </w:rPr>
        <w:t>Dropbox</w:t>
      </w:r>
      <w:proofErr w:type="spellEnd"/>
      <w:r w:rsidR="002D164F" w:rsidRPr="00E33EA1">
        <w:rPr>
          <w:b/>
          <w:bCs/>
          <w:sz w:val="22"/>
          <w:szCs w:val="22"/>
        </w:rPr>
        <w:t xml:space="preserve"> тощо) </w:t>
      </w:r>
      <w:r w:rsidR="002D164F" w:rsidRPr="00133236">
        <w:rPr>
          <w:rFonts w:ascii="Georgia Pro Black" w:hAnsi="Georgia Pro Black"/>
          <w:b/>
          <w:bCs/>
          <w:sz w:val="22"/>
          <w:szCs w:val="22"/>
          <w:u w:val="single"/>
        </w:rPr>
        <w:t>не допускається</w:t>
      </w:r>
      <w:r w:rsidR="002D164F" w:rsidRPr="00E33EA1">
        <w:rPr>
          <w:b/>
          <w:bCs/>
          <w:sz w:val="22"/>
          <w:szCs w:val="22"/>
        </w:rPr>
        <w:t xml:space="preserve">. Такі пропозиції будуть вважатися такими, що не відповідають вимогам тендеру, і не розглядатимуться. </w:t>
      </w:r>
    </w:p>
    <w:p w14:paraId="7795D7EE" w14:textId="07C1B962" w:rsidR="002D164F" w:rsidRPr="00557A29" w:rsidRDefault="00D605E6" w:rsidP="002D164F">
      <w:pPr>
        <w:numPr>
          <w:ilvl w:val="1"/>
          <w:numId w:val="18"/>
        </w:numPr>
        <w:ind w:left="0" w:firstLine="357"/>
        <w:jc w:val="both"/>
        <w:rPr>
          <w:sz w:val="22"/>
          <w:szCs w:val="22"/>
        </w:rPr>
      </w:pPr>
      <w:r>
        <w:rPr>
          <w:sz w:val="22"/>
          <w:szCs w:val="22"/>
        </w:rPr>
        <w:t xml:space="preserve"> </w:t>
      </w:r>
      <w:r w:rsidR="002D164F" w:rsidRPr="00557A29">
        <w:rPr>
          <w:sz w:val="22"/>
          <w:szCs w:val="22"/>
        </w:rPr>
        <w:t xml:space="preserve">Відповідальність за достовірність наданої інформації в своїй </w:t>
      </w:r>
      <w:r w:rsidR="007927DF">
        <w:rPr>
          <w:sz w:val="22"/>
          <w:szCs w:val="22"/>
        </w:rPr>
        <w:t>цінов</w:t>
      </w:r>
      <w:r w:rsidR="002D164F" w:rsidRPr="00557A29">
        <w:rPr>
          <w:sz w:val="22"/>
          <w:szCs w:val="22"/>
        </w:rPr>
        <w:t xml:space="preserve">ій пропозиції несе </w:t>
      </w:r>
      <w:r w:rsidR="002D164F">
        <w:rPr>
          <w:sz w:val="22"/>
          <w:szCs w:val="22"/>
        </w:rPr>
        <w:t>У</w:t>
      </w:r>
      <w:r w:rsidR="002D164F" w:rsidRPr="00557A29">
        <w:rPr>
          <w:sz w:val="22"/>
          <w:szCs w:val="22"/>
        </w:rPr>
        <w:t>часник.</w:t>
      </w:r>
    </w:p>
    <w:p w14:paraId="4A89CC7B" w14:textId="2A41837A" w:rsidR="002D164F" w:rsidRPr="00682337" w:rsidRDefault="002D164F" w:rsidP="002D164F">
      <w:pPr>
        <w:numPr>
          <w:ilvl w:val="1"/>
          <w:numId w:val="18"/>
        </w:numPr>
        <w:ind w:left="0" w:firstLine="357"/>
        <w:jc w:val="both"/>
        <w:rPr>
          <w:sz w:val="22"/>
          <w:szCs w:val="22"/>
        </w:rPr>
      </w:pPr>
      <w:r>
        <w:rPr>
          <w:sz w:val="22"/>
          <w:szCs w:val="22"/>
        </w:rPr>
        <w:t xml:space="preserve"> </w:t>
      </w:r>
      <w:r w:rsidRPr="00336A40">
        <w:rPr>
          <w:sz w:val="22"/>
          <w:szCs w:val="22"/>
        </w:rPr>
        <w:t xml:space="preserve">Строк дії </w:t>
      </w:r>
      <w:r w:rsidR="007927DF">
        <w:rPr>
          <w:sz w:val="22"/>
          <w:szCs w:val="22"/>
        </w:rPr>
        <w:t>цінов</w:t>
      </w:r>
      <w:r>
        <w:rPr>
          <w:sz w:val="22"/>
          <w:szCs w:val="22"/>
        </w:rPr>
        <w:t>ої</w:t>
      </w:r>
      <w:r w:rsidRPr="00336A40">
        <w:rPr>
          <w:sz w:val="22"/>
          <w:szCs w:val="22"/>
        </w:rPr>
        <w:t xml:space="preserve"> пропозиції повинен становити не </w:t>
      </w:r>
      <w:r w:rsidRPr="00BA456D">
        <w:rPr>
          <w:sz w:val="22"/>
          <w:szCs w:val="22"/>
        </w:rPr>
        <w:t>менше 90</w:t>
      </w:r>
      <w:r>
        <w:rPr>
          <w:sz w:val="22"/>
          <w:szCs w:val="22"/>
        </w:rPr>
        <w:t xml:space="preserve"> </w:t>
      </w:r>
      <w:r w:rsidRPr="00336A40">
        <w:rPr>
          <w:sz w:val="22"/>
          <w:szCs w:val="22"/>
        </w:rPr>
        <w:t>календарних днів</w:t>
      </w:r>
      <w:r w:rsidRPr="00EA19E9">
        <w:rPr>
          <w:sz w:val="22"/>
          <w:szCs w:val="22"/>
        </w:rPr>
        <w:t xml:space="preserve"> з моменту подачі</w:t>
      </w:r>
      <w:r>
        <w:rPr>
          <w:sz w:val="22"/>
          <w:szCs w:val="22"/>
        </w:rPr>
        <w:t xml:space="preserve">. </w:t>
      </w:r>
      <w:r w:rsidRPr="00F867F6">
        <w:rPr>
          <w:sz w:val="22"/>
          <w:szCs w:val="22"/>
        </w:rPr>
        <w:t xml:space="preserve">До закінчення цього строку Замовник має право вимагати від учасників продовження строку дії </w:t>
      </w:r>
      <w:r w:rsidR="00512A88">
        <w:rPr>
          <w:sz w:val="22"/>
          <w:szCs w:val="22"/>
        </w:rPr>
        <w:t>цінов</w:t>
      </w:r>
      <w:r w:rsidRPr="00F867F6">
        <w:rPr>
          <w:sz w:val="22"/>
          <w:szCs w:val="22"/>
        </w:rPr>
        <w:t xml:space="preserve">их пропозицій. Учасник має право: відхилити таку вимогу або погодитися з вимогою та продовжити строк дії поданої ним </w:t>
      </w:r>
      <w:r w:rsidR="00512A88">
        <w:rPr>
          <w:sz w:val="22"/>
          <w:szCs w:val="22"/>
        </w:rPr>
        <w:t>цінов</w:t>
      </w:r>
      <w:r w:rsidRPr="00F867F6">
        <w:rPr>
          <w:sz w:val="22"/>
          <w:szCs w:val="22"/>
        </w:rPr>
        <w:t>ою пропозиції.</w:t>
      </w:r>
    </w:p>
    <w:p w14:paraId="237670D0" w14:textId="07E30463" w:rsidR="002D164F" w:rsidRPr="00682337" w:rsidRDefault="002D164F" w:rsidP="002D164F">
      <w:pPr>
        <w:numPr>
          <w:ilvl w:val="1"/>
          <w:numId w:val="18"/>
        </w:numPr>
        <w:ind w:left="0" w:firstLine="357"/>
        <w:jc w:val="both"/>
        <w:rPr>
          <w:sz w:val="22"/>
          <w:szCs w:val="22"/>
        </w:rPr>
      </w:pPr>
      <w:r>
        <w:rPr>
          <w:sz w:val="22"/>
          <w:szCs w:val="22"/>
        </w:rPr>
        <w:t xml:space="preserve"> </w:t>
      </w:r>
      <w:r w:rsidRPr="00682337">
        <w:rPr>
          <w:sz w:val="22"/>
          <w:szCs w:val="22"/>
        </w:rPr>
        <w:t xml:space="preserve">В разі, якщо </w:t>
      </w:r>
      <w:r w:rsidR="00512A88">
        <w:rPr>
          <w:sz w:val="22"/>
          <w:szCs w:val="22"/>
        </w:rPr>
        <w:t>цінов</w:t>
      </w:r>
      <w:r w:rsidRPr="00682337">
        <w:rPr>
          <w:sz w:val="22"/>
          <w:szCs w:val="22"/>
        </w:rPr>
        <w:t xml:space="preserve">а пропозиція надійшла з </w:t>
      </w:r>
      <w:r w:rsidRPr="007E3275">
        <w:rPr>
          <w:b/>
          <w:bCs/>
          <w:sz w:val="22"/>
          <w:szCs w:val="22"/>
          <w:u w:val="single"/>
        </w:rPr>
        <w:t>порушенням правил оформлення</w:t>
      </w:r>
      <w:r w:rsidRPr="00682337">
        <w:rPr>
          <w:sz w:val="22"/>
          <w:szCs w:val="22"/>
        </w:rPr>
        <w:t xml:space="preserve">, то така </w:t>
      </w:r>
      <w:r w:rsidR="00512A88">
        <w:rPr>
          <w:sz w:val="22"/>
          <w:szCs w:val="22"/>
        </w:rPr>
        <w:t>цінов</w:t>
      </w:r>
      <w:r w:rsidRPr="00682337">
        <w:rPr>
          <w:sz w:val="22"/>
          <w:szCs w:val="22"/>
        </w:rPr>
        <w:t xml:space="preserve">а </w:t>
      </w:r>
      <w:r w:rsidRPr="007E3275">
        <w:rPr>
          <w:b/>
          <w:bCs/>
          <w:sz w:val="22"/>
          <w:szCs w:val="22"/>
          <w:u w:val="single"/>
        </w:rPr>
        <w:t>пропозиція не розглядається</w:t>
      </w:r>
      <w:r w:rsidRPr="00682337">
        <w:rPr>
          <w:sz w:val="22"/>
          <w:szCs w:val="22"/>
        </w:rPr>
        <w:t xml:space="preserve">. </w:t>
      </w:r>
    </w:p>
    <w:p w14:paraId="11D2A525" w14:textId="7633E358" w:rsidR="002D164F" w:rsidRPr="00066D48" w:rsidRDefault="002D164F" w:rsidP="002D164F">
      <w:pPr>
        <w:numPr>
          <w:ilvl w:val="1"/>
          <w:numId w:val="18"/>
        </w:numPr>
        <w:ind w:left="0" w:firstLine="357"/>
        <w:jc w:val="both"/>
        <w:rPr>
          <w:b/>
          <w:sz w:val="22"/>
          <w:szCs w:val="22"/>
        </w:rPr>
      </w:pPr>
      <w:r w:rsidRPr="001F003B">
        <w:rPr>
          <w:sz w:val="22"/>
          <w:szCs w:val="22"/>
        </w:rPr>
        <w:t xml:space="preserve"> </w:t>
      </w:r>
      <w:r w:rsidRPr="00066D48">
        <w:rPr>
          <w:b/>
          <w:bCs/>
          <w:sz w:val="22"/>
          <w:szCs w:val="22"/>
          <w:u w:val="single"/>
        </w:rPr>
        <w:t xml:space="preserve">Вимоги до оформлення теми Листа від учасника з </w:t>
      </w:r>
      <w:r w:rsidR="00512A88" w:rsidRPr="00512A88">
        <w:rPr>
          <w:b/>
          <w:bCs/>
          <w:sz w:val="22"/>
          <w:szCs w:val="22"/>
          <w:u w:val="single"/>
        </w:rPr>
        <w:t>цінов</w:t>
      </w:r>
      <w:r w:rsidRPr="00066D48">
        <w:rPr>
          <w:b/>
          <w:bCs/>
          <w:sz w:val="22"/>
          <w:szCs w:val="22"/>
          <w:u w:val="single"/>
        </w:rPr>
        <w:t>ою пропозицією</w:t>
      </w:r>
      <w:r>
        <w:rPr>
          <w:sz w:val="22"/>
          <w:szCs w:val="22"/>
        </w:rPr>
        <w:t xml:space="preserve">. </w:t>
      </w:r>
    </w:p>
    <w:p w14:paraId="59163E27" w14:textId="76953667" w:rsidR="002D164F" w:rsidRPr="009951D0" w:rsidRDefault="002D164F" w:rsidP="002D164F">
      <w:pPr>
        <w:jc w:val="both"/>
        <w:rPr>
          <w:b/>
          <w:bCs/>
          <w:color w:val="EE0000"/>
          <w:sz w:val="22"/>
          <w:szCs w:val="22"/>
        </w:rPr>
      </w:pPr>
      <w:r w:rsidRPr="001F003B">
        <w:rPr>
          <w:sz w:val="22"/>
          <w:szCs w:val="22"/>
        </w:rPr>
        <w:t xml:space="preserve">У темі листа має бути зазначено: </w:t>
      </w:r>
      <w:r w:rsidRPr="009F3525">
        <w:rPr>
          <w:b/>
          <w:color w:val="FF0000"/>
          <w:sz w:val="22"/>
          <w:szCs w:val="22"/>
        </w:rPr>
        <w:t>№</w:t>
      </w:r>
      <w:r w:rsidR="00EE5959">
        <w:rPr>
          <w:b/>
          <w:color w:val="FF0000"/>
          <w:sz w:val="22"/>
          <w:szCs w:val="22"/>
        </w:rPr>
        <w:t>3</w:t>
      </w:r>
      <w:r w:rsidR="00DA2E01">
        <w:rPr>
          <w:b/>
          <w:color w:val="FF0000"/>
          <w:sz w:val="22"/>
          <w:szCs w:val="22"/>
        </w:rPr>
        <w:t>3</w:t>
      </w:r>
      <w:r w:rsidR="001819ED">
        <w:rPr>
          <w:b/>
          <w:color w:val="FF0000"/>
          <w:sz w:val="22"/>
          <w:szCs w:val="22"/>
        </w:rPr>
        <w:t>53</w:t>
      </w:r>
      <w:r w:rsidR="00EE5959">
        <w:rPr>
          <w:b/>
          <w:color w:val="FF0000"/>
          <w:sz w:val="22"/>
          <w:szCs w:val="22"/>
        </w:rPr>
        <w:t>АК</w:t>
      </w:r>
      <w:r w:rsidRPr="009951D0">
        <w:rPr>
          <w:b/>
          <w:bCs/>
          <w:color w:val="EE0000"/>
          <w:sz w:val="22"/>
          <w:szCs w:val="22"/>
        </w:rPr>
        <w:t xml:space="preserve">. </w:t>
      </w:r>
      <w:r w:rsidRPr="00640D3B">
        <w:rPr>
          <w:b/>
          <w:bCs/>
          <w:color w:val="FF0000"/>
          <w:sz w:val="22"/>
          <w:szCs w:val="22"/>
        </w:rPr>
        <w:t>НАЗВА УЧАСНИКА.</w:t>
      </w:r>
      <w:r w:rsidRPr="00640D3B">
        <w:rPr>
          <w:color w:val="FF0000"/>
          <w:sz w:val="22"/>
          <w:szCs w:val="22"/>
        </w:rPr>
        <w:t xml:space="preserve"> </w:t>
      </w:r>
      <w:r w:rsidR="006D6DF8">
        <w:rPr>
          <w:b/>
          <w:bCs/>
          <w:color w:val="EE0000"/>
          <w:sz w:val="22"/>
          <w:szCs w:val="22"/>
        </w:rPr>
        <w:t>П</w:t>
      </w:r>
      <w:r w:rsidR="006D6DF8" w:rsidRPr="006D6DF8">
        <w:rPr>
          <w:b/>
          <w:bCs/>
          <w:color w:val="EE0000"/>
          <w:sz w:val="22"/>
          <w:szCs w:val="22"/>
        </w:rPr>
        <w:t>ослуг</w:t>
      </w:r>
      <w:r w:rsidR="006D6DF8">
        <w:rPr>
          <w:b/>
          <w:bCs/>
          <w:color w:val="EE0000"/>
          <w:sz w:val="22"/>
          <w:szCs w:val="22"/>
        </w:rPr>
        <w:t>и</w:t>
      </w:r>
      <w:r w:rsidR="006D6DF8" w:rsidRPr="006D6DF8">
        <w:rPr>
          <w:b/>
          <w:bCs/>
          <w:color w:val="EE0000"/>
          <w:sz w:val="22"/>
          <w:szCs w:val="22"/>
        </w:rPr>
        <w:t xml:space="preserve"> з встановлення системи відеоспостереження</w:t>
      </w:r>
      <w:r w:rsidRPr="009951D0">
        <w:rPr>
          <w:b/>
          <w:bCs/>
          <w:color w:val="EE0000"/>
          <w:sz w:val="22"/>
          <w:szCs w:val="22"/>
        </w:rPr>
        <w:t xml:space="preserve">  </w:t>
      </w:r>
    </w:p>
    <w:p w14:paraId="455B4379" w14:textId="690CEC86" w:rsidR="002D164F" w:rsidRDefault="002D164F" w:rsidP="002D164F">
      <w:pPr>
        <w:jc w:val="both"/>
        <w:rPr>
          <w:b/>
          <w:sz w:val="22"/>
          <w:szCs w:val="22"/>
        </w:rPr>
      </w:pPr>
      <w:r w:rsidRPr="001F003B">
        <w:rPr>
          <w:bCs/>
          <w:sz w:val="22"/>
          <w:szCs w:val="22"/>
        </w:rPr>
        <w:t>У випадку, якщо розмір вкладе</w:t>
      </w:r>
      <w:r>
        <w:rPr>
          <w:bCs/>
          <w:sz w:val="22"/>
          <w:szCs w:val="22"/>
        </w:rPr>
        <w:t>нь</w:t>
      </w:r>
      <w:r w:rsidRPr="001F003B">
        <w:rPr>
          <w:bCs/>
          <w:sz w:val="22"/>
          <w:szCs w:val="22"/>
        </w:rPr>
        <w:t xml:space="preserve"> перевищує 25 </w:t>
      </w:r>
      <w:proofErr w:type="spellStart"/>
      <w:r w:rsidRPr="001F003B">
        <w:rPr>
          <w:bCs/>
          <w:sz w:val="22"/>
          <w:szCs w:val="22"/>
        </w:rPr>
        <w:t>мб</w:t>
      </w:r>
      <w:proofErr w:type="spellEnd"/>
      <w:r w:rsidRPr="001F003B">
        <w:rPr>
          <w:bCs/>
          <w:sz w:val="22"/>
          <w:szCs w:val="22"/>
        </w:rPr>
        <w:t>, пропозицію необхідно розділити на кілька електронних листів та вказати в темі листа</w:t>
      </w:r>
      <w:r w:rsidRPr="001F003B">
        <w:rPr>
          <w:b/>
          <w:sz w:val="22"/>
          <w:szCs w:val="22"/>
        </w:rPr>
        <w:t xml:space="preserve"> </w:t>
      </w:r>
      <w:r w:rsidRPr="009951D0">
        <w:rPr>
          <w:b/>
          <w:color w:val="EE0000"/>
          <w:sz w:val="22"/>
          <w:szCs w:val="22"/>
        </w:rPr>
        <w:t>«</w:t>
      </w:r>
      <w:r w:rsidRPr="009F3525">
        <w:rPr>
          <w:b/>
          <w:color w:val="FF0000"/>
          <w:sz w:val="22"/>
          <w:szCs w:val="22"/>
        </w:rPr>
        <w:t>№</w:t>
      </w:r>
      <w:r w:rsidR="00EE5959">
        <w:rPr>
          <w:b/>
          <w:color w:val="FF0000"/>
          <w:sz w:val="22"/>
          <w:szCs w:val="22"/>
        </w:rPr>
        <w:t>3</w:t>
      </w:r>
      <w:r w:rsidR="00DA2E01">
        <w:rPr>
          <w:b/>
          <w:color w:val="FF0000"/>
          <w:sz w:val="22"/>
          <w:szCs w:val="22"/>
        </w:rPr>
        <w:t>3</w:t>
      </w:r>
      <w:r w:rsidR="001819ED">
        <w:rPr>
          <w:b/>
          <w:color w:val="FF0000"/>
          <w:sz w:val="22"/>
          <w:szCs w:val="22"/>
        </w:rPr>
        <w:t>53</w:t>
      </w:r>
      <w:r w:rsidR="00EE5959">
        <w:rPr>
          <w:b/>
          <w:color w:val="FF0000"/>
          <w:sz w:val="22"/>
          <w:szCs w:val="22"/>
        </w:rPr>
        <w:t>АК</w:t>
      </w:r>
      <w:r w:rsidR="009951D0" w:rsidRPr="009951D0">
        <w:rPr>
          <w:b/>
          <w:bCs/>
          <w:color w:val="EE0000"/>
          <w:sz w:val="22"/>
          <w:szCs w:val="22"/>
        </w:rPr>
        <w:t xml:space="preserve">. </w:t>
      </w:r>
      <w:r w:rsidR="009951D0" w:rsidRPr="00640D3B">
        <w:rPr>
          <w:b/>
          <w:bCs/>
          <w:color w:val="FF0000"/>
          <w:sz w:val="22"/>
          <w:szCs w:val="22"/>
        </w:rPr>
        <w:t>НАЗВА УЧАСНИКА.</w:t>
      </w:r>
      <w:r w:rsidR="009951D0" w:rsidRPr="00640D3B">
        <w:rPr>
          <w:color w:val="FF0000"/>
          <w:sz w:val="22"/>
          <w:szCs w:val="22"/>
        </w:rPr>
        <w:t xml:space="preserve"> </w:t>
      </w:r>
      <w:r w:rsidR="006D6DF8">
        <w:rPr>
          <w:b/>
          <w:bCs/>
          <w:color w:val="EE0000"/>
          <w:sz w:val="22"/>
          <w:szCs w:val="22"/>
        </w:rPr>
        <w:t>П</w:t>
      </w:r>
      <w:r w:rsidR="006D6DF8" w:rsidRPr="006D6DF8">
        <w:rPr>
          <w:b/>
          <w:bCs/>
          <w:color w:val="EE0000"/>
          <w:sz w:val="22"/>
          <w:szCs w:val="22"/>
        </w:rPr>
        <w:t>ослуг</w:t>
      </w:r>
      <w:r w:rsidR="006D6DF8">
        <w:rPr>
          <w:b/>
          <w:bCs/>
          <w:color w:val="EE0000"/>
          <w:sz w:val="22"/>
          <w:szCs w:val="22"/>
        </w:rPr>
        <w:t>и</w:t>
      </w:r>
      <w:r w:rsidR="006D6DF8" w:rsidRPr="006D6DF8">
        <w:rPr>
          <w:b/>
          <w:bCs/>
          <w:color w:val="EE0000"/>
          <w:sz w:val="22"/>
          <w:szCs w:val="22"/>
        </w:rPr>
        <w:t xml:space="preserve"> з встановлення системи </w:t>
      </w:r>
      <w:proofErr w:type="spellStart"/>
      <w:r w:rsidR="006D6DF8" w:rsidRPr="006D6DF8">
        <w:rPr>
          <w:b/>
          <w:bCs/>
          <w:color w:val="EE0000"/>
          <w:sz w:val="22"/>
          <w:szCs w:val="22"/>
        </w:rPr>
        <w:t>відеоспостереження</w:t>
      </w:r>
      <w:r w:rsidRPr="001F003B">
        <w:rPr>
          <w:b/>
          <w:sz w:val="22"/>
          <w:szCs w:val="22"/>
        </w:rPr>
        <w:t>_ЧАСТИНА</w:t>
      </w:r>
      <w:proofErr w:type="spellEnd"/>
      <w:r w:rsidRPr="001F003B">
        <w:rPr>
          <w:b/>
          <w:sz w:val="22"/>
          <w:szCs w:val="22"/>
        </w:rPr>
        <w:t xml:space="preserve"> 1, ЧАСТИНА 2» і </w:t>
      </w:r>
      <w:proofErr w:type="spellStart"/>
      <w:r w:rsidRPr="001F003B">
        <w:rPr>
          <w:b/>
          <w:sz w:val="22"/>
          <w:szCs w:val="22"/>
        </w:rPr>
        <w:t>т.д</w:t>
      </w:r>
      <w:proofErr w:type="spellEnd"/>
      <w:r w:rsidRPr="001F003B">
        <w:rPr>
          <w:b/>
          <w:sz w:val="22"/>
          <w:szCs w:val="22"/>
        </w:rPr>
        <w:t>.</w:t>
      </w:r>
      <w:r w:rsidR="008801D0">
        <w:rPr>
          <w:b/>
          <w:sz w:val="22"/>
          <w:szCs w:val="22"/>
        </w:rPr>
        <w:t>»</w:t>
      </w:r>
      <w:r>
        <w:rPr>
          <w:b/>
          <w:sz w:val="22"/>
          <w:szCs w:val="22"/>
        </w:rPr>
        <w:t xml:space="preserve"> </w:t>
      </w:r>
    </w:p>
    <w:p w14:paraId="5938429C" w14:textId="77777777" w:rsidR="002D164F" w:rsidRPr="00FB2593" w:rsidRDefault="002D164F" w:rsidP="002D164F">
      <w:pPr>
        <w:ind w:firstLine="426"/>
        <w:rPr>
          <w:rFonts w:ascii="Sabon Next LT" w:hAnsi="Sabon Next LT" w:cs="Sabon Next LT"/>
          <w:b/>
          <w:color w:val="FF0000"/>
          <w:sz w:val="22"/>
          <w:szCs w:val="22"/>
        </w:rPr>
      </w:pPr>
      <w:r w:rsidRPr="00FB2593">
        <w:rPr>
          <w:rFonts w:ascii="Sabon Next LT" w:hAnsi="Sabon Next LT" w:cs="Sabon Next LT"/>
          <w:b/>
          <w:color w:val="FF0000"/>
          <w:sz w:val="22"/>
          <w:szCs w:val="22"/>
        </w:rPr>
        <w:t>У разі недотримання вимог щодо оформлення теми листа Тендерний Комітет залишає за собою право не відкривати такий лист та не приймати до розгляду.</w:t>
      </w:r>
    </w:p>
    <w:p w14:paraId="5E6049B7" w14:textId="32636660" w:rsidR="002D164F" w:rsidRPr="003A14D3" w:rsidRDefault="002D164F" w:rsidP="00D67CE7">
      <w:pPr>
        <w:numPr>
          <w:ilvl w:val="1"/>
          <w:numId w:val="18"/>
        </w:numPr>
        <w:tabs>
          <w:tab w:val="left" w:pos="851"/>
        </w:tabs>
        <w:ind w:left="0" w:firstLine="357"/>
        <w:jc w:val="both"/>
        <w:rPr>
          <w:b/>
          <w:sz w:val="22"/>
          <w:szCs w:val="22"/>
        </w:rPr>
      </w:pPr>
      <w:r w:rsidRPr="003A14D3">
        <w:rPr>
          <w:sz w:val="22"/>
          <w:szCs w:val="22"/>
        </w:rPr>
        <w:t xml:space="preserve">У разі, якщо </w:t>
      </w:r>
      <w:r w:rsidR="00B45AA3">
        <w:rPr>
          <w:sz w:val="22"/>
          <w:szCs w:val="22"/>
        </w:rPr>
        <w:t>цінов</w:t>
      </w:r>
      <w:r w:rsidRPr="003A14D3">
        <w:rPr>
          <w:sz w:val="22"/>
          <w:szCs w:val="22"/>
        </w:rPr>
        <w:t xml:space="preserve">а пропозиція надійшла після спливу кінцевого терміну приймання </w:t>
      </w:r>
      <w:r w:rsidR="00B45AA3">
        <w:rPr>
          <w:sz w:val="22"/>
          <w:szCs w:val="22"/>
        </w:rPr>
        <w:t>цінов</w:t>
      </w:r>
      <w:r w:rsidRPr="003A14D3">
        <w:rPr>
          <w:sz w:val="22"/>
          <w:szCs w:val="22"/>
        </w:rPr>
        <w:t xml:space="preserve">их пропозицій, то лист з такою </w:t>
      </w:r>
      <w:r w:rsidR="00B45AA3">
        <w:rPr>
          <w:sz w:val="22"/>
          <w:szCs w:val="22"/>
        </w:rPr>
        <w:t>цінов</w:t>
      </w:r>
      <w:r w:rsidRPr="003A14D3">
        <w:rPr>
          <w:sz w:val="22"/>
          <w:szCs w:val="22"/>
        </w:rPr>
        <w:t>ою пропозицією не розглядається</w:t>
      </w:r>
      <w:r>
        <w:rPr>
          <w:sz w:val="22"/>
          <w:szCs w:val="22"/>
        </w:rPr>
        <w:t>.</w:t>
      </w:r>
    </w:p>
    <w:p w14:paraId="2EF8D2AA" w14:textId="1FF325B0" w:rsidR="002D164F" w:rsidRPr="00557A29" w:rsidRDefault="002D164F" w:rsidP="00D67CE7">
      <w:pPr>
        <w:numPr>
          <w:ilvl w:val="1"/>
          <w:numId w:val="18"/>
        </w:numPr>
        <w:tabs>
          <w:tab w:val="left" w:pos="851"/>
        </w:tabs>
        <w:ind w:left="0" w:firstLine="357"/>
        <w:jc w:val="both"/>
        <w:rPr>
          <w:sz w:val="22"/>
          <w:szCs w:val="22"/>
        </w:rPr>
      </w:pPr>
      <w:r w:rsidRPr="00682337">
        <w:rPr>
          <w:sz w:val="22"/>
          <w:szCs w:val="22"/>
        </w:rPr>
        <w:t xml:space="preserve">До участі у оцінці </w:t>
      </w:r>
      <w:r w:rsidR="00B45AA3">
        <w:rPr>
          <w:sz w:val="22"/>
          <w:szCs w:val="22"/>
        </w:rPr>
        <w:t>цінов</w:t>
      </w:r>
      <w:r w:rsidRPr="00682337">
        <w:rPr>
          <w:sz w:val="22"/>
          <w:szCs w:val="22"/>
        </w:rPr>
        <w:t>их пропозицій Тендерним Комітетом допускаються</w:t>
      </w:r>
      <w:r w:rsidRPr="00557A29">
        <w:rPr>
          <w:sz w:val="22"/>
          <w:szCs w:val="22"/>
        </w:rPr>
        <w:t xml:space="preserve"> </w:t>
      </w:r>
      <w:r w:rsidR="00B45AA3">
        <w:rPr>
          <w:sz w:val="22"/>
          <w:szCs w:val="22"/>
        </w:rPr>
        <w:t>цінов</w:t>
      </w:r>
      <w:r w:rsidRPr="00557A29">
        <w:rPr>
          <w:sz w:val="22"/>
          <w:szCs w:val="22"/>
        </w:rPr>
        <w:t xml:space="preserve">і пропозиції, які повністю відповідають </w:t>
      </w:r>
      <w:r w:rsidRPr="00557A29">
        <w:rPr>
          <w:spacing w:val="-4"/>
          <w:sz w:val="22"/>
          <w:szCs w:val="22"/>
        </w:rPr>
        <w:t xml:space="preserve">умовам цього </w:t>
      </w:r>
      <w:r w:rsidR="00400DE5">
        <w:rPr>
          <w:spacing w:val="-4"/>
          <w:sz w:val="22"/>
          <w:szCs w:val="22"/>
        </w:rPr>
        <w:t>Запиту</w:t>
      </w:r>
      <w:r w:rsidRPr="00557A29">
        <w:rPr>
          <w:sz w:val="22"/>
          <w:szCs w:val="22"/>
        </w:rPr>
        <w:t xml:space="preserve">. </w:t>
      </w:r>
    </w:p>
    <w:p w14:paraId="1AB68DCA" w14:textId="0E8E906D" w:rsidR="002D164F" w:rsidRPr="00557A29" w:rsidRDefault="002D164F" w:rsidP="00D67CE7">
      <w:pPr>
        <w:numPr>
          <w:ilvl w:val="1"/>
          <w:numId w:val="18"/>
        </w:numPr>
        <w:tabs>
          <w:tab w:val="left" w:pos="851"/>
        </w:tabs>
        <w:ind w:left="0" w:firstLine="357"/>
        <w:jc w:val="both"/>
        <w:rPr>
          <w:sz w:val="22"/>
          <w:szCs w:val="22"/>
        </w:rPr>
      </w:pPr>
      <w:r w:rsidRPr="00557A29">
        <w:rPr>
          <w:sz w:val="22"/>
          <w:szCs w:val="22"/>
        </w:rPr>
        <w:t xml:space="preserve">Витрати пов’язані з підготовкою та поданням </w:t>
      </w:r>
      <w:r w:rsidR="00B45AA3">
        <w:rPr>
          <w:sz w:val="22"/>
          <w:szCs w:val="22"/>
        </w:rPr>
        <w:t>цінов</w:t>
      </w:r>
      <w:r w:rsidRPr="00557A29">
        <w:rPr>
          <w:sz w:val="22"/>
          <w:szCs w:val="22"/>
        </w:rPr>
        <w:t>ої пропозиції Учасник несе самостійно. Понесені витрати Учасника не відшкодовуються (в тому числі і у разі відхилення пропозиції, відміни торгів чи визнання торгів такими, що не відбулися)</w:t>
      </w:r>
      <w:r>
        <w:rPr>
          <w:sz w:val="22"/>
          <w:szCs w:val="22"/>
        </w:rPr>
        <w:t>.</w:t>
      </w:r>
    </w:p>
    <w:p w14:paraId="54E2CCC9" w14:textId="77777777" w:rsidR="00360927" w:rsidRDefault="00360927" w:rsidP="00360927">
      <w:pPr>
        <w:jc w:val="both"/>
        <w:rPr>
          <w:sz w:val="22"/>
          <w:szCs w:val="22"/>
        </w:rPr>
      </w:pPr>
    </w:p>
    <w:p w14:paraId="1328B781" w14:textId="7DDA50D8" w:rsidR="00325A62" w:rsidRPr="00557A29" w:rsidRDefault="00F41CC6" w:rsidP="00360927">
      <w:pPr>
        <w:jc w:val="center"/>
        <w:rPr>
          <w:b/>
          <w:sz w:val="22"/>
          <w:szCs w:val="22"/>
        </w:rPr>
      </w:pPr>
      <w:r>
        <w:rPr>
          <w:b/>
          <w:sz w:val="22"/>
          <w:szCs w:val="22"/>
        </w:rPr>
        <w:t xml:space="preserve"> </w:t>
      </w:r>
      <w:r>
        <w:rPr>
          <w:b/>
          <w:sz w:val="22"/>
          <w:szCs w:val="22"/>
          <w:lang w:val="en-US"/>
        </w:rPr>
        <w:t>VI</w:t>
      </w:r>
      <w:r w:rsidRPr="00F41CC6">
        <w:rPr>
          <w:b/>
          <w:sz w:val="22"/>
          <w:szCs w:val="22"/>
        </w:rPr>
        <w:t xml:space="preserve">. </w:t>
      </w:r>
      <w:r w:rsidR="00EB419B" w:rsidRPr="00EB419B">
        <w:rPr>
          <w:b/>
          <w:sz w:val="22"/>
          <w:szCs w:val="22"/>
        </w:rPr>
        <w:t xml:space="preserve">Учасники при поданні </w:t>
      </w:r>
      <w:r w:rsidR="00B45AA3" w:rsidRPr="00B45AA3">
        <w:rPr>
          <w:b/>
          <w:sz w:val="22"/>
          <w:szCs w:val="22"/>
        </w:rPr>
        <w:t>цінов</w:t>
      </w:r>
      <w:r w:rsidR="00EB419B" w:rsidRPr="00EB419B">
        <w:rPr>
          <w:b/>
          <w:sz w:val="22"/>
          <w:szCs w:val="22"/>
        </w:rPr>
        <w:t xml:space="preserve">ої пропозиції повинні враховувати норми (врахуванням вважається факт подання </w:t>
      </w:r>
      <w:r w:rsidR="00B45AA3" w:rsidRPr="00B45AA3">
        <w:rPr>
          <w:b/>
          <w:sz w:val="22"/>
          <w:szCs w:val="22"/>
        </w:rPr>
        <w:t>цінов</w:t>
      </w:r>
      <w:r w:rsidR="00EB419B" w:rsidRPr="00EB419B">
        <w:rPr>
          <w:b/>
          <w:sz w:val="22"/>
          <w:szCs w:val="22"/>
        </w:rPr>
        <w:t>ої пропозиції, що учасник ознайомлений з даним нормами і їх не порушує, жодні окремі підтвердження не потрібно подавати)</w:t>
      </w:r>
      <w:r w:rsidR="00325A62" w:rsidRPr="00557A29">
        <w:rPr>
          <w:b/>
          <w:sz w:val="22"/>
          <w:szCs w:val="22"/>
        </w:rPr>
        <w:t>:</w:t>
      </w:r>
    </w:p>
    <w:p w14:paraId="1C14909B" w14:textId="318B70DD" w:rsidR="00325A62" w:rsidRPr="00557A29" w:rsidRDefault="00234C9D" w:rsidP="00234C9D">
      <w:pPr>
        <w:numPr>
          <w:ilvl w:val="0"/>
          <w:numId w:val="19"/>
        </w:numPr>
        <w:ind w:left="0" w:firstLine="357"/>
        <w:jc w:val="both"/>
        <w:rPr>
          <w:iCs/>
          <w:sz w:val="22"/>
          <w:szCs w:val="22"/>
        </w:rPr>
      </w:pPr>
      <w:r>
        <w:rPr>
          <w:iCs/>
          <w:sz w:val="22"/>
          <w:szCs w:val="22"/>
        </w:rPr>
        <w:t xml:space="preserve"> </w:t>
      </w:r>
      <w:r w:rsidR="00D55107">
        <w:rPr>
          <w:iCs/>
          <w:sz w:val="22"/>
          <w:szCs w:val="22"/>
        </w:rPr>
        <w:t>П</w:t>
      </w:r>
      <w:r w:rsidR="00BA5B24" w:rsidRPr="00BA5B24">
        <w:rPr>
          <w:iCs/>
          <w:sz w:val="22"/>
          <w:szCs w:val="22"/>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BA5B24" w:rsidRPr="008F465B">
        <w:rPr>
          <w:iCs/>
          <w:sz w:val="22"/>
          <w:szCs w:val="22"/>
        </w:rPr>
        <w:t>;</w:t>
      </w:r>
      <w:r w:rsidR="00325A62" w:rsidRPr="00557A29">
        <w:rPr>
          <w:iCs/>
          <w:sz w:val="22"/>
          <w:szCs w:val="22"/>
        </w:rPr>
        <w:t xml:space="preserve">    </w:t>
      </w:r>
    </w:p>
    <w:p w14:paraId="767F1DD4" w14:textId="4552DB86" w:rsidR="00325A62" w:rsidRPr="00E17D3E" w:rsidRDefault="00234C9D" w:rsidP="00234C9D">
      <w:pPr>
        <w:numPr>
          <w:ilvl w:val="0"/>
          <w:numId w:val="19"/>
        </w:numPr>
        <w:ind w:left="0" w:firstLine="357"/>
        <w:jc w:val="both"/>
        <w:rPr>
          <w:iCs/>
          <w:sz w:val="22"/>
          <w:szCs w:val="22"/>
        </w:rPr>
      </w:pPr>
      <w:r>
        <w:rPr>
          <w:iCs/>
          <w:sz w:val="22"/>
          <w:szCs w:val="22"/>
        </w:rPr>
        <w:t xml:space="preserve"> </w:t>
      </w:r>
      <w:r w:rsidR="008F465B" w:rsidRPr="008F465B">
        <w:rPr>
          <w:iCs/>
          <w:sz w:val="22"/>
          <w:szCs w:val="22"/>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w:t>
      </w:r>
      <w:r w:rsidR="008F465B" w:rsidRPr="00E17D3E">
        <w:rPr>
          <w:iCs/>
          <w:sz w:val="22"/>
          <w:szCs w:val="22"/>
        </w:rPr>
        <w:t xml:space="preserve">зареєстрованих відповідно до законодавства Російської Федерації/ Республіки Білорусь, та юридичних осіб, кінцевими </w:t>
      </w:r>
      <w:proofErr w:type="spellStart"/>
      <w:r w:rsidR="008F465B" w:rsidRPr="00E17D3E">
        <w:rPr>
          <w:iCs/>
          <w:sz w:val="22"/>
          <w:szCs w:val="22"/>
        </w:rPr>
        <w:t>бенефіціарними</w:t>
      </w:r>
      <w:proofErr w:type="spellEnd"/>
      <w:r w:rsidR="008F465B" w:rsidRPr="00E17D3E">
        <w:rPr>
          <w:iCs/>
          <w:sz w:val="22"/>
          <w:szCs w:val="22"/>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00325A62" w:rsidRPr="00E17D3E">
        <w:rPr>
          <w:iCs/>
          <w:sz w:val="22"/>
          <w:szCs w:val="22"/>
        </w:rPr>
        <w:t>.</w:t>
      </w:r>
    </w:p>
    <w:p w14:paraId="681F7364" w14:textId="77777777" w:rsidR="00D90BDB" w:rsidRDefault="00234C9D" w:rsidP="000B6E25">
      <w:pPr>
        <w:numPr>
          <w:ilvl w:val="0"/>
          <w:numId w:val="19"/>
        </w:numPr>
        <w:ind w:left="0" w:firstLine="357"/>
        <w:jc w:val="both"/>
        <w:rPr>
          <w:iCs/>
          <w:sz w:val="22"/>
          <w:szCs w:val="22"/>
        </w:rPr>
      </w:pPr>
      <w:r w:rsidRPr="00E17D3E">
        <w:rPr>
          <w:iCs/>
          <w:sz w:val="22"/>
          <w:szCs w:val="22"/>
        </w:rPr>
        <w:t xml:space="preserve"> </w:t>
      </w:r>
      <w:r w:rsidR="00264552" w:rsidRPr="00E17D3E">
        <w:rPr>
          <w:iCs/>
          <w:sz w:val="22"/>
          <w:szCs w:val="22"/>
        </w:rPr>
        <w:t xml:space="preserve">Факт подання </w:t>
      </w:r>
      <w:r w:rsidR="00DD2BAD">
        <w:rPr>
          <w:iCs/>
          <w:sz w:val="22"/>
          <w:szCs w:val="22"/>
        </w:rPr>
        <w:t>цінов</w:t>
      </w:r>
      <w:r w:rsidR="00264552" w:rsidRPr="00E17D3E">
        <w:rPr>
          <w:iCs/>
          <w:sz w:val="22"/>
          <w:szCs w:val="22"/>
        </w:rPr>
        <w:t xml:space="preserve">ої пропозиції </w:t>
      </w:r>
      <w:r w:rsidR="00D55107" w:rsidRPr="00E17D3E">
        <w:rPr>
          <w:iCs/>
          <w:sz w:val="22"/>
          <w:szCs w:val="22"/>
        </w:rPr>
        <w:t>У</w:t>
      </w:r>
      <w:r w:rsidR="00264552" w:rsidRPr="00E17D3E">
        <w:rPr>
          <w:iCs/>
          <w:sz w:val="22"/>
          <w:szCs w:val="22"/>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436D18">
        <w:rPr>
          <w:iCs/>
          <w:sz w:val="22"/>
          <w:szCs w:val="22"/>
        </w:rPr>
        <w:t>цінов</w:t>
      </w:r>
      <w:r w:rsidR="00264552" w:rsidRPr="00E17D3E">
        <w:rPr>
          <w:iCs/>
          <w:sz w:val="22"/>
          <w:szCs w:val="22"/>
        </w:rPr>
        <w:t xml:space="preserve">ої пропозиції учасником – юридичною особою, що є </w:t>
      </w:r>
      <w:r w:rsidR="00264552" w:rsidRPr="00E17D3E">
        <w:rPr>
          <w:iCs/>
          <w:sz w:val="22"/>
          <w:szCs w:val="22"/>
        </w:rPr>
        <w:lastRenderedPageBreak/>
        <w:t xml:space="preserve">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D55107" w:rsidRPr="00E17D3E">
        <w:rPr>
          <w:iCs/>
          <w:sz w:val="22"/>
          <w:szCs w:val="22"/>
        </w:rPr>
        <w:t>У</w:t>
      </w:r>
      <w:r w:rsidR="00264552" w:rsidRPr="00E17D3E">
        <w:rPr>
          <w:iCs/>
          <w:sz w:val="22"/>
          <w:szCs w:val="22"/>
        </w:rPr>
        <w:t xml:space="preserve">часник тендерного процесу, що подав </w:t>
      </w:r>
      <w:r w:rsidR="00A63842">
        <w:rPr>
          <w:iCs/>
          <w:sz w:val="22"/>
          <w:szCs w:val="22"/>
        </w:rPr>
        <w:t>цінов</w:t>
      </w:r>
      <w:r w:rsidR="00264552" w:rsidRPr="00E17D3E">
        <w:rPr>
          <w:iCs/>
          <w:sz w:val="22"/>
          <w:szCs w:val="22"/>
        </w:rPr>
        <w:t>у пропозицію.</w:t>
      </w:r>
    </w:p>
    <w:p w14:paraId="5331F56D" w14:textId="77777777" w:rsidR="00D255E7" w:rsidRDefault="00D255E7" w:rsidP="00D255E7">
      <w:pPr>
        <w:ind w:left="357"/>
        <w:jc w:val="both"/>
        <w:rPr>
          <w:iCs/>
          <w:sz w:val="22"/>
          <w:szCs w:val="22"/>
        </w:rPr>
      </w:pPr>
    </w:p>
    <w:p w14:paraId="4D5DE302" w14:textId="060C946D" w:rsidR="00325A62" w:rsidRPr="00E17D3E" w:rsidRDefault="00E44DA4" w:rsidP="00FE7115">
      <w:pPr>
        <w:ind w:firstLine="357"/>
        <w:jc w:val="center"/>
        <w:rPr>
          <w:b/>
          <w:sz w:val="22"/>
          <w:szCs w:val="22"/>
        </w:rPr>
      </w:pPr>
      <w:r w:rsidRPr="00E17D3E">
        <w:rPr>
          <w:b/>
          <w:sz w:val="22"/>
          <w:szCs w:val="22"/>
        </w:rPr>
        <w:t xml:space="preserve">VII. </w:t>
      </w:r>
      <w:r w:rsidR="00325A62" w:rsidRPr="00E17D3E">
        <w:rPr>
          <w:b/>
          <w:sz w:val="22"/>
          <w:szCs w:val="22"/>
        </w:rPr>
        <w:t xml:space="preserve">Підписанням та поданням своєї </w:t>
      </w:r>
      <w:r w:rsidR="00B45AA3" w:rsidRPr="00B45AA3">
        <w:rPr>
          <w:b/>
          <w:sz w:val="22"/>
          <w:szCs w:val="22"/>
        </w:rPr>
        <w:t>цінов</w:t>
      </w:r>
      <w:r w:rsidR="00325A62" w:rsidRPr="00E17D3E">
        <w:rPr>
          <w:b/>
          <w:sz w:val="22"/>
          <w:szCs w:val="22"/>
        </w:rPr>
        <w:t xml:space="preserve">ої пропозиції </w:t>
      </w:r>
      <w:r w:rsidR="00D55107" w:rsidRPr="00E17D3E">
        <w:rPr>
          <w:b/>
          <w:sz w:val="22"/>
          <w:szCs w:val="22"/>
        </w:rPr>
        <w:t>У</w:t>
      </w:r>
      <w:r w:rsidR="00325A62" w:rsidRPr="00E17D3E">
        <w:rPr>
          <w:b/>
          <w:sz w:val="22"/>
          <w:szCs w:val="22"/>
        </w:rPr>
        <w:t>часник погоджується з наступним:</w:t>
      </w:r>
    </w:p>
    <w:p w14:paraId="25DAB492" w14:textId="6B982E96" w:rsidR="00325A62" w:rsidRPr="00557A29" w:rsidRDefault="00234C9D" w:rsidP="00234C9D">
      <w:pPr>
        <w:numPr>
          <w:ilvl w:val="0"/>
          <w:numId w:val="20"/>
        </w:numPr>
        <w:ind w:left="0" w:firstLine="357"/>
        <w:jc w:val="both"/>
        <w:rPr>
          <w:sz w:val="22"/>
          <w:szCs w:val="22"/>
        </w:rPr>
      </w:pPr>
      <w:r w:rsidRPr="00E17D3E">
        <w:rPr>
          <w:sz w:val="22"/>
          <w:szCs w:val="22"/>
        </w:rPr>
        <w:t xml:space="preserve"> </w:t>
      </w:r>
      <w:r w:rsidR="00325A62" w:rsidRPr="00E17D3E">
        <w:rPr>
          <w:sz w:val="22"/>
          <w:szCs w:val="22"/>
        </w:rPr>
        <w:t xml:space="preserve">Участь у закупівлі пов’язаних осіб або ж змова учасників конкурсних торгів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w:t>
      </w:r>
      <w:r w:rsidR="00325A62" w:rsidRPr="00557A29">
        <w:rPr>
          <w:sz w:val="22"/>
          <w:szCs w:val="22"/>
        </w:rPr>
        <w:t>порядку з поверненням всього отриманого таким постачальником за договором та відшкодуванням збитків завданих Організації.</w:t>
      </w:r>
    </w:p>
    <w:p w14:paraId="541A869C" w14:textId="77777777" w:rsidR="003C2FA2" w:rsidRDefault="00234C9D" w:rsidP="003C2FA2">
      <w:pPr>
        <w:numPr>
          <w:ilvl w:val="0"/>
          <w:numId w:val="20"/>
        </w:numPr>
        <w:ind w:left="0" w:firstLine="357"/>
        <w:jc w:val="both"/>
        <w:rPr>
          <w:sz w:val="22"/>
          <w:szCs w:val="22"/>
        </w:rPr>
      </w:pPr>
      <w:r>
        <w:rPr>
          <w:sz w:val="22"/>
          <w:szCs w:val="22"/>
        </w:rPr>
        <w:t xml:space="preserve"> </w:t>
      </w:r>
      <w:r w:rsidR="00325A62" w:rsidRPr="00557A29">
        <w:rPr>
          <w:sz w:val="22"/>
          <w:szCs w:val="22"/>
        </w:rPr>
        <w:t>Пропозиція може бути відхилена, та/або договір може бути розірваний, якщо є будь-які докази, що підписання договору або виконання договору включають в себе хабарництво або будь-які інші незаконні дії.</w:t>
      </w:r>
      <w:r w:rsidR="005616EC">
        <w:rPr>
          <w:sz w:val="22"/>
          <w:szCs w:val="22"/>
        </w:rPr>
        <w:t xml:space="preserve"> </w:t>
      </w:r>
    </w:p>
    <w:p w14:paraId="74A96162" w14:textId="58B6EA12" w:rsidR="005616EC" w:rsidRPr="003C2FA2" w:rsidRDefault="00EB435F" w:rsidP="003C2FA2">
      <w:pPr>
        <w:numPr>
          <w:ilvl w:val="0"/>
          <w:numId w:val="20"/>
        </w:numPr>
        <w:ind w:left="0" w:firstLine="357"/>
        <w:jc w:val="both"/>
        <w:rPr>
          <w:sz w:val="22"/>
          <w:szCs w:val="22"/>
        </w:rPr>
      </w:pPr>
      <w:r>
        <w:rPr>
          <w:rFonts w:eastAsia="Arial Unicode MS"/>
          <w:sz w:val="22"/>
          <w:szCs w:val="22"/>
        </w:rPr>
        <w:t xml:space="preserve"> </w:t>
      </w:r>
      <w:r w:rsidR="005616EC" w:rsidRPr="003C2FA2">
        <w:rPr>
          <w:rFonts w:eastAsia="Arial Unicode MS"/>
          <w:sz w:val="22"/>
          <w:szCs w:val="22"/>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p>
    <w:p w14:paraId="7D92C5AE" w14:textId="3548B911" w:rsidR="00325A62" w:rsidRPr="00B22252" w:rsidRDefault="00325A62" w:rsidP="00EB435F">
      <w:pPr>
        <w:pStyle w:val="af"/>
        <w:numPr>
          <w:ilvl w:val="0"/>
          <w:numId w:val="20"/>
        </w:numPr>
        <w:ind w:left="0" w:firstLine="357"/>
        <w:contextualSpacing/>
        <w:jc w:val="both"/>
        <w:rPr>
          <w:sz w:val="22"/>
          <w:szCs w:val="22"/>
        </w:rPr>
      </w:pPr>
      <w:r w:rsidRPr="00557A29">
        <w:rPr>
          <w:sz w:val="22"/>
          <w:szCs w:val="22"/>
        </w:rPr>
        <w:t xml:space="preserve">Учасник </w:t>
      </w:r>
      <w:r w:rsidR="009C1BC8">
        <w:rPr>
          <w:sz w:val="22"/>
          <w:szCs w:val="22"/>
        </w:rPr>
        <w:t xml:space="preserve">процедури </w:t>
      </w:r>
      <w:r w:rsidR="009C1BC8" w:rsidRPr="00B22252">
        <w:rPr>
          <w:sz w:val="22"/>
          <w:szCs w:val="22"/>
        </w:rPr>
        <w:t>закупівлі</w:t>
      </w:r>
      <w:r w:rsidRPr="00B22252">
        <w:rPr>
          <w:sz w:val="22"/>
          <w:szCs w:val="22"/>
        </w:rPr>
        <w:t xml:space="preserve"> зобов'язується детально ознайомитися з усіма інструкціями, умовами, формами, термінами і специфікаціями, викладеними </w:t>
      </w:r>
      <w:r w:rsidR="00605FC2" w:rsidRPr="00B22252">
        <w:rPr>
          <w:sz w:val="22"/>
          <w:szCs w:val="22"/>
        </w:rPr>
        <w:t>Запиті</w:t>
      </w:r>
      <w:r w:rsidRPr="00B22252">
        <w:rPr>
          <w:sz w:val="22"/>
          <w:szCs w:val="22"/>
        </w:rPr>
        <w:t xml:space="preserve">. Помилки в наданій інформації є особистою відповідальністю </w:t>
      </w:r>
      <w:r w:rsidR="003428EC" w:rsidRPr="00B22252">
        <w:rPr>
          <w:sz w:val="22"/>
          <w:szCs w:val="22"/>
        </w:rPr>
        <w:t>У</w:t>
      </w:r>
      <w:r w:rsidRPr="00B22252">
        <w:rPr>
          <w:sz w:val="22"/>
          <w:szCs w:val="22"/>
        </w:rPr>
        <w:t>часника.</w:t>
      </w:r>
    </w:p>
    <w:p w14:paraId="1EA43ADD" w14:textId="767EBED4" w:rsidR="00D468CC" w:rsidRPr="00B22252" w:rsidRDefault="00D468CC" w:rsidP="00EB435F">
      <w:pPr>
        <w:pStyle w:val="af"/>
        <w:numPr>
          <w:ilvl w:val="0"/>
          <w:numId w:val="20"/>
        </w:numPr>
        <w:ind w:left="0" w:firstLine="357"/>
        <w:contextualSpacing/>
        <w:jc w:val="both"/>
        <w:rPr>
          <w:sz w:val="22"/>
          <w:szCs w:val="22"/>
        </w:rPr>
      </w:pPr>
      <w:r w:rsidRPr="00B22252">
        <w:rPr>
          <w:sz w:val="22"/>
          <w:szCs w:val="22"/>
        </w:rPr>
        <w:t xml:space="preserve">Учасники погоджуються та підтверджують, що в Товаристві діють відповідні політики, які доступні на офіційному веб-сайті Товариства </w:t>
      </w:r>
      <w:hyperlink r:id="rId15" w:history="1">
        <w:r w:rsidR="00B22252" w:rsidRPr="00B22252">
          <w:rPr>
            <w:rStyle w:val="ab"/>
          </w:rPr>
          <w:t>Інформаційна база – Товариство Червоного Хреста України (redcross.org.ua)</w:t>
        </w:r>
      </w:hyperlink>
      <w:r w:rsidRPr="00B22252">
        <w:rPr>
          <w:sz w:val="22"/>
          <w:szCs w:val="22"/>
        </w:rPr>
        <w:t>.  Посилання на відповідні положення зазначених політик є обов'язковими для включення в договори.</w:t>
      </w:r>
    </w:p>
    <w:p w14:paraId="3CA7ED68" w14:textId="2C9A3BC8" w:rsidR="00AE1395" w:rsidRDefault="00AE1395" w:rsidP="00AE1395">
      <w:pPr>
        <w:tabs>
          <w:tab w:val="left" w:pos="708"/>
          <w:tab w:val="left" w:pos="1080"/>
          <w:tab w:val="left" w:pos="2124"/>
          <w:tab w:val="left" w:pos="2832"/>
          <w:tab w:val="left" w:pos="3540"/>
          <w:tab w:val="left" w:pos="4155"/>
        </w:tabs>
        <w:ind w:firstLine="567"/>
        <w:jc w:val="center"/>
        <w:rPr>
          <w:spacing w:val="-4"/>
          <w:sz w:val="22"/>
          <w:szCs w:val="22"/>
        </w:rPr>
      </w:pPr>
      <w:r>
        <w:rPr>
          <w:b/>
          <w:spacing w:val="-4"/>
          <w:sz w:val="22"/>
          <w:szCs w:val="22"/>
        </w:rPr>
        <w:t xml:space="preserve"> </w:t>
      </w:r>
      <w:r>
        <w:rPr>
          <w:b/>
          <w:spacing w:val="-4"/>
          <w:sz w:val="22"/>
          <w:szCs w:val="22"/>
          <w:lang w:val="en-US"/>
        </w:rPr>
        <w:t>VI</w:t>
      </w:r>
      <w:r w:rsidR="009C1BC8">
        <w:rPr>
          <w:b/>
          <w:spacing w:val="-4"/>
          <w:sz w:val="22"/>
          <w:szCs w:val="22"/>
          <w:lang w:val="en-US"/>
        </w:rPr>
        <w:t>I</w:t>
      </w:r>
      <w:r>
        <w:rPr>
          <w:b/>
          <w:spacing w:val="-4"/>
          <w:sz w:val="22"/>
          <w:szCs w:val="22"/>
          <w:lang w:val="en-US"/>
        </w:rPr>
        <w:t>I</w:t>
      </w:r>
      <w:r w:rsidRPr="00BA68DB">
        <w:rPr>
          <w:b/>
          <w:spacing w:val="-4"/>
          <w:sz w:val="22"/>
          <w:szCs w:val="22"/>
        </w:rPr>
        <w:t xml:space="preserve">. </w:t>
      </w:r>
      <w:r w:rsidR="00A6690A" w:rsidRPr="00AE1EF2">
        <w:rPr>
          <w:b/>
          <w:spacing w:val="-4"/>
          <w:sz w:val="22"/>
          <w:szCs w:val="22"/>
        </w:rPr>
        <w:t xml:space="preserve">Методика обрання переможця </w:t>
      </w:r>
      <w:r w:rsidR="00B36636">
        <w:rPr>
          <w:b/>
          <w:spacing w:val="-4"/>
          <w:sz w:val="22"/>
          <w:szCs w:val="22"/>
        </w:rPr>
        <w:t>тендеру</w:t>
      </w:r>
    </w:p>
    <w:p w14:paraId="6CF9672C" w14:textId="19AF2B3D" w:rsidR="001753C8" w:rsidRDefault="00243BD3" w:rsidP="00EE5959">
      <w:pPr>
        <w:tabs>
          <w:tab w:val="left" w:pos="708"/>
          <w:tab w:val="left" w:pos="1080"/>
          <w:tab w:val="left" w:pos="2124"/>
          <w:tab w:val="left" w:pos="2832"/>
          <w:tab w:val="left" w:pos="3540"/>
          <w:tab w:val="left" w:pos="4155"/>
        </w:tabs>
        <w:ind w:firstLine="284"/>
        <w:jc w:val="both"/>
        <w:rPr>
          <w:bCs/>
          <w:spacing w:val="-4"/>
          <w:sz w:val="22"/>
          <w:szCs w:val="22"/>
        </w:rPr>
      </w:pPr>
      <w:bookmarkStart w:id="2" w:name="_Hlk213253815"/>
      <w:bookmarkStart w:id="3" w:name="_Hlk216693623"/>
      <w:r w:rsidRPr="00AE1EF2">
        <w:rPr>
          <w:rStyle w:val="hps"/>
          <w:sz w:val="22"/>
          <w:szCs w:val="22"/>
        </w:rPr>
        <w:t xml:space="preserve">Спочатку серед поданих </w:t>
      </w:r>
      <w:r>
        <w:rPr>
          <w:sz w:val="22"/>
          <w:szCs w:val="22"/>
        </w:rPr>
        <w:t>цінов</w:t>
      </w:r>
      <w:r w:rsidRPr="00AE1EF2">
        <w:rPr>
          <w:rStyle w:val="hps"/>
          <w:sz w:val="22"/>
          <w:szCs w:val="22"/>
        </w:rPr>
        <w:t xml:space="preserve">их пропозицій </w:t>
      </w:r>
      <w:r w:rsidRPr="00AE1EF2">
        <w:rPr>
          <w:spacing w:val="-4"/>
          <w:sz w:val="22"/>
          <w:szCs w:val="22"/>
        </w:rPr>
        <w:t xml:space="preserve">Тендерним комітетом </w:t>
      </w:r>
      <w:r w:rsidRPr="00AE1EF2">
        <w:rPr>
          <w:rStyle w:val="hps"/>
          <w:sz w:val="22"/>
          <w:szCs w:val="22"/>
        </w:rPr>
        <w:t xml:space="preserve">відбираються пропозиції, які відповідають технічним, кваліфікаційним та іншим вимогам до предмета закупівлі та постачальника, які містяться у цьому </w:t>
      </w:r>
      <w:r>
        <w:rPr>
          <w:rStyle w:val="hps"/>
          <w:sz w:val="22"/>
          <w:szCs w:val="22"/>
        </w:rPr>
        <w:t>Запиті</w:t>
      </w:r>
      <w:r w:rsidRPr="00AE1EF2">
        <w:rPr>
          <w:rStyle w:val="hps"/>
          <w:sz w:val="22"/>
          <w:szCs w:val="22"/>
        </w:rPr>
        <w:t>.</w:t>
      </w:r>
      <w:r>
        <w:rPr>
          <w:rStyle w:val="hps"/>
          <w:sz w:val="22"/>
          <w:szCs w:val="22"/>
        </w:rPr>
        <w:t xml:space="preserve"> </w:t>
      </w:r>
      <w:r w:rsidRPr="00D52CFF">
        <w:rPr>
          <w:sz w:val="22"/>
          <w:szCs w:val="22"/>
        </w:rPr>
        <w:t xml:space="preserve">З відібраних </w:t>
      </w:r>
      <w:r>
        <w:rPr>
          <w:sz w:val="22"/>
          <w:szCs w:val="22"/>
        </w:rPr>
        <w:t>цінов</w:t>
      </w:r>
      <w:r w:rsidRPr="00D52CFF">
        <w:rPr>
          <w:sz w:val="22"/>
          <w:szCs w:val="22"/>
        </w:rPr>
        <w:t>их пропозицій Комітетом обирається пропозиція з найнижчою ціною та постачальник/виконавець, який подав таку цінову пропозицію, оголошується переможцем тендеру</w:t>
      </w:r>
      <w:bookmarkEnd w:id="2"/>
      <w:r>
        <w:rPr>
          <w:sz w:val="22"/>
          <w:szCs w:val="22"/>
        </w:rPr>
        <w:t>.</w:t>
      </w:r>
    </w:p>
    <w:bookmarkEnd w:id="3"/>
    <w:p w14:paraId="34FB84E5" w14:textId="05ADE820" w:rsidR="00A6690A" w:rsidRPr="00BA79E0" w:rsidRDefault="00EE5959" w:rsidP="009E6C62">
      <w:pPr>
        <w:tabs>
          <w:tab w:val="left" w:pos="708"/>
          <w:tab w:val="left" w:pos="1080"/>
          <w:tab w:val="left" w:pos="2124"/>
          <w:tab w:val="left" w:pos="2832"/>
          <w:tab w:val="left" w:pos="3540"/>
          <w:tab w:val="left" w:pos="4155"/>
        </w:tabs>
        <w:jc w:val="both"/>
        <w:rPr>
          <w:bCs/>
          <w:spacing w:val="-4"/>
          <w:sz w:val="22"/>
          <w:szCs w:val="22"/>
        </w:rPr>
      </w:pPr>
      <w:r>
        <w:rPr>
          <w:bCs/>
          <w:spacing w:val="-4"/>
          <w:sz w:val="22"/>
          <w:szCs w:val="22"/>
        </w:rPr>
        <w:t xml:space="preserve">     </w:t>
      </w:r>
      <w:r w:rsidR="00A6690A" w:rsidRPr="00AE1EF2">
        <w:rPr>
          <w:bCs/>
          <w:spacing w:val="-4"/>
          <w:sz w:val="22"/>
          <w:szCs w:val="22"/>
        </w:rPr>
        <w:t xml:space="preserve">Визначення переможця даної процедури закупівлі відбудеться, </w:t>
      </w:r>
      <w:r w:rsidR="00A6690A" w:rsidRPr="003B16C2">
        <w:rPr>
          <w:bCs/>
          <w:spacing w:val="-4"/>
          <w:sz w:val="22"/>
          <w:szCs w:val="22"/>
        </w:rPr>
        <w:t xml:space="preserve">протягом 10 робочих днів з дати розгляду </w:t>
      </w:r>
      <w:r w:rsidR="00B45AA3">
        <w:rPr>
          <w:sz w:val="22"/>
          <w:szCs w:val="22"/>
        </w:rPr>
        <w:t>цінов</w:t>
      </w:r>
      <w:r w:rsidR="009F6928" w:rsidRPr="003B16C2">
        <w:rPr>
          <w:bCs/>
          <w:spacing w:val="-4"/>
          <w:sz w:val="22"/>
          <w:szCs w:val="22"/>
        </w:rPr>
        <w:t>их</w:t>
      </w:r>
      <w:r w:rsidR="00A6690A" w:rsidRPr="003B16C2">
        <w:rPr>
          <w:bCs/>
          <w:spacing w:val="-4"/>
          <w:sz w:val="22"/>
          <w:szCs w:val="22"/>
        </w:rPr>
        <w:t xml:space="preserve"> пропозицій. </w:t>
      </w:r>
      <w:r w:rsidR="00317A03" w:rsidRPr="003B16C2">
        <w:rPr>
          <w:bCs/>
          <w:spacing w:val="-4"/>
          <w:sz w:val="22"/>
          <w:szCs w:val="22"/>
        </w:rPr>
        <w:t xml:space="preserve">В разі </w:t>
      </w:r>
      <w:r w:rsidR="00B54AF6" w:rsidRPr="003B16C2">
        <w:rPr>
          <w:bCs/>
          <w:spacing w:val="-4"/>
          <w:sz w:val="22"/>
          <w:szCs w:val="22"/>
        </w:rPr>
        <w:t xml:space="preserve">необхідності погодження вибору переможця </w:t>
      </w:r>
      <w:r w:rsidR="00000C28" w:rsidRPr="003B16C2">
        <w:rPr>
          <w:bCs/>
          <w:spacing w:val="-4"/>
          <w:sz w:val="22"/>
          <w:szCs w:val="22"/>
        </w:rPr>
        <w:t xml:space="preserve">донором, термін </w:t>
      </w:r>
      <w:r w:rsidR="0083058E" w:rsidRPr="003B16C2">
        <w:rPr>
          <w:bCs/>
          <w:spacing w:val="-4"/>
          <w:sz w:val="22"/>
          <w:szCs w:val="22"/>
        </w:rPr>
        <w:t xml:space="preserve">визначення переможця може бути продовжено. </w:t>
      </w:r>
      <w:r w:rsidR="00A6690A" w:rsidRPr="003B16C2">
        <w:rPr>
          <w:bCs/>
          <w:spacing w:val="-4"/>
          <w:sz w:val="22"/>
          <w:szCs w:val="22"/>
        </w:rPr>
        <w:t>Результати процедури закупівлі буд</w:t>
      </w:r>
      <w:r w:rsidR="00BA79E0" w:rsidRPr="003B16C2">
        <w:rPr>
          <w:bCs/>
          <w:spacing w:val="-4"/>
          <w:sz w:val="22"/>
          <w:szCs w:val="22"/>
        </w:rPr>
        <w:t>уть</w:t>
      </w:r>
      <w:r w:rsidR="00A6690A" w:rsidRPr="003B16C2">
        <w:rPr>
          <w:bCs/>
          <w:spacing w:val="-4"/>
          <w:sz w:val="22"/>
          <w:szCs w:val="22"/>
        </w:rPr>
        <w:t xml:space="preserve"> повідомлен</w:t>
      </w:r>
      <w:r w:rsidR="00BA79E0" w:rsidRPr="003B16C2">
        <w:rPr>
          <w:bCs/>
          <w:spacing w:val="-4"/>
          <w:sz w:val="22"/>
          <w:szCs w:val="22"/>
        </w:rPr>
        <w:t>і</w:t>
      </w:r>
      <w:r w:rsidR="00A6690A" w:rsidRPr="003B16C2">
        <w:rPr>
          <w:bCs/>
          <w:spacing w:val="-4"/>
          <w:sz w:val="22"/>
          <w:szCs w:val="22"/>
        </w:rPr>
        <w:t xml:space="preserve"> всім учасникам не пізніше 3 (трьох) робочих днів з дати прийняття рішення про визначення</w:t>
      </w:r>
      <w:r w:rsidR="00A6690A" w:rsidRPr="00AE1EF2">
        <w:rPr>
          <w:bCs/>
          <w:spacing w:val="-4"/>
          <w:sz w:val="22"/>
          <w:szCs w:val="22"/>
        </w:rPr>
        <w:t xml:space="preserve"> переможця шляхом розміщення </w:t>
      </w:r>
      <w:r w:rsidR="00A6690A" w:rsidRPr="00A3721F">
        <w:rPr>
          <w:bCs/>
          <w:spacing w:val="-4"/>
          <w:sz w:val="22"/>
          <w:szCs w:val="22"/>
        </w:rPr>
        <w:t>відповідного повідомлення на сайті Товариства або надсилання відповідних повідомлень всім учасникам електронною поштою.</w:t>
      </w:r>
      <w:r w:rsidR="00BA79E0">
        <w:rPr>
          <w:bCs/>
          <w:spacing w:val="-4"/>
          <w:sz w:val="22"/>
          <w:szCs w:val="22"/>
        </w:rPr>
        <w:t xml:space="preserve"> </w:t>
      </w:r>
    </w:p>
    <w:p w14:paraId="30260D33" w14:textId="44A0379A" w:rsidR="006628A5" w:rsidRPr="00A3721F" w:rsidRDefault="006628A5" w:rsidP="009E6C62">
      <w:pPr>
        <w:jc w:val="both"/>
        <w:rPr>
          <w:i/>
          <w:iCs/>
          <w:spacing w:val="-4"/>
          <w:sz w:val="22"/>
          <w:szCs w:val="22"/>
        </w:rPr>
      </w:pPr>
      <w:r w:rsidRPr="00A3721F">
        <w:rPr>
          <w:i/>
          <w:iCs/>
          <w:spacing w:val="-4"/>
          <w:sz w:val="22"/>
          <w:szCs w:val="22"/>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B45AA3" w:rsidRPr="00B45AA3">
        <w:rPr>
          <w:i/>
          <w:iCs/>
          <w:spacing w:val="-4"/>
          <w:sz w:val="22"/>
          <w:szCs w:val="22"/>
        </w:rPr>
        <w:t>цінов</w:t>
      </w:r>
      <w:r w:rsidRPr="00A3721F">
        <w:rPr>
          <w:i/>
          <w:iCs/>
          <w:spacing w:val="-4"/>
          <w:sz w:val="22"/>
          <w:szCs w:val="22"/>
        </w:rPr>
        <w:t>их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3ED5265C" w14:textId="77777777" w:rsidR="006628A5" w:rsidRPr="00A3721F" w:rsidRDefault="006628A5" w:rsidP="006628A5">
      <w:pPr>
        <w:ind w:firstLine="426"/>
        <w:jc w:val="both"/>
        <w:rPr>
          <w:i/>
          <w:iCs/>
          <w:spacing w:val="-4"/>
          <w:sz w:val="22"/>
          <w:szCs w:val="22"/>
        </w:rPr>
      </w:pPr>
    </w:p>
    <w:p w14:paraId="7409E7A7" w14:textId="33F434D5" w:rsidR="000C154A" w:rsidRDefault="000C154A" w:rsidP="000C154A">
      <w:pPr>
        <w:ind w:firstLine="357"/>
        <w:jc w:val="center"/>
        <w:rPr>
          <w:spacing w:val="-4"/>
          <w:sz w:val="22"/>
          <w:szCs w:val="22"/>
        </w:rPr>
      </w:pPr>
      <w:r>
        <w:rPr>
          <w:b/>
          <w:spacing w:val="-4"/>
          <w:sz w:val="22"/>
          <w:szCs w:val="22"/>
        </w:rPr>
        <w:t xml:space="preserve"> </w:t>
      </w:r>
      <w:r w:rsidR="007C1E85">
        <w:rPr>
          <w:b/>
          <w:spacing w:val="-4"/>
          <w:sz w:val="22"/>
          <w:szCs w:val="22"/>
          <w:lang w:val="en-US"/>
        </w:rPr>
        <w:t>IX</w:t>
      </w:r>
      <w:r>
        <w:rPr>
          <w:b/>
          <w:spacing w:val="-4"/>
          <w:sz w:val="22"/>
          <w:szCs w:val="22"/>
        </w:rPr>
        <w:t xml:space="preserve">. </w:t>
      </w:r>
      <w:r w:rsidR="004C2787" w:rsidRPr="00A3721F">
        <w:rPr>
          <w:b/>
          <w:spacing w:val="-4"/>
          <w:sz w:val="22"/>
          <w:szCs w:val="22"/>
        </w:rPr>
        <w:t xml:space="preserve">Укладання </w:t>
      </w:r>
      <w:r w:rsidR="009F6928">
        <w:rPr>
          <w:b/>
          <w:spacing w:val="-4"/>
          <w:sz w:val="22"/>
          <w:szCs w:val="22"/>
        </w:rPr>
        <w:t>Д</w:t>
      </w:r>
      <w:r w:rsidR="004C2787" w:rsidRPr="00A3721F">
        <w:rPr>
          <w:b/>
          <w:spacing w:val="-4"/>
          <w:sz w:val="22"/>
          <w:szCs w:val="22"/>
        </w:rPr>
        <w:t>оговору</w:t>
      </w:r>
    </w:p>
    <w:p w14:paraId="122D602E" w14:textId="397C3A8C" w:rsidR="004C2787" w:rsidRPr="00557A29" w:rsidRDefault="004C2787" w:rsidP="007C501A">
      <w:pPr>
        <w:ind w:firstLine="357"/>
        <w:jc w:val="both"/>
        <w:rPr>
          <w:spacing w:val="-4"/>
          <w:sz w:val="22"/>
          <w:szCs w:val="22"/>
        </w:rPr>
      </w:pPr>
      <w:r w:rsidRPr="00A3721F">
        <w:rPr>
          <w:spacing w:val="-4"/>
          <w:sz w:val="22"/>
          <w:szCs w:val="22"/>
        </w:rPr>
        <w:t xml:space="preserve">Замовник укладає </w:t>
      </w:r>
      <w:r w:rsidR="009F6928">
        <w:rPr>
          <w:spacing w:val="-4"/>
          <w:sz w:val="22"/>
          <w:szCs w:val="22"/>
        </w:rPr>
        <w:t>Д</w:t>
      </w:r>
      <w:r w:rsidRPr="00A3721F">
        <w:rPr>
          <w:spacing w:val="-4"/>
          <w:sz w:val="22"/>
          <w:szCs w:val="22"/>
        </w:rPr>
        <w:t xml:space="preserve">оговір про закупівлю з </w:t>
      </w:r>
      <w:r w:rsidR="0050360D">
        <w:rPr>
          <w:spacing w:val="-4"/>
          <w:sz w:val="22"/>
          <w:szCs w:val="22"/>
        </w:rPr>
        <w:t>У</w:t>
      </w:r>
      <w:r w:rsidRPr="00A3721F">
        <w:rPr>
          <w:spacing w:val="-4"/>
          <w:sz w:val="22"/>
          <w:szCs w:val="22"/>
        </w:rPr>
        <w:t xml:space="preserve">часником, який визнаний переможцем, протягом строку дії його пропозиції, не пізніше ніж через </w:t>
      </w:r>
      <w:r w:rsidR="00693499">
        <w:rPr>
          <w:spacing w:val="-4"/>
          <w:sz w:val="22"/>
          <w:szCs w:val="22"/>
        </w:rPr>
        <w:t>2</w:t>
      </w:r>
      <w:r w:rsidRPr="00F35D3E">
        <w:rPr>
          <w:spacing w:val="-4"/>
          <w:sz w:val="22"/>
          <w:szCs w:val="22"/>
        </w:rPr>
        <w:t>0</w:t>
      </w:r>
      <w:r w:rsidRPr="00A3721F">
        <w:rPr>
          <w:spacing w:val="-4"/>
          <w:sz w:val="22"/>
          <w:szCs w:val="22"/>
        </w:rPr>
        <w:t xml:space="preserve"> днів з дня прийняття рішення про намір укласти </w:t>
      </w:r>
      <w:r w:rsidR="0050360D">
        <w:rPr>
          <w:spacing w:val="-4"/>
          <w:sz w:val="22"/>
          <w:szCs w:val="22"/>
        </w:rPr>
        <w:t>Д</w:t>
      </w:r>
      <w:r w:rsidRPr="00A3721F">
        <w:rPr>
          <w:spacing w:val="-4"/>
          <w:sz w:val="22"/>
          <w:szCs w:val="22"/>
        </w:rPr>
        <w:t xml:space="preserve">оговір про закупівлю відповідно до вимог тендерної документації та пропозиції </w:t>
      </w:r>
      <w:r w:rsidR="0050360D">
        <w:rPr>
          <w:spacing w:val="-4"/>
          <w:sz w:val="22"/>
          <w:szCs w:val="22"/>
        </w:rPr>
        <w:t>У</w:t>
      </w:r>
      <w:r w:rsidRPr="00A3721F">
        <w:rPr>
          <w:spacing w:val="-4"/>
          <w:sz w:val="22"/>
          <w:szCs w:val="22"/>
        </w:rPr>
        <w:t xml:space="preserve">часника-переможця. </w:t>
      </w:r>
      <w:r w:rsidR="00945FDA" w:rsidRPr="00751467">
        <w:rPr>
          <w:spacing w:val="-4"/>
          <w:sz w:val="22"/>
          <w:szCs w:val="22"/>
        </w:rPr>
        <w:t xml:space="preserve">Переможець </w:t>
      </w:r>
      <w:r w:rsidR="00945FDA">
        <w:rPr>
          <w:spacing w:val="-4"/>
          <w:sz w:val="22"/>
          <w:szCs w:val="22"/>
        </w:rPr>
        <w:t>тендеру</w:t>
      </w:r>
      <w:r w:rsidR="00945FDA" w:rsidRPr="00751467">
        <w:rPr>
          <w:spacing w:val="-4"/>
          <w:sz w:val="22"/>
          <w:szCs w:val="22"/>
        </w:rPr>
        <w:t xml:space="preserve"> зобов'язаний надати заповнений </w:t>
      </w:r>
      <w:r w:rsidR="005A025B" w:rsidRPr="00751467">
        <w:rPr>
          <w:spacing w:val="-4"/>
          <w:sz w:val="22"/>
          <w:szCs w:val="22"/>
        </w:rPr>
        <w:t>проєкт</w:t>
      </w:r>
      <w:r w:rsidR="00945FDA">
        <w:rPr>
          <w:spacing w:val="-4"/>
          <w:sz w:val="22"/>
          <w:szCs w:val="22"/>
        </w:rPr>
        <w:t xml:space="preserve"> типового </w:t>
      </w:r>
      <w:r w:rsidR="00945FDA" w:rsidRPr="00751467">
        <w:rPr>
          <w:spacing w:val="-4"/>
          <w:sz w:val="22"/>
          <w:szCs w:val="22"/>
        </w:rPr>
        <w:t xml:space="preserve">договору, що відповідає наданій ціновій пропозиції, в електронному вигляді на електронну адресу </w:t>
      </w:r>
      <w:r w:rsidR="00945FDA">
        <w:rPr>
          <w:spacing w:val="-4"/>
          <w:sz w:val="22"/>
          <w:szCs w:val="22"/>
        </w:rPr>
        <w:t>відповідальної особи</w:t>
      </w:r>
      <w:r w:rsidR="00945FDA" w:rsidRPr="00751467">
        <w:rPr>
          <w:spacing w:val="-4"/>
          <w:sz w:val="22"/>
          <w:szCs w:val="22"/>
        </w:rPr>
        <w:t xml:space="preserve"> протягом двох робочих днів з моменту отримання офіційного повідомлення про визнання його переможцем</w:t>
      </w:r>
      <w:r w:rsidR="00945FDA">
        <w:rPr>
          <w:spacing w:val="-4"/>
          <w:sz w:val="22"/>
          <w:szCs w:val="22"/>
        </w:rPr>
        <w:t xml:space="preserve">. </w:t>
      </w:r>
      <w:r w:rsidRPr="00A3721F">
        <w:rPr>
          <w:spacing w:val="-4"/>
          <w:sz w:val="22"/>
          <w:szCs w:val="22"/>
        </w:rPr>
        <w:t xml:space="preserve">Умови </w:t>
      </w:r>
      <w:r w:rsidR="009F6928">
        <w:rPr>
          <w:spacing w:val="-4"/>
          <w:sz w:val="22"/>
          <w:szCs w:val="22"/>
        </w:rPr>
        <w:t>Д</w:t>
      </w:r>
      <w:r w:rsidRPr="00A3721F">
        <w:rPr>
          <w:spacing w:val="-4"/>
          <w:sz w:val="22"/>
          <w:szCs w:val="22"/>
        </w:rPr>
        <w:t xml:space="preserve">оговору про закупівлю не повинні відрізнятися від змісту </w:t>
      </w:r>
      <w:r w:rsidR="00B45AA3">
        <w:rPr>
          <w:sz w:val="22"/>
          <w:szCs w:val="22"/>
        </w:rPr>
        <w:t>цінов</w:t>
      </w:r>
      <w:r w:rsidRPr="00A3721F">
        <w:rPr>
          <w:spacing w:val="-4"/>
          <w:sz w:val="22"/>
          <w:szCs w:val="22"/>
        </w:rPr>
        <w:t xml:space="preserve">ої пропозиції переможця процедури закупівлі. Істотні умови </w:t>
      </w:r>
      <w:r w:rsidR="009F6928">
        <w:rPr>
          <w:spacing w:val="-4"/>
          <w:sz w:val="22"/>
          <w:szCs w:val="22"/>
        </w:rPr>
        <w:t>Д</w:t>
      </w:r>
      <w:r w:rsidRPr="00A3721F">
        <w:rPr>
          <w:spacing w:val="-4"/>
          <w:sz w:val="22"/>
          <w:szCs w:val="22"/>
        </w:rPr>
        <w:t>оговору про закупівлю не можуть</w:t>
      </w:r>
      <w:r w:rsidRPr="00557A29">
        <w:rPr>
          <w:spacing w:val="-4"/>
          <w:sz w:val="22"/>
          <w:szCs w:val="22"/>
        </w:rPr>
        <w:t xml:space="preserve"> змінюватися після його підписання до виконання зобов’язань сторонами в повному обсязі. Зміни до договору про закупівлю оформлюються в такій самій формі, що й </w:t>
      </w:r>
      <w:r w:rsidR="009F6928">
        <w:rPr>
          <w:spacing w:val="-4"/>
          <w:sz w:val="22"/>
          <w:szCs w:val="22"/>
        </w:rPr>
        <w:t>Д</w:t>
      </w:r>
      <w:r w:rsidRPr="00557A29">
        <w:rPr>
          <w:spacing w:val="-4"/>
          <w:sz w:val="22"/>
          <w:szCs w:val="22"/>
        </w:rPr>
        <w:t xml:space="preserve">оговір про закупівлю, а саме у письмовій формі шляхом укладення додаткової угоди до </w:t>
      </w:r>
      <w:r w:rsidR="0050360D">
        <w:rPr>
          <w:spacing w:val="-4"/>
          <w:sz w:val="22"/>
          <w:szCs w:val="22"/>
        </w:rPr>
        <w:t>Д</w:t>
      </w:r>
      <w:r w:rsidRPr="00557A29">
        <w:rPr>
          <w:spacing w:val="-4"/>
          <w:sz w:val="22"/>
          <w:szCs w:val="22"/>
        </w:rPr>
        <w:t xml:space="preserve">оговору. У разі відмови переможця від підписання </w:t>
      </w:r>
      <w:r w:rsidR="009F6928">
        <w:rPr>
          <w:spacing w:val="-4"/>
          <w:sz w:val="22"/>
          <w:szCs w:val="22"/>
        </w:rPr>
        <w:t>Д</w:t>
      </w:r>
      <w:r w:rsidRPr="00557A29">
        <w:rPr>
          <w:spacing w:val="-4"/>
          <w:sz w:val="22"/>
          <w:szCs w:val="22"/>
        </w:rPr>
        <w:t xml:space="preserve">оговору про закупівлю відповідно до вимог тендерної документації або зміни </w:t>
      </w:r>
      <w:r w:rsidRPr="00182C9D">
        <w:rPr>
          <w:spacing w:val="-4"/>
          <w:sz w:val="22"/>
          <w:szCs w:val="22"/>
        </w:rPr>
        <w:t xml:space="preserve">вартості </w:t>
      </w:r>
      <w:r w:rsidR="008B3EAA" w:rsidRPr="00182C9D">
        <w:rPr>
          <w:spacing w:val="-4"/>
          <w:sz w:val="22"/>
          <w:szCs w:val="22"/>
        </w:rPr>
        <w:t xml:space="preserve">товарів, робіт або </w:t>
      </w:r>
      <w:r w:rsidRPr="00182C9D">
        <w:rPr>
          <w:spacing w:val="-4"/>
          <w:sz w:val="22"/>
          <w:szCs w:val="22"/>
        </w:rPr>
        <w:t>послуг, замовник</w:t>
      </w:r>
      <w:r w:rsidRPr="00557A29">
        <w:rPr>
          <w:spacing w:val="-4"/>
          <w:sz w:val="22"/>
          <w:szCs w:val="22"/>
        </w:rPr>
        <w:t xml:space="preserve"> відхиляє </w:t>
      </w:r>
      <w:r w:rsidR="00B45AA3">
        <w:rPr>
          <w:sz w:val="22"/>
          <w:szCs w:val="22"/>
        </w:rPr>
        <w:t>цінов</w:t>
      </w:r>
      <w:r w:rsidRPr="00557A29">
        <w:rPr>
          <w:spacing w:val="-4"/>
          <w:sz w:val="22"/>
          <w:szCs w:val="22"/>
        </w:rPr>
        <w:t xml:space="preserve">у пропозицію такого </w:t>
      </w:r>
      <w:r w:rsidR="009F6928">
        <w:rPr>
          <w:spacing w:val="-4"/>
          <w:sz w:val="22"/>
          <w:szCs w:val="22"/>
        </w:rPr>
        <w:t>У</w:t>
      </w:r>
      <w:r w:rsidRPr="00557A29">
        <w:rPr>
          <w:spacing w:val="-4"/>
          <w:sz w:val="22"/>
          <w:szCs w:val="22"/>
        </w:rPr>
        <w:t xml:space="preserve">часника та визначає переможця серед тих учасників, строк дії </w:t>
      </w:r>
      <w:r w:rsidR="00B45AA3">
        <w:rPr>
          <w:sz w:val="22"/>
          <w:szCs w:val="22"/>
        </w:rPr>
        <w:t>цінов</w:t>
      </w:r>
      <w:r w:rsidRPr="00557A29">
        <w:rPr>
          <w:spacing w:val="-4"/>
          <w:sz w:val="22"/>
          <w:szCs w:val="22"/>
        </w:rPr>
        <w:t>ої пропозиції яких ще не минув.</w:t>
      </w:r>
    </w:p>
    <w:p w14:paraId="71CF867F" w14:textId="77777777" w:rsidR="00875E2E" w:rsidRDefault="00875E2E" w:rsidP="007C501A">
      <w:pPr>
        <w:ind w:firstLine="357"/>
        <w:jc w:val="both"/>
        <w:rPr>
          <w:spacing w:val="-4"/>
          <w:sz w:val="22"/>
          <w:szCs w:val="22"/>
        </w:rPr>
      </w:pPr>
    </w:p>
    <w:p w14:paraId="7F828EAB" w14:textId="377ECDF3" w:rsidR="001E2973" w:rsidRPr="006B31EF" w:rsidRDefault="004C2787" w:rsidP="006B31EF">
      <w:pPr>
        <w:pStyle w:val="af5"/>
        <w:ind w:firstLine="357"/>
        <w:rPr>
          <w:i/>
          <w:sz w:val="22"/>
          <w:szCs w:val="22"/>
        </w:rPr>
      </w:pPr>
      <w:r w:rsidRPr="00F04334">
        <w:rPr>
          <w:i/>
          <w:sz w:val="22"/>
          <w:szCs w:val="22"/>
        </w:rPr>
        <w:t>Голова тендерного комітету</w:t>
      </w:r>
      <w:r w:rsidRPr="00F04334">
        <w:rPr>
          <w:i/>
          <w:sz w:val="22"/>
          <w:szCs w:val="22"/>
        </w:rPr>
        <w:tab/>
      </w:r>
      <w:r w:rsidRPr="00F04334">
        <w:rPr>
          <w:i/>
          <w:sz w:val="22"/>
          <w:szCs w:val="22"/>
        </w:rPr>
        <w:tab/>
      </w:r>
      <w:r w:rsidRPr="00F04334">
        <w:rPr>
          <w:i/>
          <w:sz w:val="22"/>
          <w:szCs w:val="22"/>
        </w:rPr>
        <w:tab/>
      </w:r>
      <w:r w:rsidR="00F04334" w:rsidRPr="00F04334">
        <w:rPr>
          <w:i/>
          <w:sz w:val="22"/>
          <w:szCs w:val="22"/>
        </w:rPr>
        <w:tab/>
      </w:r>
      <w:r w:rsidR="00F04334" w:rsidRPr="00F04334">
        <w:rPr>
          <w:i/>
          <w:sz w:val="22"/>
          <w:szCs w:val="22"/>
        </w:rPr>
        <w:tab/>
      </w:r>
      <w:r w:rsidR="00F04334" w:rsidRPr="00F04334">
        <w:rPr>
          <w:i/>
          <w:sz w:val="22"/>
          <w:szCs w:val="22"/>
        </w:rPr>
        <w:tab/>
      </w:r>
      <w:r w:rsidR="00CC7D16" w:rsidRPr="00F04334">
        <w:rPr>
          <w:i/>
          <w:sz w:val="22"/>
          <w:szCs w:val="22"/>
        </w:rPr>
        <w:t xml:space="preserve">____________ </w:t>
      </w:r>
      <w:bookmarkStart w:id="4" w:name="_Hlk154479470"/>
      <w:proofErr w:type="spellStart"/>
      <w:r w:rsidR="00F04334">
        <w:rPr>
          <w:i/>
          <w:sz w:val="22"/>
          <w:szCs w:val="22"/>
        </w:rPr>
        <w:t>Ошовська</w:t>
      </w:r>
      <w:proofErr w:type="spellEnd"/>
      <w:r w:rsidR="00F04334">
        <w:rPr>
          <w:i/>
          <w:sz w:val="22"/>
          <w:szCs w:val="22"/>
        </w:rPr>
        <w:t xml:space="preserve"> Р.І.</w:t>
      </w:r>
    </w:p>
    <w:p w14:paraId="6AA2CB22" w14:textId="7AEAD1FA" w:rsidR="000B129C" w:rsidRPr="00557A29" w:rsidRDefault="00C33DF7" w:rsidP="005F647E">
      <w:pPr>
        <w:jc w:val="right"/>
        <w:rPr>
          <w:sz w:val="22"/>
          <w:szCs w:val="22"/>
        </w:rPr>
      </w:pPr>
      <w:r w:rsidRPr="001E2973">
        <w:rPr>
          <w:sz w:val="22"/>
          <w:szCs w:val="22"/>
        </w:rPr>
        <w:br w:type="page"/>
      </w:r>
      <w:r w:rsidR="000B129C" w:rsidRPr="00557A29">
        <w:rPr>
          <w:b/>
          <w:bCs/>
          <w:sz w:val="22"/>
          <w:szCs w:val="22"/>
        </w:rPr>
        <w:lastRenderedPageBreak/>
        <w:t xml:space="preserve">Додаток </w:t>
      </w:r>
      <w:r w:rsidR="00A63842">
        <w:rPr>
          <w:b/>
          <w:bCs/>
          <w:sz w:val="22"/>
          <w:szCs w:val="22"/>
        </w:rPr>
        <w:t>№</w:t>
      </w:r>
      <w:r w:rsidR="000B129C" w:rsidRPr="00557A29">
        <w:rPr>
          <w:b/>
          <w:bCs/>
          <w:sz w:val="22"/>
          <w:szCs w:val="22"/>
        </w:rPr>
        <w:t>1</w:t>
      </w:r>
      <w:r w:rsidR="000B129C" w:rsidRPr="00557A29">
        <w:rPr>
          <w:sz w:val="22"/>
          <w:szCs w:val="22"/>
        </w:rPr>
        <w:t xml:space="preserve"> до </w:t>
      </w:r>
      <w:r w:rsidR="00B45AA3">
        <w:rPr>
          <w:sz w:val="22"/>
          <w:szCs w:val="22"/>
        </w:rPr>
        <w:t>Цінов</w:t>
      </w:r>
      <w:r w:rsidR="000B129C" w:rsidRPr="00557A29">
        <w:rPr>
          <w:sz w:val="22"/>
          <w:szCs w:val="22"/>
        </w:rPr>
        <w:t>ої пропозиції</w:t>
      </w:r>
    </w:p>
    <w:p w14:paraId="66C8F9CE" w14:textId="73890E26" w:rsidR="000B129C" w:rsidRPr="00557A29" w:rsidRDefault="000B129C" w:rsidP="005F647E">
      <w:pPr>
        <w:ind w:left="5664"/>
        <w:jc w:val="right"/>
        <w:rPr>
          <w:b/>
          <w:i/>
          <w:sz w:val="22"/>
          <w:szCs w:val="22"/>
        </w:rPr>
      </w:pPr>
      <w:r w:rsidRPr="00557A29">
        <w:rPr>
          <w:sz w:val="22"/>
          <w:szCs w:val="22"/>
        </w:rPr>
        <w:t xml:space="preserve">         на закупівлю</w:t>
      </w:r>
      <w:r w:rsidR="00BD7D55">
        <w:rPr>
          <w:sz w:val="22"/>
          <w:szCs w:val="22"/>
        </w:rPr>
        <w:t xml:space="preserve"> </w:t>
      </w:r>
      <w:bookmarkEnd w:id="4"/>
      <w:r w:rsidR="00960AEA">
        <w:rPr>
          <w:sz w:val="22"/>
          <w:szCs w:val="22"/>
        </w:rPr>
        <w:t>послуг з встановлення системи</w:t>
      </w:r>
      <w:r w:rsidR="00960AEA" w:rsidRPr="0097669A">
        <w:rPr>
          <w:sz w:val="22"/>
          <w:szCs w:val="22"/>
        </w:rPr>
        <w:t xml:space="preserve"> відеоспостереженн</w:t>
      </w:r>
      <w:r w:rsidR="00960AEA">
        <w:rPr>
          <w:sz w:val="22"/>
          <w:szCs w:val="22"/>
        </w:rPr>
        <w:t>я</w:t>
      </w:r>
      <w:r w:rsidR="00BD7D55">
        <w:rPr>
          <w:sz w:val="22"/>
          <w:szCs w:val="22"/>
        </w:rPr>
        <w:t>.</w:t>
      </w:r>
      <w:r w:rsidR="002F614C" w:rsidRPr="000B48D8">
        <w:rPr>
          <w:spacing w:val="-4"/>
          <w:sz w:val="22"/>
          <w:szCs w:val="22"/>
        </w:rPr>
        <w:t xml:space="preserve">  </w:t>
      </w:r>
    </w:p>
    <w:p w14:paraId="47243791" w14:textId="77777777" w:rsidR="000B129C" w:rsidRPr="00557A29" w:rsidRDefault="000B129C" w:rsidP="005F647E">
      <w:pPr>
        <w:jc w:val="right"/>
        <w:rPr>
          <w:b/>
          <w:i/>
          <w:sz w:val="22"/>
          <w:szCs w:val="22"/>
        </w:rPr>
      </w:pPr>
    </w:p>
    <w:p w14:paraId="53748673" w14:textId="77777777" w:rsidR="00FB0EE1" w:rsidRPr="00557A29" w:rsidRDefault="00FB0EE1" w:rsidP="000B129C">
      <w:pPr>
        <w:rPr>
          <w:b/>
          <w:i/>
          <w:sz w:val="22"/>
          <w:szCs w:val="22"/>
        </w:rPr>
      </w:pPr>
    </w:p>
    <w:p w14:paraId="3856BC46" w14:textId="2A61BAC2" w:rsidR="000B129C" w:rsidRPr="00557A29" w:rsidRDefault="000B129C" w:rsidP="000B129C">
      <w:pPr>
        <w:rPr>
          <w:b/>
          <w:i/>
          <w:sz w:val="22"/>
          <w:szCs w:val="22"/>
        </w:rPr>
      </w:pPr>
      <w:r w:rsidRPr="00557A29">
        <w:rPr>
          <w:b/>
          <w:i/>
          <w:sz w:val="22"/>
          <w:szCs w:val="22"/>
        </w:rPr>
        <w:t xml:space="preserve">Прохання заповнити цю сторінку. Вона має бути першою в Вашій </w:t>
      </w:r>
      <w:r w:rsidR="00B45AA3" w:rsidRPr="00B45AA3">
        <w:rPr>
          <w:b/>
          <w:i/>
          <w:sz w:val="22"/>
          <w:szCs w:val="22"/>
        </w:rPr>
        <w:t>цінов</w:t>
      </w:r>
      <w:r w:rsidRPr="00557A29">
        <w:rPr>
          <w:b/>
          <w:i/>
          <w:sz w:val="22"/>
          <w:szCs w:val="22"/>
        </w:rPr>
        <w:t>ій пропозиції</w:t>
      </w:r>
    </w:p>
    <w:p w14:paraId="7281A2BE" w14:textId="77777777" w:rsidR="000B129C" w:rsidRPr="00557A29" w:rsidRDefault="000B129C" w:rsidP="000B129C">
      <w:pPr>
        <w:rPr>
          <w:b/>
          <w:i/>
          <w:sz w:val="22"/>
          <w:szCs w:val="22"/>
        </w:rPr>
      </w:pPr>
    </w:p>
    <w:p w14:paraId="724D40A4" w14:textId="77777777" w:rsidR="000B129C" w:rsidRPr="00557A29" w:rsidRDefault="000B129C" w:rsidP="000B129C">
      <w:pPr>
        <w:rPr>
          <w:i/>
          <w:sz w:val="22"/>
          <w:szCs w:val="22"/>
        </w:rPr>
      </w:pPr>
    </w:p>
    <w:p w14:paraId="18B5C9E5" w14:textId="77777777" w:rsidR="000B129C" w:rsidRPr="00557A29" w:rsidRDefault="000B129C" w:rsidP="000B129C">
      <w:pPr>
        <w:rPr>
          <w:b/>
          <w:sz w:val="22"/>
          <w:szCs w:val="22"/>
        </w:rPr>
      </w:pPr>
      <w:r w:rsidRPr="00557A29">
        <w:rPr>
          <w:b/>
          <w:sz w:val="22"/>
          <w:szCs w:val="22"/>
        </w:rPr>
        <w:t>ТИТУЛЬНА СТОРІНКА</w:t>
      </w:r>
    </w:p>
    <w:p w14:paraId="110F027A" w14:textId="77777777" w:rsidR="000B129C" w:rsidRPr="00557A29" w:rsidRDefault="000B129C" w:rsidP="000B129C">
      <w:pPr>
        <w:rPr>
          <w:b/>
          <w:sz w:val="22"/>
          <w:szCs w:val="22"/>
        </w:rPr>
      </w:pPr>
    </w:p>
    <w:p w14:paraId="07DEC336" w14:textId="77777777" w:rsidR="000B129C" w:rsidRPr="00557A29" w:rsidRDefault="000B129C" w:rsidP="00FB0EE1">
      <w:pPr>
        <w:spacing w:line="360" w:lineRule="auto"/>
        <w:rPr>
          <w:b/>
          <w:sz w:val="22"/>
          <w:szCs w:val="22"/>
        </w:rPr>
      </w:pPr>
      <w:r w:rsidRPr="00557A29">
        <w:rPr>
          <w:b/>
          <w:sz w:val="22"/>
          <w:szCs w:val="22"/>
        </w:rPr>
        <w:t>Назва компанії:………………………………………… ………………………………………</w:t>
      </w:r>
    </w:p>
    <w:p w14:paraId="07F3ADA3" w14:textId="77777777" w:rsidR="000B129C" w:rsidRPr="00557A29" w:rsidRDefault="000B129C" w:rsidP="00FB0EE1">
      <w:pPr>
        <w:spacing w:line="360" w:lineRule="auto"/>
        <w:rPr>
          <w:b/>
          <w:sz w:val="22"/>
          <w:szCs w:val="22"/>
        </w:rPr>
      </w:pPr>
      <w:r w:rsidRPr="00557A29">
        <w:rPr>
          <w:b/>
          <w:sz w:val="22"/>
          <w:szCs w:val="22"/>
        </w:rPr>
        <w:t>…………………………………………………………………………………………………………….…………………………………………………………………………………………</w:t>
      </w:r>
    </w:p>
    <w:p w14:paraId="2A58F07A" w14:textId="77777777" w:rsidR="000B129C" w:rsidRPr="00557A29" w:rsidRDefault="000B129C" w:rsidP="00FB0EE1">
      <w:pPr>
        <w:spacing w:line="360" w:lineRule="auto"/>
        <w:rPr>
          <w:b/>
          <w:sz w:val="22"/>
          <w:szCs w:val="22"/>
        </w:rPr>
      </w:pPr>
      <w:r w:rsidRPr="00557A29">
        <w:rPr>
          <w:b/>
          <w:sz w:val="22"/>
          <w:szCs w:val="22"/>
        </w:rPr>
        <w:t>Повна юридична адреса:…………………………….. ………………………………………</w:t>
      </w:r>
    </w:p>
    <w:p w14:paraId="310E3CE2" w14:textId="77777777" w:rsidR="000B129C" w:rsidRPr="00557A29" w:rsidRDefault="000B129C" w:rsidP="00FB0EE1">
      <w:pPr>
        <w:spacing w:line="360" w:lineRule="auto"/>
        <w:rPr>
          <w:b/>
          <w:sz w:val="22"/>
          <w:szCs w:val="22"/>
        </w:rPr>
      </w:pPr>
      <w:r w:rsidRPr="00557A29">
        <w:rPr>
          <w:b/>
          <w:sz w:val="22"/>
          <w:szCs w:val="22"/>
        </w:rPr>
        <w:t>…………………..……………………………………………………………………….................………….…………………………………………………………………………………………</w:t>
      </w:r>
    </w:p>
    <w:p w14:paraId="0A42654C" w14:textId="77777777" w:rsidR="000B129C" w:rsidRPr="00557A29" w:rsidRDefault="000B129C" w:rsidP="00FB0EE1">
      <w:pPr>
        <w:spacing w:line="360" w:lineRule="auto"/>
        <w:rPr>
          <w:b/>
          <w:sz w:val="22"/>
          <w:szCs w:val="22"/>
        </w:rPr>
      </w:pPr>
      <w:r w:rsidRPr="00557A29">
        <w:rPr>
          <w:b/>
          <w:sz w:val="22"/>
          <w:szCs w:val="22"/>
        </w:rPr>
        <w:t>Повна фактична адреса:………………………………….. ……..……..……..……..……..…</w:t>
      </w:r>
    </w:p>
    <w:p w14:paraId="3034DB1E" w14:textId="77777777" w:rsidR="000B129C" w:rsidRPr="00557A29" w:rsidRDefault="000B129C" w:rsidP="00FB0EE1">
      <w:pPr>
        <w:spacing w:line="360" w:lineRule="auto"/>
        <w:rPr>
          <w:b/>
          <w:sz w:val="22"/>
          <w:szCs w:val="22"/>
        </w:rPr>
      </w:pPr>
      <w:r w:rsidRPr="00557A29">
        <w:rPr>
          <w:b/>
          <w:sz w:val="22"/>
          <w:szCs w:val="22"/>
        </w:rPr>
        <w:t>…………………………………………………………………………………………...................………….…………………………………………………………………………………………</w:t>
      </w:r>
    </w:p>
    <w:p w14:paraId="76C6E4D0" w14:textId="77777777" w:rsidR="000B129C" w:rsidRPr="00557A29" w:rsidRDefault="00FF361D" w:rsidP="00FB0EE1">
      <w:pPr>
        <w:spacing w:line="360" w:lineRule="auto"/>
        <w:rPr>
          <w:b/>
          <w:sz w:val="22"/>
          <w:szCs w:val="22"/>
        </w:rPr>
      </w:pPr>
      <w:r>
        <w:rPr>
          <w:b/>
          <w:sz w:val="22"/>
          <w:szCs w:val="22"/>
        </w:rPr>
        <w:t>Є</w:t>
      </w:r>
      <w:r w:rsidR="000B129C" w:rsidRPr="00557A29">
        <w:rPr>
          <w:b/>
          <w:sz w:val="22"/>
          <w:szCs w:val="22"/>
        </w:rPr>
        <w:t>ДРПОУ ……..……..……..……..……..……..……..……..……..……..……..……..……..</w:t>
      </w:r>
    </w:p>
    <w:p w14:paraId="4744F460" w14:textId="77777777" w:rsidR="000B129C" w:rsidRPr="00557A29" w:rsidRDefault="000B129C" w:rsidP="00FB0EE1">
      <w:pPr>
        <w:spacing w:line="360" w:lineRule="auto"/>
        <w:rPr>
          <w:b/>
          <w:sz w:val="22"/>
          <w:szCs w:val="22"/>
        </w:rPr>
      </w:pPr>
    </w:p>
    <w:p w14:paraId="3B5FE79C" w14:textId="77777777" w:rsidR="000B129C" w:rsidRPr="00557A29" w:rsidRDefault="000B129C" w:rsidP="00FB0EE1">
      <w:pPr>
        <w:spacing w:line="360" w:lineRule="auto"/>
        <w:rPr>
          <w:b/>
          <w:sz w:val="22"/>
          <w:szCs w:val="22"/>
        </w:rPr>
      </w:pPr>
      <w:r w:rsidRPr="00557A29">
        <w:rPr>
          <w:b/>
          <w:sz w:val="22"/>
          <w:szCs w:val="22"/>
        </w:rPr>
        <w:t>Контактна особа:……………………………………………………………………</w:t>
      </w:r>
    </w:p>
    <w:p w14:paraId="69451241" w14:textId="77777777" w:rsidR="000B129C" w:rsidRPr="00557A29" w:rsidRDefault="000B129C" w:rsidP="00FB0EE1">
      <w:pPr>
        <w:spacing w:line="360" w:lineRule="auto"/>
        <w:rPr>
          <w:b/>
          <w:sz w:val="22"/>
          <w:szCs w:val="22"/>
        </w:rPr>
      </w:pPr>
      <w:r w:rsidRPr="00557A29">
        <w:rPr>
          <w:b/>
          <w:sz w:val="22"/>
          <w:szCs w:val="22"/>
        </w:rPr>
        <w:t>………………………………………………………………………………………..</w:t>
      </w:r>
    </w:p>
    <w:p w14:paraId="19DA2580" w14:textId="77777777" w:rsidR="000B129C" w:rsidRPr="00557A29" w:rsidRDefault="000B129C" w:rsidP="00FB0EE1">
      <w:pPr>
        <w:spacing w:line="360" w:lineRule="auto"/>
        <w:rPr>
          <w:b/>
          <w:sz w:val="22"/>
          <w:szCs w:val="22"/>
        </w:rPr>
      </w:pPr>
      <w:proofErr w:type="spellStart"/>
      <w:r w:rsidRPr="00557A29">
        <w:rPr>
          <w:b/>
          <w:sz w:val="22"/>
          <w:szCs w:val="22"/>
        </w:rPr>
        <w:t>Тел</w:t>
      </w:r>
      <w:proofErr w:type="spellEnd"/>
      <w:r w:rsidRPr="00557A29">
        <w:rPr>
          <w:b/>
          <w:sz w:val="22"/>
          <w:szCs w:val="22"/>
        </w:rPr>
        <w:t>. номер:…………………………………………………………………...</w:t>
      </w:r>
    </w:p>
    <w:p w14:paraId="60DD69D4" w14:textId="77777777" w:rsidR="000B129C" w:rsidRPr="00557A29" w:rsidRDefault="000B129C" w:rsidP="00FB0EE1">
      <w:pPr>
        <w:spacing w:line="360" w:lineRule="auto"/>
        <w:rPr>
          <w:b/>
          <w:sz w:val="22"/>
          <w:szCs w:val="22"/>
        </w:rPr>
      </w:pPr>
      <w:proofErr w:type="spellStart"/>
      <w:r w:rsidRPr="00557A29">
        <w:rPr>
          <w:b/>
          <w:sz w:val="22"/>
          <w:szCs w:val="22"/>
        </w:rPr>
        <w:t>Моб</w:t>
      </w:r>
      <w:proofErr w:type="spellEnd"/>
      <w:r w:rsidRPr="00557A29">
        <w:rPr>
          <w:b/>
          <w:sz w:val="22"/>
          <w:szCs w:val="22"/>
        </w:rPr>
        <w:t xml:space="preserve">. </w:t>
      </w:r>
      <w:proofErr w:type="spellStart"/>
      <w:r w:rsidRPr="00557A29">
        <w:rPr>
          <w:b/>
          <w:sz w:val="22"/>
          <w:szCs w:val="22"/>
        </w:rPr>
        <w:t>тел</w:t>
      </w:r>
      <w:proofErr w:type="spellEnd"/>
      <w:r w:rsidRPr="00557A29">
        <w:rPr>
          <w:b/>
          <w:sz w:val="22"/>
          <w:szCs w:val="22"/>
        </w:rPr>
        <w:t xml:space="preserve">. номер:……………..…………………………………………….......... </w:t>
      </w:r>
    </w:p>
    <w:p w14:paraId="2931CB0D" w14:textId="77777777" w:rsidR="000B129C" w:rsidRPr="00557A29" w:rsidRDefault="000B129C" w:rsidP="00FB0EE1">
      <w:pPr>
        <w:spacing w:line="360" w:lineRule="auto"/>
        <w:rPr>
          <w:b/>
          <w:sz w:val="22"/>
          <w:szCs w:val="22"/>
        </w:rPr>
      </w:pPr>
      <w:r w:rsidRPr="00557A29">
        <w:rPr>
          <w:b/>
          <w:sz w:val="22"/>
          <w:szCs w:val="22"/>
        </w:rPr>
        <w:t>Електронна адреса: …………………………………………………………………………..</w:t>
      </w:r>
    </w:p>
    <w:p w14:paraId="76476DD0" w14:textId="77777777" w:rsidR="000B129C" w:rsidRPr="00557A29" w:rsidRDefault="000B129C" w:rsidP="000B129C">
      <w:pPr>
        <w:rPr>
          <w:b/>
          <w:sz w:val="22"/>
          <w:szCs w:val="22"/>
        </w:rPr>
      </w:pPr>
    </w:p>
    <w:p w14:paraId="2D4CB854" w14:textId="77777777" w:rsidR="000B129C" w:rsidRPr="00557A29" w:rsidRDefault="000B129C" w:rsidP="000B129C">
      <w:pPr>
        <w:rPr>
          <w:b/>
          <w:sz w:val="22"/>
          <w:szCs w:val="22"/>
        </w:rPr>
      </w:pPr>
    </w:p>
    <w:p w14:paraId="73483A6A" w14:textId="4AF26942" w:rsidR="000B129C" w:rsidRPr="002932D0" w:rsidRDefault="009765BD" w:rsidP="000B129C">
      <w:pPr>
        <w:rPr>
          <w:b/>
          <w:sz w:val="22"/>
          <w:szCs w:val="22"/>
        </w:rPr>
      </w:pPr>
      <w:r w:rsidRPr="009765BD">
        <w:rPr>
          <w:b/>
          <w:sz w:val="22"/>
          <w:szCs w:val="22"/>
        </w:rPr>
        <w:t xml:space="preserve">Термін дії </w:t>
      </w:r>
      <w:r w:rsidR="00B45AA3" w:rsidRPr="00B45AA3">
        <w:rPr>
          <w:b/>
          <w:sz w:val="22"/>
          <w:szCs w:val="22"/>
        </w:rPr>
        <w:t>цінов</w:t>
      </w:r>
      <w:r w:rsidRPr="009765BD">
        <w:rPr>
          <w:b/>
          <w:sz w:val="22"/>
          <w:szCs w:val="22"/>
        </w:rPr>
        <w:t>ої пропозиції</w:t>
      </w:r>
      <w:r w:rsidR="003E1107">
        <w:rPr>
          <w:b/>
          <w:sz w:val="22"/>
          <w:szCs w:val="22"/>
        </w:rPr>
        <w:t>:</w:t>
      </w:r>
      <w:r w:rsidR="006219D7">
        <w:rPr>
          <w:b/>
          <w:sz w:val="22"/>
          <w:szCs w:val="22"/>
        </w:rPr>
        <w:t xml:space="preserve"> </w:t>
      </w:r>
      <w:r w:rsidR="008C4FBD">
        <w:rPr>
          <w:b/>
          <w:sz w:val="22"/>
          <w:szCs w:val="22"/>
        </w:rPr>
        <w:t xml:space="preserve">становить не </w:t>
      </w:r>
      <w:r w:rsidR="008C4FBD" w:rsidRPr="00B45AA3">
        <w:rPr>
          <w:b/>
          <w:sz w:val="22"/>
          <w:szCs w:val="22"/>
        </w:rPr>
        <w:t>менше 90 днів</w:t>
      </w:r>
    </w:p>
    <w:p w14:paraId="34F5F4C9" w14:textId="77777777" w:rsidR="000B129C" w:rsidRPr="00557A29" w:rsidRDefault="000B129C" w:rsidP="000B129C">
      <w:pPr>
        <w:rPr>
          <w:b/>
          <w:sz w:val="22"/>
          <w:szCs w:val="22"/>
        </w:rPr>
      </w:pPr>
    </w:p>
    <w:p w14:paraId="5ABC9BA9" w14:textId="77777777" w:rsidR="000B129C" w:rsidRPr="00557A29" w:rsidRDefault="000B129C" w:rsidP="000B129C">
      <w:pPr>
        <w:rPr>
          <w:b/>
          <w:sz w:val="22"/>
          <w:szCs w:val="22"/>
        </w:rPr>
      </w:pPr>
    </w:p>
    <w:p w14:paraId="10AC77AB" w14:textId="77777777" w:rsidR="000B129C" w:rsidRPr="00557A29" w:rsidRDefault="000B129C" w:rsidP="000B129C">
      <w:pPr>
        <w:rPr>
          <w:b/>
          <w:sz w:val="22"/>
          <w:szCs w:val="22"/>
        </w:rPr>
      </w:pPr>
    </w:p>
    <w:p w14:paraId="4377835C" w14:textId="77777777" w:rsidR="000B129C" w:rsidRPr="00557A29" w:rsidRDefault="000B129C" w:rsidP="000B129C">
      <w:pPr>
        <w:rPr>
          <w:b/>
          <w:sz w:val="22"/>
          <w:szCs w:val="22"/>
        </w:rPr>
      </w:pPr>
      <w:r w:rsidRPr="00557A29">
        <w:rPr>
          <w:b/>
          <w:sz w:val="22"/>
          <w:szCs w:val="22"/>
        </w:rPr>
        <w:t>Дата:......  /  …...  /  .…..</w:t>
      </w:r>
      <w:r w:rsidRPr="00557A29">
        <w:rPr>
          <w:b/>
          <w:sz w:val="22"/>
          <w:szCs w:val="22"/>
        </w:rPr>
        <w:tab/>
        <w:t xml:space="preserve">         </w:t>
      </w:r>
    </w:p>
    <w:p w14:paraId="5AF728A7" w14:textId="77777777" w:rsidR="000B129C" w:rsidRPr="00557A29" w:rsidRDefault="000B129C" w:rsidP="000B129C">
      <w:pPr>
        <w:rPr>
          <w:b/>
          <w:sz w:val="22"/>
          <w:szCs w:val="22"/>
        </w:rPr>
      </w:pPr>
    </w:p>
    <w:p w14:paraId="56DF6C67" w14:textId="77777777" w:rsidR="000B129C" w:rsidRPr="00557A29" w:rsidRDefault="000B129C" w:rsidP="000B129C">
      <w:pPr>
        <w:rPr>
          <w:b/>
          <w:sz w:val="22"/>
          <w:szCs w:val="22"/>
        </w:rPr>
      </w:pPr>
    </w:p>
    <w:p w14:paraId="544E8E2C" w14:textId="77777777" w:rsidR="000B129C" w:rsidRPr="00557A29" w:rsidRDefault="000B129C" w:rsidP="000B129C">
      <w:pPr>
        <w:rPr>
          <w:b/>
          <w:sz w:val="22"/>
          <w:szCs w:val="22"/>
        </w:rPr>
      </w:pPr>
    </w:p>
    <w:p w14:paraId="64B11742" w14:textId="77777777" w:rsidR="000B129C" w:rsidRPr="00557A29" w:rsidRDefault="000B129C" w:rsidP="000B129C">
      <w:pPr>
        <w:rPr>
          <w:b/>
          <w:sz w:val="22"/>
          <w:szCs w:val="22"/>
        </w:rPr>
      </w:pPr>
    </w:p>
    <w:p w14:paraId="78D620AE" w14:textId="77777777" w:rsidR="000B129C" w:rsidRPr="00557A29" w:rsidRDefault="000B129C" w:rsidP="000B129C">
      <w:pPr>
        <w:rPr>
          <w:b/>
          <w:sz w:val="22"/>
          <w:szCs w:val="22"/>
        </w:rPr>
      </w:pPr>
      <w:r w:rsidRPr="00557A29">
        <w:rPr>
          <w:b/>
          <w:sz w:val="22"/>
          <w:szCs w:val="22"/>
        </w:rPr>
        <w:t>…………………………………………………………………………………………………….</w:t>
      </w:r>
    </w:p>
    <w:p w14:paraId="49B0AE05" w14:textId="77777777" w:rsidR="000B129C" w:rsidRPr="00557A29" w:rsidRDefault="000B129C" w:rsidP="000B129C">
      <w:pPr>
        <w:rPr>
          <w:b/>
          <w:sz w:val="22"/>
          <w:szCs w:val="22"/>
        </w:rPr>
      </w:pPr>
      <w:r w:rsidRPr="00557A29">
        <w:rPr>
          <w:b/>
          <w:sz w:val="22"/>
          <w:szCs w:val="22"/>
        </w:rPr>
        <w:t>Місце підпису та печатки керівника або уповноваженої особи компанії</w:t>
      </w:r>
    </w:p>
    <w:p w14:paraId="1A10C492" w14:textId="77777777" w:rsidR="000B129C" w:rsidRPr="00557A29" w:rsidRDefault="000B129C" w:rsidP="000B129C">
      <w:pPr>
        <w:rPr>
          <w:b/>
          <w:sz w:val="22"/>
          <w:szCs w:val="22"/>
        </w:rPr>
      </w:pPr>
    </w:p>
    <w:p w14:paraId="1051C4D9" w14:textId="77777777" w:rsidR="000B129C" w:rsidRPr="00557A29" w:rsidRDefault="000B129C" w:rsidP="000B129C">
      <w:pPr>
        <w:rPr>
          <w:b/>
          <w:sz w:val="22"/>
          <w:szCs w:val="22"/>
        </w:rPr>
      </w:pPr>
    </w:p>
    <w:p w14:paraId="2BF967F7" w14:textId="77777777" w:rsidR="000B129C" w:rsidRPr="00557A29" w:rsidRDefault="000B129C" w:rsidP="000B129C">
      <w:pPr>
        <w:rPr>
          <w:b/>
          <w:sz w:val="22"/>
          <w:szCs w:val="22"/>
        </w:rPr>
      </w:pPr>
    </w:p>
    <w:p w14:paraId="1A162BE0" w14:textId="77777777" w:rsidR="00900365" w:rsidRPr="00557A29" w:rsidRDefault="00900365" w:rsidP="000B129C">
      <w:pPr>
        <w:rPr>
          <w:b/>
          <w:sz w:val="22"/>
          <w:szCs w:val="22"/>
        </w:rPr>
      </w:pPr>
    </w:p>
    <w:p w14:paraId="5F9DEC3E" w14:textId="77777777" w:rsidR="00C67C6D" w:rsidRPr="00557A29" w:rsidRDefault="00C67C6D" w:rsidP="000B129C">
      <w:pPr>
        <w:rPr>
          <w:b/>
          <w:sz w:val="22"/>
          <w:szCs w:val="22"/>
        </w:rPr>
      </w:pPr>
    </w:p>
    <w:p w14:paraId="487CE562" w14:textId="77777777" w:rsidR="00C67C6D" w:rsidRPr="00557A29" w:rsidRDefault="00C67C6D" w:rsidP="000B129C">
      <w:pPr>
        <w:rPr>
          <w:b/>
          <w:sz w:val="22"/>
          <w:szCs w:val="22"/>
        </w:rPr>
      </w:pPr>
    </w:p>
    <w:p w14:paraId="7A78B8CA" w14:textId="77777777" w:rsidR="00C67C6D" w:rsidRPr="00557A29" w:rsidRDefault="00C67C6D" w:rsidP="000B129C">
      <w:pPr>
        <w:rPr>
          <w:b/>
          <w:sz w:val="22"/>
          <w:szCs w:val="22"/>
        </w:rPr>
      </w:pPr>
    </w:p>
    <w:p w14:paraId="04561592" w14:textId="77777777" w:rsidR="00C67C6D" w:rsidRPr="00557A29" w:rsidRDefault="00C67C6D" w:rsidP="000B129C">
      <w:pPr>
        <w:rPr>
          <w:b/>
          <w:sz w:val="22"/>
          <w:szCs w:val="22"/>
        </w:rPr>
      </w:pPr>
    </w:p>
    <w:p w14:paraId="75864300" w14:textId="77777777" w:rsidR="00C67C6D" w:rsidRPr="00557A29" w:rsidRDefault="00C67C6D" w:rsidP="000B129C">
      <w:pPr>
        <w:rPr>
          <w:b/>
          <w:sz w:val="22"/>
          <w:szCs w:val="22"/>
        </w:rPr>
      </w:pPr>
    </w:p>
    <w:p w14:paraId="3AC54359" w14:textId="77777777" w:rsidR="00C67C6D" w:rsidRPr="00557A29" w:rsidRDefault="00C67C6D" w:rsidP="000B129C">
      <w:pPr>
        <w:rPr>
          <w:b/>
          <w:sz w:val="22"/>
          <w:szCs w:val="22"/>
        </w:rPr>
      </w:pPr>
    </w:p>
    <w:p w14:paraId="15E8682C" w14:textId="2E51FFBD" w:rsidR="00EA67E2" w:rsidRPr="00531333" w:rsidRDefault="00EA67E2" w:rsidP="000C3D87">
      <w:pPr>
        <w:rPr>
          <w:b/>
          <w:sz w:val="22"/>
          <w:szCs w:val="22"/>
        </w:rPr>
      </w:pPr>
    </w:p>
    <w:sectPr w:rsidR="00EA67E2" w:rsidRPr="00531333" w:rsidSect="003A355A">
      <w:headerReference w:type="default" r:id="rId16"/>
      <w:pgSz w:w="11906" w:h="16838"/>
      <w:pgMar w:top="284" w:right="926" w:bottom="993" w:left="108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D5528" w14:textId="77777777" w:rsidR="00A17CF5" w:rsidRDefault="00A17CF5" w:rsidP="00B948CF">
      <w:r>
        <w:separator/>
      </w:r>
    </w:p>
  </w:endnote>
  <w:endnote w:type="continuationSeparator" w:id="0">
    <w:p w14:paraId="6AB270A6" w14:textId="77777777" w:rsidR="00A17CF5" w:rsidRDefault="00A17CF5" w:rsidP="00B948CF">
      <w:r>
        <w:continuationSeparator/>
      </w:r>
    </w:p>
  </w:endnote>
  <w:endnote w:type="continuationNotice" w:id="1">
    <w:p w14:paraId="26186900" w14:textId="77777777" w:rsidR="00A17CF5" w:rsidRDefault="00A17C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Pro Black">
    <w:charset w:val="00"/>
    <w:family w:val="roman"/>
    <w:pitch w:val="variable"/>
    <w:sig w:usb0="800002AF" w:usb1="00000003" w:usb2="00000000" w:usb3="00000000" w:csb0="0000009F" w:csb1="00000000"/>
  </w:font>
  <w:font w:name="Sabon Next LT">
    <w:charset w:val="00"/>
    <w:family w:val="auto"/>
    <w:pitch w:val="variable"/>
    <w:sig w:usb0="A11526FF" w:usb1="D000000B" w:usb2="0001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914BE" w14:textId="77777777" w:rsidR="00A17CF5" w:rsidRDefault="00A17CF5" w:rsidP="00B948CF">
      <w:r>
        <w:separator/>
      </w:r>
    </w:p>
  </w:footnote>
  <w:footnote w:type="continuationSeparator" w:id="0">
    <w:p w14:paraId="3021233E" w14:textId="77777777" w:rsidR="00A17CF5" w:rsidRDefault="00A17CF5" w:rsidP="00B948CF">
      <w:r>
        <w:continuationSeparator/>
      </w:r>
    </w:p>
  </w:footnote>
  <w:footnote w:type="continuationNotice" w:id="1">
    <w:p w14:paraId="1503C261" w14:textId="77777777" w:rsidR="00A17CF5" w:rsidRDefault="00A17C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7393" w14:textId="77777777" w:rsidR="008B5EAF" w:rsidRPr="001C5A35" w:rsidRDefault="008B5EAF" w:rsidP="008B5EAF">
    <w:pPr>
      <w:pStyle w:val="a3"/>
      <w:tabs>
        <w:tab w:val="clear" w:pos="4677"/>
        <w:tab w:val="clear" w:pos="9355"/>
        <w:tab w:val="center" w:pos="4950"/>
        <w:tab w:val="right" w:pos="9900"/>
      </w:tabs>
    </w:pPr>
    <w:r>
      <w:tab/>
    </w:r>
    <w:r w:rsidRPr="00DC7526">
      <w:rPr>
        <w:color w:val="FF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2"/>
      <w:numFmt w:val="bullet"/>
      <w:lvlText w:val="-"/>
      <w:lvlJc w:val="left"/>
      <w:pPr>
        <w:tabs>
          <w:tab w:val="num" w:pos="0"/>
        </w:tabs>
        <w:ind w:left="720" w:hanging="360"/>
      </w:pPr>
      <w:rPr>
        <w:rFonts w:ascii="Times New Roman" w:hAnsi="Times New Roman" w:cs="Times New Roman"/>
        <w:lang w:val="uk-U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4A42E01"/>
    <w:multiLevelType w:val="hybridMultilevel"/>
    <w:tmpl w:val="A07ADC16"/>
    <w:lvl w:ilvl="0" w:tplc="1F88F9B0">
      <w:start w:val="1"/>
      <w:numFmt w:val="decimal"/>
      <w:lvlText w:val="%1."/>
      <w:lvlJc w:val="left"/>
      <w:pPr>
        <w:ind w:left="900" w:hanging="36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2"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476B83"/>
    <w:multiLevelType w:val="hybridMultilevel"/>
    <w:tmpl w:val="9ABE14A2"/>
    <w:lvl w:ilvl="0" w:tplc="F8CE979E">
      <w:start w:val="1"/>
      <w:numFmt w:val="decimal"/>
      <w:lvlText w:val="%1."/>
      <w:lvlJc w:val="left"/>
      <w:pPr>
        <w:tabs>
          <w:tab w:val="num" w:pos="1353"/>
        </w:tabs>
        <w:ind w:left="1353" w:hanging="360"/>
      </w:pPr>
      <w:rPr>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5" w15:restartNumberingAfterBreak="0">
    <w:nsid w:val="15911480"/>
    <w:multiLevelType w:val="hybridMultilevel"/>
    <w:tmpl w:val="63A64208"/>
    <w:lvl w:ilvl="0" w:tplc="8446ECA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F345CE"/>
    <w:multiLevelType w:val="hybridMultilevel"/>
    <w:tmpl w:val="FC0AA04A"/>
    <w:lvl w:ilvl="0" w:tplc="1444BCA6">
      <w:start w:val="1"/>
      <w:numFmt w:val="decimal"/>
      <w:lvlText w:val="5. %1."/>
      <w:lvlJc w:val="left"/>
      <w:pPr>
        <w:ind w:left="1077" w:hanging="360"/>
      </w:pPr>
      <w:rPr>
        <w:rFonts w:hint="default"/>
      </w:rPr>
    </w:lvl>
    <w:lvl w:ilvl="1" w:tplc="8C0AE928">
      <w:start w:val="1"/>
      <w:numFmt w:val="decimal"/>
      <w:lvlText w:val="5.%2."/>
      <w:lvlJc w:val="left"/>
      <w:pPr>
        <w:ind w:left="1440" w:hanging="360"/>
      </w:pPr>
      <w:rPr>
        <w:rFonts w:hint="default"/>
        <w:b w:val="0"/>
        <w:bCs/>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46C0029"/>
    <w:multiLevelType w:val="hybridMultilevel"/>
    <w:tmpl w:val="7C7655AC"/>
    <w:lvl w:ilvl="0" w:tplc="D37A6BB8">
      <w:start w:val="1"/>
      <w:numFmt w:val="decimal"/>
      <w:lvlText w:val="7.%1."/>
      <w:lvlJc w:val="left"/>
      <w:pPr>
        <w:ind w:left="1077" w:hanging="360"/>
      </w:pPr>
      <w:rPr>
        <w:rFonts w:hint="default"/>
        <w:b w:val="0"/>
        <w:bCs w:val="0"/>
      </w:rPr>
    </w:lvl>
    <w:lvl w:ilvl="1" w:tplc="04220019">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0" w15:restartNumberingAfterBreak="0">
    <w:nsid w:val="26F40883"/>
    <w:multiLevelType w:val="multilevel"/>
    <w:tmpl w:val="787A427E"/>
    <w:lvl w:ilvl="0">
      <w:start w:val="5"/>
      <w:numFmt w:val="decimal"/>
      <w:lvlText w:val="%1"/>
      <w:lvlJc w:val="left"/>
      <w:pPr>
        <w:ind w:left="360" w:hanging="360"/>
      </w:pPr>
      <w:rPr>
        <w:rFonts w:hint="default"/>
        <w:u w:val="none"/>
      </w:rPr>
    </w:lvl>
    <w:lvl w:ilvl="1">
      <w:start w:val="1"/>
      <w:numFmt w:val="decimal"/>
      <w:lvlText w:val="%1.%2"/>
      <w:lvlJc w:val="left"/>
      <w:pPr>
        <w:ind w:left="1353" w:hanging="360"/>
      </w:pPr>
      <w:rPr>
        <w:rFonts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1" w15:restartNumberingAfterBreak="0">
    <w:nsid w:val="331D1799"/>
    <w:multiLevelType w:val="hybridMultilevel"/>
    <w:tmpl w:val="42BA470C"/>
    <w:lvl w:ilvl="0" w:tplc="04220001">
      <w:start w:val="1"/>
      <w:numFmt w:val="bullet"/>
      <w:lvlText w:val=""/>
      <w:lvlJc w:val="left"/>
      <w:pPr>
        <w:ind w:left="2769"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797"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3" w15:restartNumberingAfterBreak="0">
    <w:nsid w:val="39024345"/>
    <w:multiLevelType w:val="multilevel"/>
    <w:tmpl w:val="D00603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6671295"/>
    <w:multiLevelType w:val="hybridMultilevel"/>
    <w:tmpl w:val="4210BF6C"/>
    <w:lvl w:ilvl="0" w:tplc="2D8E180E">
      <w:start w:val="1"/>
      <w:numFmt w:val="decimal"/>
      <w:lvlText w:val="4.%1."/>
      <w:lvlJc w:val="right"/>
      <w:pPr>
        <w:ind w:left="1146"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15" w15:restartNumberingAfterBreak="0">
    <w:nsid w:val="4764025B"/>
    <w:multiLevelType w:val="hybridMultilevel"/>
    <w:tmpl w:val="9B8E1378"/>
    <w:lvl w:ilvl="0" w:tplc="242ACEB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6" w15:restartNumberingAfterBreak="0">
    <w:nsid w:val="488E20C4"/>
    <w:multiLevelType w:val="multilevel"/>
    <w:tmpl w:val="8E584C1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A4469A8"/>
    <w:multiLevelType w:val="multilevel"/>
    <w:tmpl w:val="22D005BA"/>
    <w:lvl w:ilvl="0">
      <w:start w:val="3"/>
      <w:numFmt w:val="decimal"/>
      <w:lvlText w:val="%1."/>
      <w:lvlJc w:val="left"/>
      <w:pPr>
        <w:ind w:left="360" w:hanging="360"/>
      </w:pPr>
      <w:rPr>
        <w:rFonts w:eastAsia="Times New Roman" w:hint="default"/>
      </w:rPr>
    </w:lvl>
    <w:lvl w:ilvl="1">
      <w:start w:val="5"/>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8" w15:restartNumberingAfterBreak="0">
    <w:nsid w:val="514F0AB9"/>
    <w:multiLevelType w:val="hybridMultilevel"/>
    <w:tmpl w:val="97681C5E"/>
    <w:lvl w:ilvl="0" w:tplc="C8C85F96">
      <w:start w:val="1"/>
      <w:numFmt w:val="decimal"/>
      <w:lvlText w:val="3.%1."/>
      <w:lvlJc w:val="center"/>
      <w:pPr>
        <w:ind w:left="1077" w:hanging="360"/>
      </w:pPr>
      <w:rPr>
        <w:rFonts w:hint="default"/>
        <w:color w:val="EE0000"/>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9" w15:restartNumberingAfterBreak="0">
    <w:nsid w:val="55F43CA1"/>
    <w:multiLevelType w:val="multilevel"/>
    <w:tmpl w:val="6048198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9554806"/>
    <w:multiLevelType w:val="hybridMultilevel"/>
    <w:tmpl w:val="C6982D90"/>
    <w:lvl w:ilvl="0" w:tplc="97C27B6C">
      <w:start w:val="1"/>
      <w:numFmt w:val="decimal"/>
      <w:lvlText w:val="6.%1."/>
      <w:lvlJc w:val="left"/>
      <w:pPr>
        <w:ind w:left="643"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1" w15:restartNumberingAfterBreak="0">
    <w:nsid w:val="5E815118"/>
    <w:multiLevelType w:val="multilevel"/>
    <w:tmpl w:val="FD6EEE54"/>
    <w:lvl w:ilvl="0">
      <w:start w:val="1"/>
      <w:numFmt w:val="decimal"/>
      <w:lvlText w:val="3.%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0CD5BBA"/>
    <w:multiLevelType w:val="hybridMultilevel"/>
    <w:tmpl w:val="932C6C3E"/>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4" w15:restartNumberingAfterBreak="0">
    <w:nsid w:val="621E63FF"/>
    <w:multiLevelType w:val="multilevel"/>
    <w:tmpl w:val="728855E4"/>
    <w:lvl w:ilvl="0">
      <w:start w:val="1"/>
      <w:numFmt w:val="decimal"/>
      <w:lvlText w:val="3.%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65A5C42"/>
    <w:multiLevelType w:val="hybridMultilevel"/>
    <w:tmpl w:val="456E0D4E"/>
    <w:lvl w:ilvl="0" w:tplc="0422000F">
      <w:start w:val="1"/>
      <w:numFmt w:val="decimal"/>
      <w:lvlText w:val="%1."/>
      <w:lvlJc w:val="left"/>
      <w:pPr>
        <w:ind w:left="1146" w:hanging="360"/>
      </w:p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26" w15:restartNumberingAfterBreak="0">
    <w:nsid w:val="67980AF2"/>
    <w:multiLevelType w:val="hybridMultilevel"/>
    <w:tmpl w:val="6658A518"/>
    <w:lvl w:ilvl="0" w:tplc="029C850C">
      <w:start w:val="1"/>
      <w:numFmt w:val="decimal"/>
      <w:lvlText w:val="4.%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67F50197"/>
    <w:multiLevelType w:val="hybridMultilevel"/>
    <w:tmpl w:val="31922AAC"/>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8" w15:restartNumberingAfterBreak="0">
    <w:nsid w:val="6E2D73D0"/>
    <w:multiLevelType w:val="hybridMultilevel"/>
    <w:tmpl w:val="19C4B60C"/>
    <w:lvl w:ilvl="0" w:tplc="7DC46EEA">
      <w:start w:val="1"/>
      <w:numFmt w:val="bullet"/>
      <w:lvlText w:val=""/>
      <w:lvlJc w:val="left"/>
      <w:pPr>
        <w:ind w:left="786" w:hanging="360"/>
      </w:pPr>
      <w:rPr>
        <w:rFonts w:ascii="Wingdings" w:hAnsi="Wingdings" w:hint="default"/>
        <w:b w:val="0"/>
        <w:bCs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73B3604C"/>
    <w:multiLevelType w:val="multilevel"/>
    <w:tmpl w:val="2AE4E502"/>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0" w15:restartNumberingAfterBreak="0">
    <w:nsid w:val="77BC484C"/>
    <w:multiLevelType w:val="hybridMultilevel"/>
    <w:tmpl w:val="FC1EBA5C"/>
    <w:lvl w:ilvl="0" w:tplc="44F82DBC">
      <w:start w:val="1"/>
      <w:numFmt w:val="decimal"/>
      <w:lvlText w:val="2.%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9923B07"/>
    <w:multiLevelType w:val="hybridMultilevel"/>
    <w:tmpl w:val="387C7954"/>
    <w:lvl w:ilvl="0" w:tplc="1C065148">
      <w:start w:val="1"/>
      <w:numFmt w:val="decimal"/>
      <w:lvlText w:val="4.%1."/>
      <w:lvlJc w:val="center"/>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311056688">
    <w:abstractNumId w:val="4"/>
  </w:num>
  <w:num w:numId="2" w16cid:durableId="1209225609">
    <w:abstractNumId w:val="1"/>
  </w:num>
  <w:num w:numId="3" w16cid:durableId="2140490910">
    <w:abstractNumId w:val="11"/>
  </w:num>
  <w:num w:numId="4" w16cid:durableId="1373579874">
    <w:abstractNumId w:val="23"/>
  </w:num>
  <w:num w:numId="5" w16cid:durableId="555745601">
    <w:abstractNumId w:val="27"/>
  </w:num>
  <w:num w:numId="6" w16cid:durableId="725567586">
    <w:abstractNumId w:val="28"/>
  </w:num>
  <w:num w:numId="7" w16cid:durableId="1595630758">
    <w:abstractNumId w:val="22"/>
  </w:num>
  <w:num w:numId="8" w16cid:durableId="336469480">
    <w:abstractNumId w:val="16"/>
  </w:num>
  <w:num w:numId="9" w16cid:durableId="1980643802">
    <w:abstractNumId w:val="19"/>
  </w:num>
  <w:num w:numId="10" w16cid:durableId="2041977314">
    <w:abstractNumId w:val="17"/>
  </w:num>
  <w:num w:numId="11" w16cid:durableId="1500076154">
    <w:abstractNumId w:val="13"/>
  </w:num>
  <w:num w:numId="12" w16cid:durableId="31619943">
    <w:abstractNumId w:val="29"/>
  </w:num>
  <w:num w:numId="13" w16cid:durableId="1361781468">
    <w:abstractNumId w:val="10"/>
  </w:num>
  <w:num w:numId="14" w16cid:durableId="370031542">
    <w:abstractNumId w:val="5"/>
  </w:num>
  <w:num w:numId="15" w16cid:durableId="1071852785">
    <w:abstractNumId w:val="6"/>
  </w:num>
  <w:num w:numId="16" w16cid:durableId="151024340">
    <w:abstractNumId w:val="30"/>
  </w:num>
  <w:num w:numId="17" w16cid:durableId="162472003">
    <w:abstractNumId w:val="26"/>
  </w:num>
  <w:num w:numId="18" w16cid:durableId="1934510745">
    <w:abstractNumId w:val="8"/>
  </w:num>
  <w:num w:numId="19" w16cid:durableId="166478804">
    <w:abstractNumId w:val="20"/>
  </w:num>
  <w:num w:numId="20" w16cid:durableId="697197521">
    <w:abstractNumId w:val="9"/>
  </w:num>
  <w:num w:numId="21" w16cid:durableId="1017654360">
    <w:abstractNumId w:val="25"/>
  </w:num>
  <w:num w:numId="22" w16cid:durableId="349528681">
    <w:abstractNumId w:val="15"/>
  </w:num>
  <w:num w:numId="23" w16cid:durableId="1376658265">
    <w:abstractNumId w:val="14"/>
  </w:num>
  <w:num w:numId="24" w16cid:durableId="16469997">
    <w:abstractNumId w:val="31"/>
  </w:num>
  <w:num w:numId="25" w16cid:durableId="6774616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86634969">
    <w:abstractNumId w:val="21"/>
  </w:num>
  <w:num w:numId="27" w16cid:durableId="98378289">
    <w:abstractNumId w:val="24"/>
  </w:num>
  <w:num w:numId="28" w16cid:durableId="633679338">
    <w:abstractNumId w:val="12"/>
  </w:num>
  <w:num w:numId="29" w16cid:durableId="923802013">
    <w:abstractNumId w:val="18"/>
  </w:num>
  <w:num w:numId="30" w16cid:durableId="338433906">
    <w:abstractNumId w:val="2"/>
  </w:num>
  <w:num w:numId="31" w16cid:durableId="2104493361">
    <w:abstractNumId w:val="7"/>
  </w:num>
  <w:num w:numId="32" w16cid:durableId="1131245884">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0C28"/>
    <w:rsid w:val="000014CA"/>
    <w:rsid w:val="0000195C"/>
    <w:rsid w:val="00002A09"/>
    <w:rsid w:val="000045F4"/>
    <w:rsid w:val="00005EDB"/>
    <w:rsid w:val="00007D57"/>
    <w:rsid w:val="0001007C"/>
    <w:rsid w:val="00014296"/>
    <w:rsid w:val="0001544B"/>
    <w:rsid w:val="00016B72"/>
    <w:rsid w:val="000210F9"/>
    <w:rsid w:val="00021549"/>
    <w:rsid w:val="00021E3D"/>
    <w:rsid w:val="00023219"/>
    <w:rsid w:val="0002329A"/>
    <w:rsid w:val="00025E0A"/>
    <w:rsid w:val="0002696F"/>
    <w:rsid w:val="00027BB1"/>
    <w:rsid w:val="00030941"/>
    <w:rsid w:val="00030A91"/>
    <w:rsid w:val="00031455"/>
    <w:rsid w:val="00032088"/>
    <w:rsid w:val="0003291C"/>
    <w:rsid w:val="000338CB"/>
    <w:rsid w:val="0003635E"/>
    <w:rsid w:val="00037AF8"/>
    <w:rsid w:val="00040AFC"/>
    <w:rsid w:val="00040D1E"/>
    <w:rsid w:val="0004154F"/>
    <w:rsid w:val="00043F55"/>
    <w:rsid w:val="000468BE"/>
    <w:rsid w:val="000508B1"/>
    <w:rsid w:val="00050974"/>
    <w:rsid w:val="000512C5"/>
    <w:rsid w:val="000513EA"/>
    <w:rsid w:val="00052B37"/>
    <w:rsid w:val="000538A3"/>
    <w:rsid w:val="00054EDE"/>
    <w:rsid w:val="00054F61"/>
    <w:rsid w:val="00056DBD"/>
    <w:rsid w:val="000603C2"/>
    <w:rsid w:val="00062D25"/>
    <w:rsid w:val="00064B0C"/>
    <w:rsid w:val="0006683C"/>
    <w:rsid w:val="0006693A"/>
    <w:rsid w:val="0006760E"/>
    <w:rsid w:val="000720DC"/>
    <w:rsid w:val="000732F3"/>
    <w:rsid w:val="000735A3"/>
    <w:rsid w:val="00073AB7"/>
    <w:rsid w:val="00074E64"/>
    <w:rsid w:val="00077FB7"/>
    <w:rsid w:val="00081F27"/>
    <w:rsid w:val="00082584"/>
    <w:rsid w:val="00082C4A"/>
    <w:rsid w:val="000845B2"/>
    <w:rsid w:val="00084AA2"/>
    <w:rsid w:val="00084C66"/>
    <w:rsid w:val="00084F62"/>
    <w:rsid w:val="0008644B"/>
    <w:rsid w:val="00086BDF"/>
    <w:rsid w:val="000908AF"/>
    <w:rsid w:val="00093320"/>
    <w:rsid w:val="00093E7E"/>
    <w:rsid w:val="00094E16"/>
    <w:rsid w:val="00095082"/>
    <w:rsid w:val="00096910"/>
    <w:rsid w:val="00097ABD"/>
    <w:rsid w:val="00097DE9"/>
    <w:rsid w:val="00097EC1"/>
    <w:rsid w:val="00097F19"/>
    <w:rsid w:val="000A1087"/>
    <w:rsid w:val="000A1CC2"/>
    <w:rsid w:val="000A35E3"/>
    <w:rsid w:val="000A5180"/>
    <w:rsid w:val="000A576E"/>
    <w:rsid w:val="000A60E0"/>
    <w:rsid w:val="000A63C5"/>
    <w:rsid w:val="000A7594"/>
    <w:rsid w:val="000A7B71"/>
    <w:rsid w:val="000B122B"/>
    <w:rsid w:val="000B129C"/>
    <w:rsid w:val="000B2348"/>
    <w:rsid w:val="000B32DA"/>
    <w:rsid w:val="000B48D8"/>
    <w:rsid w:val="000B4D9B"/>
    <w:rsid w:val="000B6306"/>
    <w:rsid w:val="000B6E01"/>
    <w:rsid w:val="000B6E25"/>
    <w:rsid w:val="000C0060"/>
    <w:rsid w:val="000C154A"/>
    <w:rsid w:val="000C1CFF"/>
    <w:rsid w:val="000C2715"/>
    <w:rsid w:val="000C3D87"/>
    <w:rsid w:val="000C5788"/>
    <w:rsid w:val="000C59B4"/>
    <w:rsid w:val="000D0DD0"/>
    <w:rsid w:val="000D2EC8"/>
    <w:rsid w:val="000D48C9"/>
    <w:rsid w:val="000D4AB4"/>
    <w:rsid w:val="000D5CC7"/>
    <w:rsid w:val="000D6E8A"/>
    <w:rsid w:val="000D713E"/>
    <w:rsid w:val="000D75B6"/>
    <w:rsid w:val="000E094C"/>
    <w:rsid w:val="000E5718"/>
    <w:rsid w:val="000E6310"/>
    <w:rsid w:val="000F003B"/>
    <w:rsid w:val="000F0120"/>
    <w:rsid w:val="000F0C0B"/>
    <w:rsid w:val="000F0CA4"/>
    <w:rsid w:val="000F17A7"/>
    <w:rsid w:val="000F4844"/>
    <w:rsid w:val="00100ACD"/>
    <w:rsid w:val="00103801"/>
    <w:rsid w:val="00103C69"/>
    <w:rsid w:val="00104DD3"/>
    <w:rsid w:val="00105BC7"/>
    <w:rsid w:val="00107255"/>
    <w:rsid w:val="00107BD4"/>
    <w:rsid w:val="00107C16"/>
    <w:rsid w:val="00107DD1"/>
    <w:rsid w:val="00111840"/>
    <w:rsid w:val="0011358C"/>
    <w:rsid w:val="00114C08"/>
    <w:rsid w:val="001170D6"/>
    <w:rsid w:val="001216A2"/>
    <w:rsid w:val="00122C8C"/>
    <w:rsid w:val="0012328E"/>
    <w:rsid w:val="001237BA"/>
    <w:rsid w:val="00124A87"/>
    <w:rsid w:val="00125975"/>
    <w:rsid w:val="00126314"/>
    <w:rsid w:val="00126E28"/>
    <w:rsid w:val="00127905"/>
    <w:rsid w:val="00127F4C"/>
    <w:rsid w:val="00131745"/>
    <w:rsid w:val="00131B8B"/>
    <w:rsid w:val="0013219B"/>
    <w:rsid w:val="0013438F"/>
    <w:rsid w:val="00134436"/>
    <w:rsid w:val="00143265"/>
    <w:rsid w:val="00143E8C"/>
    <w:rsid w:val="00144F82"/>
    <w:rsid w:val="00146A09"/>
    <w:rsid w:val="00147573"/>
    <w:rsid w:val="001520C0"/>
    <w:rsid w:val="001533A8"/>
    <w:rsid w:val="0015487A"/>
    <w:rsid w:val="001564A5"/>
    <w:rsid w:val="00157544"/>
    <w:rsid w:val="001576EA"/>
    <w:rsid w:val="00157CF5"/>
    <w:rsid w:val="001622E7"/>
    <w:rsid w:val="001632F1"/>
    <w:rsid w:val="00163562"/>
    <w:rsid w:val="00166810"/>
    <w:rsid w:val="00166E71"/>
    <w:rsid w:val="001676CE"/>
    <w:rsid w:val="001700D9"/>
    <w:rsid w:val="00173CE9"/>
    <w:rsid w:val="00174A0A"/>
    <w:rsid w:val="001753C8"/>
    <w:rsid w:val="00175AC8"/>
    <w:rsid w:val="0017614A"/>
    <w:rsid w:val="0018192E"/>
    <w:rsid w:val="001819ED"/>
    <w:rsid w:val="00181DCE"/>
    <w:rsid w:val="00182C9D"/>
    <w:rsid w:val="00182EA8"/>
    <w:rsid w:val="00183480"/>
    <w:rsid w:val="00183F60"/>
    <w:rsid w:val="00186D4A"/>
    <w:rsid w:val="00186F87"/>
    <w:rsid w:val="0018701A"/>
    <w:rsid w:val="0019297E"/>
    <w:rsid w:val="00193D14"/>
    <w:rsid w:val="001968D7"/>
    <w:rsid w:val="00196C28"/>
    <w:rsid w:val="001973C0"/>
    <w:rsid w:val="0019766B"/>
    <w:rsid w:val="00197777"/>
    <w:rsid w:val="001A070B"/>
    <w:rsid w:val="001A0901"/>
    <w:rsid w:val="001A6815"/>
    <w:rsid w:val="001B003C"/>
    <w:rsid w:val="001B3130"/>
    <w:rsid w:val="001B578D"/>
    <w:rsid w:val="001C02E0"/>
    <w:rsid w:val="001C1044"/>
    <w:rsid w:val="001C2851"/>
    <w:rsid w:val="001C2E7F"/>
    <w:rsid w:val="001C3132"/>
    <w:rsid w:val="001C3E34"/>
    <w:rsid w:val="001C417D"/>
    <w:rsid w:val="001C45E9"/>
    <w:rsid w:val="001C48D2"/>
    <w:rsid w:val="001C491A"/>
    <w:rsid w:val="001C4D6F"/>
    <w:rsid w:val="001C5A35"/>
    <w:rsid w:val="001C69B4"/>
    <w:rsid w:val="001C73F6"/>
    <w:rsid w:val="001D1C8D"/>
    <w:rsid w:val="001D4097"/>
    <w:rsid w:val="001D485E"/>
    <w:rsid w:val="001D48B5"/>
    <w:rsid w:val="001D4C28"/>
    <w:rsid w:val="001D550A"/>
    <w:rsid w:val="001D55B4"/>
    <w:rsid w:val="001D7796"/>
    <w:rsid w:val="001E0547"/>
    <w:rsid w:val="001E14CF"/>
    <w:rsid w:val="001E2973"/>
    <w:rsid w:val="001E3757"/>
    <w:rsid w:val="001E6A3D"/>
    <w:rsid w:val="001E6A55"/>
    <w:rsid w:val="001F0CD7"/>
    <w:rsid w:val="001F3ACF"/>
    <w:rsid w:val="001F4F17"/>
    <w:rsid w:val="001F6A84"/>
    <w:rsid w:val="00202350"/>
    <w:rsid w:val="002024C7"/>
    <w:rsid w:val="00204A82"/>
    <w:rsid w:val="00204FE3"/>
    <w:rsid w:val="00210A42"/>
    <w:rsid w:val="00210CE8"/>
    <w:rsid w:val="002110F2"/>
    <w:rsid w:val="002113A3"/>
    <w:rsid w:val="00211859"/>
    <w:rsid w:val="00212D2C"/>
    <w:rsid w:val="002144F0"/>
    <w:rsid w:val="002174C2"/>
    <w:rsid w:val="00221748"/>
    <w:rsid w:val="00224657"/>
    <w:rsid w:val="00226CF9"/>
    <w:rsid w:val="00226DB7"/>
    <w:rsid w:val="00227A49"/>
    <w:rsid w:val="00230792"/>
    <w:rsid w:val="002310DA"/>
    <w:rsid w:val="00233814"/>
    <w:rsid w:val="00233D26"/>
    <w:rsid w:val="0023489E"/>
    <w:rsid w:val="00234C9D"/>
    <w:rsid w:val="002352A4"/>
    <w:rsid w:val="0023588E"/>
    <w:rsid w:val="00236630"/>
    <w:rsid w:val="002436E4"/>
    <w:rsid w:val="00243BD3"/>
    <w:rsid w:val="00244614"/>
    <w:rsid w:val="002462AA"/>
    <w:rsid w:val="00250F0B"/>
    <w:rsid w:val="00251658"/>
    <w:rsid w:val="0025206D"/>
    <w:rsid w:val="0025239E"/>
    <w:rsid w:val="002553B0"/>
    <w:rsid w:val="00260D7B"/>
    <w:rsid w:val="0026157F"/>
    <w:rsid w:val="00264552"/>
    <w:rsid w:val="00264A83"/>
    <w:rsid w:val="002661E2"/>
    <w:rsid w:val="00266926"/>
    <w:rsid w:val="00267116"/>
    <w:rsid w:val="00272D32"/>
    <w:rsid w:val="00274438"/>
    <w:rsid w:val="00274C4B"/>
    <w:rsid w:val="00282779"/>
    <w:rsid w:val="00286D45"/>
    <w:rsid w:val="002911D8"/>
    <w:rsid w:val="00292158"/>
    <w:rsid w:val="002927CB"/>
    <w:rsid w:val="00292A3F"/>
    <w:rsid w:val="002932D0"/>
    <w:rsid w:val="00293A9A"/>
    <w:rsid w:val="00293F89"/>
    <w:rsid w:val="00295645"/>
    <w:rsid w:val="00296CE0"/>
    <w:rsid w:val="00297002"/>
    <w:rsid w:val="002972C9"/>
    <w:rsid w:val="002A061E"/>
    <w:rsid w:val="002A4557"/>
    <w:rsid w:val="002A537E"/>
    <w:rsid w:val="002B1C36"/>
    <w:rsid w:val="002B2696"/>
    <w:rsid w:val="002B2A14"/>
    <w:rsid w:val="002B2FB5"/>
    <w:rsid w:val="002B3050"/>
    <w:rsid w:val="002B3C41"/>
    <w:rsid w:val="002B4F8B"/>
    <w:rsid w:val="002B6399"/>
    <w:rsid w:val="002C1D11"/>
    <w:rsid w:val="002C1FF0"/>
    <w:rsid w:val="002C4D8B"/>
    <w:rsid w:val="002C6B9E"/>
    <w:rsid w:val="002D0177"/>
    <w:rsid w:val="002D164F"/>
    <w:rsid w:val="002D1932"/>
    <w:rsid w:val="002D322D"/>
    <w:rsid w:val="002D4687"/>
    <w:rsid w:val="002D65B5"/>
    <w:rsid w:val="002D65FA"/>
    <w:rsid w:val="002E0B38"/>
    <w:rsid w:val="002E29E8"/>
    <w:rsid w:val="002E3A4F"/>
    <w:rsid w:val="002E413A"/>
    <w:rsid w:val="002E49F3"/>
    <w:rsid w:val="002E77B4"/>
    <w:rsid w:val="002F146E"/>
    <w:rsid w:val="002F2989"/>
    <w:rsid w:val="002F47DA"/>
    <w:rsid w:val="002F4A2D"/>
    <w:rsid w:val="002F614C"/>
    <w:rsid w:val="00300A02"/>
    <w:rsid w:val="00302684"/>
    <w:rsid w:val="00305DFA"/>
    <w:rsid w:val="00306279"/>
    <w:rsid w:val="003063F8"/>
    <w:rsid w:val="00306EBA"/>
    <w:rsid w:val="003071D5"/>
    <w:rsid w:val="00307ECD"/>
    <w:rsid w:val="00311D31"/>
    <w:rsid w:val="0031479A"/>
    <w:rsid w:val="00317A03"/>
    <w:rsid w:val="00320A0F"/>
    <w:rsid w:val="0032132B"/>
    <w:rsid w:val="0032143B"/>
    <w:rsid w:val="00321F47"/>
    <w:rsid w:val="00325175"/>
    <w:rsid w:val="00325A62"/>
    <w:rsid w:val="00325B63"/>
    <w:rsid w:val="00325E61"/>
    <w:rsid w:val="00326C54"/>
    <w:rsid w:val="00327A14"/>
    <w:rsid w:val="0033152D"/>
    <w:rsid w:val="00331A4E"/>
    <w:rsid w:val="00331F55"/>
    <w:rsid w:val="0033293A"/>
    <w:rsid w:val="00336A40"/>
    <w:rsid w:val="003377A9"/>
    <w:rsid w:val="003405A0"/>
    <w:rsid w:val="003427D9"/>
    <w:rsid w:val="003428EC"/>
    <w:rsid w:val="00342DFE"/>
    <w:rsid w:val="003448E2"/>
    <w:rsid w:val="00344AE4"/>
    <w:rsid w:val="00345290"/>
    <w:rsid w:val="00345ABF"/>
    <w:rsid w:val="003468E2"/>
    <w:rsid w:val="00347862"/>
    <w:rsid w:val="00347A20"/>
    <w:rsid w:val="003503D1"/>
    <w:rsid w:val="00352467"/>
    <w:rsid w:val="003527AD"/>
    <w:rsid w:val="003531E2"/>
    <w:rsid w:val="00354C72"/>
    <w:rsid w:val="003608C8"/>
    <w:rsid w:val="00360927"/>
    <w:rsid w:val="003615FF"/>
    <w:rsid w:val="00365375"/>
    <w:rsid w:val="00365B12"/>
    <w:rsid w:val="0036722B"/>
    <w:rsid w:val="00370791"/>
    <w:rsid w:val="00370E6C"/>
    <w:rsid w:val="00372412"/>
    <w:rsid w:val="00375F75"/>
    <w:rsid w:val="003764E5"/>
    <w:rsid w:val="00376A08"/>
    <w:rsid w:val="00380CB7"/>
    <w:rsid w:val="003810A3"/>
    <w:rsid w:val="00381D01"/>
    <w:rsid w:val="00382BBF"/>
    <w:rsid w:val="00382E88"/>
    <w:rsid w:val="0038419C"/>
    <w:rsid w:val="00385239"/>
    <w:rsid w:val="00386626"/>
    <w:rsid w:val="00390232"/>
    <w:rsid w:val="00390CCB"/>
    <w:rsid w:val="00392DAB"/>
    <w:rsid w:val="00394B0A"/>
    <w:rsid w:val="003966CB"/>
    <w:rsid w:val="00396F44"/>
    <w:rsid w:val="00397843"/>
    <w:rsid w:val="003A2C9A"/>
    <w:rsid w:val="003A2E95"/>
    <w:rsid w:val="003A355A"/>
    <w:rsid w:val="003A64B5"/>
    <w:rsid w:val="003A6F76"/>
    <w:rsid w:val="003A728D"/>
    <w:rsid w:val="003A7F27"/>
    <w:rsid w:val="003B16C2"/>
    <w:rsid w:val="003B2501"/>
    <w:rsid w:val="003B3365"/>
    <w:rsid w:val="003B3394"/>
    <w:rsid w:val="003B36DA"/>
    <w:rsid w:val="003B4A60"/>
    <w:rsid w:val="003B5022"/>
    <w:rsid w:val="003B58DC"/>
    <w:rsid w:val="003B6636"/>
    <w:rsid w:val="003B744B"/>
    <w:rsid w:val="003C1135"/>
    <w:rsid w:val="003C2FA2"/>
    <w:rsid w:val="003C6877"/>
    <w:rsid w:val="003C757C"/>
    <w:rsid w:val="003D0997"/>
    <w:rsid w:val="003D0E2E"/>
    <w:rsid w:val="003D1C17"/>
    <w:rsid w:val="003D2BDC"/>
    <w:rsid w:val="003D2D15"/>
    <w:rsid w:val="003D3198"/>
    <w:rsid w:val="003D3900"/>
    <w:rsid w:val="003D4B0B"/>
    <w:rsid w:val="003D54B3"/>
    <w:rsid w:val="003D5A07"/>
    <w:rsid w:val="003D74A0"/>
    <w:rsid w:val="003E0FB2"/>
    <w:rsid w:val="003E1107"/>
    <w:rsid w:val="003E2898"/>
    <w:rsid w:val="003E5269"/>
    <w:rsid w:val="003E5373"/>
    <w:rsid w:val="003E6246"/>
    <w:rsid w:val="003E6309"/>
    <w:rsid w:val="003E6C8C"/>
    <w:rsid w:val="003E768D"/>
    <w:rsid w:val="003F00FB"/>
    <w:rsid w:val="003F0522"/>
    <w:rsid w:val="003F20BE"/>
    <w:rsid w:val="003F5FA5"/>
    <w:rsid w:val="003F5FB6"/>
    <w:rsid w:val="003F7642"/>
    <w:rsid w:val="003F789C"/>
    <w:rsid w:val="00400DE5"/>
    <w:rsid w:val="0040132F"/>
    <w:rsid w:val="00401753"/>
    <w:rsid w:val="00405840"/>
    <w:rsid w:val="00405CAD"/>
    <w:rsid w:val="00407D9A"/>
    <w:rsid w:val="004110FF"/>
    <w:rsid w:val="00413121"/>
    <w:rsid w:val="00413286"/>
    <w:rsid w:val="00415FCD"/>
    <w:rsid w:val="004171D2"/>
    <w:rsid w:val="004201EE"/>
    <w:rsid w:val="004222E3"/>
    <w:rsid w:val="00424868"/>
    <w:rsid w:val="00426AAE"/>
    <w:rsid w:val="0042787A"/>
    <w:rsid w:val="00430C7A"/>
    <w:rsid w:val="0043127A"/>
    <w:rsid w:val="00431B23"/>
    <w:rsid w:val="00432C1B"/>
    <w:rsid w:val="0043378A"/>
    <w:rsid w:val="004365F3"/>
    <w:rsid w:val="00436D18"/>
    <w:rsid w:val="00437323"/>
    <w:rsid w:val="00437541"/>
    <w:rsid w:val="00437D51"/>
    <w:rsid w:val="00445CFE"/>
    <w:rsid w:val="004472F3"/>
    <w:rsid w:val="004501F2"/>
    <w:rsid w:val="0045333F"/>
    <w:rsid w:val="00456E5A"/>
    <w:rsid w:val="0046488C"/>
    <w:rsid w:val="00465079"/>
    <w:rsid w:val="00465918"/>
    <w:rsid w:val="00466AD8"/>
    <w:rsid w:val="00467A47"/>
    <w:rsid w:val="00470478"/>
    <w:rsid w:val="0047143A"/>
    <w:rsid w:val="00472974"/>
    <w:rsid w:val="00472DDA"/>
    <w:rsid w:val="00475E61"/>
    <w:rsid w:val="00476809"/>
    <w:rsid w:val="00477C61"/>
    <w:rsid w:val="00481448"/>
    <w:rsid w:val="004834F6"/>
    <w:rsid w:val="004835ED"/>
    <w:rsid w:val="00483A61"/>
    <w:rsid w:val="00484FB2"/>
    <w:rsid w:val="004857CB"/>
    <w:rsid w:val="004877FD"/>
    <w:rsid w:val="004879FB"/>
    <w:rsid w:val="00487E1D"/>
    <w:rsid w:val="004906D8"/>
    <w:rsid w:val="00493668"/>
    <w:rsid w:val="00493857"/>
    <w:rsid w:val="00497CD9"/>
    <w:rsid w:val="00497CE2"/>
    <w:rsid w:val="004A06A2"/>
    <w:rsid w:val="004A0CFF"/>
    <w:rsid w:val="004A4E2E"/>
    <w:rsid w:val="004A5528"/>
    <w:rsid w:val="004A5822"/>
    <w:rsid w:val="004A6AD7"/>
    <w:rsid w:val="004A7BFF"/>
    <w:rsid w:val="004B02BD"/>
    <w:rsid w:val="004B0808"/>
    <w:rsid w:val="004B0D70"/>
    <w:rsid w:val="004B1052"/>
    <w:rsid w:val="004B3EA1"/>
    <w:rsid w:val="004B6A3A"/>
    <w:rsid w:val="004C026C"/>
    <w:rsid w:val="004C0310"/>
    <w:rsid w:val="004C21AB"/>
    <w:rsid w:val="004C2787"/>
    <w:rsid w:val="004C5D4F"/>
    <w:rsid w:val="004D12AF"/>
    <w:rsid w:val="004D15E6"/>
    <w:rsid w:val="004D3D53"/>
    <w:rsid w:val="004E374B"/>
    <w:rsid w:val="004E3E26"/>
    <w:rsid w:val="004E4B40"/>
    <w:rsid w:val="004E6887"/>
    <w:rsid w:val="004E7456"/>
    <w:rsid w:val="004E7B60"/>
    <w:rsid w:val="004F0732"/>
    <w:rsid w:val="004F083E"/>
    <w:rsid w:val="004F2876"/>
    <w:rsid w:val="004F790F"/>
    <w:rsid w:val="004F7F7D"/>
    <w:rsid w:val="005000CA"/>
    <w:rsid w:val="00502225"/>
    <w:rsid w:val="00503325"/>
    <w:rsid w:val="0050360D"/>
    <w:rsid w:val="00503C6B"/>
    <w:rsid w:val="00503F73"/>
    <w:rsid w:val="00504F1B"/>
    <w:rsid w:val="00505251"/>
    <w:rsid w:val="00505AB0"/>
    <w:rsid w:val="00505D44"/>
    <w:rsid w:val="00510A63"/>
    <w:rsid w:val="00511A8B"/>
    <w:rsid w:val="00512A88"/>
    <w:rsid w:val="00512FA7"/>
    <w:rsid w:val="00514676"/>
    <w:rsid w:val="00515D5B"/>
    <w:rsid w:val="0051610A"/>
    <w:rsid w:val="0052037D"/>
    <w:rsid w:val="00520539"/>
    <w:rsid w:val="0052221C"/>
    <w:rsid w:val="00522591"/>
    <w:rsid w:val="00522BDB"/>
    <w:rsid w:val="00525CF8"/>
    <w:rsid w:val="0052674D"/>
    <w:rsid w:val="005273B0"/>
    <w:rsid w:val="00532644"/>
    <w:rsid w:val="005335D7"/>
    <w:rsid w:val="005348FE"/>
    <w:rsid w:val="00534905"/>
    <w:rsid w:val="00534B82"/>
    <w:rsid w:val="005409DD"/>
    <w:rsid w:val="00542424"/>
    <w:rsid w:val="005428D3"/>
    <w:rsid w:val="005428ED"/>
    <w:rsid w:val="00542AAA"/>
    <w:rsid w:val="00544151"/>
    <w:rsid w:val="00544648"/>
    <w:rsid w:val="00544F05"/>
    <w:rsid w:val="0054512C"/>
    <w:rsid w:val="00545BF1"/>
    <w:rsid w:val="00545FFD"/>
    <w:rsid w:val="00546925"/>
    <w:rsid w:val="00550643"/>
    <w:rsid w:val="005515A5"/>
    <w:rsid w:val="0055168C"/>
    <w:rsid w:val="00556428"/>
    <w:rsid w:val="00556EAC"/>
    <w:rsid w:val="00557A29"/>
    <w:rsid w:val="00557AB4"/>
    <w:rsid w:val="005616EC"/>
    <w:rsid w:val="005622AE"/>
    <w:rsid w:val="0056278D"/>
    <w:rsid w:val="005629B6"/>
    <w:rsid w:val="00563442"/>
    <w:rsid w:val="0056345E"/>
    <w:rsid w:val="00564164"/>
    <w:rsid w:val="00564515"/>
    <w:rsid w:val="00565446"/>
    <w:rsid w:val="005668F1"/>
    <w:rsid w:val="00567039"/>
    <w:rsid w:val="00571608"/>
    <w:rsid w:val="00571E08"/>
    <w:rsid w:val="00577961"/>
    <w:rsid w:val="0058200F"/>
    <w:rsid w:val="00584CC6"/>
    <w:rsid w:val="00585B94"/>
    <w:rsid w:val="00587617"/>
    <w:rsid w:val="0058795C"/>
    <w:rsid w:val="0059286B"/>
    <w:rsid w:val="00593014"/>
    <w:rsid w:val="00593049"/>
    <w:rsid w:val="0059440E"/>
    <w:rsid w:val="00595AEF"/>
    <w:rsid w:val="005975CF"/>
    <w:rsid w:val="005A025B"/>
    <w:rsid w:val="005A2F73"/>
    <w:rsid w:val="005A5EA1"/>
    <w:rsid w:val="005A5F8A"/>
    <w:rsid w:val="005A67E2"/>
    <w:rsid w:val="005B1ED5"/>
    <w:rsid w:val="005B2451"/>
    <w:rsid w:val="005B4A43"/>
    <w:rsid w:val="005B4D92"/>
    <w:rsid w:val="005B6FDA"/>
    <w:rsid w:val="005C1016"/>
    <w:rsid w:val="005C2496"/>
    <w:rsid w:val="005C2CD8"/>
    <w:rsid w:val="005C31C2"/>
    <w:rsid w:val="005C33EB"/>
    <w:rsid w:val="005C5475"/>
    <w:rsid w:val="005C5973"/>
    <w:rsid w:val="005C5DBC"/>
    <w:rsid w:val="005C61E1"/>
    <w:rsid w:val="005C6A83"/>
    <w:rsid w:val="005C732D"/>
    <w:rsid w:val="005D1C87"/>
    <w:rsid w:val="005D40DA"/>
    <w:rsid w:val="005D4A11"/>
    <w:rsid w:val="005D5893"/>
    <w:rsid w:val="005D60A6"/>
    <w:rsid w:val="005D7932"/>
    <w:rsid w:val="005E028D"/>
    <w:rsid w:val="005E4AA2"/>
    <w:rsid w:val="005E4B0D"/>
    <w:rsid w:val="005F1998"/>
    <w:rsid w:val="005F3E95"/>
    <w:rsid w:val="005F50D0"/>
    <w:rsid w:val="005F61DA"/>
    <w:rsid w:val="005F647E"/>
    <w:rsid w:val="00602D70"/>
    <w:rsid w:val="00604420"/>
    <w:rsid w:val="00605FC2"/>
    <w:rsid w:val="00606075"/>
    <w:rsid w:val="006077CE"/>
    <w:rsid w:val="00607E4F"/>
    <w:rsid w:val="0061250E"/>
    <w:rsid w:val="00612B0A"/>
    <w:rsid w:val="00613555"/>
    <w:rsid w:val="00614161"/>
    <w:rsid w:val="00614E7A"/>
    <w:rsid w:val="006218F7"/>
    <w:rsid w:val="006219D7"/>
    <w:rsid w:val="00622A34"/>
    <w:rsid w:val="00623052"/>
    <w:rsid w:val="00623172"/>
    <w:rsid w:val="00626BDF"/>
    <w:rsid w:val="00626D2C"/>
    <w:rsid w:val="00627058"/>
    <w:rsid w:val="00631D9F"/>
    <w:rsid w:val="006346C0"/>
    <w:rsid w:val="0063536D"/>
    <w:rsid w:val="0063702C"/>
    <w:rsid w:val="006372E6"/>
    <w:rsid w:val="006401B2"/>
    <w:rsid w:val="006405E6"/>
    <w:rsid w:val="006450FB"/>
    <w:rsid w:val="00646BAA"/>
    <w:rsid w:val="006507BF"/>
    <w:rsid w:val="00650EF0"/>
    <w:rsid w:val="006543F5"/>
    <w:rsid w:val="00656E1B"/>
    <w:rsid w:val="00660B36"/>
    <w:rsid w:val="00660EA5"/>
    <w:rsid w:val="00662577"/>
    <w:rsid w:val="006628A5"/>
    <w:rsid w:val="00663BFF"/>
    <w:rsid w:val="0067076B"/>
    <w:rsid w:val="006708C0"/>
    <w:rsid w:val="00672DAC"/>
    <w:rsid w:val="00673C69"/>
    <w:rsid w:val="00677FF7"/>
    <w:rsid w:val="006815E8"/>
    <w:rsid w:val="00683043"/>
    <w:rsid w:val="00683C15"/>
    <w:rsid w:val="00684369"/>
    <w:rsid w:val="00686B69"/>
    <w:rsid w:val="00686FE5"/>
    <w:rsid w:val="006876AF"/>
    <w:rsid w:val="00687A57"/>
    <w:rsid w:val="00687DF8"/>
    <w:rsid w:val="006908B5"/>
    <w:rsid w:val="0069223B"/>
    <w:rsid w:val="00693499"/>
    <w:rsid w:val="0069375E"/>
    <w:rsid w:val="0069387D"/>
    <w:rsid w:val="00695831"/>
    <w:rsid w:val="00695BC1"/>
    <w:rsid w:val="00695C69"/>
    <w:rsid w:val="006A1F71"/>
    <w:rsid w:val="006A31AD"/>
    <w:rsid w:val="006A32B0"/>
    <w:rsid w:val="006A3A1A"/>
    <w:rsid w:val="006A40B5"/>
    <w:rsid w:val="006A442A"/>
    <w:rsid w:val="006A6AA5"/>
    <w:rsid w:val="006B004E"/>
    <w:rsid w:val="006B0FA1"/>
    <w:rsid w:val="006B18DF"/>
    <w:rsid w:val="006B31EF"/>
    <w:rsid w:val="006B3207"/>
    <w:rsid w:val="006C1075"/>
    <w:rsid w:val="006C22B8"/>
    <w:rsid w:val="006C41C6"/>
    <w:rsid w:val="006C5B71"/>
    <w:rsid w:val="006D039C"/>
    <w:rsid w:val="006D05EF"/>
    <w:rsid w:val="006D1224"/>
    <w:rsid w:val="006D14EE"/>
    <w:rsid w:val="006D2CFD"/>
    <w:rsid w:val="006D2DFD"/>
    <w:rsid w:val="006D5710"/>
    <w:rsid w:val="006D6DF8"/>
    <w:rsid w:val="006E15B2"/>
    <w:rsid w:val="006E2DC6"/>
    <w:rsid w:val="006E55DD"/>
    <w:rsid w:val="006E5E41"/>
    <w:rsid w:val="006E7BF0"/>
    <w:rsid w:val="006F07C6"/>
    <w:rsid w:val="006F482D"/>
    <w:rsid w:val="006F48A8"/>
    <w:rsid w:val="006F670C"/>
    <w:rsid w:val="0070000F"/>
    <w:rsid w:val="007001F1"/>
    <w:rsid w:val="00700CFE"/>
    <w:rsid w:val="00701577"/>
    <w:rsid w:val="00705999"/>
    <w:rsid w:val="007068B0"/>
    <w:rsid w:val="00707694"/>
    <w:rsid w:val="00710153"/>
    <w:rsid w:val="0071419A"/>
    <w:rsid w:val="007149A7"/>
    <w:rsid w:val="00715E00"/>
    <w:rsid w:val="007163B8"/>
    <w:rsid w:val="007164C2"/>
    <w:rsid w:val="0071706E"/>
    <w:rsid w:val="00720923"/>
    <w:rsid w:val="00720D3B"/>
    <w:rsid w:val="007238CE"/>
    <w:rsid w:val="00723E4F"/>
    <w:rsid w:val="00726B48"/>
    <w:rsid w:val="00726F42"/>
    <w:rsid w:val="0073029F"/>
    <w:rsid w:val="00730478"/>
    <w:rsid w:val="00731607"/>
    <w:rsid w:val="007325F2"/>
    <w:rsid w:val="007348D3"/>
    <w:rsid w:val="00735590"/>
    <w:rsid w:val="00737365"/>
    <w:rsid w:val="00737698"/>
    <w:rsid w:val="00740F24"/>
    <w:rsid w:val="00743C37"/>
    <w:rsid w:val="00744247"/>
    <w:rsid w:val="00744BF8"/>
    <w:rsid w:val="0074539E"/>
    <w:rsid w:val="00745B7B"/>
    <w:rsid w:val="00746953"/>
    <w:rsid w:val="00747015"/>
    <w:rsid w:val="00750EE5"/>
    <w:rsid w:val="007525CF"/>
    <w:rsid w:val="00752AFD"/>
    <w:rsid w:val="00752D1D"/>
    <w:rsid w:val="00752F26"/>
    <w:rsid w:val="0075320E"/>
    <w:rsid w:val="007535DF"/>
    <w:rsid w:val="007545FF"/>
    <w:rsid w:val="007552D8"/>
    <w:rsid w:val="0075615F"/>
    <w:rsid w:val="00756CEC"/>
    <w:rsid w:val="0075790F"/>
    <w:rsid w:val="00762436"/>
    <w:rsid w:val="00763399"/>
    <w:rsid w:val="00765525"/>
    <w:rsid w:val="0076725A"/>
    <w:rsid w:val="007674AA"/>
    <w:rsid w:val="007676CD"/>
    <w:rsid w:val="00767919"/>
    <w:rsid w:val="007736DA"/>
    <w:rsid w:val="00774552"/>
    <w:rsid w:val="007754AE"/>
    <w:rsid w:val="00776430"/>
    <w:rsid w:val="00776661"/>
    <w:rsid w:val="0077695E"/>
    <w:rsid w:val="0077776F"/>
    <w:rsid w:val="00777C00"/>
    <w:rsid w:val="0078500B"/>
    <w:rsid w:val="00791CFC"/>
    <w:rsid w:val="007927DF"/>
    <w:rsid w:val="0079464B"/>
    <w:rsid w:val="00795575"/>
    <w:rsid w:val="00796129"/>
    <w:rsid w:val="0079687D"/>
    <w:rsid w:val="007970A2"/>
    <w:rsid w:val="007A1CB4"/>
    <w:rsid w:val="007B11C6"/>
    <w:rsid w:val="007B29F9"/>
    <w:rsid w:val="007C1E85"/>
    <w:rsid w:val="007C4F94"/>
    <w:rsid w:val="007C501A"/>
    <w:rsid w:val="007C6856"/>
    <w:rsid w:val="007C79D7"/>
    <w:rsid w:val="007D122F"/>
    <w:rsid w:val="007D1677"/>
    <w:rsid w:val="007D260E"/>
    <w:rsid w:val="007D2B06"/>
    <w:rsid w:val="007D2DB9"/>
    <w:rsid w:val="007D4479"/>
    <w:rsid w:val="007D4DC6"/>
    <w:rsid w:val="007E0BA4"/>
    <w:rsid w:val="007E5195"/>
    <w:rsid w:val="007E56A9"/>
    <w:rsid w:val="007F0904"/>
    <w:rsid w:val="007F1636"/>
    <w:rsid w:val="007F2993"/>
    <w:rsid w:val="007F2B4D"/>
    <w:rsid w:val="007F4FAA"/>
    <w:rsid w:val="007F5E9B"/>
    <w:rsid w:val="00800FA8"/>
    <w:rsid w:val="00801A05"/>
    <w:rsid w:val="00803765"/>
    <w:rsid w:val="00804920"/>
    <w:rsid w:val="008052AD"/>
    <w:rsid w:val="00805369"/>
    <w:rsid w:val="00807B1B"/>
    <w:rsid w:val="00810AC8"/>
    <w:rsid w:val="00811232"/>
    <w:rsid w:val="008140F6"/>
    <w:rsid w:val="00815104"/>
    <w:rsid w:val="0081680F"/>
    <w:rsid w:val="008241E5"/>
    <w:rsid w:val="00824457"/>
    <w:rsid w:val="00826FF1"/>
    <w:rsid w:val="0082783F"/>
    <w:rsid w:val="00827DA1"/>
    <w:rsid w:val="0083058E"/>
    <w:rsid w:val="008305FA"/>
    <w:rsid w:val="008322F7"/>
    <w:rsid w:val="00832797"/>
    <w:rsid w:val="0083347C"/>
    <w:rsid w:val="008334FB"/>
    <w:rsid w:val="0083398D"/>
    <w:rsid w:val="00834D4B"/>
    <w:rsid w:val="008360B9"/>
    <w:rsid w:val="008370BE"/>
    <w:rsid w:val="00840080"/>
    <w:rsid w:val="00843015"/>
    <w:rsid w:val="0084395C"/>
    <w:rsid w:val="00844C9D"/>
    <w:rsid w:val="0084564D"/>
    <w:rsid w:val="00845CD9"/>
    <w:rsid w:val="00851177"/>
    <w:rsid w:val="00855960"/>
    <w:rsid w:val="00855B36"/>
    <w:rsid w:val="008574ED"/>
    <w:rsid w:val="00860B6F"/>
    <w:rsid w:val="00860E5D"/>
    <w:rsid w:val="00862F06"/>
    <w:rsid w:val="00863867"/>
    <w:rsid w:val="0086474D"/>
    <w:rsid w:val="0086519E"/>
    <w:rsid w:val="0086658F"/>
    <w:rsid w:val="00867D58"/>
    <w:rsid w:val="00867F24"/>
    <w:rsid w:val="00870B2F"/>
    <w:rsid w:val="00870DA1"/>
    <w:rsid w:val="00875E2E"/>
    <w:rsid w:val="00876108"/>
    <w:rsid w:val="008801D0"/>
    <w:rsid w:val="008810A2"/>
    <w:rsid w:val="008838DD"/>
    <w:rsid w:val="00887059"/>
    <w:rsid w:val="00891401"/>
    <w:rsid w:val="008920EF"/>
    <w:rsid w:val="0089552A"/>
    <w:rsid w:val="0089629C"/>
    <w:rsid w:val="00896466"/>
    <w:rsid w:val="008971CE"/>
    <w:rsid w:val="008A1D0A"/>
    <w:rsid w:val="008A2C73"/>
    <w:rsid w:val="008A3436"/>
    <w:rsid w:val="008A43A0"/>
    <w:rsid w:val="008A5858"/>
    <w:rsid w:val="008A76D5"/>
    <w:rsid w:val="008A7FFD"/>
    <w:rsid w:val="008B1875"/>
    <w:rsid w:val="008B1CFA"/>
    <w:rsid w:val="008B23EF"/>
    <w:rsid w:val="008B3EAA"/>
    <w:rsid w:val="008B43B4"/>
    <w:rsid w:val="008B51EB"/>
    <w:rsid w:val="008B5EAF"/>
    <w:rsid w:val="008B5F03"/>
    <w:rsid w:val="008B6181"/>
    <w:rsid w:val="008C2208"/>
    <w:rsid w:val="008C293C"/>
    <w:rsid w:val="008C4FBD"/>
    <w:rsid w:val="008C503D"/>
    <w:rsid w:val="008C745B"/>
    <w:rsid w:val="008D1844"/>
    <w:rsid w:val="008D3A3C"/>
    <w:rsid w:val="008D4DE7"/>
    <w:rsid w:val="008D5EB8"/>
    <w:rsid w:val="008D6B2C"/>
    <w:rsid w:val="008E0011"/>
    <w:rsid w:val="008E036B"/>
    <w:rsid w:val="008E042C"/>
    <w:rsid w:val="008E0477"/>
    <w:rsid w:val="008E0599"/>
    <w:rsid w:val="008E18F4"/>
    <w:rsid w:val="008E3365"/>
    <w:rsid w:val="008E3746"/>
    <w:rsid w:val="008E4024"/>
    <w:rsid w:val="008E54C3"/>
    <w:rsid w:val="008E7535"/>
    <w:rsid w:val="008E79D3"/>
    <w:rsid w:val="008E7BA6"/>
    <w:rsid w:val="008F0886"/>
    <w:rsid w:val="008F12E3"/>
    <w:rsid w:val="008F1415"/>
    <w:rsid w:val="008F3AA0"/>
    <w:rsid w:val="008F465B"/>
    <w:rsid w:val="008F4B65"/>
    <w:rsid w:val="00900365"/>
    <w:rsid w:val="0090079E"/>
    <w:rsid w:val="00901658"/>
    <w:rsid w:val="00901C64"/>
    <w:rsid w:val="00903681"/>
    <w:rsid w:val="00904A10"/>
    <w:rsid w:val="009071BF"/>
    <w:rsid w:val="00907DE8"/>
    <w:rsid w:val="009103ED"/>
    <w:rsid w:val="0091136C"/>
    <w:rsid w:val="00912F65"/>
    <w:rsid w:val="00913073"/>
    <w:rsid w:val="00913234"/>
    <w:rsid w:val="009140B6"/>
    <w:rsid w:val="00916673"/>
    <w:rsid w:val="00916DB7"/>
    <w:rsid w:val="009209E4"/>
    <w:rsid w:val="00921787"/>
    <w:rsid w:val="009227E1"/>
    <w:rsid w:val="00927320"/>
    <w:rsid w:val="00927976"/>
    <w:rsid w:val="009279EA"/>
    <w:rsid w:val="00933A94"/>
    <w:rsid w:val="00934B94"/>
    <w:rsid w:val="00935955"/>
    <w:rsid w:val="00937440"/>
    <w:rsid w:val="00937CCC"/>
    <w:rsid w:val="00940583"/>
    <w:rsid w:val="009437BE"/>
    <w:rsid w:val="00943FB6"/>
    <w:rsid w:val="009444BC"/>
    <w:rsid w:val="00945239"/>
    <w:rsid w:val="00945F7F"/>
    <w:rsid w:val="00945FDA"/>
    <w:rsid w:val="009470DF"/>
    <w:rsid w:val="00947CCF"/>
    <w:rsid w:val="00950C59"/>
    <w:rsid w:val="00954316"/>
    <w:rsid w:val="00955B3A"/>
    <w:rsid w:val="009563A3"/>
    <w:rsid w:val="00956993"/>
    <w:rsid w:val="00957AC1"/>
    <w:rsid w:val="00957FBF"/>
    <w:rsid w:val="00960AEA"/>
    <w:rsid w:val="009616E9"/>
    <w:rsid w:val="0096230F"/>
    <w:rsid w:val="00962BD0"/>
    <w:rsid w:val="009642DB"/>
    <w:rsid w:val="00964EE7"/>
    <w:rsid w:val="00965F46"/>
    <w:rsid w:val="0096718D"/>
    <w:rsid w:val="009679C0"/>
    <w:rsid w:val="00970B44"/>
    <w:rsid w:val="00970C03"/>
    <w:rsid w:val="00971F17"/>
    <w:rsid w:val="00973B90"/>
    <w:rsid w:val="0097473F"/>
    <w:rsid w:val="009765BD"/>
    <w:rsid w:val="00980354"/>
    <w:rsid w:val="00983EB5"/>
    <w:rsid w:val="00984477"/>
    <w:rsid w:val="0098515E"/>
    <w:rsid w:val="009856D2"/>
    <w:rsid w:val="0099052F"/>
    <w:rsid w:val="00993B58"/>
    <w:rsid w:val="00993E23"/>
    <w:rsid w:val="0099425C"/>
    <w:rsid w:val="009944B6"/>
    <w:rsid w:val="0099478F"/>
    <w:rsid w:val="00994843"/>
    <w:rsid w:val="00994DDD"/>
    <w:rsid w:val="009951D0"/>
    <w:rsid w:val="0099631E"/>
    <w:rsid w:val="0099701E"/>
    <w:rsid w:val="00997F9F"/>
    <w:rsid w:val="009A001B"/>
    <w:rsid w:val="009A06A5"/>
    <w:rsid w:val="009A396B"/>
    <w:rsid w:val="009A4A0E"/>
    <w:rsid w:val="009A4BC6"/>
    <w:rsid w:val="009A5325"/>
    <w:rsid w:val="009A57DC"/>
    <w:rsid w:val="009A5B3C"/>
    <w:rsid w:val="009A5B5C"/>
    <w:rsid w:val="009A681F"/>
    <w:rsid w:val="009A7F9B"/>
    <w:rsid w:val="009B046D"/>
    <w:rsid w:val="009B1FAA"/>
    <w:rsid w:val="009B30A6"/>
    <w:rsid w:val="009C07FC"/>
    <w:rsid w:val="009C117E"/>
    <w:rsid w:val="009C1BC8"/>
    <w:rsid w:val="009C389A"/>
    <w:rsid w:val="009C3D48"/>
    <w:rsid w:val="009C4606"/>
    <w:rsid w:val="009C6574"/>
    <w:rsid w:val="009C7BB1"/>
    <w:rsid w:val="009D1787"/>
    <w:rsid w:val="009D29A5"/>
    <w:rsid w:val="009D7FCE"/>
    <w:rsid w:val="009E022E"/>
    <w:rsid w:val="009E0868"/>
    <w:rsid w:val="009E16A6"/>
    <w:rsid w:val="009E37BB"/>
    <w:rsid w:val="009E52B1"/>
    <w:rsid w:val="009E5D2D"/>
    <w:rsid w:val="009E66A0"/>
    <w:rsid w:val="009E6AC7"/>
    <w:rsid w:val="009E6C62"/>
    <w:rsid w:val="009F1FAA"/>
    <w:rsid w:val="009F3F64"/>
    <w:rsid w:val="009F546B"/>
    <w:rsid w:val="009F6928"/>
    <w:rsid w:val="009F76B8"/>
    <w:rsid w:val="00A05CEC"/>
    <w:rsid w:val="00A069E0"/>
    <w:rsid w:val="00A07B0B"/>
    <w:rsid w:val="00A10E6F"/>
    <w:rsid w:val="00A116E6"/>
    <w:rsid w:val="00A12DE6"/>
    <w:rsid w:val="00A13694"/>
    <w:rsid w:val="00A17CF5"/>
    <w:rsid w:val="00A217DF"/>
    <w:rsid w:val="00A2336D"/>
    <w:rsid w:val="00A235C2"/>
    <w:rsid w:val="00A24684"/>
    <w:rsid w:val="00A25978"/>
    <w:rsid w:val="00A2636E"/>
    <w:rsid w:val="00A30BC3"/>
    <w:rsid w:val="00A3225D"/>
    <w:rsid w:val="00A3563B"/>
    <w:rsid w:val="00A3721F"/>
    <w:rsid w:val="00A37570"/>
    <w:rsid w:val="00A41963"/>
    <w:rsid w:val="00A43A36"/>
    <w:rsid w:val="00A47601"/>
    <w:rsid w:val="00A476ED"/>
    <w:rsid w:val="00A502F2"/>
    <w:rsid w:val="00A507CB"/>
    <w:rsid w:val="00A514CD"/>
    <w:rsid w:val="00A526B6"/>
    <w:rsid w:val="00A52A59"/>
    <w:rsid w:val="00A53FD7"/>
    <w:rsid w:val="00A5452B"/>
    <w:rsid w:val="00A554D5"/>
    <w:rsid w:val="00A60480"/>
    <w:rsid w:val="00A6169D"/>
    <w:rsid w:val="00A63842"/>
    <w:rsid w:val="00A63F48"/>
    <w:rsid w:val="00A64695"/>
    <w:rsid w:val="00A64AB2"/>
    <w:rsid w:val="00A64BD3"/>
    <w:rsid w:val="00A6596D"/>
    <w:rsid w:val="00A65D9E"/>
    <w:rsid w:val="00A6690A"/>
    <w:rsid w:val="00A66B87"/>
    <w:rsid w:val="00A67EA6"/>
    <w:rsid w:val="00A70CEA"/>
    <w:rsid w:val="00A70DC8"/>
    <w:rsid w:val="00A70FB4"/>
    <w:rsid w:val="00A73268"/>
    <w:rsid w:val="00A7441F"/>
    <w:rsid w:val="00A752EC"/>
    <w:rsid w:val="00A75FDD"/>
    <w:rsid w:val="00A80599"/>
    <w:rsid w:val="00A813D9"/>
    <w:rsid w:val="00A81B56"/>
    <w:rsid w:val="00A830FA"/>
    <w:rsid w:val="00A85032"/>
    <w:rsid w:val="00A85599"/>
    <w:rsid w:val="00A86167"/>
    <w:rsid w:val="00A8646F"/>
    <w:rsid w:val="00A86E98"/>
    <w:rsid w:val="00A90668"/>
    <w:rsid w:val="00A909E1"/>
    <w:rsid w:val="00A92A9D"/>
    <w:rsid w:val="00AA00B6"/>
    <w:rsid w:val="00AA1421"/>
    <w:rsid w:val="00AA34AA"/>
    <w:rsid w:val="00AA3B2D"/>
    <w:rsid w:val="00AA5DA2"/>
    <w:rsid w:val="00AA5F03"/>
    <w:rsid w:val="00AA6C54"/>
    <w:rsid w:val="00AA7CC9"/>
    <w:rsid w:val="00AB0427"/>
    <w:rsid w:val="00AB1E02"/>
    <w:rsid w:val="00AB321F"/>
    <w:rsid w:val="00AB48B7"/>
    <w:rsid w:val="00AB5249"/>
    <w:rsid w:val="00AB6214"/>
    <w:rsid w:val="00AB74F8"/>
    <w:rsid w:val="00AC1603"/>
    <w:rsid w:val="00AC18AC"/>
    <w:rsid w:val="00AC1FFA"/>
    <w:rsid w:val="00AC3441"/>
    <w:rsid w:val="00AC3D99"/>
    <w:rsid w:val="00AC740A"/>
    <w:rsid w:val="00AD0ED0"/>
    <w:rsid w:val="00AD29D5"/>
    <w:rsid w:val="00AD2A66"/>
    <w:rsid w:val="00AD44EA"/>
    <w:rsid w:val="00AD5824"/>
    <w:rsid w:val="00AD6887"/>
    <w:rsid w:val="00AD6D3B"/>
    <w:rsid w:val="00AE0121"/>
    <w:rsid w:val="00AE0459"/>
    <w:rsid w:val="00AE1395"/>
    <w:rsid w:val="00AE30AE"/>
    <w:rsid w:val="00AE5947"/>
    <w:rsid w:val="00AE62A5"/>
    <w:rsid w:val="00AE7E9D"/>
    <w:rsid w:val="00AF0633"/>
    <w:rsid w:val="00AF423A"/>
    <w:rsid w:val="00AF4459"/>
    <w:rsid w:val="00AF4EC3"/>
    <w:rsid w:val="00AF55C9"/>
    <w:rsid w:val="00AF72DB"/>
    <w:rsid w:val="00B011D6"/>
    <w:rsid w:val="00B023A0"/>
    <w:rsid w:val="00B02434"/>
    <w:rsid w:val="00B025ED"/>
    <w:rsid w:val="00B0305A"/>
    <w:rsid w:val="00B03533"/>
    <w:rsid w:val="00B039E8"/>
    <w:rsid w:val="00B041C2"/>
    <w:rsid w:val="00B04FE0"/>
    <w:rsid w:val="00B05A2A"/>
    <w:rsid w:val="00B06396"/>
    <w:rsid w:val="00B0762A"/>
    <w:rsid w:val="00B11D8B"/>
    <w:rsid w:val="00B12D21"/>
    <w:rsid w:val="00B12EC7"/>
    <w:rsid w:val="00B1350E"/>
    <w:rsid w:val="00B14636"/>
    <w:rsid w:val="00B14ABB"/>
    <w:rsid w:val="00B207B4"/>
    <w:rsid w:val="00B22252"/>
    <w:rsid w:val="00B2327F"/>
    <w:rsid w:val="00B238C9"/>
    <w:rsid w:val="00B245C9"/>
    <w:rsid w:val="00B257B6"/>
    <w:rsid w:val="00B25D5F"/>
    <w:rsid w:val="00B2681F"/>
    <w:rsid w:val="00B268F3"/>
    <w:rsid w:val="00B26E23"/>
    <w:rsid w:val="00B27389"/>
    <w:rsid w:val="00B27391"/>
    <w:rsid w:val="00B30170"/>
    <w:rsid w:val="00B30707"/>
    <w:rsid w:val="00B31400"/>
    <w:rsid w:val="00B33831"/>
    <w:rsid w:val="00B33994"/>
    <w:rsid w:val="00B356DB"/>
    <w:rsid w:val="00B36636"/>
    <w:rsid w:val="00B41541"/>
    <w:rsid w:val="00B415F3"/>
    <w:rsid w:val="00B4204A"/>
    <w:rsid w:val="00B436E4"/>
    <w:rsid w:val="00B4457D"/>
    <w:rsid w:val="00B4494D"/>
    <w:rsid w:val="00B45AA3"/>
    <w:rsid w:val="00B46100"/>
    <w:rsid w:val="00B46C32"/>
    <w:rsid w:val="00B479B2"/>
    <w:rsid w:val="00B50708"/>
    <w:rsid w:val="00B52BF4"/>
    <w:rsid w:val="00B534EA"/>
    <w:rsid w:val="00B53E68"/>
    <w:rsid w:val="00B54363"/>
    <w:rsid w:val="00B544B0"/>
    <w:rsid w:val="00B54AF6"/>
    <w:rsid w:val="00B6004E"/>
    <w:rsid w:val="00B620C7"/>
    <w:rsid w:val="00B65017"/>
    <w:rsid w:val="00B6674B"/>
    <w:rsid w:val="00B66F65"/>
    <w:rsid w:val="00B670ED"/>
    <w:rsid w:val="00B6755B"/>
    <w:rsid w:val="00B67735"/>
    <w:rsid w:val="00B678B2"/>
    <w:rsid w:val="00B7051D"/>
    <w:rsid w:val="00B705BD"/>
    <w:rsid w:val="00B70916"/>
    <w:rsid w:val="00B71867"/>
    <w:rsid w:val="00B72281"/>
    <w:rsid w:val="00B75996"/>
    <w:rsid w:val="00B76F31"/>
    <w:rsid w:val="00B81075"/>
    <w:rsid w:val="00B81984"/>
    <w:rsid w:val="00B82B06"/>
    <w:rsid w:val="00B8341B"/>
    <w:rsid w:val="00B83FF7"/>
    <w:rsid w:val="00B84226"/>
    <w:rsid w:val="00B84498"/>
    <w:rsid w:val="00B855D8"/>
    <w:rsid w:val="00B85A0E"/>
    <w:rsid w:val="00B86116"/>
    <w:rsid w:val="00B90512"/>
    <w:rsid w:val="00B917AA"/>
    <w:rsid w:val="00B946C1"/>
    <w:rsid w:val="00B948CF"/>
    <w:rsid w:val="00B95E22"/>
    <w:rsid w:val="00B96483"/>
    <w:rsid w:val="00B96CFD"/>
    <w:rsid w:val="00B97F8B"/>
    <w:rsid w:val="00BA0DFC"/>
    <w:rsid w:val="00BA0F2C"/>
    <w:rsid w:val="00BA2714"/>
    <w:rsid w:val="00BA5667"/>
    <w:rsid w:val="00BA5B24"/>
    <w:rsid w:val="00BA68DB"/>
    <w:rsid w:val="00BA6A9C"/>
    <w:rsid w:val="00BA79E0"/>
    <w:rsid w:val="00BB01C1"/>
    <w:rsid w:val="00BB0827"/>
    <w:rsid w:val="00BB0B3C"/>
    <w:rsid w:val="00BB2512"/>
    <w:rsid w:val="00BB27E9"/>
    <w:rsid w:val="00BB5C47"/>
    <w:rsid w:val="00BB6112"/>
    <w:rsid w:val="00BB7289"/>
    <w:rsid w:val="00BB7CC4"/>
    <w:rsid w:val="00BB7FB4"/>
    <w:rsid w:val="00BC0E85"/>
    <w:rsid w:val="00BC13F3"/>
    <w:rsid w:val="00BC50E2"/>
    <w:rsid w:val="00BC7172"/>
    <w:rsid w:val="00BD0AE0"/>
    <w:rsid w:val="00BD0B5E"/>
    <w:rsid w:val="00BD49C1"/>
    <w:rsid w:val="00BD4A0A"/>
    <w:rsid w:val="00BD5468"/>
    <w:rsid w:val="00BD6500"/>
    <w:rsid w:val="00BD7D55"/>
    <w:rsid w:val="00BE13D8"/>
    <w:rsid w:val="00BE1A6F"/>
    <w:rsid w:val="00BE360A"/>
    <w:rsid w:val="00BE3769"/>
    <w:rsid w:val="00BE37BB"/>
    <w:rsid w:val="00BE5135"/>
    <w:rsid w:val="00BE5217"/>
    <w:rsid w:val="00BE6452"/>
    <w:rsid w:val="00BE68EC"/>
    <w:rsid w:val="00BE709B"/>
    <w:rsid w:val="00BF1CE5"/>
    <w:rsid w:val="00BF2CA9"/>
    <w:rsid w:val="00BF2E7A"/>
    <w:rsid w:val="00BF2F32"/>
    <w:rsid w:val="00BF3904"/>
    <w:rsid w:val="00BF3BBE"/>
    <w:rsid w:val="00BF418F"/>
    <w:rsid w:val="00BF51FA"/>
    <w:rsid w:val="00BF5956"/>
    <w:rsid w:val="00BF5B4A"/>
    <w:rsid w:val="00BF63B7"/>
    <w:rsid w:val="00BF74DD"/>
    <w:rsid w:val="00BF7E17"/>
    <w:rsid w:val="00C022DE"/>
    <w:rsid w:val="00C04C24"/>
    <w:rsid w:val="00C04C58"/>
    <w:rsid w:val="00C04C79"/>
    <w:rsid w:val="00C05722"/>
    <w:rsid w:val="00C05892"/>
    <w:rsid w:val="00C058B7"/>
    <w:rsid w:val="00C05DF7"/>
    <w:rsid w:val="00C06FE1"/>
    <w:rsid w:val="00C07064"/>
    <w:rsid w:val="00C07818"/>
    <w:rsid w:val="00C10A45"/>
    <w:rsid w:val="00C119B0"/>
    <w:rsid w:val="00C12388"/>
    <w:rsid w:val="00C12761"/>
    <w:rsid w:val="00C12945"/>
    <w:rsid w:val="00C16534"/>
    <w:rsid w:val="00C178DA"/>
    <w:rsid w:val="00C210BB"/>
    <w:rsid w:val="00C212B9"/>
    <w:rsid w:val="00C23604"/>
    <w:rsid w:val="00C2564E"/>
    <w:rsid w:val="00C3043F"/>
    <w:rsid w:val="00C30E73"/>
    <w:rsid w:val="00C31377"/>
    <w:rsid w:val="00C3211C"/>
    <w:rsid w:val="00C33BE8"/>
    <w:rsid w:val="00C33DF7"/>
    <w:rsid w:val="00C34A3C"/>
    <w:rsid w:val="00C35487"/>
    <w:rsid w:val="00C40BA0"/>
    <w:rsid w:val="00C431A8"/>
    <w:rsid w:val="00C45927"/>
    <w:rsid w:val="00C45A23"/>
    <w:rsid w:val="00C4609D"/>
    <w:rsid w:val="00C46313"/>
    <w:rsid w:val="00C526C6"/>
    <w:rsid w:val="00C52E77"/>
    <w:rsid w:val="00C5511A"/>
    <w:rsid w:val="00C55434"/>
    <w:rsid w:val="00C57E7B"/>
    <w:rsid w:val="00C57FC3"/>
    <w:rsid w:val="00C62565"/>
    <w:rsid w:val="00C633BB"/>
    <w:rsid w:val="00C6615D"/>
    <w:rsid w:val="00C67C6D"/>
    <w:rsid w:val="00C67FF1"/>
    <w:rsid w:val="00C716B6"/>
    <w:rsid w:val="00C72D2A"/>
    <w:rsid w:val="00C74C57"/>
    <w:rsid w:val="00C76645"/>
    <w:rsid w:val="00C7674A"/>
    <w:rsid w:val="00C76F53"/>
    <w:rsid w:val="00C774DD"/>
    <w:rsid w:val="00C77A27"/>
    <w:rsid w:val="00C77B64"/>
    <w:rsid w:val="00C8009B"/>
    <w:rsid w:val="00C8030C"/>
    <w:rsid w:val="00C80B9D"/>
    <w:rsid w:val="00C822E2"/>
    <w:rsid w:val="00C83D0D"/>
    <w:rsid w:val="00C84702"/>
    <w:rsid w:val="00C877BB"/>
    <w:rsid w:val="00C879A4"/>
    <w:rsid w:val="00C879CC"/>
    <w:rsid w:val="00C87DF8"/>
    <w:rsid w:val="00C90D8F"/>
    <w:rsid w:val="00C91A0E"/>
    <w:rsid w:val="00C93350"/>
    <w:rsid w:val="00C9414F"/>
    <w:rsid w:val="00C97732"/>
    <w:rsid w:val="00CA394B"/>
    <w:rsid w:val="00CA3A4B"/>
    <w:rsid w:val="00CA50E1"/>
    <w:rsid w:val="00CA533A"/>
    <w:rsid w:val="00CA618B"/>
    <w:rsid w:val="00CA7125"/>
    <w:rsid w:val="00CB0D4D"/>
    <w:rsid w:val="00CB0EC3"/>
    <w:rsid w:val="00CB107F"/>
    <w:rsid w:val="00CB1E24"/>
    <w:rsid w:val="00CB639F"/>
    <w:rsid w:val="00CB7750"/>
    <w:rsid w:val="00CC109A"/>
    <w:rsid w:val="00CC176E"/>
    <w:rsid w:val="00CC2142"/>
    <w:rsid w:val="00CC3824"/>
    <w:rsid w:val="00CC387A"/>
    <w:rsid w:val="00CC3B22"/>
    <w:rsid w:val="00CC3D85"/>
    <w:rsid w:val="00CC6F56"/>
    <w:rsid w:val="00CC7D16"/>
    <w:rsid w:val="00CD0A7D"/>
    <w:rsid w:val="00CD4FA7"/>
    <w:rsid w:val="00CD5018"/>
    <w:rsid w:val="00CD73BB"/>
    <w:rsid w:val="00CE16D0"/>
    <w:rsid w:val="00CE1BC1"/>
    <w:rsid w:val="00CE4346"/>
    <w:rsid w:val="00CE529E"/>
    <w:rsid w:val="00CE579D"/>
    <w:rsid w:val="00CE5ACA"/>
    <w:rsid w:val="00CE7D6F"/>
    <w:rsid w:val="00CF1A6B"/>
    <w:rsid w:val="00CF1F98"/>
    <w:rsid w:val="00CF2EC8"/>
    <w:rsid w:val="00CF55A7"/>
    <w:rsid w:val="00CF752C"/>
    <w:rsid w:val="00CF79D6"/>
    <w:rsid w:val="00CF7A97"/>
    <w:rsid w:val="00D00279"/>
    <w:rsid w:val="00D00E47"/>
    <w:rsid w:val="00D02DF8"/>
    <w:rsid w:val="00D031CF"/>
    <w:rsid w:val="00D03250"/>
    <w:rsid w:val="00D03BC9"/>
    <w:rsid w:val="00D045AC"/>
    <w:rsid w:val="00D0502A"/>
    <w:rsid w:val="00D06FE1"/>
    <w:rsid w:val="00D0787D"/>
    <w:rsid w:val="00D078F1"/>
    <w:rsid w:val="00D07D87"/>
    <w:rsid w:val="00D10EC7"/>
    <w:rsid w:val="00D116CA"/>
    <w:rsid w:val="00D12526"/>
    <w:rsid w:val="00D12931"/>
    <w:rsid w:val="00D134BD"/>
    <w:rsid w:val="00D14354"/>
    <w:rsid w:val="00D145C8"/>
    <w:rsid w:val="00D162F9"/>
    <w:rsid w:val="00D208FB"/>
    <w:rsid w:val="00D2108A"/>
    <w:rsid w:val="00D223DE"/>
    <w:rsid w:val="00D22EAB"/>
    <w:rsid w:val="00D24221"/>
    <w:rsid w:val="00D24631"/>
    <w:rsid w:val="00D253CA"/>
    <w:rsid w:val="00D255E7"/>
    <w:rsid w:val="00D25F77"/>
    <w:rsid w:val="00D25FCF"/>
    <w:rsid w:val="00D274F1"/>
    <w:rsid w:val="00D3601A"/>
    <w:rsid w:val="00D365F1"/>
    <w:rsid w:val="00D36EEE"/>
    <w:rsid w:val="00D379CD"/>
    <w:rsid w:val="00D41645"/>
    <w:rsid w:val="00D41A5D"/>
    <w:rsid w:val="00D429CE"/>
    <w:rsid w:val="00D429F7"/>
    <w:rsid w:val="00D44153"/>
    <w:rsid w:val="00D441CB"/>
    <w:rsid w:val="00D44BD2"/>
    <w:rsid w:val="00D45BB0"/>
    <w:rsid w:val="00D465C3"/>
    <w:rsid w:val="00D468CC"/>
    <w:rsid w:val="00D46966"/>
    <w:rsid w:val="00D46B38"/>
    <w:rsid w:val="00D46C67"/>
    <w:rsid w:val="00D4762C"/>
    <w:rsid w:val="00D510A6"/>
    <w:rsid w:val="00D515B7"/>
    <w:rsid w:val="00D517CB"/>
    <w:rsid w:val="00D51882"/>
    <w:rsid w:val="00D51E00"/>
    <w:rsid w:val="00D52CFF"/>
    <w:rsid w:val="00D532D7"/>
    <w:rsid w:val="00D53A08"/>
    <w:rsid w:val="00D53C41"/>
    <w:rsid w:val="00D53CDE"/>
    <w:rsid w:val="00D541E0"/>
    <w:rsid w:val="00D5433C"/>
    <w:rsid w:val="00D54804"/>
    <w:rsid w:val="00D548D5"/>
    <w:rsid w:val="00D54F90"/>
    <w:rsid w:val="00D55107"/>
    <w:rsid w:val="00D5599A"/>
    <w:rsid w:val="00D60358"/>
    <w:rsid w:val="00D605E6"/>
    <w:rsid w:val="00D61998"/>
    <w:rsid w:val="00D629F7"/>
    <w:rsid w:val="00D63866"/>
    <w:rsid w:val="00D659C7"/>
    <w:rsid w:val="00D665FF"/>
    <w:rsid w:val="00D67CE7"/>
    <w:rsid w:val="00D70EF8"/>
    <w:rsid w:val="00D715B4"/>
    <w:rsid w:val="00D74B3D"/>
    <w:rsid w:val="00D7523D"/>
    <w:rsid w:val="00D7592C"/>
    <w:rsid w:val="00D80785"/>
    <w:rsid w:val="00D819E3"/>
    <w:rsid w:val="00D8210D"/>
    <w:rsid w:val="00D85CEB"/>
    <w:rsid w:val="00D85EFB"/>
    <w:rsid w:val="00D9088D"/>
    <w:rsid w:val="00D90BDB"/>
    <w:rsid w:val="00D90EC8"/>
    <w:rsid w:val="00D91D61"/>
    <w:rsid w:val="00D93712"/>
    <w:rsid w:val="00D9377A"/>
    <w:rsid w:val="00DA135B"/>
    <w:rsid w:val="00DA1CB3"/>
    <w:rsid w:val="00DA2072"/>
    <w:rsid w:val="00DA29C9"/>
    <w:rsid w:val="00DA2E01"/>
    <w:rsid w:val="00DA338D"/>
    <w:rsid w:val="00DA4407"/>
    <w:rsid w:val="00DA5D32"/>
    <w:rsid w:val="00DB036A"/>
    <w:rsid w:val="00DB26AB"/>
    <w:rsid w:val="00DB3970"/>
    <w:rsid w:val="00DB431C"/>
    <w:rsid w:val="00DB5C55"/>
    <w:rsid w:val="00DB67AB"/>
    <w:rsid w:val="00DB6C51"/>
    <w:rsid w:val="00DB7BCC"/>
    <w:rsid w:val="00DB7F92"/>
    <w:rsid w:val="00DC0493"/>
    <w:rsid w:val="00DC32AA"/>
    <w:rsid w:val="00DC4600"/>
    <w:rsid w:val="00DC57C5"/>
    <w:rsid w:val="00DC632B"/>
    <w:rsid w:val="00DC6D73"/>
    <w:rsid w:val="00DC7526"/>
    <w:rsid w:val="00DD0A45"/>
    <w:rsid w:val="00DD29F7"/>
    <w:rsid w:val="00DD2A95"/>
    <w:rsid w:val="00DD2BAD"/>
    <w:rsid w:val="00DD51B8"/>
    <w:rsid w:val="00DD799A"/>
    <w:rsid w:val="00DE1E0E"/>
    <w:rsid w:val="00DE317D"/>
    <w:rsid w:val="00DE61D0"/>
    <w:rsid w:val="00DE6B9A"/>
    <w:rsid w:val="00DF30CC"/>
    <w:rsid w:val="00DF60A1"/>
    <w:rsid w:val="00DF658F"/>
    <w:rsid w:val="00DF671B"/>
    <w:rsid w:val="00DF6A60"/>
    <w:rsid w:val="00DF7784"/>
    <w:rsid w:val="00E00D9C"/>
    <w:rsid w:val="00E02951"/>
    <w:rsid w:val="00E02C5E"/>
    <w:rsid w:val="00E0333D"/>
    <w:rsid w:val="00E0386B"/>
    <w:rsid w:val="00E04C25"/>
    <w:rsid w:val="00E0693B"/>
    <w:rsid w:val="00E07996"/>
    <w:rsid w:val="00E115C4"/>
    <w:rsid w:val="00E11BE8"/>
    <w:rsid w:val="00E12363"/>
    <w:rsid w:val="00E12786"/>
    <w:rsid w:val="00E16782"/>
    <w:rsid w:val="00E17D3E"/>
    <w:rsid w:val="00E21051"/>
    <w:rsid w:val="00E224BF"/>
    <w:rsid w:val="00E23FA7"/>
    <w:rsid w:val="00E2430D"/>
    <w:rsid w:val="00E251AA"/>
    <w:rsid w:val="00E260CB"/>
    <w:rsid w:val="00E26A90"/>
    <w:rsid w:val="00E27238"/>
    <w:rsid w:val="00E344E4"/>
    <w:rsid w:val="00E370BE"/>
    <w:rsid w:val="00E40717"/>
    <w:rsid w:val="00E44888"/>
    <w:rsid w:val="00E44DA4"/>
    <w:rsid w:val="00E45A2B"/>
    <w:rsid w:val="00E45C60"/>
    <w:rsid w:val="00E45E30"/>
    <w:rsid w:val="00E46B58"/>
    <w:rsid w:val="00E54691"/>
    <w:rsid w:val="00E54A2D"/>
    <w:rsid w:val="00E54AED"/>
    <w:rsid w:val="00E54D94"/>
    <w:rsid w:val="00E57884"/>
    <w:rsid w:val="00E603E1"/>
    <w:rsid w:val="00E61643"/>
    <w:rsid w:val="00E62EFA"/>
    <w:rsid w:val="00E65819"/>
    <w:rsid w:val="00E65957"/>
    <w:rsid w:val="00E65C2A"/>
    <w:rsid w:val="00E712CD"/>
    <w:rsid w:val="00E71D95"/>
    <w:rsid w:val="00E74FDE"/>
    <w:rsid w:val="00E7719B"/>
    <w:rsid w:val="00E8154A"/>
    <w:rsid w:val="00E81927"/>
    <w:rsid w:val="00E84553"/>
    <w:rsid w:val="00E85575"/>
    <w:rsid w:val="00E85CD2"/>
    <w:rsid w:val="00E92E46"/>
    <w:rsid w:val="00E944CA"/>
    <w:rsid w:val="00E94B37"/>
    <w:rsid w:val="00E96882"/>
    <w:rsid w:val="00EA1E99"/>
    <w:rsid w:val="00EA30DD"/>
    <w:rsid w:val="00EA4F63"/>
    <w:rsid w:val="00EA55BE"/>
    <w:rsid w:val="00EA67E2"/>
    <w:rsid w:val="00EA6CAF"/>
    <w:rsid w:val="00EB2DB2"/>
    <w:rsid w:val="00EB3B58"/>
    <w:rsid w:val="00EB3EA8"/>
    <w:rsid w:val="00EB419B"/>
    <w:rsid w:val="00EB435F"/>
    <w:rsid w:val="00EB5263"/>
    <w:rsid w:val="00EB5D2B"/>
    <w:rsid w:val="00EB6B2B"/>
    <w:rsid w:val="00EB7156"/>
    <w:rsid w:val="00EB7FD2"/>
    <w:rsid w:val="00EC1ADD"/>
    <w:rsid w:val="00EC1B08"/>
    <w:rsid w:val="00EC2096"/>
    <w:rsid w:val="00EC2564"/>
    <w:rsid w:val="00EC2F48"/>
    <w:rsid w:val="00EC3E28"/>
    <w:rsid w:val="00EC41B1"/>
    <w:rsid w:val="00EC678B"/>
    <w:rsid w:val="00EC6B60"/>
    <w:rsid w:val="00EC7133"/>
    <w:rsid w:val="00ED10AD"/>
    <w:rsid w:val="00ED3326"/>
    <w:rsid w:val="00ED39FF"/>
    <w:rsid w:val="00ED58E6"/>
    <w:rsid w:val="00ED63EB"/>
    <w:rsid w:val="00ED6B11"/>
    <w:rsid w:val="00ED7C0B"/>
    <w:rsid w:val="00EE20F5"/>
    <w:rsid w:val="00EE3959"/>
    <w:rsid w:val="00EE3C9C"/>
    <w:rsid w:val="00EE47D6"/>
    <w:rsid w:val="00EE5959"/>
    <w:rsid w:val="00EF018C"/>
    <w:rsid w:val="00EF3514"/>
    <w:rsid w:val="00EF39FE"/>
    <w:rsid w:val="00EF3C6E"/>
    <w:rsid w:val="00EF40B0"/>
    <w:rsid w:val="00EF4D99"/>
    <w:rsid w:val="00EF7BA2"/>
    <w:rsid w:val="00F00F55"/>
    <w:rsid w:val="00F01F3E"/>
    <w:rsid w:val="00F0201C"/>
    <w:rsid w:val="00F03B9F"/>
    <w:rsid w:val="00F040AD"/>
    <w:rsid w:val="00F04334"/>
    <w:rsid w:val="00F04B6C"/>
    <w:rsid w:val="00F04D0D"/>
    <w:rsid w:val="00F04E96"/>
    <w:rsid w:val="00F06463"/>
    <w:rsid w:val="00F07293"/>
    <w:rsid w:val="00F10CE2"/>
    <w:rsid w:val="00F11549"/>
    <w:rsid w:val="00F13E74"/>
    <w:rsid w:val="00F14814"/>
    <w:rsid w:val="00F14995"/>
    <w:rsid w:val="00F15ABF"/>
    <w:rsid w:val="00F15BCA"/>
    <w:rsid w:val="00F1660B"/>
    <w:rsid w:val="00F16DD8"/>
    <w:rsid w:val="00F17497"/>
    <w:rsid w:val="00F203A1"/>
    <w:rsid w:val="00F214CD"/>
    <w:rsid w:val="00F229E2"/>
    <w:rsid w:val="00F25769"/>
    <w:rsid w:val="00F2673A"/>
    <w:rsid w:val="00F2766E"/>
    <w:rsid w:val="00F277CC"/>
    <w:rsid w:val="00F27BE6"/>
    <w:rsid w:val="00F27D7D"/>
    <w:rsid w:val="00F31154"/>
    <w:rsid w:val="00F3486B"/>
    <w:rsid w:val="00F34ADB"/>
    <w:rsid w:val="00F35D3E"/>
    <w:rsid w:val="00F36664"/>
    <w:rsid w:val="00F366B8"/>
    <w:rsid w:val="00F41538"/>
    <w:rsid w:val="00F41866"/>
    <w:rsid w:val="00F41CC6"/>
    <w:rsid w:val="00F44E83"/>
    <w:rsid w:val="00F454FC"/>
    <w:rsid w:val="00F45B6A"/>
    <w:rsid w:val="00F45DC1"/>
    <w:rsid w:val="00F473A2"/>
    <w:rsid w:val="00F473AC"/>
    <w:rsid w:val="00F51CE8"/>
    <w:rsid w:val="00F52708"/>
    <w:rsid w:val="00F54CDF"/>
    <w:rsid w:val="00F56C98"/>
    <w:rsid w:val="00F56DBA"/>
    <w:rsid w:val="00F5724C"/>
    <w:rsid w:val="00F57547"/>
    <w:rsid w:val="00F61496"/>
    <w:rsid w:val="00F62542"/>
    <w:rsid w:val="00F630E6"/>
    <w:rsid w:val="00F642D6"/>
    <w:rsid w:val="00F65484"/>
    <w:rsid w:val="00F67766"/>
    <w:rsid w:val="00F70598"/>
    <w:rsid w:val="00F709A0"/>
    <w:rsid w:val="00F715FD"/>
    <w:rsid w:val="00F73140"/>
    <w:rsid w:val="00F73A33"/>
    <w:rsid w:val="00F75F0B"/>
    <w:rsid w:val="00F7649E"/>
    <w:rsid w:val="00F81356"/>
    <w:rsid w:val="00F8371C"/>
    <w:rsid w:val="00F867F6"/>
    <w:rsid w:val="00F86BF5"/>
    <w:rsid w:val="00F873BB"/>
    <w:rsid w:val="00F901CE"/>
    <w:rsid w:val="00F91A5E"/>
    <w:rsid w:val="00F91ECA"/>
    <w:rsid w:val="00F95D50"/>
    <w:rsid w:val="00F95E9E"/>
    <w:rsid w:val="00FA1990"/>
    <w:rsid w:val="00FA4B58"/>
    <w:rsid w:val="00FA6BC7"/>
    <w:rsid w:val="00FB0EE1"/>
    <w:rsid w:val="00FB1136"/>
    <w:rsid w:val="00FB3469"/>
    <w:rsid w:val="00FB45BC"/>
    <w:rsid w:val="00FB7913"/>
    <w:rsid w:val="00FC0207"/>
    <w:rsid w:val="00FC46AD"/>
    <w:rsid w:val="00FD0733"/>
    <w:rsid w:val="00FD073F"/>
    <w:rsid w:val="00FD0AFA"/>
    <w:rsid w:val="00FD1B74"/>
    <w:rsid w:val="00FD1BA5"/>
    <w:rsid w:val="00FD2732"/>
    <w:rsid w:val="00FD46EF"/>
    <w:rsid w:val="00FD5FDB"/>
    <w:rsid w:val="00FD63AC"/>
    <w:rsid w:val="00FE014A"/>
    <w:rsid w:val="00FE2D2B"/>
    <w:rsid w:val="00FE32BD"/>
    <w:rsid w:val="00FE4118"/>
    <w:rsid w:val="00FE470C"/>
    <w:rsid w:val="00FE7115"/>
    <w:rsid w:val="00FF03D8"/>
    <w:rsid w:val="00FF168E"/>
    <w:rsid w:val="00FF361D"/>
    <w:rsid w:val="00FF5362"/>
    <w:rsid w:val="00FF536B"/>
    <w:rsid w:val="0935853B"/>
    <w:rsid w:val="25B47B8B"/>
    <w:rsid w:val="3B05C1BB"/>
    <w:rsid w:val="3E9B70FA"/>
    <w:rsid w:val="5E372A5D"/>
    <w:rsid w:val="772B697B"/>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A802B"/>
  <w15:chartTrackingRefBased/>
  <w15:docId w15:val="{C357122F-F166-40C2-BE56-C78847A15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7A29"/>
    <w:rPr>
      <w:sz w:val="24"/>
      <w:szCs w:val="24"/>
      <w:lang w:eastAsia="ru-RU"/>
    </w:rPr>
  </w:style>
  <w:style w:type="paragraph" w:styleId="1">
    <w:name w:val="heading 1"/>
    <w:basedOn w:val="a"/>
    <w:next w:val="a"/>
    <w:qFormat/>
    <w:rsid w:val="00D517CB"/>
    <w:pPr>
      <w:keepNext/>
      <w:widowControl w:val="0"/>
      <w:spacing w:line="240" w:lineRule="atLeast"/>
      <w:jc w:val="right"/>
      <w:outlineLvl w:val="0"/>
    </w:pPr>
    <w:rPr>
      <w:b/>
      <w:bCs/>
      <w:i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70C03"/>
    <w:pPr>
      <w:tabs>
        <w:tab w:val="center" w:pos="4677"/>
        <w:tab w:val="right" w:pos="9355"/>
      </w:tabs>
    </w:pPr>
  </w:style>
  <w:style w:type="table" w:styleId="a4">
    <w:name w:val="Table Grid"/>
    <w:basedOn w:val="a1"/>
    <w:uiPriority w:val="39"/>
    <w:rsid w:val="00437541"/>
    <w:tblPr/>
  </w:style>
  <w:style w:type="paragraph" w:styleId="a5">
    <w:name w:val="Balloon Text"/>
    <w:basedOn w:val="a"/>
    <w:semiHidden/>
    <w:rsid w:val="00143265"/>
    <w:rPr>
      <w:rFonts w:ascii="Tahoma" w:hAnsi="Tahoma" w:cs="Tahoma"/>
      <w:sz w:val="16"/>
      <w:szCs w:val="16"/>
    </w:rPr>
  </w:style>
  <w:style w:type="character" w:styleId="a6">
    <w:name w:val="annotation reference"/>
    <w:semiHidden/>
    <w:rsid w:val="00143265"/>
    <w:rPr>
      <w:sz w:val="16"/>
      <w:szCs w:val="16"/>
    </w:rPr>
  </w:style>
  <w:style w:type="paragraph" w:styleId="a7">
    <w:name w:val="annotation text"/>
    <w:basedOn w:val="a"/>
    <w:semiHidden/>
    <w:rsid w:val="00143265"/>
    <w:rPr>
      <w:sz w:val="20"/>
      <w:szCs w:val="20"/>
    </w:rPr>
  </w:style>
  <w:style w:type="paragraph" w:styleId="a8">
    <w:name w:val="annotation subject"/>
    <w:basedOn w:val="a7"/>
    <w:next w:val="a7"/>
    <w:semiHidden/>
    <w:rsid w:val="00143265"/>
    <w:rPr>
      <w:b/>
      <w:bCs/>
    </w:rPr>
  </w:style>
  <w:style w:type="character" w:styleId="a9">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a">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b">
    <w:name w:val="Hyperlink"/>
    <w:rsid w:val="00525CF8"/>
    <w:rPr>
      <w:rFonts w:cs="Times New Roman"/>
      <w:color w:val="0000FF"/>
      <w:u w:val="single"/>
    </w:rPr>
  </w:style>
  <w:style w:type="paragraph" w:styleId="ac">
    <w:name w:val="endnote text"/>
    <w:basedOn w:val="a"/>
    <w:link w:val="ad"/>
    <w:uiPriority w:val="99"/>
    <w:semiHidden/>
    <w:unhideWhenUsed/>
    <w:rsid w:val="00B948CF"/>
    <w:rPr>
      <w:sz w:val="20"/>
      <w:szCs w:val="20"/>
    </w:rPr>
  </w:style>
  <w:style w:type="character" w:customStyle="1" w:styleId="ad">
    <w:name w:val="Текст кінцевої виноски Знак"/>
    <w:link w:val="ac"/>
    <w:uiPriority w:val="99"/>
    <w:semiHidden/>
    <w:rsid w:val="00B948CF"/>
    <w:rPr>
      <w:lang w:val="ru-RU" w:eastAsia="ru-RU"/>
    </w:rPr>
  </w:style>
  <w:style w:type="character" w:styleId="ae">
    <w:name w:val="endnote reference"/>
    <w:uiPriority w:val="99"/>
    <w:semiHidden/>
    <w:unhideWhenUsed/>
    <w:rsid w:val="00B948CF"/>
    <w:rPr>
      <w:vertAlign w:val="superscript"/>
    </w:rPr>
  </w:style>
  <w:style w:type="paragraph" w:styleId="af">
    <w:name w:val="List Paragraph"/>
    <w:basedOn w:val="a"/>
    <w:uiPriority w:val="34"/>
    <w:qFormat/>
    <w:rsid w:val="00B948CF"/>
    <w:pPr>
      <w:ind w:left="708"/>
    </w:pPr>
  </w:style>
  <w:style w:type="character" w:customStyle="1" w:styleId="hps">
    <w:name w:val="hps"/>
    <w:rsid w:val="00D14354"/>
  </w:style>
  <w:style w:type="paragraph" w:styleId="af0">
    <w:name w:val="footnote text"/>
    <w:basedOn w:val="a"/>
    <w:link w:val="af1"/>
    <w:rsid w:val="00D14354"/>
    <w:rPr>
      <w:sz w:val="20"/>
      <w:szCs w:val="20"/>
    </w:rPr>
  </w:style>
  <w:style w:type="character" w:customStyle="1" w:styleId="af1">
    <w:name w:val="Текст виноски Знак"/>
    <w:link w:val="af0"/>
    <w:rsid w:val="00D14354"/>
    <w:rPr>
      <w:lang w:val="ru-RU" w:eastAsia="ru-RU"/>
    </w:rPr>
  </w:style>
  <w:style w:type="character" w:styleId="af2">
    <w:name w:val="footnote reference"/>
    <w:rsid w:val="00D14354"/>
    <w:rPr>
      <w:vertAlign w:val="superscript"/>
    </w:rPr>
  </w:style>
  <w:style w:type="paragraph" w:styleId="af3">
    <w:name w:val="footer"/>
    <w:basedOn w:val="a"/>
    <w:link w:val="af4"/>
    <w:uiPriority w:val="99"/>
    <w:unhideWhenUsed/>
    <w:rsid w:val="008B5EAF"/>
    <w:pPr>
      <w:tabs>
        <w:tab w:val="center" w:pos="4819"/>
        <w:tab w:val="right" w:pos="9639"/>
      </w:tabs>
    </w:pPr>
  </w:style>
  <w:style w:type="character" w:customStyle="1" w:styleId="af4">
    <w:name w:val="Нижній колонтитул Знак"/>
    <w:link w:val="af3"/>
    <w:uiPriority w:val="99"/>
    <w:rsid w:val="008B5EAF"/>
    <w:rPr>
      <w:sz w:val="24"/>
      <w:szCs w:val="24"/>
      <w:lang w:val="ru-RU" w:eastAsia="ru-RU"/>
    </w:rPr>
  </w:style>
  <w:style w:type="paragraph" w:styleId="af5">
    <w:name w:val="Body Text"/>
    <w:basedOn w:val="a"/>
    <w:link w:val="af6"/>
    <w:rsid w:val="00502225"/>
    <w:pPr>
      <w:jc w:val="both"/>
    </w:pPr>
    <w:rPr>
      <w:szCs w:val="20"/>
      <w:lang w:eastAsia="en-GB"/>
    </w:rPr>
  </w:style>
  <w:style w:type="character" w:customStyle="1" w:styleId="af6">
    <w:name w:val="Основний текст Знак"/>
    <w:link w:val="af5"/>
    <w:rsid w:val="00502225"/>
    <w:rPr>
      <w:sz w:val="24"/>
      <w:lang w:eastAsia="en-GB"/>
    </w:rPr>
  </w:style>
  <w:style w:type="paragraph" w:styleId="af7">
    <w:name w:val="Subtitle"/>
    <w:basedOn w:val="a"/>
    <w:next w:val="a"/>
    <w:link w:val="af8"/>
    <w:uiPriority w:val="11"/>
    <w:qFormat/>
    <w:rsid w:val="009A5B3C"/>
    <w:pPr>
      <w:numPr>
        <w:ilvl w:val="1"/>
      </w:numPr>
      <w:spacing w:after="160" w:line="259" w:lineRule="auto"/>
    </w:pPr>
    <w:rPr>
      <w:rFonts w:ascii="Calibri" w:hAnsi="Calibri" w:cs="Arial"/>
      <w:color w:val="5A5A5A"/>
      <w:spacing w:val="15"/>
      <w:sz w:val="22"/>
      <w:szCs w:val="22"/>
      <w:lang w:eastAsia="en-US"/>
    </w:rPr>
  </w:style>
  <w:style w:type="character" w:customStyle="1" w:styleId="af8">
    <w:name w:val="Підзаголовок Знак"/>
    <w:link w:val="af7"/>
    <w:uiPriority w:val="11"/>
    <w:rsid w:val="009A5B3C"/>
    <w:rPr>
      <w:rFonts w:ascii="Calibri" w:hAnsi="Calibri" w:cs="Arial"/>
      <w:color w:val="5A5A5A"/>
      <w:spacing w:val="15"/>
      <w:sz w:val="22"/>
      <w:szCs w:val="22"/>
      <w:lang w:eastAsia="en-US"/>
    </w:rPr>
  </w:style>
  <w:style w:type="paragraph" w:styleId="af9">
    <w:name w:val="Title"/>
    <w:basedOn w:val="a"/>
    <w:link w:val="afa"/>
    <w:qFormat/>
    <w:rsid w:val="009E37BB"/>
    <w:pPr>
      <w:widowControl w:val="0"/>
      <w:snapToGrid w:val="0"/>
      <w:ind w:left="320"/>
      <w:jc w:val="center"/>
    </w:pPr>
    <w:rPr>
      <w:rFonts w:ascii="Arial" w:hAnsi="Arial"/>
      <w:b/>
      <w:sz w:val="18"/>
      <w:szCs w:val="20"/>
    </w:rPr>
  </w:style>
  <w:style w:type="character" w:customStyle="1" w:styleId="afa">
    <w:name w:val="Назва Знак"/>
    <w:link w:val="af9"/>
    <w:rsid w:val="009E37BB"/>
    <w:rPr>
      <w:rFonts w:ascii="Arial" w:hAnsi="Arial"/>
      <w:b/>
      <w:sz w:val="18"/>
      <w:lang w:val="uk-UA"/>
    </w:rPr>
  </w:style>
  <w:style w:type="paragraph" w:customStyle="1" w:styleId="10">
    <w:name w:val="Абзац списка1"/>
    <w:basedOn w:val="a"/>
    <w:rsid w:val="009E37BB"/>
    <w:pPr>
      <w:suppressAutoHyphens/>
      <w:ind w:left="720"/>
    </w:pPr>
    <w:rPr>
      <w:rFonts w:ascii="Calibri" w:hAnsi="Calibri"/>
      <w:lang w:eastAsia="ar-SA"/>
    </w:rPr>
  </w:style>
  <w:style w:type="character" w:styleId="afb">
    <w:name w:val="Unresolved Mention"/>
    <w:uiPriority w:val="99"/>
    <w:semiHidden/>
    <w:unhideWhenUsed/>
    <w:rsid w:val="009B1FAA"/>
    <w:rPr>
      <w:color w:val="605E5C"/>
      <w:shd w:val="clear" w:color="auto" w:fill="E1DFDD"/>
    </w:rPr>
  </w:style>
  <w:style w:type="paragraph" w:styleId="afc">
    <w:name w:val="Revision"/>
    <w:hidden/>
    <w:uiPriority w:val="99"/>
    <w:semiHidden/>
    <w:rsid w:val="00C57FC3"/>
    <w:rPr>
      <w:sz w:val="24"/>
      <w:szCs w:val="24"/>
      <w:lang w:val="ru-RU" w:eastAsia="ru-RU"/>
    </w:rPr>
  </w:style>
  <w:style w:type="table" w:styleId="-1">
    <w:name w:val="Grid Table 1 Light"/>
    <w:basedOn w:val="a1"/>
    <w:uiPriority w:val="46"/>
    <w:rsid w:val="00731607"/>
    <w:rPr>
      <w:rFonts w:ascii="Calibri" w:eastAsia="Calibri" w:hAnsi="Calibri" w:cs="Arial"/>
      <w:sz w:val="22"/>
      <w:szCs w:val="22"/>
      <w:lang w:val="en-GB"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normaltextrun">
    <w:name w:val="normaltextrun"/>
    <w:basedOn w:val="a0"/>
    <w:rsid w:val="00B54363"/>
  </w:style>
  <w:style w:type="paragraph" w:customStyle="1" w:styleId="TableParagraph">
    <w:name w:val="Table Paragraph"/>
    <w:basedOn w:val="a"/>
    <w:uiPriority w:val="1"/>
    <w:qFormat/>
    <w:rsid w:val="000A7594"/>
    <w:pPr>
      <w:widowControl w:val="0"/>
      <w:autoSpaceDE w:val="0"/>
      <w:autoSpaceDN w:val="0"/>
    </w:pPr>
    <w:rPr>
      <w:sz w:val="22"/>
      <w:szCs w:val="22"/>
      <w:lang w:eastAsia="en-US"/>
    </w:rPr>
  </w:style>
  <w:style w:type="character" w:styleId="afd">
    <w:name w:val="Strong"/>
    <w:uiPriority w:val="22"/>
    <w:qFormat/>
    <w:rsid w:val="003D2BDC"/>
    <w:rPr>
      <w:b/>
      <w:bCs/>
    </w:rPr>
  </w:style>
  <w:style w:type="character" w:customStyle="1" w:styleId="eop">
    <w:name w:val="eop"/>
    <w:rsid w:val="00584CC6"/>
  </w:style>
  <w:style w:type="paragraph" w:customStyle="1" w:styleId="paragraph">
    <w:name w:val="paragraph"/>
    <w:basedOn w:val="a"/>
    <w:rsid w:val="00584CC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42958">
      <w:bodyDiv w:val="1"/>
      <w:marLeft w:val="0"/>
      <w:marRight w:val="0"/>
      <w:marTop w:val="0"/>
      <w:marBottom w:val="0"/>
      <w:divBdr>
        <w:top w:val="none" w:sz="0" w:space="0" w:color="auto"/>
        <w:left w:val="none" w:sz="0" w:space="0" w:color="auto"/>
        <w:bottom w:val="none" w:sz="0" w:space="0" w:color="auto"/>
        <w:right w:val="none" w:sz="0" w:space="0" w:color="auto"/>
      </w:divBdr>
    </w:div>
    <w:div w:id="414786066">
      <w:bodyDiv w:val="1"/>
      <w:marLeft w:val="0"/>
      <w:marRight w:val="0"/>
      <w:marTop w:val="0"/>
      <w:marBottom w:val="0"/>
      <w:divBdr>
        <w:top w:val="none" w:sz="0" w:space="0" w:color="auto"/>
        <w:left w:val="none" w:sz="0" w:space="0" w:color="auto"/>
        <w:bottom w:val="none" w:sz="0" w:space="0" w:color="auto"/>
        <w:right w:val="none" w:sz="0" w:space="0" w:color="auto"/>
      </w:divBdr>
      <w:divsChild>
        <w:div w:id="973944446">
          <w:marLeft w:val="0"/>
          <w:marRight w:val="0"/>
          <w:marTop w:val="0"/>
          <w:marBottom w:val="0"/>
          <w:divBdr>
            <w:top w:val="none" w:sz="0" w:space="0" w:color="auto"/>
            <w:left w:val="none" w:sz="0" w:space="0" w:color="auto"/>
            <w:bottom w:val="none" w:sz="0" w:space="0" w:color="auto"/>
            <w:right w:val="none" w:sz="0" w:space="0" w:color="auto"/>
          </w:divBdr>
        </w:div>
        <w:div w:id="1273320929">
          <w:marLeft w:val="0"/>
          <w:marRight w:val="0"/>
          <w:marTop w:val="0"/>
          <w:marBottom w:val="0"/>
          <w:divBdr>
            <w:top w:val="none" w:sz="0" w:space="0" w:color="auto"/>
            <w:left w:val="none" w:sz="0" w:space="0" w:color="auto"/>
            <w:bottom w:val="none" w:sz="0" w:space="0" w:color="auto"/>
            <w:right w:val="none" w:sz="0" w:space="0" w:color="auto"/>
          </w:divBdr>
        </w:div>
      </w:divsChild>
    </w:div>
    <w:div w:id="422649575">
      <w:bodyDiv w:val="1"/>
      <w:marLeft w:val="0"/>
      <w:marRight w:val="0"/>
      <w:marTop w:val="0"/>
      <w:marBottom w:val="0"/>
      <w:divBdr>
        <w:top w:val="none" w:sz="0" w:space="0" w:color="auto"/>
        <w:left w:val="none" w:sz="0" w:space="0" w:color="auto"/>
        <w:bottom w:val="none" w:sz="0" w:space="0" w:color="auto"/>
        <w:right w:val="none" w:sz="0" w:space="0" w:color="auto"/>
      </w:divBdr>
    </w:div>
    <w:div w:id="457801501">
      <w:bodyDiv w:val="1"/>
      <w:marLeft w:val="0"/>
      <w:marRight w:val="0"/>
      <w:marTop w:val="0"/>
      <w:marBottom w:val="0"/>
      <w:divBdr>
        <w:top w:val="none" w:sz="0" w:space="0" w:color="auto"/>
        <w:left w:val="none" w:sz="0" w:space="0" w:color="auto"/>
        <w:bottom w:val="none" w:sz="0" w:space="0" w:color="auto"/>
        <w:right w:val="none" w:sz="0" w:space="0" w:color="auto"/>
      </w:divBdr>
      <w:divsChild>
        <w:div w:id="2025550727">
          <w:marLeft w:val="0"/>
          <w:marRight w:val="0"/>
          <w:marTop w:val="0"/>
          <w:marBottom w:val="0"/>
          <w:divBdr>
            <w:top w:val="none" w:sz="0" w:space="0" w:color="auto"/>
            <w:left w:val="none" w:sz="0" w:space="0" w:color="auto"/>
            <w:bottom w:val="none" w:sz="0" w:space="0" w:color="auto"/>
            <w:right w:val="none" w:sz="0" w:space="0" w:color="auto"/>
          </w:divBdr>
          <w:divsChild>
            <w:div w:id="21561950">
              <w:marLeft w:val="0"/>
              <w:marRight w:val="0"/>
              <w:marTop w:val="0"/>
              <w:marBottom w:val="0"/>
              <w:divBdr>
                <w:top w:val="none" w:sz="0" w:space="0" w:color="auto"/>
                <w:left w:val="none" w:sz="0" w:space="0" w:color="auto"/>
                <w:bottom w:val="none" w:sz="0" w:space="0" w:color="auto"/>
                <w:right w:val="none" w:sz="0" w:space="0" w:color="auto"/>
              </w:divBdr>
            </w:div>
            <w:div w:id="43218647">
              <w:marLeft w:val="0"/>
              <w:marRight w:val="0"/>
              <w:marTop w:val="0"/>
              <w:marBottom w:val="0"/>
              <w:divBdr>
                <w:top w:val="none" w:sz="0" w:space="0" w:color="auto"/>
                <w:left w:val="none" w:sz="0" w:space="0" w:color="auto"/>
                <w:bottom w:val="none" w:sz="0" w:space="0" w:color="auto"/>
                <w:right w:val="none" w:sz="0" w:space="0" w:color="auto"/>
              </w:divBdr>
            </w:div>
            <w:div w:id="127011366">
              <w:marLeft w:val="0"/>
              <w:marRight w:val="0"/>
              <w:marTop w:val="0"/>
              <w:marBottom w:val="0"/>
              <w:divBdr>
                <w:top w:val="none" w:sz="0" w:space="0" w:color="auto"/>
                <w:left w:val="none" w:sz="0" w:space="0" w:color="auto"/>
                <w:bottom w:val="none" w:sz="0" w:space="0" w:color="auto"/>
                <w:right w:val="none" w:sz="0" w:space="0" w:color="auto"/>
              </w:divBdr>
            </w:div>
            <w:div w:id="285888766">
              <w:marLeft w:val="0"/>
              <w:marRight w:val="0"/>
              <w:marTop w:val="0"/>
              <w:marBottom w:val="0"/>
              <w:divBdr>
                <w:top w:val="none" w:sz="0" w:space="0" w:color="auto"/>
                <w:left w:val="none" w:sz="0" w:space="0" w:color="auto"/>
                <w:bottom w:val="none" w:sz="0" w:space="0" w:color="auto"/>
                <w:right w:val="none" w:sz="0" w:space="0" w:color="auto"/>
              </w:divBdr>
            </w:div>
            <w:div w:id="292446253">
              <w:marLeft w:val="0"/>
              <w:marRight w:val="0"/>
              <w:marTop w:val="0"/>
              <w:marBottom w:val="0"/>
              <w:divBdr>
                <w:top w:val="none" w:sz="0" w:space="0" w:color="auto"/>
                <w:left w:val="none" w:sz="0" w:space="0" w:color="auto"/>
                <w:bottom w:val="none" w:sz="0" w:space="0" w:color="auto"/>
                <w:right w:val="none" w:sz="0" w:space="0" w:color="auto"/>
              </w:divBdr>
            </w:div>
            <w:div w:id="305823038">
              <w:marLeft w:val="0"/>
              <w:marRight w:val="0"/>
              <w:marTop w:val="0"/>
              <w:marBottom w:val="0"/>
              <w:divBdr>
                <w:top w:val="none" w:sz="0" w:space="0" w:color="auto"/>
                <w:left w:val="none" w:sz="0" w:space="0" w:color="auto"/>
                <w:bottom w:val="none" w:sz="0" w:space="0" w:color="auto"/>
                <w:right w:val="none" w:sz="0" w:space="0" w:color="auto"/>
              </w:divBdr>
            </w:div>
            <w:div w:id="325520261">
              <w:marLeft w:val="0"/>
              <w:marRight w:val="0"/>
              <w:marTop w:val="0"/>
              <w:marBottom w:val="0"/>
              <w:divBdr>
                <w:top w:val="none" w:sz="0" w:space="0" w:color="auto"/>
                <w:left w:val="none" w:sz="0" w:space="0" w:color="auto"/>
                <w:bottom w:val="none" w:sz="0" w:space="0" w:color="auto"/>
                <w:right w:val="none" w:sz="0" w:space="0" w:color="auto"/>
              </w:divBdr>
            </w:div>
            <w:div w:id="334963626">
              <w:marLeft w:val="0"/>
              <w:marRight w:val="0"/>
              <w:marTop w:val="0"/>
              <w:marBottom w:val="0"/>
              <w:divBdr>
                <w:top w:val="none" w:sz="0" w:space="0" w:color="auto"/>
                <w:left w:val="none" w:sz="0" w:space="0" w:color="auto"/>
                <w:bottom w:val="none" w:sz="0" w:space="0" w:color="auto"/>
                <w:right w:val="none" w:sz="0" w:space="0" w:color="auto"/>
              </w:divBdr>
            </w:div>
            <w:div w:id="369912900">
              <w:marLeft w:val="0"/>
              <w:marRight w:val="0"/>
              <w:marTop w:val="0"/>
              <w:marBottom w:val="0"/>
              <w:divBdr>
                <w:top w:val="none" w:sz="0" w:space="0" w:color="auto"/>
                <w:left w:val="none" w:sz="0" w:space="0" w:color="auto"/>
                <w:bottom w:val="none" w:sz="0" w:space="0" w:color="auto"/>
                <w:right w:val="none" w:sz="0" w:space="0" w:color="auto"/>
              </w:divBdr>
            </w:div>
            <w:div w:id="374238727">
              <w:marLeft w:val="0"/>
              <w:marRight w:val="0"/>
              <w:marTop w:val="0"/>
              <w:marBottom w:val="0"/>
              <w:divBdr>
                <w:top w:val="none" w:sz="0" w:space="0" w:color="auto"/>
                <w:left w:val="none" w:sz="0" w:space="0" w:color="auto"/>
                <w:bottom w:val="none" w:sz="0" w:space="0" w:color="auto"/>
                <w:right w:val="none" w:sz="0" w:space="0" w:color="auto"/>
              </w:divBdr>
            </w:div>
            <w:div w:id="434980579">
              <w:marLeft w:val="0"/>
              <w:marRight w:val="0"/>
              <w:marTop w:val="0"/>
              <w:marBottom w:val="0"/>
              <w:divBdr>
                <w:top w:val="none" w:sz="0" w:space="0" w:color="auto"/>
                <w:left w:val="none" w:sz="0" w:space="0" w:color="auto"/>
                <w:bottom w:val="none" w:sz="0" w:space="0" w:color="auto"/>
                <w:right w:val="none" w:sz="0" w:space="0" w:color="auto"/>
              </w:divBdr>
            </w:div>
            <w:div w:id="438720286">
              <w:marLeft w:val="0"/>
              <w:marRight w:val="0"/>
              <w:marTop w:val="0"/>
              <w:marBottom w:val="0"/>
              <w:divBdr>
                <w:top w:val="none" w:sz="0" w:space="0" w:color="auto"/>
                <w:left w:val="none" w:sz="0" w:space="0" w:color="auto"/>
                <w:bottom w:val="none" w:sz="0" w:space="0" w:color="auto"/>
                <w:right w:val="none" w:sz="0" w:space="0" w:color="auto"/>
              </w:divBdr>
            </w:div>
            <w:div w:id="469638596">
              <w:marLeft w:val="0"/>
              <w:marRight w:val="0"/>
              <w:marTop w:val="0"/>
              <w:marBottom w:val="0"/>
              <w:divBdr>
                <w:top w:val="none" w:sz="0" w:space="0" w:color="auto"/>
                <w:left w:val="none" w:sz="0" w:space="0" w:color="auto"/>
                <w:bottom w:val="none" w:sz="0" w:space="0" w:color="auto"/>
                <w:right w:val="none" w:sz="0" w:space="0" w:color="auto"/>
              </w:divBdr>
            </w:div>
            <w:div w:id="485901705">
              <w:marLeft w:val="0"/>
              <w:marRight w:val="0"/>
              <w:marTop w:val="0"/>
              <w:marBottom w:val="0"/>
              <w:divBdr>
                <w:top w:val="none" w:sz="0" w:space="0" w:color="auto"/>
                <w:left w:val="none" w:sz="0" w:space="0" w:color="auto"/>
                <w:bottom w:val="none" w:sz="0" w:space="0" w:color="auto"/>
                <w:right w:val="none" w:sz="0" w:space="0" w:color="auto"/>
              </w:divBdr>
            </w:div>
            <w:div w:id="488525561">
              <w:marLeft w:val="0"/>
              <w:marRight w:val="0"/>
              <w:marTop w:val="0"/>
              <w:marBottom w:val="0"/>
              <w:divBdr>
                <w:top w:val="none" w:sz="0" w:space="0" w:color="auto"/>
                <w:left w:val="none" w:sz="0" w:space="0" w:color="auto"/>
                <w:bottom w:val="none" w:sz="0" w:space="0" w:color="auto"/>
                <w:right w:val="none" w:sz="0" w:space="0" w:color="auto"/>
              </w:divBdr>
            </w:div>
            <w:div w:id="551235062">
              <w:marLeft w:val="0"/>
              <w:marRight w:val="0"/>
              <w:marTop w:val="0"/>
              <w:marBottom w:val="0"/>
              <w:divBdr>
                <w:top w:val="none" w:sz="0" w:space="0" w:color="auto"/>
                <w:left w:val="none" w:sz="0" w:space="0" w:color="auto"/>
                <w:bottom w:val="none" w:sz="0" w:space="0" w:color="auto"/>
                <w:right w:val="none" w:sz="0" w:space="0" w:color="auto"/>
              </w:divBdr>
            </w:div>
            <w:div w:id="643779836">
              <w:marLeft w:val="0"/>
              <w:marRight w:val="0"/>
              <w:marTop w:val="0"/>
              <w:marBottom w:val="0"/>
              <w:divBdr>
                <w:top w:val="none" w:sz="0" w:space="0" w:color="auto"/>
                <w:left w:val="none" w:sz="0" w:space="0" w:color="auto"/>
                <w:bottom w:val="none" w:sz="0" w:space="0" w:color="auto"/>
                <w:right w:val="none" w:sz="0" w:space="0" w:color="auto"/>
              </w:divBdr>
            </w:div>
            <w:div w:id="662468478">
              <w:marLeft w:val="0"/>
              <w:marRight w:val="0"/>
              <w:marTop w:val="0"/>
              <w:marBottom w:val="0"/>
              <w:divBdr>
                <w:top w:val="none" w:sz="0" w:space="0" w:color="auto"/>
                <w:left w:val="none" w:sz="0" w:space="0" w:color="auto"/>
                <w:bottom w:val="none" w:sz="0" w:space="0" w:color="auto"/>
                <w:right w:val="none" w:sz="0" w:space="0" w:color="auto"/>
              </w:divBdr>
            </w:div>
            <w:div w:id="683944196">
              <w:marLeft w:val="0"/>
              <w:marRight w:val="0"/>
              <w:marTop w:val="0"/>
              <w:marBottom w:val="0"/>
              <w:divBdr>
                <w:top w:val="none" w:sz="0" w:space="0" w:color="auto"/>
                <w:left w:val="none" w:sz="0" w:space="0" w:color="auto"/>
                <w:bottom w:val="none" w:sz="0" w:space="0" w:color="auto"/>
                <w:right w:val="none" w:sz="0" w:space="0" w:color="auto"/>
              </w:divBdr>
            </w:div>
            <w:div w:id="686098289">
              <w:marLeft w:val="0"/>
              <w:marRight w:val="0"/>
              <w:marTop w:val="0"/>
              <w:marBottom w:val="0"/>
              <w:divBdr>
                <w:top w:val="none" w:sz="0" w:space="0" w:color="auto"/>
                <w:left w:val="none" w:sz="0" w:space="0" w:color="auto"/>
                <w:bottom w:val="none" w:sz="0" w:space="0" w:color="auto"/>
                <w:right w:val="none" w:sz="0" w:space="0" w:color="auto"/>
              </w:divBdr>
            </w:div>
            <w:div w:id="688331369">
              <w:marLeft w:val="0"/>
              <w:marRight w:val="0"/>
              <w:marTop w:val="0"/>
              <w:marBottom w:val="0"/>
              <w:divBdr>
                <w:top w:val="none" w:sz="0" w:space="0" w:color="auto"/>
                <w:left w:val="none" w:sz="0" w:space="0" w:color="auto"/>
                <w:bottom w:val="none" w:sz="0" w:space="0" w:color="auto"/>
                <w:right w:val="none" w:sz="0" w:space="0" w:color="auto"/>
              </w:divBdr>
            </w:div>
            <w:div w:id="704986221">
              <w:marLeft w:val="0"/>
              <w:marRight w:val="0"/>
              <w:marTop w:val="0"/>
              <w:marBottom w:val="0"/>
              <w:divBdr>
                <w:top w:val="none" w:sz="0" w:space="0" w:color="auto"/>
                <w:left w:val="none" w:sz="0" w:space="0" w:color="auto"/>
                <w:bottom w:val="none" w:sz="0" w:space="0" w:color="auto"/>
                <w:right w:val="none" w:sz="0" w:space="0" w:color="auto"/>
              </w:divBdr>
            </w:div>
            <w:div w:id="713697135">
              <w:marLeft w:val="0"/>
              <w:marRight w:val="0"/>
              <w:marTop w:val="0"/>
              <w:marBottom w:val="0"/>
              <w:divBdr>
                <w:top w:val="none" w:sz="0" w:space="0" w:color="auto"/>
                <w:left w:val="none" w:sz="0" w:space="0" w:color="auto"/>
                <w:bottom w:val="none" w:sz="0" w:space="0" w:color="auto"/>
                <w:right w:val="none" w:sz="0" w:space="0" w:color="auto"/>
              </w:divBdr>
            </w:div>
            <w:div w:id="738133915">
              <w:marLeft w:val="0"/>
              <w:marRight w:val="0"/>
              <w:marTop w:val="0"/>
              <w:marBottom w:val="0"/>
              <w:divBdr>
                <w:top w:val="none" w:sz="0" w:space="0" w:color="auto"/>
                <w:left w:val="none" w:sz="0" w:space="0" w:color="auto"/>
                <w:bottom w:val="none" w:sz="0" w:space="0" w:color="auto"/>
                <w:right w:val="none" w:sz="0" w:space="0" w:color="auto"/>
              </w:divBdr>
            </w:div>
            <w:div w:id="749545972">
              <w:marLeft w:val="0"/>
              <w:marRight w:val="0"/>
              <w:marTop w:val="0"/>
              <w:marBottom w:val="0"/>
              <w:divBdr>
                <w:top w:val="none" w:sz="0" w:space="0" w:color="auto"/>
                <w:left w:val="none" w:sz="0" w:space="0" w:color="auto"/>
                <w:bottom w:val="none" w:sz="0" w:space="0" w:color="auto"/>
                <w:right w:val="none" w:sz="0" w:space="0" w:color="auto"/>
              </w:divBdr>
            </w:div>
            <w:div w:id="772867316">
              <w:marLeft w:val="0"/>
              <w:marRight w:val="0"/>
              <w:marTop w:val="0"/>
              <w:marBottom w:val="0"/>
              <w:divBdr>
                <w:top w:val="none" w:sz="0" w:space="0" w:color="auto"/>
                <w:left w:val="none" w:sz="0" w:space="0" w:color="auto"/>
                <w:bottom w:val="none" w:sz="0" w:space="0" w:color="auto"/>
                <w:right w:val="none" w:sz="0" w:space="0" w:color="auto"/>
              </w:divBdr>
            </w:div>
            <w:div w:id="776489447">
              <w:marLeft w:val="0"/>
              <w:marRight w:val="0"/>
              <w:marTop w:val="0"/>
              <w:marBottom w:val="0"/>
              <w:divBdr>
                <w:top w:val="none" w:sz="0" w:space="0" w:color="auto"/>
                <w:left w:val="none" w:sz="0" w:space="0" w:color="auto"/>
                <w:bottom w:val="none" w:sz="0" w:space="0" w:color="auto"/>
                <w:right w:val="none" w:sz="0" w:space="0" w:color="auto"/>
              </w:divBdr>
            </w:div>
            <w:div w:id="787621507">
              <w:marLeft w:val="0"/>
              <w:marRight w:val="0"/>
              <w:marTop w:val="0"/>
              <w:marBottom w:val="0"/>
              <w:divBdr>
                <w:top w:val="none" w:sz="0" w:space="0" w:color="auto"/>
                <w:left w:val="none" w:sz="0" w:space="0" w:color="auto"/>
                <w:bottom w:val="none" w:sz="0" w:space="0" w:color="auto"/>
                <w:right w:val="none" w:sz="0" w:space="0" w:color="auto"/>
              </w:divBdr>
            </w:div>
            <w:div w:id="815872886">
              <w:marLeft w:val="0"/>
              <w:marRight w:val="0"/>
              <w:marTop w:val="0"/>
              <w:marBottom w:val="0"/>
              <w:divBdr>
                <w:top w:val="none" w:sz="0" w:space="0" w:color="auto"/>
                <w:left w:val="none" w:sz="0" w:space="0" w:color="auto"/>
                <w:bottom w:val="none" w:sz="0" w:space="0" w:color="auto"/>
                <w:right w:val="none" w:sz="0" w:space="0" w:color="auto"/>
              </w:divBdr>
            </w:div>
            <w:div w:id="833029082">
              <w:marLeft w:val="0"/>
              <w:marRight w:val="0"/>
              <w:marTop w:val="0"/>
              <w:marBottom w:val="0"/>
              <w:divBdr>
                <w:top w:val="none" w:sz="0" w:space="0" w:color="auto"/>
                <w:left w:val="none" w:sz="0" w:space="0" w:color="auto"/>
                <w:bottom w:val="none" w:sz="0" w:space="0" w:color="auto"/>
                <w:right w:val="none" w:sz="0" w:space="0" w:color="auto"/>
              </w:divBdr>
            </w:div>
            <w:div w:id="844172924">
              <w:marLeft w:val="0"/>
              <w:marRight w:val="0"/>
              <w:marTop w:val="0"/>
              <w:marBottom w:val="0"/>
              <w:divBdr>
                <w:top w:val="none" w:sz="0" w:space="0" w:color="auto"/>
                <w:left w:val="none" w:sz="0" w:space="0" w:color="auto"/>
                <w:bottom w:val="none" w:sz="0" w:space="0" w:color="auto"/>
                <w:right w:val="none" w:sz="0" w:space="0" w:color="auto"/>
              </w:divBdr>
            </w:div>
            <w:div w:id="854271169">
              <w:marLeft w:val="0"/>
              <w:marRight w:val="0"/>
              <w:marTop w:val="0"/>
              <w:marBottom w:val="0"/>
              <w:divBdr>
                <w:top w:val="none" w:sz="0" w:space="0" w:color="auto"/>
                <w:left w:val="none" w:sz="0" w:space="0" w:color="auto"/>
                <w:bottom w:val="none" w:sz="0" w:space="0" w:color="auto"/>
                <w:right w:val="none" w:sz="0" w:space="0" w:color="auto"/>
              </w:divBdr>
            </w:div>
            <w:div w:id="861210714">
              <w:marLeft w:val="0"/>
              <w:marRight w:val="0"/>
              <w:marTop w:val="0"/>
              <w:marBottom w:val="0"/>
              <w:divBdr>
                <w:top w:val="none" w:sz="0" w:space="0" w:color="auto"/>
                <w:left w:val="none" w:sz="0" w:space="0" w:color="auto"/>
                <w:bottom w:val="none" w:sz="0" w:space="0" w:color="auto"/>
                <w:right w:val="none" w:sz="0" w:space="0" w:color="auto"/>
              </w:divBdr>
            </w:div>
            <w:div w:id="909734981">
              <w:marLeft w:val="0"/>
              <w:marRight w:val="0"/>
              <w:marTop w:val="0"/>
              <w:marBottom w:val="0"/>
              <w:divBdr>
                <w:top w:val="none" w:sz="0" w:space="0" w:color="auto"/>
                <w:left w:val="none" w:sz="0" w:space="0" w:color="auto"/>
                <w:bottom w:val="none" w:sz="0" w:space="0" w:color="auto"/>
                <w:right w:val="none" w:sz="0" w:space="0" w:color="auto"/>
              </w:divBdr>
            </w:div>
            <w:div w:id="983968793">
              <w:marLeft w:val="0"/>
              <w:marRight w:val="0"/>
              <w:marTop w:val="0"/>
              <w:marBottom w:val="0"/>
              <w:divBdr>
                <w:top w:val="none" w:sz="0" w:space="0" w:color="auto"/>
                <w:left w:val="none" w:sz="0" w:space="0" w:color="auto"/>
                <w:bottom w:val="none" w:sz="0" w:space="0" w:color="auto"/>
                <w:right w:val="none" w:sz="0" w:space="0" w:color="auto"/>
              </w:divBdr>
            </w:div>
            <w:div w:id="1003511155">
              <w:marLeft w:val="0"/>
              <w:marRight w:val="0"/>
              <w:marTop w:val="0"/>
              <w:marBottom w:val="0"/>
              <w:divBdr>
                <w:top w:val="none" w:sz="0" w:space="0" w:color="auto"/>
                <w:left w:val="none" w:sz="0" w:space="0" w:color="auto"/>
                <w:bottom w:val="none" w:sz="0" w:space="0" w:color="auto"/>
                <w:right w:val="none" w:sz="0" w:space="0" w:color="auto"/>
              </w:divBdr>
            </w:div>
            <w:div w:id="1043142116">
              <w:marLeft w:val="0"/>
              <w:marRight w:val="0"/>
              <w:marTop w:val="0"/>
              <w:marBottom w:val="0"/>
              <w:divBdr>
                <w:top w:val="none" w:sz="0" w:space="0" w:color="auto"/>
                <w:left w:val="none" w:sz="0" w:space="0" w:color="auto"/>
                <w:bottom w:val="none" w:sz="0" w:space="0" w:color="auto"/>
                <w:right w:val="none" w:sz="0" w:space="0" w:color="auto"/>
              </w:divBdr>
            </w:div>
            <w:div w:id="1065295346">
              <w:marLeft w:val="0"/>
              <w:marRight w:val="0"/>
              <w:marTop w:val="0"/>
              <w:marBottom w:val="0"/>
              <w:divBdr>
                <w:top w:val="none" w:sz="0" w:space="0" w:color="auto"/>
                <w:left w:val="none" w:sz="0" w:space="0" w:color="auto"/>
                <w:bottom w:val="none" w:sz="0" w:space="0" w:color="auto"/>
                <w:right w:val="none" w:sz="0" w:space="0" w:color="auto"/>
              </w:divBdr>
            </w:div>
            <w:div w:id="1071661176">
              <w:marLeft w:val="0"/>
              <w:marRight w:val="0"/>
              <w:marTop w:val="0"/>
              <w:marBottom w:val="0"/>
              <w:divBdr>
                <w:top w:val="none" w:sz="0" w:space="0" w:color="auto"/>
                <w:left w:val="none" w:sz="0" w:space="0" w:color="auto"/>
                <w:bottom w:val="none" w:sz="0" w:space="0" w:color="auto"/>
                <w:right w:val="none" w:sz="0" w:space="0" w:color="auto"/>
              </w:divBdr>
            </w:div>
            <w:div w:id="1074428309">
              <w:marLeft w:val="0"/>
              <w:marRight w:val="0"/>
              <w:marTop w:val="0"/>
              <w:marBottom w:val="0"/>
              <w:divBdr>
                <w:top w:val="none" w:sz="0" w:space="0" w:color="auto"/>
                <w:left w:val="none" w:sz="0" w:space="0" w:color="auto"/>
                <w:bottom w:val="none" w:sz="0" w:space="0" w:color="auto"/>
                <w:right w:val="none" w:sz="0" w:space="0" w:color="auto"/>
              </w:divBdr>
            </w:div>
            <w:div w:id="1079599723">
              <w:marLeft w:val="0"/>
              <w:marRight w:val="0"/>
              <w:marTop w:val="0"/>
              <w:marBottom w:val="0"/>
              <w:divBdr>
                <w:top w:val="none" w:sz="0" w:space="0" w:color="auto"/>
                <w:left w:val="none" w:sz="0" w:space="0" w:color="auto"/>
                <w:bottom w:val="none" w:sz="0" w:space="0" w:color="auto"/>
                <w:right w:val="none" w:sz="0" w:space="0" w:color="auto"/>
              </w:divBdr>
            </w:div>
            <w:div w:id="1079786595">
              <w:marLeft w:val="0"/>
              <w:marRight w:val="0"/>
              <w:marTop w:val="0"/>
              <w:marBottom w:val="0"/>
              <w:divBdr>
                <w:top w:val="none" w:sz="0" w:space="0" w:color="auto"/>
                <w:left w:val="none" w:sz="0" w:space="0" w:color="auto"/>
                <w:bottom w:val="none" w:sz="0" w:space="0" w:color="auto"/>
                <w:right w:val="none" w:sz="0" w:space="0" w:color="auto"/>
              </w:divBdr>
            </w:div>
            <w:div w:id="1086539888">
              <w:marLeft w:val="0"/>
              <w:marRight w:val="0"/>
              <w:marTop w:val="0"/>
              <w:marBottom w:val="0"/>
              <w:divBdr>
                <w:top w:val="none" w:sz="0" w:space="0" w:color="auto"/>
                <w:left w:val="none" w:sz="0" w:space="0" w:color="auto"/>
                <w:bottom w:val="none" w:sz="0" w:space="0" w:color="auto"/>
                <w:right w:val="none" w:sz="0" w:space="0" w:color="auto"/>
              </w:divBdr>
            </w:div>
            <w:div w:id="1093670079">
              <w:marLeft w:val="0"/>
              <w:marRight w:val="0"/>
              <w:marTop w:val="0"/>
              <w:marBottom w:val="0"/>
              <w:divBdr>
                <w:top w:val="none" w:sz="0" w:space="0" w:color="auto"/>
                <w:left w:val="none" w:sz="0" w:space="0" w:color="auto"/>
                <w:bottom w:val="none" w:sz="0" w:space="0" w:color="auto"/>
                <w:right w:val="none" w:sz="0" w:space="0" w:color="auto"/>
              </w:divBdr>
            </w:div>
            <w:div w:id="1101992244">
              <w:marLeft w:val="0"/>
              <w:marRight w:val="0"/>
              <w:marTop w:val="0"/>
              <w:marBottom w:val="0"/>
              <w:divBdr>
                <w:top w:val="none" w:sz="0" w:space="0" w:color="auto"/>
                <w:left w:val="none" w:sz="0" w:space="0" w:color="auto"/>
                <w:bottom w:val="none" w:sz="0" w:space="0" w:color="auto"/>
                <w:right w:val="none" w:sz="0" w:space="0" w:color="auto"/>
              </w:divBdr>
            </w:div>
            <w:div w:id="1125924907">
              <w:marLeft w:val="0"/>
              <w:marRight w:val="0"/>
              <w:marTop w:val="0"/>
              <w:marBottom w:val="0"/>
              <w:divBdr>
                <w:top w:val="none" w:sz="0" w:space="0" w:color="auto"/>
                <w:left w:val="none" w:sz="0" w:space="0" w:color="auto"/>
                <w:bottom w:val="none" w:sz="0" w:space="0" w:color="auto"/>
                <w:right w:val="none" w:sz="0" w:space="0" w:color="auto"/>
              </w:divBdr>
            </w:div>
            <w:div w:id="1144814743">
              <w:marLeft w:val="0"/>
              <w:marRight w:val="0"/>
              <w:marTop w:val="0"/>
              <w:marBottom w:val="0"/>
              <w:divBdr>
                <w:top w:val="none" w:sz="0" w:space="0" w:color="auto"/>
                <w:left w:val="none" w:sz="0" w:space="0" w:color="auto"/>
                <w:bottom w:val="none" w:sz="0" w:space="0" w:color="auto"/>
                <w:right w:val="none" w:sz="0" w:space="0" w:color="auto"/>
              </w:divBdr>
            </w:div>
            <w:div w:id="1186291603">
              <w:marLeft w:val="0"/>
              <w:marRight w:val="0"/>
              <w:marTop w:val="0"/>
              <w:marBottom w:val="0"/>
              <w:divBdr>
                <w:top w:val="none" w:sz="0" w:space="0" w:color="auto"/>
                <w:left w:val="none" w:sz="0" w:space="0" w:color="auto"/>
                <w:bottom w:val="none" w:sz="0" w:space="0" w:color="auto"/>
                <w:right w:val="none" w:sz="0" w:space="0" w:color="auto"/>
              </w:divBdr>
            </w:div>
            <w:div w:id="1201700173">
              <w:marLeft w:val="0"/>
              <w:marRight w:val="0"/>
              <w:marTop w:val="0"/>
              <w:marBottom w:val="0"/>
              <w:divBdr>
                <w:top w:val="none" w:sz="0" w:space="0" w:color="auto"/>
                <w:left w:val="none" w:sz="0" w:space="0" w:color="auto"/>
                <w:bottom w:val="none" w:sz="0" w:space="0" w:color="auto"/>
                <w:right w:val="none" w:sz="0" w:space="0" w:color="auto"/>
              </w:divBdr>
            </w:div>
            <w:div w:id="1207138506">
              <w:marLeft w:val="0"/>
              <w:marRight w:val="0"/>
              <w:marTop w:val="0"/>
              <w:marBottom w:val="0"/>
              <w:divBdr>
                <w:top w:val="none" w:sz="0" w:space="0" w:color="auto"/>
                <w:left w:val="none" w:sz="0" w:space="0" w:color="auto"/>
                <w:bottom w:val="none" w:sz="0" w:space="0" w:color="auto"/>
                <w:right w:val="none" w:sz="0" w:space="0" w:color="auto"/>
              </w:divBdr>
            </w:div>
            <w:div w:id="1308130245">
              <w:marLeft w:val="0"/>
              <w:marRight w:val="0"/>
              <w:marTop w:val="0"/>
              <w:marBottom w:val="0"/>
              <w:divBdr>
                <w:top w:val="none" w:sz="0" w:space="0" w:color="auto"/>
                <w:left w:val="none" w:sz="0" w:space="0" w:color="auto"/>
                <w:bottom w:val="none" w:sz="0" w:space="0" w:color="auto"/>
                <w:right w:val="none" w:sz="0" w:space="0" w:color="auto"/>
              </w:divBdr>
            </w:div>
            <w:div w:id="1359741687">
              <w:marLeft w:val="0"/>
              <w:marRight w:val="0"/>
              <w:marTop w:val="0"/>
              <w:marBottom w:val="0"/>
              <w:divBdr>
                <w:top w:val="none" w:sz="0" w:space="0" w:color="auto"/>
                <w:left w:val="none" w:sz="0" w:space="0" w:color="auto"/>
                <w:bottom w:val="none" w:sz="0" w:space="0" w:color="auto"/>
                <w:right w:val="none" w:sz="0" w:space="0" w:color="auto"/>
              </w:divBdr>
            </w:div>
            <w:div w:id="1366520561">
              <w:marLeft w:val="0"/>
              <w:marRight w:val="0"/>
              <w:marTop w:val="0"/>
              <w:marBottom w:val="0"/>
              <w:divBdr>
                <w:top w:val="none" w:sz="0" w:space="0" w:color="auto"/>
                <w:left w:val="none" w:sz="0" w:space="0" w:color="auto"/>
                <w:bottom w:val="none" w:sz="0" w:space="0" w:color="auto"/>
                <w:right w:val="none" w:sz="0" w:space="0" w:color="auto"/>
              </w:divBdr>
            </w:div>
            <w:div w:id="1370059849">
              <w:marLeft w:val="0"/>
              <w:marRight w:val="0"/>
              <w:marTop w:val="0"/>
              <w:marBottom w:val="0"/>
              <w:divBdr>
                <w:top w:val="none" w:sz="0" w:space="0" w:color="auto"/>
                <w:left w:val="none" w:sz="0" w:space="0" w:color="auto"/>
                <w:bottom w:val="none" w:sz="0" w:space="0" w:color="auto"/>
                <w:right w:val="none" w:sz="0" w:space="0" w:color="auto"/>
              </w:divBdr>
            </w:div>
            <w:div w:id="1372878888">
              <w:marLeft w:val="0"/>
              <w:marRight w:val="0"/>
              <w:marTop w:val="0"/>
              <w:marBottom w:val="0"/>
              <w:divBdr>
                <w:top w:val="none" w:sz="0" w:space="0" w:color="auto"/>
                <w:left w:val="none" w:sz="0" w:space="0" w:color="auto"/>
                <w:bottom w:val="none" w:sz="0" w:space="0" w:color="auto"/>
                <w:right w:val="none" w:sz="0" w:space="0" w:color="auto"/>
              </w:divBdr>
            </w:div>
            <w:div w:id="1382436207">
              <w:marLeft w:val="0"/>
              <w:marRight w:val="0"/>
              <w:marTop w:val="0"/>
              <w:marBottom w:val="0"/>
              <w:divBdr>
                <w:top w:val="none" w:sz="0" w:space="0" w:color="auto"/>
                <w:left w:val="none" w:sz="0" w:space="0" w:color="auto"/>
                <w:bottom w:val="none" w:sz="0" w:space="0" w:color="auto"/>
                <w:right w:val="none" w:sz="0" w:space="0" w:color="auto"/>
              </w:divBdr>
            </w:div>
            <w:div w:id="1433166319">
              <w:marLeft w:val="0"/>
              <w:marRight w:val="0"/>
              <w:marTop w:val="0"/>
              <w:marBottom w:val="0"/>
              <w:divBdr>
                <w:top w:val="none" w:sz="0" w:space="0" w:color="auto"/>
                <w:left w:val="none" w:sz="0" w:space="0" w:color="auto"/>
                <w:bottom w:val="none" w:sz="0" w:space="0" w:color="auto"/>
                <w:right w:val="none" w:sz="0" w:space="0" w:color="auto"/>
              </w:divBdr>
            </w:div>
            <w:div w:id="1448502359">
              <w:marLeft w:val="0"/>
              <w:marRight w:val="0"/>
              <w:marTop w:val="0"/>
              <w:marBottom w:val="0"/>
              <w:divBdr>
                <w:top w:val="none" w:sz="0" w:space="0" w:color="auto"/>
                <w:left w:val="none" w:sz="0" w:space="0" w:color="auto"/>
                <w:bottom w:val="none" w:sz="0" w:space="0" w:color="auto"/>
                <w:right w:val="none" w:sz="0" w:space="0" w:color="auto"/>
              </w:divBdr>
            </w:div>
            <w:div w:id="1494838022">
              <w:marLeft w:val="0"/>
              <w:marRight w:val="0"/>
              <w:marTop w:val="0"/>
              <w:marBottom w:val="0"/>
              <w:divBdr>
                <w:top w:val="none" w:sz="0" w:space="0" w:color="auto"/>
                <w:left w:val="none" w:sz="0" w:space="0" w:color="auto"/>
                <w:bottom w:val="none" w:sz="0" w:space="0" w:color="auto"/>
                <w:right w:val="none" w:sz="0" w:space="0" w:color="auto"/>
              </w:divBdr>
            </w:div>
            <w:div w:id="1527518574">
              <w:marLeft w:val="0"/>
              <w:marRight w:val="0"/>
              <w:marTop w:val="0"/>
              <w:marBottom w:val="0"/>
              <w:divBdr>
                <w:top w:val="none" w:sz="0" w:space="0" w:color="auto"/>
                <w:left w:val="none" w:sz="0" w:space="0" w:color="auto"/>
                <w:bottom w:val="none" w:sz="0" w:space="0" w:color="auto"/>
                <w:right w:val="none" w:sz="0" w:space="0" w:color="auto"/>
              </w:divBdr>
            </w:div>
            <w:div w:id="1565943284">
              <w:marLeft w:val="0"/>
              <w:marRight w:val="0"/>
              <w:marTop w:val="0"/>
              <w:marBottom w:val="0"/>
              <w:divBdr>
                <w:top w:val="none" w:sz="0" w:space="0" w:color="auto"/>
                <w:left w:val="none" w:sz="0" w:space="0" w:color="auto"/>
                <w:bottom w:val="none" w:sz="0" w:space="0" w:color="auto"/>
                <w:right w:val="none" w:sz="0" w:space="0" w:color="auto"/>
              </w:divBdr>
            </w:div>
            <w:div w:id="1582639743">
              <w:marLeft w:val="0"/>
              <w:marRight w:val="0"/>
              <w:marTop w:val="0"/>
              <w:marBottom w:val="0"/>
              <w:divBdr>
                <w:top w:val="none" w:sz="0" w:space="0" w:color="auto"/>
                <w:left w:val="none" w:sz="0" w:space="0" w:color="auto"/>
                <w:bottom w:val="none" w:sz="0" w:space="0" w:color="auto"/>
                <w:right w:val="none" w:sz="0" w:space="0" w:color="auto"/>
              </w:divBdr>
            </w:div>
            <w:div w:id="1584219600">
              <w:marLeft w:val="0"/>
              <w:marRight w:val="0"/>
              <w:marTop w:val="0"/>
              <w:marBottom w:val="0"/>
              <w:divBdr>
                <w:top w:val="none" w:sz="0" w:space="0" w:color="auto"/>
                <w:left w:val="none" w:sz="0" w:space="0" w:color="auto"/>
                <w:bottom w:val="none" w:sz="0" w:space="0" w:color="auto"/>
                <w:right w:val="none" w:sz="0" w:space="0" w:color="auto"/>
              </w:divBdr>
            </w:div>
            <w:div w:id="1585063661">
              <w:marLeft w:val="0"/>
              <w:marRight w:val="0"/>
              <w:marTop w:val="0"/>
              <w:marBottom w:val="0"/>
              <w:divBdr>
                <w:top w:val="none" w:sz="0" w:space="0" w:color="auto"/>
                <w:left w:val="none" w:sz="0" w:space="0" w:color="auto"/>
                <w:bottom w:val="none" w:sz="0" w:space="0" w:color="auto"/>
                <w:right w:val="none" w:sz="0" w:space="0" w:color="auto"/>
              </w:divBdr>
            </w:div>
            <w:div w:id="1597979141">
              <w:marLeft w:val="0"/>
              <w:marRight w:val="0"/>
              <w:marTop w:val="0"/>
              <w:marBottom w:val="0"/>
              <w:divBdr>
                <w:top w:val="none" w:sz="0" w:space="0" w:color="auto"/>
                <w:left w:val="none" w:sz="0" w:space="0" w:color="auto"/>
                <w:bottom w:val="none" w:sz="0" w:space="0" w:color="auto"/>
                <w:right w:val="none" w:sz="0" w:space="0" w:color="auto"/>
              </w:divBdr>
            </w:div>
            <w:div w:id="1598174201">
              <w:marLeft w:val="0"/>
              <w:marRight w:val="0"/>
              <w:marTop w:val="0"/>
              <w:marBottom w:val="0"/>
              <w:divBdr>
                <w:top w:val="none" w:sz="0" w:space="0" w:color="auto"/>
                <w:left w:val="none" w:sz="0" w:space="0" w:color="auto"/>
                <w:bottom w:val="none" w:sz="0" w:space="0" w:color="auto"/>
                <w:right w:val="none" w:sz="0" w:space="0" w:color="auto"/>
              </w:divBdr>
            </w:div>
            <w:div w:id="1604259467">
              <w:marLeft w:val="0"/>
              <w:marRight w:val="0"/>
              <w:marTop w:val="0"/>
              <w:marBottom w:val="0"/>
              <w:divBdr>
                <w:top w:val="none" w:sz="0" w:space="0" w:color="auto"/>
                <w:left w:val="none" w:sz="0" w:space="0" w:color="auto"/>
                <w:bottom w:val="none" w:sz="0" w:space="0" w:color="auto"/>
                <w:right w:val="none" w:sz="0" w:space="0" w:color="auto"/>
              </w:divBdr>
            </w:div>
            <w:div w:id="1611860808">
              <w:marLeft w:val="0"/>
              <w:marRight w:val="0"/>
              <w:marTop w:val="0"/>
              <w:marBottom w:val="0"/>
              <w:divBdr>
                <w:top w:val="none" w:sz="0" w:space="0" w:color="auto"/>
                <w:left w:val="none" w:sz="0" w:space="0" w:color="auto"/>
                <w:bottom w:val="none" w:sz="0" w:space="0" w:color="auto"/>
                <w:right w:val="none" w:sz="0" w:space="0" w:color="auto"/>
              </w:divBdr>
            </w:div>
            <w:div w:id="1617564960">
              <w:marLeft w:val="0"/>
              <w:marRight w:val="0"/>
              <w:marTop w:val="0"/>
              <w:marBottom w:val="0"/>
              <w:divBdr>
                <w:top w:val="none" w:sz="0" w:space="0" w:color="auto"/>
                <w:left w:val="none" w:sz="0" w:space="0" w:color="auto"/>
                <w:bottom w:val="none" w:sz="0" w:space="0" w:color="auto"/>
                <w:right w:val="none" w:sz="0" w:space="0" w:color="auto"/>
              </w:divBdr>
            </w:div>
            <w:div w:id="1626346930">
              <w:marLeft w:val="0"/>
              <w:marRight w:val="0"/>
              <w:marTop w:val="0"/>
              <w:marBottom w:val="0"/>
              <w:divBdr>
                <w:top w:val="none" w:sz="0" w:space="0" w:color="auto"/>
                <w:left w:val="none" w:sz="0" w:space="0" w:color="auto"/>
                <w:bottom w:val="none" w:sz="0" w:space="0" w:color="auto"/>
                <w:right w:val="none" w:sz="0" w:space="0" w:color="auto"/>
              </w:divBdr>
            </w:div>
            <w:div w:id="1631129416">
              <w:marLeft w:val="0"/>
              <w:marRight w:val="0"/>
              <w:marTop w:val="0"/>
              <w:marBottom w:val="0"/>
              <w:divBdr>
                <w:top w:val="none" w:sz="0" w:space="0" w:color="auto"/>
                <w:left w:val="none" w:sz="0" w:space="0" w:color="auto"/>
                <w:bottom w:val="none" w:sz="0" w:space="0" w:color="auto"/>
                <w:right w:val="none" w:sz="0" w:space="0" w:color="auto"/>
              </w:divBdr>
            </w:div>
            <w:div w:id="1635258858">
              <w:marLeft w:val="0"/>
              <w:marRight w:val="0"/>
              <w:marTop w:val="0"/>
              <w:marBottom w:val="0"/>
              <w:divBdr>
                <w:top w:val="none" w:sz="0" w:space="0" w:color="auto"/>
                <w:left w:val="none" w:sz="0" w:space="0" w:color="auto"/>
                <w:bottom w:val="none" w:sz="0" w:space="0" w:color="auto"/>
                <w:right w:val="none" w:sz="0" w:space="0" w:color="auto"/>
              </w:divBdr>
            </w:div>
            <w:div w:id="1636254001">
              <w:marLeft w:val="0"/>
              <w:marRight w:val="0"/>
              <w:marTop w:val="0"/>
              <w:marBottom w:val="0"/>
              <w:divBdr>
                <w:top w:val="none" w:sz="0" w:space="0" w:color="auto"/>
                <w:left w:val="none" w:sz="0" w:space="0" w:color="auto"/>
                <w:bottom w:val="none" w:sz="0" w:space="0" w:color="auto"/>
                <w:right w:val="none" w:sz="0" w:space="0" w:color="auto"/>
              </w:divBdr>
            </w:div>
            <w:div w:id="1663923171">
              <w:marLeft w:val="0"/>
              <w:marRight w:val="0"/>
              <w:marTop w:val="0"/>
              <w:marBottom w:val="0"/>
              <w:divBdr>
                <w:top w:val="none" w:sz="0" w:space="0" w:color="auto"/>
                <w:left w:val="none" w:sz="0" w:space="0" w:color="auto"/>
                <w:bottom w:val="none" w:sz="0" w:space="0" w:color="auto"/>
                <w:right w:val="none" w:sz="0" w:space="0" w:color="auto"/>
              </w:divBdr>
            </w:div>
            <w:div w:id="1667170571">
              <w:marLeft w:val="0"/>
              <w:marRight w:val="0"/>
              <w:marTop w:val="0"/>
              <w:marBottom w:val="0"/>
              <w:divBdr>
                <w:top w:val="none" w:sz="0" w:space="0" w:color="auto"/>
                <w:left w:val="none" w:sz="0" w:space="0" w:color="auto"/>
                <w:bottom w:val="none" w:sz="0" w:space="0" w:color="auto"/>
                <w:right w:val="none" w:sz="0" w:space="0" w:color="auto"/>
              </w:divBdr>
            </w:div>
            <w:div w:id="1721827659">
              <w:marLeft w:val="0"/>
              <w:marRight w:val="0"/>
              <w:marTop w:val="0"/>
              <w:marBottom w:val="0"/>
              <w:divBdr>
                <w:top w:val="none" w:sz="0" w:space="0" w:color="auto"/>
                <w:left w:val="none" w:sz="0" w:space="0" w:color="auto"/>
                <w:bottom w:val="none" w:sz="0" w:space="0" w:color="auto"/>
                <w:right w:val="none" w:sz="0" w:space="0" w:color="auto"/>
              </w:divBdr>
            </w:div>
            <w:div w:id="1749157406">
              <w:marLeft w:val="0"/>
              <w:marRight w:val="0"/>
              <w:marTop w:val="0"/>
              <w:marBottom w:val="0"/>
              <w:divBdr>
                <w:top w:val="none" w:sz="0" w:space="0" w:color="auto"/>
                <w:left w:val="none" w:sz="0" w:space="0" w:color="auto"/>
                <w:bottom w:val="none" w:sz="0" w:space="0" w:color="auto"/>
                <w:right w:val="none" w:sz="0" w:space="0" w:color="auto"/>
              </w:divBdr>
            </w:div>
            <w:div w:id="1787430829">
              <w:marLeft w:val="0"/>
              <w:marRight w:val="0"/>
              <w:marTop w:val="0"/>
              <w:marBottom w:val="0"/>
              <w:divBdr>
                <w:top w:val="none" w:sz="0" w:space="0" w:color="auto"/>
                <w:left w:val="none" w:sz="0" w:space="0" w:color="auto"/>
                <w:bottom w:val="none" w:sz="0" w:space="0" w:color="auto"/>
                <w:right w:val="none" w:sz="0" w:space="0" w:color="auto"/>
              </w:divBdr>
            </w:div>
            <w:div w:id="1818063188">
              <w:marLeft w:val="0"/>
              <w:marRight w:val="0"/>
              <w:marTop w:val="0"/>
              <w:marBottom w:val="0"/>
              <w:divBdr>
                <w:top w:val="none" w:sz="0" w:space="0" w:color="auto"/>
                <w:left w:val="none" w:sz="0" w:space="0" w:color="auto"/>
                <w:bottom w:val="none" w:sz="0" w:space="0" w:color="auto"/>
                <w:right w:val="none" w:sz="0" w:space="0" w:color="auto"/>
              </w:divBdr>
            </w:div>
            <w:div w:id="1824615189">
              <w:marLeft w:val="0"/>
              <w:marRight w:val="0"/>
              <w:marTop w:val="0"/>
              <w:marBottom w:val="0"/>
              <w:divBdr>
                <w:top w:val="none" w:sz="0" w:space="0" w:color="auto"/>
                <w:left w:val="none" w:sz="0" w:space="0" w:color="auto"/>
                <w:bottom w:val="none" w:sz="0" w:space="0" w:color="auto"/>
                <w:right w:val="none" w:sz="0" w:space="0" w:color="auto"/>
              </w:divBdr>
            </w:div>
            <w:div w:id="1845365666">
              <w:marLeft w:val="0"/>
              <w:marRight w:val="0"/>
              <w:marTop w:val="0"/>
              <w:marBottom w:val="0"/>
              <w:divBdr>
                <w:top w:val="none" w:sz="0" w:space="0" w:color="auto"/>
                <w:left w:val="none" w:sz="0" w:space="0" w:color="auto"/>
                <w:bottom w:val="none" w:sz="0" w:space="0" w:color="auto"/>
                <w:right w:val="none" w:sz="0" w:space="0" w:color="auto"/>
              </w:divBdr>
            </w:div>
            <w:div w:id="1852257955">
              <w:marLeft w:val="0"/>
              <w:marRight w:val="0"/>
              <w:marTop w:val="0"/>
              <w:marBottom w:val="0"/>
              <w:divBdr>
                <w:top w:val="none" w:sz="0" w:space="0" w:color="auto"/>
                <w:left w:val="none" w:sz="0" w:space="0" w:color="auto"/>
                <w:bottom w:val="none" w:sz="0" w:space="0" w:color="auto"/>
                <w:right w:val="none" w:sz="0" w:space="0" w:color="auto"/>
              </w:divBdr>
            </w:div>
            <w:div w:id="1885369765">
              <w:marLeft w:val="0"/>
              <w:marRight w:val="0"/>
              <w:marTop w:val="0"/>
              <w:marBottom w:val="0"/>
              <w:divBdr>
                <w:top w:val="none" w:sz="0" w:space="0" w:color="auto"/>
                <w:left w:val="none" w:sz="0" w:space="0" w:color="auto"/>
                <w:bottom w:val="none" w:sz="0" w:space="0" w:color="auto"/>
                <w:right w:val="none" w:sz="0" w:space="0" w:color="auto"/>
              </w:divBdr>
            </w:div>
            <w:div w:id="1930506896">
              <w:marLeft w:val="0"/>
              <w:marRight w:val="0"/>
              <w:marTop w:val="0"/>
              <w:marBottom w:val="0"/>
              <w:divBdr>
                <w:top w:val="none" w:sz="0" w:space="0" w:color="auto"/>
                <w:left w:val="none" w:sz="0" w:space="0" w:color="auto"/>
                <w:bottom w:val="none" w:sz="0" w:space="0" w:color="auto"/>
                <w:right w:val="none" w:sz="0" w:space="0" w:color="auto"/>
              </w:divBdr>
            </w:div>
            <w:div w:id="1933933117">
              <w:marLeft w:val="0"/>
              <w:marRight w:val="0"/>
              <w:marTop w:val="0"/>
              <w:marBottom w:val="0"/>
              <w:divBdr>
                <w:top w:val="none" w:sz="0" w:space="0" w:color="auto"/>
                <w:left w:val="none" w:sz="0" w:space="0" w:color="auto"/>
                <w:bottom w:val="none" w:sz="0" w:space="0" w:color="auto"/>
                <w:right w:val="none" w:sz="0" w:space="0" w:color="auto"/>
              </w:divBdr>
            </w:div>
            <w:div w:id="1951470103">
              <w:marLeft w:val="0"/>
              <w:marRight w:val="0"/>
              <w:marTop w:val="0"/>
              <w:marBottom w:val="0"/>
              <w:divBdr>
                <w:top w:val="none" w:sz="0" w:space="0" w:color="auto"/>
                <w:left w:val="none" w:sz="0" w:space="0" w:color="auto"/>
                <w:bottom w:val="none" w:sz="0" w:space="0" w:color="auto"/>
                <w:right w:val="none" w:sz="0" w:space="0" w:color="auto"/>
              </w:divBdr>
            </w:div>
            <w:div w:id="2008709904">
              <w:marLeft w:val="0"/>
              <w:marRight w:val="0"/>
              <w:marTop w:val="0"/>
              <w:marBottom w:val="0"/>
              <w:divBdr>
                <w:top w:val="none" w:sz="0" w:space="0" w:color="auto"/>
                <w:left w:val="none" w:sz="0" w:space="0" w:color="auto"/>
                <w:bottom w:val="none" w:sz="0" w:space="0" w:color="auto"/>
                <w:right w:val="none" w:sz="0" w:space="0" w:color="auto"/>
              </w:divBdr>
            </w:div>
            <w:div w:id="2054384510">
              <w:marLeft w:val="0"/>
              <w:marRight w:val="0"/>
              <w:marTop w:val="0"/>
              <w:marBottom w:val="0"/>
              <w:divBdr>
                <w:top w:val="none" w:sz="0" w:space="0" w:color="auto"/>
                <w:left w:val="none" w:sz="0" w:space="0" w:color="auto"/>
                <w:bottom w:val="none" w:sz="0" w:space="0" w:color="auto"/>
                <w:right w:val="none" w:sz="0" w:space="0" w:color="auto"/>
              </w:divBdr>
            </w:div>
            <w:div w:id="2093968389">
              <w:marLeft w:val="0"/>
              <w:marRight w:val="0"/>
              <w:marTop w:val="0"/>
              <w:marBottom w:val="0"/>
              <w:divBdr>
                <w:top w:val="none" w:sz="0" w:space="0" w:color="auto"/>
                <w:left w:val="none" w:sz="0" w:space="0" w:color="auto"/>
                <w:bottom w:val="none" w:sz="0" w:space="0" w:color="auto"/>
                <w:right w:val="none" w:sz="0" w:space="0" w:color="auto"/>
              </w:divBdr>
            </w:div>
            <w:div w:id="2106879914">
              <w:marLeft w:val="0"/>
              <w:marRight w:val="0"/>
              <w:marTop w:val="0"/>
              <w:marBottom w:val="0"/>
              <w:divBdr>
                <w:top w:val="none" w:sz="0" w:space="0" w:color="auto"/>
                <w:left w:val="none" w:sz="0" w:space="0" w:color="auto"/>
                <w:bottom w:val="none" w:sz="0" w:space="0" w:color="auto"/>
                <w:right w:val="none" w:sz="0" w:space="0" w:color="auto"/>
              </w:divBdr>
            </w:div>
            <w:div w:id="211435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031828">
      <w:bodyDiv w:val="1"/>
      <w:marLeft w:val="0"/>
      <w:marRight w:val="0"/>
      <w:marTop w:val="0"/>
      <w:marBottom w:val="0"/>
      <w:divBdr>
        <w:top w:val="none" w:sz="0" w:space="0" w:color="auto"/>
        <w:left w:val="none" w:sz="0" w:space="0" w:color="auto"/>
        <w:bottom w:val="none" w:sz="0" w:space="0" w:color="auto"/>
        <w:right w:val="none" w:sz="0" w:space="0" w:color="auto"/>
      </w:divBdr>
    </w:div>
    <w:div w:id="622427134">
      <w:bodyDiv w:val="1"/>
      <w:marLeft w:val="0"/>
      <w:marRight w:val="0"/>
      <w:marTop w:val="0"/>
      <w:marBottom w:val="0"/>
      <w:divBdr>
        <w:top w:val="none" w:sz="0" w:space="0" w:color="auto"/>
        <w:left w:val="none" w:sz="0" w:space="0" w:color="auto"/>
        <w:bottom w:val="none" w:sz="0" w:space="0" w:color="auto"/>
        <w:right w:val="none" w:sz="0" w:space="0" w:color="auto"/>
      </w:divBdr>
    </w:div>
    <w:div w:id="690424451">
      <w:bodyDiv w:val="1"/>
      <w:marLeft w:val="0"/>
      <w:marRight w:val="0"/>
      <w:marTop w:val="0"/>
      <w:marBottom w:val="0"/>
      <w:divBdr>
        <w:top w:val="none" w:sz="0" w:space="0" w:color="auto"/>
        <w:left w:val="none" w:sz="0" w:space="0" w:color="auto"/>
        <w:bottom w:val="none" w:sz="0" w:space="0" w:color="auto"/>
        <w:right w:val="none" w:sz="0" w:space="0" w:color="auto"/>
      </w:divBdr>
    </w:div>
    <w:div w:id="816916757">
      <w:bodyDiv w:val="1"/>
      <w:marLeft w:val="0"/>
      <w:marRight w:val="0"/>
      <w:marTop w:val="0"/>
      <w:marBottom w:val="0"/>
      <w:divBdr>
        <w:top w:val="none" w:sz="0" w:space="0" w:color="auto"/>
        <w:left w:val="none" w:sz="0" w:space="0" w:color="auto"/>
        <w:bottom w:val="none" w:sz="0" w:space="0" w:color="auto"/>
        <w:right w:val="none" w:sz="0" w:space="0" w:color="auto"/>
      </w:divBdr>
      <w:divsChild>
        <w:div w:id="123235084">
          <w:marLeft w:val="0"/>
          <w:marRight w:val="0"/>
          <w:marTop w:val="0"/>
          <w:marBottom w:val="0"/>
          <w:divBdr>
            <w:top w:val="none" w:sz="0" w:space="0" w:color="auto"/>
            <w:left w:val="none" w:sz="0" w:space="0" w:color="auto"/>
            <w:bottom w:val="none" w:sz="0" w:space="0" w:color="auto"/>
            <w:right w:val="none" w:sz="0" w:space="0" w:color="auto"/>
          </w:divBdr>
        </w:div>
        <w:div w:id="439296581">
          <w:marLeft w:val="0"/>
          <w:marRight w:val="0"/>
          <w:marTop w:val="0"/>
          <w:marBottom w:val="0"/>
          <w:divBdr>
            <w:top w:val="none" w:sz="0" w:space="0" w:color="auto"/>
            <w:left w:val="none" w:sz="0" w:space="0" w:color="auto"/>
            <w:bottom w:val="none" w:sz="0" w:space="0" w:color="auto"/>
            <w:right w:val="none" w:sz="0" w:space="0" w:color="auto"/>
          </w:divBdr>
        </w:div>
        <w:div w:id="471992808">
          <w:marLeft w:val="0"/>
          <w:marRight w:val="0"/>
          <w:marTop w:val="0"/>
          <w:marBottom w:val="0"/>
          <w:divBdr>
            <w:top w:val="none" w:sz="0" w:space="0" w:color="auto"/>
            <w:left w:val="none" w:sz="0" w:space="0" w:color="auto"/>
            <w:bottom w:val="none" w:sz="0" w:space="0" w:color="auto"/>
            <w:right w:val="none" w:sz="0" w:space="0" w:color="auto"/>
          </w:divBdr>
        </w:div>
        <w:div w:id="473567936">
          <w:marLeft w:val="0"/>
          <w:marRight w:val="0"/>
          <w:marTop w:val="0"/>
          <w:marBottom w:val="0"/>
          <w:divBdr>
            <w:top w:val="none" w:sz="0" w:space="0" w:color="auto"/>
            <w:left w:val="none" w:sz="0" w:space="0" w:color="auto"/>
            <w:bottom w:val="none" w:sz="0" w:space="0" w:color="auto"/>
            <w:right w:val="none" w:sz="0" w:space="0" w:color="auto"/>
          </w:divBdr>
        </w:div>
        <w:div w:id="504127945">
          <w:marLeft w:val="0"/>
          <w:marRight w:val="0"/>
          <w:marTop w:val="0"/>
          <w:marBottom w:val="0"/>
          <w:divBdr>
            <w:top w:val="none" w:sz="0" w:space="0" w:color="auto"/>
            <w:left w:val="none" w:sz="0" w:space="0" w:color="auto"/>
            <w:bottom w:val="none" w:sz="0" w:space="0" w:color="auto"/>
            <w:right w:val="none" w:sz="0" w:space="0" w:color="auto"/>
          </w:divBdr>
        </w:div>
        <w:div w:id="519899274">
          <w:marLeft w:val="0"/>
          <w:marRight w:val="0"/>
          <w:marTop w:val="0"/>
          <w:marBottom w:val="0"/>
          <w:divBdr>
            <w:top w:val="none" w:sz="0" w:space="0" w:color="auto"/>
            <w:left w:val="none" w:sz="0" w:space="0" w:color="auto"/>
            <w:bottom w:val="none" w:sz="0" w:space="0" w:color="auto"/>
            <w:right w:val="none" w:sz="0" w:space="0" w:color="auto"/>
          </w:divBdr>
        </w:div>
        <w:div w:id="665134181">
          <w:marLeft w:val="0"/>
          <w:marRight w:val="0"/>
          <w:marTop w:val="0"/>
          <w:marBottom w:val="0"/>
          <w:divBdr>
            <w:top w:val="none" w:sz="0" w:space="0" w:color="auto"/>
            <w:left w:val="none" w:sz="0" w:space="0" w:color="auto"/>
            <w:bottom w:val="none" w:sz="0" w:space="0" w:color="auto"/>
            <w:right w:val="none" w:sz="0" w:space="0" w:color="auto"/>
          </w:divBdr>
        </w:div>
        <w:div w:id="912349075">
          <w:marLeft w:val="0"/>
          <w:marRight w:val="0"/>
          <w:marTop w:val="0"/>
          <w:marBottom w:val="0"/>
          <w:divBdr>
            <w:top w:val="none" w:sz="0" w:space="0" w:color="auto"/>
            <w:left w:val="none" w:sz="0" w:space="0" w:color="auto"/>
            <w:bottom w:val="none" w:sz="0" w:space="0" w:color="auto"/>
            <w:right w:val="none" w:sz="0" w:space="0" w:color="auto"/>
          </w:divBdr>
        </w:div>
        <w:div w:id="1025639268">
          <w:marLeft w:val="0"/>
          <w:marRight w:val="0"/>
          <w:marTop w:val="0"/>
          <w:marBottom w:val="0"/>
          <w:divBdr>
            <w:top w:val="none" w:sz="0" w:space="0" w:color="auto"/>
            <w:left w:val="none" w:sz="0" w:space="0" w:color="auto"/>
            <w:bottom w:val="none" w:sz="0" w:space="0" w:color="auto"/>
            <w:right w:val="none" w:sz="0" w:space="0" w:color="auto"/>
          </w:divBdr>
        </w:div>
        <w:div w:id="1062874046">
          <w:marLeft w:val="0"/>
          <w:marRight w:val="0"/>
          <w:marTop w:val="0"/>
          <w:marBottom w:val="0"/>
          <w:divBdr>
            <w:top w:val="none" w:sz="0" w:space="0" w:color="auto"/>
            <w:left w:val="none" w:sz="0" w:space="0" w:color="auto"/>
            <w:bottom w:val="none" w:sz="0" w:space="0" w:color="auto"/>
            <w:right w:val="none" w:sz="0" w:space="0" w:color="auto"/>
          </w:divBdr>
        </w:div>
        <w:div w:id="1248613823">
          <w:marLeft w:val="0"/>
          <w:marRight w:val="0"/>
          <w:marTop w:val="0"/>
          <w:marBottom w:val="0"/>
          <w:divBdr>
            <w:top w:val="none" w:sz="0" w:space="0" w:color="auto"/>
            <w:left w:val="none" w:sz="0" w:space="0" w:color="auto"/>
            <w:bottom w:val="none" w:sz="0" w:space="0" w:color="auto"/>
            <w:right w:val="none" w:sz="0" w:space="0" w:color="auto"/>
          </w:divBdr>
        </w:div>
        <w:div w:id="1275601571">
          <w:marLeft w:val="0"/>
          <w:marRight w:val="0"/>
          <w:marTop w:val="0"/>
          <w:marBottom w:val="0"/>
          <w:divBdr>
            <w:top w:val="none" w:sz="0" w:space="0" w:color="auto"/>
            <w:left w:val="none" w:sz="0" w:space="0" w:color="auto"/>
            <w:bottom w:val="none" w:sz="0" w:space="0" w:color="auto"/>
            <w:right w:val="none" w:sz="0" w:space="0" w:color="auto"/>
          </w:divBdr>
        </w:div>
        <w:div w:id="1287851525">
          <w:marLeft w:val="0"/>
          <w:marRight w:val="0"/>
          <w:marTop w:val="0"/>
          <w:marBottom w:val="0"/>
          <w:divBdr>
            <w:top w:val="none" w:sz="0" w:space="0" w:color="auto"/>
            <w:left w:val="none" w:sz="0" w:space="0" w:color="auto"/>
            <w:bottom w:val="none" w:sz="0" w:space="0" w:color="auto"/>
            <w:right w:val="none" w:sz="0" w:space="0" w:color="auto"/>
          </w:divBdr>
        </w:div>
        <w:div w:id="1304851553">
          <w:marLeft w:val="0"/>
          <w:marRight w:val="0"/>
          <w:marTop w:val="0"/>
          <w:marBottom w:val="0"/>
          <w:divBdr>
            <w:top w:val="none" w:sz="0" w:space="0" w:color="auto"/>
            <w:left w:val="none" w:sz="0" w:space="0" w:color="auto"/>
            <w:bottom w:val="none" w:sz="0" w:space="0" w:color="auto"/>
            <w:right w:val="none" w:sz="0" w:space="0" w:color="auto"/>
          </w:divBdr>
        </w:div>
        <w:div w:id="1544291906">
          <w:marLeft w:val="0"/>
          <w:marRight w:val="0"/>
          <w:marTop w:val="0"/>
          <w:marBottom w:val="0"/>
          <w:divBdr>
            <w:top w:val="none" w:sz="0" w:space="0" w:color="auto"/>
            <w:left w:val="none" w:sz="0" w:space="0" w:color="auto"/>
            <w:bottom w:val="none" w:sz="0" w:space="0" w:color="auto"/>
            <w:right w:val="none" w:sz="0" w:space="0" w:color="auto"/>
          </w:divBdr>
        </w:div>
        <w:div w:id="1576084476">
          <w:marLeft w:val="0"/>
          <w:marRight w:val="0"/>
          <w:marTop w:val="0"/>
          <w:marBottom w:val="0"/>
          <w:divBdr>
            <w:top w:val="none" w:sz="0" w:space="0" w:color="auto"/>
            <w:left w:val="none" w:sz="0" w:space="0" w:color="auto"/>
            <w:bottom w:val="none" w:sz="0" w:space="0" w:color="auto"/>
            <w:right w:val="none" w:sz="0" w:space="0" w:color="auto"/>
          </w:divBdr>
        </w:div>
        <w:div w:id="1714377772">
          <w:marLeft w:val="0"/>
          <w:marRight w:val="0"/>
          <w:marTop w:val="0"/>
          <w:marBottom w:val="0"/>
          <w:divBdr>
            <w:top w:val="none" w:sz="0" w:space="0" w:color="auto"/>
            <w:left w:val="none" w:sz="0" w:space="0" w:color="auto"/>
            <w:bottom w:val="none" w:sz="0" w:space="0" w:color="auto"/>
            <w:right w:val="none" w:sz="0" w:space="0" w:color="auto"/>
          </w:divBdr>
        </w:div>
        <w:div w:id="1889029299">
          <w:marLeft w:val="0"/>
          <w:marRight w:val="0"/>
          <w:marTop w:val="0"/>
          <w:marBottom w:val="0"/>
          <w:divBdr>
            <w:top w:val="none" w:sz="0" w:space="0" w:color="auto"/>
            <w:left w:val="none" w:sz="0" w:space="0" w:color="auto"/>
            <w:bottom w:val="none" w:sz="0" w:space="0" w:color="auto"/>
            <w:right w:val="none" w:sz="0" w:space="0" w:color="auto"/>
          </w:divBdr>
        </w:div>
        <w:div w:id="1923372776">
          <w:marLeft w:val="0"/>
          <w:marRight w:val="0"/>
          <w:marTop w:val="0"/>
          <w:marBottom w:val="0"/>
          <w:divBdr>
            <w:top w:val="none" w:sz="0" w:space="0" w:color="auto"/>
            <w:left w:val="none" w:sz="0" w:space="0" w:color="auto"/>
            <w:bottom w:val="none" w:sz="0" w:space="0" w:color="auto"/>
            <w:right w:val="none" w:sz="0" w:space="0" w:color="auto"/>
          </w:divBdr>
        </w:div>
        <w:div w:id="2066022693">
          <w:marLeft w:val="0"/>
          <w:marRight w:val="0"/>
          <w:marTop w:val="0"/>
          <w:marBottom w:val="0"/>
          <w:divBdr>
            <w:top w:val="none" w:sz="0" w:space="0" w:color="auto"/>
            <w:left w:val="none" w:sz="0" w:space="0" w:color="auto"/>
            <w:bottom w:val="none" w:sz="0" w:space="0" w:color="auto"/>
            <w:right w:val="none" w:sz="0" w:space="0" w:color="auto"/>
          </w:divBdr>
        </w:div>
      </w:divsChild>
    </w:div>
    <w:div w:id="918713750">
      <w:bodyDiv w:val="1"/>
      <w:marLeft w:val="0"/>
      <w:marRight w:val="0"/>
      <w:marTop w:val="0"/>
      <w:marBottom w:val="0"/>
      <w:divBdr>
        <w:top w:val="none" w:sz="0" w:space="0" w:color="auto"/>
        <w:left w:val="none" w:sz="0" w:space="0" w:color="auto"/>
        <w:bottom w:val="none" w:sz="0" w:space="0" w:color="auto"/>
        <w:right w:val="none" w:sz="0" w:space="0" w:color="auto"/>
      </w:divBdr>
      <w:divsChild>
        <w:div w:id="5717765">
          <w:marLeft w:val="0"/>
          <w:marRight w:val="0"/>
          <w:marTop w:val="0"/>
          <w:marBottom w:val="0"/>
          <w:divBdr>
            <w:top w:val="none" w:sz="0" w:space="0" w:color="auto"/>
            <w:left w:val="none" w:sz="0" w:space="0" w:color="auto"/>
            <w:bottom w:val="none" w:sz="0" w:space="0" w:color="auto"/>
            <w:right w:val="none" w:sz="0" w:space="0" w:color="auto"/>
          </w:divBdr>
        </w:div>
        <w:div w:id="1206678493">
          <w:marLeft w:val="0"/>
          <w:marRight w:val="0"/>
          <w:marTop w:val="0"/>
          <w:marBottom w:val="0"/>
          <w:divBdr>
            <w:top w:val="none" w:sz="0" w:space="0" w:color="auto"/>
            <w:left w:val="none" w:sz="0" w:space="0" w:color="auto"/>
            <w:bottom w:val="none" w:sz="0" w:space="0" w:color="auto"/>
            <w:right w:val="none" w:sz="0" w:space="0" w:color="auto"/>
          </w:divBdr>
        </w:div>
        <w:div w:id="1328172235">
          <w:marLeft w:val="0"/>
          <w:marRight w:val="0"/>
          <w:marTop w:val="0"/>
          <w:marBottom w:val="0"/>
          <w:divBdr>
            <w:top w:val="none" w:sz="0" w:space="0" w:color="auto"/>
            <w:left w:val="none" w:sz="0" w:space="0" w:color="auto"/>
            <w:bottom w:val="none" w:sz="0" w:space="0" w:color="auto"/>
            <w:right w:val="none" w:sz="0" w:space="0" w:color="auto"/>
          </w:divBdr>
        </w:div>
        <w:div w:id="2075855224">
          <w:marLeft w:val="0"/>
          <w:marRight w:val="0"/>
          <w:marTop w:val="0"/>
          <w:marBottom w:val="0"/>
          <w:divBdr>
            <w:top w:val="none" w:sz="0" w:space="0" w:color="auto"/>
            <w:left w:val="none" w:sz="0" w:space="0" w:color="auto"/>
            <w:bottom w:val="none" w:sz="0" w:space="0" w:color="auto"/>
            <w:right w:val="none" w:sz="0" w:space="0" w:color="auto"/>
          </w:divBdr>
        </w:div>
      </w:divsChild>
    </w:div>
    <w:div w:id="1089814544">
      <w:bodyDiv w:val="1"/>
      <w:marLeft w:val="0"/>
      <w:marRight w:val="0"/>
      <w:marTop w:val="0"/>
      <w:marBottom w:val="0"/>
      <w:divBdr>
        <w:top w:val="none" w:sz="0" w:space="0" w:color="auto"/>
        <w:left w:val="none" w:sz="0" w:space="0" w:color="auto"/>
        <w:bottom w:val="none" w:sz="0" w:space="0" w:color="auto"/>
        <w:right w:val="none" w:sz="0" w:space="0" w:color="auto"/>
      </w:divBdr>
      <w:divsChild>
        <w:div w:id="814374366">
          <w:marLeft w:val="0"/>
          <w:marRight w:val="0"/>
          <w:marTop w:val="0"/>
          <w:marBottom w:val="0"/>
          <w:divBdr>
            <w:top w:val="none" w:sz="0" w:space="0" w:color="auto"/>
            <w:left w:val="none" w:sz="0" w:space="0" w:color="auto"/>
            <w:bottom w:val="none" w:sz="0" w:space="0" w:color="auto"/>
            <w:right w:val="none" w:sz="0" w:space="0" w:color="auto"/>
          </w:divBdr>
          <w:divsChild>
            <w:div w:id="3676004">
              <w:marLeft w:val="0"/>
              <w:marRight w:val="0"/>
              <w:marTop w:val="0"/>
              <w:marBottom w:val="0"/>
              <w:divBdr>
                <w:top w:val="none" w:sz="0" w:space="0" w:color="auto"/>
                <w:left w:val="none" w:sz="0" w:space="0" w:color="auto"/>
                <w:bottom w:val="none" w:sz="0" w:space="0" w:color="auto"/>
                <w:right w:val="none" w:sz="0" w:space="0" w:color="auto"/>
              </w:divBdr>
            </w:div>
            <w:div w:id="16515975">
              <w:marLeft w:val="0"/>
              <w:marRight w:val="0"/>
              <w:marTop w:val="0"/>
              <w:marBottom w:val="0"/>
              <w:divBdr>
                <w:top w:val="none" w:sz="0" w:space="0" w:color="auto"/>
                <w:left w:val="none" w:sz="0" w:space="0" w:color="auto"/>
                <w:bottom w:val="none" w:sz="0" w:space="0" w:color="auto"/>
                <w:right w:val="none" w:sz="0" w:space="0" w:color="auto"/>
              </w:divBdr>
            </w:div>
            <w:div w:id="62988371">
              <w:marLeft w:val="0"/>
              <w:marRight w:val="0"/>
              <w:marTop w:val="0"/>
              <w:marBottom w:val="0"/>
              <w:divBdr>
                <w:top w:val="none" w:sz="0" w:space="0" w:color="auto"/>
                <w:left w:val="none" w:sz="0" w:space="0" w:color="auto"/>
                <w:bottom w:val="none" w:sz="0" w:space="0" w:color="auto"/>
                <w:right w:val="none" w:sz="0" w:space="0" w:color="auto"/>
              </w:divBdr>
            </w:div>
            <w:div w:id="91633978">
              <w:marLeft w:val="0"/>
              <w:marRight w:val="0"/>
              <w:marTop w:val="0"/>
              <w:marBottom w:val="0"/>
              <w:divBdr>
                <w:top w:val="none" w:sz="0" w:space="0" w:color="auto"/>
                <w:left w:val="none" w:sz="0" w:space="0" w:color="auto"/>
                <w:bottom w:val="none" w:sz="0" w:space="0" w:color="auto"/>
                <w:right w:val="none" w:sz="0" w:space="0" w:color="auto"/>
              </w:divBdr>
            </w:div>
            <w:div w:id="97261572">
              <w:marLeft w:val="0"/>
              <w:marRight w:val="0"/>
              <w:marTop w:val="0"/>
              <w:marBottom w:val="0"/>
              <w:divBdr>
                <w:top w:val="none" w:sz="0" w:space="0" w:color="auto"/>
                <w:left w:val="none" w:sz="0" w:space="0" w:color="auto"/>
                <w:bottom w:val="none" w:sz="0" w:space="0" w:color="auto"/>
                <w:right w:val="none" w:sz="0" w:space="0" w:color="auto"/>
              </w:divBdr>
            </w:div>
            <w:div w:id="111944038">
              <w:marLeft w:val="0"/>
              <w:marRight w:val="0"/>
              <w:marTop w:val="0"/>
              <w:marBottom w:val="0"/>
              <w:divBdr>
                <w:top w:val="none" w:sz="0" w:space="0" w:color="auto"/>
                <w:left w:val="none" w:sz="0" w:space="0" w:color="auto"/>
                <w:bottom w:val="none" w:sz="0" w:space="0" w:color="auto"/>
                <w:right w:val="none" w:sz="0" w:space="0" w:color="auto"/>
              </w:divBdr>
            </w:div>
            <w:div w:id="128014979">
              <w:marLeft w:val="0"/>
              <w:marRight w:val="0"/>
              <w:marTop w:val="0"/>
              <w:marBottom w:val="0"/>
              <w:divBdr>
                <w:top w:val="none" w:sz="0" w:space="0" w:color="auto"/>
                <w:left w:val="none" w:sz="0" w:space="0" w:color="auto"/>
                <w:bottom w:val="none" w:sz="0" w:space="0" w:color="auto"/>
                <w:right w:val="none" w:sz="0" w:space="0" w:color="auto"/>
              </w:divBdr>
            </w:div>
            <w:div w:id="131483290">
              <w:marLeft w:val="0"/>
              <w:marRight w:val="0"/>
              <w:marTop w:val="0"/>
              <w:marBottom w:val="0"/>
              <w:divBdr>
                <w:top w:val="none" w:sz="0" w:space="0" w:color="auto"/>
                <w:left w:val="none" w:sz="0" w:space="0" w:color="auto"/>
                <w:bottom w:val="none" w:sz="0" w:space="0" w:color="auto"/>
                <w:right w:val="none" w:sz="0" w:space="0" w:color="auto"/>
              </w:divBdr>
            </w:div>
            <w:div w:id="135345490">
              <w:marLeft w:val="0"/>
              <w:marRight w:val="0"/>
              <w:marTop w:val="0"/>
              <w:marBottom w:val="0"/>
              <w:divBdr>
                <w:top w:val="none" w:sz="0" w:space="0" w:color="auto"/>
                <w:left w:val="none" w:sz="0" w:space="0" w:color="auto"/>
                <w:bottom w:val="none" w:sz="0" w:space="0" w:color="auto"/>
                <w:right w:val="none" w:sz="0" w:space="0" w:color="auto"/>
              </w:divBdr>
            </w:div>
            <w:div w:id="143474445">
              <w:marLeft w:val="0"/>
              <w:marRight w:val="0"/>
              <w:marTop w:val="0"/>
              <w:marBottom w:val="0"/>
              <w:divBdr>
                <w:top w:val="none" w:sz="0" w:space="0" w:color="auto"/>
                <w:left w:val="none" w:sz="0" w:space="0" w:color="auto"/>
                <w:bottom w:val="none" w:sz="0" w:space="0" w:color="auto"/>
                <w:right w:val="none" w:sz="0" w:space="0" w:color="auto"/>
              </w:divBdr>
            </w:div>
            <w:div w:id="161971039">
              <w:marLeft w:val="0"/>
              <w:marRight w:val="0"/>
              <w:marTop w:val="0"/>
              <w:marBottom w:val="0"/>
              <w:divBdr>
                <w:top w:val="none" w:sz="0" w:space="0" w:color="auto"/>
                <w:left w:val="none" w:sz="0" w:space="0" w:color="auto"/>
                <w:bottom w:val="none" w:sz="0" w:space="0" w:color="auto"/>
                <w:right w:val="none" w:sz="0" w:space="0" w:color="auto"/>
              </w:divBdr>
            </w:div>
            <w:div w:id="166555062">
              <w:marLeft w:val="0"/>
              <w:marRight w:val="0"/>
              <w:marTop w:val="0"/>
              <w:marBottom w:val="0"/>
              <w:divBdr>
                <w:top w:val="none" w:sz="0" w:space="0" w:color="auto"/>
                <w:left w:val="none" w:sz="0" w:space="0" w:color="auto"/>
                <w:bottom w:val="none" w:sz="0" w:space="0" w:color="auto"/>
                <w:right w:val="none" w:sz="0" w:space="0" w:color="auto"/>
              </w:divBdr>
            </w:div>
            <w:div w:id="168562289">
              <w:marLeft w:val="0"/>
              <w:marRight w:val="0"/>
              <w:marTop w:val="0"/>
              <w:marBottom w:val="0"/>
              <w:divBdr>
                <w:top w:val="none" w:sz="0" w:space="0" w:color="auto"/>
                <w:left w:val="none" w:sz="0" w:space="0" w:color="auto"/>
                <w:bottom w:val="none" w:sz="0" w:space="0" w:color="auto"/>
                <w:right w:val="none" w:sz="0" w:space="0" w:color="auto"/>
              </w:divBdr>
            </w:div>
            <w:div w:id="190798842">
              <w:marLeft w:val="0"/>
              <w:marRight w:val="0"/>
              <w:marTop w:val="0"/>
              <w:marBottom w:val="0"/>
              <w:divBdr>
                <w:top w:val="none" w:sz="0" w:space="0" w:color="auto"/>
                <w:left w:val="none" w:sz="0" w:space="0" w:color="auto"/>
                <w:bottom w:val="none" w:sz="0" w:space="0" w:color="auto"/>
                <w:right w:val="none" w:sz="0" w:space="0" w:color="auto"/>
              </w:divBdr>
            </w:div>
            <w:div w:id="191848807">
              <w:marLeft w:val="0"/>
              <w:marRight w:val="0"/>
              <w:marTop w:val="0"/>
              <w:marBottom w:val="0"/>
              <w:divBdr>
                <w:top w:val="none" w:sz="0" w:space="0" w:color="auto"/>
                <w:left w:val="none" w:sz="0" w:space="0" w:color="auto"/>
                <w:bottom w:val="none" w:sz="0" w:space="0" w:color="auto"/>
                <w:right w:val="none" w:sz="0" w:space="0" w:color="auto"/>
              </w:divBdr>
            </w:div>
            <w:div w:id="201720248">
              <w:marLeft w:val="0"/>
              <w:marRight w:val="0"/>
              <w:marTop w:val="0"/>
              <w:marBottom w:val="0"/>
              <w:divBdr>
                <w:top w:val="none" w:sz="0" w:space="0" w:color="auto"/>
                <w:left w:val="none" w:sz="0" w:space="0" w:color="auto"/>
                <w:bottom w:val="none" w:sz="0" w:space="0" w:color="auto"/>
                <w:right w:val="none" w:sz="0" w:space="0" w:color="auto"/>
              </w:divBdr>
            </w:div>
            <w:div w:id="206993443">
              <w:marLeft w:val="0"/>
              <w:marRight w:val="0"/>
              <w:marTop w:val="0"/>
              <w:marBottom w:val="0"/>
              <w:divBdr>
                <w:top w:val="none" w:sz="0" w:space="0" w:color="auto"/>
                <w:left w:val="none" w:sz="0" w:space="0" w:color="auto"/>
                <w:bottom w:val="none" w:sz="0" w:space="0" w:color="auto"/>
                <w:right w:val="none" w:sz="0" w:space="0" w:color="auto"/>
              </w:divBdr>
            </w:div>
            <w:div w:id="242760852">
              <w:marLeft w:val="0"/>
              <w:marRight w:val="0"/>
              <w:marTop w:val="0"/>
              <w:marBottom w:val="0"/>
              <w:divBdr>
                <w:top w:val="none" w:sz="0" w:space="0" w:color="auto"/>
                <w:left w:val="none" w:sz="0" w:space="0" w:color="auto"/>
                <w:bottom w:val="none" w:sz="0" w:space="0" w:color="auto"/>
                <w:right w:val="none" w:sz="0" w:space="0" w:color="auto"/>
              </w:divBdr>
            </w:div>
            <w:div w:id="268053008">
              <w:marLeft w:val="0"/>
              <w:marRight w:val="0"/>
              <w:marTop w:val="0"/>
              <w:marBottom w:val="0"/>
              <w:divBdr>
                <w:top w:val="none" w:sz="0" w:space="0" w:color="auto"/>
                <w:left w:val="none" w:sz="0" w:space="0" w:color="auto"/>
                <w:bottom w:val="none" w:sz="0" w:space="0" w:color="auto"/>
                <w:right w:val="none" w:sz="0" w:space="0" w:color="auto"/>
              </w:divBdr>
            </w:div>
            <w:div w:id="289438861">
              <w:marLeft w:val="0"/>
              <w:marRight w:val="0"/>
              <w:marTop w:val="0"/>
              <w:marBottom w:val="0"/>
              <w:divBdr>
                <w:top w:val="none" w:sz="0" w:space="0" w:color="auto"/>
                <w:left w:val="none" w:sz="0" w:space="0" w:color="auto"/>
                <w:bottom w:val="none" w:sz="0" w:space="0" w:color="auto"/>
                <w:right w:val="none" w:sz="0" w:space="0" w:color="auto"/>
              </w:divBdr>
            </w:div>
            <w:div w:id="332492227">
              <w:marLeft w:val="0"/>
              <w:marRight w:val="0"/>
              <w:marTop w:val="0"/>
              <w:marBottom w:val="0"/>
              <w:divBdr>
                <w:top w:val="none" w:sz="0" w:space="0" w:color="auto"/>
                <w:left w:val="none" w:sz="0" w:space="0" w:color="auto"/>
                <w:bottom w:val="none" w:sz="0" w:space="0" w:color="auto"/>
                <w:right w:val="none" w:sz="0" w:space="0" w:color="auto"/>
              </w:divBdr>
            </w:div>
            <w:div w:id="341207038">
              <w:marLeft w:val="0"/>
              <w:marRight w:val="0"/>
              <w:marTop w:val="0"/>
              <w:marBottom w:val="0"/>
              <w:divBdr>
                <w:top w:val="none" w:sz="0" w:space="0" w:color="auto"/>
                <w:left w:val="none" w:sz="0" w:space="0" w:color="auto"/>
                <w:bottom w:val="none" w:sz="0" w:space="0" w:color="auto"/>
                <w:right w:val="none" w:sz="0" w:space="0" w:color="auto"/>
              </w:divBdr>
            </w:div>
            <w:div w:id="360667758">
              <w:marLeft w:val="0"/>
              <w:marRight w:val="0"/>
              <w:marTop w:val="0"/>
              <w:marBottom w:val="0"/>
              <w:divBdr>
                <w:top w:val="none" w:sz="0" w:space="0" w:color="auto"/>
                <w:left w:val="none" w:sz="0" w:space="0" w:color="auto"/>
                <w:bottom w:val="none" w:sz="0" w:space="0" w:color="auto"/>
                <w:right w:val="none" w:sz="0" w:space="0" w:color="auto"/>
              </w:divBdr>
            </w:div>
            <w:div w:id="363294080">
              <w:marLeft w:val="0"/>
              <w:marRight w:val="0"/>
              <w:marTop w:val="0"/>
              <w:marBottom w:val="0"/>
              <w:divBdr>
                <w:top w:val="none" w:sz="0" w:space="0" w:color="auto"/>
                <w:left w:val="none" w:sz="0" w:space="0" w:color="auto"/>
                <w:bottom w:val="none" w:sz="0" w:space="0" w:color="auto"/>
                <w:right w:val="none" w:sz="0" w:space="0" w:color="auto"/>
              </w:divBdr>
            </w:div>
            <w:div w:id="376392373">
              <w:marLeft w:val="0"/>
              <w:marRight w:val="0"/>
              <w:marTop w:val="0"/>
              <w:marBottom w:val="0"/>
              <w:divBdr>
                <w:top w:val="none" w:sz="0" w:space="0" w:color="auto"/>
                <w:left w:val="none" w:sz="0" w:space="0" w:color="auto"/>
                <w:bottom w:val="none" w:sz="0" w:space="0" w:color="auto"/>
                <w:right w:val="none" w:sz="0" w:space="0" w:color="auto"/>
              </w:divBdr>
            </w:div>
            <w:div w:id="382827832">
              <w:marLeft w:val="0"/>
              <w:marRight w:val="0"/>
              <w:marTop w:val="0"/>
              <w:marBottom w:val="0"/>
              <w:divBdr>
                <w:top w:val="none" w:sz="0" w:space="0" w:color="auto"/>
                <w:left w:val="none" w:sz="0" w:space="0" w:color="auto"/>
                <w:bottom w:val="none" w:sz="0" w:space="0" w:color="auto"/>
                <w:right w:val="none" w:sz="0" w:space="0" w:color="auto"/>
              </w:divBdr>
            </w:div>
            <w:div w:id="401878771">
              <w:marLeft w:val="0"/>
              <w:marRight w:val="0"/>
              <w:marTop w:val="0"/>
              <w:marBottom w:val="0"/>
              <w:divBdr>
                <w:top w:val="none" w:sz="0" w:space="0" w:color="auto"/>
                <w:left w:val="none" w:sz="0" w:space="0" w:color="auto"/>
                <w:bottom w:val="none" w:sz="0" w:space="0" w:color="auto"/>
                <w:right w:val="none" w:sz="0" w:space="0" w:color="auto"/>
              </w:divBdr>
            </w:div>
            <w:div w:id="466826901">
              <w:marLeft w:val="0"/>
              <w:marRight w:val="0"/>
              <w:marTop w:val="0"/>
              <w:marBottom w:val="0"/>
              <w:divBdr>
                <w:top w:val="none" w:sz="0" w:space="0" w:color="auto"/>
                <w:left w:val="none" w:sz="0" w:space="0" w:color="auto"/>
                <w:bottom w:val="none" w:sz="0" w:space="0" w:color="auto"/>
                <w:right w:val="none" w:sz="0" w:space="0" w:color="auto"/>
              </w:divBdr>
            </w:div>
            <w:div w:id="472521833">
              <w:marLeft w:val="0"/>
              <w:marRight w:val="0"/>
              <w:marTop w:val="0"/>
              <w:marBottom w:val="0"/>
              <w:divBdr>
                <w:top w:val="none" w:sz="0" w:space="0" w:color="auto"/>
                <w:left w:val="none" w:sz="0" w:space="0" w:color="auto"/>
                <w:bottom w:val="none" w:sz="0" w:space="0" w:color="auto"/>
                <w:right w:val="none" w:sz="0" w:space="0" w:color="auto"/>
              </w:divBdr>
            </w:div>
            <w:div w:id="508252531">
              <w:marLeft w:val="0"/>
              <w:marRight w:val="0"/>
              <w:marTop w:val="0"/>
              <w:marBottom w:val="0"/>
              <w:divBdr>
                <w:top w:val="none" w:sz="0" w:space="0" w:color="auto"/>
                <w:left w:val="none" w:sz="0" w:space="0" w:color="auto"/>
                <w:bottom w:val="none" w:sz="0" w:space="0" w:color="auto"/>
                <w:right w:val="none" w:sz="0" w:space="0" w:color="auto"/>
              </w:divBdr>
            </w:div>
            <w:div w:id="542866425">
              <w:marLeft w:val="0"/>
              <w:marRight w:val="0"/>
              <w:marTop w:val="0"/>
              <w:marBottom w:val="0"/>
              <w:divBdr>
                <w:top w:val="none" w:sz="0" w:space="0" w:color="auto"/>
                <w:left w:val="none" w:sz="0" w:space="0" w:color="auto"/>
                <w:bottom w:val="none" w:sz="0" w:space="0" w:color="auto"/>
                <w:right w:val="none" w:sz="0" w:space="0" w:color="auto"/>
              </w:divBdr>
            </w:div>
            <w:div w:id="571547813">
              <w:marLeft w:val="0"/>
              <w:marRight w:val="0"/>
              <w:marTop w:val="0"/>
              <w:marBottom w:val="0"/>
              <w:divBdr>
                <w:top w:val="none" w:sz="0" w:space="0" w:color="auto"/>
                <w:left w:val="none" w:sz="0" w:space="0" w:color="auto"/>
                <w:bottom w:val="none" w:sz="0" w:space="0" w:color="auto"/>
                <w:right w:val="none" w:sz="0" w:space="0" w:color="auto"/>
              </w:divBdr>
            </w:div>
            <w:div w:id="680475418">
              <w:marLeft w:val="0"/>
              <w:marRight w:val="0"/>
              <w:marTop w:val="0"/>
              <w:marBottom w:val="0"/>
              <w:divBdr>
                <w:top w:val="none" w:sz="0" w:space="0" w:color="auto"/>
                <w:left w:val="none" w:sz="0" w:space="0" w:color="auto"/>
                <w:bottom w:val="none" w:sz="0" w:space="0" w:color="auto"/>
                <w:right w:val="none" w:sz="0" w:space="0" w:color="auto"/>
              </w:divBdr>
            </w:div>
            <w:div w:id="685332372">
              <w:marLeft w:val="0"/>
              <w:marRight w:val="0"/>
              <w:marTop w:val="0"/>
              <w:marBottom w:val="0"/>
              <w:divBdr>
                <w:top w:val="none" w:sz="0" w:space="0" w:color="auto"/>
                <w:left w:val="none" w:sz="0" w:space="0" w:color="auto"/>
                <w:bottom w:val="none" w:sz="0" w:space="0" w:color="auto"/>
                <w:right w:val="none" w:sz="0" w:space="0" w:color="auto"/>
              </w:divBdr>
            </w:div>
            <w:div w:id="726536705">
              <w:marLeft w:val="0"/>
              <w:marRight w:val="0"/>
              <w:marTop w:val="0"/>
              <w:marBottom w:val="0"/>
              <w:divBdr>
                <w:top w:val="none" w:sz="0" w:space="0" w:color="auto"/>
                <w:left w:val="none" w:sz="0" w:space="0" w:color="auto"/>
                <w:bottom w:val="none" w:sz="0" w:space="0" w:color="auto"/>
                <w:right w:val="none" w:sz="0" w:space="0" w:color="auto"/>
              </w:divBdr>
            </w:div>
            <w:div w:id="757481043">
              <w:marLeft w:val="0"/>
              <w:marRight w:val="0"/>
              <w:marTop w:val="0"/>
              <w:marBottom w:val="0"/>
              <w:divBdr>
                <w:top w:val="none" w:sz="0" w:space="0" w:color="auto"/>
                <w:left w:val="none" w:sz="0" w:space="0" w:color="auto"/>
                <w:bottom w:val="none" w:sz="0" w:space="0" w:color="auto"/>
                <w:right w:val="none" w:sz="0" w:space="0" w:color="auto"/>
              </w:divBdr>
            </w:div>
            <w:div w:id="769280354">
              <w:marLeft w:val="0"/>
              <w:marRight w:val="0"/>
              <w:marTop w:val="0"/>
              <w:marBottom w:val="0"/>
              <w:divBdr>
                <w:top w:val="none" w:sz="0" w:space="0" w:color="auto"/>
                <w:left w:val="none" w:sz="0" w:space="0" w:color="auto"/>
                <w:bottom w:val="none" w:sz="0" w:space="0" w:color="auto"/>
                <w:right w:val="none" w:sz="0" w:space="0" w:color="auto"/>
              </w:divBdr>
            </w:div>
            <w:div w:id="804395373">
              <w:marLeft w:val="0"/>
              <w:marRight w:val="0"/>
              <w:marTop w:val="0"/>
              <w:marBottom w:val="0"/>
              <w:divBdr>
                <w:top w:val="none" w:sz="0" w:space="0" w:color="auto"/>
                <w:left w:val="none" w:sz="0" w:space="0" w:color="auto"/>
                <w:bottom w:val="none" w:sz="0" w:space="0" w:color="auto"/>
                <w:right w:val="none" w:sz="0" w:space="0" w:color="auto"/>
              </w:divBdr>
            </w:div>
            <w:div w:id="809978939">
              <w:marLeft w:val="0"/>
              <w:marRight w:val="0"/>
              <w:marTop w:val="0"/>
              <w:marBottom w:val="0"/>
              <w:divBdr>
                <w:top w:val="none" w:sz="0" w:space="0" w:color="auto"/>
                <w:left w:val="none" w:sz="0" w:space="0" w:color="auto"/>
                <w:bottom w:val="none" w:sz="0" w:space="0" w:color="auto"/>
                <w:right w:val="none" w:sz="0" w:space="0" w:color="auto"/>
              </w:divBdr>
            </w:div>
            <w:div w:id="814446837">
              <w:marLeft w:val="0"/>
              <w:marRight w:val="0"/>
              <w:marTop w:val="0"/>
              <w:marBottom w:val="0"/>
              <w:divBdr>
                <w:top w:val="none" w:sz="0" w:space="0" w:color="auto"/>
                <w:left w:val="none" w:sz="0" w:space="0" w:color="auto"/>
                <w:bottom w:val="none" w:sz="0" w:space="0" w:color="auto"/>
                <w:right w:val="none" w:sz="0" w:space="0" w:color="auto"/>
              </w:divBdr>
            </w:div>
            <w:div w:id="858009594">
              <w:marLeft w:val="0"/>
              <w:marRight w:val="0"/>
              <w:marTop w:val="0"/>
              <w:marBottom w:val="0"/>
              <w:divBdr>
                <w:top w:val="none" w:sz="0" w:space="0" w:color="auto"/>
                <w:left w:val="none" w:sz="0" w:space="0" w:color="auto"/>
                <w:bottom w:val="none" w:sz="0" w:space="0" w:color="auto"/>
                <w:right w:val="none" w:sz="0" w:space="0" w:color="auto"/>
              </w:divBdr>
            </w:div>
            <w:div w:id="859051621">
              <w:marLeft w:val="0"/>
              <w:marRight w:val="0"/>
              <w:marTop w:val="0"/>
              <w:marBottom w:val="0"/>
              <w:divBdr>
                <w:top w:val="none" w:sz="0" w:space="0" w:color="auto"/>
                <w:left w:val="none" w:sz="0" w:space="0" w:color="auto"/>
                <w:bottom w:val="none" w:sz="0" w:space="0" w:color="auto"/>
                <w:right w:val="none" w:sz="0" w:space="0" w:color="auto"/>
              </w:divBdr>
            </w:div>
            <w:div w:id="879560763">
              <w:marLeft w:val="0"/>
              <w:marRight w:val="0"/>
              <w:marTop w:val="0"/>
              <w:marBottom w:val="0"/>
              <w:divBdr>
                <w:top w:val="none" w:sz="0" w:space="0" w:color="auto"/>
                <w:left w:val="none" w:sz="0" w:space="0" w:color="auto"/>
                <w:bottom w:val="none" w:sz="0" w:space="0" w:color="auto"/>
                <w:right w:val="none" w:sz="0" w:space="0" w:color="auto"/>
              </w:divBdr>
            </w:div>
            <w:div w:id="902452939">
              <w:marLeft w:val="0"/>
              <w:marRight w:val="0"/>
              <w:marTop w:val="0"/>
              <w:marBottom w:val="0"/>
              <w:divBdr>
                <w:top w:val="none" w:sz="0" w:space="0" w:color="auto"/>
                <w:left w:val="none" w:sz="0" w:space="0" w:color="auto"/>
                <w:bottom w:val="none" w:sz="0" w:space="0" w:color="auto"/>
                <w:right w:val="none" w:sz="0" w:space="0" w:color="auto"/>
              </w:divBdr>
            </w:div>
            <w:div w:id="907038337">
              <w:marLeft w:val="0"/>
              <w:marRight w:val="0"/>
              <w:marTop w:val="0"/>
              <w:marBottom w:val="0"/>
              <w:divBdr>
                <w:top w:val="none" w:sz="0" w:space="0" w:color="auto"/>
                <w:left w:val="none" w:sz="0" w:space="0" w:color="auto"/>
                <w:bottom w:val="none" w:sz="0" w:space="0" w:color="auto"/>
                <w:right w:val="none" w:sz="0" w:space="0" w:color="auto"/>
              </w:divBdr>
            </w:div>
            <w:div w:id="945190934">
              <w:marLeft w:val="0"/>
              <w:marRight w:val="0"/>
              <w:marTop w:val="0"/>
              <w:marBottom w:val="0"/>
              <w:divBdr>
                <w:top w:val="none" w:sz="0" w:space="0" w:color="auto"/>
                <w:left w:val="none" w:sz="0" w:space="0" w:color="auto"/>
                <w:bottom w:val="none" w:sz="0" w:space="0" w:color="auto"/>
                <w:right w:val="none" w:sz="0" w:space="0" w:color="auto"/>
              </w:divBdr>
            </w:div>
            <w:div w:id="946428980">
              <w:marLeft w:val="0"/>
              <w:marRight w:val="0"/>
              <w:marTop w:val="0"/>
              <w:marBottom w:val="0"/>
              <w:divBdr>
                <w:top w:val="none" w:sz="0" w:space="0" w:color="auto"/>
                <w:left w:val="none" w:sz="0" w:space="0" w:color="auto"/>
                <w:bottom w:val="none" w:sz="0" w:space="0" w:color="auto"/>
                <w:right w:val="none" w:sz="0" w:space="0" w:color="auto"/>
              </w:divBdr>
            </w:div>
            <w:div w:id="947587206">
              <w:marLeft w:val="0"/>
              <w:marRight w:val="0"/>
              <w:marTop w:val="0"/>
              <w:marBottom w:val="0"/>
              <w:divBdr>
                <w:top w:val="none" w:sz="0" w:space="0" w:color="auto"/>
                <w:left w:val="none" w:sz="0" w:space="0" w:color="auto"/>
                <w:bottom w:val="none" w:sz="0" w:space="0" w:color="auto"/>
                <w:right w:val="none" w:sz="0" w:space="0" w:color="auto"/>
              </w:divBdr>
            </w:div>
            <w:div w:id="953944193">
              <w:marLeft w:val="0"/>
              <w:marRight w:val="0"/>
              <w:marTop w:val="0"/>
              <w:marBottom w:val="0"/>
              <w:divBdr>
                <w:top w:val="none" w:sz="0" w:space="0" w:color="auto"/>
                <w:left w:val="none" w:sz="0" w:space="0" w:color="auto"/>
                <w:bottom w:val="none" w:sz="0" w:space="0" w:color="auto"/>
                <w:right w:val="none" w:sz="0" w:space="0" w:color="auto"/>
              </w:divBdr>
            </w:div>
            <w:div w:id="966815449">
              <w:marLeft w:val="0"/>
              <w:marRight w:val="0"/>
              <w:marTop w:val="0"/>
              <w:marBottom w:val="0"/>
              <w:divBdr>
                <w:top w:val="none" w:sz="0" w:space="0" w:color="auto"/>
                <w:left w:val="none" w:sz="0" w:space="0" w:color="auto"/>
                <w:bottom w:val="none" w:sz="0" w:space="0" w:color="auto"/>
                <w:right w:val="none" w:sz="0" w:space="0" w:color="auto"/>
              </w:divBdr>
            </w:div>
            <w:div w:id="969281223">
              <w:marLeft w:val="0"/>
              <w:marRight w:val="0"/>
              <w:marTop w:val="0"/>
              <w:marBottom w:val="0"/>
              <w:divBdr>
                <w:top w:val="none" w:sz="0" w:space="0" w:color="auto"/>
                <w:left w:val="none" w:sz="0" w:space="0" w:color="auto"/>
                <w:bottom w:val="none" w:sz="0" w:space="0" w:color="auto"/>
                <w:right w:val="none" w:sz="0" w:space="0" w:color="auto"/>
              </w:divBdr>
            </w:div>
            <w:div w:id="984815346">
              <w:marLeft w:val="0"/>
              <w:marRight w:val="0"/>
              <w:marTop w:val="0"/>
              <w:marBottom w:val="0"/>
              <w:divBdr>
                <w:top w:val="none" w:sz="0" w:space="0" w:color="auto"/>
                <w:left w:val="none" w:sz="0" w:space="0" w:color="auto"/>
                <w:bottom w:val="none" w:sz="0" w:space="0" w:color="auto"/>
                <w:right w:val="none" w:sz="0" w:space="0" w:color="auto"/>
              </w:divBdr>
            </w:div>
            <w:div w:id="995689204">
              <w:marLeft w:val="0"/>
              <w:marRight w:val="0"/>
              <w:marTop w:val="0"/>
              <w:marBottom w:val="0"/>
              <w:divBdr>
                <w:top w:val="none" w:sz="0" w:space="0" w:color="auto"/>
                <w:left w:val="none" w:sz="0" w:space="0" w:color="auto"/>
                <w:bottom w:val="none" w:sz="0" w:space="0" w:color="auto"/>
                <w:right w:val="none" w:sz="0" w:space="0" w:color="auto"/>
              </w:divBdr>
            </w:div>
            <w:div w:id="1061174850">
              <w:marLeft w:val="0"/>
              <w:marRight w:val="0"/>
              <w:marTop w:val="0"/>
              <w:marBottom w:val="0"/>
              <w:divBdr>
                <w:top w:val="none" w:sz="0" w:space="0" w:color="auto"/>
                <w:left w:val="none" w:sz="0" w:space="0" w:color="auto"/>
                <w:bottom w:val="none" w:sz="0" w:space="0" w:color="auto"/>
                <w:right w:val="none" w:sz="0" w:space="0" w:color="auto"/>
              </w:divBdr>
            </w:div>
            <w:div w:id="1066998913">
              <w:marLeft w:val="0"/>
              <w:marRight w:val="0"/>
              <w:marTop w:val="0"/>
              <w:marBottom w:val="0"/>
              <w:divBdr>
                <w:top w:val="none" w:sz="0" w:space="0" w:color="auto"/>
                <w:left w:val="none" w:sz="0" w:space="0" w:color="auto"/>
                <w:bottom w:val="none" w:sz="0" w:space="0" w:color="auto"/>
                <w:right w:val="none" w:sz="0" w:space="0" w:color="auto"/>
              </w:divBdr>
            </w:div>
            <w:div w:id="1090810588">
              <w:marLeft w:val="0"/>
              <w:marRight w:val="0"/>
              <w:marTop w:val="0"/>
              <w:marBottom w:val="0"/>
              <w:divBdr>
                <w:top w:val="none" w:sz="0" w:space="0" w:color="auto"/>
                <w:left w:val="none" w:sz="0" w:space="0" w:color="auto"/>
                <w:bottom w:val="none" w:sz="0" w:space="0" w:color="auto"/>
                <w:right w:val="none" w:sz="0" w:space="0" w:color="auto"/>
              </w:divBdr>
            </w:div>
            <w:div w:id="1116487458">
              <w:marLeft w:val="0"/>
              <w:marRight w:val="0"/>
              <w:marTop w:val="0"/>
              <w:marBottom w:val="0"/>
              <w:divBdr>
                <w:top w:val="none" w:sz="0" w:space="0" w:color="auto"/>
                <w:left w:val="none" w:sz="0" w:space="0" w:color="auto"/>
                <w:bottom w:val="none" w:sz="0" w:space="0" w:color="auto"/>
                <w:right w:val="none" w:sz="0" w:space="0" w:color="auto"/>
              </w:divBdr>
            </w:div>
            <w:div w:id="1121071519">
              <w:marLeft w:val="0"/>
              <w:marRight w:val="0"/>
              <w:marTop w:val="0"/>
              <w:marBottom w:val="0"/>
              <w:divBdr>
                <w:top w:val="none" w:sz="0" w:space="0" w:color="auto"/>
                <w:left w:val="none" w:sz="0" w:space="0" w:color="auto"/>
                <w:bottom w:val="none" w:sz="0" w:space="0" w:color="auto"/>
                <w:right w:val="none" w:sz="0" w:space="0" w:color="auto"/>
              </w:divBdr>
            </w:div>
            <w:div w:id="1168252524">
              <w:marLeft w:val="0"/>
              <w:marRight w:val="0"/>
              <w:marTop w:val="0"/>
              <w:marBottom w:val="0"/>
              <w:divBdr>
                <w:top w:val="none" w:sz="0" w:space="0" w:color="auto"/>
                <w:left w:val="none" w:sz="0" w:space="0" w:color="auto"/>
                <w:bottom w:val="none" w:sz="0" w:space="0" w:color="auto"/>
                <w:right w:val="none" w:sz="0" w:space="0" w:color="auto"/>
              </w:divBdr>
            </w:div>
            <w:div w:id="1171794928">
              <w:marLeft w:val="0"/>
              <w:marRight w:val="0"/>
              <w:marTop w:val="0"/>
              <w:marBottom w:val="0"/>
              <w:divBdr>
                <w:top w:val="none" w:sz="0" w:space="0" w:color="auto"/>
                <w:left w:val="none" w:sz="0" w:space="0" w:color="auto"/>
                <w:bottom w:val="none" w:sz="0" w:space="0" w:color="auto"/>
                <w:right w:val="none" w:sz="0" w:space="0" w:color="auto"/>
              </w:divBdr>
            </w:div>
            <w:div w:id="1175417569">
              <w:marLeft w:val="0"/>
              <w:marRight w:val="0"/>
              <w:marTop w:val="0"/>
              <w:marBottom w:val="0"/>
              <w:divBdr>
                <w:top w:val="none" w:sz="0" w:space="0" w:color="auto"/>
                <w:left w:val="none" w:sz="0" w:space="0" w:color="auto"/>
                <w:bottom w:val="none" w:sz="0" w:space="0" w:color="auto"/>
                <w:right w:val="none" w:sz="0" w:space="0" w:color="auto"/>
              </w:divBdr>
            </w:div>
            <w:div w:id="1201169859">
              <w:marLeft w:val="0"/>
              <w:marRight w:val="0"/>
              <w:marTop w:val="0"/>
              <w:marBottom w:val="0"/>
              <w:divBdr>
                <w:top w:val="none" w:sz="0" w:space="0" w:color="auto"/>
                <w:left w:val="none" w:sz="0" w:space="0" w:color="auto"/>
                <w:bottom w:val="none" w:sz="0" w:space="0" w:color="auto"/>
                <w:right w:val="none" w:sz="0" w:space="0" w:color="auto"/>
              </w:divBdr>
            </w:div>
            <w:div w:id="1217281793">
              <w:marLeft w:val="0"/>
              <w:marRight w:val="0"/>
              <w:marTop w:val="0"/>
              <w:marBottom w:val="0"/>
              <w:divBdr>
                <w:top w:val="none" w:sz="0" w:space="0" w:color="auto"/>
                <w:left w:val="none" w:sz="0" w:space="0" w:color="auto"/>
                <w:bottom w:val="none" w:sz="0" w:space="0" w:color="auto"/>
                <w:right w:val="none" w:sz="0" w:space="0" w:color="auto"/>
              </w:divBdr>
            </w:div>
            <w:div w:id="1304896379">
              <w:marLeft w:val="0"/>
              <w:marRight w:val="0"/>
              <w:marTop w:val="0"/>
              <w:marBottom w:val="0"/>
              <w:divBdr>
                <w:top w:val="none" w:sz="0" w:space="0" w:color="auto"/>
                <w:left w:val="none" w:sz="0" w:space="0" w:color="auto"/>
                <w:bottom w:val="none" w:sz="0" w:space="0" w:color="auto"/>
                <w:right w:val="none" w:sz="0" w:space="0" w:color="auto"/>
              </w:divBdr>
            </w:div>
            <w:div w:id="1324894671">
              <w:marLeft w:val="0"/>
              <w:marRight w:val="0"/>
              <w:marTop w:val="0"/>
              <w:marBottom w:val="0"/>
              <w:divBdr>
                <w:top w:val="none" w:sz="0" w:space="0" w:color="auto"/>
                <w:left w:val="none" w:sz="0" w:space="0" w:color="auto"/>
                <w:bottom w:val="none" w:sz="0" w:space="0" w:color="auto"/>
                <w:right w:val="none" w:sz="0" w:space="0" w:color="auto"/>
              </w:divBdr>
            </w:div>
            <w:div w:id="1329097128">
              <w:marLeft w:val="0"/>
              <w:marRight w:val="0"/>
              <w:marTop w:val="0"/>
              <w:marBottom w:val="0"/>
              <w:divBdr>
                <w:top w:val="none" w:sz="0" w:space="0" w:color="auto"/>
                <w:left w:val="none" w:sz="0" w:space="0" w:color="auto"/>
                <w:bottom w:val="none" w:sz="0" w:space="0" w:color="auto"/>
                <w:right w:val="none" w:sz="0" w:space="0" w:color="auto"/>
              </w:divBdr>
            </w:div>
            <w:div w:id="1329751165">
              <w:marLeft w:val="0"/>
              <w:marRight w:val="0"/>
              <w:marTop w:val="0"/>
              <w:marBottom w:val="0"/>
              <w:divBdr>
                <w:top w:val="none" w:sz="0" w:space="0" w:color="auto"/>
                <w:left w:val="none" w:sz="0" w:space="0" w:color="auto"/>
                <w:bottom w:val="none" w:sz="0" w:space="0" w:color="auto"/>
                <w:right w:val="none" w:sz="0" w:space="0" w:color="auto"/>
              </w:divBdr>
            </w:div>
            <w:div w:id="1367288733">
              <w:marLeft w:val="0"/>
              <w:marRight w:val="0"/>
              <w:marTop w:val="0"/>
              <w:marBottom w:val="0"/>
              <w:divBdr>
                <w:top w:val="none" w:sz="0" w:space="0" w:color="auto"/>
                <w:left w:val="none" w:sz="0" w:space="0" w:color="auto"/>
                <w:bottom w:val="none" w:sz="0" w:space="0" w:color="auto"/>
                <w:right w:val="none" w:sz="0" w:space="0" w:color="auto"/>
              </w:divBdr>
            </w:div>
            <w:div w:id="1381858961">
              <w:marLeft w:val="0"/>
              <w:marRight w:val="0"/>
              <w:marTop w:val="0"/>
              <w:marBottom w:val="0"/>
              <w:divBdr>
                <w:top w:val="none" w:sz="0" w:space="0" w:color="auto"/>
                <w:left w:val="none" w:sz="0" w:space="0" w:color="auto"/>
                <w:bottom w:val="none" w:sz="0" w:space="0" w:color="auto"/>
                <w:right w:val="none" w:sz="0" w:space="0" w:color="auto"/>
              </w:divBdr>
            </w:div>
            <w:div w:id="1450471201">
              <w:marLeft w:val="0"/>
              <w:marRight w:val="0"/>
              <w:marTop w:val="0"/>
              <w:marBottom w:val="0"/>
              <w:divBdr>
                <w:top w:val="none" w:sz="0" w:space="0" w:color="auto"/>
                <w:left w:val="none" w:sz="0" w:space="0" w:color="auto"/>
                <w:bottom w:val="none" w:sz="0" w:space="0" w:color="auto"/>
                <w:right w:val="none" w:sz="0" w:space="0" w:color="auto"/>
              </w:divBdr>
            </w:div>
            <w:div w:id="1466771232">
              <w:marLeft w:val="0"/>
              <w:marRight w:val="0"/>
              <w:marTop w:val="0"/>
              <w:marBottom w:val="0"/>
              <w:divBdr>
                <w:top w:val="none" w:sz="0" w:space="0" w:color="auto"/>
                <w:left w:val="none" w:sz="0" w:space="0" w:color="auto"/>
                <w:bottom w:val="none" w:sz="0" w:space="0" w:color="auto"/>
                <w:right w:val="none" w:sz="0" w:space="0" w:color="auto"/>
              </w:divBdr>
            </w:div>
            <w:div w:id="1480995467">
              <w:marLeft w:val="0"/>
              <w:marRight w:val="0"/>
              <w:marTop w:val="0"/>
              <w:marBottom w:val="0"/>
              <w:divBdr>
                <w:top w:val="none" w:sz="0" w:space="0" w:color="auto"/>
                <w:left w:val="none" w:sz="0" w:space="0" w:color="auto"/>
                <w:bottom w:val="none" w:sz="0" w:space="0" w:color="auto"/>
                <w:right w:val="none" w:sz="0" w:space="0" w:color="auto"/>
              </w:divBdr>
            </w:div>
            <w:div w:id="1503427462">
              <w:marLeft w:val="0"/>
              <w:marRight w:val="0"/>
              <w:marTop w:val="0"/>
              <w:marBottom w:val="0"/>
              <w:divBdr>
                <w:top w:val="none" w:sz="0" w:space="0" w:color="auto"/>
                <w:left w:val="none" w:sz="0" w:space="0" w:color="auto"/>
                <w:bottom w:val="none" w:sz="0" w:space="0" w:color="auto"/>
                <w:right w:val="none" w:sz="0" w:space="0" w:color="auto"/>
              </w:divBdr>
            </w:div>
            <w:div w:id="1511601518">
              <w:marLeft w:val="0"/>
              <w:marRight w:val="0"/>
              <w:marTop w:val="0"/>
              <w:marBottom w:val="0"/>
              <w:divBdr>
                <w:top w:val="none" w:sz="0" w:space="0" w:color="auto"/>
                <w:left w:val="none" w:sz="0" w:space="0" w:color="auto"/>
                <w:bottom w:val="none" w:sz="0" w:space="0" w:color="auto"/>
                <w:right w:val="none" w:sz="0" w:space="0" w:color="auto"/>
              </w:divBdr>
            </w:div>
            <w:div w:id="1527602325">
              <w:marLeft w:val="0"/>
              <w:marRight w:val="0"/>
              <w:marTop w:val="0"/>
              <w:marBottom w:val="0"/>
              <w:divBdr>
                <w:top w:val="none" w:sz="0" w:space="0" w:color="auto"/>
                <w:left w:val="none" w:sz="0" w:space="0" w:color="auto"/>
                <w:bottom w:val="none" w:sz="0" w:space="0" w:color="auto"/>
                <w:right w:val="none" w:sz="0" w:space="0" w:color="auto"/>
              </w:divBdr>
            </w:div>
            <w:div w:id="1534684276">
              <w:marLeft w:val="0"/>
              <w:marRight w:val="0"/>
              <w:marTop w:val="0"/>
              <w:marBottom w:val="0"/>
              <w:divBdr>
                <w:top w:val="none" w:sz="0" w:space="0" w:color="auto"/>
                <w:left w:val="none" w:sz="0" w:space="0" w:color="auto"/>
                <w:bottom w:val="none" w:sz="0" w:space="0" w:color="auto"/>
                <w:right w:val="none" w:sz="0" w:space="0" w:color="auto"/>
              </w:divBdr>
            </w:div>
            <w:div w:id="1550805375">
              <w:marLeft w:val="0"/>
              <w:marRight w:val="0"/>
              <w:marTop w:val="0"/>
              <w:marBottom w:val="0"/>
              <w:divBdr>
                <w:top w:val="none" w:sz="0" w:space="0" w:color="auto"/>
                <w:left w:val="none" w:sz="0" w:space="0" w:color="auto"/>
                <w:bottom w:val="none" w:sz="0" w:space="0" w:color="auto"/>
                <w:right w:val="none" w:sz="0" w:space="0" w:color="auto"/>
              </w:divBdr>
            </w:div>
            <w:div w:id="1554082028">
              <w:marLeft w:val="0"/>
              <w:marRight w:val="0"/>
              <w:marTop w:val="0"/>
              <w:marBottom w:val="0"/>
              <w:divBdr>
                <w:top w:val="none" w:sz="0" w:space="0" w:color="auto"/>
                <w:left w:val="none" w:sz="0" w:space="0" w:color="auto"/>
                <w:bottom w:val="none" w:sz="0" w:space="0" w:color="auto"/>
                <w:right w:val="none" w:sz="0" w:space="0" w:color="auto"/>
              </w:divBdr>
            </w:div>
            <w:div w:id="1565287751">
              <w:marLeft w:val="0"/>
              <w:marRight w:val="0"/>
              <w:marTop w:val="0"/>
              <w:marBottom w:val="0"/>
              <w:divBdr>
                <w:top w:val="none" w:sz="0" w:space="0" w:color="auto"/>
                <w:left w:val="none" w:sz="0" w:space="0" w:color="auto"/>
                <w:bottom w:val="none" w:sz="0" w:space="0" w:color="auto"/>
                <w:right w:val="none" w:sz="0" w:space="0" w:color="auto"/>
              </w:divBdr>
            </w:div>
            <w:div w:id="1580209964">
              <w:marLeft w:val="0"/>
              <w:marRight w:val="0"/>
              <w:marTop w:val="0"/>
              <w:marBottom w:val="0"/>
              <w:divBdr>
                <w:top w:val="none" w:sz="0" w:space="0" w:color="auto"/>
                <w:left w:val="none" w:sz="0" w:space="0" w:color="auto"/>
                <w:bottom w:val="none" w:sz="0" w:space="0" w:color="auto"/>
                <w:right w:val="none" w:sz="0" w:space="0" w:color="auto"/>
              </w:divBdr>
            </w:div>
            <w:div w:id="1589117317">
              <w:marLeft w:val="0"/>
              <w:marRight w:val="0"/>
              <w:marTop w:val="0"/>
              <w:marBottom w:val="0"/>
              <w:divBdr>
                <w:top w:val="none" w:sz="0" w:space="0" w:color="auto"/>
                <w:left w:val="none" w:sz="0" w:space="0" w:color="auto"/>
                <w:bottom w:val="none" w:sz="0" w:space="0" w:color="auto"/>
                <w:right w:val="none" w:sz="0" w:space="0" w:color="auto"/>
              </w:divBdr>
            </w:div>
            <w:div w:id="1596281588">
              <w:marLeft w:val="0"/>
              <w:marRight w:val="0"/>
              <w:marTop w:val="0"/>
              <w:marBottom w:val="0"/>
              <w:divBdr>
                <w:top w:val="none" w:sz="0" w:space="0" w:color="auto"/>
                <w:left w:val="none" w:sz="0" w:space="0" w:color="auto"/>
                <w:bottom w:val="none" w:sz="0" w:space="0" w:color="auto"/>
                <w:right w:val="none" w:sz="0" w:space="0" w:color="auto"/>
              </w:divBdr>
            </w:div>
            <w:div w:id="1605460780">
              <w:marLeft w:val="0"/>
              <w:marRight w:val="0"/>
              <w:marTop w:val="0"/>
              <w:marBottom w:val="0"/>
              <w:divBdr>
                <w:top w:val="none" w:sz="0" w:space="0" w:color="auto"/>
                <w:left w:val="none" w:sz="0" w:space="0" w:color="auto"/>
                <w:bottom w:val="none" w:sz="0" w:space="0" w:color="auto"/>
                <w:right w:val="none" w:sz="0" w:space="0" w:color="auto"/>
              </w:divBdr>
            </w:div>
            <w:div w:id="1714847321">
              <w:marLeft w:val="0"/>
              <w:marRight w:val="0"/>
              <w:marTop w:val="0"/>
              <w:marBottom w:val="0"/>
              <w:divBdr>
                <w:top w:val="none" w:sz="0" w:space="0" w:color="auto"/>
                <w:left w:val="none" w:sz="0" w:space="0" w:color="auto"/>
                <w:bottom w:val="none" w:sz="0" w:space="0" w:color="auto"/>
                <w:right w:val="none" w:sz="0" w:space="0" w:color="auto"/>
              </w:divBdr>
            </w:div>
            <w:div w:id="1754548361">
              <w:marLeft w:val="0"/>
              <w:marRight w:val="0"/>
              <w:marTop w:val="0"/>
              <w:marBottom w:val="0"/>
              <w:divBdr>
                <w:top w:val="none" w:sz="0" w:space="0" w:color="auto"/>
                <w:left w:val="none" w:sz="0" w:space="0" w:color="auto"/>
                <w:bottom w:val="none" w:sz="0" w:space="0" w:color="auto"/>
                <w:right w:val="none" w:sz="0" w:space="0" w:color="auto"/>
              </w:divBdr>
            </w:div>
            <w:div w:id="1803302341">
              <w:marLeft w:val="0"/>
              <w:marRight w:val="0"/>
              <w:marTop w:val="0"/>
              <w:marBottom w:val="0"/>
              <w:divBdr>
                <w:top w:val="none" w:sz="0" w:space="0" w:color="auto"/>
                <w:left w:val="none" w:sz="0" w:space="0" w:color="auto"/>
                <w:bottom w:val="none" w:sz="0" w:space="0" w:color="auto"/>
                <w:right w:val="none" w:sz="0" w:space="0" w:color="auto"/>
              </w:divBdr>
            </w:div>
            <w:div w:id="1808158037">
              <w:marLeft w:val="0"/>
              <w:marRight w:val="0"/>
              <w:marTop w:val="0"/>
              <w:marBottom w:val="0"/>
              <w:divBdr>
                <w:top w:val="none" w:sz="0" w:space="0" w:color="auto"/>
                <w:left w:val="none" w:sz="0" w:space="0" w:color="auto"/>
                <w:bottom w:val="none" w:sz="0" w:space="0" w:color="auto"/>
                <w:right w:val="none" w:sz="0" w:space="0" w:color="auto"/>
              </w:divBdr>
            </w:div>
            <w:div w:id="1813980265">
              <w:marLeft w:val="0"/>
              <w:marRight w:val="0"/>
              <w:marTop w:val="0"/>
              <w:marBottom w:val="0"/>
              <w:divBdr>
                <w:top w:val="none" w:sz="0" w:space="0" w:color="auto"/>
                <w:left w:val="none" w:sz="0" w:space="0" w:color="auto"/>
                <w:bottom w:val="none" w:sz="0" w:space="0" w:color="auto"/>
                <w:right w:val="none" w:sz="0" w:space="0" w:color="auto"/>
              </w:divBdr>
            </w:div>
            <w:div w:id="1821732441">
              <w:marLeft w:val="0"/>
              <w:marRight w:val="0"/>
              <w:marTop w:val="0"/>
              <w:marBottom w:val="0"/>
              <w:divBdr>
                <w:top w:val="none" w:sz="0" w:space="0" w:color="auto"/>
                <w:left w:val="none" w:sz="0" w:space="0" w:color="auto"/>
                <w:bottom w:val="none" w:sz="0" w:space="0" w:color="auto"/>
                <w:right w:val="none" w:sz="0" w:space="0" w:color="auto"/>
              </w:divBdr>
            </w:div>
            <w:div w:id="1833058340">
              <w:marLeft w:val="0"/>
              <w:marRight w:val="0"/>
              <w:marTop w:val="0"/>
              <w:marBottom w:val="0"/>
              <w:divBdr>
                <w:top w:val="none" w:sz="0" w:space="0" w:color="auto"/>
                <w:left w:val="none" w:sz="0" w:space="0" w:color="auto"/>
                <w:bottom w:val="none" w:sz="0" w:space="0" w:color="auto"/>
                <w:right w:val="none" w:sz="0" w:space="0" w:color="auto"/>
              </w:divBdr>
            </w:div>
            <w:div w:id="1847937259">
              <w:marLeft w:val="0"/>
              <w:marRight w:val="0"/>
              <w:marTop w:val="0"/>
              <w:marBottom w:val="0"/>
              <w:divBdr>
                <w:top w:val="none" w:sz="0" w:space="0" w:color="auto"/>
                <w:left w:val="none" w:sz="0" w:space="0" w:color="auto"/>
                <w:bottom w:val="none" w:sz="0" w:space="0" w:color="auto"/>
                <w:right w:val="none" w:sz="0" w:space="0" w:color="auto"/>
              </w:divBdr>
            </w:div>
            <w:div w:id="1862550520">
              <w:marLeft w:val="0"/>
              <w:marRight w:val="0"/>
              <w:marTop w:val="0"/>
              <w:marBottom w:val="0"/>
              <w:divBdr>
                <w:top w:val="none" w:sz="0" w:space="0" w:color="auto"/>
                <w:left w:val="none" w:sz="0" w:space="0" w:color="auto"/>
                <w:bottom w:val="none" w:sz="0" w:space="0" w:color="auto"/>
                <w:right w:val="none" w:sz="0" w:space="0" w:color="auto"/>
              </w:divBdr>
            </w:div>
            <w:div w:id="1874223574">
              <w:marLeft w:val="0"/>
              <w:marRight w:val="0"/>
              <w:marTop w:val="0"/>
              <w:marBottom w:val="0"/>
              <w:divBdr>
                <w:top w:val="none" w:sz="0" w:space="0" w:color="auto"/>
                <w:left w:val="none" w:sz="0" w:space="0" w:color="auto"/>
                <w:bottom w:val="none" w:sz="0" w:space="0" w:color="auto"/>
                <w:right w:val="none" w:sz="0" w:space="0" w:color="auto"/>
              </w:divBdr>
            </w:div>
            <w:div w:id="1882592901">
              <w:marLeft w:val="0"/>
              <w:marRight w:val="0"/>
              <w:marTop w:val="0"/>
              <w:marBottom w:val="0"/>
              <w:divBdr>
                <w:top w:val="none" w:sz="0" w:space="0" w:color="auto"/>
                <w:left w:val="none" w:sz="0" w:space="0" w:color="auto"/>
                <w:bottom w:val="none" w:sz="0" w:space="0" w:color="auto"/>
                <w:right w:val="none" w:sz="0" w:space="0" w:color="auto"/>
              </w:divBdr>
            </w:div>
            <w:div w:id="1884751021">
              <w:marLeft w:val="0"/>
              <w:marRight w:val="0"/>
              <w:marTop w:val="0"/>
              <w:marBottom w:val="0"/>
              <w:divBdr>
                <w:top w:val="none" w:sz="0" w:space="0" w:color="auto"/>
                <w:left w:val="none" w:sz="0" w:space="0" w:color="auto"/>
                <w:bottom w:val="none" w:sz="0" w:space="0" w:color="auto"/>
                <w:right w:val="none" w:sz="0" w:space="0" w:color="auto"/>
              </w:divBdr>
            </w:div>
            <w:div w:id="1894657267">
              <w:marLeft w:val="0"/>
              <w:marRight w:val="0"/>
              <w:marTop w:val="0"/>
              <w:marBottom w:val="0"/>
              <w:divBdr>
                <w:top w:val="none" w:sz="0" w:space="0" w:color="auto"/>
                <w:left w:val="none" w:sz="0" w:space="0" w:color="auto"/>
                <w:bottom w:val="none" w:sz="0" w:space="0" w:color="auto"/>
                <w:right w:val="none" w:sz="0" w:space="0" w:color="auto"/>
              </w:divBdr>
            </w:div>
            <w:div w:id="1894850795">
              <w:marLeft w:val="0"/>
              <w:marRight w:val="0"/>
              <w:marTop w:val="0"/>
              <w:marBottom w:val="0"/>
              <w:divBdr>
                <w:top w:val="none" w:sz="0" w:space="0" w:color="auto"/>
                <w:left w:val="none" w:sz="0" w:space="0" w:color="auto"/>
                <w:bottom w:val="none" w:sz="0" w:space="0" w:color="auto"/>
                <w:right w:val="none" w:sz="0" w:space="0" w:color="auto"/>
              </w:divBdr>
            </w:div>
            <w:div w:id="1897663637">
              <w:marLeft w:val="0"/>
              <w:marRight w:val="0"/>
              <w:marTop w:val="0"/>
              <w:marBottom w:val="0"/>
              <w:divBdr>
                <w:top w:val="none" w:sz="0" w:space="0" w:color="auto"/>
                <w:left w:val="none" w:sz="0" w:space="0" w:color="auto"/>
                <w:bottom w:val="none" w:sz="0" w:space="0" w:color="auto"/>
                <w:right w:val="none" w:sz="0" w:space="0" w:color="auto"/>
              </w:divBdr>
            </w:div>
            <w:div w:id="1913853770">
              <w:marLeft w:val="0"/>
              <w:marRight w:val="0"/>
              <w:marTop w:val="0"/>
              <w:marBottom w:val="0"/>
              <w:divBdr>
                <w:top w:val="none" w:sz="0" w:space="0" w:color="auto"/>
                <w:left w:val="none" w:sz="0" w:space="0" w:color="auto"/>
                <w:bottom w:val="none" w:sz="0" w:space="0" w:color="auto"/>
                <w:right w:val="none" w:sz="0" w:space="0" w:color="auto"/>
              </w:divBdr>
            </w:div>
            <w:div w:id="1963801908">
              <w:marLeft w:val="0"/>
              <w:marRight w:val="0"/>
              <w:marTop w:val="0"/>
              <w:marBottom w:val="0"/>
              <w:divBdr>
                <w:top w:val="none" w:sz="0" w:space="0" w:color="auto"/>
                <w:left w:val="none" w:sz="0" w:space="0" w:color="auto"/>
                <w:bottom w:val="none" w:sz="0" w:space="0" w:color="auto"/>
                <w:right w:val="none" w:sz="0" w:space="0" w:color="auto"/>
              </w:divBdr>
            </w:div>
            <w:div w:id="1978148928">
              <w:marLeft w:val="0"/>
              <w:marRight w:val="0"/>
              <w:marTop w:val="0"/>
              <w:marBottom w:val="0"/>
              <w:divBdr>
                <w:top w:val="none" w:sz="0" w:space="0" w:color="auto"/>
                <w:left w:val="none" w:sz="0" w:space="0" w:color="auto"/>
                <w:bottom w:val="none" w:sz="0" w:space="0" w:color="auto"/>
                <w:right w:val="none" w:sz="0" w:space="0" w:color="auto"/>
              </w:divBdr>
            </w:div>
            <w:div w:id="2002541832">
              <w:marLeft w:val="0"/>
              <w:marRight w:val="0"/>
              <w:marTop w:val="0"/>
              <w:marBottom w:val="0"/>
              <w:divBdr>
                <w:top w:val="none" w:sz="0" w:space="0" w:color="auto"/>
                <w:left w:val="none" w:sz="0" w:space="0" w:color="auto"/>
                <w:bottom w:val="none" w:sz="0" w:space="0" w:color="auto"/>
                <w:right w:val="none" w:sz="0" w:space="0" w:color="auto"/>
              </w:divBdr>
            </w:div>
            <w:div w:id="2013994964">
              <w:marLeft w:val="0"/>
              <w:marRight w:val="0"/>
              <w:marTop w:val="0"/>
              <w:marBottom w:val="0"/>
              <w:divBdr>
                <w:top w:val="none" w:sz="0" w:space="0" w:color="auto"/>
                <w:left w:val="none" w:sz="0" w:space="0" w:color="auto"/>
                <w:bottom w:val="none" w:sz="0" w:space="0" w:color="auto"/>
                <w:right w:val="none" w:sz="0" w:space="0" w:color="auto"/>
              </w:divBdr>
            </w:div>
            <w:div w:id="2055306738">
              <w:marLeft w:val="0"/>
              <w:marRight w:val="0"/>
              <w:marTop w:val="0"/>
              <w:marBottom w:val="0"/>
              <w:divBdr>
                <w:top w:val="none" w:sz="0" w:space="0" w:color="auto"/>
                <w:left w:val="none" w:sz="0" w:space="0" w:color="auto"/>
                <w:bottom w:val="none" w:sz="0" w:space="0" w:color="auto"/>
                <w:right w:val="none" w:sz="0" w:space="0" w:color="auto"/>
              </w:divBdr>
            </w:div>
            <w:div w:id="2065565826">
              <w:marLeft w:val="0"/>
              <w:marRight w:val="0"/>
              <w:marTop w:val="0"/>
              <w:marBottom w:val="0"/>
              <w:divBdr>
                <w:top w:val="none" w:sz="0" w:space="0" w:color="auto"/>
                <w:left w:val="none" w:sz="0" w:space="0" w:color="auto"/>
                <w:bottom w:val="none" w:sz="0" w:space="0" w:color="auto"/>
                <w:right w:val="none" w:sz="0" w:space="0" w:color="auto"/>
              </w:divBdr>
            </w:div>
            <w:div w:id="2096199713">
              <w:marLeft w:val="0"/>
              <w:marRight w:val="0"/>
              <w:marTop w:val="0"/>
              <w:marBottom w:val="0"/>
              <w:divBdr>
                <w:top w:val="none" w:sz="0" w:space="0" w:color="auto"/>
                <w:left w:val="none" w:sz="0" w:space="0" w:color="auto"/>
                <w:bottom w:val="none" w:sz="0" w:space="0" w:color="auto"/>
                <w:right w:val="none" w:sz="0" w:space="0" w:color="auto"/>
              </w:divBdr>
            </w:div>
            <w:div w:id="2101754141">
              <w:marLeft w:val="0"/>
              <w:marRight w:val="0"/>
              <w:marTop w:val="0"/>
              <w:marBottom w:val="0"/>
              <w:divBdr>
                <w:top w:val="none" w:sz="0" w:space="0" w:color="auto"/>
                <w:left w:val="none" w:sz="0" w:space="0" w:color="auto"/>
                <w:bottom w:val="none" w:sz="0" w:space="0" w:color="auto"/>
                <w:right w:val="none" w:sz="0" w:space="0" w:color="auto"/>
              </w:divBdr>
            </w:div>
            <w:div w:id="212002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571465">
      <w:bodyDiv w:val="1"/>
      <w:marLeft w:val="0"/>
      <w:marRight w:val="0"/>
      <w:marTop w:val="0"/>
      <w:marBottom w:val="0"/>
      <w:divBdr>
        <w:top w:val="none" w:sz="0" w:space="0" w:color="auto"/>
        <w:left w:val="none" w:sz="0" w:space="0" w:color="auto"/>
        <w:bottom w:val="none" w:sz="0" w:space="0" w:color="auto"/>
        <w:right w:val="none" w:sz="0" w:space="0" w:color="auto"/>
      </w:divBdr>
    </w:div>
    <w:div w:id="1212571391">
      <w:bodyDiv w:val="1"/>
      <w:marLeft w:val="0"/>
      <w:marRight w:val="0"/>
      <w:marTop w:val="0"/>
      <w:marBottom w:val="0"/>
      <w:divBdr>
        <w:top w:val="none" w:sz="0" w:space="0" w:color="auto"/>
        <w:left w:val="none" w:sz="0" w:space="0" w:color="auto"/>
        <w:bottom w:val="none" w:sz="0" w:space="0" w:color="auto"/>
        <w:right w:val="none" w:sz="0" w:space="0" w:color="auto"/>
      </w:divBdr>
      <w:divsChild>
        <w:div w:id="1193500617">
          <w:marLeft w:val="0"/>
          <w:marRight w:val="0"/>
          <w:marTop w:val="0"/>
          <w:marBottom w:val="0"/>
          <w:divBdr>
            <w:top w:val="none" w:sz="0" w:space="0" w:color="auto"/>
            <w:left w:val="none" w:sz="0" w:space="0" w:color="auto"/>
            <w:bottom w:val="none" w:sz="0" w:space="0" w:color="auto"/>
            <w:right w:val="none" w:sz="0" w:space="0" w:color="auto"/>
          </w:divBdr>
          <w:divsChild>
            <w:div w:id="8140449">
              <w:marLeft w:val="0"/>
              <w:marRight w:val="0"/>
              <w:marTop w:val="0"/>
              <w:marBottom w:val="0"/>
              <w:divBdr>
                <w:top w:val="none" w:sz="0" w:space="0" w:color="auto"/>
                <w:left w:val="none" w:sz="0" w:space="0" w:color="auto"/>
                <w:bottom w:val="none" w:sz="0" w:space="0" w:color="auto"/>
                <w:right w:val="none" w:sz="0" w:space="0" w:color="auto"/>
              </w:divBdr>
            </w:div>
            <w:div w:id="84690187">
              <w:marLeft w:val="0"/>
              <w:marRight w:val="0"/>
              <w:marTop w:val="0"/>
              <w:marBottom w:val="0"/>
              <w:divBdr>
                <w:top w:val="none" w:sz="0" w:space="0" w:color="auto"/>
                <w:left w:val="none" w:sz="0" w:space="0" w:color="auto"/>
                <w:bottom w:val="none" w:sz="0" w:space="0" w:color="auto"/>
                <w:right w:val="none" w:sz="0" w:space="0" w:color="auto"/>
              </w:divBdr>
            </w:div>
            <w:div w:id="95250165">
              <w:marLeft w:val="0"/>
              <w:marRight w:val="0"/>
              <w:marTop w:val="0"/>
              <w:marBottom w:val="0"/>
              <w:divBdr>
                <w:top w:val="none" w:sz="0" w:space="0" w:color="auto"/>
                <w:left w:val="none" w:sz="0" w:space="0" w:color="auto"/>
                <w:bottom w:val="none" w:sz="0" w:space="0" w:color="auto"/>
                <w:right w:val="none" w:sz="0" w:space="0" w:color="auto"/>
              </w:divBdr>
            </w:div>
            <w:div w:id="106703620">
              <w:marLeft w:val="0"/>
              <w:marRight w:val="0"/>
              <w:marTop w:val="0"/>
              <w:marBottom w:val="0"/>
              <w:divBdr>
                <w:top w:val="none" w:sz="0" w:space="0" w:color="auto"/>
                <w:left w:val="none" w:sz="0" w:space="0" w:color="auto"/>
                <w:bottom w:val="none" w:sz="0" w:space="0" w:color="auto"/>
                <w:right w:val="none" w:sz="0" w:space="0" w:color="auto"/>
              </w:divBdr>
            </w:div>
            <w:div w:id="125050741">
              <w:marLeft w:val="0"/>
              <w:marRight w:val="0"/>
              <w:marTop w:val="0"/>
              <w:marBottom w:val="0"/>
              <w:divBdr>
                <w:top w:val="none" w:sz="0" w:space="0" w:color="auto"/>
                <w:left w:val="none" w:sz="0" w:space="0" w:color="auto"/>
                <w:bottom w:val="none" w:sz="0" w:space="0" w:color="auto"/>
                <w:right w:val="none" w:sz="0" w:space="0" w:color="auto"/>
              </w:divBdr>
            </w:div>
            <w:div w:id="129322107">
              <w:marLeft w:val="0"/>
              <w:marRight w:val="0"/>
              <w:marTop w:val="0"/>
              <w:marBottom w:val="0"/>
              <w:divBdr>
                <w:top w:val="none" w:sz="0" w:space="0" w:color="auto"/>
                <w:left w:val="none" w:sz="0" w:space="0" w:color="auto"/>
                <w:bottom w:val="none" w:sz="0" w:space="0" w:color="auto"/>
                <w:right w:val="none" w:sz="0" w:space="0" w:color="auto"/>
              </w:divBdr>
            </w:div>
            <w:div w:id="142311062">
              <w:marLeft w:val="0"/>
              <w:marRight w:val="0"/>
              <w:marTop w:val="0"/>
              <w:marBottom w:val="0"/>
              <w:divBdr>
                <w:top w:val="none" w:sz="0" w:space="0" w:color="auto"/>
                <w:left w:val="none" w:sz="0" w:space="0" w:color="auto"/>
                <w:bottom w:val="none" w:sz="0" w:space="0" w:color="auto"/>
                <w:right w:val="none" w:sz="0" w:space="0" w:color="auto"/>
              </w:divBdr>
            </w:div>
            <w:div w:id="168298232">
              <w:marLeft w:val="0"/>
              <w:marRight w:val="0"/>
              <w:marTop w:val="0"/>
              <w:marBottom w:val="0"/>
              <w:divBdr>
                <w:top w:val="none" w:sz="0" w:space="0" w:color="auto"/>
                <w:left w:val="none" w:sz="0" w:space="0" w:color="auto"/>
                <w:bottom w:val="none" w:sz="0" w:space="0" w:color="auto"/>
                <w:right w:val="none" w:sz="0" w:space="0" w:color="auto"/>
              </w:divBdr>
            </w:div>
            <w:div w:id="172259606">
              <w:marLeft w:val="0"/>
              <w:marRight w:val="0"/>
              <w:marTop w:val="0"/>
              <w:marBottom w:val="0"/>
              <w:divBdr>
                <w:top w:val="none" w:sz="0" w:space="0" w:color="auto"/>
                <w:left w:val="none" w:sz="0" w:space="0" w:color="auto"/>
                <w:bottom w:val="none" w:sz="0" w:space="0" w:color="auto"/>
                <w:right w:val="none" w:sz="0" w:space="0" w:color="auto"/>
              </w:divBdr>
            </w:div>
            <w:div w:id="194193856">
              <w:marLeft w:val="0"/>
              <w:marRight w:val="0"/>
              <w:marTop w:val="0"/>
              <w:marBottom w:val="0"/>
              <w:divBdr>
                <w:top w:val="none" w:sz="0" w:space="0" w:color="auto"/>
                <w:left w:val="none" w:sz="0" w:space="0" w:color="auto"/>
                <w:bottom w:val="none" w:sz="0" w:space="0" w:color="auto"/>
                <w:right w:val="none" w:sz="0" w:space="0" w:color="auto"/>
              </w:divBdr>
            </w:div>
            <w:div w:id="233706201">
              <w:marLeft w:val="0"/>
              <w:marRight w:val="0"/>
              <w:marTop w:val="0"/>
              <w:marBottom w:val="0"/>
              <w:divBdr>
                <w:top w:val="none" w:sz="0" w:space="0" w:color="auto"/>
                <w:left w:val="none" w:sz="0" w:space="0" w:color="auto"/>
                <w:bottom w:val="none" w:sz="0" w:space="0" w:color="auto"/>
                <w:right w:val="none" w:sz="0" w:space="0" w:color="auto"/>
              </w:divBdr>
            </w:div>
            <w:div w:id="263808239">
              <w:marLeft w:val="0"/>
              <w:marRight w:val="0"/>
              <w:marTop w:val="0"/>
              <w:marBottom w:val="0"/>
              <w:divBdr>
                <w:top w:val="none" w:sz="0" w:space="0" w:color="auto"/>
                <w:left w:val="none" w:sz="0" w:space="0" w:color="auto"/>
                <w:bottom w:val="none" w:sz="0" w:space="0" w:color="auto"/>
                <w:right w:val="none" w:sz="0" w:space="0" w:color="auto"/>
              </w:divBdr>
            </w:div>
            <w:div w:id="267398324">
              <w:marLeft w:val="0"/>
              <w:marRight w:val="0"/>
              <w:marTop w:val="0"/>
              <w:marBottom w:val="0"/>
              <w:divBdr>
                <w:top w:val="none" w:sz="0" w:space="0" w:color="auto"/>
                <w:left w:val="none" w:sz="0" w:space="0" w:color="auto"/>
                <w:bottom w:val="none" w:sz="0" w:space="0" w:color="auto"/>
                <w:right w:val="none" w:sz="0" w:space="0" w:color="auto"/>
              </w:divBdr>
            </w:div>
            <w:div w:id="287201069">
              <w:marLeft w:val="0"/>
              <w:marRight w:val="0"/>
              <w:marTop w:val="0"/>
              <w:marBottom w:val="0"/>
              <w:divBdr>
                <w:top w:val="none" w:sz="0" w:space="0" w:color="auto"/>
                <w:left w:val="none" w:sz="0" w:space="0" w:color="auto"/>
                <w:bottom w:val="none" w:sz="0" w:space="0" w:color="auto"/>
                <w:right w:val="none" w:sz="0" w:space="0" w:color="auto"/>
              </w:divBdr>
            </w:div>
            <w:div w:id="304314785">
              <w:marLeft w:val="0"/>
              <w:marRight w:val="0"/>
              <w:marTop w:val="0"/>
              <w:marBottom w:val="0"/>
              <w:divBdr>
                <w:top w:val="none" w:sz="0" w:space="0" w:color="auto"/>
                <w:left w:val="none" w:sz="0" w:space="0" w:color="auto"/>
                <w:bottom w:val="none" w:sz="0" w:space="0" w:color="auto"/>
                <w:right w:val="none" w:sz="0" w:space="0" w:color="auto"/>
              </w:divBdr>
            </w:div>
            <w:div w:id="354959599">
              <w:marLeft w:val="0"/>
              <w:marRight w:val="0"/>
              <w:marTop w:val="0"/>
              <w:marBottom w:val="0"/>
              <w:divBdr>
                <w:top w:val="none" w:sz="0" w:space="0" w:color="auto"/>
                <w:left w:val="none" w:sz="0" w:space="0" w:color="auto"/>
                <w:bottom w:val="none" w:sz="0" w:space="0" w:color="auto"/>
                <w:right w:val="none" w:sz="0" w:space="0" w:color="auto"/>
              </w:divBdr>
            </w:div>
            <w:div w:id="363137003">
              <w:marLeft w:val="0"/>
              <w:marRight w:val="0"/>
              <w:marTop w:val="0"/>
              <w:marBottom w:val="0"/>
              <w:divBdr>
                <w:top w:val="none" w:sz="0" w:space="0" w:color="auto"/>
                <w:left w:val="none" w:sz="0" w:space="0" w:color="auto"/>
                <w:bottom w:val="none" w:sz="0" w:space="0" w:color="auto"/>
                <w:right w:val="none" w:sz="0" w:space="0" w:color="auto"/>
              </w:divBdr>
            </w:div>
            <w:div w:id="392389525">
              <w:marLeft w:val="0"/>
              <w:marRight w:val="0"/>
              <w:marTop w:val="0"/>
              <w:marBottom w:val="0"/>
              <w:divBdr>
                <w:top w:val="none" w:sz="0" w:space="0" w:color="auto"/>
                <w:left w:val="none" w:sz="0" w:space="0" w:color="auto"/>
                <w:bottom w:val="none" w:sz="0" w:space="0" w:color="auto"/>
                <w:right w:val="none" w:sz="0" w:space="0" w:color="auto"/>
              </w:divBdr>
            </w:div>
            <w:div w:id="409010867">
              <w:marLeft w:val="0"/>
              <w:marRight w:val="0"/>
              <w:marTop w:val="0"/>
              <w:marBottom w:val="0"/>
              <w:divBdr>
                <w:top w:val="none" w:sz="0" w:space="0" w:color="auto"/>
                <w:left w:val="none" w:sz="0" w:space="0" w:color="auto"/>
                <w:bottom w:val="none" w:sz="0" w:space="0" w:color="auto"/>
                <w:right w:val="none" w:sz="0" w:space="0" w:color="auto"/>
              </w:divBdr>
            </w:div>
            <w:div w:id="418603638">
              <w:marLeft w:val="0"/>
              <w:marRight w:val="0"/>
              <w:marTop w:val="0"/>
              <w:marBottom w:val="0"/>
              <w:divBdr>
                <w:top w:val="none" w:sz="0" w:space="0" w:color="auto"/>
                <w:left w:val="none" w:sz="0" w:space="0" w:color="auto"/>
                <w:bottom w:val="none" w:sz="0" w:space="0" w:color="auto"/>
                <w:right w:val="none" w:sz="0" w:space="0" w:color="auto"/>
              </w:divBdr>
            </w:div>
            <w:div w:id="425543182">
              <w:marLeft w:val="0"/>
              <w:marRight w:val="0"/>
              <w:marTop w:val="0"/>
              <w:marBottom w:val="0"/>
              <w:divBdr>
                <w:top w:val="none" w:sz="0" w:space="0" w:color="auto"/>
                <w:left w:val="none" w:sz="0" w:space="0" w:color="auto"/>
                <w:bottom w:val="none" w:sz="0" w:space="0" w:color="auto"/>
                <w:right w:val="none" w:sz="0" w:space="0" w:color="auto"/>
              </w:divBdr>
            </w:div>
            <w:div w:id="456292118">
              <w:marLeft w:val="0"/>
              <w:marRight w:val="0"/>
              <w:marTop w:val="0"/>
              <w:marBottom w:val="0"/>
              <w:divBdr>
                <w:top w:val="none" w:sz="0" w:space="0" w:color="auto"/>
                <w:left w:val="none" w:sz="0" w:space="0" w:color="auto"/>
                <w:bottom w:val="none" w:sz="0" w:space="0" w:color="auto"/>
                <w:right w:val="none" w:sz="0" w:space="0" w:color="auto"/>
              </w:divBdr>
            </w:div>
            <w:div w:id="463470603">
              <w:marLeft w:val="0"/>
              <w:marRight w:val="0"/>
              <w:marTop w:val="0"/>
              <w:marBottom w:val="0"/>
              <w:divBdr>
                <w:top w:val="none" w:sz="0" w:space="0" w:color="auto"/>
                <w:left w:val="none" w:sz="0" w:space="0" w:color="auto"/>
                <w:bottom w:val="none" w:sz="0" w:space="0" w:color="auto"/>
                <w:right w:val="none" w:sz="0" w:space="0" w:color="auto"/>
              </w:divBdr>
            </w:div>
            <w:div w:id="469635435">
              <w:marLeft w:val="0"/>
              <w:marRight w:val="0"/>
              <w:marTop w:val="0"/>
              <w:marBottom w:val="0"/>
              <w:divBdr>
                <w:top w:val="none" w:sz="0" w:space="0" w:color="auto"/>
                <w:left w:val="none" w:sz="0" w:space="0" w:color="auto"/>
                <w:bottom w:val="none" w:sz="0" w:space="0" w:color="auto"/>
                <w:right w:val="none" w:sz="0" w:space="0" w:color="auto"/>
              </w:divBdr>
            </w:div>
            <w:div w:id="477959589">
              <w:marLeft w:val="0"/>
              <w:marRight w:val="0"/>
              <w:marTop w:val="0"/>
              <w:marBottom w:val="0"/>
              <w:divBdr>
                <w:top w:val="none" w:sz="0" w:space="0" w:color="auto"/>
                <w:left w:val="none" w:sz="0" w:space="0" w:color="auto"/>
                <w:bottom w:val="none" w:sz="0" w:space="0" w:color="auto"/>
                <w:right w:val="none" w:sz="0" w:space="0" w:color="auto"/>
              </w:divBdr>
            </w:div>
            <w:div w:id="525600704">
              <w:marLeft w:val="0"/>
              <w:marRight w:val="0"/>
              <w:marTop w:val="0"/>
              <w:marBottom w:val="0"/>
              <w:divBdr>
                <w:top w:val="none" w:sz="0" w:space="0" w:color="auto"/>
                <w:left w:val="none" w:sz="0" w:space="0" w:color="auto"/>
                <w:bottom w:val="none" w:sz="0" w:space="0" w:color="auto"/>
                <w:right w:val="none" w:sz="0" w:space="0" w:color="auto"/>
              </w:divBdr>
            </w:div>
            <w:div w:id="531723650">
              <w:marLeft w:val="0"/>
              <w:marRight w:val="0"/>
              <w:marTop w:val="0"/>
              <w:marBottom w:val="0"/>
              <w:divBdr>
                <w:top w:val="none" w:sz="0" w:space="0" w:color="auto"/>
                <w:left w:val="none" w:sz="0" w:space="0" w:color="auto"/>
                <w:bottom w:val="none" w:sz="0" w:space="0" w:color="auto"/>
                <w:right w:val="none" w:sz="0" w:space="0" w:color="auto"/>
              </w:divBdr>
            </w:div>
            <w:div w:id="534385573">
              <w:marLeft w:val="0"/>
              <w:marRight w:val="0"/>
              <w:marTop w:val="0"/>
              <w:marBottom w:val="0"/>
              <w:divBdr>
                <w:top w:val="none" w:sz="0" w:space="0" w:color="auto"/>
                <w:left w:val="none" w:sz="0" w:space="0" w:color="auto"/>
                <w:bottom w:val="none" w:sz="0" w:space="0" w:color="auto"/>
                <w:right w:val="none" w:sz="0" w:space="0" w:color="auto"/>
              </w:divBdr>
            </w:div>
            <w:div w:id="645011739">
              <w:marLeft w:val="0"/>
              <w:marRight w:val="0"/>
              <w:marTop w:val="0"/>
              <w:marBottom w:val="0"/>
              <w:divBdr>
                <w:top w:val="none" w:sz="0" w:space="0" w:color="auto"/>
                <w:left w:val="none" w:sz="0" w:space="0" w:color="auto"/>
                <w:bottom w:val="none" w:sz="0" w:space="0" w:color="auto"/>
                <w:right w:val="none" w:sz="0" w:space="0" w:color="auto"/>
              </w:divBdr>
            </w:div>
            <w:div w:id="674646862">
              <w:marLeft w:val="0"/>
              <w:marRight w:val="0"/>
              <w:marTop w:val="0"/>
              <w:marBottom w:val="0"/>
              <w:divBdr>
                <w:top w:val="none" w:sz="0" w:space="0" w:color="auto"/>
                <w:left w:val="none" w:sz="0" w:space="0" w:color="auto"/>
                <w:bottom w:val="none" w:sz="0" w:space="0" w:color="auto"/>
                <w:right w:val="none" w:sz="0" w:space="0" w:color="auto"/>
              </w:divBdr>
            </w:div>
            <w:div w:id="680933602">
              <w:marLeft w:val="0"/>
              <w:marRight w:val="0"/>
              <w:marTop w:val="0"/>
              <w:marBottom w:val="0"/>
              <w:divBdr>
                <w:top w:val="none" w:sz="0" w:space="0" w:color="auto"/>
                <w:left w:val="none" w:sz="0" w:space="0" w:color="auto"/>
                <w:bottom w:val="none" w:sz="0" w:space="0" w:color="auto"/>
                <w:right w:val="none" w:sz="0" w:space="0" w:color="auto"/>
              </w:divBdr>
            </w:div>
            <w:div w:id="687944480">
              <w:marLeft w:val="0"/>
              <w:marRight w:val="0"/>
              <w:marTop w:val="0"/>
              <w:marBottom w:val="0"/>
              <w:divBdr>
                <w:top w:val="none" w:sz="0" w:space="0" w:color="auto"/>
                <w:left w:val="none" w:sz="0" w:space="0" w:color="auto"/>
                <w:bottom w:val="none" w:sz="0" w:space="0" w:color="auto"/>
                <w:right w:val="none" w:sz="0" w:space="0" w:color="auto"/>
              </w:divBdr>
            </w:div>
            <w:div w:id="694770858">
              <w:marLeft w:val="0"/>
              <w:marRight w:val="0"/>
              <w:marTop w:val="0"/>
              <w:marBottom w:val="0"/>
              <w:divBdr>
                <w:top w:val="none" w:sz="0" w:space="0" w:color="auto"/>
                <w:left w:val="none" w:sz="0" w:space="0" w:color="auto"/>
                <w:bottom w:val="none" w:sz="0" w:space="0" w:color="auto"/>
                <w:right w:val="none" w:sz="0" w:space="0" w:color="auto"/>
              </w:divBdr>
            </w:div>
            <w:div w:id="706873254">
              <w:marLeft w:val="0"/>
              <w:marRight w:val="0"/>
              <w:marTop w:val="0"/>
              <w:marBottom w:val="0"/>
              <w:divBdr>
                <w:top w:val="none" w:sz="0" w:space="0" w:color="auto"/>
                <w:left w:val="none" w:sz="0" w:space="0" w:color="auto"/>
                <w:bottom w:val="none" w:sz="0" w:space="0" w:color="auto"/>
                <w:right w:val="none" w:sz="0" w:space="0" w:color="auto"/>
              </w:divBdr>
            </w:div>
            <w:div w:id="741638032">
              <w:marLeft w:val="0"/>
              <w:marRight w:val="0"/>
              <w:marTop w:val="0"/>
              <w:marBottom w:val="0"/>
              <w:divBdr>
                <w:top w:val="none" w:sz="0" w:space="0" w:color="auto"/>
                <w:left w:val="none" w:sz="0" w:space="0" w:color="auto"/>
                <w:bottom w:val="none" w:sz="0" w:space="0" w:color="auto"/>
                <w:right w:val="none" w:sz="0" w:space="0" w:color="auto"/>
              </w:divBdr>
            </w:div>
            <w:div w:id="744454456">
              <w:marLeft w:val="0"/>
              <w:marRight w:val="0"/>
              <w:marTop w:val="0"/>
              <w:marBottom w:val="0"/>
              <w:divBdr>
                <w:top w:val="none" w:sz="0" w:space="0" w:color="auto"/>
                <w:left w:val="none" w:sz="0" w:space="0" w:color="auto"/>
                <w:bottom w:val="none" w:sz="0" w:space="0" w:color="auto"/>
                <w:right w:val="none" w:sz="0" w:space="0" w:color="auto"/>
              </w:divBdr>
            </w:div>
            <w:div w:id="799999361">
              <w:marLeft w:val="0"/>
              <w:marRight w:val="0"/>
              <w:marTop w:val="0"/>
              <w:marBottom w:val="0"/>
              <w:divBdr>
                <w:top w:val="none" w:sz="0" w:space="0" w:color="auto"/>
                <w:left w:val="none" w:sz="0" w:space="0" w:color="auto"/>
                <w:bottom w:val="none" w:sz="0" w:space="0" w:color="auto"/>
                <w:right w:val="none" w:sz="0" w:space="0" w:color="auto"/>
              </w:divBdr>
            </w:div>
            <w:div w:id="815295599">
              <w:marLeft w:val="0"/>
              <w:marRight w:val="0"/>
              <w:marTop w:val="0"/>
              <w:marBottom w:val="0"/>
              <w:divBdr>
                <w:top w:val="none" w:sz="0" w:space="0" w:color="auto"/>
                <w:left w:val="none" w:sz="0" w:space="0" w:color="auto"/>
                <w:bottom w:val="none" w:sz="0" w:space="0" w:color="auto"/>
                <w:right w:val="none" w:sz="0" w:space="0" w:color="auto"/>
              </w:divBdr>
            </w:div>
            <w:div w:id="823787781">
              <w:marLeft w:val="0"/>
              <w:marRight w:val="0"/>
              <w:marTop w:val="0"/>
              <w:marBottom w:val="0"/>
              <w:divBdr>
                <w:top w:val="none" w:sz="0" w:space="0" w:color="auto"/>
                <w:left w:val="none" w:sz="0" w:space="0" w:color="auto"/>
                <w:bottom w:val="none" w:sz="0" w:space="0" w:color="auto"/>
                <w:right w:val="none" w:sz="0" w:space="0" w:color="auto"/>
              </w:divBdr>
            </w:div>
            <w:div w:id="841165066">
              <w:marLeft w:val="0"/>
              <w:marRight w:val="0"/>
              <w:marTop w:val="0"/>
              <w:marBottom w:val="0"/>
              <w:divBdr>
                <w:top w:val="none" w:sz="0" w:space="0" w:color="auto"/>
                <w:left w:val="none" w:sz="0" w:space="0" w:color="auto"/>
                <w:bottom w:val="none" w:sz="0" w:space="0" w:color="auto"/>
                <w:right w:val="none" w:sz="0" w:space="0" w:color="auto"/>
              </w:divBdr>
            </w:div>
            <w:div w:id="853694155">
              <w:marLeft w:val="0"/>
              <w:marRight w:val="0"/>
              <w:marTop w:val="0"/>
              <w:marBottom w:val="0"/>
              <w:divBdr>
                <w:top w:val="none" w:sz="0" w:space="0" w:color="auto"/>
                <w:left w:val="none" w:sz="0" w:space="0" w:color="auto"/>
                <w:bottom w:val="none" w:sz="0" w:space="0" w:color="auto"/>
                <w:right w:val="none" w:sz="0" w:space="0" w:color="auto"/>
              </w:divBdr>
            </w:div>
            <w:div w:id="856383371">
              <w:marLeft w:val="0"/>
              <w:marRight w:val="0"/>
              <w:marTop w:val="0"/>
              <w:marBottom w:val="0"/>
              <w:divBdr>
                <w:top w:val="none" w:sz="0" w:space="0" w:color="auto"/>
                <w:left w:val="none" w:sz="0" w:space="0" w:color="auto"/>
                <w:bottom w:val="none" w:sz="0" w:space="0" w:color="auto"/>
                <w:right w:val="none" w:sz="0" w:space="0" w:color="auto"/>
              </w:divBdr>
            </w:div>
            <w:div w:id="889849533">
              <w:marLeft w:val="0"/>
              <w:marRight w:val="0"/>
              <w:marTop w:val="0"/>
              <w:marBottom w:val="0"/>
              <w:divBdr>
                <w:top w:val="none" w:sz="0" w:space="0" w:color="auto"/>
                <w:left w:val="none" w:sz="0" w:space="0" w:color="auto"/>
                <w:bottom w:val="none" w:sz="0" w:space="0" w:color="auto"/>
                <w:right w:val="none" w:sz="0" w:space="0" w:color="auto"/>
              </w:divBdr>
            </w:div>
            <w:div w:id="902568877">
              <w:marLeft w:val="0"/>
              <w:marRight w:val="0"/>
              <w:marTop w:val="0"/>
              <w:marBottom w:val="0"/>
              <w:divBdr>
                <w:top w:val="none" w:sz="0" w:space="0" w:color="auto"/>
                <w:left w:val="none" w:sz="0" w:space="0" w:color="auto"/>
                <w:bottom w:val="none" w:sz="0" w:space="0" w:color="auto"/>
                <w:right w:val="none" w:sz="0" w:space="0" w:color="auto"/>
              </w:divBdr>
            </w:div>
            <w:div w:id="925967365">
              <w:marLeft w:val="0"/>
              <w:marRight w:val="0"/>
              <w:marTop w:val="0"/>
              <w:marBottom w:val="0"/>
              <w:divBdr>
                <w:top w:val="none" w:sz="0" w:space="0" w:color="auto"/>
                <w:left w:val="none" w:sz="0" w:space="0" w:color="auto"/>
                <w:bottom w:val="none" w:sz="0" w:space="0" w:color="auto"/>
                <w:right w:val="none" w:sz="0" w:space="0" w:color="auto"/>
              </w:divBdr>
            </w:div>
            <w:div w:id="942036722">
              <w:marLeft w:val="0"/>
              <w:marRight w:val="0"/>
              <w:marTop w:val="0"/>
              <w:marBottom w:val="0"/>
              <w:divBdr>
                <w:top w:val="none" w:sz="0" w:space="0" w:color="auto"/>
                <w:left w:val="none" w:sz="0" w:space="0" w:color="auto"/>
                <w:bottom w:val="none" w:sz="0" w:space="0" w:color="auto"/>
                <w:right w:val="none" w:sz="0" w:space="0" w:color="auto"/>
              </w:divBdr>
            </w:div>
            <w:div w:id="956377060">
              <w:marLeft w:val="0"/>
              <w:marRight w:val="0"/>
              <w:marTop w:val="0"/>
              <w:marBottom w:val="0"/>
              <w:divBdr>
                <w:top w:val="none" w:sz="0" w:space="0" w:color="auto"/>
                <w:left w:val="none" w:sz="0" w:space="0" w:color="auto"/>
                <w:bottom w:val="none" w:sz="0" w:space="0" w:color="auto"/>
                <w:right w:val="none" w:sz="0" w:space="0" w:color="auto"/>
              </w:divBdr>
            </w:div>
            <w:div w:id="959606498">
              <w:marLeft w:val="0"/>
              <w:marRight w:val="0"/>
              <w:marTop w:val="0"/>
              <w:marBottom w:val="0"/>
              <w:divBdr>
                <w:top w:val="none" w:sz="0" w:space="0" w:color="auto"/>
                <w:left w:val="none" w:sz="0" w:space="0" w:color="auto"/>
                <w:bottom w:val="none" w:sz="0" w:space="0" w:color="auto"/>
                <w:right w:val="none" w:sz="0" w:space="0" w:color="auto"/>
              </w:divBdr>
            </w:div>
            <w:div w:id="963197350">
              <w:marLeft w:val="0"/>
              <w:marRight w:val="0"/>
              <w:marTop w:val="0"/>
              <w:marBottom w:val="0"/>
              <w:divBdr>
                <w:top w:val="none" w:sz="0" w:space="0" w:color="auto"/>
                <w:left w:val="none" w:sz="0" w:space="0" w:color="auto"/>
                <w:bottom w:val="none" w:sz="0" w:space="0" w:color="auto"/>
                <w:right w:val="none" w:sz="0" w:space="0" w:color="auto"/>
              </w:divBdr>
            </w:div>
            <w:div w:id="965042820">
              <w:marLeft w:val="0"/>
              <w:marRight w:val="0"/>
              <w:marTop w:val="0"/>
              <w:marBottom w:val="0"/>
              <w:divBdr>
                <w:top w:val="none" w:sz="0" w:space="0" w:color="auto"/>
                <w:left w:val="none" w:sz="0" w:space="0" w:color="auto"/>
                <w:bottom w:val="none" w:sz="0" w:space="0" w:color="auto"/>
                <w:right w:val="none" w:sz="0" w:space="0" w:color="auto"/>
              </w:divBdr>
            </w:div>
            <w:div w:id="983705243">
              <w:marLeft w:val="0"/>
              <w:marRight w:val="0"/>
              <w:marTop w:val="0"/>
              <w:marBottom w:val="0"/>
              <w:divBdr>
                <w:top w:val="none" w:sz="0" w:space="0" w:color="auto"/>
                <w:left w:val="none" w:sz="0" w:space="0" w:color="auto"/>
                <w:bottom w:val="none" w:sz="0" w:space="0" w:color="auto"/>
                <w:right w:val="none" w:sz="0" w:space="0" w:color="auto"/>
              </w:divBdr>
            </w:div>
            <w:div w:id="1031221854">
              <w:marLeft w:val="0"/>
              <w:marRight w:val="0"/>
              <w:marTop w:val="0"/>
              <w:marBottom w:val="0"/>
              <w:divBdr>
                <w:top w:val="none" w:sz="0" w:space="0" w:color="auto"/>
                <w:left w:val="none" w:sz="0" w:space="0" w:color="auto"/>
                <w:bottom w:val="none" w:sz="0" w:space="0" w:color="auto"/>
                <w:right w:val="none" w:sz="0" w:space="0" w:color="auto"/>
              </w:divBdr>
            </w:div>
            <w:div w:id="1058045012">
              <w:marLeft w:val="0"/>
              <w:marRight w:val="0"/>
              <w:marTop w:val="0"/>
              <w:marBottom w:val="0"/>
              <w:divBdr>
                <w:top w:val="none" w:sz="0" w:space="0" w:color="auto"/>
                <w:left w:val="none" w:sz="0" w:space="0" w:color="auto"/>
                <w:bottom w:val="none" w:sz="0" w:space="0" w:color="auto"/>
                <w:right w:val="none" w:sz="0" w:space="0" w:color="auto"/>
              </w:divBdr>
            </w:div>
            <w:div w:id="1082793397">
              <w:marLeft w:val="0"/>
              <w:marRight w:val="0"/>
              <w:marTop w:val="0"/>
              <w:marBottom w:val="0"/>
              <w:divBdr>
                <w:top w:val="none" w:sz="0" w:space="0" w:color="auto"/>
                <w:left w:val="none" w:sz="0" w:space="0" w:color="auto"/>
                <w:bottom w:val="none" w:sz="0" w:space="0" w:color="auto"/>
                <w:right w:val="none" w:sz="0" w:space="0" w:color="auto"/>
              </w:divBdr>
            </w:div>
            <w:div w:id="1111165336">
              <w:marLeft w:val="0"/>
              <w:marRight w:val="0"/>
              <w:marTop w:val="0"/>
              <w:marBottom w:val="0"/>
              <w:divBdr>
                <w:top w:val="none" w:sz="0" w:space="0" w:color="auto"/>
                <w:left w:val="none" w:sz="0" w:space="0" w:color="auto"/>
                <w:bottom w:val="none" w:sz="0" w:space="0" w:color="auto"/>
                <w:right w:val="none" w:sz="0" w:space="0" w:color="auto"/>
              </w:divBdr>
            </w:div>
            <w:div w:id="1114208865">
              <w:marLeft w:val="0"/>
              <w:marRight w:val="0"/>
              <w:marTop w:val="0"/>
              <w:marBottom w:val="0"/>
              <w:divBdr>
                <w:top w:val="none" w:sz="0" w:space="0" w:color="auto"/>
                <w:left w:val="none" w:sz="0" w:space="0" w:color="auto"/>
                <w:bottom w:val="none" w:sz="0" w:space="0" w:color="auto"/>
                <w:right w:val="none" w:sz="0" w:space="0" w:color="auto"/>
              </w:divBdr>
            </w:div>
            <w:div w:id="1159150798">
              <w:marLeft w:val="0"/>
              <w:marRight w:val="0"/>
              <w:marTop w:val="0"/>
              <w:marBottom w:val="0"/>
              <w:divBdr>
                <w:top w:val="none" w:sz="0" w:space="0" w:color="auto"/>
                <w:left w:val="none" w:sz="0" w:space="0" w:color="auto"/>
                <w:bottom w:val="none" w:sz="0" w:space="0" w:color="auto"/>
                <w:right w:val="none" w:sz="0" w:space="0" w:color="auto"/>
              </w:divBdr>
            </w:div>
            <w:div w:id="1186864046">
              <w:marLeft w:val="0"/>
              <w:marRight w:val="0"/>
              <w:marTop w:val="0"/>
              <w:marBottom w:val="0"/>
              <w:divBdr>
                <w:top w:val="none" w:sz="0" w:space="0" w:color="auto"/>
                <w:left w:val="none" w:sz="0" w:space="0" w:color="auto"/>
                <w:bottom w:val="none" w:sz="0" w:space="0" w:color="auto"/>
                <w:right w:val="none" w:sz="0" w:space="0" w:color="auto"/>
              </w:divBdr>
            </w:div>
            <w:div w:id="1201091966">
              <w:marLeft w:val="0"/>
              <w:marRight w:val="0"/>
              <w:marTop w:val="0"/>
              <w:marBottom w:val="0"/>
              <w:divBdr>
                <w:top w:val="none" w:sz="0" w:space="0" w:color="auto"/>
                <w:left w:val="none" w:sz="0" w:space="0" w:color="auto"/>
                <w:bottom w:val="none" w:sz="0" w:space="0" w:color="auto"/>
                <w:right w:val="none" w:sz="0" w:space="0" w:color="auto"/>
              </w:divBdr>
            </w:div>
            <w:div w:id="1235239654">
              <w:marLeft w:val="0"/>
              <w:marRight w:val="0"/>
              <w:marTop w:val="0"/>
              <w:marBottom w:val="0"/>
              <w:divBdr>
                <w:top w:val="none" w:sz="0" w:space="0" w:color="auto"/>
                <w:left w:val="none" w:sz="0" w:space="0" w:color="auto"/>
                <w:bottom w:val="none" w:sz="0" w:space="0" w:color="auto"/>
                <w:right w:val="none" w:sz="0" w:space="0" w:color="auto"/>
              </w:divBdr>
            </w:div>
            <w:div w:id="1297102671">
              <w:marLeft w:val="0"/>
              <w:marRight w:val="0"/>
              <w:marTop w:val="0"/>
              <w:marBottom w:val="0"/>
              <w:divBdr>
                <w:top w:val="none" w:sz="0" w:space="0" w:color="auto"/>
                <w:left w:val="none" w:sz="0" w:space="0" w:color="auto"/>
                <w:bottom w:val="none" w:sz="0" w:space="0" w:color="auto"/>
                <w:right w:val="none" w:sz="0" w:space="0" w:color="auto"/>
              </w:divBdr>
            </w:div>
            <w:div w:id="1311061110">
              <w:marLeft w:val="0"/>
              <w:marRight w:val="0"/>
              <w:marTop w:val="0"/>
              <w:marBottom w:val="0"/>
              <w:divBdr>
                <w:top w:val="none" w:sz="0" w:space="0" w:color="auto"/>
                <w:left w:val="none" w:sz="0" w:space="0" w:color="auto"/>
                <w:bottom w:val="none" w:sz="0" w:space="0" w:color="auto"/>
                <w:right w:val="none" w:sz="0" w:space="0" w:color="auto"/>
              </w:divBdr>
            </w:div>
            <w:div w:id="1313145856">
              <w:marLeft w:val="0"/>
              <w:marRight w:val="0"/>
              <w:marTop w:val="0"/>
              <w:marBottom w:val="0"/>
              <w:divBdr>
                <w:top w:val="none" w:sz="0" w:space="0" w:color="auto"/>
                <w:left w:val="none" w:sz="0" w:space="0" w:color="auto"/>
                <w:bottom w:val="none" w:sz="0" w:space="0" w:color="auto"/>
                <w:right w:val="none" w:sz="0" w:space="0" w:color="auto"/>
              </w:divBdr>
            </w:div>
            <w:div w:id="1317804496">
              <w:marLeft w:val="0"/>
              <w:marRight w:val="0"/>
              <w:marTop w:val="0"/>
              <w:marBottom w:val="0"/>
              <w:divBdr>
                <w:top w:val="none" w:sz="0" w:space="0" w:color="auto"/>
                <w:left w:val="none" w:sz="0" w:space="0" w:color="auto"/>
                <w:bottom w:val="none" w:sz="0" w:space="0" w:color="auto"/>
                <w:right w:val="none" w:sz="0" w:space="0" w:color="auto"/>
              </w:divBdr>
            </w:div>
            <w:div w:id="1361126421">
              <w:marLeft w:val="0"/>
              <w:marRight w:val="0"/>
              <w:marTop w:val="0"/>
              <w:marBottom w:val="0"/>
              <w:divBdr>
                <w:top w:val="none" w:sz="0" w:space="0" w:color="auto"/>
                <w:left w:val="none" w:sz="0" w:space="0" w:color="auto"/>
                <w:bottom w:val="none" w:sz="0" w:space="0" w:color="auto"/>
                <w:right w:val="none" w:sz="0" w:space="0" w:color="auto"/>
              </w:divBdr>
            </w:div>
            <w:div w:id="1363365767">
              <w:marLeft w:val="0"/>
              <w:marRight w:val="0"/>
              <w:marTop w:val="0"/>
              <w:marBottom w:val="0"/>
              <w:divBdr>
                <w:top w:val="none" w:sz="0" w:space="0" w:color="auto"/>
                <w:left w:val="none" w:sz="0" w:space="0" w:color="auto"/>
                <w:bottom w:val="none" w:sz="0" w:space="0" w:color="auto"/>
                <w:right w:val="none" w:sz="0" w:space="0" w:color="auto"/>
              </w:divBdr>
            </w:div>
            <w:div w:id="1403067003">
              <w:marLeft w:val="0"/>
              <w:marRight w:val="0"/>
              <w:marTop w:val="0"/>
              <w:marBottom w:val="0"/>
              <w:divBdr>
                <w:top w:val="none" w:sz="0" w:space="0" w:color="auto"/>
                <w:left w:val="none" w:sz="0" w:space="0" w:color="auto"/>
                <w:bottom w:val="none" w:sz="0" w:space="0" w:color="auto"/>
                <w:right w:val="none" w:sz="0" w:space="0" w:color="auto"/>
              </w:divBdr>
            </w:div>
            <w:div w:id="1411610668">
              <w:marLeft w:val="0"/>
              <w:marRight w:val="0"/>
              <w:marTop w:val="0"/>
              <w:marBottom w:val="0"/>
              <w:divBdr>
                <w:top w:val="none" w:sz="0" w:space="0" w:color="auto"/>
                <w:left w:val="none" w:sz="0" w:space="0" w:color="auto"/>
                <w:bottom w:val="none" w:sz="0" w:space="0" w:color="auto"/>
                <w:right w:val="none" w:sz="0" w:space="0" w:color="auto"/>
              </w:divBdr>
            </w:div>
            <w:div w:id="1415514057">
              <w:marLeft w:val="0"/>
              <w:marRight w:val="0"/>
              <w:marTop w:val="0"/>
              <w:marBottom w:val="0"/>
              <w:divBdr>
                <w:top w:val="none" w:sz="0" w:space="0" w:color="auto"/>
                <w:left w:val="none" w:sz="0" w:space="0" w:color="auto"/>
                <w:bottom w:val="none" w:sz="0" w:space="0" w:color="auto"/>
                <w:right w:val="none" w:sz="0" w:space="0" w:color="auto"/>
              </w:divBdr>
            </w:div>
            <w:div w:id="1427311758">
              <w:marLeft w:val="0"/>
              <w:marRight w:val="0"/>
              <w:marTop w:val="0"/>
              <w:marBottom w:val="0"/>
              <w:divBdr>
                <w:top w:val="none" w:sz="0" w:space="0" w:color="auto"/>
                <w:left w:val="none" w:sz="0" w:space="0" w:color="auto"/>
                <w:bottom w:val="none" w:sz="0" w:space="0" w:color="auto"/>
                <w:right w:val="none" w:sz="0" w:space="0" w:color="auto"/>
              </w:divBdr>
            </w:div>
            <w:div w:id="1442726323">
              <w:marLeft w:val="0"/>
              <w:marRight w:val="0"/>
              <w:marTop w:val="0"/>
              <w:marBottom w:val="0"/>
              <w:divBdr>
                <w:top w:val="none" w:sz="0" w:space="0" w:color="auto"/>
                <w:left w:val="none" w:sz="0" w:space="0" w:color="auto"/>
                <w:bottom w:val="none" w:sz="0" w:space="0" w:color="auto"/>
                <w:right w:val="none" w:sz="0" w:space="0" w:color="auto"/>
              </w:divBdr>
            </w:div>
            <w:div w:id="1557550418">
              <w:marLeft w:val="0"/>
              <w:marRight w:val="0"/>
              <w:marTop w:val="0"/>
              <w:marBottom w:val="0"/>
              <w:divBdr>
                <w:top w:val="none" w:sz="0" w:space="0" w:color="auto"/>
                <w:left w:val="none" w:sz="0" w:space="0" w:color="auto"/>
                <w:bottom w:val="none" w:sz="0" w:space="0" w:color="auto"/>
                <w:right w:val="none" w:sz="0" w:space="0" w:color="auto"/>
              </w:divBdr>
            </w:div>
            <w:div w:id="1559512175">
              <w:marLeft w:val="0"/>
              <w:marRight w:val="0"/>
              <w:marTop w:val="0"/>
              <w:marBottom w:val="0"/>
              <w:divBdr>
                <w:top w:val="none" w:sz="0" w:space="0" w:color="auto"/>
                <w:left w:val="none" w:sz="0" w:space="0" w:color="auto"/>
                <w:bottom w:val="none" w:sz="0" w:space="0" w:color="auto"/>
                <w:right w:val="none" w:sz="0" w:space="0" w:color="auto"/>
              </w:divBdr>
            </w:div>
            <w:div w:id="1562328285">
              <w:marLeft w:val="0"/>
              <w:marRight w:val="0"/>
              <w:marTop w:val="0"/>
              <w:marBottom w:val="0"/>
              <w:divBdr>
                <w:top w:val="none" w:sz="0" w:space="0" w:color="auto"/>
                <w:left w:val="none" w:sz="0" w:space="0" w:color="auto"/>
                <w:bottom w:val="none" w:sz="0" w:space="0" w:color="auto"/>
                <w:right w:val="none" w:sz="0" w:space="0" w:color="auto"/>
              </w:divBdr>
            </w:div>
            <w:div w:id="1603948375">
              <w:marLeft w:val="0"/>
              <w:marRight w:val="0"/>
              <w:marTop w:val="0"/>
              <w:marBottom w:val="0"/>
              <w:divBdr>
                <w:top w:val="none" w:sz="0" w:space="0" w:color="auto"/>
                <w:left w:val="none" w:sz="0" w:space="0" w:color="auto"/>
                <w:bottom w:val="none" w:sz="0" w:space="0" w:color="auto"/>
                <w:right w:val="none" w:sz="0" w:space="0" w:color="auto"/>
              </w:divBdr>
            </w:div>
            <w:div w:id="1611665694">
              <w:marLeft w:val="0"/>
              <w:marRight w:val="0"/>
              <w:marTop w:val="0"/>
              <w:marBottom w:val="0"/>
              <w:divBdr>
                <w:top w:val="none" w:sz="0" w:space="0" w:color="auto"/>
                <w:left w:val="none" w:sz="0" w:space="0" w:color="auto"/>
                <w:bottom w:val="none" w:sz="0" w:space="0" w:color="auto"/>
                <w:right w:val="none" w:sz="0" w:space="0" w:color="auto"/>
              </w:divBdr>
            </w:div>
            <w:div w:id="1612543198">
              <w:marLeft w:val="0"/>
              <w:marRight w:val="0"/>
              <w:marTop w:val="0"/>
              <w:marBottom w:val="0"/>
              <w:divBdr>
                <w:top w:val="none" w:sz="0" w:space="0" w:color="auto"/>
                <w:left w:val="none" w:sz="0" w:space="0" w:color="auto"/>
                <w:bottom w:val="none" w:sz="0" w:space="0" w:color="auto"/>
                <w:right w:val="none" w:sz="0" w:space="0" w:color="auto"/>
              </w:divBdr>
            </w:div>
            <w:div w:id="1625774624">
              <w:marLeft w:val="0"/>
              <w:marRight w:val="0"/>
              <w:marTop w:val="0"/>
              <w:marBottom w:val="0"/>
              <w:divBdr>
                <w:top w:val="none" w:sz="0" w:space="0" w:color="auto"/>
                <w:left w:val="none" w:sz="0" w:space="0" w:color="auto"/>
                <w:bottom w:val="none" w:sz="0" w:space="0" w:color="auto"/>
                <w:right w:val="none" w:sz="0" w:space="0" w:color="auto"/>
              </w:divBdr>
            </w:div>
            <w:div w:id="1644894954">
              <w:marLeft w:val="0"/>
              <w:marRight w:val="0"/>
              <w:marTop w:val="0"/>
              <w:marBottom w:val="0"/>
              <w:divBdr>
                <w:top w:val="none" w:sz="0" w:space="0" w:color="auto"/>
                <w:left w:val="none" w:sz="0" w:space="0" w:color="auto"/>
                <w:bottom w:val="none" w:sz="0" w:space="0" w:color="auto"/>
                <w:right w:val="none" w:sz="0" w:space="0" w:color="auto"/>
              </w:divBdr>
            </w:div>
            <w:div w:id="1668634197">
              <w:marLeft w:val="0"/>
              <w:marRight w:val="0"/>
              <w:marTop w:val="0"/>
              <w:marBottom w:val="0"/>
              <w:divBdr>
                <w:top w:val="none" w:sz="0" w:space="0" w:color="auto"/>
                <w:left w:val="none" w:sz="0" w:space="0" w:color="auto"/>
                <w:bottom w:val="none" w:sz="0" w:space="0" w:color="auto"/>
                <w:right w:val="none" w:sz="0" w:space="0" w:color="auto"/>
              </w:divBdr>
            </w:div>
            <w:div w:id="1694109112">
              <w:marLeft w:val="0"/>
              <w:marRight w:val="0"/>
              <w:marTop w:val="0"/>
              <w:marBottom w:val="0"/>
              <w:divBdr>
                <w:top w:val="none" w:sz="0" w:space="0" w:color="auto"/>
                <w:left w:val="none" w:sz="0" w:space="0" w:color="auto"/>
                <w:bottom w:val="none" w:sz="0" w:space="0" w:color="auto"/>
                <w:right w:val="none" w:sz="0" w:space="0" w:color="auto"/>
              </w:divBdr>
            </w:div>
            <w:div w:id="1735346721">
              <w:marLeft w:val="0"/>
              <w:marRight w:val="0"/>
              <w:marTop w:val="0"/>
              <w:marBottom w:val="0"/>
              <w:divBdr>
                <w:top w:val="none" w:sz="0" w:space="0" w:color="auto"/>
                <w:left w:val="none" w:sz="0" w:space="0" w:color="auto"/>
                <w:bottom w:val="none" w:sz="0" w:space="0" w:color="auto"/>
                <w:right w:val="none" w:sz="0" w:space="0" w:color="auto"/>
              </w:divBdr>
            </w:div>
            <w:div w:id="1753046591">
              <w:marLeft w:val="0"/>
              <w:marRight w:val="0"/>
              <w:marTop w:val="0"/>
              <w:marBottom w:val="0"/>
              <w:divBdr>
                <w:top w:val="none" w:sz="0" w:space="0" w:color="auto"/>
                <w:left w:val="none" w:sz="0" w:space="0" w:color="auto"/>
                <w:bottom w:val="none" w:sz="0" w:space="0" w:color="auto"/>
                <w:right w:val="none" w:sz="0" w:space="0" w:color="auto"/>
              </w:divBdr>
            </w:div>
            <w:div w:id="1802991151">
              <w:marLeft w:val="0"/>
              <w:marRight w:val="0"/>
              <w:marTop w:val="0"/>
              <w:marBottom w:val="0"/>
              <w:divBdr>
                <w:top w:val="none" w:sz="0" w:space="0" w:color="auto"/>
                <w:left w:val="none" w:sz="0" w:space="0" w:color="auto"/>
                <w:bottom w:val="none" w:sz="0" w:space="0" w:color="auto"/>
                <w:right w:val="none" w:sz="0" w:space="0" w:color="auto"/>
              </w:divBdr>
            </w:div>
            <w:div w:id="1845628582">
              <w:marLeft w:val="0"/>
              <w:marRight w:val="0"/>
              <w:marTop w:val="0"/>
              <w:marBottom w:val="0"/>
              <w:divBdr>
                <w:top w:val="none" w:sz="0" w:space="0" w:color="auto"/>
                <w:left w:val="none" w:sz="0" w:space="0" w:color="auto"/>
                <w:bottom w:val="none" w:sz="0" w:space="0" w:color="auto"/>
                <w:right w:val="none" w:sz="0" w:space="0" w:color="auto"/>
              </w:divBdr>
            </w:div>
            <w:div w:id="1863863852">
              <w:marLeft w:val="0"/>
              <w:marRight w:val="0"/>
              <w:marTop w:val="0"/>
              <w:marBottom w:val="0"/>
              <w:divBdr>
                <w:top w:val="none" w:sz="0" w:space="0" w:color="auto"/>
                <w:left w:val="none" w:sz="0" w:space="0" w:color="auto"/>
                <w:bottom w:val="none" w:sz="0" w:space="0" w:color="auto"/>
                <w:right w:val="none" w:sz="0" w:space="0" w:color="auto"/>
              </w:divBdr>
            </w:div>
            <w:div w:id="1879390834">
              <w:marLeft w:val="0"/>
              <w:marRight w:val="0"/>
              <w:marTop w:val="0"/>
              <w:marBottom w:val="0"/>
              <w:divBdr>
                <w:top w:val="none" w:sz="0" w:space="0" w:color="auto"/>
                <w:left w:val="none" w:sz="0" w:space="0" w:color="auto"/>
                <w:bottom w:val="none" w:sz="0" w:space="0" w:color="auto"/>
                <w:right w:val="none" w:sz="0" w:space="0" w:color="auto"/>
              </w:divBdr>
            </w:div>
            <w:div w:id="1882353462">
              <w:marLeft w:val="0"/>
              <w:marRight w:val="0"/>
              <w:marTop w:val="0"/>
              <w:marBottom w:val="0"/>
              <w:divBdr>
                <w:top w:val="none" w:sz="0" w:space="0" w:color="auto"/>
                <w:left w:val="none" w:sz="0" w:space="0" w:color="auto"/>
                <w:bottom w:val="none" w:sz="0" w:space="0" w:color="auto"/>
                <w:right w:val="none" w:sz="0" w:space="0" w:color="auto"/>
              </w:divBdr>
            </w:div>
            <w:div w:id="1900020158">
              <w:marLeft w:val="0"/>
              <w:marRight w:val="0"/>
              <w:marTop w:val="0"/>
              <w:marBottom w:val="0"/>
              <w:divBdr>
                <w:top w:val="none" w:sz="0" w:space="0" w:color="auto"/>
                <w:left w:val="none" w:sz="0" w:space="0" w:color="auto"/>
                <w:bottom w:val="none" w:sz="0" w:space="0" w:color="auto"/>
                <w:right w:val="none" w:sz="0" w:space="0" w:color="auto"/>
              </w:divBdr>
            </w:div>
            <w:div w:id="1922061202">
              <w:marLeft w:val="0"/>
              <w:marRight w:val="0"/>
              <w:marTop w:val="0"/>
              <w:marBottom w:val="0"/>
              <w:divBdr>
                <w:top w:val="none" w:sz="0" w:space="0" w:color="auto"/>
                <w:left w:val="none" w:sz="0" w:space="0" w:color="auto"/>
                <w:bottom w:val="none" w:sz="0" w:space="0" w:color="auto"/>
                <w:right w:val="none" w:sz="0" w:space="0" w:color="auto"/>
              </w:divBdr>
            </w:div>
            <w:div w:id="1954900023">
              <w:marLeft w:val="0"/>
              <w:marRight w:val="0"/>
              <w:marTop w:val="0"/>
              <w:marBottom w:val="0"/>
              <w:divBdr>
                <w:top w:val="none" w:sz="0" w:space="0" w:color="auto"/>
                <w:left w:val="none" w:sz="0" w:space="0" w:color="auto"/>
                <w:bottom w:val="none" w:sz="0" w:space="0" w:color="auto"/>
                <w:right w:val="none" w:sz="0" w:space="0" w:color="auto"/>
              </w:divBdr>
            </w:div>
            <w:div w:id="2019042629">
              <w:marLeft w:val="0"/>
              <w:marRight w:val="0"/>
              <w:marTop w:val="0"/>
              <w:marBottom w:val="0"/>
              <w:divBdr>
                <w:top w:val="none" w:sz="0" w:space="0" w:color="auto"/>
                <w:left w:val="none" w:sz="0" w:space="0" w:color="auto"/>
                <w:bottom w:val="none" w:sz="0" w:space="0" w:color="auto"/>
                <w:right w:val="none" w:sz="0" w:space="0" w:color="auto"/>
              </w:divBdr>
            </w:div>
            <w:div w:id="2052729523">
              <w:marLeft w:val="0"/>
              <w:marRight w:val="0"/>
              <w:marTop w:val="0"/>
              <w:marBottom w:val="0"/>
              <w:divBdr>
                <w:top w:val="none" w:sz="0" w:space="0" w:color="auto"/>
                <w:left w:val="none" w:sz="0" w:space="0" w:color="auto"/>
                <w:bottom w:val="none" w:sz="0" w:space="0" w:color="auto"/>
                <w:right w:val="none" w:sz="0" w:space="0" w:color="auto"/>
              </w:divBdr>
            </w:div>
            <w:div w:id="2116514344">
              <w:marLeft w:val="0"/>
              <w:marRight w:val="0"/>
              <w:marTop w:val="0"/>
              <w:marBottom w:val="0"/>
              <w:divBdr>
                <w:top w:val="none" w:sz="0" w:space="0" w:color="auto"/>
                <w:left w:val="none" w:sz="0" w:space="0" w:color="auto"/>
                <w:bottom w:val="none" w:sz="0" w:space="0" w:color="auto"/>
                <w:right w:val="none" w:sz="0" w:space="0" w:color="auto"/>
              </w:divBdr>
            </w:div>
            <w:div w:id="213925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149739">
      <w:bodyDiv w:val="1"/>
      <w:marLeft w:val="0"/>
      <w:marRight w:val="0"/>
      <w:marTop w:val="0"/>
      <w:marBottom w:val="0"/>
      <w:divBdr>
        <w:top w:val="none" w:sz="0" w:space="0" w:color="auto"/>
        <w:left w:val="none" w:sz="0" w:space="0" w:color="auto"/>
        <w:bottom w:val="none" w:sz="0" w:space="0" w:color="auto"/>
        <w:right w:val="none" w:sz="0" w:space="0" w:color="auto"/>
      </w:divBdr>
    </w:div>
    <w:div w:id="1579560007">
      <w:bodyDiv w:val="1"/>
      <w:marLeft w:val="0"/>
      <w:marRight w:val="0"/>
      <w:marTop w:val="0"/>
      <w:marBottom w:val="0"/>
      <w:divBdr>
        <w:top w:val="none" w:sz="0" w:space="0" w:color="auto"/>
        <w:left w:val="none" w:sz="0" w:space="0" w:color="auto"/>
        <w:bottom w:val="none" w:sz="0" w:space="0" w:color="auto"/>
        <w:right w:val="none" w:sz="0" w:space="0" w:color="auto"/>
      </w:divBdr>
      <w:divsChild>
        <w:div w:id="21639989">
          <w:marLeft w:val="0"/>
          <w:marRight w:val="0"/>
          <w:marTop w:val="0"/>
          <w:marBottom w:val="0"/>
          <w:divBdr>
            <w:top w:val="none" w:sz="0" w:space="0" w:color="auto"/>
            <w:left w:val="none" w:sz="0" w:space="0" w:color="auto"/>
            <w:bottom w:val="none" w:sz="0" w:space="0" w:color="auto"/>
            <w:right w:val="none" w:sz="0" w:space="0" w:color="auto"/>
          </w:divBdr>
        </w:div>
        <w:div w:id="187917064">
          <w:marLeft w:val="0"/>
          <w:marRight w:val="0"/>
          <w:marTop w:val="0"/>
          <w:marBottom w:val="0"/>
          <w:divBdr>
            <w:top w:val="none" w:sz="0" w:space="0" w:color="auto"/>
            <w:left w:val="none" w:sz="0" w:space="0" w:color="auto"/>
            <w:bottom w:val="none" w:sz="0" w:space="0" w:color="auto"/>
            <w:right w:val="none" w:sz="0" w:space="0" w:color="auto"/>
          </w:divBdr>
        </w:div>
        <w:div w:id="228468944">
          <w:marLeft w:val="0"/>
          <w:marRight w:val="0"/>
          <w:marTop w:val="0"/>
          <w:marBottom w:val="0"/>
          <w:divBdr>
            <w:top w:val="none" w:sz="0" w:space="0" w:color="auto"/>
            <w:left w:val="none" w:sz="0" w:space="0" w:color="auto"/>
            <w:bottom w:val="none" w:sz="0" w:space="0" w:color="auto"/>
            <w:right w:val="none" w:sz="0" w:space="0" w:color="auto"/>
          </w:divBdr>
        </w:div>
        <w:div w:id="324825165">
          <w:marLeft w:val="0"/>
          <w:marRight w:val="0"/>
          <w:marTop w:val="0"/>
          <w:marBottom w:val="0"/>
          <w:divBdr>
            <w:top w:val="none" w:sz="0" w:space="0" w:color="auto"/>
            <w:left w:val="none" w:sz="0" w:space="0" w:color="auto"/>
            <w:bottom w:val="none" w:sz="0" w:space="0" w:color="auto"/>
            <w:right w:val="none" w:sz="0" w:space="0" w:color="auto"/>
          </w:divBdr>
        </w:div>
        <w:div w:id="391317207">
          <w:marLeft w:val="0"/>
          <w:marRight w:val="0"/>
          <w:marTop w:val="0"/>
          <w:marBottom w:val="0"/>
          <w:divBdr>
            <w:top w:val="none" w:sz="0" w:space="0" w:color="auto"/>
            <w:left w:val="none" w:sz="0" w:space="0" w:color="auto"/>
            <w:bottom w:val="none" w:sz="0" w:space="0" w:color="auto"/>
            <w:right w:val="none" w:sz="0" w:space="0" w:color="auto"/>
          </w:divBdr>
        </w:div>
        <w:div w:id="1061295612">
          <w:marLeft w:val="0"/>
          <w:marRight w:val="0"/>
          <w:marTop w:val="0"/>
          <w:marBottom w:val="0"/>
          <w:divBdr>
            <w:top w:val="none" w:sz="0" w:space="0" w:color="auto"/>
            <w:left w:val="none" w:sz="0" w:space="0" w:color="auto"/>
            <w:bottom w:val="none" w:sz="0" w:space="0" w:color="auto"/>
            <w:right w:val="none" w:sz="0" w:space="0" w:color="auto"/>
          </w:divBdr>
        </w:div>
        <w:div w:id="1158885092">
          <w:marLeft w:val="0"/>
          <w:marRight w:val="0"/>
          <w:marTop w:val="0"/>
          <w:marBottom w:val="0"/>
          <w:divBdr>
            <w:top w:val="none" w:sz="0" w:space="0" w:color="auto"/>
            <w:left w:val="none" w:sz="0" w:space="0" w:color="auto"/>
            <w:bottom w:val="none" w:sz="0" w:space="0" w:color="auto"/>
            <w:right w:val="none" w:sz="0" w:space="0" w:color="auto"/>
          </w:divBdr>
        </w:div>
        <w:div w:id="1258904676">
          <w:marLeft w:val="0"/>
          <w:marRight w:val="0"/>
          <w:marTop w:val="0"/>
          <w:marBottom w:val="0"/>
          <w:divBdr>
            <w:top w:val="none" w:sz="0" w:space="0" w:color="auto"/>
            <w:left w:val="none" w:sz="0" w:space="0" w:color="auto"/>
            <w:bottom w:val="none" w:sz="0" w:space="0" w:color="auto"/>
            <w:right w:val="none" w:sz="0" w:space="0" w:color="auto"/>
          </w:divBdr>
        </w:div>
        <w:div w:id="1297221870">
          <w:marLeft w:val="0"/>
          <w:marRight w:val="0"/>
          <w:marTop w:val="0"/>
          <w:marBottom w:val="0"/>
          <w:divBdr>
            <w:top w:val="none" w:sz="0" w:space="0" w:color="auto"/>
            <w:left w:val="none" w:sz="0" w:space="0" w:color="auto"/>
            <w:bottom w:val="none" w:sz="0" w:space="0" w:color="auto"/>
            <w:right w:val="none" w:sz="0" w:space="0" w:color="auto"/>
          </w:divBdr>
        </w:div>
        <w:div w:id="1519002329">
          <w:marLeft w:val="0"/>
          <w:marRight w:val="0"/>
          <w:marTop w:val="0"/>
          <w:marBottom w:val="0"/>
          <w:divBdr>
            <w:top w:val="none" w:sz="0" w:space="0" w:color="auto"/>
            <w:left w:val="none" w:sz="0" w:space="0" w:color="auto"/>
            <w:bottom w:val="none" w:sz="0" w:space="0" w:color="auto"/>
            <w:right w:val="none" w:sz="0" w:space="0" w:color="auto"/>
          </w:divBdr>
        </w:div>
        <w:div w:id="1583829581">
          <w:marLeft w:val="0"/>
          <w:marRight w:val="0"/>
          <w:marTop w:val="0"/>
          <w:marBottom w:val="0"/>
          <w:divBdr>
            <w:top w:val="none" w:sz="0" w:space="0" w:color="auto"/>
            <w:left w:val="none" w:sz="0" w:space="0" w:color="auto"/>
            <w:bottom w:val="none" w:sz="0" w:space="0" w:color="auto"/>
            <w:right w:val="none" w:sz="0" w:space="0" w:color="auto"/>
          </w:divBdr>
        </w:div>
        <w:div w:id="1632781979">
          <w:marLeft w:val="0"/>
          <w:marRight w:val="0"/>
          <w:marTop w:val="0"/>
          <w:marBottom w:val="0"/>
          <w:divBdr>
            <w:top w:val="none" w:sz="0" w:space="0" w:color="auto"/>
            <w:left w:val="none" w:sz="0" w:space="0" w:color="auto"/>
            <w:bottom w:val="none" w:sz="0" w:space="0" w:color="auto"/>
            <w:right w:val="none" w:sz="0" w:space="0" w:color="auto"/>
          </w:divBdr>
        </w:div>
        <w:div w:id="1703289301">
          <w:marLeft w:val="0"/>
          <w:marRight w:val="0"/>
          <w:marTop w:val="0"/>
          <w:marBottom w:val="0"/>
          <w:divBdr>
            <w:top w:val="none" w:sz="0" w:space="0" w:color="auto"/>
            <w:left w:val="none" w:sz="0" w:space="0" w:color="auto"/>
            <w:bottom w:val="none" w:sz="0" w:space="0" w:color="auto"/>
            <w:right w:val="none" w:sz="0" w:space="0" w:color="auto"/>
          </w:divBdr>
        </w:div>
        <w:div w:id="1756591868">
          <w:marLeft w:val="0"/>
          <w:marRight w:val="0"/>
          <w:marTop w:val="0"/>
          <w:marBottom w:val="0"/>
          <w:divBdr>
            <w:top w:val="none" w:sz="0" w:space="0" w:color="auto"/>
            <w:left w:val="none" w:sz="0" w:space="0" w:color="auto"/>
            <w:bottom w:val="none" w:sz="0" w:space="0" w:color="auto"/>
            <w:right w:val="none" w:sz="0" w:space="0" w:color="auto"/>
          </w:divBdr>
        </w:div>
        <w:div w:id="2040819091">
          <w:marLeft w:val="0"/>
          <w:marRight w:val="0"/>
          <w:marTop w:val="0"/>
          <w:marBottom w:val="0"/>
          <w:divBdr>
            <w:top w:val="none" w:sz="0" w:space="0" w:color="auto"/>
            <w:left w:val="none" w:sz="0" w:space="0" w:color="auto"/>
            <w:bottom w:val="none" w:sz="0" w:space="0" w:color="auto"/>
            <w:right w:val="none" w:sz="0" w:space="0" w:color="auto"/>
          </w:divBdr>
        </w:div>
      </w:divsChild>
    </w:div>
    <w:div w:id="1598633806">
      <w:bodyDiv w:val="1"/>
      <w:marLeft w:val="0"/>
      <w:marRight w:val="0"/>
      <w:marTop w:val="0"/>
      <w:marBottom w:val="0"/>
      <w:divBdr>
        <w:top w:val="none" w:sz="0" w:space="0" w:color="auto"/>
        <w:left w:val="none" w:sz="0" w:space="0" w:color="auto"/>
        <w:bottom w:val="none" w:sz="0" w:space="0" w:color="auto"/>
        <w:right w:val="none" w:sz="0" w:space="0" w:color="auto"/>
      </w:divBdr>
      <w:divsChild>
        <w:div w:id="70932335">
          <w:marLeft w:val="0"/>
          <w:marRight w:val="0"/>
          <w:marTop w:val="0"/>
          <w:marBottom w:val="0"/>
          <w:divBdr>
            <w:top w:val="none" w:sz="0" w:space="0" w:color="auto"/>
            <w:left w:val="none" w:sz="0" w:space="0" w:color="auto"/>
            <w:bottom w:val="none" w:sz="0" w:space="0" w:color="auto"/>
            <w:right w:val="none" w:sz="0" w:space="0" w:color="auto"/>
          </w:divBdr>
        </w:div>
        <w:div w:id="1079640971">
          <w:marLeft w:val="0"/>
          <w:marRight w:val="0"/>
          <w:marTop w:val="0"/>
          <w:marBottom w:val="0"/>
          <w:divBdr>
            <w:top w:val="none" w:sz="0" w:space="0" w:color="auto"/>
            <w:left w:val="none" w:sz="0" w:space="0" w:color="auto"/>
            <w:bottom w:val="none" w:sz="0" w:space="0" w:color="auto"/>
            <w:right w:val="none" w:sz="0" w:space="0" w:color="auto"/>
          </w:divBdr>
        </w:div>
      </w:divsChild>
    </w:div>
    <w:div w:id="1625573244">
      <w:bodyDiv w:val="1"/>
      <w:marLeft w:val="0"/>
      <w:marRight w:val="0"/>
      <w:marTop w:val="0"/>
      <w:marBottom w:val="0"/>
      <w:divBdr>
        <w:top w:val="none" w:sz="0" w:space="0" w:color="auto"/>
        <w:left w:val="none" w:sz="0" w:space="0" w:color="auto"/>
        <w:bottom w:val="none" w:sz="0" w:space="0" w:color="auto"/>
        <w:right w:val="none" w:sz="0" w:space="0" w:color="auto"/>
      </w:divBdr>
    </w:div>
    <w:div w:id="1629167881">
      <w:bodyDiv w:val="1"/>
      <w:marLeft w:val="0"/>
      <w:marRight w:val="0"/>
      <w:marTop w:val="0"/>
      <w:marBottom w:val="0"/>
      <w:divBdr>
        <w:top w:val="none" w:sz="0" w:space="0" w:color="auto"/>
        <w:left w:val="none" w:sz="0" w:space="0" w:color="auto"/>
        <w:bottom w:val="none" w:sz="0" w:space="0" w:color="auto"/>
        <w:right w:val="none" w:sz="0" w:space="0" w:color="auto"/>
      </w:divBdr>
      <w:divsChild>
        <w:div w:id="72438475">
          <w:marLeft w:val="0"/>
          <w:marRight w:val="0"/>
          <w:marTop w:val="0"/>
          <w:marBottom w:val="0"/>
          <w:divBdr>
            <w:top w:val="none" w:sz="0" w:space="0" w:color="auto"/>
            <w:left w:val="none" w:sz="0" w:space="0" w:color="auto"/>
            <w:bottom w:val="none" w:sz="0" w:space="0" w:color="auto"/>
            <w:right w:val="none" w:sz="0" w:space="0" w:color="auto"/>
          </w:divBdr>
        </w:div>
        <w:div w:id="387188057">
          <w:marLeft w:val="0"/>
          <w:marRight w:val="0"/>
          <w:marTop w:val="0"/>
          <w:marBottom w:val="0"/>
          <w:divBdr>
            <w:top w:val="none" w:sz="0" w:space="0" w:color="auto"/>
            <w:left w:val="none" w:sz="0" w:space="0" w:color="auto"/>
            <w:bottom w:val="none" w:sz="0" w:space="0" w:color="auto"/>
            <w:right w:val="none" w:sz="0" w:space="0" w:color="auto"/>
          </w:divBdr>
        </w:div>
        <w:div w:id="494541036">
          <w:marLeft w:val="0"/>
          <w:marRight w:val="0"/>
          <w:marTop w:val="0"/>
          <w:marBottom w:val="0"/>
          <w:divBdr>
            <w:top w:val="none" w:sz="0" w:space="0" w:color="auto"/>
            <w:left w:val="none" w:sz="0" w:space="0" w:color="auto"/>
            <w:bottom w:val="none" w:sz="0" w:space="0" w:color="auto"/>
            <w:right w:val="none" w:sz="0" w:space="0" w:color="auto"/>
          </w:divBdr>
        </w:div>
        <w:div w:id="738401712">
          <w:marLeft w:val="0"/>
          <w:marRight w:val="0"/>
          <w:marTop w:val="0"/>
          <w:marBottom w:val="0"/>
          <w:divBdr>
            <w:top w:val="none" w:sz="0" w:space="0" w:color="auto"/>
            <w:left w:val="none" w:sz="0" w:space="0" w:color="auto"/>
            <w:bottom w:val="none" w:sz="0" w:space="0" w:color="auto"/>
            <w:right w:val="none" w:sz="0" w:space="0" w:color="auto"/>
          </w:divBdr>
        </w:div>
        <w:div w:id="741028475">
          <w:marLeft w:val="0"/>
          <w:marRight w:val="0"/>
          <w:marTop w:val="0"/>
          <w:marBottom w:val="0"/>
          <w:divBdr>
            <w:top w:val="none" w:sz="0" w:space="0" w:color="auto"/>
            <w:left w:val="none" w:sz="0" w:space="0" w:color="auto"/>
            <w:bottom w:val="none" w:sz="0" w:space="0" w:color="auto"/>
            <w:right w:val="none" w:sz="0" w:space="0" w:color="auto"/>
          </w:divBdr>
        </w:div>
        <w:div w:id="827476575">
          <w:marLeft w:val="0"/>
          <w:marRight w:val="0"/>
          <w:marTop w:val="0"/>
          <w:marBottom w:val="0"/>
          <w:divBdr>
            <w:top w:val="none" w:sz="0" w:space="0" w:color="auto"/>
            <w:left w:val="none" w:sz="0" w:space="0" w:color="auto"/>
            <w:bottom w:val="none" w:sz="0" w:space="0" w:color="auto"/>
            <w:right w:val="none" w:sz="0" w:space="0" w:color="auto"/>
          </w:divBdr>
        </w:div>
        <w:div w:id="1084231275">
          <w:marLeft w:val="0"/>
          <w:marRight w:val="0"/>
          <w:marTop w:val="0"/>
          <w:marBottom w:val="0"/>
          <w:divBdr>
            <w:top w:val="none" w:sz="0" w:space="0" w:color="auto"/>
            <w:left w:val="none" w:sz="0" w:space="0" w:color="auto"/>
            <w:bottom w:val="none" w:sz="0" w:space="0" w:color="auto"/>
            <w:right w:val="none" w:sz="0" w:space="0" w:color="auto"/>
          </w:divBdr>
        </w:div>
        <w:div w:id="1532109034">
          <w:marLeft w:val="0"/>
          <w:marRight w:val="0"/>
          <w:marTop w:val="0"/>
          <w:marBottom w:val="0"/>
          <w:divBdr>
            <w:top w:val="none" w:sz="0" w:space="0" w:color="auto"/>
            <w:left w:val="none" w:sz="0" w:space="0" w:color="auto"/>
            <w:bottom w:val="none" w:sz="0" w:space="0" w:color="auto"/>
            <w:right w:val="none" w:sz="0" w:space="0" w:color="auto"/>
          </w:divBdr>
        </w:div>
      </w:divsChild>
    </w:div>
    <w:div w:id="1788622142">
      <w:bodyDiv w:val="1"/>
      <w:marLeft w:val="0"/>
      <w:marRight w:val="0"/>
      <w:marTop w:val="0"/>
      <w:marBottom w:val="0"/>
      <w:divBdr>
        <w:top w:val="none" w:sz="0" w:space="0" w:color="auto"/>
        <w:left w:val="none" w:sz="0" w:space="0" w:color="auto"/>
        <w:bottom w:val="none" w:sz="0" w:space="0" w:color="auto"/>
        <w:right w:val="none" w:sz="0" w:space="0" w:color="auto"/>
      </w:divBdr>
    </w:div>
    <w:div w:id="1891725941">
      <w:bodyDiv w:val="1"/>
      <w:marLeft w:val="0"/>
      <w:marRight w:val="0"/>
      <w:marTop w:val="0"/>
      <w:marBottom w:val="0"/>
      <w:divBdr>
        <w:top w:val="none" w:sz="0" w:space="0" w:color="auto"/>
        <w:left w:val="none" w:sz="0" w:space="0" w:color="auto"/>
        <w:bottom w:val="none" w:sz="0" w:space="0" w:color="auto"/>
        <w:right w:val="none" w:sz="0" w:space="0" w:color="auto"/>
      </w:divBdr>
    </w:div>
    <w:div w:id="1916553983">
      <w:bodyDiv w:val="1"/>
      <w:marLeft w:val="0"/>
      <w:marRight w:val="0"/>
      <w:marTop w:val="0"/>
      <w:marBottom w:val="0"/>
      <w:divBdr>
        <w:top w:val="none" w:sz="0" w:space="0" w:color="auto"/>
        <w:left w:val="none" w:sz="0" w:space="0" w:color="auto"/>
        <w:bottom w:val="none" w:sz="0" w:space="0" w:color="auto"/>
        <w:right w:val="none" w:sz="0" w:space="0" w:color="auto"/>
      </w:divBdr>
      <w:divsChild>
        <w:div w:id="616184772">
          <w:marLeft w:val="0"/>
          <w:marRight w:val="0"/>
          <w:marTop w:val="0"/>
          <w:marBottom w:val="0"/>
          <w:divBdr>
            <w:top w:val="none" w:sz="0" w:space="0" w:color="auto"/>
            <w:left w:val="none" w:sz="0" w:space="0" w:color="auto"/>
            <w:bottom w:val="none" w:sz="0" w:space="0" w:color="auto"/>
            <w:right w:val="none" w:sz="0" w:space="0" w:color="auto"/>
          </w:divBdr>
        </w:div>
        <w:div w:id="1677221378">
          <w:marLeft w:val="0"/>
          <w:marRight w:val="0"/>
          <w:marTop w:val="0"/>
          <w:marBottom w:val="0"/>
          <w:divBdr>
            <w:top w:val="none" w:sz="0" w:space="0" w:color="auto"/>
            <w:left w:val="none" w:sz="0" w:space="0" w:color="auto"/>
            <w:bottom w:val="none" w:sz="0" w:space="0" w:color="auto"/>
            <w:right w:val="none" w:sz="0" w:space="0" w:color="auto"/>
          </w:divBdr>
        </w:div>
      </w:divsChild>
    </w:div>
    <w:div w:id="1922399501">
      <w:bodyDiv w:val="1"/>
      <w:marLeft w:val="0"/>
      <w:marRight w:val="0"/>
      <w:marTop w:val="0"/>
      <w:marBottom w:val="0"/>
      <w:divBdr>
        <w:top w:val="none" w:sz="0" w:space="0" w:color="auto"/>
        <w:left w:val="none" w:sz="0" w:space="0" w:color="auto"/>
        <w:bottom w:val="none" w:sz="0" w:space="0" w:color="auto"/>
        <w:right w:val="none" w:sz="0" w:space="0" w:color="auto"/>
      </w:divBdr>
    </w:div>
    <w:div w:id="2077700218">
      <w:bodyDiv w:val="1"/>
      <w:marLeft w:val="0"/>
      <w:marRight w:val="0"/>
      <w:marTop w:val="0"/>
      <w:marBottom w:val="0"/>
      <w:divBdr>
        <w:top w:val="none" w:sz="0" w:space="0" w:color="auto"/>
        <w:left w:val="none" w:sz="0" w:space="0" w:color="auto"/>
        <w:bottom w:val="none" w:sz="0" w:space="0" w:color="auto"/>
        <w:right w:val="none" w:sz="0" w:space="0" w:color="auto"/>
      </w:divBdr>
    </w:div>
    <w:div w:id="209925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redcross.org.u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committee@redcross.org.u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yperlink" Target="https://redcross.org.ua/informatio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committee@redcross.org.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9A5FD4-8106-42BB-87CB-12314595B6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59EF1B-97DD-486D-A61C-08B4AE17D247}">
  <ds:schemaRefs>
    <ds:schemaRef ds:uri="http://schemas.openxmlformats.org/officeDocument/2006/bibliography"/>
  </ds:schemaRefs>
</ds:datastoreItem>
</file>

<file path=customXml/itemProps3.xml><?xml version="1.0" encoding="utf-8"?>
<ds:datastoreItem xmlns:ds="http://schemas.openxmlformats.org/officeDocument/2006/customXml" ds:itemID="{38F80A32-6E3D-4E59-A14B-824A4E4F5367}">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4.xml><?xml version="1.0" encoding="utf-8"?>
<ds:datastoreItem xmlns:ds="http://schemas.openxmlformats.org/officeDocument/2006/customXml" ds:itemID="{85F5B684-A520-4CDB-9F9F-3211C0A966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14422</Words>
  <Characters>8221</Characters>
  <Application>Microsoft Office Word</Application>
  <DocSecurity>0</DocSecurity>
  <Lines>68</Lines>
  <Paragraphs>45</Paragraphs>
  <ScaleCrop>false</ScaleCrop>
  <Company>AUN of PLWH</Company>
  <LinksUpToDate>false</LinksUpToDate>
  <CharactersWithSpaces>22598</CharactersWithSpaces>
  <SharedDoc>false</SharedDoc>
  <HLinks>
    <vt:vector size="60" baseType="variant">
      <vt:variant>
        <vt:i4>65631</vt:i4>
      </vt:variant>
      <vt:variant>
        <vt:i4>27</vt:i4>
      </vt:variant>
      <vt:variant>
        <vt:i4>0</vt:i4>
      </vt:variant>
      <vt:variant>
        <vt:i4>5</vt:i4>
      </vt:variant>
      <vt:variant>
        <vt:lpwstr>https://redcross.org.ua/information/</vt:lpwstr>
      </vt:variant>
      <vt:variant>
        <vt:lpwstr/>
      </vt:variant>
      <vt:variant>
        <vt:i4>2424884</vt:i4>
      </vt:variant>
      <vt:variant>
        <vt:i4>24</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21</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18</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15</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12</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458794</vt:i4>
      </vt:variant>
      <vt:variant>
        <vt:i4>9</vt:i4>
      </vt:variant>
      <vt:variant>
        <vt:i4>0</vt:i4>
      </vt:variant>
      <vt:variant>
        <vt:i4>5</vt:i4>
      </vt:variant>
      <vt:variant>
        <vt:lpwstr>mailto:tender.committee@redcross.org.ua</vt:lpwstr>
      </vt:variant>
      <vt:variant>
        <vt:lpwstr/>
      </vt:variant>
      <vt:variant>
        <vt:i4>3801180</vt:i4>
      </vt:variant>
      <vt:variant>
        <vt:i4>6</vt:i4>
      </vt:variant>
      <vt:variant>
        <vt:i4>0</vt:i4>
      </vt:variant>
      <vt:variant>
        <vt:i4>5</vt:i4>
      </vt:variant>
      <vt:variant>
        <vt:lpwstr>mailto:tender@redcross.org.ua</vt:lpwstr>
      </vt:variant>
      <vt:variant>
        <vt:lpwstr/>
      </vt:variant>
      <vt:variant>
        <vt:i4>458794</vt:i4>
      </vt:variant>
      <vt:variant>
        <vt:i4>3</vt:i4>
      </vt:variant>
      <vt:variant>
        <vt:i4>0</vt:i4>
      </vt:variant>
      <vt:variant>
        <vt:i4>5</vt:i4>
      </vt:variant>
      <vt:variant>
        <vt:lpwstr>mailto:tender.committee@redcross.org.ua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36</cp:revision>
  <cp:lastPrinted>2025-11-08T10:34:00Z</cp:lastPrinted>
  <dcterms:created xsi:type="dcterms:W3CDTF">2026-07-06T14:51:00Z</dcterms:created>
  <dcterms:modified xsi:type="dcterms:W3CDTF">2026-09-23T08:37:00Z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