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ABE6F29" w:rsidR="004C162F" w:rsidRPr="009825AD" w:rsidRDefault="004C162F" w:rsidP="214B7DDD">
      <w:pPr>
        <w:tabs>
          <w:tab w:val="left" w:pos="840"/>
          <w:tab w:val="right" w:pos="9900"/>
        </w:tabs>
        <w:rPr>
          <w:b/>
          <w:bCs/>
          <w:strike/>
          <w:color w:val="EE0000"/>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9825AD">
        <w:rPr>
          <w:b/>
          <w:bCs/>
          <w:strike/>
          <w:color w:val="EE0000"/>
          <w:sz w:val="22"/>
          <w:szCs w:val="22"/>
        </w:rPr>
        <w:t>«</w:t>
      </w:r>
      <w:r w:rsidR="00155F96" w:rsidRPr="009825AD">
        <w:rPr>
          <w:b/>
          <w:bCs/>
          <w:strike/>
          <w:color w:val="EE0000"/>
          <w:sz w:val="22"/>
          <w:szCs w:val="22"/>
          <w:lang w:val="uk-UA"/>
        </w:rPr>
        <w:t>0</w:t>
      </w:r>
      <w:r w:rsidR="00BC6733" w:rsidRPr="009825AD">
        <w:rPr>
          <w:b/>
          <w:bCs/>
          <w:strike/>
          <w:color w:val="EE0000"/>
          <w:sz w:val="22"/>
          <w:szCs w:val="22"/>
          <w:lang w:val="uk-UA"/>
        </w:rPr>
        <w:t>9</w:t>
      </w:r>
      <w:r w:rsidRPr="009825AD">
        <w:rPr>
          <w:b/>
          <w:bCs/>
          <w:strike/>
          <w:color w:val="EE0000"/>
          <w:sz w:val="22"/>
          <w:szCs w:val="22"/>
        </w:rPr>
        <w:t xml:space="preserve">» </w:t>
      </w:r>
      <w:r w:rsidR="00155F96" w:rsidRPr="009825AD">
        <w:rPr>
          <w:b/>
          <w:bCs/>
          <w:strike/>
          <w:color w:val="EE0000"/>
          <w:sz w:val="22"/>
          <w:szCs w:val="22"/>
          <w:lang w:val="uk-UA"/>
        </w:rPr>
        <w:t>вересня</w:t>
      </w:r>
      <w:r w:rsidRPr="009825AD">
        <w:rPr>
          <w:b/>
          <w:bCs/>
          <w:strike/>
          <w:color w:val="EE0000"/>
          <w:sz w:val="22"/>
          <w:szCs w:val="22"/>
        </w:rPr>
        <w:t xml:space="preserve"> 202</w:t>
      </w:r>
      <w:r w:rsidR="00273CC8" w:rsidRPr="009825AD">
        <w:rPr>
          <w:b/>
          <w:bCs/>
          <w:strike/>
          <w:color w:val="EE0000"/>
          <w:sz w:val="22"/>
          <w:szCs w:val="22"/>
          <w:lang w:val="uk-UA"/>
        </w:rPr>
        <w:t>6</w:t>
      </w:r>
      <w:r w:rsidRPr="009825AD">
        <w:rPr>
          <w:b/>
          <w:bCs/>
          <w:strike/>
          <w:color w:val="EE0000"/>
          <w:sz w:val="22"/>
          <w:szCs w:val="22"/>
        </w:rPr>
        <w:t xml:space="preserve"> р.</w:t>
      </w:r>
    </w:p>
    <w:p w14:paraId="66BE5066" w14:textId="352F1010" w:rsidR="009825AD" w:rsidRDefault="009825AD" w:rsidP="009825AD">
      <w:pPr>
        <w:tabs>
          <w:tab w:val="left" w:pos="840"/>
          <w:tab w:val="right" w:pos="9900"/>
        </w:tabs>
        <w:rPr>
          <w:b/>
          <w:bCs/>
          <w:sz w:val="22"/>
          <w:szCs w:val="22"/>
          <w:lang w:val="uk-UA"/>
        </w:rPr>
      </w:pPr>
      <w:r>
        <w:tab/>
      </w:r>
      <w:r w:rsidRPr="214B7DDD">
        <w:rPr>
          <w:b/>
          <w:bCs/>
          <w:sz w:val="22"/>
          <w:szCs w:val="22"/>
        </w:rPr>
        <w:t xml:space="preserve">  </w:t>
      </w:r>
      <w:r>
        <w:tab/>
      </w:r>
      <w:r w:rsidRPr="214B7DDD">
        <w:rPr>
          <w:b/>
          <w:bCs/>
          <w:sz w:val="22"/>
          <w:szCs w:val="22"/>
        </w:rPr>
        <w:t xml:space="preserve"> </w:t>
      </w:r>
      <w:r w:rsidRPr="00155F96">
        <w:rPr>
          <w:b/>
          <w:bCs/>
          <w:sz w:val="22"/>
          <w:szCs w:val="22"/>
        </w:rPr>
        <w:t>«</w:t>
      </w:r>
      <w:r>
        <w:rPr>
          <w:b/>
          <w:bCs/>
          <w:sz w:val="22"/>
          <w:szCs w:val="22"/>
          <w:lang w:val="uk-UA"/>
        </w:rPr>
        <w:t>21</w:t>
      </w:r>
      <w:r w:rsidRPr="00155F96">
        <w:rPr>
          <w:b/>
          <w:bCs/>
          <w:sz w:val="22"/>
          <w:szCs w:val="22"/>
        </w:rPr>
        <w:t xml:space="preserve">» </w:t>
      </w:r>
      <w:r w:rsidRPr="00155F96">
        <w:rPr>
          <w:b/>
          <w:bCs/>
          <w:sz w:val="22"/>
          <w:szCs w:val="22"/>
          <w:lang w:val="uk-UA"/>
        </w:rPr>
        <w:t>вересня</w:t>
      </w:r>
      <w:r w:rsidRPr="00155F96">
        <w:rPr>
          <w:b/>
          <w:bCs/>
          <w:sz w:val="22"/>
          <w:szCs w:val="22"/>
        </w:rPr>
        <w:t xml:space="preserve"> 202</w:t>
      </w:r>
      <w:r w:rsidRPr="00155F96">
        <w:rPr>
          <w:b/>
          <w:bCs/>
          <w:sz w:val="22"/>
          <w:szCs w:val="22"/>
          <w:lang w:val="uk-UA"/>
        </w:rPr>
        <w:t>6</w:t>
      </w:r>
      <w:r w:rsidRPr="00155F96">
        <w:rPr>
          <w:b/>
          <w:bCs/>
          <w:sz w:val="22"/>
          <w:szCs w:val="22"/>
        </w:rPr>
        <w:t xml:space="preserve"> р.</w:t>
      </w:r>
    </w:p>
    <w:p w14:paraId="6326E8D0" w14:textId="77777777" w:rsidR="009825AD" w:rsidRPr="009825AD" w:rsidRDefault="009825AD" w:rsidP="214B7DDD">
      <w:pPr>
        <w:tabs>
          <w:tab w:val="left" w:pos="840"/>
          <w:tab w:val="right" w:pos="9900"/>
        </w:tabs>
        <w:rPr>
          <w:b/>
          <w:bCs/>
          <w:sz w:val="22"/>
          <w:szCs w:val="22"/>
          <w:lang w:val="uk-UA"/>
        </w:rPr>
      </w:pPr>
    </w:p>
    <w:p w14:paraId="29219414" w14:textId="77777777" w:rsidR="00903630" w:rsidRPr="00903630" w:rsidRDefault="00903630" w:rsidP="214B7DDD">
      <w:pPr>
        <w:tabs>
          <w:tab w:val="left" w:pos="840"/>
          <w:tab w:val="right" w:pos="9900"/>
        </w:tabs>
        <w:rPr>
          <w:b/>
          <w:bCs/>
          <w:sz w:val="22"/>
          <w:szCs w:val="22"/>
          <w:lang w:val="uk-UA"/>
        </w:rPr>
      </w:pPr>
    </w:p>
    <w:p w14:paraId="1D461A42" w14:textId="4709819E"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155F96" w:rsidRPr="00155F96">
        <w:rPr>
          <w:b/>
          <w:sz w:val="22"/>
          <w:szCs w:val="22"/>
          <w:lang w:val="uk-UA"/>
        </w:rPr>
        <w:t>3318NM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734C8289" w14:textId="65B464CD" w:rsidR="00B118CF" w:rsidRPr="00B118CF" w:rsidRDefault="00A84B49" w:rsidP="00B118CF">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9825AD">
        <w:rPr>
          <w:sz w:val="22"/>
          <w:szCs w:val="22"/>
          <w:lang w:val="uk-UA"/>
        </w:rPr>
        <w:t xml:space="preserve">продовження </w:t>
      </w:r>
      <w:r w:rsidR="00D96756" w:rsidRPr="00E43961">
        <w:rPr>
          <w:sz w:val="22"/>
          <w:szCs w:val="22"/>
          <w:lang w:val="uk-UA"/>
        </w:rPr>
        <w:t>конкурс</w:t>
      </w:r>
      <w:r w:rsidR="009825AD">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proofErr w:type="spellStart"/>
      <w:r w:rsidR="00B118CF" w:rsidRPr="00B118CF">
        <w:rPr>
          <w:sz w:val="22"/>
          <w:szCs w:val="22"/>
          <w:lang w:val="uk-UA"/>
        </w:rPr>
        <w:t>брендованої</w:t>
      </w:r>
      <w:proofErr w:type="spellEnd"/>
      <w:r w:rsidR="00B118CF" w:rsidRPr="00B118CF">
        <w:rPr>
          <w:sz w:val="22"/>
          <w:szCs w:val="22"/>
          <w:lang w:val="uk-UA"/>
        </w:rPr>
        <w:t xml:space="preserve"> продукції для Національної волонтерської комісії ТЧХУ</w:t>
      </w:r>
      <w:r w:rsidR="00B118CF">
        <w:rPr>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03"/>
        <w:gridCol w:w="1681"/>
        <w:gridCol w:w="2505"/>
      </w:tblGrid>
      <w:tr w:rsidR="00A206D9" w:rsidRPr="00E43961" w14:paraId="428F6868" w14:textId="77777777" w:rsidTr="00750D5D">
        <w:trPr>
          <w:trHeight w:val="430"/>
        </w:trPr>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6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4384E6" w14:textId="77777777" w:rsidR="00A206D9" w:rsidRDefault="00A206D9" w:rsidP="00B10378">
            <w:pPr>
              <w:jc w:val="center"/>
              <w:rPr>
                <w:bCs/>
                <w:sz w:val="22"/>
                <w:szCs w:val="22"/>
                <w:lang w:val="uk-UA"/>
              </w:rPr>
            </w:pPr>
            <w:r w:rsidRPr="00E43961">
              <w:rPr>
                <w:b/>
                <w:sz w:val="22"/>
                <w:szCs w:val="22"/>
                <w:lang w:val="uk-UA"/>
              </w:rPr>
              <w:t>Кількість</w:t>
            </w:r>
          </w:p>
          <w:p w14:paraId="2CD79912" w14:textId="6B684E1E" w:rsidR="00BA53F7" w:rsidRPr="00BA53F7" w:rsidRDefault="00BA53F7" w:rsidP="00B10378">
            <w:pPr>
              <w:jc w:val="center"/>
              <w:rPr>
                <w:b/>
                <w:sz w:val="22"/>
                <w:szCs w:val="22"/>
                <w:lang w:val="uk-UA"/>
              </w:rPr>
            </w:pPr>
            <w:r w:rsidRPr="00BA53F7">
              <w:rPr>
                <w:b/>
                <w:sz w:val="22"/>
                <w:szCs w:val="22"/>
                <w:lang w:val="uk-UA"/>
              </w:rPr>
              <w:t>виробів</w:t>
            </w:r>
          </w:p>
        </w:tc>
        <w:tc>
          <w:tcPr>
            <w:tcW w:w="2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750D5D" w:rsidRPr="00E43961" w14:paraId="71C46B11" w14:textId="77777777" w:rsidTr="00750D5D">
        <w:trPr>
          <w:trHeight w:val="494"/>
        </w:trPr>
        <w:tc>
          <w:tcPr>
            <w:tcW w:w="1129" w:type="dxa"/>
            <w:vMerge w:val="restart"/>
            <w:tcBorders>
              <w:top w:val="single" w:sz="4" w:space="0" w:color="auto"/>
              <w:left w:val="single" w:sz="4" w:space="0" w:color="auto"/>
              <w:right w:val="single" w:sz="4" w:space="0" w:color="auto"/>
            </w:tcBorders>
            <w:vAlign w:val="center"/>
          </w:tcPr>
          <w:p w14:paraId="12A5420A" w14:textId="6B8E0F26" w:rsidR="00750D5D" w:rsidRPr="00750D5D" w:rsidRDefault="00750D5D" w:rsidP="00A82872">
            <w:pPr>
              <w:jc w:val="center"/>
              <w:rPr>
                <w:b/>
                <w:sz w:val="22"/>
                <w:szCs w:val="22"/>
                <w:lang w:val="uk-UA"/>
              </w:rPr>
            </w:pPr>
            <w:r w:rsidRPr="00750D5D">
              <w:rPr>
                <w:b/>
                <w:sz w:val="22"/>
                <w:szCs w:val="22"/>
                <w:lang w:val="uk-UA"/>
              </w:rPr>
              <w:t>ЛОТ1</w:t>
            </w:r>
          </w:p>
        </w:tc>
        <w:tc>
          <w:tcPr>
            <w:tcW w:w="4603" w:type="dxa"/>
            <w:tcBorders>
              <w:top w:val="single" w:sz="4" w:space="0" w:color="auto"/>
              <w:left w:val="single" w:sz="4" w:space="0" w:color="auto"/>
              <w:bottom w:val="single" w:sz="4" w:space="0" w:color="auto"/>
              <w:right w:val="single" w:sz="4" w:space="0" w:color="auto"/>
            </w:tcBorders>
            <w:vAlign w:val="center"/>
          </w:tcPr>
          <w:p w14:paraId="68E32E75" w14:textId="18CC7113" w:rsidR="00750D5D" w:rsidRPr="00BA53F7" w:rsidRDefault="00750D5D" w:rsidP="00A841AA">
            <w:pPr>
              <w:rPr>
                <w:b/>
                <w:sz w:val="22"/>
                <w:szCs w:val="22"/>
                <w:lang w:val="uk-UA"/>
              </w:rPr>
            </w:pPr>
            <w:r w:rsidRPr="00BA53F7">
              <w:rPr>
                <w:b/>
                <w:sz w:val="22"/>
                <w:szCs w:val="22"/>
                <w:lang w:val="uk-UA"/>
              </w:rPr>
              <w:t xml:space="preserve">Футболка </w:t>
            </w:r>
            <w:proofErr w:type="spellStart"/>
            <w:r w:rsidRPr="00BA53F7">
              <w:rPr>
                <w:b/>
                <w:sz w:val="22"/>
                <w:szCs w:val="22"/>
                <w:lang w:val="uk-UA"/>
              </w:rPr>
              <w:t>унісекс</w:t>
            </w:r>
            <w:proofErr w:type="spellEnd"/>
            <w:r w:rsidRPr="00BA53F7">
              <w:rPr>
                <w:b/>
                <w:sz w:val="22"/>
                <w:szCs w:val="22"/>
                <w:lang w:val="uk-UA"/>
              </w:rPr>
              <w:t xml:space="preserve"> </w:t>
            </w:r>
            <w:proofErr w:type="spellStart"/>
            <w:r w:rsidRPr="00BA53F7">
              <w:rPr>
                <w:b/>
                <w:sz w:val="22"/>
                <w:szCs w:val="22"/>
                <w:lang w:val="uk-UA"/>
              </w:rPr>
              <w:t>оверсайз</w:t>
            </w:r>
            <w:proofErr w:type="spellEnd"/>
            <w:r w:rsidRPr="00BA53F7">
              <w:rPr>
                <w:b/>
                <w:sz w:val="22"/>
                <w:szCs w:val="22"/>
                <w:lang w:val="uk-UA"/>
              </w:rPr>
              <w:t xml:space="preserve"> (</w:t>
            </w:r>
            <w:proofErr w:type="spellStart"/>
            <w:r w:rsidRPr="00BA53F7">
              <w:rPr>
                <w:b/>
                <w:sz w:val="22"/>
                <w:szCs w:val="22"/>
                <w:lang w:val="uk-UA"/>
              </w:rPr>
              <w:t>Oversized</w:t>
            </w:r>
            <w:proofErr w:type="spellEnd"/>
            <w:r w:rsidRPr="00BA53F7">
              <w:rPr>
                <w:b/>
                <w:sz w:val="22"/>
                <w:szCs w:val="22"/>
                <w:lang w:val="uk-UA"/>
              </w:rPr>
              <w:t xml:space="preserve"> T-</w:t>
            </w:r>
            <w:proofErr w:type="spellStart"/>
            <w:r w:rsidRPr="00BA53F7">
              <w:rPr>
                <w:b/>
                <w:sz w:val="22"/>
                <w:szCs w:val="22"/>
                <w:lang w:val="uk-UA"/>
              </w:rPr>
              <w:t>shirt</w:t>
            </w:r>
            <w:proofErr w:type="spellEnd"/>
            <w:r w:rsidRPr="00BA53F7">
              <w:rPr>
                <w:b/>
                <w:sz w:val="22"/>
                <w:szCs w:val="22"/>
                <w:lang w:val="uk-UA"/>
              </w:rPr>
              <w:t>)</w:t>
            </w:r>
          </w:p>
        </w:tc>
        <w:tc>
          <w:tcPr>
            <w:tcW w:w="1681" w:type="dxa"/>
            <w:tcBorders>
              <w:top w:val="single" w:sz="4" w:space="0" w:color="auto"/>
              <w:left w:val="single" w:sz="4" w:space="0" w:color="auto"/>
              <w:bottom w:val="single" w:sz="4" w:space="0" w:color="auto"/>
              <w:right w:val="single" w:sz="4" w:space="0" w:color="auto"/>
            </w:tcBorders>
            <w:vAlign w:val="center"/>
          </w:tcPr>
          <w:p w14:paraId="5D5815E4" w14:textId="281E99CC" w:rsidR="00750D5D" w:rsidRPr="00E43961" w:rsidRDefault="00750D5D" w:rsidP="000326A8">
            <w:pPr>
              <w:jc w:val="center"/>
              <w:rPr>
                <w:sz w:val="22"/>
                <w:szCs w:val="22"/>
                <w:lang w:val="uk-UA"/>
              </w:rPr>
            </w:pPr>
            <w:r>
              <w:rPr>
                <w:sz w:val="22"/>
                <w:szCs w:val="22"/>
                <w:lang w:val="uk-UA"/>
              </w:rPr>
              <w:t>18</w:t>
            </w:r>
          </w:p>
        </w:tc>
        <w:tc>
          <w:tcPr>
            <w:tcW w:w="2505" w:type="dxa"/>
            <w:vMerge w:val="restart"/>
            <w:tcBorders>
              <w:top w:val="single" w:sz="4" w:space="0" w:color="auto"/>
              <w:left w:val="single" w:sz="4" w:space="0" w:color="auto"/>
              <w:right w:val="single" w:sz="4" w:space="0" w:color="auto"/>
            </w:tcBorders>
            <w:vAlign w:val="center"/>
          </w:tcPr>
          <w:p w14:paraId="209467FE" w14:textId="77777777" w:rsidR="00750D5D" w:rsidRDefault="00750D5D" w:rsidP="006D0A0B">
            <w:pPr>
              <w:jc w:val="center"/>
              <w:rPr>
                <w:b/>
                <w:sz w:val="22"/>
                <w:szCs w:val="22"/>
                <w:lang w:val="uk-UA"/>
              </w:rPr>
            </w:pPr>
            <w:r w:rsidRPr="00BA5882">
              <w:rPr>
                <w:b/>
                <w:sz w:val="22"/>
                <w:szCs w:val="22"/>
                <w:lang w:val="uk-UA"/>
              </w:rPr>
              <w:t>Деталі в Додатку №1</w:t>
            </w:r>
            <w:r>
              <w:rPr>
                <w:b/>
                <w:sz w:val="22"/>
                <w:szCs w:val="22"/>
                <w:lang w:val="uk-UA"/>
              </w:rPr>
              <w:t xml:space="preserve"> </w:t>
            </w:r>
          </w:p>
          <w:p w14:paraId="174CA0E0" w14:textId="158B6AFF" w:rsidR="00750D5D" w:rsidRPr="00BA5882" w:rsidRDefault="00750D5D" w:rsidP="006D0A0B">
            <w:pPr>
              <w:jc w:val="center"/>
              <w:rPr>
                <w:b/>
                <w:sz w:val="22"/>
                <w:szCs w:val="22"/>
                <w:lang w:val="uk-UA"/>
              </w:rPr>
            </w:pPr>
            <w:r w:rsidRPr="00BA5882">
              <w:rPr>
                <w:b/>
                <w:sz w:val="22"/>
                <w:szCs w:val="22"/>
                <w:lang w:val="uk-UA"/>
              </w:rPr>
              <w:t>до Запиту</w:t>
            </w:r>
          </w:p>
        </w:tc>
      </w:tr>
      <w:tr w:rsidR="00750D5D" w:rsidRPr="00E43961" w14:paraId="305C7C65" w14:textId="77777777" w:rsidTr="00750D5D">
        <w:trPr>
          <w:trHeight w:val="402"/>
        </w:trPr>
        <w:tc>
          <w:tcPr>
            <w:tcW w:w="1129" w:type="dxa"/>
            <w:vMerge/>
            <w:tcBorders>
              <w:left w:val="single" w:sz="4" w:space="0" w:color="auto"/>
              <w:right w:val="single" w:sz="4" w:space="0" w:color="auto"/>
            </w:tcBorders>
            <w:vAlign w:val="center"/>
          </w:tcPr>
          <w:p w14:paraId="349645DA" w14:textId="04E9018C" w:rsidR="00750D5D" w:rsidRPr="00750D5D" w:rsidRDefault="00750D5D" w:rsidP="00A82872">
            <w:pPr>
              <w:jc w:val="center"/>
              <w:rPr>
                <w:b/>
                <w:sz w:val="22"/>
                <w:szCs w:val="22"/>
                <w:lang w:val="uk-UA"/>
              </w:rPr>
            </w:pPr>
          </w:p>
        </w:tc>
        <w:tc>
          <w:tcPr>
            <w:tcW w:w="4603" w:type="dxa"/>
            <w:tcBorders>
              <w:top w:val="single" w:sz="4" w:space="0" w:color="auto"/>
              <w:left w:val="single" w:sz="4" w:space="0" w:color="auto"/>
              <w:bottom w:val="single" w:sz="4" w:space="0" w:color="auto"/>
              <w:right w:val="single" w:sz="4" w:space="0" w:color="auto"/>
            </w:tcBorders>
            <w:vAlign w:val="center"/>
          </w:tcPr>
          <w:p w14:paraId="040299EF" w14:textId="5DB42248" w:rsidR="00750D5D" w:rsidRPr="00FC6BBF" w:rsidRDefault="00750D5D" w:rsidP="00FC6BBF">
            <w:pPr>
              <w:jc w:val="both"/>
              <w:textAlignment w:val="baseline"/>
              <w:rPr>
                <w:i/>
                <w:iCs/>
                <w:color w:val="000000"/>
                <w:sz w:val="20"/>
                <w:szCs w:val="20"/>
                <w:lang w:val="uk-UA" w:eastAsia="uk-UA"/>
              </w:rPr>
            </w:pPr>
            <w:r w:rsidRPr="00A82872">
              <w:rPr>
                <w:b/>
                <w:sz w:val="22"/>
                <w:szCs w:val="22"/>
                <w:lang w:val="uk-UA"/>
              </w:rPr>
              <w:t xml:space="preserve">Хустка з </w:t>
            </w:r>
            <w:proofErr w:type="spellStart"/>
            <w:r w:rsidRPr="00A82872">
              <w:rPr>
                <w:b/>
                <w:sz w:val="22"/>
                <w:szCs w:val="22"/>
                <w:lang w:val="uk-UA"/>
              </w:rPr>
              <w:t>брендуванням</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14:paraId="72D82237" w14:textId="2600080D" w:rsidR="00750D5D" w:rsidRPr="00E43961" w:rsidRDefault="00750D5D" w:rsidP="000326A8">
            <w:pPr>
              <w:jc w:val="center"/>
              <w:rPr>
                <w:bCs/>
                <w:spacing w:val="-6"/>
                <w:sz w:val="22"/>
                <w:szCs w:val="22"/>
                <w:lang w:val="uk-UA"/>
              </w:rPr>
            </w:pPr>
            <w:r>
              <w:rPr>
                <w:bCs/>
                <w:spacing w:val="-6"/>
                <w:sz w:val="22"/>
                <w:szCs w:val="22"/>
                <w:lang w:val="uk-UA"/>
              </w:rPr>
              <w:t>18</w:t>
            </w:r>
          </w:p>
        </w:tc>
        <w:tc>
          <w:tcPr>
            <w:tcW w:w="2505" w:type="dxa"/>
            <w:vMerge/>
            <w:tcBorders>
              <w:left w:val="single" w:sz="4" w:space="0" w:color="auto"/>
              <w:right w:val="single" w:sz="4" w:space="0" w:color="auto"/>
            </w:tcBorders>
            <w:vAlign w:val="center"/>
          </w:tcPr>
          <w:p w14:paraId="68A58141" w14:textId="77777777" w:rsidR="00750D5D" w:rsidRPr="00E43961" w:rsidRDefault="00750D5D" w:rsidP="006D0A0B">
            <w:pPr>
              <w:jc w:val="center"/>
              <w:rPr>
                <w:bCs/>
                <w:sz w:val="22"/>
                <w:szCs w:val="22"/>
                <w:lang w:val="uk-UA"/>
              </w:rPr>
            </w:pPr>
          </w:p>
        </w:tc>
      </w:tr>
      <w:tr w:rsidR="00750D5D" w:rsidRPr="00E43961" w14:paraId="687D6884" w14:textId="77777777" w:rsidTr="00750D5D">
        <w:trPr>
          <w:trHeight w:val="422"/>
        </w:trPr>
        <w:tc>
          <w:tcPr>
            <w:tcW w:w="1129" w:type="dxa"/>
            <w:vMerge/>
            <w:tcBorders>
              <w:left w:val="single" w:sz="4" w:space="0" w:color="auto"/>
              <w:bottom w:val="single" w:sz="4" w:space="0" w:color="auto"/>
              <w:right w:val="single" w:sz="4" w:space="0" w:color="auto"/>
            </w:tcBorders>
            <w:vAlign w:val="center"/>
          </w:tcPr>
          <w:p w14:paraId="413777AD" w14:textId="17BB244A" w:rsidR="00750D5D" w:rsidRPr="00750D5D" w:rsidRDefault="00750D5D" w:rsidP="00A82872">
            <w:pPr>
              <w:jc w:val="center"/>
              <w:rPr>
                <w:b/>
                <w:sz w:val="22"/>
                <w:szCs w:val="22"/>
                <w:lang w:val="uk-UA"/>
              </w:rPr>
            </w:pPr>
          </w:p>
        </w:tc>
        <w:tc>
          <w:tcPr>
            <w:tcW w:w="4603" w:type="dxa"/>
            <w:tcBorders>
              <w:top w:val="single" w:sz="4" w:space="0" w:color="auto"/>
              <w:left w:val="single" w:sz="4" w:space="0" w:color="auto"/>
              <w:bottom w:val="single" w:sz="4" w:space="0" w:color="auto"/>
              <w:right w:val="single" w:sz="4" w:space="0" w:color="auto"/>
            </w:tcBorders>
            <w:vAlign w:val="center"/>
          </w:tcPr>
          <w:p w14:paraId="07F70942" w14:textId="6B63C10F" w:rsidR="00750D5D" w:rsidRPr="00BA53F7" w:rsidRDefault="00750D5D" w:rsidP="00A82872">
            <w:pPr>
              <w:rPr>
                <w:b/>
                <w:sz w:val="22"/>
                <w:szCs w:val="22"/>
                <w:lang w:val="uk-UA"/>
              </w:rPr>
            </w:pPr>
            <w:r w:rsidRPr="00BA53F7">
              <w:rPr>
                <w:b/>
                <w:sz w:val="22"/>
                <w:szCs w:val="22"/>
                <w:lang w:val="uk-UA"/>
              </w:rPr>
              <w:t xml:space="preserve">Кепка </w:t>
            </w:r>
            <w:proofErr w:type="spellStart"/>
            <w:r w:rsidRPr="00BA53F7">
              <w:rPr>
                <w:b/>
                <w:sz w:val="22"/>
                <w:szCs w:val="22"/>
                <w:lang w:val="uk-UA"/>
              </w:rPr>
              <w:t>бейсболка</w:t>
            </w:r>
            <w:proofErr w:type="spellEnd"/>
            <w:r w:rsidRPr="00BA53F7">
              <w:rPr>
                <w:b/>
                <w:sz w:val="22"/>
                <w:szCs w:val="22"/>
                <w:lang w:val="uk-UA"/>
              </w:rPr>
              <w:t xml:space="preserve"> (</w:t>
            </w:r>
            <w:proofErr w:type="spellStart"/>
            <w:r w:rsidRPr="00BA53F7">
              <w:rPr>
                <w:b/>
                <w:sz w:val="22"/>
                <w:szCs w:val="22"/>
                <w:lang w:val="uk-UA"/>
              </w:rPr>
              <w:t>Baseball</w:t>
            </w:r>
            <w:proofErr w:type="spellEnd"/>
            <w:r w:rsidRPr="00BA53F7">
              <w:rPr>
                <w:b/>
                <w:sz w:val="22"/>
                <w:szCs w:val="22"/>
                <w:lang w:val="uk-UA"/>
              </w:rPr>
              <w:t xml:space="preserve"> </w:t>
            </w:r>
            <w:proofErr w:type="spellStart"/>
            <w:r w:rsidRPr="00BA53F7">
              <w:rPr>
                <w:b/>
                <w:sz w:val="22"/>
                <w:szCs w:val="22"/>
                <w:lang w:val="uk-UA"/>
              </w:rPr>
              <w:t>Cap</w:t>
            </w:r>
            <w:proofErr w:type="spellEnd"/>
            <w:r w:rsidRPr="00BA53F7">
              <w:rPr>
                <w:b/>
                <w:sz w:val="22"/>
                <w:szCs w:val="22"/>
                <w:lang w:val="uk-UA"/>
              </w:rPr>
              <w:t>)</w:t>
            </w:r>
          </w:p>
        </w:tc>
        <w:tc>
          <w:tcPr>
            <w:tcW w:w="1681" w:type="dxa"/>
            <w:tcBorders>
              <w:top w:val="single" w:sz="4" w:space="0" w:color="auto"/>
              <w:left w:val="single" w:sz="4" w:space="0" w:color="auto"/>
              <w:bottom w:val="single" w:sz="4" w:space="0" w:color="auto"/>
              <w:right w:val="single" w:sz="4" w:space="0" w:color="auto"/>
            </w:tcBorders>
            <w:vAlign w:val="center"/>
          </w:tcPr>
          <w:p w14:paraId="2B2AE18D" w14:textId="73884333" w:rsidR="00750D5D" w:rsidRPr="00E43961" w:rsidRDefault="00750D5D" w:rsidP="00A82872">
            <w:pPr>
              <w:jc w:val="center"/>
              <w:rPr>
                <w:bCs/>
                <w:spacing w:val="-6"/>
                <w:sz w:val="22"/>
                <w:szCs w:val="22"/>
                <w:lang w:val="uk-UA"/>
              </w:rPr>
            </w:pPr>
            <w:r>
              <w:rPr>
                <w:bCs/>
                <w:spacing w:val="-6"/>
                <w:sz w:val="22"/>
                <w:szCs w:val="22"/>
                <w:lang w:val="uk-UA"/>
              </w:rPr>
              <w:t>18</w:t>
            </w:r>
          </w:p>
        </w:tc>
        <w:tc>
          <w:tcPr>
            <w:tcW w:w="2505" w:type="dxa"/>
            <w:vMerge/>
            <w:tcBorders>
              <w:left w:val="single" w:sz="4" w:space="0" w:color="auto"/>
              <w:right w:val="single" w:sz="4" w:space="0" w:color="auto"/>
            </w:tcBorders>
            <w:vAlign w:val="center"/>
          </w:tcPr>
          <w:p w14:paraId="271B9705" w14:textId="77777777" w:rsidR="00750D5D" w:rsidRPr="00E43961" w:rsidRDefault="00750D5D" w:rsidP="00A82872">
            <w:pPr>
              <w:jc w:val="center"/>
              <w:rPr>
                <w:bCs/>
                <w:sz w:val="22"/>
                <w:szCs w:val="22"/>
                <w:lang w:val="uk-UA"/>
              </w:rPr>
            </w:pPr>
          </w:p>
        </w:tc>
      </w:tr>
      <w:tr w:rsidR="00A82872" w:rsidRPr="00E43961" w14:paraId="7B2D9D1C" w14:textId="77777777" w:rsidTr="00750D5D">
        <w:trPr>
          <w:trHeight w:val="684"/>
        </w:trPr>
        <w:tc>
          <w:tcPr>
            <w:tcW w:w="1129" w:type="dxa"/>
            <w:tcBorders>
              <w:top w:val="single" w:sz="4" w:space="0" w:color="auto"/>
              <w:left w:val="single" w:sz="4" w:space="0" w:color="auto"/>
              <w:bottom w:val="single" w:sz="4" w:space="0" w:color="auto"/>
              <w:right w:val="single" w:sz="4" w:space="0" w:color="auto"/>
            </w:tcBorders>
            <w:vAlign w:val="center"/>
          </w:tcPr>
          <w:p w14:paraId="46D21E3E" w14:textId="5EBEEB29" w:rsidR="00A82872" w:rsidRPr="00750D5D" w:rsidRDefault="00750D5D" w:rsidP="00A82872">
            <w:pPr>
              <w:jc w:val="center"/>
              <w:rPr>
                <w:b/>
                <w:sz w:val="22"/>
                <w:szCs w:val="22"/>
                <w:lang w:val="uk-UA"/>
              </w:rPr>
            </w:pPr>
            <w:r w:rsidRPr="00750D5D">
              <w:rPr>
                <w:b/>
                <w:sz w:val="22"/>
                <w:szCs w:val="22"/>
                <w:lang w:val="uk-UA"/>
              </w:rPr>
              <w:t>ЛОТ2</w:t>
            </w:r>
          </w:p>
        </w:tc>
        <w:tc>
          <w:tcPr>
            <w:tcW w:w="4603" w:type="dxa"/>
            <w:tcBorders>
              <w:top w:val="single" w:sz="4" w:space="0" w:color="auto"/>
              <w:left w:val="single" w:sz="4" w:space="0" w:color="auto"/>
              <w:bottom w:val="single" w:sz="4" w:space="0" w:color="auto"/>
              <w:right w:val="single" w:sz="4" w:space="0" w:color="auto"/>
            </w:tcBorders>
            <w:vAlign w:val="center"/>
          </w:tcPr>
          <w:p w14:paraId="05DF1262" w14:textId="26BB6CD5" w:rsidR="00A82872" w:rsidRPr="00BA53F7" w:rsidRDefault="00A82872" w:rsidP="00A82872">
            <w:pPr>
              <w:rPr>
                <w:b/>
                <w:sz w:val="22"/>
                <w:szCs w:val="22"/>
                <w:lang w:val="uk-UA"/>
              </w:rPr>
            </w:pPr>
            <w:r w:rsidRPr="00BA53F7">
              <w:rPr>
                <w:b/>
                <w:sz w:val="22"/>
                <w:szCs w:val="22"/>
                <w:lang w:val="uk-UA"/>
              </w:rPr>
              <w:t xml:space="preserve">Рюкзак </w:t>
            </w:r>
            <w:proofErr w:type="spellStart"/>
            <w:r w:rsidRPr="00BA53F7">
              <w:rPr>
                <w:b/>
                <w:sz w:val="22"/>
                <w:szCs w:val="22"/>
                <w:lang w:val="uk-UA"/>
              </w:rPr>
              <w:t>roll-top</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14:paraId="59D0F59E" w14:textId="4E152B06" w:rsidR="00A82872" w:rsidRPr="00E43961" w:rsidRDefault="00A82872" w:rsidP="00A82872">
            <w:pPr>
              <w:jc w:val="center"/>
              <w:rPr>
                <w:bCs/>
                <w:spacing w:val="-6"/>
                <w:sz w:val="22"/>
                <w:szCs w:val="22"/>
                <w:lang w:val="uk-UA"/>
              </w:rPr>
            </w:pPr>
            <w:r>
              <w:rPr>
                <w:bCs/>
                <w:spacing w:val="-6"/>
                <w:sz w:val="22"/>
                <w:szCs w:val="22"/>
                <w:lang w:val="uk-UA"/>
              </w:rPr>
              <w:t>18</w:t>
            </w:r>
          </w:p>
        </w:tc>
        <w:tc>
          <w:tcPr>
            <w:tcW w:w="2505" w:type="dxa"/>
            <w:vMerge/>
            <w:tcBorders>
              <w:left w:val="single" w:sz="4" w:space="0" w:color="auto"/>
              <w:right w:val="single" w:sz="4" w:space="0" w:color="auto"/>
            </w:tcBorders>
            <w:vAlign w:val="center"/>
          </w:tcPr>
          <w:p w14:paraId="406B9B32" w14:textId="77777777" w:rsidR="00A82872" w:rsidRPr="00E43961" w:rsidRDefault="00A82872"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50857702" w14:textId="77777777" w:rsidR="00416A85" w:rsidRDefault="00416A85" w:rsidP="00086D6A">
      <w:pPr>
        <w:ind w:firstLine="567"/>
        <w:jc w:val="both"/>
        <w:textAlignment w:val="baseline"/>
        <w:rPr>
          <w:i/>
          <w:iCs/>
          <w:color w:val="000000"/>
          <w:sz w:val="20"/>
          <w:szCs w:val="20"/>
          <w:lang w:val="uk-UA" w:eastAsia="uk-UA"/>
        </w:rPr>
      </w:pPr>
    </w:p>
    <w:p w14:paraId="7554DCAF"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 xml:space="preserve">Учасники, які бажають взяти участь у закупівлі, повинні обов’язково надати зразки </w:t>
      </w:r>
      <w:r>
        <w:rPr>
          <w:b/>
          <w:bCs/>
          <w:i/>
          <w:iCs/>
          <w:color w:val="000000"/>
          <w:sz w:val="20"/>
          <w:szCs w:val="20"/>
          <w:lang w:val="uk-UA" w:eastAsia="uk-UA"/>
        </w:rPr>
        <w:t>виробів</w:t>
      </w:r>
      <w:r w:rsidRPr="00662AA0">
        <w:rPr>
          <w:b/>
          <w:bCs/>
          <w:i/>
          <w:iCs/>
          <w:color w:val="000000"/>
          <w:sz w:val="20"/>
          <w:szCs w:val="20"/>
          <w:lang w:val="uk-UA" w:eastAsia="uk-UA"/>
        </w:rPr>
        <w:t xml:space="preserve">, що </w:t>
      </w:r>
      <w:r>
        <w:rPr>
          <w:b/>
          <w:bCs/>
          <w:i/>
          <w:iCs/>
          <w:color w:val="000000"/>
          <w:sz w:val="20"/>
          <w:szCs w:val="20"/>
          <w:lang w:val="uk-UA" w:eastAsia="uk-UA"/>
        </w:rPr>
        <w:t>пропонуються</w:t>
      </w:r>
      <w:r w:rsidRPr="00662AA0">
        <w:rPr>
          <w:b/>
          <w:bCs/>
          <w:i/>
          <w:iCs/>
          <w:color w:val="000000"/>
          <w:sz w:val="20"/>
          <w:szCs w:val="20"/>
          <w:lang w:val="uk-UA" w:eastAsia="uk-UA"/>
        </w:rPr>
        <w:t xml:space="preserve">, </w:t>
      </w:r>
      <w:r>
        <w:rPr>
          <w:b/>
          <w:bCs/>
          <w:i/>
          <w:iCs/>
          <w:color w:val="000000"/>
          <w:sz w:val="20"/>
          <w:szCs w:val="20"/>
          <w:lang w:val="uk-UA" w:eastAsia="uk-UA"/>
        </w:rPr>
        <w:t xml:space="preserve">відповідно до переліку зазначеному </w:t>
      </w:r>
      <w:r w:rsidRPr="00662AA0">
        <w:rPr>
          <w:b/>
          <w:bCs/>
          <w:i/>
          <w:iCs/>
          <w:color w:val="000000"/>
          <w:sz w:val="20"/>
          <w:szCs w:val="20"/>
          <w:lang w:val="uk-UA" w:eastAsia="uk-UA"/>
        </w:rPr>
        <w:t xml:space="preserve"> </w:t>
      </w:r>
      <w:r>
        <w:rPr>
          <w:b/>
          <w:bCs/>
          <w:i/>
          <w:iCs/>
          <w:color w:val="000000"/>
          <w:sz w:val="20"/>
          <w:szCs w:val="20"/>
          <w:lang w:val="uk-UA" w:eastAsia="uk-UA"/>
        </w:rPr>
        <w:t xml:space="preserve">в </w:t>
      </w:r>
      <w:r w:rsidRPr="00662AA0">
        <w:rPr>
          <w:b/>
          <w:bCs/>
          <w:i/>
          <w:iCs/>
          <w:color w:val="000000"/>
          <w:sz w:val="20"/>
          <w:szCs w:val="20"/>
          <w:lang w:val="uk-UA" w:eastAsia="uk-UA"/>
        </w:rPr>
        <w:t>Додатку №</w:t>
      </w:r>
      <w:r>
        <w:rPr>
          <w:b/>
          <w:bCs/>
          <w:i/>
          <w:iCs/>
          <w:color w:val="000000"/>
          <w:sz w:val="20"/>
          <w:szCs w:val="20"/>
          <w:lang w:val="uk-UA" w:eastAsia="uk-UA"/>
        </w:rPr>
        <w:t>1.</w:t>
      </w:r>
    </w:p>
    <w:p w14:paraId="53A30E2C"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ab/>
        <w:t xml:space="preserve">Взірці приймаються за </w:t>
      </w:r>
      <w:proofErr w:type="spellStart"/>
      <w:r w:rsidRPr="00662AA0">
        <w:rPr>
          <w:b/>
          <w:bCs/>
          <w:i/>
          <w:iCs/>
          <w:color w:val="000000"/>
          <w:sz w:val="20"/>
          <w:szCs w:val="20"/>
          <w:lang w:val="uk-UA" w:eastAsia="uk-UA"/>
        </w:rPr>
        <w:t>адресою</w:t>
      </w:r>
      <w:proofErr w:type="spellEnd"/>
      <w:r w:rsidRPr="00662AA0">
        <w:rPr>
          <w:b/>
          <w:bCs/>
          <w:i/>
          <w:iCs/>
          <w:color w:val="000000"/>
          <w:sz w:val="20"/>
          <w:szCs w:val="20"/>
          <w:lang w:val="uk-UA" w:eastAsia="uk-UA"/>
        </w:rPr>
        <w:t xml:space="preserve"> м. Київ, вул. Ділова, буд. 3, Національний Комітет Товариства Червоного Хреста України.  </w:t>
      </w:r>
    </w:p>
    <w:p w14:paraId="34CA64F1" w14:textId="4DA48F79" w:rsidR="00B4347F" w:rsidRPr="00662AA0" w:rsidRDefault="00D816D7" w:rsidP="00B4347F">
      <w:pPr>
        <w:ind w:firstLine="567"/>
        <w:jc w:val="both"/>
        <w:textAlignment w:val="baseline"/>
        <w:rPr>
          <w:b/>
          <w:bCs/>
          <w:i/>
          <w:iCs/>
          <w:color w:val="000000"/>
          <w:sz w:val="20"/>
          <w:szCs w:val="20"/>
          <w:u w:val="single"/>
          <w:lang w:val="uk-UA" w:eastAsia="uk-UA"/>
        </w:rPr>
      </w:pPr>
      <w:r w:rsidRPr="00662AA0">
        <w:rPr>
          <w:b/>
          <w:bCs/>
          <w:i/>
          <w:iCs/>
          <w:color w:val="000000"/>
          <w:sz w:val="20"/>
          <w:szCs w:val="20"/>
          <w:lang w:val="uk-UA" w:eastAsia="uk-UA"/>
        </w:rPr>
        <w:t xml:space="preserve">Кінцева дата прийняття взірців </w:t>
      </w:r>
      <w:r w:rsidRPr="00B4347F">
        <w:rPr>
          <w:b/>
          <w:bCs/>
          <w:i/>
          <w:iCs/>
          <w:strike/>
          <w:color w:val="EE0000"/>
          <w:sz w:val="20"/>
          <w:szCs w:val="20"/>
          <w:u w:val="single"/>
          <w:lang w:val="uk-UA" w:eastAsia="uk-UA"/>
        </w:rPr>
        <w:t>15.09.2026р. 18:00.</w:t>
      </w:r>
      <w:r w:rsidRPr="00B4347F">
        <w:rPr>
          <w:b/>
          <w:bCs/>
          <w:i/>
          <w:iCs/>
          <w:color w:val="EE0000"/>
          <w:sz w:val="20"/>
          <w:szCs w:val="20"/>
          <w:u w:val="single"/>
          <w:lang w:val="uk-UA" w:eastAsia="uk-UA"/>
        </w:rPr>
        <w:t xml:space="preserve"> </w:t>
      </w:r>
      <w:r w:rsidR="00C50A53">
        <w:rPr>
          <w:b/>
          <w:bCs/>
          <w:i/>
          <w:iCs/>
          <w:color w:val="000000"/>
          <w:sz w:val="20"/>
          <w:szCs w:val="20"/>
          <w:u w:val="single"/>
          <w:lang w:val="uk-UA" w:eastAsia="uk-UA"/>
        </w:rPr>
        <w:t>28</w:t>
      </w:r>
      <w:r w:rsidR="00B4347F" w:rsidRPr="00662AA0">
        <w:rPr>
          <w:b/>
          <w:bCs/>
          <w:i/>
          <w:iCs/>
          <w:color w:val="000000"/>
          <w:sz w:val="20"/>
          <w:szCs w:val="20"/>
          <w:u w:val="single"/>
          <w:lang w:val="uk-UA" w:eastAsia="uk-UA"/>
        </w:rPr>
        <w:t xml:space="preserve">.09.2026р. 18:00. </w:t>
      </w:r>
    </w:p>
    <w:p w14:paraId="31639DB4" w14:textId="538F428C" w:rsidR="00D816D7" w:rsidRPr="00662AA0" w:rsidRDefault="00D816D7" w:rsidP="00D816D7">
      <w:pPr>
        <w:ind w:firstLine="567"/>
        <w:jc w:val="both"/>
        <w:textAlignment w:val="baseline"/>
        <w:rPr>
          <w:b/>
          <w:bCs/>
          <w:i/>
          <w:iCs/>
          <w:color w:val="000000"/>
          <w:sz w:val="20"/>
          <w:szCs w:val="20"/>
          <w:u w:val="single"/>
          <w:lang w:val="uk-UA" w:eastAsia="uk-UA"/>
        </w:rPr>
      </w:pPr>
    </w:p>
    <w:p w14:paraId="55A5D58F" w14:textId="77777777" w:rsidR="00D816D7" w:rsidRPr="00662AA0" w:rsidRDefault="00D816D7" w:rsidP="00D816D7">
      <w:pPr>
        <w:ind w:firstLine="567"/>
        <w:jc w:val="both"/>
        <w:textAlignment w:val="baseline"/>
        <w:rPr>
          <w:b/>
          <w:bCs/>
          <w:i/>
          <w:iCs/>
          <w:color w:val="000000"/>
          <w:sz w:val="20"/>
          <w:szCs w:val="20"/>
          <w:lang w:val="uk-UA" w:eastAsia="uk-UA"/>
        </w:rPr>
      </w:pPr>
      <w:r w:rsidRPr="00662AA0">
        <w:rPr>
          <w:b/>
          <w:bCs/>
          <w:i/>
          <w:iCs/>
          <w:color w:val="000000"/>
          <w:sz w:val="20"/>
          <w:szCs w:val="20"/>
          <w:lang w:val="uk-UA" w:eastAsia="uk-UA"/>
        </w:rPr>
        <w:t xml:space="preserve">Пропозиція Учасника, який не надав </w:t>
      </w:r>
      <w:r>
        <w:rPr>
          <w:b/>
          <w:bCs/>
          <w:i/>
          <w:iCs/>
          <w:color w:val="000000"/>
          <w:sz w:val="20"/>
          <w:szCs w:val="20"/>
          <w:lang w:val="uk-UA" w:eastAsia="uk-UA"/>
        </w:rPr>
        <w:t xml:space="preserve">зразки виробів </w:t>
      </w:r>
      <w:r w:rsidRPr="00662AA0">
        <w:rPr>
          <w:b/>
          <w:bCs/>
          <w:i/>
          <w:iCs/>
          <w:color w:val="000000"/>
          <w:sz w:val="20"/>
          <w:szCs w:val="20"/>
          <w:lang w:val="uk-UA" w:eastAsia="uk-UA"/>
        </w:rPr>
        <w:t>розглядатись не буде.</w:t>
      </w:r>
    </w:p>
    <w:p w14:paraId="1AE44CC1" w14:textId="77777777" w:rsidR="00662AA0" w:rsidRDefault="00662AA0" w:rsidP="00086D6A">
      <w:pPr>
        <w:ind w:firstLine="567"/>
        <w:jc w:val="both"/>
        <w:textAlignment w:val="baseline"/>
        <w:rPr>
          <w:i/>
          <w:iCs/>
          <w:color w:val="000000"/>
          <w:sz w:val="20"/>
          <w:szCs w:val="20"/>
          <w:lang w:val="uk-UA" w:eastAsia="uk-UA"/>
        </w:rPr>
      </w:pPr>
    </w:p>
    <w:p w14:paraId="665C7A60" w14:textId="02166381"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4C9D">
        <w:rPr>
          <w:bCs/>
          <w:sz w:val="22"/>
          <w:szCs w:val="22"/>
          <w:lang w:val="uk-UA"/>
        </w:rPr>
        <w:t>15</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4B124F7D" w14:textId="5404A3E6" w:rsidR="00D5189C" w:rsidRPr="00D5189C" w:rsidRDefault="00A17356" w:rsidP="00D5189C">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5189C" w:rsidRPr="00D5189C">
        <w:rPr>
          <w:bCs/>
          <w:sz w:val="22"/>
          <w:szCs w:val="22"/>
          <w:lang w:val="uk-UA"/>
        </w:rPr>
        <w:t>м. Київ, вул. Ділова, 3</w:t>
      </w:r>
      <w:r w:rsidR="00D5189C">
        <w:rPr>
          <w:bCs/>
          <w:sz w:val="22"/>
          <w:szCs w:val="22"/>
          <w:lang w:val="uk-UA"/>
        </w:rPr>
        <w:t>.</w:t>
      </w:r>
      <w:r w:rsidR="00D5189C" w:rsidRPr="00D5189C">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9825AD"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9825AD"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4ADC7D78" w14:textId="1248ED53" w:rsidR="00A82646" w:rsidRPr="00B95E56" w:rsidRDefault="00A82646" w:rsidP="00A82646">
      <w:pPr>
        <w:pStyle w:val="ac"/>
        <w:numPr>
          <w:ilvl w:val="2"/>
          <w:numId w:val="3"/>
        </w:numPr>
        <w:spacing w:before="0" w:beforeAutospacing="0" w:after="0" w:afterAutospacing="0"/>
        <w:ind w:left="0" w:firstLine="357"/>
        <w:contextualSpacing/>
        <w:jc w:val="both"/>
        <w:rPr>
          <w:rFonts w:ascii="Times New Roman" w:eastAsia="Times New Roman" w:hAnsi="Times New Roman" w:cs="Times New Roman"/>
          <w:b/>
          <w:bCs/>
          <w:sz w:val="22"/>
          <w:szCs w:val="22"/>
          <w:lang w:val="uk-UA"/>
        </w:rPr>
      </w:pPr>
      <w:r w:rsidRPr="00B95E56">
        <w:rPr>
          <w:rFonts w:ascii="Times New Roman" w:eastAsia="Times New Roman" w:hAnsi="Times New Roman" w:cs="Times New Roman"/>
          <w:b/>
          <w:bCs/>
          <w:sz w:val="22"/>
          <w:szCs w:val="22"/>
          <w:lang w:val="uk-UA"/>
        </w:rPr>
        <w:t>До початку серійного виробництва Постачальник зобов'язаний надати сигнальні зразки продукції для погодження Замовником. Масове виробництво та поставка продукції можуть бути розпочаті виключно після погодження сигнальних зразків Замовником.</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05EF223B" w14:textId="6C95A1B7" w:rsidR="00C50A53" w:rsidRPr="00E43961" w:rsidRDefault="00F03751" w:rsidP="00C50A53">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EA77C5" w:rsidRPr="000714A3">
        <w:rPr>
          <w:strike/>
          <w:color w:val="EE0000"/>
          <w:sz w:val="22"/>
          <w:szCs w:val="22"/>
          <w:lang w:val="uk-UA" w:eastAsia="uk-UA"/>
        </w:rPr>
        <w:t>1</w:t>
      </w:r>
      <w:r w:rsidR="00BC6733" w:rsidRPr="000714A3">
        <w:rPr>
          <w:strike/>
          <w:color w:val="EE0000"/>
          <w:sz w:val="22"/>
          <w:szCs w:val="22"/>
          <w:lang w:val="uk-UA" w:eastAsia="uk-UA"/>
        </w:rPr>
        <w:t>4</w:t>
      </w:r>
      <w:r w:rsidRPr="000714A3">
        <w:rPr>
          <w:strike/>
          <w:color w:val="EE0000"/>
          <w:sz w:val="22"/>
          <w:szCs w:val="22"/>
          <w:lang w:eastAsia="uk-UA"/>
        </w:rPr>
        <w:t>.</w:t>
      </w:r>
      <w:r w:rsidR="00EA77C5" w:rsidRPr="000714A3">
        <w:rPr>
          <w:strike/>
          <w:color w:val="EE0000"/>
          <w:sz w:val="22"/>
          <w:szCs w:val="22"/>
          <w:lang w:val="uk-UA" w:eastAsia="uk-UA"/>
        </w:rPr>
        <w:t>09</w:t>
      </w:r>
      <w:r w:rsidRPr="000714A3">
        <w:rPr>
          <w:strike/>
          <w:color w:val="EE0000"/>
          <w:sz w:val="22"/>
          <w:szCs w:val="22"/>
          <w:lang w:eastAsia="uk-UA"/>
        </w:rPr>
        <w:t>.202</w:t>
      </w:r>
      <w:r w:rsidR="00EA77C5" w:rsidRPr="000714A3">
        <w:rPr>
          <w:strike/>
          <w:color w:val="EE0000"/>
          <w:sz w:val="22"/>
          <w:szCs w:val="22"/>
          <w:lang w:val="uk-UA" w:eastAsia="uk-UA"/>
        </w:rPr>
        <w:t>6</w:t>
      </w:r>
      <w:r w:rsidRPr="000714A3">
        <w:rPr>
          <w:strike/>
          <w:color w:val="EE0000"/>
          <w:sz w:val="22"/>
          <w:szCs w:val="22"/>
          <w:lang w:eastAsia="uk-UA"/>
        </w:rPr>
        <w:t>р</w:t>
      </w:r>
      <w:r w:rsidRPr="000714A3">
        <w:rPr>
          <w:b/>
          <w:bCs/>
          <w:strike/>
          <w:color w:val="EE0000"/>
          <w:sz w:val="22"/>
          <w:szCs w:val="22"/>
          <w:lang w:eastAsia="uk-UA"/>
        </w:rPr>
        <w:t>.</w:t>
      </w:r>
      <w:r w:rsidRPr="000714A3">
        <w:rPr>
          <w:color w:val="EE0000"/>
          <w:sz w:val="22"/>
          <w:szCs w:val="22"/>
          <w:lang w:eastAsia="uk-UA"/>
        </w:rPr>
        <w:t> </w:t>
      </w:r>
      <w:r w:rsidR="000714A3">
        <w:rPr>
          <w:color w:val="000000" w:themeColor="text1"/>
          <w:sz w:val="22"/>
          <w:szCs w:val="22"/>
          <w:lang w:val="uk-UA" w:eastAsia="uk-UA"/>
        </w:rPr>
        <w:t>25</w:t>
      </w:r>
      <w:r w:rsidR="00C50A53" w:rsidRPr="00EA77C5">
        <w:rPr>
          <w:color w:val="000000" w:themeColor="text1"/>
          <w:sz w:val="22"/>
          <w:szCs w:val="22"/>
          <w:lang w:eastAsia="uk-UA"/>
        </w:rPr>
        <w:t>.</w:t>
      </w:r>
      <w:r w:rsidR="00C50A53" w:rsidRPr="00EA77C5">
        <w:rPr>
          <w:color w:val="000000" w:themeColor="text1"/>
          <w:sz w:val="22"/>
          <w:szCs w:val="22"/>
          <w:lang w:val="uk-UA" w:eastAsia="uk-UA"/>
        </w:rPr>
        <w:t>09</w:t>
      </w:r>
      <w:r w:rsidR="00C50A53" w:rsidRPr="00EA77C5">
        <w:rPr>
          <w:color w:val="000000" w:themeColor="text1"/>
          <w:sz w:val="22"/>
          <w:szCs w:val="22"/>
          <w:lang w:eastAsia="uk-UA"/>
        </w:rPr>
        <w:t>.202</w:t>
      </w:r>
      <w:r w:rsidR="00C50A53" w:rsidRPr="00EA77C5">
        <w:rPr>
          <w:color w:val="000000" w:themeColor="text1"/>
          <w:sz w:val="22"/>
          <w:szCs w:val="22"/>
          <w:lang w:val="uk-UA" w:eastAsia="uk-UA"/>
        </w:rPr>
        <w:t>6</w:t>
      </w:r>
      <w:r w:rsidR="00C50A53" w:rsidRPr="00EA77C5">
        <w:rPr>
          <w:color w:val="000000" w:themeColor="text1"/>
          <w:sz w:val="22"/>
          <w:szCs w:val="22"/>
          <w:lang w:eastAsia="uk-UA"/>
        </w:rPr>
        <w:t>р</w:t>
      </w:r>
      <w:r w:rsidR="00C50A53" w:rsidRPr="00EA77C5">
        <w:rPr>
          <w:b/>
          <w:bCs/>
          <w:color w:val="000000" w:themeColor="text1"/>
          <w:sz w:val="22"/>
          <w:szCs w:val="22"/>
          <w:lang w:eastAsia="uk-UA"/>
        </w:rPr>
        <w:t>.</w:t>
      </w:r>
      <w:r w:rsidR="00C50A53"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513C729" w14:textId="7080AA86" w:rsidR="00C50A53" w:rsidRPr="00E43961" w:rsidRDefault="00F03751" w:rsidP="00C50A53">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EA77C5" w:rsidRPr="00C50A53">
        <w:rPr>
          <w:b/>
          <w:bCs/>
          <w:strike/>
          <w:color w:val="EE0000"/>
          <w:sz w:val="22"/>
          <w:szCs w:val="22"/>
          <w:lang w:val="uk-UA" w:eastAsia="uk-UA"/>
        </w:rPr>
        <w:t>1</w:t>
      </w:r>
      <w:r w:rsidR="00BC6733" w:rsidRPr="00C50A53">
        <w:rPr>
          <w:b/>
          <w:bCs/>
          <w:strike/>
          <w:color w:val="EE0000"/>
          <w:sz w:val="22"/>
          <w:szCs w:val="22"/>
          <w:lang w:val="uk-UA" w:eastAsia="uk-UA"/>
        </w:rPr>
        <w:t>5</w:t>
      </w:r>
      <w:r w:rsidR="00EA77C5" w:rsidRPr="00C50A53">
        <w:rPr>
          <w:b/>
          <w:bCs/>
          <w:strike/>
          <w:color w:val="EE0000"/>
          <w:sz w:val="22"/>
          <w:szCs w:val="22"/>
          <w:lang w:val="uk-UA" w:eastAsia="uk-UA"/>
        </w:rPr>
        <w:t>.09.2026</w:t>
      </w:r>
      <w:r w:rsidRPr="00C50A53">
        <w:rPr>
          <w:b/>
          <w:bCs/>
          <w:strike/>
          <w:color w:val="EE0000"/>
          <w:sz w:val="22"/>
          <w:szCs w:val="22"/>
          <w:lang w:eastAsia="uk-UA"/>
        </w:rPr>
        <w:t xml:space="preserve"> року до 18:00</w:t>
      </w:r>
      <w:r w:rsidRPr="214B7DDD">
        <w:rPr>
          <w:color w:val="000000" w:themeColor="text1"/>
          <w:sz w:val="22"/>
          <w:szCs w:val="22"/>
          <w:lang w:eastAsia="uk-UA"/>
        </w:rPr>
        <w:t>. </w:t>
      </w:r>
      <w:r w:rsidR="00C50A53">
        <w:rPr>
          <w:b/>
          <w:bCs/>
          <w:color w:val="000000" w:themeColor="text1"/>
          <w:sz w:val="22"/>
          <w:szCs w:val="22"/>
          <w:lang w:val="uk-UA" w:eastAsia="uk-UA"/>
        </w:rPr>
        <w:t>28</w:t>
      </w:r>
      <w:r w:rsidR="00C50A53">
        <w:rPr>
          <w:b/>
          <w:bCs/>
          <w:color w:val="000000" w:themeColor="text1"/>
          <w:sz w:val="22"/>
          <w:szCs w:val="22"/>
          <w:lang w:val="uk-UA" w:eastAsia="uk-UA"/>
        </w:rPr>
        <w:t>.09.2026</w:t>
      </w:r>
      <w:r w:rsidR="00C50A53" w:rsidRPr="214B7DDD">
        <w:rPr>
          <w:b/>
          <w:bCs/>
          <w:color w:val="000000" w:themeColor="text1"/>
          <w:sz w:val="22"/>
          <w:szCs w:val="22"/>
          <w:lang w:eastAsia="uk-UA"/>
        </w:rPr>
        <w:t xml:space="preserve"> року до 18:00</w:t>
      </w:r>
      <w:r w:rsidR="00C50A53" w:rsidRPr="214B7DDD">
        <w:rPr>
          <w:color w:val="000000" w:themeColor="text1"/>
          <w:sz w:val="22"/>
          <w:szCs w:val="22"/>
          <w:lang w:eastAsia="uk-UA"/>
        </w:rPr>
        <w:t>. </w:t>
      </w:r>
    </w:p>
    <w:p w14:paraId="0C435D3B" w14:textId="77777777" w:rsidR="00C50A53" w:rsidRDefault="00C50A53" w:rsidP="00CC0B16">
      <w:pPr>
        <w:ind w:firstLine="357"/>
        <w:jc w:val="both"/>
        <w:rPr>
          <w:sz w:val="22"/>
          <w:szCs w:val="22"/>
          <w:lang w:val="uk-UA"/>
        </w:rPr>
      </w:pPr>
    </w:p>
    <w:p w14:paraId="1FBF6C2F" w14:textId="0403438E"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232A1EFD" w:rsidR="003F16E7" w:rsidRPr="002F65B8" w:rsidRDefault="003F16E7" w:rsidP="00CC0B16">
      <w:pPr>
        <w:ind w:firstLine="357"/>
        <w:jc w:val="both"/>
        <w:rPr>
          <w:b/>
          <w:bCs/>
          <w:color w:val="EE0000"/>
          <w:sz w:val="22"/>
          <w:szCs w:val="22"/>
          <w:lang w:val="uk-UA" w:eastAsia="en-US"/>
        </w:rPr>
      </w:pPr>
      <w:r w:rsidRPr="002F65B8">
        <w:rPr>
          <w:b/>
          <w:bCs/>
          <w:i/>
          <w:iCs/>
          <w:color w:val="EE0000"/>
          <w:sz w:val="22"/>
          <w:szCs w:val="22"/>
          <w:lang w:val="uk-UA"/>
        </w:rPr>
        <w:t>Наприклад:</w:t>
      </w:r>
      <w:r w:rsidRPr="002F65B8">
        <w:rPr>
          <w:b/>
          <w:bCs/>
          <w:color w:val="EE0000"/>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3318NM</w:t>
      </w:r>
      <w:r w:rsidR="004A7165" w:rsidRPr="002F65B8">
        <w:rPr>
          <w:b/>
          <w:bCs/>
          <w:i/>
          <w:iCs/>
          <w:color w:val="EE0000"/>
          <w:sz w:val="22"/>
          <w:szCs w:val="22"/>
          <w:lang w:val="uk-UA"/>
        </w:rPr>
        <w:t>_</w:t>
      </w:r>
      <w:r w:rsidRPr="002F65B8">
        <w:rPr>
          <w:b/>
          <w:bCs/>
          <w:color w:val="EE0000"/>
          <w:sz w:val="22"/>
          <w:szCs w:val="22"/>
          <w:lang w:val="uk-UA"/>
        </w:rPr>
        <w:t>Конкурс на  місцеву закупівлю</w:t>
      </w:r>
      <w:r w:rsidRPr="002F65B8">
        <w:rPr>
          <w:b/>
          <w:bCs/>
          <w:color w:val="EE0000"/>
          <w:lang w:val="uk-UA"/>
        </w:rPr>
        <w:t xml:space="preserve"> </w:t>
      </w:r>
      <w:proofErr w:type="spellStart"/>
      <w:r w:rsidR="00EA77C5" w:rsidRPr="002F65B8">
        <w:rPr>
          <w:b/>
          <w:bCs/>
          <w:color w:val="EE0000"/>
          <w:sz w:val="22"/>
          <w:szCs w:val="22"/>
          <w:lang w:val="uk-UA"/>
        </w:rPr>
        <w:t>брендованої</w:t>
      </w:r>
      <w:proofErr w:type="spellEnd"/>
      <w:r w:rsidR="00EA77C5" w:rsidRPr="002F65B8">
        <w:rPr>
          <w:b/>
          <w:bCs/>
          <w:color w:val="EE0000"/>
          <w:sz w:val="22"/>
          <w:szCs w:val="22"/>
          <w:lang w:val="uk-UA"/>
        </w:rPr>
        <w:t xml:space="preserve"> продукції для Національної волонтерської комісії ТЧХУ </w:t>
      </w:r>
      <w:r w:rsidRPr="002F65B8">
        <w:rPr>
          <w:b/>
          <w:bCs/>
          <w:color w:val="EE0000"/>
          <w:sz w:val="22"/>
          <w:szCs w:val="22"/>
          <w:lang w:val="uk-UA"/>
        </w:rPr>
        <w:t>(</w:t>
      </w:r>
      <w:r w:rsidR="006D0A0B" w:rsidRPr="002F65B8">
        <w:rPr>
          <w:b/>
          <w:bCs/>
          <w:color w:val="EE0000"/>
          <w:sz w:val="22"/>
          <w:szCs w:val="22"/>
          <w:lang w:val="uk-UA"/>
        </w:rPr>
        <w:t xml:space="preserve">де </w:t>
      </w:r>
      <w:r w:rsidRPr="002F65B8">
        <w:rPr>
          <w:b/>
          <w:bCs/>
          <w:color w:val="EE0000"/>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2F65B8">
      <w:pgSz w:w="11906" w:h="16838"/>
      <w:pgMar w:top="720"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8BBA9" w14:textId="77777777" w:rsidR="00FB3DBA" w:rsidRDefault="00FB3DBA" w:rsidP="00B948CF">
      <w:r>
        <w:separator/>
      </w:r>
    </w:p>
  </w:endnote>
  <w:endnote w:type="continuationSeparator" w:id="0">
    <w:p w14:paraId="52AA24E9" w14:textId="77777777" w:rsidR="00FB3DBA" w:rsidRDefault="00FB3DBA" w:rsidP="00B948CF">
      <w:r>
        <w:continuationSeparator/>
      </w:r>
    </w:p>
  </w:endnote>
  <w:endnote w:type="continuationNotice" w:id="1">
    <w:p w14:paraId="71C1C9F8" w14:textId="77777777" w:rsidR="00FB3DBA" w:rsidRDefault="00FB3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04F6E" w14:textId="77777777" w:rsidR="00FB3DBA" w:rsidRDefault="00FB3DBA" w:rsidP="00B948CF">
      <w:r>
        <w:separator/>
      </w:r>
    </w:p>
  </w:footnote>
  <w:footnote w:type="continuationSeparator" w:id="0">
    <w:p w14:paraId="058D6ADA" w14:textId="77777777" w:rsidR="00FB3DBA" w:rsidRDefault="00FB3DBA" w:rsidP="00B948CF">
      <w:r>
        <w:continuationSeparator/>
      </w:r>
    </w:p>
  </w:footnote>
  <w:footnote w:type="continuationNotice" w:id="1">
    <w:p w14:paraId="0D08B8E1" w14:textId="77777777" w:rsidR="00FB3DBA" w:rsidRDefault="00FB3D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14A3"/>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E8C"/>
    <w:rsid w:val="001461D0"/>
    <w:rsid w:val="00152506"/>
    <w:rsid w:val="00155E07"/>
    <w:rsid w:val="00155F96"/>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3779"/>
    <w:rsid w:val="001E5E39"/>
    <w:rsid w:val="001E6A3D"/>
    <w:rsid w:val="001E6C4E"/>
    <w:rsid w:val="001E6D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3110"/>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20BD"/>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6CF"/>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25AD"/>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47F"/>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0A53"/>
    <w:rsid w:val="00C52BE0"/>
    <w:rsid w:val="00C5511A"/>
    <w:rsid w:val="00C557D5"/>
    <w:rsid w:val="00C57BC9"/>
    <w:rsid w:val="00C60515"/>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89C"/>
    <w:rsid w:val="00D54F90"/>
    <w:rsid w:val="00D61376"/>
    <w:rsid w:val="00D62EB2"/>
    <w:rsid w:val="00D63E44"/>
    <w:rsid w:val="00D7068A"/>
    <w:rsid w:val="00D70CA6"/>
    <w:rsid w:val="00D7523D"/>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1E7"/>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6135"/>
    <w:rsid w:val="00EA6404"/>
    <w:rsid w:val="00EA77C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508"/>
    <w:rsid w:val="00F906A1"/>
    <w:rsid w:val="00F90E4B"/>
    <w:rsid w:val="00F91705"/>
    <w:rsid w:val="00F91A5E"/>
    <w:rsid w:val="00F979AA"/>
    <w:rsid w:val="00F97BF4"/>
    <w:rsid w:val="00FA1F45"/>
    <w:rsid w:val="00FA6643"/>
    <w:rsid w:val="00FB3DBA"/>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A3D971B-DAA8-4B99-B3A7-F6C6563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Pages>
  <Words>10201</Words>
  <Characters>5816</Characters>
  <Application>Microsoft Office Word</Application>
  <DocSecurity>0</DocSecurity>
  <Lines>48</Lines>
  <Paragraphs>31</Paragraphs>
  <ScaleCrop>false</ScaleCrop>
  <Company>AUN of PLWH</Company>
  <LinksUpToDate>false</LinksUpToDate>
  <CharactersWithSpaces>15986</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177</cp:revision>
  <cp:lastPrinted>2023-07-06T19:44:00Z</cp:lastPrinted>
  <dcterms:created xsi:type="dcterms:W3CDTF">2024-10-30T21:29:00Z</dcterms:created>
  <dcterms:modified xsi:type="dcterms:W3CDTF">2026-09-21T12:46:00Z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