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BA3890" w:rsidRDefault="0060269E" w:rsidP="004C162F">
      <w:pPr>
        <w:tabs>
          <w:tab w:val="left" w:pos="840"/>
          <w:tab w:val="right" w:pos="9900"/>
        </w:tabs>
        <w:rPr>
          <w:b/>
          <w:sz w:val="22"/>
          <w:szCs w:val="22"/>
        </w:rPr>
      </w:pPr>
    </w:p>
    <w:p w14:paraId="5B2DF444" w14:textId="53815439" w:rsidR="004C162F" w:rsidRDefault="004C162F" w:rsidP="214B7DDD">
      <w:pPr>
        <w:tabs>
          <w:tab w:val="left" w:pos="840"/>
          <w:tab w:val="right" w:pos="9900"/>
        </w:tabs>
        <w:rPr>
          <w:b/>
          <w:bCs/>
          <w:strike/>
          <w:color w:val="EE0000"/>
          <w:sz w:val="22"/>
          <w:szCs w:val="22"/>
        </w:rPr>
      </w:pPr>
      <w:r w:rsidRPr="00BA3890">
        <w:rPr>
          <w:b/>
          <w:bCs/>
          <w:sz w:val="22"/>
          <w:szCs w:val="22"/>
        </w:rPr>
        <w:t>м. Київ</w:t>
      </w:r>
      <w:r w:rsidRPr="00BA3890">
        <w:tab/>
      </w:r>
      <w:r w:rsidRPr="00BA3890">
        <w:rPr>
          <w:b/>
          <w:bCs/>
          <w:sz w:val="22"/>
          <w:szCs w:val="22"/>
        </w:rPr>
        <w:t xml:space="preserve">  </w:t>
      </w:r>
      <w:r w:rsidRPr="00BA3890">
        <w:tab/>
      </w:r>
      <w:r w:rsidRPr="00BA3890">
        <w:rPr>
          <w:b/>
          <w:bCs/>
          <w:sz w:val="22"/>
          <w:szCs w:val="22"/>
        </w:rPr>
        <w:t xml:space="preserve"> </w:t>
      </w:r>
      <w:r w:rsidRPr="00573C23">
        <w:rPr>
          <w:b/>
          <w:bCs/>
          <w:strike/>
          <w:color w:val="EE0000"/>
          <w:sz w:val="22"/>
          <w:szCs w:val="22"/>
        </w:rPr>
        <w:t>«</w:t>
      </w:r>
      <w:r w:rsidR="002A0A3F" w:rsidRPr="00573C23">
        <w:rPr>
          <w:b/>
          <w:bCs/>
          <w:strike/>
          <w:color w:val="EE0000"/>
          <w:sz w:val="22"/>
          <w:szCs w:val="22"/>
        </w:rPr>
        <w:t>01</w:t>
      </w:r>
      <w:r w:rsidRPr="00573C23">
        <w:rPr>
          <w:b/>
          <w:bCs/>
          <w:strike/>
          <w:color w:val="EE0000"/>
          <w:sz w:val="22"/>
          <w:szCs w:val="22"/>
        </w:rPr>
        <w:t xml:space="preserve">» </w:t>
      </w:r>
      <w:r w:rsidR="002A0A3F" w:rsidRPr="00573C23">
        <w:rPr>
          <w:b/>
          <w:bCs/>
          <w:strike/>
          <w:color w:val="EE0000"/>
          <w:sz w:val="22"/>
          <w:szCs w:val="22"/>
        </w:rPr>
        <w:t xml:space="preserve">вересня </w:t>
      </w:r>
      <w:r w:rsidRPr="00573C23">
        <w:rPr>
          <w:b/>
          <w:bCs/>
          <w:strike/>
          <w:color w:val="EE0000"/>
          <w:sz w:val="22"/>
          <w:szCs w:val="22"/>
        </w:rPr>
        <w:t>202</w:t>
      </w:r>
      <w:r w:rsidR="00273CC8" w:rsidRPr="00573C23">
        <w:rPr>
          <w:b/>
          <w:bCs/>
          <w:strike/>
          <w:color w:val="EE0000"/>
          <w:sz w:val="22"/>
          <w:szCs w:val="22"/>
        </w:rPr>
        <w:t>6</w:t>
      </w:r>
      <w:r w:rsidRPr="00573C23">
        <w:rPr>
          <w:b/>
          <w:bCs/>
          <w:strike/>
          <w:color w:val="EE0000"/>
          <w:sz w:val="22"/>
          <w:szCs w:val="22"/>
        </w:rPr>
        <w:t xml:space="preserve"> р.</w:t>
      </w:r>
    </w:p>
    <w:p w14:paraId="43B13965" w14:textId="381DE62F" w:rsidR="00573C23" w:rsidRPr="00573C23" w:rsidRDefault="00573C23" w:rsidP="214B7DDD">
      <w:pPr>
        <w:tabs>
          <w:tab w:val="left" w:pos="840"/>
          <w:tab w:val="right" w:pos="9900"/>
        </w:tabs>
        <w:rPr>
          <w:b/>
          <w:bCs/>
          <w:sz w:val="22"/>
          <w:szCs w:val="22"/>
        </w:rPr>
      </w:pPr>
      <w:r w:rsidRPr="00573C23">
        <w:rPr>
          <w:b/>
          <w:bCs/>
          <w:sz w:val="22"/>
          <w:szCs w:val="22"/>
        </w:rPr>
        <w:t xml:space="preserve">                                                                                                                                               «09» вересня 2026 р.</w:t>
      </w:r>
    </w:p>
    <w:p w14:paraId="29219414" w14:textId="77777777" w:rsidR="00903630" w:rsidRPr="00573C23" w:rsidRDefault="00903630" w:rsidP="214B7DDD">
      <w:pPr>
        <w:tabs>
          <w:tab w:val="left" w:pos="840"/>
          <w:tab w:val="right" w:pos="9900"/>
        </w:tabs>
        <w:rPr>
          <w:b/>
          <w:bCs/>
          <w:sz w:val="22"/>
          <w:szCs w:val="22"/>
        </w:rPr>
      </w:pPr>
    </w:p>
    <w:p w14:paraId="1D461A42" w14:textId="646B7C9B" w:rsidR="00203564" w:rsidRPr="00BA3890" w:rsidRDefault="00203564" w:rsidP="000B2556">
      <w:pPr>
        <w:ind w:left="142" w:firstLine="284"/>
        <w:jc w:val="center"/>
        <w:rPr>
          <w:b/>
          <w:sz w:val="22"/>
          <w:szCs w:val="22"/>
        </w:rPr>
      </w:pPr>
      <w:r w:rsidRPr="00BA3890">
        <w:rPr>
          <w:b/>
          <w:sz w:val="22"/>
          <w:szCs w:val="22"/>
        </w:rPr>
        <w:t>ЗАПИТ ЦІНОВИХ ПРОПОЗИЦІЙ</w:t>
      </w:r>
      <w:r w:rsidR="002A0A3F" w:rsidRPr="00BA3890">
        <w:rPr>
          <w:b/>
          <w:sz w:val="22"/>
          <w:szCs w:val="22"/>
        </w:rPr>
        <w:t xml:space="preserve"> №3286АР</w:t>
      </w:r>
    </w:p>
    <w:p w14:paraId="256A0BED" w14:textId="24DB1C4A" w:rsidR="007674AA" w:rsidRPr="00BA3890" w:rsidRDefault="00203564" w:rsidP="002D5944">
      <w:pPr>
        <w:ind w:left="142" w:firstLine="284"/>
        <w:jc w:val="center"/>
        <w:rPr>
          <w:sz w:val="22"/>
          <w:szCs w:val="22"/>
        </w:rPr>
      </w:pPr>
      <w:r w:rsidRPr="00BA3890">
        <w:rPr>
          <w:sz w:val="22"/>
          <w:szCs w:val="22"/>
        </w:rPr>
        <w:t>(далі – „</w:t>
      </w:r>
      <w:r w:rsidRPr="00BA3890">
        <w:rPr>
          <w:b/>
          <w:sz w:val="22"/>
          <w:szCs w:val="22"/>
        </w:rPr>
        <w:t>Запит</w:t>
      </w:r>
      <w:r w:rsidRPr="00BA3890">
        <w:rPr>
          <w:sz w:val="22"/>
          <w:szCs w:val="22"/>
        </w:rPr>
        <w:t>”)</w:t>
      </w:r>
    </w:p>
    <w:p w14:paraId="7058548B" w14:textId="77777777" w:rsidR="00203564" w:rsidRPr="00BA3890" w:rsidRDefault="00203564" w:rsidP="000B2556">
      <w:pPr>
        <w:ind w:left="142" w:firstLine="284"/>
        <w:rPr>
          <w:b/>
          <w:bCs/>
          <w:spacing w:val="-6"/>
          <w:sz w:val="22"/>
          <w:szCs w:val="22"/>
        </w:rPr>
      </w:pPr>
    </w:p>
    <w:p w14:paraId="07B04359" w14:textId="58886CCC" w:rsidR="004647AE" w:rsidRPr="00BA3890" w:rsidRDefault="00A84B49" w:rsidP="00A84B49">
      <w:pPr>
        <w:ind w:firstLine="708"/>
        <w:jc w:val="both"/>
        <w:rPr>
          <w:sz w:val="22"/>
          <w:szCs w:val="22"/>
        </w:rPr>
      </w:pPr>
      <w:r w:rsidRPr="00BA3890">
        <w:rPr>
          <w:sz w:val="22"/>
          <w:szCs w:val="22"/>
        </w:rPr>
        <w:t>Товариство Червоного Хреста України (далі – «</w:t>
      </w:r>
      <w:r w:rsidRPr="00BA3890">
        <w:rPr>
          <w:b/>
          <w:bCs/>
          <w:sz w:val="22"/>
          <w:szCs w:val="22"/>
        </w:rPr>
        <w:t>Замовник</w:t>
      </w:r>
      <w:r w:rsidRPr="00BA3890">
        <w:rPr>
          <w:sz w:val="22"/>
          <w:szCs w:val="22"/>
        </w:rPr>
        <w:t>») оголошує</w:t>
      </w:r>
      <w:r w:rsidR="00573C23">
        <w:rPr>
          <w:sz w:val="22"/>
          <w:szCs w:val="22"/>
        </w:rPr>
        <w:t xml:space="preserve"> продовження</w:t>
      </w:r>
      <w:r w:rsidRPr="00BA3890">
        <w:rPr>
          <w:sz w:val="22"/>
          <w:szCs w:val="22"/>
        </w:rPr>
        <w:t xml:space="preserve"> </w:t>
      </w:r>
      <w:r w:rsidR="00D96756" w:rsidRPr="00BA3890">
        <w:rPr>
          <w:sz w:val="22"/>
          <w:szCs w:val="22"/>
        </w:rPr>
        <w:t>конкурс</w:t>
      </w:r>
      <w:r w:rsidR="00573C23">
        <w:rPr>
          <w:sz w:val="22"/>
          <w:szCs w:val="22"/>
        </w:rPr>
        <w:t>у</w:t>
      </w:r>
      <w:r w:rsidR="00D96756" w:rsidRPr="00BA3890">
        <w:rPr>
          <w:sz w:val="22"/>
          <w:szCs w:val="22"/>
        </w:rPr>
        <w:t xml:space="preserve"> на </w:t>
      </w:r>
      <w:r w:rsidRPr="00BA3890">
        <w:rPr>
          <w:sz w:val="22"/>
          <w:szCs w:val="22"/>
        </w:rPr>
        <w:t>місцеву закупівлю</w:t>
      </w:r>
      <w:r w:rsidR="00EA768C" w:rsidRPr="00BA3890">
        <w:rPr>
          <w:sz w:val="22"/>
          <w:szCs w:val="22"/>
        </w:rPr>
        <w:t xml:space="preserve"> систем резервного живлення.</w:t>
      </w:r>
    </w:p>
    <w:p w14:paraId="3E217F60" w14:textId="77777777" w:rsidR="00573C23" w:rsidRDefault="00A206D9" w:rsidP="00A84B49">
      <w:pPr>
        <w:jc w:val="center"/>
        <w:rPr>
          <w:b/>
          <w:sz w:val="22"/>
          <w:szCs w:val="22"/>
        </w:rPr>
      </w:pPr>
      <w:r w:rsidRPr="00BA3890">
        <w:rPr>
          <w:b/>
          <w:sz w:val="22"/>
          <w:szCs w:val="22"/>
        </w:rPr>
        <w:t xml:space="preserve"> </w:t>
      </w:r>
    </w:p>
    <w:p w14:paraId="101461B6" w14:textId="04C2BEE1" w:rsidR="00A84B49" w:rsidRPr="00BA3890" w:rsidRDefault="00A206D9" w:rsidP="00A84B49">
      <w:pPr>
        <w:jc w:val="center"/>
        <w:rPr>
          <w:b/>
          <w:sz w:val="22"/>
          <w:szCs w:val="22"/>
        </w:rPr>
      </w:pPr>
      <w:r w:rsidRPr="00BA3890">
        <w:rPr>
          <w:b/>
          <w:sz w:val="22"/>
          <w:szCs w:val="22"/>
        </w:rPr>
        <w:t xml:space="preserve">І. </w:t>
      </w:r>
      <w:r w:rsidR="00A84B49" w:rsidRPr="00BA3890">
        <w:rPr>
          <w:b/>
          <w:sz w:val="22"/>
          <w:szCs w:val="22"/>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BA3890" w14:paraId="428F6868" w14:textId="77777777" w:rsidTr="00277B38">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BA3890" w:rsidRDefault="00A206D9" w:rsidP="00B10378">
            <w:pPr>
              <w:jc w:val="center"/>
              <w:rPr>
                <w:b/>
                <w:sz w:val="22"/>
                <w:szCs w:val="22"/>
              </w:rPr>
            </w:pPr>
            <w:r w:rsidRPr="00BA3890">
              <w:rPr>
                <w:b/>
                <w:sz w:val="22"/>
                <w:szCs w:val="22"/>
              </w:rPr>
              <w:t>№</w:t>
            </w:r>
          </w:p>
        </w:tc>
        <w:tc>
          <w:tcPr>
            <w:tcW w:w="446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BA3890" w:rsidRDefault="00A206D9" w:rsidP="00B10378">
            <w:pPr>
              <w:jc w:val="center"/>
              <w:rPr>
                <w:b/>
                <w:sz w:val="22"/>
                <w:szCs w:val="22"/>
              </w:rPr>
            </w:pPr>
            <w:r w:rsidRPr="00BA3890">
              <w:rPr>
                <w:b/>
                <w:sz w:val="22"/>
                <w:szCs w:val="22"/>
              </w:rPr>
              <w:t>Найменування</w:t>
            </w:r>
          </w:p>
        </w:tc>
        <w:tc>
          <w:tcPr>
            <w:tcW w:w="191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BA3890" w:rsidRDefault="00A206D9" w:rsidP="00B10378">
            <w:pPr>
              <w:jc w:val="center"/>
              <w:rPr>
                <w:b/>
                <w:sz w:val="22"/>
                <w:szCs w:val="22"/>
              </w:rPr>
            </w:pPr>
            <w:r w:rsidRPr="00BA3890">
              <w:rPr>
                <w:b/>
                <w:sz w:val="22"/>
                <w:szCs w:val="22"/>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BA3890" w:rsidRDefault="00A206D9" w:rsidP="00B10378">
            <w:pPr>
              <w:jc w:val="center"/>
              <w:rPr>
                <w:b/>
                <w:sz w:val="22"/>
                <w:szCs w:val="22"/>
              </w:rPr>
            </w:pPr>
            <w:r w:rsidRPr="00BA3890">
              <w:rPr>
                <w:b/>
                <w:sz w:val="22"/>
                <w:szCs w:val="22"/>
              </w:rPr>
              <w:t>Додаткова інформація</w:t>
            </w:r>
          </w:p>
        </w:tc>
      </w:tr>
      <w:tr w:rsidR="00A206D9" w:rsidRPr="00BA3890"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BA3890" w:rsidRDefault="00A206D9" w:rsidP="00306699">
            <w:pPr>
              <w:jc w:val="center"/>
              <w:rPr>
                <w:bCs/>
                <w:sz w:val="22"/>
                <w:szCs w:val="22"/>
              </w:rPr>
            </w:pPr>
            <w:r w:rsidRPr="00BA3890">
              <w:rPr>
                <w:bCs/>
                <w:sz w:val="22"/>
                <w:szCs w:val="22"/>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3D06B5B3" w:rsidR="00A206D9" w:rsidRPr="00BA3890" w:rsidRDefault="006D24E7" w:rsidP="00A841AA">
            <w:pPr>
              <w:rPr>
                <w:sz w:val="22"/>
                <w:szCs w:val="22"/>
              </w:rPr>
            </w:pPr>
            <w:r w:rsidRPr="00BA3890">
              <w:rPr>
                <w:sz w:val="22"/>
                <w:szCs w:val="22"/>
              </w:rPr>
              <w:t>Системи резервного живлення</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6775133B" w:rsidR="00A206D9" w:rsidRPr="00BA3890" w:rsidRDefault="00A206D9" w:rsidP="000326A8">
            <w:pPr>
              <w:jc w:val="center"/>
              <w:rPr>
                <w:sz w:val="22"/>
                <w:szCs w:val="22"/>
              </w:rPr>
            </w:pPr>
            <w:r w:rsidRPr="00BA3890">
              <w:rPr>
                <w:bCs/>
                <w:spacing w:val="-6"/>
                <w:sz w:val="22"/>
                <w:szCs w:val="22"/>
              </w:rPr>
              <w:t xml:space="preserve">Інформація вказана в Додатку </w:t>
            </w:r>
            <w:r w:rsidR="005038DF" w:rsidRPr="00BA3890">
              <w:rPr>
                <w:bCs/>
                <w:spacing w:val="-6"/>
                <w:sz w:val="22"/>
                <w:szCs w:val="22"/>
              </w:rPr>
              <w:t>№</w:t>
            </w:r>
            <w:r w:rsidR="006C5ADF" w:rsidRPr="00BA3890">
              <w:rPr>
                <w:bCs/>
                <w:spacing w:val="-6"/>
                <w:sz w:val="22"/>
                <w:szCs w:val="22"/>
              </w:rPr>
              <w:t>1</w:t>
            </w:r>
            <w:r w:rsidRPr="00BA3890">
              <w:rPr>
                <w:bCs/>
                <w:spacing w:val="-6"/>
                <w:sz w:val="22"/>
                <w:szCs w:val="22"/>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2DB1BC87" w:rsidR="00A206D9" w:rsidRPr="00BA3890" w:rsidRDefault="00A206D9" w:rsidP="006D0A0B">
            <w:pPr>
              <w:jc w:val="center"/>
              <w:rPr>
                <w:bCs/>
                <w:sz w:val="22"/>
                <w:szCs w:val="22"/>
              </w:rPr>
            </w:pPr>
            <w:r w:rsidRPr="00BA3890">
              <w:rPr>
                <w:bCs/>
                <w:sz w:val="22"/>
                <w:szCs w:val="22"/>
              </w:rPr>
              <w:t xml:space="preserve">Деталі в </w:t>
            </w:r>
            <w:r w:rsidRPr="008B7A66">
              <w:rPr>
                <w:bCs/>
                <w:sz w:val="22"/>
                <w:szCs w:val="22"/>
              </w:rPr>
              <w:t>Додатку №</w:t>
            </w:r>
            <w:r w:rsidR="006C5ADF" w:rsidRPr="008B7A66">
              <w:rPr>
                <w:bCs/>
                <w:sz w:val="22"/>
                <w:szCs w:val="22"/>
              </w:rPr>
              <w:t>1</w:t>
            </w:r>
            <w:r w:rsidRPr="008B7A66">
              <w:rPr>
                <w:bCs/>
                <w:sz w:val="22"/>
                <w:szCs w:val="22"/>
              </w:rPr>
              <w:t>, Додатку №</w:t>
            </w:r>
            <w:r w:rsidR="006C5ADF" w:rsidRPr="008B7A66">
              <w:rPr>
                <w:bCs/>
                <w:sz w:val="22"/>
                <w:szCs w:val="22"/>
              </w:rPr>
              <w:t>2</w:t>
            </w:r>
            <w:r w:rsidRPr="008B7A66">
              <w:rPr>
                <w:bCs/>
                <w:sz w:val="22"/>
                <w:szCs w:val="22"/>
              </w:rPr>
              <w:t xml:space="preserve"> до Запиту</w:t>
            </w:r>
          </w:p>
        </w:tc>
      </w:tr>
    </w:tbl>
    <w:p w14:paraId="7335C75C" w14:textId="47179E35" w:rsidR="00A206D9" w:rsidRPr="00BA3890" w:rsidRDefault="00A206D9" w:rsidP="00086D6A">
      <w:pPr>
        <w:ind w:firstLine="567"/>
        <w:jc w:val="both"/>
        <w:textAlignment w:val="baseline"/>
        <w:rPr>
          <w:i/>
          <w:iCs/>
          <w:color w:val="000000"/>
          <w:sz w:val="20"/>
          <w:szCs w:val="20"/>
          <w:lang w:eastAsia="uk-UA"/>
        </w:rPr>
      </w:pPr>
      <w:r w:rsidRPr="00BA3890">
        <w:rPr>
          <w:color w:val="000000"/>
          <w:sz w:val="20"/>
          <w:szCs w:val="20"/>
          <w:lang w:eastAsia="uk-UA"/>
        </w:rPr>
        <w:t>*</w:t>
      </w:r>
      <w:r w:rsidRPr="00BA3890">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BA3890">
        <w:rPr>
          <w:i/>
          <w:iCs/>
          <w:color w:val="000000"/>
          <w:sz w:val="20"/>
          <w:szCs w:val="20"/>
          <w:lang w:eastAsia="uk-UA"/>
        </w:rPr>
        <w:t>.</w:t>
      </w:r>
    </w:p>
    <w:p w14:paraId="712E1273" w14:textId="72185BBD" w:rsidR="00A206D9" w:rsidRPr="00BA3890" w:rsidRDefault="00A206D9" w:rsidP="00086D6A">
      <w:pPr>
        <w:ind w:firstLine="567"/>
        <w:jc w:val="both"/>
        <w:textAlignment w:val="baseline"/>
        <w:rPr>
          <w:i/>
          <w:iCs/>
          <w:color w:val="000000"/>
          <w:sz w:val="20"/>
          <w:szCs w:val="20"/>
          <w:lang w:eastAsia="uk-UA"/>
        </w:rPr>
      </w:pPr>
      <w:r w:rsidRPr="00BA3890">
        <w:rPr>
          <w:i/>
          <w:iCs/>
          <w:color w:val="000000"/>
          <w:sz w:val="20"/>
          <w:szCs w:val="20"/>
          <w:lang w:eastAsia="uk-UA"/>
        </w:rPr>
        <w:t>**</w:t>
      </w:r>
      <w:r w:rsidRPr="00BA3890">
        <w:rPr>
          <w:sz w:val="20"/>
          <w:szCs w:val="20"/>
        </w:rPr>
        <w:t xml:space="preserve"> </w:t>
      </w:r>
      <w:r w:rsidRPr="00BA3890">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E32AC7" w:rsidRPr="00BA3890">
        <w:rPr>
          <w:i/>
          <w:iCs/>
          <w:color w:val="000000"/>
          <w:sz w:val="20"/>
          <w:szCs w:val="20"/>
          <w:lang w:eastAsia="uk-UA"/>
        </w:rPr>
        <w:t>терміну дії договору</w:t>
      </w:r>
      <w:r w:rsidRPr="00BA3890">
        <w:rPr>
          <w:i/>
          <w:iCs/>
          <w:color w:val="000000"/>
          <w:sz w:val="20"/>
          <w:szCs w:val="20"/>
          <w:lang w:eastAsia="uk-UA"/>
        </w:rPr>
        <w:t xml:space="preserve">. </w:t>
      </w:r>
    </w:p>
    <w:p w14:paraId="48470EE4" w14:textId="7B25D0EE" w:rsidR="00086D6A" w:rsidRPr="00BA3890" w:rsidRDefault="00086D6A" w:rsidP="00086D6A">
      <w:pPr>
        <w:ind w:firstLine="567"/>
        <w:jc w:val="both"/>
        <w:textAlignment w:val="baseline"/>
        <w:rPr>
          <w:i/>
          <w:iCs/>
          <w:color w:val="000000"/>
          <w:sz w:val="20"/>
          <w:szCs w:val="20"/>
          <w:lang w:eastAsia="uk-UA"/>
        </w:rPr>
      </w:pPr>
      <w:r w:rsidRPr="00BA3890">
        <w:rPr>
          <w:i/>
          <w:iCs/>
          <w:color w:val="000000"/>
          <w:sz w:val="20"/>
          <w:szCs w:val="20"/>
          <w:lang w:eastAsia="uk-UA"/>
        </w:rPr>
        <w:t>***</w:t>
      </w:r>
      <w:bookmarkStart w:id="0" w:name="_Hlk159861077"/>
      <w:r w:rsidRPr="00BA3890">
        <w:rPr>
          <w:i/>
          <w:iCs/>
          <w:color w:val="000000"/>
          <w:sz w:val="20"/>
          <w:szCs w:val="20"/>
          <w:lang w:eastAsia="uk-UA"/>
        </w:rPr>
        <w:t>Кожен учасник має право подати не більше однієї пропозиції.</w:t>
      </w:r>
      <w:bookmarkEnd w:id="0"/>
    </w:p>
    <w:p w14:paraId="12EA9832" w14:textId="77777777" w:rsidR="000B2556" w:rsidRPr="00BA3890" w:rsidRDefault="000B2556" w:rsidP="00B60004">
      <w:pPr>
        <w:pStyle w:val="ac"/>
        <w:spacing w:before="0" w:beforeAutospacing="0" w:after="0" w:afterAutospacing="0"/>
        <w:ind w:left="142" w:firstLine="284"/>
        <w:jc w:val="both"/>
        <w:rPr>
          <w:rFonts w:ascii="Times New Roman" w:hAnsi="Times New Roman" w:cs="Times New Roman"/>
          <w:b/>
          <w:sz w:val="22"/>
          <w:szCs w:val="22"/>
        </w:rPr>
      </w:pPr>
    </w:p>
    <w:p w14:paraId="665C7A60" w14:textId="11CD7427" w:rsidR="00A17356" w:rsidRPr="00BA3890" w:rsidRDefault="00A206D9" w:rsidP="00A17356">
      <w:pPr>
        <w:spacing w:before="76" w:line="250" w:lineRule="exact"/>
        <w:ind w:right="-23" w:firstLine="567"/>
        <w:jc w:val="both"/>
        <w:rPr>
          <w:b/>
          <w:sz w:val="22"/>
          <w:szCs w:val="22"/>
        </w:rPr>
      </w:pPr>
      <w:r w:rsidRPr="00BA3890">
        <w:rPr>
          <w:b/>
          <w:sz w:val="22"/>
          <w:szCs w:val="22"/>
        </w:rPr>
        <w:t xml:space="preserve">Очікувана дата поставки товарів: </w:t>
      </w:r>
      <w:r w:rsidR="008255D0" w:rsidRPr="00BA3890">
        <w:rPr>
          <w:bCs/>
          <w:sz w:val="22"/>
          <w:szCs w:val="22"/>
        </w:rPr>
        <w:t xml:space="preserve">до </w:t>
      </w:r>
      <w:r w:rsidR="00EA768C" w:rsidRPr="00BA3890">
        <w:rPr>
          <w:bCs/>
          <w:sz w:val="22"/>
          <w:szCs w:val="22"/>
        </w:rPr>
        <w:t xml:space="preserve">15 </w:t>
      </w:r>
      <w:r w:rsidR="008255D0" w:rsidRPr="00BA3890">
        <w:rPr>
          <w:bCs/>
          <w:sz w:val="22"/>
          <w:szCs w:val="22"/>
        </w:rPr>
        <w:t xml:space="preserve"> календарних днів з моменту укладення договору</w:t>
      </w:r>
      <w:r w:rsidR="006C5ADF" w:rsidRPr="00BA3890">
        <w:rPr>
          <w:b/>
          <w:sz w:val="22"/>
          <w:szCs w:val="22"/>
        </w:rPr>
        <w:t xml:space="preserve">. </w:t>
      </w:r>
    </w:p>
    <w:p w14:paraId="33D08209" w14:textId="5D8C80D6" w:rsidR="009D215F" w:rsidRPr="00BA3890" w:rsidRDefault="00A17356" w:rsidP="009D215F">
      <w:pPr>
        <w:spacing w:before="76" w:line="250" w:lineRule="exact"/>
        <w:ind w:right="-23" w:firstLine="567"/>
        <w:jc w:val="both"/>
        <w:rPr>
          <w:bCs/>
          <w:sz w:val="22"/>
          <w:szCs w:val="22"/>
        </w:rPr>
      </w:pPr>
      <w:r w:rsidRPr="00BA3890">
        <w:rPr>
          <w:b/>
          <w:sz w:val="22"/>
          <w:szCs w:val="22"/>
        </w:rPr>
        <w:t>Місце поставки товарів:</w:t>
      </w:r>
      <w:r w:rsidR="009D215F" w:rsidRPr="00BA3890">
        <w:rPr>
          <w:b/>
          <w:sz w:val="22"/>
          <w:szCs w:val="22"/>
        </w:rPr>
        <w:t xml:space="preserve"> </w:t>
      </w:r>
      <w:r w:rsidR="009D215F" w:rsidRPr="00BA3890">
        <w:rPr>
          <w:b/>
          <w:color w:val="000000"/>
          <w:sz w:val="22"/>
          <w:szCs w:val="22"/>
        </w:rPr>
        <w:t>м. Київ. Київська обл.,</w:t>
      </w:r>
      <w:r w:rsidR="009D215F" w:rsidRPr="00BA3890">
        <w:rPr>
          <w:bCs/>
          <w:color w:val="000000"/>
          <w:sz w:val="22"/>
          <w:szCs w:val="22"/>
        </w:rPr>
        <w:t xml:space="preserve"> </w:t>
      </w:r>
      <w:r w:rsidR="009D215F" w:rsidRPr="00BA3890">
        <w:rPr>
          <w:bCs/>
          <w:sz w:val="22"/>
          <w:szCs w:val="22"/>
        </w:rPr>
        <w:t xml:space="preserve">(точна адреса буде надана переможцю закупівлі під час підписання договору). </w:t>
      </w:r>
      <w:r w:rsidR="009D215F" w:rsidRPr="00BA3890">
        <w:rPr>
          <w:sz w:val="22"/>
          <w:szCs w:val="22"/>
        </w:rPr>
        <w:t xml:space="preserve">Доставка  здійснюється силами та за рахунок Постачальника  та включає </w:t>
      </w:r>
      <w:proofErr w:type="spellStart"/>
      <w:r w:rsidR="009D215F" w:rsidRPr="00BA3890">
        <w:rPr>
          <w:sz w:val="22"/>
          <w:szCs w:val="22"/>
        </w:rPr>
        <w:t>завантажувально</w:t>
      </w:r>
      <w:proofErr w:type="spellEnd"/>
      <w:r w:rsidR="009D215F" w:rsidRPr="00BA3890">
        <w:rPr>
          <w:sz w:val="22"/>
          <w:szCs w:val="22"/>
        </w:rPr>
        <w:t>-розвантажувальні роботи.</w:t>
      </w:r>
      <w:r w:rsidR="009D215F" w:rsidRPr="00BA3890">
        <w:rPr>
          <w:bCs/>
          <w:i/>
          <w:iCs/>
          <w:color w:val="747474"/>
          <w:sz w:val="22"/>
          <w:szCs w:val="22"/>
        </w:rPr>
        <w:t xml:space="preserve"> </w:t>
      </w:r>
    </w:p>
    <w:p w14:paraId="3FA70CD0" w14:textId="61194FE3" w:rsidR="00E95E3E" w:rsidRPr="00BA3890" w:rsidRDefault="00E95E3E" w:rsidP="00A17356">
      <w:pPr>
        <w:spacing w:before="76" w:line="250" w:lineRule="exact"/>
        <w:ind w:right="-23" w:firstLine="567"/>
        <w:jc w:val="both"/>
        <w:rPr>
          <w:bCs/>
          <w:sz w:val="22"/>
          <w:szCs w:val="22"/>
        </w:rPr>
      </w:pPr>
    </w:p>
    <w:p w14:paraId="7E1DBC81" w14:textId="77777777" w:rsidR="00A17356" w:rsidRPr="00BA3890" w:rsidRDefault="00A17356" w:rsidP="00A17356">
      <w:pPr>
        <w:spacing w:line="250" w:lineRule="exact"/>
        <w:ind w:right="-23" w:firstLine="567"/>
        <w:jc w:val="both"/>
        <w:rPr>
          <w:bCs/>
          <w:sz w:val="22"/>
          <w:szCs w:val="22"/>
        </w:rPr>
      </w:pPr>
    </w:p>
    <w:p w14:paraId="21BD4090" w14:textId="33ED3804" w:rsidR="00C7577B" w:rsidRPr="00BA3890" w:rsidRDefault="00C7577B" w:rsidP="00C7577B">
      <w:pPr>
        <w:pStyle w:val="ac"/>
        <w:spacing w:before="0" w:beforeAutospacing="0" w:after="0" w:afterAutospacing="0"/>
        <w:jc w:val="center"/>
        <w:rPr>
          <w:rFonts w:ascii="Times New Roman" w:hAnsi="Times New Roman" w:cs="Times New Roman"/>
          <w:b/>
          <w:sz w:val="22"/>
          <w:szCs w:val="22"/>
        </w:rPr>
      </w:pPr>
      <w:r w:rsidRPr="00BA3890">
        <w:rPr>
          <w:rFonts w:ascii="Times New Roman" w:hAnsi="Times New Roman" w:cs="Times New Roman"/>
          <w:b/>
          <w:sz w:val="22"/>
          <w:szCs w:val="22"/>
        </w:rPr>
        <w:t xml:space="preserve"> ІІ. Кваліфікаційні вимоги до Учасника*</w:t>
      </w:r>
    </w:p>
    <w:p w14:paraId="74628E9B" w14:textId="01F83486" w:rsidR="00C7577B" w:rsidRPr="00BA3890" w:rsidRDefault="00C7577B" w:rsidP="00C7577B">
      <w:pPr>
        <w:pStyle w:val="ac"/>
        <w:spacing w:before="0" w:beforeAutospacing="0" w:after="0" w:afterAutospacing="0"/>
        <w:ind w:firstLine="357"/>
        <w:jc w:val="both"/>
        <w:rPr>
          <w:rFonts w:ascii="Times New Roman" w:hAnsi="Times New Roman" w:cs="Times New Roman"/>
          <w:bCs/>
          <w:i/>
          <w:iCs/>
          <w:sz w:val="22"/>
          <w:szCs w:val="22"/>
        </w:rPr>
      </w:pPr>
      <w:r w:rsidRPr="00BA3890">
        <w:rPr>
          <w:rFonts w:ascii="Times New Roman" w:hAnsi="Times New Roman" w:cs="Times New Roman"/>
          <w:bCs/>
          <w:i/>
          <w:iCs/>
          <w:sz w:val="22"/>
          <w:szCs w:val="22"/>
        </w:rPr>
        <w:t xml:space="preserve">*Учасник процедури </w:t>
      </w:r>
      <w:proofErr w:type="spellStart"/>
      <w:r w:rsidRPr="00BA3890">
        <w:rPr>
          <w:rFonts w:ascii="Times New Roman" w:hAnsi="Times New Roman" w:cs="Times New Roman"/>
          <w:bCs/>
          <w:i/>
          <w:iCs/>
          <w:sz w:val="22"/>
          <w:szCs w:val="22"/>
        </w:rPr>
        <w:t>закупівель</w:t>
      </w:r>
      <w:proofErr w:type="spellEnd"/>
      <w:r w:rsidRPr="00BA3890">
        <w:rPr>
          <w:rFonts w:ascii="Times New Roman" w:hAnsi="Times New Roman" w:cs="Times New Roman"/>
          <w:bCs/>
          <w:i/>
          <w:iCs/>
          <w:sz w:val="22"/>
          <w:szCs w:val="22"/>
        </w:rPr>
        <w:t xml:space="preserve"> (далі - Учасник) - фізична особа-підприємець, юридична особа, яка подала </w:t>
      </w:r>
      <w:r w:rsidR="001308C9" w:rsidRPr="00BA3890">
        <w:rPr>
          <w:rFonts w:ascii="Times New Roman" w:hAnsi="Times New Roman" w:cs="Times New Roman"/>
          <w:bCs/>
          <w:i/>
          <w:iCs/>
          <w:sz w:val="22"/>
          <w:szCs w:val="22"/>
        </w:rPr>
        <w:t>цінову</w:t>
      </w:r>
      <w:r w:rsidRPr="00BA3890">
        <w:rPr>
          <w:rFonts w:ascii="Times New Roman" w:hAnsi="Times New Roman" w:cs="Times New Roman"/>
          <w:bCs/>
          <w:i/>
          <w:iCs/>
          <w:sz w:val="22"/>
          <w:szCs w:val="22"/>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BA3890" w14:paraId="611A6914" w14:textId="77777777" w:rsidTr="00CE0685">
        <w:trPr>
          <w:trHeight w:val="76"/>
        </w:trPr>
        <w:tc>
          <w:tcPr>
            <w:tcW w:w="601" w:type="dxa"/>
          </w:tcPr>
          <w:p w14:paraId="0405B64A" w14:textId="77777777" w:rsidR="00C7577B" w:rsidRPr="00BA3890" w:rsidRDefault="00C7577B" w:rsidP="00CE0685">
            <w:pPr>
              <w:pStyle w:val="ac"/>
              <w:spacing w:before="0" w:beforeAutospacing="0" w:after="0" w:afterAutospacing="0"/>
              <w:jc w:val="center"/>
              <w:rPr>
                <w:rFonts w:ascii="Times New Roman" w:hAnsi="Times New Roman" w:cs="Times New Roman"/>
                <w:b/>
                <w:sz w:val="22"/>
                <w:szCs w:val="22"/>
              </w:rPr>
            </w:pPr>
            <w:r w:rsidRPr="00BA3890">
              <w:rPr>
                <w:rFonts w:ascii="Times New Roman" w:hAnsi="Times New Roman" w:cs="Times New Roman"/>
                <w:b/>
                <w:sz w:val="22"/>
                <w:szCs w:val="22"/>
              </w:rPr>
              <w:t>№</w:t>
            </w:r>
          </w:p>
        </w:tc>
        <w:tc>
          <w:tcPr>
            <w:tcW w:w="4380" w:type="dxa"/>
          </w:tcPr>
          <w:p w14:paraId="6A2EF099" w14:textId="77777777" w:rsidR="00C7577B" w:rsidRPr="00BA3890" w:rsidRDefault="00C7577B" w:rsidP="00CE0685">
            <w:pPr>
              <w:pStyle w:val="ac"/>
              <w:spacing w:before="0" w:beforeAutospacing="0" w:after="0" w:afterAutospacing="0"/>
              <w:jc w:val="center"/>
              <w:rPr>
                <w:rFonts w:ascii="Times New Roman" w:hAnsi="Times New Roman" w:cs="Times New Roman"/>
                <w:b/>
                <w:sz w:val="22"/>
                <w:szCs w:val="22"/>
              </w:rPr>
            </w:pPr>
            <w:r w:rsidRPr="00BA3890">
              <w:rPr>
                <w:rFonts w:ascii="Times New Roman" w:hAnsi="Times New Roman" w:cs="Times New Roman"/>
                <w:b/>
                <w:sz w:val="22"/>
                <w:szCs w:val="22"/>
              </w:rPr>
              <w:t>Обов’язкові кваліфікаційні вимоги до Учасника</w:t>
            </w:r>
          </w:p>
        </w:tc>
        <w:tc>
          <w:tcPr>
            <w:tcW w:w="5181" w:type="dxa"/>
          </w:tcPr>
          <w:p w14:paraId="25D114DF" w14:textId="77777777" w:rsidR="00C7577B" w:rsidRPr="00BA3890" w:rsidRDefault="00C7577B" w:rsidP="00CE0685">
            <w:pPr>
              <w:pStyle w:val="ac"/>
              <w:spacing w:before="0" w:beforeAutospacing="0" w:after="0" w:afterAutospacing="0"/>
              <w:jc w:val="center"/>
              <w:rPr>
                <w:rFonts w:ascii="Times New Roman" w:hAnsi="Times New Roman" w:cs="Times New Roman"/>
                <w:b/>
                <w:sz w:val="22"/>
                <w:szCs w:val="22"/>
              </w:rPr>
            </w:pPr>
            <w:r w:rsidRPr="00BA3890">
              <w:rPr>
                <w:rFonts w:ascii="Times New Roman" w:hAnsi="Times New Roman" w:cs="Times New Roman"/>
                <w:b/>
                <w:sz w:val="22"/>
                <w:szCs w:val="22"/>
              </w:rPr>
              <w:t>Документи, які підтверджують відповідність кваліфікаційним вимогам</w:t>
            </w:r>
          </w:p>
        </w:tc>
      </w:tr>
      <w:tr w:rsidR="00C7577B" w:rsidRPr="00BA3890" w14:paraId="3439EE7F" w14:textId="77777777" w:rsidTr="00B46FB4">
        <w:trPr>
          <w:trHeight w:val="1798"/>
        </w:trPr>
        <w:tc>
          <w:tcPr>
            <w:tcW w:w="601" w:type="dxa"/>
          </w:tcPr>
          <w:p w14:paraId="4D3E1BB3" w14:textId="0F26E26A" w:rsidR="00C7577B" w:rsidRPr="00BA3890"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rPr>
            </w:pPr>
          </w:p>
        </w:tc>
        <w:tc>
          <w:tcPr>
            <w:tcW w:w="4380" w:type="dxa"/>
          </w:tcPr>
          <w:p w14:paraId="62B99065" w14:textId="77777777" w:rsidR="00C7577B" w:rsidRPr="00BA3890" w:rsidRDefault="00C7577B" w:rsidP="00CE0685">
            <w:pPr>
              <w:pStyle w:val="ac"/>
              <w:spacing w:before="0" w:beforeAutospacing="0" w:after="0" w:afterAutospacing="0"/>
              <w:rPr>
                <w:rFonts w:ascii="Times New Roman" w:hAnsi="Times New Roman" w:cs="Times New Roman"/>
                <w:sz w:val="22"/>
                <w:szCs w:val="22"/>
              </w:rPr>
            </w:pPr>
            <w:r w:rsidRPr="00BA3890">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BA3890">
              <w:rPr>
                <w:rFonts w:ascii="Times New Roman" w:hAnsi="Times New Roman" w:cs="Times New Roman"/>
                <w:sz w:val="22"/>
                <w:szCs w:val="22"/>
              </w:rPr>
              <w:t>КВЕДам</w:t>
            </w:r>
            <w:proofErr w:type="spellEnd"/>
          </w:p>
        </w:tc>
        <w:tc>
          <w:tcPr>
            <w:tcW w:w="5181" w:type="dxa"/>
          </w:tcPr>
          <w:p w14:paraId="03E561E4" w14:textId="41431FCF" w:rsidR="00C7577B" w:rsidRPr="00BA3890"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rPr>
            </w:pPr>
            <w:r w:rsidRPr="00BA3890">
              <w:rPr>
                <w:rFonts w:ascii="Times New Roman" w:hAnsi="Times New Roman" w:cs="Times New Roman"/>
                <w:sz w:val="22"/>
                <w:szCs w:val="22"/>
              </w:rPr>
              <w:t xml:space="preserve"> </w:t>
            </w:r>
            <w:r w:rsidR="00C7577B" w:rsidRPr="00BA3890">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BA3890"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rPr>
            </w:pPr>
            <w:r w:rsidRPr="00BA3890">
              <w:rPr>
                <w:rFonts w:ascii="Times New Roman" w:hAnsi="Times New Roman" w:cs="Times New Roman"/>
                <w:sz w:val="22"/>
                <w:szCs w:val="22"/>
              </w:rPr>
              <w:t xml:space="preserve"> </w:t>
            </w:r>
            <w:r w:rsidR="00C7577B" w:rsidRPr="00BA3890">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sidRPr="00BA3890">
              <w:rPr>
                <w:rFonts w:ascii="Times New Roman" w:hAnsi="Times New Roman" w:cs="Times New Roman"/>
                <w:sz w:val="22"/>
                <w:szCs w:val="22"/>
              </w:rPr>
              <w:t>.</w:t>
            </w:r>
            <w:r w:rsidR="00C7577B" w:rsidRPr="00BA3890">
              <w:rPr>
                <w:rFonts w:ascii="Times New Roman" w:hAnsi="Times New Roman" w:cs="Times New Roman"/>
                <w:sz w:val="22"/>
                <w:szCs w:val="22"/>
              </w:rPr>
              <w:t xml:space="preserve"> </w:t>
            </w:r>
          </w:p>
        </w:tc>
      </w:tr>
      <w:tr w:rsidR="00C7577B" w:rsidRPr="00BA3890" w14:paraId="218232E4" w14:textId="77777777" w:rsidTr="00C9163D">
        <w:trPr>
          <w:trHeight w:val="841"/>
        </w:trPr>
        <w:tc>
          <w:tcPr>
            <w:tcW w:w="601" w:type="dxa"/>
          </w:tcPr>
          <w:p w14:paraId="2D7F440C" w14:textId="7B89FD9A" w:rsidR="00C7577B" w:rsidRPr="00BA3890"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rPr>
            </w:pPr>
          </w:p>
        </w:tc>
        <w:tc>
          <w:tcPr>
            <w:tcW w:w="4380" w:type="dxa"/>
          </w:tcPr>
          <w:p w14:paraId="066245E6" w14:textId="10A372CA" w:rsidR="00C7577B" w:rsidRPr="00BA3890" w:rsidRDefault="00BC7E5F" w:rsidP="00CE0685">
            <w:pPr>
              <w:pStyle w:val="ac"/>
              <w:spacing w:before="0" w:beforeAutospacing="0" w:after="0" w:afterAutospacing="0"/>
              <w:rPr>
                <w:rFonts w:ascii="Times New Roman" w:hAnsi="Times New Roman" w:cs="Times New Roman"/>
                <w:b/>
                <w:bCs/>
                <w:sz w:val="22"/>
                <w:szCs w:val="22"/>
              </w:rPr>
            </w:pPr>
            <w:r w:rsidRPr="00BA3890">
              <w:rPr>
                <w:rFonts w:ascii="Times New Roman" w:hAnsi="Times New Roman" w:cs="Times New Roman"/>
                <w:sz w:val="22"/>
                <w:szCs w:val="22"/>
              </w:rPr>
              <w:t xml:space="preserve">Вимоги до документів, що підтверджують </w:t>
            </w:r>
            <w:r w:rsidRPr="00BA3890">
              <w:rPr>
                <w:rFonts w:ascii="Times New Roman" w:hAnsi="Times New Roman" w:cs="Times New Roman"/>
                <w:b/>
                <w:bCs/>
                <w:sz w:val="22"/>
                <w:szCs w:val="22"/>
              </w:rPr>
              <w:t xml:space="preserve">якість товару </w:t>
            </w:r>
          </w:p>
        </w:tc>
        <w:tc>
          <w:tcPr>
            <w:tcW w:w="5181" w:type="dxa"/>
          </w:tcPr>
          <w:p w14:paraId="2D6C8827" w14:textId="15B649D4" w:rsidR="00DC3905" w:rsidRPr="00BA3890" w:rsidRDefault="00DC3905" w:rsidP="00DC3905">
            <w:pPr>
              <w:pStyle w:val="ac"/>
              <w:contextualSpacing/>
              <w:jc w:val="both"/>
              <w:rPr>
                <w:rFonts w:ascii="Times New Roman" w:hAnsi="Times New Roman" w:cs="Times New Roman"/>
                <w:b/>
                <w:bCs/>
                <w:sz w:val="22"/>
                <w:szCs w:val="22"/>
              </w:rPr>
            </w:pPr>
            <w:r w:rsidRPr="00BA3890">
              <w:rPr>
                <w:rFonts w:ascii="Times New Roman" w:hAnsi="Times New Roman" w:cs="Times New Roman"/>
                <w:b/>
                <w:bCs/>
                <w:sz w:val="22"/>
                <w:szCs w:val="22"/>
              </w:rPr>
              <w:t>Учасник має підтвердити якість товару шляхом надання одного або декількох документів, а саме:</w:t>
            </w:r>
          </w:p>
          <w:p w14:paraId="37B0118A" w14:textId="77777777" w:rsidR="00DC3905" w:rsidRPr="00BA3890" w:rsidRDefault="00DC3905" w:rsidP="00DC3905">
            <w:pPr>
              <w:pStyle w:val="ac"/>
              <w:numPr>
                <w:ilvl w:val="0"/>
                <w:numId w:val="13"/>
              </w:numPr>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сертифікат відповідності, та/або </w:t>
            </w:r>
          </w:p>
          <w:p w14:paraId="789DBF02" w14:textId="77777777" w:rsidR="00DC3905" w:rsidRPr="00BA3890" w:rsidRDefault="00DC3905" w:rsidP="00DC3905">
            <w:pPr>
              <w:pStyle w:val="ac"/>
              <w:numPr>
                <w:ilvl w:val="0"/>
                <w:numId w:val="13"/>
              </w:numPr>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паспорт якості / якісне посвідчення виробника, та/або </w:t>
            </w:r>
          </w:p>
          <w:p w14:paraId="56B5B4CC" w14:textId="77777777" w:rsidR="00DC3905" w:rsidRPr="00BA3890" w:rsidRDefault="00DC3905" w:rsidP="00DC3905">
            <w:pPr>
              <w:pStyle w:val="ac"/>
              <w:numPr>
                <w:ilvl w:val="0"/>
                <w:numId w:val="13"/>
              </w:numPr>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висновок державної санітарно-епідеміологічної експертизи, та/або </w:t>
            </w:r>
          </w:p>
          <w:p w14:paraId="13E5E6BB" w14:textId="77777777" w:rsidR="00DC3905" w:rsidRPr="00BA3890" w:rsidRDefault="00DC3905" w:rsidP="00DC3905">
            <w:pPr>
              <w:pStyle w:val="ac"/>
              <w:numPr>
                <w:ilvl w:val="0"/>
                <w:numId w:val="13"/>
              </w:numPr>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декларація виробника про відповідність </w:t>
            </w:r>
          </w:p>
          <w:p w14:paraId="75D147A2" w14:textId="77777777" w:rsidR="00DC3905" w:rsidRPr="00BA3890" w:rsidRDefault="00DC3905" w:rsidP="00DC3905">
            <w:pPr>
              <w:pStyle w:val="ac"/>
              <w:contextualSpacing/>
              <w:jc w:val="both"/>
              <w:rPr>
                <w:rFonts w:ascii="Times New Roman" w:hAnsi="Times New Roman" w:cs="Times New Roman"/>
                <w:b/>
                <w:bCs/>
                <w:sz w:val="22"/>
                <w:szCs w:val="22"/>
              </w:rPr>
            </w:pPr>
            <w:r w:rsidRPr="00BA3890">
              <w:rPr>
                <w:rFonts w:ascii="Times New Roman" w:hAnsi="Times New Roman" w:cs="Times New Roman"/>
                <w:b/>
                <w:bCs/>
                <w:sz w:val="22"/>
                <w:szCs w:val="22"/>
              </w:rPr>
              <w:t>Кожна партія товару повинна супроводжуватися одним із зазначених документів, що підтверджує походження, якість та безпеку продукції.</w:t>
            </w:r>
          </w:p>
          <w:p w14:paraId="03202B40" w14:textId="25069F5F" w:rsidR="00C7577B" w:rsidRPr="00BA3890" w:rsidRDefault="00C7577B" w:rsidP="00DC3905">
            <w:pPr>
              <w:pStyle w:val="ac"/>
              <w:spacing w:before="0" w:beforeAutospacing="0" w:after="0" w:afterAutospacing="0"/>
              <w:contextualSpacing/>
              <w:jc w:val="both"/>
              <w:rPr>
                <w:rFonts w:ascii="Times New Roman" w:hAnsi="Times New Roman" w:cs="Times New Roman"/>
                <w:sz w:val="22"/>
                <w:szCs w:val="22"/>
              </w:rPr>
            </w:pPr>
          </w:p>
          <w:p w14:paraId="0C869155" w14:textId="6EA9B7BD" w:rsidR="00C7577B" w:rsidRPr="00BA3890" w:rsidRDefault="00C7577B" w:rsidP="003B501C">
            <w:pPr>
              <w:pStyle w:val="ac"/>
              <w:spacing w:before="0" w:beforeAutospacing="0" w:after="0" w:afterAutospacing="0"/>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w:t>
            </w:r>
            <w:r w:rsidRPr="00BA3890">
              <w:rPr>
                <w:rFonts w:ascii="Times New Roman" w:hAnsi="Times New Roman" w:cs="Times New Roman"/>
                <w:i/>
                <w:iCs/>
                <w:sz w:val="22"/>
                <w:szCs w:val="22"/>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3B501C" w:rsidRPr="00BA3890">
              <w:rPr>
                <w:rFonts w:ascii="Times New Roman" w:hAnsi="Times New Roman" w:cs="Times New Roman"/>
                <w:i/>
                <w:iCs/>
                <w:sz w:val="22"/>
                <w:szCs w:val="22"/>
              </w:rPr>
              <w:t>.</w:t>
            </w:r>
          </w:p>
        </w:tc>
      </w:tr>
      <w:tr w:rsidR="00C7577B" w:rsidRPr="00BA3890" w14:paraId="54D473E4" w14:textId="77777777" w:rsidTr="00B46FB4">
        <w:trPr>
          <w:trHeight w:val="263"/>
        </w:trPr>
        <w:tc>
          <w:tcPr>
            <w:tcW w:w="601" w:type="dxa"/>
          </w:tcPr>
          <w:p w14:paraId="1AE70C91" w14:textId="31DF49A9" w:rsidR="00C7577B" w:rsidRPr="00BA3890"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rPr>
            </w:pPr>
          </w:p>
        </w:tc>
        <w:tc>
          <w:tcPr>
            <w:tcW w:w="4380" w:type="dxa"/>
          </w:tcPr>
          <w:p w14:paraId="2CD9E6AA" w14:textId="77777777" w:rsidR="00C7577B" w:rsidRPr="00BA3890" w:rsidRDefault="00C7577B" w:rsidP="00CE0685">
            <w:pPr>
              <w:pStyle w:val="ac"/>
              <w:spacing w:before="0" w:beforeAutospacing="0" w:after="0" w:afterAutospacing="0"/>
              <w:rPr>
                <w:rFonts w:ascii="Times New Roman" w:hAnsi="Times New Roman" w:cs="Times New Roman"/>
                <w:sz w:val="22"/>
                <w:szCs w:val="22"/>
              </w:rPr>
            </w:pPr>
            <w:r w:rsidRPr="00BA3890">
              <w:rPr>
                <w:rFonts w:ascii="Times New Roman" w:hAnsi="Times New Roman" w:cs="Times New Roman"/>
                <w:sz w:val="22"/>
                <w:szCs w:val="22"/>
              </w:rPr>
              <w:t>Безготівковий розрахунок</w:t>
            </w:r>
          </w:p>
        </w:tc>
        <w:tc>
          <w:tcPr>
            <w:tcW w:w="5181" w:type="dxa"/>
          </w:tcPr>
          <w:p w14:paraId="3E72CAA2" w14:textId="25BA1ADC" w:rsidR="00C7577B" w:rsidRPr="00BA3890"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rPr>
            </w:pPr>
            <w:r w:rsidRPr="00BA3890">
              <w:rPr>
                <w:rFonts w:ascii="Times New Roman" w:hAnsi="Times New Roman" w:cs="Times New Roman"/>
                <w:sz w:val="22"/>
                <w:szCs w:val="22"/>
              </w:rPr>
              <w:t xml:space="preserve"> </w:t>
            </w:r>
            <w:r w:rsidR="001308C9" w:rsidRPr="00BA3890">
              <w:rPr>
                <w:rFonts w:ascii="Times New Roman" w:hAnsi="Times New Roman" w:cs="Times New Roman"/>
                <w:sz w:val="22"/>
                <w:szCs w:val="22"/>
              </w:rPr>
              <w:t>Цінова</w:t>
            </w:r>
            <w:r w:rsidR="00C7577B" w:rsidRPr="00BA3890">
              <w:rPr>
                <w:rFonts w:ascii="Times New Roman" w:hAnsi="Times New Roman" w:cs="Times New Roman"/>
                <w:sz w:val="22"/>
                <w:szCs w:val="22"/>
              </w:rPr>
              <w:t xml:space="preserve"> пропозиція з зазначенням банківських реквізитів постачальника, умов оплати</w:t>
            </w:r>
          </w:p>
        </w:tc>
      </w:tr>
      <w:tr w:rsidR="000B3D19" w:rsidRPr="00BA3890" w14:paraId="0BB27131" w14:textId="77777777" w:rsidTr="00244882">
        <w:trPr>
          <w:trHeight w:val="143"/>
        </w:trPr>
        <w:tc>
          <w:tcPr>
            <w:tcW w:w="601" w:type="dxa"/>
            <w:vMerge w:val="restart"/>
            <w:vAlign w:val="center"/>
          </w:tcPr>
          <w:p w14:paraId="4B724F0D" w14:textId="0BCC4191" w:rsidR="000B3D19" w:rsidRPr="00BA3890"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rPr>
            </w:pPr>
          </w:p>
        </w:tc>
        <w:tc>
          <w:tcPr>
            <w:tcW w:w="4380" w:type="dxa"/>
          </w:tcPr>
          <w:p w14:paraId="7B4F8BC6" w14:textId="60ADF316" w:rsidR="000B3D19" w:rsidRPr="00BA3890" w:rsidRDefault="000B3D19" w:rsidP="007F2387">
            <w:pPr>
              <w:pStyle w:val="ac"/>
              <w:spacing w:before="0" w:beforeAutospacing="0" w:after="0" w:afterAutospacing="0"/>
              <w:jc w:val="both"/>
              <w:rPr>
                <w:rFonts w:ascii="Times New Roman" w:hAnsi="Times New Roman" w:cs="Times New Roman"/>
                <w:sz w:val="22"/>
                <w:szCs w:val="22"/>
              </w:rPr>
            </w:pPr>
            <w:r w:rsidRPr="00BA3890">
              <w:rPr>
                <w:rFonts w:ascii="Times New Roman" w:hAnsi="Times New Roman" w:cs="Times New Roman"/>
                <w:sz w:val="22"/>
                <w:szCs w:val="22"/>
              </w:rPr>
              <w:t xml:space="preserve">Учасника не </w:t>
            </w:r>
            <w:proofErr w:type="spellStart"/>
            <w:r w:rsidRPr="00BA3890">
              <w:rPr>
                <w:rFonts w:ascii="Times New Roman" w:hAnsi="Times New Roman" w:cs="Times New Roman"/>
                <w:sz w:val="22"/>
                <w:szCs w:val="22"/>
              </w:rPr>
              <w:t>внесено</w:t>
            </w:r>
            <w:proofErr w:type="spellEnd"/>
            <w:r w:rsidRPr="00BA3890">
              <w:rPr>
                <w:rFonts w:ascii="Times New Roman" w:hAnsi="Times New Roman" w:cs="Times New Roman"/>
                <w:sz w:val="22"/>
                <w:szCs w:val="22"/>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BA3890"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rPr>
            </w:pPr>
            <w:r w:rsidRPr="00BA3890">
              <w:rPr>
                <w:rFonts w:ascii="Times New Roman" w:hAnsi="Times New Roman" w:cs="Times New Roman"/>
                <w:sz w:val="22"/>
                <w:szCs w:val="22"/>
              </w:rPr>
              <w:t xml:space="preserve"> Лист-гарантія на бланку учасника </w:t>
            </w:r>
            <w:r w:rsidRPr="00BA3890">
              <w:rPr>
                <w:rFonts w:ascii="Times New Roman" w:hAnsi="Times New Roman" w:cs="Times New Roman"/>
                <w:i/>
                <w:sz w:val="22"/>
                <w:szCs w:val="22"/>
              </w:rPr>
              <w:t>(одним листом)</w:t>
            </w:r>
          </w:p>
          <w:p w14:paraId="35B213E8" w14:textId="59076519" w:rsidR="000B3D19" w:rsidRPr="00BA3890" w:rsidRDefault="000B3D19" w:rsidP="000B3D19">
            <w:pPr>
              <w:pStyle w:val="ac"/>
              <w:spacing w:before="0" w:beforeAutospacing="0" w:after="0" w:afterAutospacing="0"/>
              <w:ind w:left="357"/>
              <w:rPr>
                <w:rFonts w:ascii="Times New Roman" w:hAnsi="Times New Roman" w:cs="Times New Roman"/>
                <w:sz w:val="22"/>
                <w:szCs w:val="22"/>
              </w:rPr>
            </w:pPr>
          </w:p>
        </w:tc>
      </w:tr>
      <w:tr w:rsidR="000B3D19" w:rsidRPr="00BA3890" w14:paraId="53A03420" w14:textId="77777777" w:rsidTr="00B46FB4">
        <w:trPr>
          <w:trHeight w:val="143"/>
        </w:trPr>
        <w:tc>
          <w:tcPr>
            <w:tcW w:w="601" w:type="dxa"/>
            <w:vMerge/>
          </w:tcPr>
          <w:p w14:paraId="7D04F5B7" w14:textId="77777777" w:rsidR="000B3D19" w:rsidRPr="00BA3890" w:rsidRDefault="000B3D19" w:rsidP="000B3D19">
            <w:pPr>
              <w:pStyle w:val="ac"/>
              <w:spacing w:before="0" w:beforeAutospacing="0" w:after="0" w:afterAutospacing="0"/>
              <w:ind w:left="360"/>
              <w:jc w:val="center"/>
              <w:rPr>
                <w:rFonts w:ascii="Times New Roman" w:hAnsi="Times New Roman" w:cs="Times New Roman"/>
                <w:b/>
                <w:bCs/>
                <w:sz w:val="22"/>
                <w:szCs w:val="22"/>
              </w:rPr>
            </w:pPr>
          </w:p>
        </w:tc>
        <w:tc>
          <w:tcPr>
            <w:tcW w:w="4380" w:type="dxa"/>
          </w:tcPr>
          <w:p w14:paraId="42536D9C" w14:textId="7B6B4C0B" w:rsidR="000B3D19" w:rsidRPr="00BA3890" w:rsidRDefault="000B3D19" w:rsidP="007F2387">
            <w:pPr>
              <w:pStyle w:val="ac"/>
              <w:spacing w:before="0" w:beforeAutospacing="0" w:after="0" w:afterAutospacing="0"/>
              <w:jc w:val="both"/>
              <w:rPr>
                <w:rFonts w:ascii="Times New Roman" w:hAnsi="Times New Roman" w:cs="Times New Roman"/>
                <w:sz w:val="22"/>
                <w:szCs w:val="22"/>
              </w:rPr>
            </w:pPr>
            <w:r w:rsidRPr="00BA3890">
              <w:rPr>
                <w:rFonts w:ascii="Times New Roman" w:hAnsi="Times New Roman" w:cs="Times New Roman"/>
                <w:sz w:val="22"/>
                <w:szCs w:val="22"/>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BA3890">
              <w:rPr>
                <w:rFonts w:ascii="Times New Roman" w:hAnsi="Times New Roman" w:cs="Times New Roman"/>
                <w:sz w:val="22"/>
                <w:szCs w:val="22"/>
              </w:rPr>
              <w:t>антиконкурентних</w:t>
            </w:r>
            <w:proofErr w:type="spellEnd"/>
            <w:r w:rsidRPr="00BA3890">
              <w:rPr>
                <w:rFonts w:ascii="Times New Roman" w:hAnsi="Times New Roman" w:cs="Times New Roman"/>
                <w:sz w:val="22"/>
                <w:szCs w:val="22"/>
              </w:rPr>
              <w:t xml:space="preserve"> узгоджених дій, які стосуються спотворення результатів торгів (тендерів)</w:t>
            </w:r>
          </w:p>
        </w:tc>
        <w:tc>
          <w:tcPr>
            <w:tcW w:w="5181" w:type="dxa"/>
            <w:vMerge/>
          </w:tcPr>
          <w:p w14:paraId="15A0C487" w14:textId="77777777" w:rsidR="000B3D19" w:rsidRPr="00BA3890" w:rsidRDefault="000B3D19" w:rsidP="000B3D19">
            <w:pPr>
              <w:pStyle w:val="ac"/>
              <w:spacing w:before="0" w:beforeAutospacing="0" w:after="0" w:afterAutospacing="0"/>
              <w:ind w:left="357"/>
              <w:rPr>
                <w:rFonts w:ascii="Times New Roman" w:hAnsi="Times New Roman" w:cs="Times New Roman"/>
                <w:sz w:val="22"/>
                <w:szCs w:val="22"/>
              </w:rPr>
            </w:pPr>
          </w:p>
        </w:tc>
      </w:tr>
      <w:tr w:rsidR="000B3D19" w:rsidRPr="00BA3890" w14:paraId="17A0AA1E" w14:textId="77777777" w:rsidTr="00B46FB4">
        <w:trPr>
          <w:trHeight w:val="143"/>
        </w:trPr>
        <w:tc>
          <w:tcPr>
            <w:tcW w:w="601" w:type="dxa"/>
            <w:vMerge/>
          </w:tcPr>
          <w:p w14:paraId="74B9B3FE" w14:textId="77777777" w:rsidR="000B3D19" w:rsidRPr="00BA3890" w:rsidRDefault="000B3D19" w:rsidP="000B3D19">
            <w:pPr>
              <w:pStyle w:val="ac"/>
              <w:spacing w:before="0" w:beforeAutospacing="0" w:after="0" w:afterAutospacing="0"/>
              <w:ind w:left="360"/>
              <w:jc w:val="center"/>
              <w:rPr>
                <w:rFonts w:ascii="Times New Roman" w:hAnsi="Times New Roman" w:cs="Times New Roman"/>
                <w:b/>
                <w:bCs/>
                <w:sz w:val="22"/>
                <w:szCs w:val="22"/>
              </w:rPr>
            </w:pPr>
          </w:p>
        </w:tc>
        <w:tc>
          <w:tcPr>
            <w:tcW w:w="4380" w:type="dxa"/>
          </w:tcPr>
          <w:p w14:paraId="133B0126" w14:textId="6C20CA65" w:rsidR="000B3D19" w:rsidRPr="00BA3890" w:rsidRDefault="000B3D19" w:rsidP="007F2387">
            <w:pPr>
              <w:pStyle w:val="ac"/>
              <w:spacing w:before="0" w:beforeAutospacing="0" w:after="0" w:afterAutospacing="0"/>
              <w:jc w:val="both"/>
              <w:rPr>
                <w:rFonts w:ascii="Times New Roman" w:hAnsi="Times New Roman" w:cs="Times New Roman"/>
                <w:sz w:val="22"/>
                <w:szCs w:val="22"/>
              </w:rPr>
            </w:pPr>
            <w:r w:rsidRPr="00BA3890">
              <w:rPr>
                <w:rFonts w:ascii="Times New Roman" w:hAnsi="Times New Roman" w:cs="Times New Roman"/>
                <w:sz w:val="22"/>
                <w:szCs w:val="22"/>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BA3890" w:rsidRDefault="000B3D19" w:rsidP="000B3D19">
            <w:pPr>
              <w:pStyle w:val="ac"/>
              <w:spacing w:before="0" w:beforeAutospacing="0" w:after="0" w:afterAutospacing="0"/>
              <w:ind w:left="357"/>
              <w:rPr>
                <w:rFonts w:ascii="Times New Roman" w:hAnsi="Times New Roman" w:cs="Times New Roman"/>
                <w:sz w:val="22"/>
                <w:szCs w:val="22"/>
              </w:rPr>
            </w:pPr>
          </w:p>
        </w:tc>
      </w:tr>
      <w:tr w:rsidR="000B3D19" w:rsidRPr="00BA3890" w14:paraId="089ED78D" w14:textId="77777777" w:rsidTr="00B46FB4">
        <w:trPr>
          <w:trHeight w:val="143"/>
        </w:trPr>
        <w:tc>
          <w:tcPr>
            <w:tcW w:w="601" w:type="dxa"/>
            <w:vMerge/>
          </w:tcPr>
          <w:p w14:paraId="7C4C0809" w14:textId="77777777" w:rsidR="000B3D19" w:rsidRPr="00BA3890" w:rsidRDefault="000B3D19" w:rsidP="000B3D19">
            <w:pPr>
              <w:pStyle w:val="ac"/>
              <w:spacing w:before="0" w:beforeAutospacing="0" w:after="0" w:afterAutospacing="0"/>
              <w:ind w:left="360"/>
              <w:jc w:val="center"/>
              <w:rPr>
                <w:rFonts w:ascii="Times New Roman" w:hAnsi="Times New Roman" w:cs="Times New Roman"/>
                <w:b/>
                <w:bCs/>
                <w:sz w:val="22"/>
                <w:szCs w:val="22"/>
              </w:rPr>
            </w:pPr>
          </w:p>
        </w:tc>
        <w:tc>
          <w:tcPr>
            <w:tcW w:w="4380" w:type="dxa"/>
          </w:tcPr>
          <w:p w14:paraId="0BDD4C7D" w14:textId="71937F86" w:rsidR="000B3D19" w:rsidRPr="00BA3890" w:rsidRDefault="000B3D19" w:rsidP="007F2387">
            <w:pPr>
              <w:pStyle w:val="ac"/>
              <w:spacing w:before="0" w:beforeAutospacing="0" w:after="0" w:afterAutospacing="0"/>
              <w:jc w:val="both"/>
              <w:rPr>
                <w:rFonts w:ascii="Times New Roman" w:hAnsi="Times New Roman" w:cs="Times New Roman"/>
                <w:sz w:val="22"/>
                <w:szCs w:val="22"/>
              </w:rPr>
            </w:pPr>
            <w:r w:rsidRPr="00BA3890">
              <w:rPr>
                <w:rFonts w:ascii="Times New Roman" w:hAnsi="Times New Roman" w:cs="Times New Roman"/>
                <w:sz w:val="22"/>
                <w:szCs w:val="22"/>
              </w:rPr>
              <w:t>Учасник не має заборгованості із сплати податків і зборів (обов’язкових платежів)</w:t>
            </w:r>
          </w:p>
        </w:tc>
        <w:tc>
          <w:tcPr>
            <w:tcW w:w="5181" w:type="dxa"/>
            <w:vMerge/>
          </w:tcPr>
          <w:p w14:paraId="43CC1DC5" w14:textId="77777777" w:rsidR="000B3D19" w:rsidRPr="00BA3890" w:rsidRDefault="000B3D19" w:rsidP="000B3D19">
            <w:pPr>
              <w:pStyle w:val="ac"/>
              <w:spacing w:before="0" w:beforeAutospacing="0" w:after="0" w:afterAutospacing="0"/>
              <w:ind w:left="357"/>
              <w:rPr>
                <w:rFonts w:ascii="Times New Roman" w:hAnsi="Times New Roman" w:cs="Times New Roman"/>
                <w:sz w:val="22"/>
                <w:szCs w:val="22"/>
              </w:rPr>
            </w:pPr>
          </w:p>
        </w:tc>
      </w:tr>
      <w:tr w:rsidR="000B3D19" w:rsidRPr="00BA3890" w14:paraId="7F36AA70" w14:textId="77777777" w:rsidTr="00B46FB4">
        <w:trPr>
          <w:trHeight w:val="143"/>
        </w:trPr>
        <w:tc>
          <w:tcPr>
            <w:tcW w:w="601" w:type="dxa"/>
            <w:vMerge/>
          </w:tcPr>
          <w:p w14:paraId="473499A8" w14:textId="77777777" w:rsidR="000B3D19" w:rsidRPr="00BA3890" w:rsidRDefault="000B3D19" w:rsidP="000B3D19">
            <w:pPr>
              <w:pStyle w:val="ac"/>
              <w:spacing w:before="0" w:beforeAutospacing="0" w:after="0" w:afterAutospacing="0"/>
              <w:ind w:left="360"/>
              <w:jc w:val="center"/>
              <w:rPr>
                <w:rFonts w:ascii="Times New Roman" w:hAnsi="Times New Roman" w:cs="Times New Roman"/>
                <w:b/>
                <w:bCs/>
                <w:sz w:val="22"/>
                <w:szCs w:val="22"/>
              </w:rPr>
            </w:pPr>
          </w:p>
        </w:tc>
        <w:tc>
          <w:tcPr>
            <w:tcW w:w="4380" w:type="dxa"/>
          </w:tcPr>
          <w:p w14:paraId="32CDBEA3" w14:textId="77777777" w:rsidR="000B3D19" w:rsidRPr="00BA3890" w:rsidRDefault="000B3D19" w:rsidP="007F2387">
            <w:pPr>
              <w:pStyle w:val="ac"/>
              <w:spacing w:before="0" w:beforeAutospacing="0" w:after="0" w:afterAutospacing="0"/>
              <w:jc w:val="both"/>
              <w:rPr>
                <w:rFonts w:ascii="Times New Roman" w:hAnsi="Times New Roman" w:cs="Times New Roman"/>
                <w:bCs/>
                <w:sz w:val="22"/>
                <w:szCs w:val="22"/>
                <w:lang w:eastAsia="uk-UA"/>
              </w:rPr>
            </w:pPr>
            <w:r w:rsidRPr="00BA3890">
              <w:rPr>
                <w:rFonts w:ascii="Times New Roman" w:hAnsi="Times New Roman" w:cs="Times New Roman"/>
                <w:bCs/>
                <w:sz w:val="22"/>
                <w:szCs w:val="22"/>
                <w:lang w:eastAsia="uk-UA"/>
              </w:rPr>
              <w:t xml:space="preserve">Учасники при поданні цінової пропозиції повинні враховувати такі норми, учасник не є: </w:t>
            </w:r>
          </w:p>
          <w:p w14:paraId="1A1752AD" w14:textId="77777777" w:rsidR="000B3D19" w:rsidRPr="00BA3890"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eastAsia="uk-UA"/>
              </w:rPr>
            </w:pPr>
            <w:r w:rsidRPr="00BA3890">
              <w:rPr>
                <w:rFonts w:ascii="Times New Roman" w:hAnsi="Times New Roman" w:cs="Times New Roman"/>
                <w:bCs/>
                <w:sz w:val="22"/>
                <w:szCs w:val="22"/>
                <w:lang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BA3890"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eastAsia="uk-UA"/>
              </w:rPr>
            </w:pPr>
            <w:r w:rsidRPr="00BA3890">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BA3890"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eastAsia="uk-UA"/>
              </w:rPr>
            </w:pPr>
            <w:r w:rsidRPr="00BA3890">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BA3890">
              <w:rPr>
                <w:rFonts w:ascii="Times New Roman" w:hAnsi="Times New Roman" w:cs="Times New Roman"/>
                <w:bCs/>
                <w:sz w:val="22"/>
                <w:szCs w:val="22"/>
                <w:lang w:eastAsia="uk-UA"/>
              </w:rPr>
              <w:t>бенефіціарним</w:t>
            </w:r>
            <w:proofErr w:type="spellEnd"/>
            <w:r w:rsidRPr="00BA3890">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BA3890"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eastAsia="uk-UA"/>
              </w:rPr>
            </w:pPr>
            <w:r w:rsidRPr="00BA3890">
              <w:rPr>
                <w:rFonts w:ascii="Times New Roman" w:hAnsi="Times New Roman" w:cs="Times New Roman"/>
                <w:bCs/>
                <w:sz w:val="22"/>
                <w:szCs w:val="22"/>
                <w:lang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BA3890" w:rsidRDefault="000B3D19" w:rsidP="007F2387">
            <w:pPr>
              <w:pStyle w:val="ac"/>
              <w:spacing w:before="0" w:beforeAutospacing="0" w:after="0" w:afterAutospacing="0"/>
              <w:jc w:val="both"/>
              <w:rPr>
                <w:rFonts w:ascii="Times New Roman" w:hAnsi="Times New Roman" w:cs="Times New Roman"/>
                <w:bCs/>
                <w:sz w:val="22"/>
                <w:szCs w:val="22"/>
                <w:lang w:eastAsia="uk-UA"/>
              </w:rPr>
            </w:pPr>
          </w:p>
          <w:p w14:paraId="47F78F35" w14:textId="44FE2CF3" w:rsidR="000B3D19" w:rsidRPr="00BA3890" w:rsidRDefault="000B3D19" w:rsidP="007F2387">
            <w:pPr>
              <w:pStyle w:val="ac"/>
              <w:spacing w:before="0" w:beforeAutospacing="0" w:after="0" w:afterAutospacing="0"/>
              <w:jc w:val="both"/>
              <w:rPr>
                <w:rFonts w:ascii="Times New Roman" w:hAnsi="Times New Roman" w:cs="Times New Roman"/>
                <w:sz w:val="22"/>
                <w:szCs w:val="22"/>
              </w:rPr>
            </w:pPr>
            <w:r w:rsidRPr="00BA3890">
              <w:rPr>
                <w:rFonts w:ascii="Times New Roman" w:hAnsi="Times New Roman" w:cs="Times New Roman"/>
                <w:bCs/>
                <w:i/>
                <w:iCs/>
                <w:sz w:val="22"/>
                <w:szCs w:val="22"/>
                <w:lang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BA3890" w:rsidRDefault="000B3D19" w:rsidP="000B3D19">
            <w:pPr>
              <w:pStyle w:val="ac"/>
              <w:spacing w:before="0" w:beforeAutospacing="0" w:after="0" w:afterAutospacing="0"/>
              <w:ind w:left="357"/>
              <w:rPr>
                <w:rFonts w:ascii="Times New Roman" w:hAnsi="Times New Roman" w:cs="Times New Roman"/>
                <w:sz w:val="22"/>
                <w:szCs w:val="22"/>
              </w:rPr>
            </w:pPr>
          </w:p>
        </w:tc>
      </w:tr>
      <w:tr w:rsidR="00AD2398" w:rsidRPr="00BA3890" w14:paraId="028BDE2E" w14:textId="77777777" w:rsidTr="00B46FB4">
        <w:trPr>
          <w:trHeight w:val="76"/>
        </w:trPr>
        <w:tc>
          <w:tcPr>
            <w:tcW w:w="601" w:type="dxa"/>
          </w:tcPr>
          <w:p w14:paraId="4E7A2854" w14:textId="05B51292" w:rsidR="00AD2398" w:rsidRPr="00BA3890"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rPr>
            </w:pPr>
          </w:p>
        </w:tc>
        <w:tc>
          <w:tcPr>
            <w:tcW w:w="4380" w:type="dxa"/>
          </w:tcPr>
          <w:p w14:paraId="3F6A0997" w14:textId="77777777" w:rsidR="00AD2398" w:rsidRPr="00BA3890" w:rsidRDefault="00AD2398" w:rsidP="00AD2398">
            <w:pPr>
              <w:pStyle w:val="ac"/>
              <w:spacing w:before="0" w:beforeAutospacing="0" w:after="0" w:afterAutospacing="0"/>
              <w:rPr>
                <w:rFonts w:ascii="Times New Roman" w:hAnsi="Times New Roman" w:cs="Times New Roman"/>
                <w:sz w:val="22"/>
                <w:szCs w:val="22"/>
              </w:rPr>
            </w:pPr>
            <w:r w:rsidRPr="00BA3890">
              <w:rPr>
                <w:rFonts w:ascii="Times New Roman" w:hAnsi="Times New Roman" w:cs="Times New Roman"/>
                <w:sz w:val="22"/>
                <w:szCs w:val="22"/>
              </w:rPr>
              <w:t>Схематичне зображення структури власності</w:t>
            </w:r>
          </w:p>
        </w:tc>
        <w:tc>
          <w:tcPr>
            <w:tcW w:w="5181" w:type="dxa"/>
          </w:tcPr>
          <w:p w14:paraId="61FEAEFC" w14:textId="446F3D82" w:rsidR="00AD2398" w:rsidRPr="00BA3890"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rPr>
            </w:pPr>
            <w:r w:rsidRPr="00BA3890">
              <w:rPr>
                <w:rFonts w:ascii="Times New Roman" w:hAnsi="Times New Roman" w:cs="Times New Roman"/>
                <w:i/>
                <w:iCs/>
                <w:sz w:val="22"/>
                <w:szCs w:val="22"/>
              </w:rPr>
              <w:t xml:space="preserve"> Крім фізичних осіб-підприємців</w:t>
            </w:r>
          </w:p>
        </w:tc>
      </w:tr>
    </w:tbl>
    <w:p w14:paraId="59CA260A" w14:textId="77777777" w:rsidR="005C7FE1" w:rsidRPr="00BA3890" w:rsidRDefault="005C7FE1" w:rsidP="005C7FE1">
      <w:pPr>
        <w:ind w:firstLine="142"/>
        <w:jc w:val="both"/>
        <w:rPr>
          <w:i/>
          <w:iCs/>
          <w:sz w:val="20"/>
          <w:szCs w:val="20"/>
        </w:rPr>
      </w:pPr>
      <w:r w:rsidRPr="00BA3890">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BA3890">
        <w:rPr>
          <w:rFonts w:eastAsia="Arial Unicode MS"/>
          <w:i/>
          <w:iCs/>
          <w:sz w:val="20"/>
          <w:szCs w:val="20"/>
          <w:u w:val="single"/>
        </w:rPr>
        <w:t>лист-роз’яснення в довільній формі,</w:t>
      </w:r>
      <w:r w:rsidRPr="00BA3890">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BA3890" w:rsidRDefault="0027754D" w:rsidP="00B60004">
      <w:pPr>
        <w:pStyle w:val="ac"/>
        <w:spacing w:before="0" w:beforeAutospacing="0" w:after="0" w:afterAutospacing="0"/>
        <w:rPr>
          <w:rFonts w:ascii="Times New Roman" w:hAnsi="Times New Roman" w:cs="Times New Roman"/>
          <w:b/>
          <w:sz w:val="22"/>
          <w:szCs w:val="22"/>
        </w:rPr>
      </w:pPr>
    </w:p>
    <w:p w14:paraId="1C0A83C9" w14:textId="2E8AB484" w:rsidR="00A90AD4" w:rsidRPr="00BA3890" w:rsidRDefault="00A206D9" w:rsidP="00A90AD4">
      <w:pPr>
        <w:pStyle w:val="ac"/>
        <w:spacing w:before="0" w:beforeAutospacing="0" w:after="0" w:afterAutospacing="0"/>
        <w:ind w:left="142" w:firstLine="284"/>
        <w:jc w:val="center"/>
        <w:rPr>
          <w:rFonts w:ascii="Times New Roman" w:hAnsi="Times New Roman" w:cs="Times New Roman"/>
          <w:b/>
          <w:bCs/>
          <w:sz w:val="22"/>
          <w:szCs w:val="22"/>
        </w:rPr>
      </w:pPr>
      <w:r w:rsidRPr="00BA3890">
        <w:rPr>
          <w:rFonts w:ascii="Times New Roman" w:hAnsi="Times New Roman" w:cs="Times New Roman"/>
          <w:b/>
          <w:bCs/>
          <w:sz w:val="22"/>
          <w:szCs w:val="22"/>
        </w:rPr>
        <w:t xml:space="preserve"> ІІІ. </w:t>
      </w:r>
      <w:r w:rsidR="00445FAC" w:rsidRPr="00BA3890">
        <w:rPr>
          <w:rFonts w:ascii="Times New Roman" w:hAnsi="Times New Roman" w:cs="Times New Roman"/>
          <w:b/>
          <w:bCs/>
          <w:sz w:val="22"/>
          <w:szCs w:val="22"/>
        </w:rPr>
        <w:t>Інша інформація:</w:t>
      </w:r>
    </w:p>
    <w:p w14:paraId="0B0A729C" w14:textId="46B031D5" w:rsidR="00225E33" w:rsidRPr="00BA3890"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w:t>
      </w:r>
      <w:r w:rsidR="00445FAC" w:rsidRPr="00BA3890">
        <w:rPr>
          <w:rFonts w:ascii="Times New Roman" w:hAnsi="Times New Roman" w:cs="Times New Roman"/>
          <w:sz w:val="22"/>
          <w:szCs w:val="22"/>
        </w:rPr>
        <w:t xml:space="preserve">Валютою </w:t>
      </w:r>
      <w:r w:rsidR="007B722F" w:rsidRPr="00BA3890">
        <w:rPr>
          <w:rFonts w:ascii="Times New Roman" w:hAnsi="Times New Roman" w:cs="Times New Roman"/>
          <w:sz w:val="22"/>
          <w:szCs w:val="22"/>
        </w:rPr>
        <w:t>ці</w:t>
      </w:r>
      <w:r w:rsidR="00D432B5" w:rsidRPr="00BA3890">
        <w:rPr>
          <w:rFonts w:ascii="Times New Roman" w:hAnsi="Times New Roman" w:cs="Times New Roman"/>
          <w:sz w:val="22"/>
          <w:szCs w:val="22"/>
        </w:rPr>
        <w:t>нов</w:t>
      </w:r>
      <w:r w:rsidR="00F97BF4" w:rsidRPr="00BA3890">
        <w:rPr>
          <w:rFonts w:ascii="Times New Roman" w:hAnsi="Times New Roman" w:cs="Times New Roman"/>
          <w:sz w:val="22"/>
          <w:szCs w:val="22"/>
        </w:rPr>
        <w:t>ої</w:t>
      </w:r>
      <w:r w:rsidR="00445FAC" w:rsidRPr="00BA3890">
        <w:rPr>
          <w:rFonts w:ascii="Times New Roman" w:hAnsi="Times New Roman" w:cs="Times New Roman"/>
          <w:sz w:val="22"/>
          <w:szCs w:val="22"/>
        </w:rPr>
        <w:t xml:space="preserve"> пропозиції </w:t>
      </w:r>
      <w:r w:rsidR="00937C33" w:rsidRPr="00BA3890">
        <w:rPr>
          <w:rFonts w:ascii="Times New Roman" w:hAnsi="Times New Roman" w:cs="Times New Roman"/>
          <w:sz w:val="22"/>
          <w:szCs w:val="22"/>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BA3890">
        <w:rPr>
          <w:rFonts w:ascii="Times New Roman" w:hAnsi="Times New Roman" w:cs="Times New Roman"/>
          <w:sz w:val="22"/>
          <w:szCs w:val="22"/>
        </w:rPr>
        <w:t>.</w:t>
      </w:r>
    </w:p>
    <w:p w14:paraId="34EECACE" w14:textId="3399F8F6" w:rsidR="005509C6" w:rsidRPr="00BA3890"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BA3890"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Всі документи, що входять у склад </w:t>
      </w:r>
      <w:r w:rsidR="002F47D1" w:rsidRPr="00BA3890">
        <w:rPr>
          <w:rFonts w:ascii="Times New Roman" w:hAnsi="Times New Roman" w:cs="Times New Roman"/>
          <w:sz w:val="22"/>
          <w:szCs w:val="22"/>
        </w:rPr>
        <w:t>цінової</w:t>
      </w:r>
      <w:r w:rsidRPr="00BA3890">
        <w:rPr>
          <w:rFonts w:ascii="Times New Roman" w:hAnsi="Times New Roman" w:cs="Times New Roman"/>
          <w:sz w:val="22"/>
          <w:szCs w:val="22"/>
        </w:rPr>
        <w:t xml:space="preserve"> пропозиції Учасника процедури закупівлі, надаються українською мовою.</w:t>
      </w:r>
    </w:p>
    <w:p w14:paraId="38A21DE9" w14:textId="5F1D96E8" w:rsidR="00AC36C7" w:rsidRPr="00BA3890"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w:t>
      </w:r>
      <w:r w:rsidR="00AC36C7" w:rsidRPr="00BA3890">
        <w:rPr>
          <w:rFonts w:ascii="Times New Roman" w:hAnsi="Times New Roman" w:cs="Times New Roman"/>
          <w:sz w:val="22"/>
          <w:szCs w:val="22"/>
        </w:rPr>
        <w:t>Учасник погоджується та ознайомлений з умовами типового Договору  ТЧХУ (Додаток №</w:t>
      </w:r>
      <w:r w:rsidR="007637F6" w:rsidRPr="00BA3890">
        <w:rPr>
          <w:rFonts w:ascii="Times New Roman" w:hAnsi="Times New Roman" w:cs="Times New Roman"/>
          <w:color w:val="000000" w:themeColor="text1"/>
          <w:sz w:val="22"/>
          <w:szCs w:val="22"/>
        </w:rPr>
        <w:t>2</w:t>
      </w:r>
      <w:r w:rsidR="00AC36C7" w:rsidRPr="00BA3890">
        <w:rPr>
          <w:rFonts w:ascii="Times New Roman" w:hAnsi="Times New Roman" w:cs="Times New Roman"/>
          <w:sz w:val="22"/>
          <w:szCs w:val="22"/>
        </w:rPr>
        <w:t xml:space="preserve"> до Запиту).</w:t>
      </w:r>
    </w:p>
    <w:p w14:paraId="75210089" w14:textId="60239AA1" w:rsidR="00EC23EA" w:rsidRPr="00BA3890"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Оплата здійснюється шляхом безготівкового перерахування коштів за системою 100% післяплати протягом 5-ти робочих днів по факту отримання товару та підписання відповідних накладних. Якщо Учасник пропонує власну систему оплати, просимо вказати її в Додатку №</w:t>
      </w:r>
      <w:r w:rsidR="002B65EE" w:rsidRPr="00BA3890">
        <w:rPr>
          <w:rFonts w:ascii="Times New Roman" w:hAnsi="Times New Roman" w:cs="Times New Roman"/>
          <w:sz w:val="22"/>
          <w:szCs w:val="22"/>
        </w:rPr>
        <w:t>1</w:t>
      </w:r>
      <w:r w:rsidRPr="00BA3890">
        <w:rPr>
          <w:rFonts w:ascii="Times New Roman" w:hAnsi="Times New Roman" w:cs="Times New Roman"/>
          <w:sz w:val="22"/>
          <w:szCs w:val="22"/>
        </w:rPr>
        <w:t xml:space="preserve">. </w:t>
      </w:r>
      <w:r w:rsidR="00790866" w:rsidRPr="00BA3890">
        <w:rPr>
          <w:rFonts w:ascii="Times New Roman" w:hAnsi="Times New Roman" w:cs="Times New Roman"/>
          <w:sz w:val="22"/>
          <w:szCs w:val="22"/>
        </w:rPr>
        <w:t>Згідно політик ТЧХУ передплата може застосовуватись лише як виключення та не може перевищувати  50% вартості</w:t>
      </w:r>
      <w:r w:rsidR="0074743C" w:rsidRPr="00BA3890">
        <w:rPr>
          <w:rFonts w:ascii="Times New Roman" w:hAnsi="Times New Roman" w:cs="Times New Roman"/>
          <w:sz w:val="22"/>
          <w:szCs w:val="22"/>
        </w:rPr>
        <w:t>.</w:t>
      </w:r>
      <w:r w:rsidR="00CC6E67" w:rsidRPr="00BA3890">
        <w:rPr>
          <w:rFonts w:ascii="Times New Roman" w:hAnsi="Times New Roman" w:cs="Times New Roman"/>
          <w:sz w:val="22"/>
          <w:szCs w:val="22"/>
        </w:rPr>
        <w:t xml:space="preserve"> </w:t>
      </w:r>
    </w:p>
    <w:p w14:paraId="178DFBCC" w14:textId="3123BD19" w:rsidR="00790866" w:rsidRPr="00BA3890"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rPr>
      </w:pPr>
      <w:r w:rsidRPr="00BA3890">
        <w:rPr>
          <w:rFonts w:ascii="Times New Roman" w:hAnsi="Times New Roman" w:cs="Times New Roman"/>
          <w:color w:val="000000" w:themeColor="text1"/>
          <w:sz w:val="22"/>
          <w:szCs w:val="22"/>
        </w:rPr>
        <w:t xml:space="preserve"> </w:t>
      </w:r>
      <w:r w:rsidR="00CC6E67" w:rsidRPr="00BA3890">
        <w:rPr>
          <w:rFonts w:ascii="Times New Roman" w:hAnsi="Times New Roman" w:cs="Times New Roman"/>
          <w:color w:val="000000" w:themeColor="text1"/>
          <w:sz w:val="22"/>
          <w:szCs w:val="22"/>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BA3890"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color w:val="000000" w:themeColor="text1"/>
          <w:sz w:val="22"/>
          <w:szCs w:val="22"/>
        </w:rPr>
        <w:t xml:space="preserve"> </w:t>
      </w:r>
      <w:r w:rsidR="004859A4" w:rsidRPr="00BA3890">
        <w:rPr>
          <w:rFonts w:ascii="Times New Roman" w:hAnsi="Times New Roman" w:cs="Times New Roman"/>
          <w:sz w:val="22"/>
          <w:szCs w:val="22"/>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33246166" w14:textId="418F12AB" w:rsidR="004859A4" w:rsidRPr="00BA3890"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У разі відмінності пропозиції Учасника  від технічного завдання (Додаток №</w:t>
      </w:r>
      <w:r w:rsidR="000C3EB9" w:rsidRPr="00BA3890">
        <w:rPr>
          <w:rFonts w:ascii="Times New Roman" w:hAnsi="Times New Roman" w:cs="Times New Roman"/>
          <w:sz w:val="22"/>
          <w:szCs w:val="22"/>
        </w:rPr>
        <w:t>1</w:t>
      </w:r>
      <w:r w:rsidRPr="00BA3890">
        <w:rPr>
          <w:rFonts w:ascii="Times New Roman" w:hAnsi="Times New Roman" w:cs="Times New Roman"/>
          <w:sz w:val="22"/>
          <w:szCs w:val="22"/>
        </w:rPr>
        <w:t xml:space="preserve">), рішення про допустимість такого відхилення приймається Замовником. </w:t>
      </w:r>
    </w:p>
    <w:p w14:paraId="15B9564E" w14:textId="77777777" w:rsidR="004859A4" w:rsidRPr="00BA3890"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rPr>
      </w:pPr>
      <w:r w:rsidRPr="00BA3890">
        <w:rPr>
          <w:rFonts w:ascii="Times New Roman" w:hAnsi="Times New Roman" w:cs="Times New Roman"/>
          <w:sz w:val="22"/>
          <w:szCs w:val="22"/>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1A5473C5" w:rsidR="004859A4" w:rsidRPr="00BA3890"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eastAsia="uk-UA"/>
        </w:rPr>
      </w:pPr>
      <w:r w:rsidRPr="00BA3890">
        <w:rPr>
          <w:rFonts w:ascii="Times New Roman" w:hAnsi="Times New Roman" w:cs="Times New Roman"/>
          <w:color w:val="000000"/>
          <w:sz w:val="22"/>
          <w:szCs w:val="22"/>
          <w:lang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BA3890" w:rsidRDefault="004859A4" w:rsidP="004859A4">
      <w:pPr>
        <w:pStyle w:val="ac"/>
        <w:spacing w:before="0" w:beforeAutospacing="0" w:after="0" w:afterAutospacing="0"/>
        <w:ind w:left="357"/>
        <w:contextualSpacing/>
        <w:jc w:val="both"/>
        <w:rPr>
          <w:rFonts w:ascii="Times New Roman" w:hAnsi="Times New Roman" w:cs="Times New Roman"/>
          <w:sz w:val="22"/>
          <w:szCs w:val="22"/>
        </w:rPr>
      </w:pPr>
    </w:p>
    <w:p w14:paraId="7872DB76" w14:textId="1A3BF53C" w:rsidR="00E0693B" w:rsidRPr="00BA3890"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rPr>
      </w:pPr>
      <w:r w:rsidRPr="00BA3890">
        <w:rPr>
          <w:rFonts w:ascii="Times New Roman" w:hAnsi="Times New Roman" w:cs="Times New Roman"/>
          <w:b/>
          <w:bCs/>
          <w:sz w:val="22"/>
          <w:szCs w:val="22"/>
        </w:rPr>
        <w:t xml:space="preserve"> IV. </w:t>
      </w:r>
      <w:r w:rsidR="00203564" w:rsidRPr="00BA3890">
        <w:rPr>
          <w:rFonts w:ascii="Times New Roman" w:hAnsi="Times New Roman" w:cs="Times New Roman"/>
          <w:b/>
          <w:sz w:val="22"/>
          <w:szCs w:val="22"/>
        </w:rPr>
        <w:t>Склад пропозиції:</w:t>
      </w:r>
    </w:p>
    <w:p w14:paraId="4F03A8F8" w14:textId="37DD2DBA" w:rsidR="005F47C8" w:rsidRPr="00BA3890" w:rsidRDefault="005F47C8" w:rsidP="00066257">
      <w:pPr>
        <w:numPr>
          <w:ilvl w:val="0"/>
          <w:numId w:val="9"/>
        </w:numPr>
        <w:ind w:left="0" w:firstLine="357"/>
        <w:contextualSpacing/>
        <w:jc w:val="both"/>
        <w:rPr>
          <w:sz w:val="22"/>
          <w:szCs w:val="22"/>
        </w:rPr>
      </w:pPr>
      <w:r w:rsidRPr="00BA3890">
        <w:rPr>
          <w:sz w:val="22"/>
          <w:szCs w:val="22"/>
        </w:rPr>
        <w:t xml:space="preserve"> Цінова пропозиці</w:t>
      </w:r>
      <w:r w:rsidR="00584BC2" w:rsidRPr="00BA3890">
        <w:rPr>
          <w:sz w:val="22"/>
          <w:szCs w:val="22"/>
        </w:rPr>
        <w:t xml:space="preserve">я </w:t>
      </w:r>
      <w:r w:rsidRPr="00BA3890">
        <w:rPr>
          <w:sz w:val="22"/>
          <w:szCs w:val="22"/>
        </w:rPr>
        <w:t xml:space="preserve"> у формі Додатку </w:t>
      </w:r>
      <w:r w:rsidR="000F7C6A" w:rsidRPr="00BA3890">
        <w:rPr>
          <w:sz w:val="22"/>
          <w:szCs w:val="22"/>
        </w:rPr>
        <w:t>№</w:t>
      </w:r>
      <w:r w:rsidR="000C3EB9" w:rsidRPr="00BA3890">
        <w:rPr>
          <w:sz w:val="22"/>
          <w:szCs w:val="22"/>
        </w:rPr>
        <w:t>1</w:t>
      </w:r>
      <w:r w:rsidRPr="00BA3890">
        <w:rPr>
          <w:sz w:val="22"/>
          <w:szCs w:val="22"/>
        </w:rPr>
        <w:t xml:space="preserve"> до цього Запиту;</w:t>
      </w:r>
    </w:p>
    <w:p w14:paraId="1635F549" w14:textId="3D3BE476" w:rsidR="005F47C8" w:rsidRPr="00BA3890" w:rsidRDefault="005F47C8" w:rsidP="00066257">
      <w:pPr>
        <w:numPr>
          <w:ilvl w:val="0"/>
          <w:numId w:val="9"/>
        </w:numPr>
        <w:ind w:left="0" w:firstLine="357"/>
        <w:rPr>
          <w:sz w:val="22"/>
          <w:szCs w:val="22"/>
        </w:rPr>
      </w:pPr>
      <w:r w:rsidRPr="00BA3890">
        <w:rPr>
          <w:sz w:val="22"/>
          <w:szCs w:val="22"/>
        </w:rPr>
        <w:t xml:space="preserve"> Документи, які підтверджують відповідність технічним та кваліфікаційним вимогам</w:t>
      </w:r>
      <w:r w:rsidR="00066257" w:rsidRPr="00BA3890">
        <w:rPr>
          <w:sz w:val="22"/>
          <w:szCs w:val="22"/>
        </w:rPr>
        <w:t xml:space="preserve"> відповідно до </w:t>
      </w:r>
      <w:r w:rsidR="00372955" w:rsidRPr="00BA3890">
        <w:rPr>
          <w:b/>
          <w:bCs/>
          <w:sz w:val="22"/>
          <w:szCs w:val="22"/>
        </w:rPr>
        <w:t>РОЗДІЛ</w:t>
      </w:r>
      <w:r w:rsidR="00066257" w:rsidRPr="00BA3890">
        <w:rPr>
          <w:b/>
          <w:bCs/>
          <w:sz w:val="22"/>
          <w:szCs w:val="22"/>
        </w:rPr>
        <w:t>У II</w:t>
      </w:r>
      <w:r w:rsidR="00066257" w:rsidRPr="00BA3890">
        <w:rPr>
          <w:sz w:val="22"/>
          <w:szCs w:val="22"/>
        </w:rPr>
        <w:t xml:space="preserve"> </w:t>
      </w:r>
      <w:r w:rsidR="00764EAA" w:rsidRPr="00BA3890">
        <w:rPr>
          <w:sz w:val="22"/>
          <w:szCs w:val="22"/>
        </w:rPr>
        <w:t xml:space="preserve">цього </w:t>
      </w:r>
      <w:r w:rsidR="00066257" w:rsidRPr="00BA3890">
        <w:rPr>
          <w:sz w:val="22"/>
          <w:szCs w:val="22"/>
        </w:rPr>
        <w:t>Запиту (Кваліфікаційні вимоги до Учасника)</w:t>
      </w:r>
      <w:r w:rsidRPr="00BA3890">
        <w:rPr>
          <w:sz w:val="22"/>
          <w:szCs w:val="22"/>
        </w:rPr>
        <w:t xml:space="preserve">; </w:t>
      </w:r>
    </w:p>
    <w:p w14:paraId="4CB1DB9F" w14:textId="39429453" w:rsidR="00F03751" w:rsidRPr="00BA3890" w:rsidRDefault="005F47C8" w:rsidP="008432AD">
      <w:pPr>
        <w:numPr>
          <w:ilvl w:val="0"/>
          <w:numId w:val="9"/>
        </w:numPr>
        <w:ind w:left="0" w:firstLine="357"/>
        <w:contextualSpacing/>
        <w:jc w:val="both"/>
        <w:rPr>
          <w:sz w:val="22"/>
          <w:szCs w:val="22"/>
        </w:rPr>
      </w:pPr>
      <w:r w:rsidRPr="00BA3890">
        <w:rPr>
          <w:sz w:val="22"/>
          <w:szCs w:val="22"/>
        </w:rPr>
        <w:tab/>
        <w:t xml:space="preserve">Також, можливо, додати до Вашої </w:t>
      </w:r>
      <w:r w:rsidR="00E87C0D" w:rsidRPr="00BA3890">
        <w:rPr>
          <w:sz w:val="22"/>
          <w:szCs w:val="22"/>
        </w:rPr>
        <w:t xml:space="preserve">цінової </w:t>
      </w:r>
      <w:r w:rsidRPr="00BA3890">
        <w:rPr>
          <w:sz w:val="22"/>
          <w:szCs w:val="22"/>
        </w:rPr>
        <w:t>пропозиції будь-які інші документи, що,</w:t>
      </w:r>
      <w:r w:rsidR="008432AD" w:rsidRPr="00BA3890">
        <w:rPr>
          <w:sz w:val="22"/>
          <w:szCs w:val="22"/>
        </w:rPr>
        <w:t xml:space="preserve"> </w:t>
      </w:r>
      <w:r w:rsidRPr="00BA3890">
        <w:rPr>
          <w:sz w:val="22"/>
          <w:szCs w:val="22"/>
        </w:rPr>
        <w:t>на Вашу думку, можуть бути корисними для оцінки пропозиції (наприклад, рекомендаційні  листи, тощо).</w:t>
      </w:r>
    </w:p>
    <w:p w14:paraId="51701A1D" w14:textId="77777777" w:rsidR="005F47C8" w:rsidRPr="00BA3890" w:rsidRDefault="005F47C8" w:rsidP="005F47C8">
      <w:pPr>
        <w:contextualSpacing/>
        <w:jc w:val="both"/>
        <w:rPr>
          <w:sz w:val="22"/>
          <w:szCs w:val="22"/>
        </w:rPr>
      </w:pPr>
    </w:p>
    <w:p w14:paraId="5E433C13" w14:textId="3A1420D8" w:rsidR="00F03751" w:rsidRPr="00C04007" w:rsidRDefault="00F03751" w:rsidP="214B7DDD">
      <w:pPr>
        <w:ind w:firstLine="357"/>
        <w:jc w:val="both"/>
        <w:textAlignment w:val="baseline"/>
        <w:rPr>
          <w:sz w:val="22"/>
          <w:szCs w:val="22"/>
          <w:lang w:eastAsia="uk-UA"/>
        </w:rPr>
      </w:pPr>
      <w:r w:rsidRPr="00C04007">
        <w:rPr>
          <w:color w:val="000000" w:themeColor="text1"/>
          <w:sz w:val="22"/>
          <w:szCs w:val="22"/>
          <w:lang w:eastAsia="uk-UA"/>
        </w:rPr>
        <w:t xml:space="preserve">Запитання щодо цінової пропозиції надсилайте на електронну пошту: </w:t>
      </w:r>
      <w:hyperlink r:id="rId11">
        <w:r w:rsidR="2683086C" w:rsidRPr="00C04007">
          <w:rPr>
            <w:rStyle w:val="ad"/>
            <w:sz w:val="22"/>
            <w:szCs w:val="22"/>
            <w:lang w:eastAsia="uk-UA"/>
          </w:rPr>
          <w:t>tender@redcross.org.ua</w:t>
        </w:r>
      </w:hyperlink>
      <w:r w:rsidRPr="00C04007">
        <w:rPr>
          <w:color w:val="000000" w:themeColor="text1"/>
          <w:sz w:val="22"/>
          <w:szCs w:val="22"/>
          <w:lang w:eastAsia="uk-UA"/>
        </w:rPr>
        <w:t xml:space="preserve"> до</w:t>
      </w:r>
      <w:r w:rsidR="00F657EF">
        <w:rPr>
          <w:color w:val="000000" w:themeColor="text1"/>
          <w:sz w:val="22"/>
          <w:szCs w:val="22"/>
          <w:lang w:eastAsia="uk-UA"/>
        </w:rPr>
        <w:t xml:space="preserve"> 1</w:t>
      </w:r>
      <w:r w:rsidR="003E405E">
        <w:rPr>
          <w:color w:val="000000" w:themeColor="text1"/>
          <w:sz w:val="22"/>
          <w:szCs w:val="22"/>
          <w:lang w:eastAsia="uk-UA"/>
        </w:rPr>
        <w:t>4</w:t>
      </w:r>
      <w:r w:rsidR="00F657EF" w:rsidRPr="00C04007">
        <w:rPr>
          <w:color w:val="000000" w:themeColor="text1"/>
          <w:sz w:val="22"/>
          <w:szCs w:val="22"/>
          <w:lang w:eastAsia="uk-UA"/>
        </w:rPr>
        <w:t>.09.2026р</w:t>
      </w:r>
      <w:r w:rsidR="00F657EF" w:rsidRPr="00C04007">
        <w:rPr>
          <w:b/>
          <w:bCs/>
          <w:color w:val="000000" w:themeColor="text1"/>
          <w:sz w:val="22"/>
          <w:szCs w:val="22"/>
          <w:lang w:eastAsia="uk-UA"/>
        </w:rPr>
        <w:t>.</w:t>
      </w:r>
      <w:r w:rsidR="00F657EF" w:rsidRPr="00C04007">
        <w:rPr>
          <w:color w:val="000000" w:themeColor="text1"/>
          <w:sz w:val="22"/>
          <w:szCs w:val="22"/>
          <w:lang w:eastAsia="uk-UA"/>
        </w:rPr>
        <w:t> </w:t>
      </w:r>
      <w:r w:rsidR="00F657EF">
        <w:rPr>
          <w:color w:val="000000" w:themeColor="text1"/>
          <w:sz w:val="22"/>
          <w:szCs w:val="22"/>
          <w:lang w:eastAsia="uk-UA"/>
        </w:rPr>
        <w:t xml:space="preserve"> </w:t>
      </w:r>
      <w:r w:rsidRPr="00C04007">
        <w:rPr>
          <w:color w:val="000000" w:themeColor="text1"/>
          <w:sz w:val="22"/>
          <w:szCs w:val="22"/>
          <w:lang w:eastAsia="uk-UA"/>
        </w:rPr>
        <w:t xml:space="preserve">  </w:t>
      </w:r>
      <w:r w:rsidR="004E3D66" w:rsidRPr="00F657EF">
        <w:rPr>
          <w:strike/>
          <w:color w:val="EE0000"/>
          <w:sz w:val="22"/>
          <w:szCs w:val="22"/>
          <w:lang w:eastAsia="uk-UA"/>
        </w:rPr>
        <w:t>04</w:t>
      </w:r>
      <w:r w:rsidRPr="00F657EF">
        <w:rPr>
          <w:strike/>
          <w:color w:val="EE0000"/>
          <w:sz w:val="22"/>
          <w:szCs w:val="22"/>
          <w:lang w:eastAsia="uk-UA"/>
        </w:rPr>
        <w:t>.</w:t>
      </w:r>
      <w:r w:rsidR="004E3D66" w:rsidRPr="00F657EF">
        <w:rPr>
          <w:strike/>
          <w:color w:val="EE0000"/>
          <w:sz w:val="22"/>
          <w:szCs w:val="22"/>
          <w:lang w:eastAsia="uk-UA"/>
        </w:rPr>
        <w:t>09</w:t>
      </w:r>
      <w:r w:rsidRPr="00F657EF">
        <w:rPr>
          <w:strike/>
          <w:color w:val="EE0000"/>
          <w:sz w:val="22"/>
          <w:szCs w:val="22"/>
          <w:lang w:eastAsia="uk-UA"/>
        </w:rPr>
        <w:t>.202</w:t>
      </w:r>
      <w:r w:rsidR="004E3D66" w:rsidRPr="00F657EF">
        <w:rPr>
          <w:strike/>
          <w:color w:val="EE0000"/>
          <w:sz w:val="22"/>
          <w:szCs w:val="22"/>
          <w:lang w:eastAsia="uk-UA"/>
        </w:rPr>
        <w:t>6</w:t>
      </w:r>
      <w:r w:rsidRPr="00F657EF">
        <w:rPr>
          <w:strike/>
          <w:color w:val="EE0000"/>
          <w:sz w:val="22"/>
          <w:szCs w:val="22"/>
          <w:lang w:eastAsia="uk-UA"/>
        </w:rPr>
        <w:t>р</w:t>
      </w:r>
      <w:r w:rsidRPr="00F657EF">
        <w:rPr>
          <w:b/>
          <w:bCs/>
          <w:strike/>
          <w:color w:val="EE0000"/>
          <w:sz w:val="22"/>
          <w:szCs w:val="22"/>
          <w:lang w:eastAsia="uk-UA"/>
        </w:rPr>
        <w:t>.</w:t>
      </w:r>
      <w:r w:rsidRPr="00F657EF">
        <w:rPr>
          <w:color w:val="EE0000"/>
          <w:sz w:val="22"/>
          <w:szCs w:val="22"/>
          <w:lang w:eastAsia="uk-UA"/>
        </w:rPr>
        <w:t> </w:t>
      </w:r>
    </w:p>
    <w:p w14:paraId="54649286" w14:textId="77777777" w:rsidR="00D26CFC" w:rsidRPr="00C04007" w:rsidRDefault="00D26CFC" w:rsidP="00CC0B16">
      <w:pPr>
        <w:ind w:firstLine="357"/>
        <w:jc w:val="both"/>
        <w:textAlignment w:val="baseline"/>
        <w:rPr>
          <w:b/>
          <w:bCs/>
          <w:color w:val="000000"/>
          <w:sz w:val="22"/>
          <w:szCs w:val="22"/>
          <w:lang w:eastAsia="uk-UA"/>
        </w:rPr>
      </w:pPr>
    </w:p>
    <w:p w14:paraId="3155EE8E" w14:textId="02FBC623" w:rsidR="00F03751" w:rsidRPr="00C04007" w:rsidRDefault="00F03751" w:rsidP="214B7DDD">
      <w:pPr>
        <w:ind w:firstLine="357"/>
        <w:jc w:val="both"/>
        <w:textAlignment w:val="baseline"/>
        <w:rPr>
          <w:sz w:val="22"/>
          <w:szCs w:val="22"/>
          <w:lang w:eastAsia="uk-UA"/>
        </w:rPr>
      </w:pPr>
      <w:r w:rsidRPr="00C04007">
        <w:rPr>
          <w:b/>
          <w:bCs/>
          <w:color w:val="000000" w:themeColor="text1"/>
          <w:sz w:val="22"/>
          <w:szCs w:val="22"/>
          <w:lang w:eastAsia="uk-UA"/>
        </w:rPr>
        <w:t>Цінові пропозиції приймаються на електронну пошту:</w:t>
      </w:r>
      <w:r w:rsidRPr="00C04007">
        <w:rPr>
          <w:color w:val="000000" w:themeColor="text1"/>
          <w:sz w:val="22"/>
          <w:szCs w:val="22"/>
          <w:lang w:eastAsia="uk-UA"/>
        </w:rPr>
        <w:t xml:space="preserve"> </w:t>
      </w:r>
      <w:hyperlink r:id="rId12">
        <w:r w:rsidR="2683086C" w:rsidRPr="00C04007">
          <w:rPr>
            <w:rStyle w:val="ad"/>
            <w:sz w:val="22"/>
            <w:szCs w:val="22"/>
            <w:lang w:eastAsia="uk-UA"/>
          </w:rPr>
          <w:t>tender@redcross.org.ua</w:t>
        </w:r>
      </w:hyperlink>
      <w:r w:rsidRPr="00C04007">
        <w:rPr>
          <w:color w:val="000000" w:themeColor="text1"/>
          <w:sz w:val="22"/>
          <w:szCs w:val="22"/>
          <w:lang w:eastAsia="uk-UA"/>
        </w:rPr>
        <w:t xml:space="preserve">  </w:t>
      </w:r>
      <w:r w:rsidRPr="00C04007">
        <w:rPr>
          <w:b/>
          <w:bCs/>
          <w:color w:val="000000" w:themeColor="text1"/>
          <w:sz w:val="22"/>
          <w:szCs w:val="22"/>
          <w:lang w:eastAsia="uk-UA"/>
        </w:rPr>
        <w:t xml:space="preserve">до </w:t>
      </w:r>
      <w:r w:rsidR="00F657EF">
        <w:rPr>
          <w:b/>
          <w:bCs/>
          <w:color w:val="000000" w:themeColor="text1"/>
          <w:sz w:val="22"/>
          <w:szCs w:val="22"/>
          <w:lang w:eastAsia="uk-UA"/>
        </w:rPr>
        <w:t>1</w:t>
      </w:r>
      <w:r w:rsidR="003E405E">
        <w:rPr>
          <w:b/>
          <w:bCs/>
          <w:color w:val="000000" w:themeColor="text1"/>
          <w:sz w:val="22"/>
          <w:szCs w:val="22"/>
          <w:lang w:eastAsia="uk-UA"/>
        </w:rPr>
        <w:t>5</w:t>
      </w:r>
      <w:r w:rsidR="00F657EF" w:rsidRPr="00C04007">
        <w:rPr>
          <w:b/>
          <w:bCs/>
          <w:color w:val="000000" w:themeColor="text1"/>
          <w:sz w:val="22"/>
          <w:szCs w:val="22"/>
          <w:lang w:eastAsia="uk-UA"/>
        </w:rPr>
        <w:t>.09.202</w:t>
      </w:r>
      <w:r w:rsidR="00F657EF">
        <w:rPr>
          <w:b/>
          <w:bCs/>
          <w:color w:val="000000" w:themeColor="text1"/>
          <w:sz w:val="22"/>
          <w:szCs w:val="22"/>
          <w:lang w:eastAsia="uk-UA"/>
        </w:rPr>
        <w:t xml:space="preserve">6 </w:t>
      </w:r>
      <w:r w:rsidR="00F657EF" w:rsidRPr="00F657EF">
        <w:rPr>
          <w:b/>
          <w:bCs/>
          <w:strike/>
          <w:color w:val="EE0000"/>
          <w:sz w:val="22"/>
          <w:szCs w:val="22"/>
          <w:lang w:eastAsia="uk-UA"/>
        </w:rPr>
        <w:t>0</w:t>
      </w:r>
      <w:r w:rsidR="004E3D66" w:rsidRPr="00F657EF">
        <w:rPr>
          <w:b/>
          <w:bCs/>
          <w:strike/>
          <w:color w:val="EE0000"/>
          <w:sz w:val="22"/>
          <w:szCs w:val="22"/>
          <w:lang w:eastAsia="uk-UA"/>
        </w:rPr>
        <w:t>7</w:t>
      </w:r>
      <w:r w:rsidRPr="00F657EF">
        <w:rPr>
          <w:b/>
          <w:bCs/>
          <w:strike/>
          <w:color w:val="EE0000"/>
          <w:sz w:val="22"/>
          <w:szCs w:val="22"/>
          <w:lang w:eastAsia="uk-UA"/>
        </w:rPr>
        <w:t>.</w:t>
      </w:r>
      <w:r w:rsidR="004E3D66" w:rsidRPr="00F657EF">
        <w:rPr>
          <w:b/>
          <w:bCs/>
          <w:strike/>
          <w:color w:val="EE0000"/>
          <w:sz w:val="22"/>
          <w:szCs w:val="22"/>
          <w:lang w:eastAsia="uk-UA"/>
        </w:rPr>
        <w:t>09</w:t>
      </w:r>
      <w:r w:rsidRPr="00F657EF">
        <w:rPr>
          <w:b/>
          <w:bCs/>
          <w:strike/>
          <w:color w:val="EE0000"/>
          <w:sz w:val="22"/>
          <w:szCs w:val="22"/>
          <w:lang w:eastAsia="uk-UA"/>
        </w:rPr>
        <w:t>.202</w:t>
      </w:r>
      <w:r w:rsidR="004E3D66" w:rsidRPr="00F657EF">
        <w:rPr>
          <w:b/>
          <w:bCs/>
          <w:strike/>
          <w:color w:val="EE0000"/>
          <w:sz w:val="22"/>
          <w:szCs w:val="22"/>
          <w:lang w:eastAsia="uk-UA"/>
        </w:rPr>
        <w:t>6</w:t>
      </w:r>
      <w:r w:rsidRPr="00F657EF">
        <w:rPr>
          <w:b/>
          <w:bCs/>
          <w:color w:val="EE0000"/>
          <w:sz w:val="22"/>
          <w:szCs w:val="22"/>
          <w:lang w:eastAsia="uk-UA"/>
        </w:rPr>
        <w:t xml:space="preserve"> </w:t>
      </w:r>
      <w:r w:rsidRPr="00C04007">
        <w:rPr>
          <w:b/>
          <w:bCs/>
          <w:color w:val="000000" w:themeColor="text1"/>
          <w:sz w:val="22"/>
          <w:szCs w:val="22"/>
          <w:lang w:eastAsia="uk-UA"/>
        </w:rPr>
        <w:t>року до 18:00</w:t>
      </w:r>
      <w:r w:rsidRPr="00C04007">
        <w:rPr>
          <w:color w:val="000000" w:themeColor="text1"/>
          <w:sz w:val="22"/>
          <w:szCs w:val="22"/>
          <w:lang w:eastAsia="uk-UA"/>
        </w:rPr>
        <w:t>. </w:t>
      </w:r>
    </w:p>
    <w:p w14:paraId="48AD8930" w14:textId="77777777" w:rsidR="00F03751" w:rsidRPr="00C04007" w:rsidRDefault="00F03751" w:rsidP="00CC0B16">
      <w:pPr>
        <w:ind w:firstLine="357"/>
        <w:contextualSpacing/>
        <w:jc w:val="both"/>
        <w:rPr>
          <w:sz w:val="22"/>
          <w:szCs w:val="22"/>
        </w:rPr>
      </w:pPr>
    </w:p>
    <w:p w14:paraId="1FBF6C2F" w14:textId="77777777" w:rsidR="005E7911" w:rsidRPr="00BA3890" w:rsidRDefault="003F16E7" w:rsidP="00CC0B16">
      <w:pPr>
        <w:ind w:firstLine="357"/>
        <w:jc w:val="both"/>
        <w:rPr>
          <w:sz w:val="22"/>
          <w:szCs w:val="22"/>
        </w:rPr>
      </w:pPr>
      <w:r w:rsidRPr="00C04007">
        <w:rPr>
          <w:sz w:val="22"/>
          <w:szCs w:val="22"/>
        </w:rPr>
        <w:t xml:space="preserve">Учасники, </w:t>
      </w:r>
      <w:r w:rsidR="000C75F4" w:rsidRPr="00C04007">
        <w:rPr>
          <w:sz w:val="22"/>
          <w:szCs w:val="22"/>
        </w:rPr>
        <w:t>які</w:t>
      </w:r>
      <w:r w:rsidRPr="00C04007">
        <w:rPr>
          <w:sz w:val="22"/>
          <w:szCs w:val="22"/>
        </w:rPr>
        <w:t xml:space="preserve"> виявили бажання прийняти участь </w:t>
      </w:r>
      <w:r w:rsidR="000C75F4" w:rsidRPr="00C04007">
        <w:rPr>
          <w:sz w:val="22"/>
          <w:szCs w:val="22"/>
        </w:rPr>
        <w:t>в</w:t>
      </w:r>
      <w:r w:rsidRPr="00C04007">
        <w:rPr>
          <w:sz w:val="22"/>
          <w:szCs w:val="22"/>
        </w:rPr>
        <w:t xml:space="preserve"> конкурсі, в обов’язковому порядку </w:t>
      </w:r>
      <w:r w:rsidRPr="00C04007">
        <w:rPr>
          <w:b/>
          <w:bCs/>
          <w:sz w:val="22"/>
          <w:szCs w:val="22"/>
        </w:rPr>
        <w:t>повинні</w:t>
      </w:r>
      <w:r w:rsidRPr="00BA3890">
        <w:rPr>
          <w:b/>
          <w:bCs/>
          <w:sz w:val="22"/>
          <w:szCs w:val="22"/>
        </w:rPr>
        <w:t xml:space="preserve"> зазначати предмет закупівлі в темі електронного листа при наданні своєї цінової пропозиції.</w:t>
      </w:r>
      <w:r w:rsidRPr="00BA3890">
        <w:rPr>
          <w:sz w:val="22"/>
          <w:szCs w:val="22"/>
        </w:rPr>
        <w:t xml:space="preserve"> </w:t>
      </w:r>
    </w:p>
    <w:p w14:paraId="4474DAD7" w14:textId="042C24FC" w:rsidR="003F16E7" w:rsidRPr="00BA3890" w:rsidRDefault="003F16E7" w:rsidP="00CC0B16">
      <w:pPr>
        <w:ind w:firstLine="357"/>
        <w:jc w:val="both"/>
        <w:rPr>
          <w:sz w:val="22"/>
          <w:szCs w:val="22"/>
          <w:lang w:eastAsia="en-US"/>
        </w:rPr>
      </w:pPr>
      <w:r w:rsidRPr="00BA3890">
        <w:rPr>
          <w:i/>
          <w:iCs/>
          <w:sz w:val="22"/>
          <w:szCs w:val="22"/>
        </w:rPr>
        <w:t>Наприклад:</w:t>
      </w:r>
      <w:r w:rsidRPr="00BA3890">
        <w:rPr>
          <w:sz w:val="22"/>
          <w:szCs w:val="22"/>
        </w:rPr>
        <w:t xml:space="preserve"> </w:t>
      </w:r>
      <w:r w:rsidR="00CF5EFC" w:rsidRPr="00CF5EFC">
        <w:rPr>
          <w:b/>
          <w:bCs/>
          <w:color w:val="EE0000"/>
          <w:sz w:val="22"/>
          <w:szCs w:val="22"/>
        </w:rPr>
        <w:t>«</w:t>
      </w:r>
      <w:r w:rsidR="009A1EAB" w:rsidRPr="00CF5EFC">
        <w:rPr>
          <w:b/>
          <w:bCs/>
          <w:color w:val="EE0000"/>
          <w:sz w:val="22"/>
          <w:szCs w:val="22"/>
        </w:rPr>
        <w:t>№3286АР</w:t>
      </w:r>
      <w:r w:rsidR="009A1EAB" w:rsidRPr="00CF5EFC">
        <w:rPr>
          <w:b/>
          <w:bCs/>
          <w:i/>
          <w:iCs/>
          <w:color w:val="EE0000"/>
          <w:sz w:val="22"/>
          <w:szCs w:val="22"/>
        </w:rPr>
        <w:t xml:space="preserve"> </w:t>
      </w:r>
      <w:r w:rsidR="00BA3890" w:rsidRPr="00CF5EFC">
        <w:rPr>
          <w:b/>
          <w:bCs/>
          <w:color w:val="EE0000"/>
          <w:sz w:val="22"/>
          <w:szCs w:val="22"/>
          <w:lang w:val="ru-RU"/>
        </w:rPr>
        <w:t>Систем</w:t>
      </w:r>
      <w:r w:rsidR="00BA3890" w:rsidRPr="00CF5EFC">
        <w:rPr>
          <w:b/>
          <w:bCs/>
          <w:color w:val="EE0000"/>
          <w:sz w:val="22"/>
          <w:szCs w:val="22"/>
        </w:rPr>
        <w:t>и</w:t>
      </w:r>
      <w:r w:rsidR="00BA3890" w:rsidRPr="00CF5EFC">
        <w:rPr>
          <w:b/>
          <w:bCs/>
          <w:color w:val="EE0000"/>
          <w:sz w:val="22"/>
          <w:szCs w:val="22"/>
          <w:lang w:val="ru-RU"/>
        </w:rPr>
        <w:t xml:space="preserve"> резервного </w:t>
      </w:r>
      <w:proofErr w:type="spellStart"/>
      <w:r w:rsidR="00BA3890" w:rsidRPr="00CF5EFC">
        <w:rPr>
          <w:b/>
          <w:bCs/>
          <w:color w:val="EE0000"/>
          <w:sz w:val="22"/>
          <w:szCs w:val="22"/>
          <w:lang w:val="ru-RU"/>
        </w:rPr>
        <w:t>живлення</w:t>
      </w:r>
      <w:proofErr w:type="spellEnd"/>
      <w:r w:rsidR="00CF5EFC" w:rsidRPr="00CF5EFC">
        <w:rPr>
          <w:b/>
          <w:bCs/>
          <w:color w:val="EE0000"/>
          <w:sz w:val="22"/>
          <w:szCs w:val="22"/>
          <w:lang w:val="ru-RU"/>
        </w:rPr>
        <w:t>.»</w:t>
      </w:r>
    </w:p>
    <w:p w14:paraId="5811D234" w14:textId="77777777" w:rsidR="003F16E7" w:rsidRPr="00BA3890" w:rsidRDefault="003F16E7" w:rsidP="00292CED">
      <w:pPr>
        <w:tabs>
          <w:tab w:val="num" w:pos="-5387"/>
        </w:tabs>
        <w:contextualSpacing/>
        <w:jc w:val="both"/>
        <w:rPr>
          <w:spacing w:val="-4"/>
          <w:sz w:val="22"/>
          <w:szCs w:val="22"/>
        </w:rPr>
      </w:pPr>
    </w:p>
    <w:p w14:paraId="6F24EC79" w14:textId="55E78E6C" w:rsidR="00A42C7B" w:rsidRPr="00BA3890" w:rsidRDefault="00A42C7B" w:rsidP="00A42C7B">
      <w:pPr>
        <w:jc w:val="center"/>
        <w:rPr>
          <w:b/>
          <w:sz w:val="22"/>
          <w:szCs w:val="22"/>
        </w:rPr>
      </w:pPr>
      <w:r w:rsidRPr="00BA3890">
        <w:rPr>
          <w:b/>
          <w:sz w:val="22"/>
          <w:szCs w:val="22"/>
        </w:rPr>
        <w:t xml:space="preserve"> V. Учасники при поданні </w:t>
      </w:r>
      <w:r w:rsidR="00E87C0D" w:rsidRPr="00BA3890">
        <w:rPr>
          <w:b/>
          <w:sz w:val="22"/>
          <w:szCs w:val="22"/>
        </w:rPr>
        <w:t>цінової</w:t>
      </w:r>
      <w:r w:rsidR="00827475" w:rsidRPr="00BA3890">
        <w:rPr>
          <w:b/>
          <w:sz w:val="22"/>
          <w:szCs w:val="22"/>
        </w:rPr>
        <w:t xml:space="preserve"> </w:t>
      </w:r>
      <w:r w:rsidRPr="00BA3890">
        <w:rPr>
          <w:b/>
          <w:sz w:val="22"/>
          <w:szCs w:val="22"/>
        </w:rPr>
        <w:t xml:space="preserve">пропозиції повинні враховувати норми (врахуванням вважається факт подання </w:t>
      </w:r>
      <w:r w:rsidR="00E87C0D" w:rsidRPr="00BA3890">
        <w:rPr>
          <w:b/>
          <w:sz w:val="22"/>
          <w:szCs w:val="22"/>
        </w:rPr>
        <w:t>цінової</w:t>
      </w:r>
      <w:r w:rsidRPr="00BA3890">
        <w:rPr>
          <w:b/>
          <w:sz w:val="22"/>
          <w:szCs w:val="22"/>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BA3890" w:rsidRDefault="001B5B1B" w:rsidP="00E137C5">
      <w:pPr>
        <w:numPr>
          <w:ilvl w:val="0"/>
          <w:numId w:val="4"/>
        </w:numPr>
        <w:ind w:left="0" w:firstLine="357"/>
        <w:jc w:val="both"/>
        <w:rPr>
          <w:iCs/>
          <w:sz w:val="22"/>
          <w:szCs w:val="22"/>
        </w:rPr>
      </w:pPr>
      <w:r w:rsidRPr="00BA3890">
        <w:rPr>
          <w:iCs/>
          <w:sz w:val="22"/>
          <w:szCs w:val="22"/>
        </w:rPr>
        <w:t xml:space="preserve"> </w:t>
      </w:r>
      <w:r w:rsidR="00CC0B16" w:rsidRPr="00BA3890">
        <w:rPr>
          <w:iCs/>
          <w:sz w:val="22"/>
          <w:szCs w:val="22"/>
        </w:rPr>
        <w:t>П</w:t>
      </w:r>
      <w:r w:rsidR="00A42C7B" w:rsidRPr="00BA3890">
        <w:rPr>
          <w:iCs/>
          <w:sz w:val="22"/>
          <w:szCs w:val="22"/>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w:t>
      </w:r>
      <w:r w:rsidR="00A42C7B" w:rsidRPr="00BA3890">
        <w:rPr>
          <w:iCs/>
          <w:sz w:val="22"/>
          <w:szCs w:val="22"/>
        </w:rPr>
        <w:lastRenderedPageBreak/>
        <w:t xml:space="preserve">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BA3890" w:rsidRDefault="00A42C7B" w:rsidP="00E137C5">
      <w:pPr>
        <w:numPr>
          <w:ilvl w:val="0"/>
          <w:numId w:val="4"/>
        </w:numPr>
        <w:ind w:left="0" w:firstLine="357"/>
        <w:jc w:val="both"/>
        <w:rPr>
          <w:iCs/>
          <w:sz w:val="22"/>
          <w:szCs w:val="22"/>
        </w:rPr>
      </w:pPr>
      <w:r w:rsidRPr="00BA3890">
        <w:rPr>
          <w:iCs/>
          <w:sz w:val="22"/>
          <w:szCs w:val="22"/>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BA3890">
        <w:rPr>
          <w:iCs/>
          <w:sz w:val="22"/>
          <w:szCs w:val="22"/>
        </w:rPr>
        <w:t>бенефіціарними</w:t>
      </w:r>
      <w:proofErr w:type="spellEnd"/>
      <w:r w:rsidRPr="00BA3890">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BA3890" w:rsidRDefault="001B5B1B" w:rsidP="00E137C5">
      <w:pPr>
        <w:numPr>
          <w:ilvl w:val="0"/>
          <w:numId w:val="4"/>
        </w:numPr>
        <w:ind w:left="0" w:firstLine="357"/>
        <w:jc w:val="both"/>
        <w:rPr>
          <w:iCs/>
          <w:sz w:val="22"/>
          <w:szCs w:val="22"/>
        </w:rPr>
      </w:pPr>
      <w:r w:rsidRPr="00BA3890">
        <w:rPr>
          <w:iCs/>
          <w:sz w:val="22"/>
          <w:szCs w:val="22"/>
        </w:rPr>
        <w:t xml:space="preserve"> </w:t>
      </w:r>
      <w:r w:rsidR="00A42C7B" w:rsidRPr="00BA3890">
        <w:rPr>
          <w:iCs/>
          <w:sz w:val="22"/>
          <w:szCs w:val="22"/>
        </w:rPr>
        <w:t xml:space="preserve">Факт подання </w:t>
      </w:r>
      <w:r w:rsidR="008B5455" w:rsidRPr="00BA3890">
        <w:rPr>
          <w:iCs/>
          <w:sz w:val="22"/>
          <w:szCs w:val="22"/>
        </w:rPr>
        <w:t>цінової</w:t>
      </w:r>
      <w:r w:rsidR="00A42C7B" w:rsidRPr="00BA3890">
        <w:rPr>
          <w:iCs/>
          <w:sz w:val="22"/>
          <w:szCs w:val="22"/>
        </w:rPr>
        <w:t xml:space="preserve"> пропозиції </w:t>
      </w:r>
      <w:r w:rsidR="00CC0B16" w:rsidRPr="00BA3890">
        <w:rPr>
          <w:iCs/>
          <w:sz w:val="22"/>
          <w:szCs w:val="22"/>
        </w:rPr>
        <w:t>У</w:t>
      </w:r>
      <w:r w:rsidR="00A42C7B" w:rsidRPr="00BA3890">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BA3890">
        <w:rPr>
          <w:iCs/>
          <w:sz w:val="22"/>
          <w:szCs w:val="22"/>
        </w:rPr>
        <w:t>цінової</w:t>
      </w:r>
      <w:r w:rsidR="00A42C7B" w:rsidRPr="00BA3890">
        <w:rPr>
          <w:iCs/>
          <w:sz w:val="22"/>
          <w:szCs w:val="22"/>
        </w:rPr>
        <w:t xml:space="preserve"> пропозиції </w:t>
      </w:r>
      <w:r w:rsidR="00CC0B16" w:rsidRPr="00BA3890">
        <w:rPr>
          <w:iCs/>
          <w:sz w:val="22"/>
          <w:szCs w:val="22"/>
        </w:rPr>
        <w:t>У</w:t>
      </w:r>
      <w:r w:rsidR="00A42C7B" w:rsidRPr="00BA3890">
        <w:rPr>
          <w:iCs/>
          <w:sz w:val="22"/>
          <w:szCs w:val="22"/>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BA3890">
        <w:rPr>
          <w:iCs/>
          <w:sz w:val="22"/>
          <w:szCs w:val="22"/>
        </w:rPr>
        <w:t>У</w:t>
      </w:r>
      <w:r w:rsidR="00A42C7B" w:rsidRPr="00BA3890">
        <w:rPr>
          <w:iCs/>
          <w:sz w:val="22"/>
          <w:szCs w:val="22"/>
        </w:rPr>
        <w:t xml:space="preserve">часник, що подав </w:t>
      </w:r>
      <w:r w:rsidR="00206CB9" w:rsidRPr="00BA3890">
        <w:rPr>
          <w:iCs/>
          <w:sz w:val="22"/>
          <w:szCs w:val="22"/>
        </w:rPr>
        <w:t>цінову</w:t>
      </w:r>
      <w:r w:rsidR="00A42C7B" w:rsidRPr="00BA3890">
        <w:rPr>
          <w:iCs/>
          <w:sz w:val="22"/>
          <w:szCs w:val="22"/>
        </w:rPr>
        <w:t xml:space="preserve"> пропозицію.</w:t>
      </w:r>
    </w:p>
    <w:p w14:paraId="165195EB" w14:textId="77777777" w:rsidR="00C258B0" w:rsidRPr="00BA3890" w:rsidRDefault="00C258B0" w:rsidP="00C258B0">
      <w:pPr>
        <w:ind w:firstLine="357"/>
        <w:jc w:val="both"/>
        <w:rPr>
          <w:bCs/>
          <w:iCs/>
          <w:sz w:val="22"/>
          <w:szCs w:val="22"/>
        </w:rPr>
      </w:pPr>
    </w:p>
    <w:p w14:paraId="211D149F" w14:textId="3EB51253" w:rsidR="0047645E" w:rsidRPr="00BA3890" w:rsidRDefault="00A42C7B" w:rsidP="0047645E">
      <w:pPr>
        <w:ind w:firstLine="357"/>
        <w:jc w:val="center"/>
        <w:rPr>
          <w:b/>
          <w:sz w:val="22"/>
          <w:szCs w:val="22"/>
        </w:rPr>
      </w:pPr>
      <w:r w:rsidRPr="00BA3890">
        <w:rPr>
          <w:b/>
          <w:sz w:val="22"/>
          <w:szCs w:val="22"/>
        </w:rPr>
        <w:t xml:space="preserve">VI. </w:t>
      </w:r>
      <w:r w:rsidR="0047645E" w:rsidRPr="00BA3890">
        <w:rPr>
          <w:b/>
          <w:sz w:val="22"/>
          <w:szCs w:val="22"/>
        </w:rPr>
        <w:t xml:space="preserve">Підписанням та поданням своєї </w:t>
      </w:r>
      <w:r w:rsidR="0038487C" w:rsidRPr="00BA3890">
        <w:rPr>
          <w:b/>
          <w:sz w:val="22"/>
          <w:szCs w:val="22"/>
        </w:rPr>
        <w:t>цінової</w:t>
      </w:r>
      <w:r w:rsidR="0047645E" w:rsidRPr="00BA3890">
        <w:rPr>
          <w:b/>
          <w:sz w:val="22"/>
          <w:szCs w:val="22"/>
        </w:rPr>
        <w:t xml:space="preserve"> пропозиції учасник погоджується з наступним:</w:t>
      </w:r>
    </w:p>
    <w:p w14:paraId="6E1D3D88" w14:textId="7562DAD0" w:rsidR="00BA4FDD" w:rsidRPr="00BA3890" w:rsidRDefault="003829B1" w:rsidP="00E137C5">
      <w:pPr>
        <w:numPr>
          <w:ilvl w:val="0"/>
          <w:numId w:val="7"/>
        </w:numPr>
        <w:ind w:left="0" w:firstLine="357"/>
        <w:jc w:val="both"/>
        <w:rPr>
          <w:sz w:val="22"/>
          <w:szCs w:val="22"/>
        </w:rPr>
      </w:pPr>
      <w:r w:rsidRPr="00BA3890">
        <w:rPr>
          <w:sz w:val="22"/>
          <w:szCs w:val="22"/>
        </w:rPr>
        <w:t xml:space="preserve"> </w:t>
      </w:r>
      <w:r w:rsidR="00CC0B16" w:rsidRPr="00BA3890">
        <w:rPr>
          <w:sz w:val="22"/>
          <w:szCs w:val="22"/>
        </w:rPr>
        <w:t>У</w:t>
      </w:r>
      <w:r w:rsidRPr="00BA3890">
        <w:rPr>
          <w:sz w:val="22"/>
          <w:szCs w:val="22"/>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sidRPr="00BA3890">
        <w:rPr>
          <w:sz w:val="22"/>
          <w:szCs w:val="22"/>
        </w:rPr>
        <w:t>уть</w:t>
      </w:r>
      <w:r w:rsidRPr="00BA3890">
        <w:rPr>
          <w:sz w:val="22"/>
          <w:szCs w:val="22"/>
        </w:rPr>
        <w:t xml:space="preserve"> відмінен</w:t>
      </w:r>
      <w:r w:rsidR="006F2868" w:rsidRPr="00BA3890">
        <w:rPr>
          <w:sz w:val="22"/>
          <w:szCs w:val="22"/>
        </w:rPr>
        <w:t>і</w:t>
      </w:r>
      <w:r w:rsidRPr="00BA3890">
        <w:rPr>
          <w:sz w:val="22"/>
          <w:szCs w:val="22"/>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BA3890" w:rsidRDefault="00BA4FDD" w:rsidP="00575A6C">
      <w:pPr>
        <w:numPr>
          <w:ilvl w:val="0"/>
          <w:numId w:val="7"/>
        </w:numPr>
        <w:ind w:left="0" w:firstLine="357"/>
        <w:jc w:val="both"/>
        <w:rPr>
          <w:sz w:val="22"/>
          <w:szCs w:val="22"/>
        </w:rPr>
      </w:pPr>
      <w:r w:rsidRPr="00BA3890">
        <w:rPr>
          <w:sz w:val="22"/>
          <w:szCs w:val="22"/>
        </w:rPr>
        <w:t xml:space="preserve"> </w:t>
      </w:r>
      <w:r w:rsidR="00CC0B16" w:rsidRPr="00BA3890">
        <w:rPr>
          <w:sz w:val="22"/>
          <w:szCs w:val="22"/>
        </w:rPr>
        <w:t>П</w:t>
      </w:r>
      <w:r w:rsidR="0047645E" w:rsidRPr="00BA3890">
        <w:rPr>
          <w:sz w:val="22"/>
          <w:szCs w:val="22"/>
        </w:rPr>
        <w:t xml:space="preserve">ропозиція може бути відхилена, та/або </w:t>
      </w:r>
      <w:r w:rsidR="003829B1" w:rsidRPr="00BA3890">
        <w:rPr>
          <w:sz w:val="22"/>
          <w:szCs w:val="22"/>
        </w:rPr>
        <w:t>Д</w:t>
      </w:r>
      <w:r w:rsidR="0047645E" w:rsidRPr="00BA3890">
        <w:rPr>
          <w:sz w:val="22"/>
          <w:szCs w:val="22"/>
        </w:rPr>
        <w:t xml:space="preserve">оговір може бути розірваний, якщо є будь-які докази, що підписання </w:t>
      </w:r>
      <w:r w:rsidR="003829B1" w:rsidRPr="00BA3890">
        <w:rPr>
          <w:sz w:val="22"/>
          <w:szCs w:val="22"/>
        </w:rPr>
        <w:t>Д</w:t>
      </w:r>
      <w:r w:rsidR="0047645E" w:rsidRPr="00BA3890">
        <w:rPr>
          <w:sz w:val="22"/>
          <w:szCs w:val="22"/>
        </w:rPr>
        <w:t xml:space="preserve">оговору або виконання </w:t>
      </w:r>
      <w:r w:rsidR="003829B1" w:rsidRPr="00BA3890">
        <w:rPr>
          <w:sz w:val="22"/>
          <w:szCs w:val="22"/>
        </w:rPr>
        <w:t>Д</w:t>
      </w:r>
      <w:r w:rsidR="0047645E" w:rsidRPr="00BA3890">
        <w:rPr>
          <w:sz w:val="22"/>
          <w:szCs w:val="22"/>
        </w:rPr>
        <w:t>оговору включають в себе хабарництво або будь-які інші незаконні дії.</w:t>
      </w:r>
      <w:r w:rsidR="00575A6C" w:rsidRPr="00BA3890">
        <w:rPr>
          <w:sz w:val="22"/>
          <w:szCs w:val="22"/>
        </w:rPr>
        <w:t xml:space="preserve"> </w:t>
      </w:r>
    </w:p>
    <w:p w14:paraId="647DC160" w14:textId="376AE489" w:rsidR="00575A6C" w:rsidRPr="00BA3890" w:rsidRDefault="00575A6C" w:rsidP="00E137C5">
      <w:pPr>
        <w:numPr>
          <w:ilvl w:val="0"/>
          <w:numId w:val="7"/>
        </w:numPr>
        <w:ind w:left="0" w:firstLine="357"/>
        <w:jc w:val="both"/>
        <w:rPr>
          <w:sz w:val="22"/>
          <w:szCs w:val="22"/>
        </w:rPr>
      </w:pPr>
      <w:r w:rsidRPr="00BA3890">
        <w:rPr>
          <w:sz w:val="22"/>
          <w:szCs w:val="22"/>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BA3890">
        <w:rPr>
          <w:sz w:val="22"/>
          <w:szCs w:val="22"/>
        </w:rPr>
        <w:t>.</w:t>
      </w:r>
    </w:p>
    <w:p w14:paraId="02487925" w14:textId="5C63A6E2" w:rsidR="0047645E" w:rsidRPr="00BA3890" w:rsidRDefault="00BA4FDD" w:rsidP="00E137C5">
      <w:pPr>
        <w:numPr>
          <w:ilvl w:val="0"/>
          <w:numId w:val="7"/>
        </w:numPr>
        <w:ind w:left="0" w:firstLine="357"/>
        <w:jc w:val="both"/>
        <w:rPr>
          <w:sz w:val="22"/>
          <w:szCs w:val="22"/>
        </w:rPr>
      </w:pPr>
      <w:r w:rsidRPr="00BA3890">
        <w:rPr>
          <w:sz w:val="22"/>
          <w:szCs w:val="22"/>
        </w:rPr>
        <w:t xml:space="preserve"> </w:t>
      </w:r>
      <w:r w:rsidR="00827475" w:rsidRPr="00BA3890">
        <w:rPr>
          <w:sz w:val="22"/>
          <w:szCs w:val="22"/>
        </w:rPr>
        <w:t>У</w:t>
      </w:r>
      <w:r w:rsidR="0047645E" w:rsidRPr="00BA3890">
        <w:rPr>
          <w:sz w:val="22"/>
          <w:szCs w:val="22"/>
        </w:rPr>
        <w:t>часник самостійно одержує всі необхідні документи, пов’язані з поданням його пропозиції, та несе всі витрати на їх отримання.</w:t>
      </w:r>
      <w:r w:rsidR="0047645E" w:rsidRPr="00BA3890">
        <w:rPr>
          <w:b/>
          <w:bCs/>
          <w:sz w:val="22"/>
          <w:szCs w:val="22"/>
        </w:rPr>
        <w:t xml:space="preserve">  </w:t>
      </w:r>
    </w:p>
    <w:p w14:paraId="0CCD0A95" w14:textId="7ED798F5" w:rsidR="009B1BFD" w:rsidRPr="00BA3890" w:rsidRDefault="00046908" w:rsidP="00046908">
      <w:pPr>
        <w:numPr>
          <w:ilvl w:val="0"/>
          <w:numId w:val="7"/>
        </w:numPr>
        <w:ind w:left="0" w:firstLine="357"/>
        <w:jc w:val="both"/>
        <w:rPr>
          <w:sz w:val="22"/>
          <w:szCs w:val="22"/>
        </w:rPr>
      </w:pPr>
      <w:r w:rsidRPr="00BA3890">
        <w:rPr>
          <w:sz w:val="22"/>
          <w:szCs w:val="22"/>
        </w:rPr>
        <w:t xml:space="preserve"> </w:t>
      </w:r>
      <w:r w:rsidR="009B1BFD" w:rsidRPr="00BA3890">
        <w:rPr>
          <w:sz w:val="22"/>
          <w:szCs w:val="22"/>
        </w:rPr>
        <w:t>На Учасника (його посадових осіб) не поширюється дія економічних Санкцій*.</w:t>
      </w:r>
    </w:p>
    <w:p w14:paraId="311BB4C5" w14:textId="77777777" w:rsidR="009B1BFD" w:rsidRPr="00BA3890" w:rsidRDefault="009B1BFD" w:rsidP="00046908">
      <w:pPr>
        <w:ind w:firstLine="357"/>
        <w:jc w:val="both"/>
        <w:rPr>
          <w:sz w:val="22"/>
          <w:szCs w:val="22"/>
        </w:rPr>
      </w:pPr>
      <w:r w:rsidRPr="00BA3890">
        <w:rPr>
          <w:sz w:val="22"/>
          <w:szCs w:val="22"/>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BA3890" w:rsidRDefault="00046908" w:rsidP="00046908">
      <w:pPr>
        <w:numPr>
          <w:ilvl w:val="0"/>
          <w:numId w:val="7"/>
        </w:numPr>
        <w:ind w:left="0" w:firstLine="357"/>
        <w:jc w:val="both"/>
        <w:rPr>
          <w:sz w:val="22"/>
          <w:szCs w:val="22"/>
        </w:rPr>
      </w:pPr>
      <w:r w:rsidRPr="00BA3890">
        <w:rPr>
          <w:sz w:val="22"/>
          <w:szCs w:val="22"/>
        </w:rPr>
        <w:t xml:space="preserve"> </w:t>
      </w:r>
      <w:r w:rsidR="009B1BFD" w:rsidRPr="00BA3890">
        <w:rPr>
          <w:sz w:val="22"/>
          <w:szCs w:val="22"/>
        </w:rPr>
        <w:t>Учасника (його посадових осіб) не включено до:</w:t>
      </w:r>
    </w:p>
    <w:p w14:paraId="1164C849" w14:textId="77777777" w:rsidR="009B1BFD" w:rsidRPr="00BA3890" w:rsidRDefault="009B1BFD" w:rsidP="00046908">
      <w:pPr>
        <w:ind w:firstLine="357"/>
        <w:jc w:val="both"/>
        <w:rPr>
          <w:sz w:val="22"/>
          <w:szCs w:val="22"/>
        </w:rPr>
      </w:pPr>
      <w:r w:rsidRPr="00BA3890">
        <w:rPr>
          <w:sz w:val="22"/>
          <w:szCs w:val="22"/>
        </w:rPr>
        <w:t>Санкцій РНБО (Ради національної безпеки і оборони України).</w:t>
      </w:r>
    </w:p>
    <w:p w14:paraId="626451D7" w14:textId="77777777" w:rsidR="009B1BFD" w:rsidRPr="00BA3890" w:rsidRDefault="009B1BFD" w:rsidP="00046908">
      <w:pPr>
        <w:ind w:firstLine="357"/>
        <w:jc w:val="both"/>
        <w:rPr>
          <w:sz w:val="22"/>
          <w:szCs w:val="22"/>
        </w:rPr>
      </w:pPr>
      <w:proofErr w:type="spellStart"/>
      <w:r w:rsidRPr="00BA3890">
        <w:rPr>
          <w:sz w:val="22"/>
          <w:szCs w:val="22"/>
        </w:rPr>
        <w:t>Санкційного</w:t>
      </w:r>
      <w:proofErr w:type="spellEnd"/>
      <w:r w:rsidRPr="00BA3890">
        <w:rPr>
          <w:sz w:val="22"/>
          <w:szCs w:val="22"/>
        </w:rPr>
        <w:t xml:space="preserve"> списку Міністерства Фінансів США (OFAC).</w:t>
      </w:r>
    </w:p>
    <w:p w14:paraId="3DA47D39" w14:textId="77777777" w:rsidR="009B1BFD" w:rsidRPr="00BA3890" w:rsidRDefault="009B1BFD" w:rsidP="00046908">
      <w:pPr>
        <w:ind w:firstLine="357"/>
        <w:jc w:val="both"/>
        <w:rPr>
          <w:sz w:val="22"/>
          <w:szCs w:val="22"/>
        </w:rPr>
      </w:pPr>
      <w:proofErr w:type="spellStart"/>
      <w:r w:rsidRPr="00BA3890">
        <w:rPr>
          <w:sz w:val="22"/>
          <w:szCs w:val="22"/>
        </w:rPr>
        <w:t>Санкційного</w:t>
      </w:r>
      <w:proofErr w:type="spellEnd"/>
      <w:r w:rsidRPr="00BA3890">
        <w:rPr>
          <w:sz w:val="22"/>
          <w:szCs w:val="22"/>
        </w:rPr>
        <w:t xml:space="preserve"> списку Канади.</w:t>
      </w:r>
    </w:p>
    <w:p w14:paraId="6A64BE8F" w14:textId="77777777" w:rsidR="009B1BFD" w:rsidRPr="00BA3890" w:rsidRDefault="009B1BFD" w:rsidP="00046908">
      <w:pPr>
        <w:ind w:firstLine="357"/>
        <w:jc w:val="both"/>
        <w:rPr>
          <w:sz w:val="22"/>
          <w:szCs w:val="22"/>
        </w:rPr>
      </w:pPr>
      <w:proofErr w:type="spellStart"/>
      <w:r w:rsidRPr="00BA3890">
        <w:rPr>
          <w:sz w:val="22"/>
          <w:szCs w:val="22"/>
        </w:rPr>
        <w:t>Санкційного</w:t>
      </w:r>
      <w:proofErr w:type="spellEnd"/>
      <w:r w:rsidRPr="00BA3890">
        <w:rPr>
          <w:sz w:val="22"/>
          <w:szCs w:val="22"/>
        </w:rPr>
        <w:t xml:space="preserve"> списку ЄС.</w:t>
      </w:r>
    </w:p>
    <w:p w14:paraId="35EF5F66" w14:textId="77777777" w:rsidR="009B1BFD" w:rsidRPr="00BA3890" w:rsidRDefault="009B1BFD" w:rsidP="00046908">
      <w:pPr>
        <w:ind w:firstLine="357"/>
        <w:jc w:val="both"/>
        <w:rPr>
          <w:sz w:val="22"/>
          <w:szCs w:val="22"/>
        </w:rPr>
      </w:pPr>
      <w:r w:rsidRPr="00BA3890">
        <w:rPr>
          <w:sz w:val="22"/>
          <w:szCs w:val="22"/>
        </w:rPr>
        <w:t xml:space="preserve">Зведеного </w:t>
      </w:r>
      <w:proofErr w:type="spellStart"/>
      <w:r w:rsidRPr="00BA3890">
        <w:rPr>
          <w:sz w:val="22"/>
          <w:szCs w:val="22"/>
        </w:rPr>
        <w:t>санкційного</w:t>
      </w:r>
      <w:proofErr w:type="spellEnd"/>
      <w:r w:rsidRPr="00BA3890">
        <w:rPr>
          <w:sz w:val="22"/>
          <w:szCs w:val="22"/>
        </w:rPr>
        <w:t xml:space="preserve"> списку Австралії.</w:t>
      </w:r>
    </w:p>
    <w:p w14:paraId="3B2B91AA" w14:textId="77777777" w:rsidR="009B1BFD" w:rsidRPr="00BA3890" w:rsidRDefault="009B1BFD" w:rsidP="00046908">
      <w:pPr>
        <w:ind w:firstLine="357"/>
        <w:jc w:val="both"/>
        <w:rPr>
          <w:sz w:val="22"/>
          <w:szCs w:val="22"/>
        </w:rPr>
      </w:pPr>
      <w:proofErr w:type="spellStart"/>
      <w:r w:rsidRPr="00BA3890">
        <w:rPr>
          <w:sz w:val="22"/>
          <w:szCs w:val="22"/>
        </w:rPr>
        <w:t>Санкційного</w:t>
      </w:r>
      <w:proofErr w:type="spellEnd"/>
      <w:r w:rsidRPr="00BA3890">
        <w:rPr>
          <w:sz w:val="22"/>
          <w:szCs w:val="22"/>
        </w:rPr>
        <w:t xml:space="preserve"> списку Великобританії.</w:t>
      </w:r>
    </w:p>
    <w:p w14:paraId="117FF6C9" w14:textId="77777777" w:rsidR="009B1BFD" w:rsidRPr="00BA3890" w:rsidRDefault="009B1BFD" w:rsidP="00046908">
      <w:pPr>
        <w:ind w:firstLine="357"/>
        <w:jc w:val="both"/>
        <w:rPr>
          <w:sz w:val="22"/>
          <w:szCs w:val="22"/>
        </w:rPr>
      </w:pPr>
      <w:proofErr w:type="spellStart"/>
      <w:r w:rsidRPr="00BA3890">
        <w:rPr>
          <w:sz w:val="22"/>
          <w:szCs w:val="22"/>
        </w:rPr>
        <w:t>Санкційного</w:t>
      </w:r>
      <w:proofErr w:type="spellEnd"/>
      <w:r w:rsidRPr="00BA3890">
        <w:rPr>
          <w:sz w:val="22"/>
          <w:szCs w:val="22"/>
        </w:rPr>
        <w:t xml:space="preserve"> списку Японії проти РФ у зв'язку з подіями в Україні.</w:t>
      </w:r>
    </w:p>
    <w:p w14:paraId="73145C3C" w14:textId="752B3031" w:rsidR="009B1BFD" w:rsidRPr="00BA3890" w:rsidRDefault="009B1BFD" w:rsidP="00046908">
      <w:pPr>
        <w:ind w:firstLine="357"/>
        <w:jc w:val="both"/>
        <w:rPr>
          <w:sz w:val="22"/>
          <w:szCs w:val="22"/>
        </w:rPr>
      </w:pPr>
      <w:proofErr w:type="spellStart"/>
      <w:r w:rsidRPr="00BA3890">
        <w:rPr>
          <w:sz w:val="22"/>
          <w:szCs w:val="22"/>
        </w:rPr>
        <w:t>Санкційних</w:t>
      </w:r>
      <w:proofErr w:type="spellEnd"/>
      <w:r w:rsidRPr="00BA3890">
        <w:rPr>
          <w:sz w:val="22"/>
          <w:szCs w:val="22"/>
        </w:rPr>
        <w:t xml:space="preserve"> списків Бюро промисловості та безпеки (BIS) Міністерства торгівлі США.</w:t>
      </w:r>
    </w:p>
    <w:p w14:paraId="1334DBE4" w14:textId="361AFFE4" w:rsidR="002135F7" w:rsidRPr="00BA3890" w:rsidRDefault="002135F7" w:rsidP="002135F7">
      <w:pPr>
        <w:ind w:firstLine="357"/>
        <w:jc w:val="both"/>
      </w:pPr>
      <w:r w:rsidRPr="00BA3890">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BA3890">
          <w:rPr>
            <w:rStyle w:val="ad"/>
          </w:rPr>
          <w:t>Інформаційна база – Товариство Червоного Хреста України (redcross.org.ua)</w:t>
        </w:r>
      </w:hyperlink>
      <w:r w:rsidR="00290472" w:rsidRPr="00BA3890">
        <w:t>.</w:t>
      </w:r>
      <w:r w:rsidRPr="00BA3890">
        <w:t xml:space="preserve">  Посилання на відповідні положення зазначених політик є обов'язковими для включення в договори.</w:t>
      </w:r>
    </w:p>
    <w:p w14:paraId="446E4621" w14:textId="77777777" w:rsidR="00827475" w:rsidRPr="00BA3890"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rPr>
      </w:pPr>
    </w:p>
    <w:p w14:paraId="58ACC5C2" w14:textId="2F4FB3C1" w:rsidR="00A206D9" w:rsidRPr="00BA3890"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rPr>
      </w:pPr>
      <w:r w:rsidRPr="00BA3890">
        <w:rPr>
          <w:b/>
          <w:spacing w:val="-4"/>
          <w:sz w:val="22"/>
          <w:szCs w:val="22"/>
        </w:rPr>
        <w:t xml:space="preserve"> VII. </w:t>
      </w:r>
      <w:r w:rsidR="002A13C5" w:rsidRPr="00BA3890">
        <w:rPr>
          <w:b/>
          <w:spacing w:val="-4"/>
          <w:sz w:val="22"/>
          <w:szCs w:val="22"/>
        </w:rPr>
        <w:t>Методика обрання переможця процедури місцевої закупівлі.</w:t>
      </w:r>
    </w:p>
    <w:p w14:paraId="448BB31F" w14:textId="4CF08978" w:rsidR="002A13C5" w:rsidRPr="00BA3890" w:rsidRDefault="002A13C5" w:rsidP="008B7A66">
      <w:pPr>
        <w:tabs>
          <w:tab w:val="left" w:pos="708"/>
          <w:tab w:val="left" w:pos="1080"/>
          <w:tab w:val="left" w:pos="2124"/>
          <w:tab w:val="left" w:pos="2832"/>
          <w:tab w:val="left" w:pos="3540"/>
          <w:tab w:val="left" w:pos="4155"/>
        </w:tabs>
        <w:ind w:left="142" w:firstLine="284"/>
        <w:jc w:val="both"/>
        <w:rPr>
          <w:bCs/>
          <w:spacing w:val="-4"/>
          <w:sz w:val="22"/>
          <w:szCs w:val="22"/>
        </w:rPr>
      </w:pPr>
      <w:r w:rsidRPr="00BA3890">
        <w:rPr>
          <w:rStyle w:val="hps"/>
          <w:sz w:val="22"/>
          <w:szCs w:val="22"/>
        </w:rPr>
        <w:t xml:space="preserve">Спочатку серед поданих </w:t>
      </w:r>
      <w:r w:rsidR="00081B19" w:rsidRPr="00BA3890">
        <w:rPr>
          <w:rStyle w:val="hps"/>
          <w:sz w:val="22"/>
          <w:szCs w:val="22"/>
        </w:rPr>
        <w:t>цінових</w:t>
      </w:r>
      <w:r w:rsidRPr="00BA3890">
        <w:rPr>
          <w:rStyle w:val="hps"/>
          <w:sz w:val="22"/>
          <w:szCs w:val="22"/>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BA3890">
        <w:rPr>
          <w:rStyle w:val="hps"/>
          <w:sz w:val="22"/>
          <w:szCs w:val="22"/>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8B7A66">
        <w:rPr>
          <w:bCs/>
          <w:spacing w:val="-4"/>
          <w:sz w:val="22"/>
          <w:szCs w:val="22"/>
        </w:rPr>
        <w:t xml:space="preserve">. </w:t>
      </w:r>
      <w:r w:rsidRPr="00BA3890">
        <w:rPr>
          <w:bCs/>
          <w:spacing w:val="-4"/>
          <w:sz w:val="22"/>
          <w:szCs w:val="22"/>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BA3890">
        <w:rPr>
          <w:bCs/>
          <w:spacing w:val="-4"/>
          <w:sz w:val="22"/>
          <w:szCs w:val="22"/>
        </w:rPr>
        <w:t>протягом</w:t>
      </w:r>
      <w:r w:rsidRPr="00BA3890">
        <w:rPr>
          <w:bCs/>
          <w:spacing w:val="-4"/>
          <w:sz w:val="22"/>
          <w:szCs w:val="22"/>
        </w:rPr>
        <w:t xml:space="preserve"> </w:t>
      </w:r>
      <w:r w:rsidR="00767E16" w:rsidRPr="00BA3890">
        <w:rPr>
          <w:bCs/>
          <w:spacing w:val="-4"/>
          <w:sz w:val="22"/>
          <w:szCs w:val="22"/>
        </w:rPr>
        <w:t xml:space="preserve">2 </w:t>
      </w:r>
      <w:r w:rsidRPr="00BA3890">
        <w:rPr>
          <w:bCs/>
          <w:spacing w:val="-4"/>
          <w:sz w:val="22"/>
          <w:szCs w:val="22"/>
        </w:rPr>
        <w:t>(</w:t>
      </w:r>
      <w:r w:rsidR="00767E16" w:rsidRPr="00BA3890">
        <w:rPr>
          <w:bCs/>
          <w:spacing w:val="-4"/>
          <w:sz w:val="22"/>
          <w:szCs w:val="22"/>
        </w:rPr>
        <w:t>двох</w:t>
      </w:r>
      <w:r w:rsidRPr="00BA3890">
        <w:rPr>
          <w:bCs/>
          <w:spacing w:val="-4"/>
          <w:sz w:val="22"/>
          <w:szCs w:val="22"/>
        </w:rPr>
        <w:t xml:space="preserve">) робочих днів з дати прийняття рішення про визначення переможця шляхом розміщення відповідного повідомлення на сайті </w:t>
      </w:r>
      <w:r w:rsidRPr="00BA3890">
        <w:rPr>
          <w:bCs/>
          <w:spacing w:val="-4"/>
          <w:sz w:val="22"/>
          <w:szCs w:val="22"/>
        </w:rPr>
        <w:lastRenderedPageBreak/>
        <w:t>Товариства або надсилання відповідних повідомлень всім учасникам електронною поштою.</w:t>
      </w:r>
      <w:r w:rsidR="000F7D28" w:rsidRPr="00BA3890">
        <w:rPr>
          <w:bCs/>
          <w:spacing w:val="-4"/>
          <w:sz w:val="22"/>
          <w:szCs w:val="22"/>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BA3890" w:rsidRDefault="002A13C5" w:rsidP="00066D6A">
      <w:pPr>
        <w:spacing w:after="160"/>
        <w:ind w:left="142" w:firstLine="425"/>
        <w:jc w:val="both"/>
        <w:rPr>
          <w:spacing w:val="-4"/>
          <w:sz w:val="22"/>
          <w:szCs w:val="22"/>
        </w:rPr>
      </w:pPr>
      <w:r w:rsidRPr="00BA3890">
        <w:rPr>
          <w:i/>
          <w:iCs/>
          <w:sz w:val="22"/>
          <w:szCs w:val="22"/>
          <w:lang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BA3890">
        <w:rPr>
          <w:i/>
          <w:iCs/>
          <w:sz w:val="22"/>
          <w:szCs w:val="22"/>
          <w:lang w:eastAsia="uk-UA"/>
        </w:rPr>
        <w:t>цінових</w:t>
      </w:r>
      <w:r w:rsidRPr="00BA3890">
        <w:rPr>
          <w:i/>
          <w:iCs/>
          <w:sz w:val="22"/>
          <w:szCs w:val="22"/>
          <w:lang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BA3890" w:rsidRDefault="00B82B5D" w:rsidP="00B82B5D">
      <w:pPr>
        <w:ind w:left="142" w:firstLine="284"/>
        <w:jc w:val="center"/>
        <w:rPr>
          <w:spacing w:val="-4"/>
          <w:sz w:val="22"/>
          <w:szCs w:val="22"/>
        </w:rPr>
      </w:pPr>
      <w:r w:rsidRPr="00BA3890">
        <w:rPr>
          <w:b/>
          <w:spacing w:val="-4"/>
          <w:sz w:val="22"/>
          <w:szCs w:val="22"/>
        </w:rPr>
        <w:t xml:space="preserve"> VIII. </w:t>
      </w:r>
      <w:r w:rsidR="002B1748" w:rsidRPr="00BA3890">
        <w:rPr>
          <w:b/>
          <w:spacing w:val="-4"/>
          <w:sz w:val="22"/>
          <w:szCs w:val="22"/>
        </w:rPr>
        <w:t xml:space="preserve">Укладання </w:t>
      </w:r>
      <w:r w:rsidR="00155E07" w:rsidRPr="00BA3890">
        <w:rPr>
          <w:b/>
          <w:spacing w:val="-4"/>
          <w:sz w:val="22"/>
          <w:szCs w:val="22"/>
        </w:rPr>
        <w:t>Д</w:t>
      </w:r>
      <w:r w:rsidR="002B1748" w:rsidRPr="00BA3890">
        <w:rPr>
          <w:b/>
          <w:spacing w:val="-4"/>
          <w:sz w:val="22"/>
          <w:szCs w:val="22"/>
        </w:rPr>
        <w:t>оговору</w:t>
      </w:r>
    </w:p>
    <w:p w14:paraId="09E8D2F5" w14:textId="03855EE3" w:rsidR="002B1748" w:rsidRPr="00BA3890" w:rsidRDefault="002B1748" w:rsidP="000B2556">
      <w:pPr>
        <w:ind w:left="142" w:firstLine="284"/>
        <w:jc w:val="both"/>
        <w:rPr>
          <w:spacing w:val="-4"/>
          <w:sz w:val="22"/>
          <w:szCs w:val="22"/>
        </w:rPr>
      </w:pPr>
      <w:r w:rsidRPr="00BA3890">
        <w:rPr>
          <w:spacing w:val="-4"/>
          <w:sz w:val="22"/>
          <w:szCs w:val="22"/>
        </w:rPr>
        <w:t xml:space="preserve">Замовник укладає </w:t>
      </w:r>
      <w:r w:rsidR="00155E07" w:rsidRPr="00BA3890">
        <w:rPr>
          <w:spacing w:val="-4"/>
          <w:sz w:val="22"/>
          <w:szCs w:val="22"/>
        </w:rPr>
        <w:t>Д</w:t>
      </w:r>
      <w:r w:rsidRPr="00BA3890">
        <w:rPr>
          <w:spacing w:val="-4"/>
          <w:sz w:val="22"/>
          <w:szCs w:val="22"/>
        </w:rPr>
        <w:t xml:space="preserve">оговір про закупівлю з </w:t>
      </w:r>
      <w:r w:rsidR="00155E07" w:rsidRPr="00BA3890">
        <w:rPr>
          <w:spacing w:val="-4"/>
          <w:sz w:val="22"/>
          <w:szCs w:val="22"/>
        </w:rPr>
        <w:t>У</w:t>
      </w:r>
      <w:r w:rsidRPr="00BA3890">
        <w:rPr>
          <w:spacing w:val="-4"/>
          <w:sz w:val="22"/>
          <w:szCs w:val="22"/>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BA3890">
        <w:rPr>
          <w:spacing w:val="-4"/>
          <w:sz w:val="22"/>
          <w:szCs w:val="22"/>
        </w:rPr>
        <w:t>Д</w:t>
      </w:r>
      <w:r w:rsidRPr="00BA3890">
        <w:rPr>
          <w:spacing w:val="-4"/>
          <w:sz w:val="22"/>
          <w:szCs w:val="22"/>
        </w:rPr>
        <w:t xml:space="preserve">оговір про закупівлю відповідно до вимог </w:t>
      </w:r>
      <w:r w:rsidR="001B24C7" w:rsidRPr="00BA3890">
        <w:rPr>
          <w:spacing w:val="-4"/>
          <w:sz w:val="22"/>
          <w:szCs w:val="22"/>
        </w:rPr>
        <w:t xml:space="preserve">тендерної документації </w:t>
      </w:r>
      <w:r w:rsidRPr="00BA3890">
        <w:rPr>
          <w:spacing w:val="-4"/>
          <w:sz w:val="22"/>
          <w:szCs w:val="22"/>
        </w:rPr>
        <w:t xml:space="preserve">та пропозиції </w:t>
      </w:r>
      <w:r w:rsidR="00155E07" w:rsidRPr="00BA3890">
        <w:rPr>
          <w:spacing w:val="-4"/>
          <w:sz w:val="22"/>
          <w:szCs w:val="22"/>
        </w:rPr>
        <w:t>У</w:t>
      </w:r>
      <w:r w:rsidRPr="00BA3890">
        <w:rPr>
          <w:spacing w:val="-4"/>
          <w:sz w:val="22"/>
          <w:szCs w:val="22"/>
        </w:rPr>
        <w:t xml:space="preserve">часника-переможця. </w:t>
      </w:r>
      <w:r w:rsidR="0018477F" w:rsidRPr="00BA3890">
        <w:rPr>
          <w:spacing w:val="-4"/>
          <w:sz w:val="22"/>
          <w:szCs w:val="22"/>
        </w:rPr>
        <w:t>Переможець закупівлі зобов'язаний надати заповнений про</w:t>
      </w:r>
      <w:r w:rsidR="004C15AD" w:rsidRPr="00BA3890">
        <w:rPr>
          <w:spacing w:val="-4"/>
          <w:sz w:val="22"/>
          <w:szCs w:val="22"/>
        </w:rPr>
        <w:t>є</w:t>
      </w:r>
      <w:r w:rsidR="0018477F" w:rsidRPr="00BA3890">
        <w:rPr>
          <w:spacing w:val="-4"/>
          <w:sz w:val="22"/>
          <w:szCs w:val="22"/>
        </w:rPr>
        <w:t xml:space="preserve">кт типового договору, що відповідає наданій ціновій пропозиції, в електронному вигляді на електронну адресу відповідальної особи протягом двох робочих днів з моменту отримання офіційного повідомлення про визнання його переможцем. </w:t>
      </w:r>
      <w:r w:rsidRPr="00BA3890">
        <w:rPr>
          <w:spacing w:val="-4"/>
          <w:sz w:val="22"/>
          <w:szCs w:val="22"/>
        </w:rPr>
        <w:t xml:space="preserve">Умови </w:t>
      </w:r>
      <w:r w:rsidR="00155E07" w:rsidRPr="00BA3890">
        <w:rPr>
          <w:spacing w:val="-4"/>
          <w:sz w:val="22"/>
          <w:szCs w:val="22"/>
        </w:rPr>
        <w:t>Д</w:t>
      </w:r>
      <w:r w:rsidRPr="00BA3890">
        <w:rPr>
          <w:spacing w:val="-4"/>
          <w:sz w:val="22"/>
          <w:szCs w:val="22"/>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BA3890">
        <w:rPr>
          <w:spacing w:val="-4"/>
          <w:sz w:val="22"/>
          <w:szCs w:val="22"/>
        </w:rPr>
        <w:t>Д</w:t>
      </w:r>
      <w:r w:rsidRPr="00BA3890">
        <w:rPr>
          <w:spacing w:val="-4"/>
          <w:sz w:val="22"/>
          <w:szCs w:val="22"/>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BA3890">
        <w:rPr>
          <w:spacing w:val="-4"/>
          <w:sz w:val="22"/>
          <w:szCs w:val="22"/>
        </w:rPr>
        <w:t>Д</w:t>
      </w:r>
      <w:r w:rsidRPr="00BA3890">
        <w:rPr>
          <w:spacing w:val="-4"/>
          <w:sz w:val="22"/>
          <w:szCs w:val="22"/>
        </w:rPr>
        <w:t xml:space="preserve">оговору про закупівлю оформлюються в такій самій формі, що й </w:t>
      </w:r>
      <w:r w:rsidR="00155E07" w:rsidRPr="00BA3890">
        <w:rPr>
          <w:spacing w:val="-4"/>
          <w:sz w:val="22"/>
          <w:szCs w:val="22"/>
        </w:rPr>
        <w:t>Д</w:t>
      </w:r>
      <w:r w:rsidRPr="00BA3890">
        <w:rPr>
          <w:spacing w:val="-4"/>
          <w:sz w:val="22"/>
          <w:szCs w:val="22"/>
        </w:rPr>
        <w:t xml:space="preserve">оговір про закупівлю, а саме у письмовій формі шляхом укладення додаткової угоди до </w:t>
      </w:r>
      <w:r w:rsidR="00155E07" w:rsidRPr="00BA3890">
        <w:rPr>
          <w:spacing w:val="-4"/>
          <w:sz w:val="22"/>
          <w:szCs w:val="22"/>
        </w:rPr>
        <w:t>Д</w:t>
      </w:r>
      <w:r w:rsidRPr="00BA3890">
        <w:rPr>
          <w:spacing w:val="-4"/>
          <w:sz w:val="22"/>
          <w:szCs w:val="22"/>
        </w:rPr>
        <w:t xml:space="preserve">оговору. У разі відмови переможця від підписання </w:t>
      </w:r>
      <w:r w:rsidR="00BE757B" w:rsidRPr="00BA3890">
        <w:rPr>
          <w:spacing w:val="-4"/>
          <w:sz w:val="22"/>
          <w:szCs w:val="22"/>
        </w:rPr>
        <w:t>Д</w:t>
      </w:r>
      <w:r w:rsidRPr="00BA3890">
        <w:rPr>
          <w:spacing w:val="-4"/>
          <w:sz w:val="22"/>
          <w:szCs w:val="22"/>
        </w:rPr>
        <w:t xml:space="preserve">оговору про закупівлю відповідно до вимог </w:t>
      </w:r>
      <w:r w:rsidR="00BE5805" w:rsidRPr="00BA3890">
        <w:rPr>
          <w:spacing w:val="-4"/>
          <w:sz w:val="22"/>
          <w:szCs w:val="22"/>
        </w:rPr>
        <w:t>Запиту на закупівлю та пропозиції Учасника-переможця</w:t>
      </w:r>
      <w:r w:rsidRPr="00BA3890">
        <w:rPr>
          <w:spacing w:val="-4"/>
          <w:sz w:val="22"/>
          <w:szCs w:val="22"/>
        </w:rPr>
        <w:t xml:space="preserve">, замовник відхиляє цінову пропозицію такого </w:t>
      </w:r>
      <w:r w:rsidR="00BE757B" w:rsidRPr="00BA3890">
        <w:rPr>
          <w:spacing w:val="-4"/>
          <w:sz w:val="22"/>
          <w:szCs w:val="22"/>
        </w:rPr>
        <w:t>У</w:t>
      </w:r>
      <w:r w:rsidRPr="00BA3890">
        <w:rPr>
          <w:spacing w:val="-4"/>
          <w:sz w:val="22"/>
          <w:szCs w:val="22"/>
        </w:rPr>
        <w:t xml:space="preserve">часника та визначає переможця серед тих </w:t>
      </w:r>
      <w:r w:rsidR="00BE757B" w:rsidRPr="00BA3890">
        <w:rPr>
          <w:spacing w:val="-4"/>
          <w:sz w:val="22"/>
          <w:szCs w:val="22"/>
        </w:rPr>
        <w:t>У</w:t>
      </w:r>
      <w:r w:rsidRPr="00BA3890">
        <w:rPr>
          <w:spacing w:val="-4"/>
          <w:sz w:val="22"/>
          <w:szCs w:val="22"/>
        </w:rPr>
        <w:t>часників, строк дії цінової пропозиції яких ще не минув.</w:t>
      </w:r>
      <w:r w:rsidR="00BE5805" w:rsidRPr="00BA3890">
        <w:rPr>
          <w:spacing w:val="-4"/>
          <w:sz w:val="22"/>
          <w:szCs w:val="22"/>
        </w:rPr>
        <w:t xml:space="preserve"> </w:t>
      </w:r>
    </w:p>
    <w:p w14:paraId="43F1C6FD" w14:textId="77777777" w:rsidR="0059579F" w:rsidRPr="00BA3890" w:rsidRDefault="0059579F" w:rsidP="000B2556">
      <w:pPr>
        <w:ind w:left="142" w:firstLine="284"/>
        <w:jc w:val="both"/>
        <w:rPr>
          <w:spacing w:val="-4"/>
          <w:sz w:val="22"/>
          <w:szCs w:val="22"/>
        </w:rPr>
      </w:pPr>
    </w:p>
    <w:p w14:paraId="2D6BA46A" w14:textId="77777777" w:rsidR="002B1748" w:rsidRPr="00BA3890" w:rsidRDefault="002B1748" w:rsidP="000B2556">
      <w:pPr>
        <w:ind w:left="142" w:firstLine="284"/>
        <w:jc w:val="both"/>
        <w:rPr>
          <w:spacing w:val="-4"/>
          <w:sz w:val="22"/>
          <w:szCs w:val="22"/>
        </w:rPr>
      </w:pPr>
    </w:p>
    <w:p w14:paraId="76A3A685" w14:textId="77777777" w:rsidR="00541C86" w:rsidRPr="00E43961" w:rsidRDefault="00541C86" w:rsidP="00541C86">
      <w:pPr>
        <w:pStyle w:val="af9"/>
        <w:ind w:firstLine="357"/>
        <w:rPr>
          <w:i/>
          <w:sz w:val="22"/>
          <w:szCs w:val="22"/>
        </w:rPr>
      </w:pPr>
      <w:r w:rsidRPr="00CC0D02">
        <w:rPr>
          <w:i/>
          <w:iCs/>
          <w:spacing w:val="-4"/>
          <w:sz w:val="22"/>
          <w:szCs w:val="22"/>
        </w:rPr>
        <w:t>Начальник</w:t>
      </w:r>
      <w:r w:rsidRPr="00CC0D02">
        <w:rPr>
          <w:i/>
          <w:sz w:val="22"/>
          <w:szCs w:val="22"/>
        </w:rPr>
        <w:t xml:space="preserve"> відділу</w:t>
      </w:r>
      <w:r>
        <w:rPr>
          <w:i/>
          <w:sz w:val="22"/>
          <w:szCs w:val="22"/>
        </w:rPr>
        <w:t xml:space="preserve"> програмних</w:t>
      </w:r>
      <w:r w:rsidRPr="00CC0D02">
        <w:rPr>
          <w:i/>
          <w:sz w:val="22"/>
          <w:szCs w:val="22"/>
        </w:rPr>
        <w:t xml:space="preserve"> </w:t>
      </w:r>
      <w:proofErr w:type="spellStart"/>
      <w:r w:rsidRPr="00CC0D02">
        <w:rPr>
          <w:i/>
          <w:sz w:val="22"/>
          <w:szCs w:val="22"/>
        </w:rPr>
        <w:t>закупівель</w:t>
      </w:r>
      <w:proofErr w:type="spellEnd"/>
      <w:r w:rsidRPr="00E43961">
        <w:rPr>
          <w:i/>
          <w:sz w:val="22"/>
          <w:szCs w:val="22"/>
        </w:rPr>
        <w:tab/>
      </w:r>
      <w:r w:rsidRPr="00E43961">
        <w:rPr>
          <w:i/>
          <w:sz w:val="22"/>
          <w:szCs w:val="22"/>
        </w:rPr>
        <w:tab/>
        <w:t xml:space="preserve">                           </w:t>
      </w:r>
      <w:r w:rsidRPr="00E43961">
        <w:rPr>
          <w:i/>
          <w:sz w:val="22"/>
          <w:szCs w:val="22"/>
        </w:rPr>
        <w:tab/>
      </w:r>
      <w:r w:rsidRPr="00E43961">
        <w:rPr>
          <w:i/>
          <w:sz w:val="22"/>
          <w:szCs w:val="22"/>
        </w:rPr>
        <w:tab/>
      </w:r>
      <w:r w:rsidRPr="00E43961">
        <w:rPr>
          <w:i/>
          <w:sz w:val="22"/>
          <w:szCs w:val="22"/>
        </w:rPr>
        <w:tab/>
        <w:t xml:space="preserve">                            </w:t>
      </w:r>
      <w:r w:rsidRPr="00E43961">
        <w:rPr>
          <w:i/>
          <w:sz w:val="22"/>
          <w:szCs w:val="22"/>
        </w:rPr>
        <w:tab/>
        <w:t xml:space="preserve">____________ </w:t>
      </w:r>
      <w:r>
        <w:rPr>
          <w:i/>
          <w:sz w:val="22"/>
          <w:szCs w:val="22"/>
        </w:rPr>
        <w:t>Даниленко Ю.В.</w:t>
      </w:r>
    </w:p>
    <w:p w14:paraId="1ECF00C5" w14:textId="1310B995" w:rsidR="00586326" w:rsidRPr="00E43961" w:rsidRDefault="00586326" w:rsidP="00541C86">
      <w:pPr>
        <w:pStyle w:val="af9"/>
        <w:ind w:firstLine="357"/>
        <w:rPr>
          <w:rStyle w:val="eop"/>
          <w:color w:val="000000"/>
          <w:sz w:val="22"/>
          <w:szCs w:val="22"/>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49C19" w14:textId="77777777" w:rsidR="00272057" w:rsidRPr="00BA3890" w:rsidRDefault="00272057" w:rsidP="00B948CF">
      <w:r w:rsidRPr="00BA3890">
        <w:separator/>
      </w:r>
    </w:p>
  </w:endnote>
  <w:endnote w:type="continuationSeparator" w:id="0">
    <w:p w14:paraId="04E1F3F7" w14:textId="77777777" w:rsidR="00272057" w:rsidRPr="00BA3890" w:rsidRDefault="00272057" w:rsidP="00B948CF">
      <w:r w:rsidRPr="00BA3890">
        <w:continuationSeparator/>
      </w:r>
    </w:p>
  </w:endnote>
  <w:endnote w:type="continuationNotice" w:id="1">
    <w:p w14:paraId="4E9BDA41" w14:textId="77777777" w:rsidR="00272057" w:rsidRPr="00BA3890" w:rsidRDefault="00272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2424C" w14:textId="77777777" w:rsidR="00272057" w:rsidRPr="00BA3890" w:rsidRDefault="00272057" w:rsidP="00B948CF">
      <w:r w:rsidRPr="00BA3890">
        <w:separator/>
      </w:r>
    </w:p>
  </w:footnote>
  <w:footnote w:type="continuationSeparator" w:id="0">
    <w:p w14:paraId="25C9F1BF" w14:textId="77777777" w:rsidR="00272057" w:rsidRPr="00BA3890" w:rsidRDefault="00272057" w:rsidP="00B948CF">
      <w:r w:rsidRPr="00BA3890">
        <w:continuationSeparator/>
      </w:r>
    </w:p>
  </w:footnote>
  <w:footnote w:type="continuationNotice" w:id="1">
    <w:p w14:paraId="30028E7D" w14:textId="77777777" w:rsidR="00272057" w:rsidRPr="00BA3890" w:rsidRDefault="002720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3EB9"/>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57"/>
    <w:rsid w:val="00272092"/>
    <w:rsid w:val="00272485"/>
    <w:rsid w:val="00272D32"/>
    <w:rsid w:val="0027300C"/>
    <w:rsid w:val="002735D7"/>
    <w:rsid w:val="00273704"/>
    <w:rsid w:val="00273CC8"/>
    <w:rsid w:val="002749EF"/>
    <w:rsid w:val="0027754D"/>
    <w:rsid w:val="00277B38"/>
    <w:rsid w:val="00280880"/>
    <w:rsid w:val="002849E3"/>
    <w:rsid w:val="00290271"/>
    <w:rsid w:val="00290472"/>
    <w:rsid w:val="00292CED"/>
    <w:rsid w:val="00293A9A"/>
    <w:rsid w:val="00296CE0"/>
    <w:rsid w:val="002A0A3F"/>
    <w:rsid w:val="002A13C5"/>
    <w:rsid w:val="002B1748"/>
    <w:rsid w:val="002B1C36"/>
    <w:rsid w:val="002B2696"/>
    <w:rsid w:val="002B2A14"/>
    <w:rsid w:val="002B57A6"/>
    <w:rsid w:val="002B65EE"/>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501C"/>
    <w:rsid w:val="003B6636"/>
    <w:rsid w:val="003C38A9"/>
    <w:rsid w:val="003D0B53"/>
    <w:rsid w:val="003D0E2E"/>
    <w:rsid w:val="003D2582"/>
    <w:rsid w:val="003D3900"/>
    <w:rsid w:val="003D4B0B"/>
    <w:rsid w:val="003E05CB"/>
    <w:rsid w:val="003E0FB2"/>
    <w:rsid w:val="003E2898"/>
    <w:rsid w:val="003E405E"/>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E0737"/>
    <w:rsid w:val="004E24DB"/>
    <w:rsid w:val="004E2F70"/>
    <w:rsid w:val="004E3D66"/>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1C86"/>
    <w:rsid w:val="005451F0"/>
    <w:rsid w:val="0054576B"/>
    <w:rsid w:val="00545BF1"/>
    <w:rsid w:val="00546559"/>
    <w:rsid w:val="005500A3"/>
    <w:rsid w:val="005509C6"/>
    <w:rsid w:val="0055168C"/>
    <w:rsid w:val="00553A5A"/>
    <w:rsid w:val="00556082"/>
    <w:rsid w:val="00557AB4"/>
    <w:rsid w:val="00565CB7"/>
    <w:rsid w:val="00567262"/>
    <w:rsid w:val="00570D54"/>
    <w:rsid w:val="00571608"/>
    <w:rsid w:val="0057176A"/>
    <w:rsid w:val="00571953"/>
    <w:rsid w:val="0057394E"/>
    <w:rsid w:val="00573C2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5ADF"/>
    <w:rsid w:val="006C6592"/>
    <w:rsid w:val="006D05EF"/>
    <w:rsid w:val="006D0809"/>
    <w:rsid w:val="006D0A0B"/>
    <w:rsid w:val="006D1224"/>
    <w:rsid w:val="006D24E7"/>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7F6"/>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7F7DFA"/>
    <w:rsid w:val="00800860"/>
    <w:rsid w:val="008013DB"/>
    <w:rsid w:val="00801A05"/>
    <w:rsid w:val="0080439D"/>
    <w:rsid w:val="008052AD"/>
    <w:rsid w:val="0081108E"/>
    <w:rsid w:val="00811232"/>
    <w:rsid w:val="00813783"/>
    <w:rsid w:val="00813896"/>
    <w:rsid w:val="00814102"/>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B7A66"/>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2B70"/>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1EAB"/>
    <w:rsid w:val="009A396B"/>
    <w:rsid w:val="009A47DE"/>
    <w:rsid w:val="009A5325"/>
    <w:rsid w:val="009A57DC"/>
    <w:rsid w:val="009A5827"/>
    <w:rsid w:val="009A681F"/>
    <w:rsid w:val="009A7F9B"/>
    <w:rsid w:val="009B1982"/>
    <w:rsid w:val="009B1BFD"/>
    <w:rsid w:val="009C3D48"/>
    <w:rsid w:val="009C3FE8"/>
    <w:rsid w:val="009C4606"/>
    <w:rsid w:val="009C4EFF"/>
    <w:rsid w:val="009D215F"/>
    <w:rsid w:val="009D6F31"/>
    <w:rsid w:val="009E0D0D"/>
    <w:rsid w:val="009E55E9"/>
    <w:rsid w:val="009F1FAA"/>
    <w:rsid w:val="009F5280"/>
    <w:rsid w:val="009F7E6A"/>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5209"/>
    <w:rsid w:val="00A56CE1"/>
    <w:rsid w:val="00A60480"/>
    <w:rsid w:val="00A63A8E"/>
    <w:rsid w:val="00A64BD3"/>
    <w:rsid w:val="00A65C09"/>
    <w:rsid w:val="00A66B46"/>
    <w:rsid w:val="00A66CEA"/>
    <w:rsid w:val="00A6747C"/>
    <w:rsid w:val="00A7024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7E7"/>
    <w:rsid w:val="00B96EA3"/>
    <w:rsid w:val="00B97CA5"/>
    <w:rsid w:val="00B97F8B"/>
    <w:rsid w:val="00BA3890"/>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007"/>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5EFC"/>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3B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A768C"/>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7EF"/>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4214"/>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00FF5E2A"/>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10221</Words>
  <Characters>5826</Characters>
  <Application>Microsoft Office Word</Application>
  <DocSecurity>0</DocSecurity>
  <Lines>48</Lines>
  <Paragraphs>32</Paragraphs>
  <ScaleCrop>false</ScaleCrop>
  <Company>AUN of PLWH</Company>
  <LinksUpToDate>false</LinksUpToDate>
  <CharactersWithSpaces>16015</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Anton Perederii</cp:lastModifiedBy>
  <cp:revision>162</cp:revision>
  <cp:lastPrinted>2023-07-06T09:44:00Z</cp:lastPrinted>
  <dcterms:created xsi:type="dcterms:W3CDTF">2024-10-30T12:29:00Z</dcterms:created>
  <dcterms:modified xsi:type="dcterms:W3CDTF">2026-09-09T07:55:00Z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