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54186D80" w:rsidR="004C162F" w:rsidRDefault="004C162F" w:rsidP="214B7DDD">
      <w:pPr>
        <w:tabs>
          <w:tab w:val="left" w:pos="840"/>
          <w:tab w:val="right" w:pos="9900"/>
        </w:tabs>
        <w:rPr>
          <w:b/>
          <w:bCs/>
          <w:sz w:val="22"/>
          <w:szCs w:val="22"/>
          <w:lang w:val="uk-UA"/>
        </w:rPr>
      </w:pPr>
      <w:r w:rsidRPr="214B7DDD">
        <w:rPr>
          <w:b/>
          <w:bCs/>
          <w:sz w:val="22"/>
          <w:szCs w:val="22"/>
        </w:rPr>
        <w:t>м. Київ</w:t>
      </w:r>
      <w:r>
        <w:tab/>
      </w:r>
      <w:r w:rsidRPr="214B7DDD">
        <w:rPr>
          <w:b/>
          <w:bCs/>
          <w:sz w:val="22"/>
          <w:szCs w:val="22"/>
        </w:rPr>
        <w:t xml:space="preserve">  </w:t>
      </w:r>
      <w:r>
        <w:tab/>
      </w:r>
      <w:r w:rsidRPr="214B7DDD">
        <w:rPr>
          <w:b/>
          <w:bCs/>
          <w:sz w:val="22"/>
          <w:szCs w:val="22"/>
        </w:rPr>
        <w:t xml:space="preserve"> </w:t>
      </w:r>
      <w:r w:rsidRPr="00ED5A5F">
        <w:rPr>
          <w:b/>
          <w:bCs/>
          <w:sz w:val="22"/>
          <w:szCs w:val="22"/>
        </w:rPr>
        <w:t>«</w:t>
      </w:r>
      <w:r w:rsidR="00ED5A5F" w:rsidRPr="00ED5A5F">
        <w:rPr>
          <w:b/>
          <w:bCs/>
          <w:sz w:val="22"/>
          <w:szCs w:val="22"/>
          <w:lang w:val="uk-UA"/>
        </w:rPr>
        <w:t>1</w:t>
      </w:r>
      <w:r w:rsidR="00230E24">
        <w:rPr>
          <w:b/>
          <w:bCs/>
          <w:sz w:val="22"/>
          <w:szCs w:val="22"/>
          <w:lang w:val="uk-UA"/>
        </w:rPr>
        <w:t>7</w:t>
      </w:r>
      <w:r w:rsidRPr="00ED5A5F">
        <w:rPr>
          <w:b/>
          <w:bCs/>
          <w:sz w:val="22"/>
          <w:szCs w:val="22"/>
        </w:rPr>
        <w:t>»</w:t>
      </w:r>
      <w:r w:rsidR="00ED5A5F" w:rsidRPr="00ED5A5F">
        <w:rPr>
          <w:b/>
          <w:bCs/>
          <w:sz w:val="22"/>
          <w:szCs w:val="22"/>
          <w:lang w:val="uk-UA"/>
        </w:rPr>
        <w:t xml:space="preserve"> вересня </w:t>
      </w:r>
      <w:r w:rsidRPr="00ED5A5F">
        <w:rPr>
          <w:b/>
          <w:bCs/>
          <w:sz w:val="22"/>
          <w:szCs w:val="22"/>
        </w:rPr>
        <w:t xml:space="preserve"> 202</w:t>
      </w:r>
      <w:r w:rsidR="00273CC8" w:rsidRPr="00ED5A5F">
        <w:rPr>
          <w:b/>
          <w:bCs/>
          <w:sz w:val="22"/>
          <w:szCs w:val="22"/>
          <w:lang w:val="uk-UA"/>
        </w:rPr>
        <w:t>6</w:t>
      </w:r>
      <w:r w:rsidRPr="00ED5A5F">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2A43C438" w:rsidR="00203564" w:rsidRPr="00C5506D" w:rsidRDefault="00203564" w:rsidP="000B2556">
      <w:pPr>
        <w:ind w:left="142" w:firstLine="284"/>
        <w:jc w:val="center"/>
        <w:rPr>
          <w:b/>
          <w:sz w:val="22"/>
          <w:szCs w:val="22"/>
        </w:rPr>
      </w:pPr>
      <w:r w:rsidRPr="00E43961">
        <w:rPr>
          <w:b/>
          <w:sz w:val="22"/>
          <w:szCs w:val="22"/>
          <w:lang w:val="uk-UA"/>
        </w:rPr>
        <w:t>ЗАПИТ ЦІНОВИХ ПРОПОЗИЦІЙ</w:t>
      </w:r>
      <w:r w:rsidR="00EC797C" w:rsidRPr="00E43961">
        <w:rPr>
          <w:b/>
          <w:sz w:val="22"/>
          <w:szCs w:val="22"/>
          <w:lang w:val="uk-UA"/>
        </w:rPr>
        <w:t>_</w:t>
      </w:r>
      <w:r w:rsidR="00085463">
        <w:rPr>
          <w:b/>
          <w:sz w:val="22"/>
          <w:szCs w:val="22"/>
          <w:lang w:val="uk-UA"/>
        </w:rPr>
        <w:t>3340</w:t>
      </w:r>
      <w:r w:rsidR="00085463">
        <w:rPr>
          <w:b/>
          <w:sz w:val="22"/>
          <w:szCs w:val="22"/>
          <w:lang w:val="en-US"/>
        </w:rPr>
        <w:t>NP</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701AC6EF" w:rsidR="004647AE" w:rsidRPr="00E43961" w:rsidRDefault="00A84B49" w:rsidP="00A84B49">
      <w:pPr>
        <w:ind w:firstLine="708"/>
        <w:jc w:val="both"/>
        <w:rPr>
          <w:sz w:val="22"/>
          <w:szCs w:val="22"/>
          <w:lang w:val="uk-UA"/>
        </w:rPr>
      </w:pPr>
      <w:r w:rsidRPr="005546EA">
        <w:rPr>
          <w:sz w:val="22"/>
          <w:szCs w:val="22"/>
          <w:lang w:val="uk-UA"/>
        </w:rPr>
        <w:t>Товариство Червоного Хреста України (далі – «</w:t>
      </w:r>
      <w:r w:rsidRPr="005546EA">
        <w:rPr>
          <w:b/>
          <w:bCs/>
          <w:sz w:val="22"/>
          <w:szCs w:val="22"/>
          <w:lang w:val="uk-UA"/>
        </w:rPr>
        <w:t>Замовник</w:t>
      </w:r>
      <w:r w:rsidRPr="005546EA">
        <w:rPr>
          <w:sz w:val="22"/>
          <w:szCs w:val="22"/>
          <w:lang w:val="uk-UA"/>
        </w:rPr>
        <w:t xml:space="preserve">») оголошує </w:t>
      </w:r>
      <w:r w:rsidR="00D96756" w:rsidRPr="005546EA">
        <w:rPr>
          <w:sz w:val="22"/>
          <w:szCs w:val="22"/>
          <w:lang w:val="uk-UA"/>
        </w:rPr>
        <w:t xml:space="preserve">конкурс на </w:t>
      </w:r>
      <w:r w:rsidRPr="005546EA">
        <w:rPr>
          <w:sz w:val="22"/>
          <w:szCs w:val="22"/>
          <w:lang w:val="uk-UA"/>
        </w:rPr>
        <w:t>місцеву закупівлю</w:t>
      </w:r>
      <w:r w:rsidR="007C7D94" w:rsidRPr="005546EA">
        <w:rPr>
          <w:sz w:val="22"/>
          <w:szCs w:val="22"/>
          <w:lang w:val="uk-UA"/>
        </w:rPr>
        <w:t xml:space="preserve"> </w:t>
      </w:r>
      <w:r w:rsidR="00AD5D43" w:rsidRPr="005546EA">
        <w:rPr>
          <w:sz w:val="22"/>
          <w:szCs w:val="22"/>
          <w:lang w:val="uk-UA"/>
        </w:rPr>
        <w:t>пред</w:t>
      </w:r>
      <w:r w:rsidR="00F65868" w:rsidRPr="005546EA">
        <w:rPr>
          <w:sz w:val="22"/>
          <w:szCs w:val="22"/>
          <w:lang w:val="uk-UA"/>
        </w:rPr>
        <w:t>мету гігієни (підгузки для дорослих).</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A206D9" w:rsidRPr="00E43961" w14:paraId="71C46B11" w14:textId="77777777" w:rsidTr="00A206D9">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E43961" w:rsidRDefault="00A206D9"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45D75DF7" w:rsidR="00A206D9" w:rsidRPr="00E43961" w:rsidRDefault="00F65868" w:rsidP="00A841AA">
            <w:pPr>
              <w:rPr>
                <w:bCs/>
                <w:sz w:val="22"/>
                <w:szCs w:val="22"/>
                <w:lang w:val="uk-UA"/>
              </w:rPr>
            </w:pPr>
            <w:r>
              <w:rPr>
                <w:bCs/>
                <w:sz w:val="22"/>
                <w:szCs w:val="22"/>
                <w:lang w:val="uk-UA"/>
              </w:rPr>
              <w:t xml:space="preserve">Підгузки для дорослих </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0793F3B2" w:rsidR="00A206D9" w:rsidRPr="00E43961" w:rsidRDefault="00D620A8" w:rsidP="000326A8">
            <w:pPr>
              <w:jc w:val="center"/>
              <w:rPr>
                <w:sz w:val="22"/>
                <w:szCs w:val="22"/>
                <w:lang w:val="uk-UA"/>
              </w:rPr>
            </w:pPr>
            <w:r>
              <w:rPr>
                <w:bCs/>
                <w:spacing w:val="-6"/>
                <w:sz w:val="22"/>
                <w:szCs w:val="22"/>
                <w:lang w:val="uk-UA"/>
              </w:rPr>
              <w:t xml:space="preserve">1100 </w:t>
            </w:r>
            <w:r w:rsidR="00B62444">
              <w:rPr>
                <w:bCs/>
                <w:spacing w:val="-6"/>
                <w:sz w:val="22"/>
                <w:szCs w:val="22"/>
                <w:lang w:val="uk-UA"/>
              </w:rPr>
              <w:t>упаковок</w:t>
            </w:r>
          </w:p>
        </w:tc>
        <w:tc>
          <w:tcPr>
            <w:tcW w:w="3380" w:type="dxa"/>
            <w:tcBorders>
              <w:top w:val="single" w:sz="4" w:space="0" w:color="auto"/>
              <w:left w:val="single" w:sz="4" w:space="0" w:color="auto"/>
              <w:right w:val="single" w:sz="4" w:space="0" w:color="auto"/>
            </w:tcBorders>
            <w:vAlign w:val="center"/>
          </w:tcPr>
          <w:p w14:paraId="174CA0E0" w14:textId="74ABF860" w:rsidR="00A206D9" w:rsidRPr="00E43961" w:rsidRDefault="00A206D9" w:rsidP="006D0A0B">
            <w:pPr>
              <w:jc w:val="center"/>
              <w:rPr>
                <w:bCs/>
                <w:sz w:val="22"/>
                <w:szCs w:val="22"/>
                <w:lang w:val="uk-UA"/>
              </w:rPr>
            </w:pPr>
            <w:r w:rsidRPr="00E43961">
              <w:rPr>
                <w:bCs/>
                <w:sz w:val="22"/>
                <w:szCs w:val="22"/>
                <w:lang w:val="uk-UA"/>
              </w:rPr>
              <w:t>Деталі в Додатку №</w:t>
            </w:r>
            <w:r w:rsidR="00D620A8">
              <w:rPr>
                <w:bCs/>
                <w:sz w:val="22"/>
                <w:szCs w:val="22"/>
                <w:lang w:val="uk-UA"/>
              </w:rPr>
              <w:t>1</w:t>
            </w:r>
            <w:r w:rsidR="00515477">
              <w:rPr>
                <w:bCs/>
                <w:sz w:val="22"/>
                <w:szCs w:val="22"/>
                <w:lang w:val="uk-UA"/>
              </w:rPr>
              <w:t xml:space="preserve"> та Додатку №2</w:t>
            </w:r>
            <w:r w:rsidR="00D620A8">
              <w:rPr>
                <w:bCs/>
                <w:sz w:val="22"/>
                <w:szCs w:val="22"/>
                <w:lang w:val="uk-UA"/>
              </w:rPr>
              <w:t xml:space="preserve"> </w:t>
            </w:r>
            <w:r w:rsidRPr="00E43961">
              <w:rPr>
                <w:bCs/>
                <w:sz w:val="22"/>
                <w:szCs w:val="22"/>
                <w:lang w:val="uk-UA"/>
              </w:rPr>
              <w:t>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2B494565"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5F2BD9">
        <w:rPr>
          <w:bCs/>
          <w:sz w:val="22"/>
          <w:szCs w:val="22"/>
          <w:lang w:val="uk-UA"/>
        </w:rPr>
        <w:t>15</w:t>
      </w:r>
      <w:r w:rsidR="008255D0" w:rsidRPr="00E43961">
        <w:rPr>
          <w:bCs/>
          <w:sz w:val="22"/>
          <w:szCs w:val="22"/>
          <w:lang w:val="uk-UA"/>
        </w:rPr>
        <w:t xml:space="preserve"> календарних днів з моменту укладення договору</w:t>
      </w:r>
      <w:r w:rsidR="005F2BD9">
        <w:rPr>
          <w:b/>
          <w:sz w:val="22"/>
          <w:szCs w:val="22"/>
          <w:lang w:val="uk-UA"/>
        </w:rPr>
        <w:t>.</w:t>
      </w:r>
    </w:p>
    <w:p w14:paraId="3FA70CD0" w14:textId="1060ABA2" w:rsidR="00E95E3E" w:rsidRPr="00937FDB" w:rsidRDefault="00A17356" w:rsidP="00A17356">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r w:rsidR="00C71E1C" w:rsidRPr="00C71E1C">
        <w:rPr>
          <w:b/>
          <w:sz w:val="22"/>
          <w:szCs w:val="22"/>
          <w:lang w:val="uk-UA"/>
        </w:rPr>
        <w:t>м. Охтирка</w:t>
      </w:r>
      <w:r w:rsidR="00C71E1C">
        <w:rPr>
          <w:b/>
          <w:sz w:val="22"/>
          <w:szCs w:val="22"/>
          <w:lang w:val="uk-UA"/>
        </w:rPr>
        <w:t xml:space="preserve"> </w:t>
      </w:r>
      <w:r w:rsidR="00C71E1C" w:rsidRPr="00937FDB">
        <w:rPr>
          <w:b/>
          <w:sz w:val="22"/>
          <w:szCs w:val="22"/>
          <w:lang w:val="uk-UA"/>
        </w:rPr>
        <w:t>(</w:t>
      </w:r>
      <w:r w:rsidR="00372955" w:rsidRPr="00937FDB">
        <w:rPr>
          <w:bCs/>
          <w:i/>
          <w:iCs/>
          <w:sz w:val="22"/>
          <w:szCs w:val="22"/>
          <w:lang w:val="uk-UA"/>
        </w:rPr>
        <w:t>точна адреса буде надана переможцю закупівлі під час підписання договору</w:t>
      </w:r>
      <w:r w:rsidR="00C71E1C" w:rsidRPr="00937FDB">
        <w:rPr>
          <w:bCs/>
          <w:i/>
          <w:iCs/>
          <w:sz w:val="22"/>
          <w:szCs w:val="22"/>
          <w:lang w:val="uk-UA"/>
        </w:rPr>
        <w:t>).</w:t>
      </w:r>
    </w:p>
    <w:p w14:paraId="59E313B6" w14:textId="77777777" w:rsidR="00C5506D" w:rsidRPr="00A63EC5" w:rsidRDefault="00C5506D" w:rsidP="00C5506D">
      <w:pPr>
        <w:spacing w:before="76" w:line="250" w:lineRule="exact"/>
        <w:ind w:right="-23" w:firstLine="567"/>
        <w:jc w:val="both"/>
        <w:rPr>
          <w:b/>
          <w:sz w:val="22"/>
          <w:szCs w:val="22"/>
        </w:rPr>
      </w:pPr>
      <w:r w:rsidRPr="00C5506D">
        <w:rPr>
          <w:b/>
          <w:bCs/>
          <w:i/>
          <w:iCs/>
          <w:color w:val="EE0000"/>
          <w:sz w:val="20"/>
          <w:szCs w:val="20"/>
          <w:lang w:val="uk-UA" w:eastAsia="uk-UA"/>
        </w:rPr>
        <w:t>Зверніть увагу</w:t>
      </w:r>
      <w:r w:rsidRPr="00C5506D">
        <w:rPr>
          <w:b/>
          <w:sz w:val="22"/>
          <w:szCs w:val="22"/>
          <w:lang w:val="uk-UA"/>
        </w:rPr>
        <w:t xml:space="preserve"> Після отримання цінових пропозицій Товариство Червоного Хреста України залишає за собою право вимагати від Учасників надання фізичного зразка товару, що пропонується, для підтвердження відповідності, в тому числі з метою його тестування, апробації або внутрішньої перевірки якості. </w:t>
      </w:r>
      <w:r w:rsidRPr="00A63EC5">
        <w:rPr>
          <w:b/>
          <w:sz w:val="22"/>
          <w:szCs w:val="22"/>
        </w:rPr>
        <w:t>Учасник має бути готовий протягом 3-5 (трьох-п’яти) календарних днів з моменту отримання відповідного повідомлення надати Організатору зразок товару</w:t>
      </w:r>
      <w:r>
        <w:rPr>
          <w:b/>
          <w:sz w:val="22"/>
          <w:szCs w:val="22"/>
        </w:rPr>
        <w:t xml:space="preserve"> за наданою адресою</w:t>
      </w:r>
      <w:r w:rsidRPr="00A63EC5">
        <w:rPr>
          <w:b/>
          <w:sz w:val="22"/>
          <w:szCs w:val="22"/>
        </w:rPr>
        <w:t>.</w:t>
      </w:r>
    </w:p>
    <w:p w14:paraId="77781B55" w14:textId="77777777" w:rsidR="00C5506D" w:rsidRPr="00A63EC5" w:rsidRDefault="00C5506D" w:rsidP="00C5506D">
      <w:pPr>
        <w:spacing w:before="76" w:line="250" w:lineRule="exact"/>
        <w:ind w:right="-23" w:firstLine="567"/>
        <w:jc w:val="both"/>
        <w:rPr>
          <w:b/>
          <w:sz w:val="22"/>
          <w:szCs w:val="22"/>
        </w:rPr>
      </w:pPr>
      <w:r w:rsidRPr="00A63EC5">
        <w:rPr>
          <w:b/>
          <w:sz w:val="22"/>
          <w:szCs w:val="22"/>
        </w:rPr>
        <w:t>Зразок товару надається Учасником за власний рахунок. Після завершення перевірки якості зразок повертається Учаснику.</w:t>
      </w:r>
    </w:p>
    <w:p w14:paraId="7E1DBC81" w14:textId="77777777" w:rsidR="00A17356" w:rsidRPr="00C5506D" w:rsidRDefault="00A17356" w:rsidP="00A17356">
      <w:pPr>
        <w:spacing w:line="250" w:lineRule="exact"/>
        <w:ind w:right="-23" w:firstLine="567"/>
        <w:jc w:val="both"/>
        <w:rPr>
          <w:bCs/>
          <w:sz w:val="22"/>
          <w:szCs w:val="22"/>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502"/>
        <w:gridCol w:w="5059"/>
      </w:tblGrid>
      <w:tr w:rsidR="00C7577B" w:rsidRPr="00B62444" w14:paraId="611A6914" w14:textId="77777777" w:rsidTr="00694DA9">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502"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059"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694DA9">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502"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5059"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B62444" w14:paraId="218232E4" w14:textId="77777777" w:rsidTr="00694DA9">
        <w:trPr>
          <w:trHeight w:val="841"/>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502" w:type="dxa"/>
          </w:tcPr>
          <w:p w14:paraId="066245E6" w14:textId="56588D32" w:rsidR="00C7577B" w:rsidRPr="00BC7E5F" w:rsidRDefault="00BC7E5F" w:rsidP="00CE0685">
            <w:pPr>
              <w:pStyle w:val="ac"/>
              <w:spacing w:before="0" w:beforeAutospacing="0" w:after="0" w:afterAutospacing="0"/>
              <w:rPr>
                <w:rFonts w:ascii="Times New Roman" w:hAnsi="Times New Roman" w:cs="Times New Roman"/>
                <w:b/>
                <w:bCs/>
                <w:sz w:val="22"/>
                <w:szCs w:val="22"/>
              </w:rPr>
            </w:pPr>
            <w:r w:rsidRPr="00022E82">
              <w:rPr>
                <w:rFonts w:ascii="Times New Roman" w:hAnsi="Times New Roman" w:cs="Times New Roman"/>
                <w:sz w:val="22"/>
                <w:szCs w:val="22"/>
              </w:rPr>
              <w:t xml:space="preserve">Вимоги до документів, що підтверджують </w:t>
            </w:r>
            <w:r w:rsidRPr="00022E82">
              <w:rPr>
                <w:rFonts w:ascii="Times New Roman" w:hAnsi="Times New Roman" w:cs="Times New Roman"/>
                <w:b/>
                <w:bCs/>
                <w:sz w:val="22"/>
                <w:szCs w:val="22"/>
              </w:rPr>
              <w:t>якість товару</w:t>
            </w:r>
          </w:p>
        </w:tc>
        <w:tc>
          <w:tcPr>
            <w:tcW w:w="5059" w:type="dxa"/>
          </w:tcPr>
          <w:p w14:paraId="2D6C8827" w14:textId="15B649D4" w:rsidR="00DC3905" w:rsidRPr="0037712F" w:rsidRDefault="00DC3905" w:rsidP="00DC3905">
            <w:pPr>
              <w:pStyle w:val="ac"/>
              <w:contextualSpacing/>
              <w:jc w:val="both"/>
              <w:rPr>
                <w:rFonts w:ascii="Times New Roman" w:hAnsi="Times New Roman" w:cs="Times New Roman"/>
                <w:b/>
                <w:bCs/>
                <w:sz w:val="22"/>
                <w:szCs w:val="22"/>
              </w:rPr>
            </w:pPr>
            <w:r w:rsidRPr="0037712F">
              <w:rPr>
                <w:rFonts w:ascii="Times New Roman" w:hAnsi="Times New Roman" w:cs="Times New Roman"/>
                <w:b/>
                <w:bCs/>
                <w:sz w:val="22"/>
                <w:szCs w:val="22"/>
              </w:rPr>
              <w:t>Учасник має підтвердити якість товару шляхом надання одного або декількох документів, а саме:</w:t>
            </w:r>
          </w:p>
          <w:p w14:paraId="37B0118A"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сертифікат відповідності, та/або </w:t>
            </w:r>
          </w:p>
          <w:p w14:paraId="789DBF02"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якості / якісне посвідчення виробника, та/або </w:t>
            </w:r>
          </w:p>
          <w:p w14:paraId="56B5B4CC"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висновок державної санітарно-епідеміологічної експертизи, та/або </w:t>
            </w:r>
          </w:p>
          <w:p w14:paraId="13E5E6BB" w14:textId="77777777" w:rsidR="00DC3905" w:rsidRPr="0037712F" w:rsidRDefault="00DC3905" w:rsidP="00DC3905">
            <w:pPr>
              <w:pStyle w:val="ac"/>
              <w:numPr>
                <w:ilvl w:val="0"/>
                <w:numId w:val="13"/>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декларація виробника про відповідність </w:t>
            </w:r>
          </w:p>
          <w:p w14:paraId="75D147A2" w14:textId="77777777" w:rsidR="00DC3905" w:rsidRPr="0037712F" w:rsidRDefault="00DC3905" w:rsidP="00DC3905">
            <w:pPr>
              <w:pStyle w:val="ac"/>
              <w:contextualSpacing/>
              <w:jc w:val="both"/>
              <w:rPr>
                <w:rFonts w:ascii="Times New Roman" w:hAnsi="Times New Roman" w:cs="Times New Roman"/>
                <w:b/>
                <w:bCs/>
                <w:sz w:val="22"/>
                <w:szCs w:val="22"/>
              </w:rPr>
            </w:pPr>
            <w:r w:rsidRPr="0037712F">
              <w:rPr>
                <w:rFonts w:ascii="Times New Roman" w:hAnsi="Times New Roman" w:cs="Times New Roman"/>
                <w:b/>
                <w:bCs/>
                <w:sz w:val="22"/>
                <w:szCs w:val="22"/>
              </w:rPr>
              <w:t>Кожна партія товару повинна супроводжуватися одним із зазначених документів, що підтверджує походження, якість та безпеку продукції.</w:t>
            </w:r>
          </w:p>
          <w:p w14:paraId="03202B40" w14:textId="25069F5F" w:rsidR="00C7577B" w:rsidRPr="00DC3905" w:rsidRDefault="00C7577B" w:rsidP="00DC3905">
            <w:pPr>
              <w:pStyle w:val="ac"/>
              <w:spacing w:before="0" w:beforeAutospacing="0" w:after="0" w:afterAutospacing="0"/>
              <w:contextualSpacing/>
              <w:jc w:val="both"/>
              <w:rPr>
                <w:rFonts w:ascii="Times New Roman" w:hAnsi="Times New Roman" w:cs="Times New Roman"/>
                <w:sz w:val="22"/>
                <w:szCs w:val="22"/>
                <w:lang w:val="uk-UA"/>
              </w:rPr>
            </w:pPr>
          </w:p>
          <w:p w14:paraId="0C869155" w14:textId="2C0C155E" w:rsidR="00C7577B" w:rsidRPr="00E43961" w:rsidRDefault="00C7577B" w:rsidP="009F1203">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Pr="00E43961">
              <w:rPr>
                <w:rFonts w:ascii="Times New Roman" w:hAnsi="Times New Roman" w:cs="Times New Roman"/>
                <w:sz w:val="22"/>
                <w:szCs w:val="22"/>
                <w:lang w:val="uk-UA"/>
              </w:rPr>
              <w:t xml:space="preserve">  </w:t>
            </w:r>
          </w:p>
        </w:tc>
      </w:tr>
      <w:tr w:rsidR="00C7577B" w:rsidRPr="00E43961" w14:paraId="54D473E4" w14:textId="77777777" w:rsidTr="00694DA9">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502"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059"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694DA9">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502"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Учасника не внесено до Єдиного державного реєстру осіб, які вчинили корупційні або пов’язані з корупцією правопорушення</w:t>
            </w:r>
          </w:p>
        </w:tc>
        <w:tc>
          <w:tcPr>
            <w:tcW w:w="5059"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B62444" w14:paraId="53A03420" w14:textId="77777777" w:rsidTr="00694DA9">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502"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5059"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694DA9">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502"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059"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694DA9">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502"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059"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694DA9">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502"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059"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694DA9">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502"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059"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3CA5F398"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515477">
        <w:rPr>
          <w:rFonts w:ascii="Times New Roman" w:hAnsi="Times New Roman" w:cs="Times New Roman"/>
          <w:sz w:val="22"/>
          <w:szCs w:val="22"/>
          <w:lang w:val="uk-UA"/>
        </w:rPr>
        <w:t>3</w:t>
      </w:r>
      <w:r w:rsidR="00AC36C7" w:rsidRPr="00E43961">
        <w:rPr>
          <w:rFonts w:ascii="Times New Roman" w:hAnsi="Times New Roman" w:cs="Times New Roman"/>
          <w:sz w:val="22"/>
          <w:szCs w:val="22"/>
          <w:lang w:val="uk-UA"/>
        </w:rPr>
        <w:t xml:space="preserve"> до Запиту).</w:t>
      </w:r>
    </w:p>
    <w:p w14:paraId="75210089" w14:textId="746CF57E"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E25AC9">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1A9300A0"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4B2D2198" w:rsidR="004859A4" w:rsidRPr="00E43961" w:rsidRDefault="00A724AB"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2618EC3A" w14:textId="77777777" w:rsidR="008901FF" w:rsidRDefault="004859A4" w:rsidP="008901FF">
      <w:pPr>
        <w:pStyle w:val="af1"/>
        <w:ind w:left="0" w:firstLine="357"/>
        <w:contextualSpacing/>
        <w:jc w:val="both"/>
        <w:textAlignment w:val="baseline"/>
        <w:rPr>
          <w:rFonts w:eastAsia="Arial Unicode MS"/>
          <w:b/>
          <w:bCs/>
          <w:color w:val="FF0000"/>
          <w:sz w:val="22"/>
          <w:szCs w:val="22"/>
          <w:lang w:val="uk-UA"/>
        </w:rPr>
      </w:pPr>
      <w:r w:rsidRPr="31A43284">
        <w:rPr>
          <w:rFonts w:eastAsia="Arial Unicode MS"/>
          <w:sz w:val="22"/>
          <w:szCs w:val="22"/>
          <w:lang w:val="uk-UA"/>
        </w:rPr>
        <w:t xml:space="preserve">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 </w:t>
      </w:r>
    </w:p>
    <w:p w14:paraId="33246166" w14:textId="6224B107" w:rsidR="004859A4" w:rsidRPr="00E43961" w:rsidRDefault="004859A4" w:rsidP="008901FF">
      <w:pPr>
        <w:pStyle w:val="af1"/>
        <w:ind w:left="0" w:firstLine="357"/>
        <w:contextualSpacing/>
        <w:jc w:val="both"/>
        <w:textAlignment w:val="baseline"/>
        <w:rPr>
          <w:sz w:val="22"/>
          <w:szCs w:val="22"/>
          <w:lang w:val="uk-UA"/>
        </w:rPr>
      </w:pPr>
      <w:r w:rsidRPr="00E43961">
        <w:rPr>
          <w:sz w:val="22"/>
          <w:szCs w:val="22"/>
          <w:lang w:val="uk-UA"/>
        </w:rPr>
        <w:t>У разі відмінності пропозиції Учасника  від технічного завдання (Додаток №</w:t>
      </w:r>
      <w:r w:rsidR="008901FF">
        <w:rPr>
          <w:sz w:val="22"/>
          <w:szCs w:val="22"/>
          <w:lang w:val="uk-UA"/>
        </w:rPr>
        <w:t>1</w:t>
      </w:r>
      <w:r w:rsidRPr="00E43961">
        <w:rPr>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7C086D12" w14:textId="1AB0625E" w:rsidR="00174D1B" w:rsidRPr="00515477" w:rsidRDefault="00174D1B"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515477">
        <w:rPr>
          <w:rFonts w:ascii="Times New Roman" w:hAnsi="Times New Roman" w:cs="Times New Roman"/>
          <w:color w:val="000000" w:themeColor="text1"/>
          <w:sz w:val="22"/>
          <w:szCs w:val="22"/>
          <w:lang w:val="uk-UA"/>
        </w:rPr>
        <w:t>Перед підписанням Договору обов'язкове попереднє надання Постачальником демонстраційного зразку набору для погодження Замовником протягом 7-10 календарних днів з моменту обрання Постачальника переможцем. [дата може змінюватись в залежності від складності закупівлі</w:t>
      </w:r>
      <w:r w:rsidRPr="00515477">
        <w:rPr>
          <w:rFonts w:ascii="Times New Roman" w:hAnsi="Times New Roman" w:cs="Times New Roman"/>
          <w:color w:val="000000" w:themeColor="text1"/>
          <w:sz w:val="22"/>
          <w:szCs w:val="22"/>
          <w:lang w:val="uk-UA" w:eastAsia="uk-UA"/>
        </w:rPr>
        <w:t>]</w:t>
      </w:r>
      <w:r w:rsidRPr="00515477">
        <w:rPr>
          <w:rFonts w:ascii="Times New Roman" w:hAnsi="Times New Roman" w:cs="Times New Roman"/>
          <w:color w:val="000000" w:themeColor="text1"/>
          <w:sz w:val="22"/>
          <w:szCs w:val="22"/>
          <w:lang w:val="uk-UA"/>
        </w:rPr>
        <w:t xml:space="preserve"> Замовлення без попереднього погодження зразку набору не буде прийняте. Лише після повного погодження демонстраційного зразку, буде укладено договір з переможцем. </w:t>
      </w:r>
    </w:p>
    <w:p w14:paraId="0230B66C"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t xml:space="preserve"> </w:t>
      </w: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38F7BD3D"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5546EA">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7F22F362" w:rsidR="00F03751" w:rsidRPr="00E43961" w:rsidRDefault="00F03751" w:rsidP="214B7DDD">
      <w:pPr>
        <w:ind w:firstLine="357"/>
        <w:jc w:val="both"/>
        <w:textAlignment w:val="baseline"/>
        <w:rPr>
          <w:sz w:val="22"/>
          <w:szCs w:val="22"/>
          <w:lang w:eastAsia="uk-UA"/>
        </w:rPr>
      </w:pPr>
      <w:r w:rsidRPr="214B7DDD">
        <w:rPr>
          <w:color w:val="000000" w:themeColor="text1"/>
          <w:sz w:val="22"/>
          <w:szCs w:val="22"/>
          <w:lang w:eastAsia="uk-UA"/>
        </w:rPr>
        <w:t xml:space="preserve">Запитання щодо цінової пропозиції надсилайте на електронну пошту: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230E24" w:rsidRPr="00230E24">
        <w:rPr>
          <w:b/>
          <w:bCs/>
          <w:color w:val="000000" w:themeColor="text1"/>
          <w:sz w:val="22"/>
          <w:szCs w:val="22"/>
          <w:lang w:val="uk-UA" w:eastAsia="uk-UA"/>
        </w:rPr>
        <w:t>21</w:t>
      </w:r>
      <w:r w:rsidR="00AA3A2B" w:rsidRPr="00230E24">
        <w:rPr>
          <w:b/>
          <w:bCs/>
          <w:color w:val="000000" w:themeColor="text1"/>
          <w:sz w:val="22"/>
          <w:szCs w:val="22"/>
          <w:lang w:val="uk-UA" w:eastAsia="uk-UA"/>
        </w:rPr>
        <w:t>.</w:t>
      </w:r>
      <w:r w:rsidR="00AA3A2B" w:rsidRPr="003C514D">
        <w:rPr>
          <w:b/>
          <w:bCs/>
          <w:color w:val="000000" w:themeColor="text1"/>
          <w:sz w:val="22"/>
          <w:szCs w:val="22"/>
          <w:lang w:val="uk-UA" w:eastAsia="uk-UA"/>
        </w:rPr>
        <w:t>09</w:t>
      </w:r>
      <w:r w:rsidR="003C514D" w:rsidRPr="003C514D">
        <w:rPr>
          <w:b/>
          <w:bCs/>
          <w:color w:val="000000" w:themeColor="text1"/>
          <w:sz w:val="22"/>
          <w:szCs w:val="22"/>
          <w:lang w:val="uk-UA" w:eastAsia="uk-UA"/>
        </w:rPr>
        <w:t>.2026 року.</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7D14AE44" w:rsidR="00F03751" w:rsidRPr="00E43961" w:rsidRDefault="00F03751" w:rsidP="214B7DDD">
      <w:pPr>
        <w:ind w:firstLine="357"/>
        <w:jc w:val="both"/>
        <w:textAlignment w:val="baseline"/>
        <w:rPr>
          <w:sz w:val="22"/>
          <w:szCs w:val="22"/>
          <w:lang w:eastAsia="uk-UA"/>
        </w:rPr>
      </w:pPr>
      <w:r w:rsidRPr="214B7DDD">
        <w:rPr>
          <w:b/>
          <w:bCs/>
          <w:color w:val="000000" w:themeColor="text1"/>
          <w:sz w:val="22"/>
          <w:szCs w:val="22"/>
          <w:lang w:eastAsia="uk-UA"/>
        </w:rPr>
        <w:t>Цінові пропозиції приймаються на електронну пошту:</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 xml:space="preserve">до </w:t>
      </w:r>
      <w:r w:rsidR="00937FDB">
        <w:rPr>
          <w:b/>
          <w:bCs/>
          <w:color w:val="000000" w:themeColor="text1"/>
          <w:sz w:val="22"/>
          <w:szCs w:val="22"/>
          <w:lang w:val="uk-UA" w:eastAsia="uk-UA"/>
        </w:rPr>
        <w:t>2</w:t>
      </w:r>
      <w:r w:rsidR="00230E24">
        <w:rPr>
          <w:b/>
          <w:bCs/>
          <w:color w:val="000000" w:themeColor="text1"/>
          <w:sz w:val="22"/>
          <w:szCs w:val="22"/>
          <w:lang w:val="uk-UA" w:eastAsia="uk-UA"/>
        </w:rPr>
        <w:t>2</w:t>
      </w:r>
      <w:r w:rsidR="00937FDB">
        <w:rPr>
          <w:b/>
          <w:bCs/>
          <w:color w:val="000000" w:themeColor="text1"/>
          <w:sz w:val="22"/>
          <w:szCs w:val="22"/>
          <w:lang w:val="uk-UA" w:eastAsia="uk-UA"/>
        </w:rPr>
        <w:t>.09.2026</w:t>
      </w:r>
      <w:r w:rsidRPr="214B7DDD">
        <w:rPr>
          <w:b/>
          <w:bCs/>
          <w:color w:val="000000" w:themeColor="text1"/>
          <w:sz w:val="22"/>
          <w:szCs w:val="22"/>
          <w:lang w:eastAsia="uk-UA"/>
        </w:rPr>
        <w:t xml:space="preserve"> року до 18:00</w:t>
      </w:r>
      <w:r w:rsidRPr="214B7DDD">
        <w:rPr>
          <w:color w:val="000000" w:themeColor="text1"/>
          <w:sz w:val="22"/>
          <w:szCs w:val="22"/>
          <w:lang w:eastAsia="uk-UA"/>
        </w:rPr>
        <w:t>. </w:t>
      </w: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68AA3EFD" w:rsidR="003F16E7" w:rsidRPr="00E43961" w:rsidRDefault="003F16E7" w:rsidP="00CC0B16">
      <w:pPr>
        <w:ind w:firstLine="357"/>
        <w:jc w:val="both"/>
        <w:rPr>
          <w:sz w:val="22"/>
          <w:szCs w:val="22"/>
          <w:lang w:val="uk-UA" w:eastAsia="en-US"/>
        </w:rPr>
      </w:pPr>
      <w:r w:rsidRPr="005E7911">
        <w:rPr>
          <w:i/>
          <w:iCs/>
          <w:sz w:val="22"/>
          <w:szCs w:val="22"/>
          <w:lang w:val="uk-UA"/>
        </w:rPr>
        <w:t>Наприклад:</w:t>
      </w:r>
      <w:r w:rsidRPr="00E43961">
        <w:rPr>
          <w:sz w:val="22"/>
          <w:szCs w:val="22"/>
          <w:lang w:val="uk-UA"/>
        </w:rPr>
        <w:t xml:space="preserve"> </w:t>
      </w:r>
      <w:r w:rsidR="004A7165" w:rsidRPr="00893A0D">
        <w:rPr>
          <w:bCs/>
          <w:sz w:val="22"/>
          <w:szCs w:val="22"/>
          <w:highlight w:val="yellow"/>
          <w:lang w:val="uk-UA"/>
        </w:rPr>
        <w:t>№</w:t>
      </w:r>
      <w:r w:rsidR="00085463" w:rsidRPr="00893A0D">
        <w:rPr>
          <w:bCs/>
          <w:sz w:val="22"/>
          <w:szCs w:val="22"/>
          <w:highlight w:val="yellow"/>
        </w:rPr>
        <w:t>3340</w:t>
      </w:r>
      <w:r w:rsidR="00085463" w:rsidRPr="00893A0D">
        <w:rPr>
          <w:bCs/>
          <w:sz w:val="22"/>
          <w:szCs w:val="22"/>
          <w:highlight w:val="yellow"/>
          <w:lang w:val="en-US"/>
        </w:rPr>
        <w:t>NP</w:t>
      </w:r>
      <w:r w:rsidR="004A7165" w:rsidRPr="00893A0D">
        <w:rPr>
          <w:bCs/>
          <w:i/>
          <w:iCs/>
          <w:color w:val="747474"/>
          <w:sz w:val="22"/>
          <w:szCs w:val="22"/>
          <w:highlight w:val="yellow"/>
          <w:lang w:val="uk-UA"/>
        </w:rPr>
        <w:t>_</w:t>
      </w:r>
      <w:r w:rsidRPr="00893A0D">
        <w:rPr>
          <w:sz w:val="22"/>
          <w:szCs w:val="22"/>
          <w:highlight w:val="yellow"/>
          <w:lang w:val="uk-UA"/>
        </w:rPr>
        <w:t>Конкурс на  місцеву закупівлю</w:t>
      </w:r>
      <w:r w:rsidR="00893A0D" w:rsidRPr="00893A0D">
        <w:rPr>
          <w:bCs/>
          <w:highlight w:val="yellow"/>
        </w:rPr>
        <w:t xml:space="preserve"> </w:t>
      </w:r>
      <w:r w:rsidR="00893A0D" w:rsidRPr="00893A0D">
        <w:rPr>
          <w:bCs/>
          <w:highlight w:val="yellow"/>
          <w:lang w:val="uk-UA"/>
        </w:rPr>
        <w:t>предмету гігієни (підгузки для дорослих)</w:t>
      </w:r>
      <w:r w:rsidR="006D0A0B" w:rsidRPr="00893A0D">
        <w:rPr>
          <w:color w:val="0963A9"/>
          <w:sz w:val="22"/>
          <w:szCs w:val="22"/>
          <w:highlight w:val="yellow"/>
          <w:lang w:val="uk-UA"/>
        </w:rPr>
        <w:t>.</w:t>
      </w:r>
      <w:r w:rsidRPr="00E43961">
        <w:rPr>
          <w:color w:val="FF0000"/>
          <w:sz w:val="22"/>
          <w:szCs w:val="22"/>
          <w:lang w:val="uk-UA"/>
        </w:rPr>
        <w:t xml:space="preserve"> </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Міністерства Фінансів США (OFAC).</w:t>
      </w:r>
    </w:p>
    <w:p w14:paraId="3DA47D3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Канади.</w:t>
      </w:r>
    </w:p>
    <w:p w14:paraId="6A64BE8F"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Зведеного санкційного списку Австралії.</w:t>
      </w:r>
    </w:p>
    <w:p w14:paraId="3B2B91AA"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Великобританії.</w:t>
      </w:r>
    </w:p>
    <w:p w14:paraId="117FF6C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r w:rsidRPr="00E43961">
        <w:rPr>
          <w:sz w:val="22"/>
          <w:szCs w:val="22"/>
          <w:lang w:val="uk-UA"/>
        </w:rPr>
        <w:t>Санкційних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58ACC5C2" w14:textId="4CAD4EC9"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VII. </w:t>
      </w:r>
      <w:r w:rsidR="002A13C5" w:rsidRPr="00E43961">
        <w:rPr>
          <w:b/>
          <w:spacing w:val="-4"/>
          <w:sz w:val="22"/>
          <w:szCs w:val="22"/>
          <w:lang w:val="uk-UA"/>
        </w:rPr>
        <w:t>Методика обрання переможця процедури місцевої закупівлі.</w:t>
      </w:r>
    </w:p>
    <w:p w14:paraId="4E94FBC6" w14:textId="308B76AA" w:rsidR="00142094" w:rsidRPr="00E43961" w:rsidRDefault="002A13C5" w:rsidP="00893A0D">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lastRenderedPageBreak/>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1ECF00C5" w14:textId="23F6EE92" w:rsidR="00586326" w:rsidRPr="00BE2294" w:rsidRDefault="004B7990" w:rsidP="00BE2294">
      <w:pPr>
        <w:pStyle w:val="af9"/>
        <w:ind w:firstLine="357"/>
        <w:rPr>
          <w:rStyle w:val="eop"/>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sectPr w:rsidR="00586326" w:rsidRPr="00BE2294"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144E6" w14:textId="77777777" w:rsidR="00C8317B" w:rsidRDefault="00C8317B" w:rsidP="00B948CF">
      <w:r>
        <w:separator/>
      </w:r>
    </w:p>
  </w:endnote>
  <w:endnote w:type="continuationSeparator" w:id="0">
    <w:p w14:paraId="6BC19AC6" w14:textId="77777777" w:rsidR="00C8317B" w:rsidRDefault="00C8317B" w:rsidP="00B948CF">
      <w:r>
        <w:continuationSeparator/>
      </w:r>
    </w:p>
  </w:endnote>
  <w:endnote w:type="continuationNotice" w:id="1">
    <w:p w14:paraId="3B16DAD5" w14:textId="77777777" w:rsidR="00C8317B" w:rsidRDefault="00C831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6E11F" w14:textId="77777777" w:rsidR="00C8317B" w:rsidRDefault="00C8317B" w:rsidP="00B948CF">
      <w:r>
        <w:separator/>
      </w:r>
    </w:p>
  </w:footnote>
  <w:footnote w:type="continuationSeparator" w:id="0">
    <w:p w14:paraId="3306C89B" w14:textId="77777777" w:rsidR="00C8317B" w:rsidRDefault="00C8317B" w:rsidP="00B948CF">
      <w:r>
        <w:continuationSeparator/>
      </w:r>
    </w:p>
  </w:footnote>
  <w:footnote w:type="continuationNotice" w:id="1">
    <w:p w14:paraId="1BEFF1AD" w14:textId="77777777" w:rsidR="00C8317B" w:rsidRDefault="00C8317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5463"/>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26BD"/>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660"/>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0713"/>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0E24"/>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C514D"/>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CFF"/>
    <w:rsid w:val="004A0FA3"/>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5359"/>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477"/>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46E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2BD9"/>
    <w:rsid w:val="005F47C8"/>
    <w:rsid w:val="005F50D0"/>
    <w:rsid w:val="00600C99"/>
    <w:rsid w:val="0060269E"/>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46A0"/>
    <w:rsid w:val="00694DA9"/>
    <w:rsid w:val="006957C5"/>
    <w:rsid w:val="00695831"/>
    <w:rsid w:val="00695C69"/>
    <w:rsid w:val="00696221"/>
    <w:rsid w:val="00697339"/>
    <w:rsid w:val="00697B55"/>
    <w:rsid w:val="006A4048"/>
    <w:rsid w:val="006A42DA"/>
    <w:rsid w:val="006A4E9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491C"/>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DAC"/>
    <w:rsid w:val="0086658F"/>
    <w:rsid w:val="0087207F"/>
    <w:rsid w:val="00872B46"/>
    <w:rsid w:val="008739A5"/>
    <w:rsid w:val="0087486F"/>
    <w:rsid w:val="00874C15"/>
    <w:rsid w:val="008838DD"/>
    <w:rsid w:val="00883C1A"/>
    <w:rsid w:val="00883CDA"/>
    <w:rsid w:val="00887059"/>
    <w:rsid w:val="008901FF"/>
    <w:rsid w:val="00891401"/>
    <w:rsid w:val="00893A0D"/>
    <w:rsid w:val="00894AF7"/>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37FDB"/>
    <w:rsid w:val="00945F7F"/>
    <w:rsid w:val="009470DF"/>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0824"/>
    <w:rsid w:val="009D0AE5"/>
    <w:rsid w:val="009D6F31"/>
    <w:rsid w:val="009E0D0D"/>
    <w:rsid w:val="009E55E9"/>
    <w:rsid w:val="009F1203"/>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3A2B"/>
    <w:rsid w:val="00AA5DA2"/>
    <w:rsid w:val="00AA7CC9"/>
    <w:rsid w:val="00AB028A"/>
    <w:rsid w:val="00AB2CDC"/>
    <w:rsid w:val="00AB33F1"/>
    <w:rsid w:val="00AB3993"/>
    <w:rsid w:val="00AB667C"/>
    <w:rsid w:val="00AB6991"/>
    <w:rsid w:val="00AC17D5"/>
    <w:rsid w:val="00AC18AC"/>
    <w:rsid w:val="00AC3056"/>
    <w:rsid w:val="00AC3441"/>
    <w:rsid w:val="00AC36C7"/>
    <w:rsid w:val="00AC5AFA"/>
    <w:rsid w:val="00AC6A82"/>
    <w:rsid w:val="00AD2398"/>
    <w:rsid w:val="00AD29D5"/>
    <w:rsid w:val="00AD3882"/>
    <w:rsid w:val="00AD4E88"/>
    <w:rsid w:val="00AD5D43"/>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5AD4"/>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2444"/>
    <w:rsid w:val="00B65017"/>
    <w:rsid w:val="00B6674B"/>
    <w:rsid w:val="00B670ED"/>
    <w:rsid w:val="00B70911"/>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24F"/>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2294"/>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51BE"/>
    <w:rsid w:val="00C45A23"/>
    <w:rsid w:val="00C52BE0"/>
    <w:rsid w:val="00C5506D"/>
    <w:rsid w:val="00C5511A"/>
    <w:rsid w:val="00C57BC9"/>
    <w:rsid w:val="00C60515"/>
    <w:rsid w:val="00C62565"/>
    <w:rsid w:val="00C6348A"/>
    <w:rsid w:val="00C67401"/>
    <w:rsid w:val="00C67A15"/>
    <w:rsid w:val="00C716B6"/>
    <w:rsid w:val="00C71E1C"/>
    <w:rsid w:val="00C72D2A"/>
    <w:rsid w:val="00C7577B"/>
    <w:rsid w:val="00C76645"/>
    <w:rsid w:val="00C774DD"/>
    <w:rsid w:val="00C77B64"/>
    <w:rsid w:val="00C801FE"/>
    <w:rsid w:val="00C80920"/>
    <w:rsid w:val="00C80B9D"/>
    <w:rsid w:val="00C822E2"/>
    <w:rsid w:val="00C8317B"/>
    <w:rsid w:val="00C8794B"/>
    <w:rsid w:val="00C90081"/>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176E"/>
    <w:rsid w:val="00CC2CB0"/>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224"/>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0A8"/>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333"/>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5AC9"/>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5A5F"/>
    <w:rsid w:val="00ED7589"/>
    <w:rsid w:val="00ED7B61"/>
    <w:rsid w:val="00EE13D1"/>
    <w:rsid w:val="00EE2761"/>
    <w:rsid w:val="00EE32F7"/>
    <w:rsid w:val="00EE3959"/>
    <w:rsid w:val="00EE4888"/>
    <w:rsid w:val="00EE6D5B"/>
    <w:rsid w:val="00EF018C"/>
    <w:rsid w:val="00EF3C6E"/>
    <w:rsid w:val="00EF49D3"/>
    <w:rsid w:val="00EF63F3"/>
    <w:rsid w:val="00EF7BA2"/>
    <w:rsid w:val="00F01859"/>
    <w:rsid w:val="00F0206C"/>
    <w:rsid w:val="00F03751"/>
    <w:rsid w:val="00F04696"/>
    <w:rsid w:val="00F04D55"/>
    <w:rsid w:val="00F05A66"/>
    <w:rsid w:val="00F06AAB"/>
    <w:rsid w:val="00F075D3"/>
    <w:rsid w:val="00F11549"/>
    <w:rsid w:val="00F122B5"/>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68"/>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D0486"/>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2.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Pages>
  <Words>10868</Words>
  <Characters>6196</Characters>
  <Application>Microsoft Office Word</Application>
  <DocSecurity>0</DocSecurity>
  <Lines>51</Lines>
  <Paragraphs>34</Paragraphs>
  <ScaleCrop>false</ScaleCrop>
  <Company>AUN of PLWH</Company>
  <LinksUpToDate>false</LinksUpToDate>
  <CharactersWithSpaces>17030</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Nataliia Petrushenko</cp:lastModifiedBy>
  <cp:revision>165</cp:revision>
  <cp:lastPrinted>2023-07-06T09:44:00Z</cp:lastPrinted>
  <dcterms:created xsi:type="dcterms:W3CDTF">2024-10-30T12:29:00Z</dcterms:created>
  <dcterms:modified xsi:type="dcterms:W3CDTF">2026-09-17T11:58:00Z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