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B8B2D" w14:textId="63922851" w:rsidR="00DC7526" w:rsidRPr="000F5452" w:rsidRDefault="00E54E1A" w:rsidP="7C18CEC8">
      <w:pPr>
        <w:ind w:left="142" w:firstLine="284"/>
        <w:rPr>
          <w:b/>
          <w:bCs/>
          <w:sz w:val="22"/>
          <w:szCs w:val="22"/>
        </w:rPr>
      </w:pPr>
      <w:r w:rsidRPr="7A33B6AD">
        <w:rPr>
          <w:b/>
          <w:bCs/>
          <w:sz w:val="22"/>
          <w:szCs w:val="22"/>
        </w:rPr>
        <w:t>м. Київ</w:t>
      </w:r>
      <w:r>
        <w:tab/>
      </w:r>
      <w:r>
        <w:tab/>
      </w:r>
      <w:r>
        <w:tab/>
      </w:r>
      <w:r>
        <w:tab/>
      </w:r>
      <w:r>
        <w:tab/>
      </w:r>
      <w:r>
        <w:tab/>
      </w:r>
      <w:r>
        <w:tab/>
      </w:r>
      <w:r>
        <w:tab/>
      </w:r>
      <w:r w:rsidR="00FC1FF6" w:rsidRPr="7A33B6AD">
        <w:rPr>
          <w:b/>
          <w:bCs/>
          <w:sz w:val="22"/>
          <w:szCs w:val="22"/>
        </w:rPr>
        <w:t xml:space="preserve">             </w:t>
      </w:r>
      <w:r w:rsidR="00677433">
        <w:rPr>
          <w:b/>
          <w:bCs/>
          <w:sz w:val="22"/>
          <w:szCs w:val="22"/>
          <w:lang w:val="uk-UA"/>
        </w:rPr>
        <w:t xml:space="preserve">          </w:t>
      </w:r>
      <w:r w:rsidR="00FC1FF6" w:rsidRPr="7A33B6AD">
        <w:rPr>
          <w:b/>
          <w:bCs/>
          <w:sz w:val="22"/>
          <w:szCs w:val="22"/>
        </w:rPr>
        <w:t xml:space="preserve">      </w:t>
      </w:r>
      <w:r w:rsidRPr="009F0652">
        <w:rPr>
          <w:b/>
          <w:bCs/>
          <w:sz w:val="22"/>
          <w:szCs w:val="22"/>
        </w:rPr>
        <w:t>«</w:t>
      </w:r>
      <w:r w:rsidR="00677433">
        <w:rPr>
          <w:b/>
          <w:bCs/>
          <w:sz w:val="22"/>
          <w:szCs w:val="22"/>
          <w:lang w:val="uk-UA"/>
        </w:rPr>
        <w:t>05</w:t>
      </w:r>
      <w:r w:rsidRPr="009F0652">
        <w:rPr>
          <w:b/>
          <w:bCs/>
          <w:sz w:val="22"/>
          <w:szCs w:val="22"/>
        </w:rPr>
        <w:t>»</w:t>
      </w:r>
      <w:r w:rsidR="006D0A0B" w:rsidRPr="009F0652">
        <w:rPr>
          <w:b/>
          <w:bCs/>
          <w:sz w:val="22"/>
          <w:szCs w:val="22"/>
        </w:rPr>
        <w:t xml:space="preserve"> </w:t>
      </w:r>
      <w:r w:rsidR="00677433">
        <w:rPr>
          <w:b/>
          <w:bCs/>
          <w:sz w:val="22"/>
          <w:szCs w:val="22"/>
          <w:lang w:val="uk-UA"/>
        </w:rPr>
        <w:t>серпня</w:t>
      </w:r>
      <w:r w:rsidR="006D0A0B" w:rsidRPr="009F0652">
        <w:rPr>
          <w:b/>
          <w:bCs/>
          <w:sz w:val="22"/>
          <w:szCs w:val="22"/>
        </w:rPr>
        <w:t xml:space="preserve"> </w:t>
      </w:r>
      <w:r w:rsidRPr="009F0652">
        <w:rPr>
          <w:b/>
          <w:bCs/>
          <w:sz w:val="22"/>
          <w:szCs w:val="22"/>
        </w:rPr>
        <w:t>20</w:t>
      </w:r>
      <w:r w:rsidR="00FC1FF6" w:rsidRPr="009F0652">
        <w:rPr>
          <w:b/>
          <w:bCs/>
          <w:sz w:val="22"/>
          <w:szCs w:val="22"/>
        </w:rPr>
        <w:t>2</w:t>
      </w:r>
      <w:r w:rsidR="009F0652" w:rsidRPr="009F0652">
        <w:rPr>
          <w:b/>
          <w:bCs/>
          <w:sz w:val="22"/>
          <w:szCs w:val="22"/>
          <w:lang w:val="uk-UA"/>
        </w:rPr>
        <w:t>6</w:t>
      </w:r>
      <w:r w:rsidR="002B1748" w:rsidRPr="009F0652">
        <w:rPr>
          <w:b/>
          <w:bCs/>
          <w:sz w:val="22"/>
          <w:szCs w:val="22"/>
        </w:rPr>
        <w:t xml:space="preserve"> </w:t>
      </w:r>
      <w:r w:rsidRPr="009F0652">
        <w:rPr>
          <w:b/>
          <w:bCs/>
          <w:sz w:val="22"/>
          <w:szCs w:val="22"/>
        </w:rPr>
        <w:t>р.</w:t>
      </w:r>
    </w:p>
    <w:p w14:paraId="09D3CC02" w14:textId="77777777" w:rsidR="00606079" w:rsidRDefault="00606079" w:rsidP="00F27382">
      <w:pPr>
        <w:rPr>
          <w:b/>
          <w:sz w:val="22"/>
          <w:szCs w:val="22"/>
          <w:lang w:val="uk-UA"/>
        </w:rPr>
      </w:pPr>
    </w:p>
    <w:p w14:paraId="72A504AB" w14:textId="3C0C4073" w:rsidR="00467404" w:rsidRPr="00FB0EE1" w:rsidRDefault="00467404" w:rsidP="00467404">
      <w:pPr>
        <w:ind w:left="540" w:hanging="540"/>
        <w:jc w:val="center"/>
        <w:rPr>
          <w:b/>
          <w:bCs/>
          <w:sz w:val="22"/>
          <w:szCs w:val="22"/>
        </w:rPr>
      </w:pPr>
      <w:r w:rsidRPr="09C7B284">
        <w:rPr>
          <w:b/>
          <w:bCs/>
          <w:sz w:val="22"/>
          <w:szCs w:val="22"/>
        </w:rPr>
        <w:t>ЗАПИТ ЦІНОВИХ ПРОПОЗИЦІЙ</w:t>
      </w:r>
      <w:r>
        <w:rPr>
          <w:b/>
          <w:bCs/>
          <w:sz w:val="22"/>
          <w:szCs w:val="22"/>
          <w:lang w:val="uk-UA"/>
        </w:rPr>
        <w:t>_3228ОК</w:t>
      </w:r>
      <w:r w:rsidRPr="09C7B284">
        <w:rPr>
          <w:b/>
          <w:bCs/>
          <w:sz w:val="22"/>
          <w:szCs w:val="22"/>
        </w:rPr>
        <w:t xml:space="preserve">                              </w:t>
      </w:r>
    </w:p>
    <w:p w14:paraId="3FB0FB26" w14:textId="77777777" w:rsidR="00467404" w:rsidRPr="00FB0EE1" w:rsidRDefault="00467404" w:rsidP="00467404">
      <w:pPr>
        <w:ind w:left="540" w:hanging="540"/>
        <w:jc w:val="center"/>
        <w:rPr>
          <w:b/>
          <w:sz w:val="22"/>
          <w:szCs w:val="22"/>
          <w:lang w:val="uk-UA"/>
        </w:rPr>
      </w:pPr>
      <w:r>
        <w:rPr>
          <w:b/>
          <w:sz w:val="22"/>
          <w:szCs w:val="22"/>
          <w:lang w:val="uk-UA"/>
        </w:rPr>
        <w:t>в рамках</w:t>
      </w:r>
      <w:r w:rsidRPr="00FB0EE1">
        <w:rPr>
          <w:b/>
          <w:sz w:val="22"/>
          <w:szCs w:val="22"/>
          <w:lang w:val="uk-UA"/>
        </w:rPr>
        <w:t xml:space="preserve"> проведення тендеру</w:t>
      </w:r>
    </w:p>
    <w:p w14:paraId="039FB15B" w14:textId="77777777" w:rsidR="00467404" w:rsidRPr="00FB0EE1" w:rsidRDefault="00467404" w:rsidP="00467404">
      <w:pPr>
        <w:jc w:val="center"/>
        <w:rPr>
          <w:b/>
          <w:bCs/>
          <w:spacing w:val="-6"/>
          <w:sz w:val="22"/>
          <w:szCs w:val="22"/>
          <w:lang w:val="uk-UA"/>
        </w:rPr>
      </w:pPr>
      <w:r w:rsidRPr="00FB0EE1">
        <w:rPr>
          <w:b/>
          <w:sz w:val="22"/>
          <w:szCs w:val="22"/>
          <w:lang w:val="uk-UA"/>
        </w:rPr>
        <w:t>(далі – „</w:t>
      </w:r>
      <w:r>
        <w:rPr>
          <w:b/>
          <w:sz w:val="22"/>
          <w:szCs w:val="22"/>
          <w:lang w:val="uk-UA"/>
        </w:rPr>
        <w:t>Запит</w:t>
      </w:r>
      <w:r w:rsidRPr="00FB0EE1">
        <w:rPr>
          <w:b/>
          <w:sz w:val="22"/>
          <w:szCs w:val="22"/>
          <w:lang w:val="uk-UA"/>
        </w:rPr>
        <w:t>”)</w:t>
      </w:r>
    </w:p>
    <w:p w14:paraId="2063ADA7" w14:textId="77777777" w:rsidR="00467404" w:rsidRDefault="00467404" w:rsidP="00467404">
      <w:pPr>
        <w:ind w:right="-306" w:firstLine="567"/>
        <w:jc w:val="both"/>
        <w:rPr>
          <w:bCs/>
          <w:spacing w:val="-6"/>
          <w:sz w:val="22"/>
          <w:szCs w:val="22"/>
          <w:lang w:val="uk-UA"/>
        </w:rPr>
      </w:pPr>
    </w:p>
    <w:p w14:paraId="07B04359" w14:textId="4B1C115D" w:rsidR="004647AE" w:rsidRPr="00BE402A" w:rsidRDefault="00467404" w:rsidP="00467404">
      <w:pPr>
        <w:ind w:firstLine="708"/>
        <w:jc w:val="both"/>
        <w:rPr>
          <w:color w:val="000000" w:themeColor="text1"/>
          <w:sz w:val="22"/>
          <w:szCs w:val="22"/>
          <w:lang w:val="uk-UA"/>
        </w:rPr>
      </w:pPr>
      <w:r w:rsidRPr="000B48D8">
        <w:rPr>
          <w:bCs/>
          <w:spacing w:val="-6"/>
          <w:sz w:val="22"/>
          <w:szCs w:val="22"/>
          <w:lang w:val="uk-UA"/>
        </w:rPr>
        <w:t xml:space="preserve">Товариство Червоного Хреста України </w:t>
      </w:r>
      <w:r w:rsidRPr="000B48D8">
        <w:rPr>
          <w:sz w:val="22"/>
          <w:szCs w:val="22"/>
          <w:lang w:val="uk-UA"/>
        </w:rPr>
        <w:t>(далі – «Організатор»)</w:t>
      </w:r>
      <w:r w:rsidRPr="000B48D8">
        <w:rPr>
          <w:bCs/>
          <w:spacing w:val="-6"/>
          <w:sz w:val="22"/>
          <w:szCs w:val="22"/>
          <w:lang w:val="uk-UA"/>
        </w:rPr>
        <w:t xml:space="preserve"> </w:t>
      </w:r>
      <w:r w:rsidRPr="000B48D8">
        <w:rPr>
          <w:spacing w:val="-4"/>
          <w:sz w:val="22"/>
          <w:szCs w:val="22"/>
          <w:lang w:val="uk-UA"/>
        </w:rPr>
        <w:t xml:space="preserve">оголошує тендер на </w:t>
      </w:r>
      <w:r w:rsidRPr="000B48D8">
        <w:rPr>
          <w:sz w:val="22"/>
          <w:szCs w:val="22"/>
          <w:lang w:val="uk-UA"/>
        </w:rPr>
        <w:t>закупівлю</w:t>
      </w:r>
      <w:r>
        <w:rPr>
          <w:sz w:val="22"/>
          <w:szCs w:val="22"/>
          <w:lang w:val="uk-UA"/>
        </w:rPr>
        <w:t xml:space="preserve"> </w:t>
      </w:r>
      <w:r w:rsidR="00710CC3" w:rsidRPr="00BE402A">
        <w:rPr>
          <w:color w:val="000000" w:themeColor="text1"/>
          <w:sz w:val="22"/>
          <w:szCs w:val="22"/>
          <w:lang w:val="uk-UA"/>
        </w:rPr>
        <w:t>послуг з розробки</w:t>
      </w:r>
      <w:r w:rsidR="00425034" w:rsidRPr="00BE402A">
        <w:rPr>
          <w:color w:val="000000" w:themeColor="text1"/>
          <w:sz w:val="22"/>
          <w:szCs w:val="22"/>
          <w:lang w:val="uk-UA"/>
        </w:rPr>
        <w:t>,</w:t>
      </w:r>
      <w:r w:rsidR="00710CC3" w:rsidRPr="00BE402A">
        <w:rPr>
          <w:color w:val="000000" w:themeColor="text1"/>
          <w:sz w:val="22"/>
          <w:szCs w:val="22"/>
          <w:lang w:val="uk-UA"/>
        </w:rPr>
        <w:t xml:space="preserve"> дизайну та підготовки </w:t>
      </w:r>
      <w:r w:rsidR="00932CFA" w:rsidRPr="00BE402A">
        <w:rPr>
          <w:color w:val="000000" w:themeColor="text1"/>
          <w:sz w:val="22"/>
          <w:szCs w:val="22"/>
          <w:lang w:val="uk-UA"/>
        </w:rPr>
        <w:t xml:space="preserve">навчально-методичних та інформаційних </w:t>
      </w:r>
      <w:r w:rsidR="003D2FAB" w:rsidRPr="00BE402A">
        <w:rPr>
          <w:color w:val="000000" w:themeColor="text1"/>
          <w:sz w:val="22"/>
          <w:szCs w:val="22"/>
          <w:lang w:val="uk-UA"/>
        </w:rPr>
        <w:t>матеріалів</w:t>
      </w:r>
      <w:r w:rsidR="00243326" w:rsidRPr="00BE402A">
        <w:rPr>
          <w:color w:val="000000" w:themeColor="text1"/>
          <w:sz w:val="22"/>
          <w:szCs w:val="22"/>
          <w:lang w:val="uk-UA"/>
        </w:rPr>
        <w:t xml:space="preserve"> з </w:t>
      </w:r>
      <w:r w:rsidR="00243326" w:rsidRPr="00BE402A">
        <w:rPr>
          <w:color w:val="000000" w:themeColor="text1"/>
          <w:sz w:val="22"/>
          <w:szCs w:val="22"/>
          <w:lang w:val="en-US"/>
        </w:rPr>
        <w:t>EORE</w:t>
      </w:r>
      <w:r w:rsidR="00243326" w:rsidRPr="00914A1B">
        <w:rPr>
          <w:color w:val="000000" w:themeColor="text1"/>
          <w:sz w:val="22"/>
          <w:szCs w:val="22"/>
          <w:lang w:val="uk-UA"/>
        </w:rPr>
        <w:t>/</w:t>
      </w:r>
      <w:r w:rsidR="00243326" w:rsidRPr="00BE402A">
        <w:rPr>
          <w:color w:val="000000" w:themeColor="text1"/>
          <w:sz w:val="22"/>
          <w:szCs w:val="22"/>
          <w:lang w:val="en-US"/>
        </w:rPr>
        <w:t>IHPM</w:t>
      </w:r>
      <w:r w:rsidR="00243326" w:rsidRPr="00914A1B">
        <w:rPr>
          <w:color w:val="000000" w:themeColor="text1"/>
          <w:sz w:val="22"/>
          <w:szCs w:val="22"/>
          <w:lang w:val="uk-UA"/>
        </w:rPr>
        <w:t xml:space="preserve"> </w:t>
      </w:r>
      <w:r w:rsidR="00727A33" w:rsidRPr="00BE402A">
        <w:rPr>
          <w:color w:val="000000" w:themeColor="text1"/>
          <w:sz w:val="22"/>
          <w:szCs w:val="22"/>
          <w:lang w:val="uk-UA"/>
        </w:rPr>
        <w:t>та</w:t>
      </w:r>
      <w:r w:rsidR="00243326" w:rsidRPr="00914A1B">
        <w:rPr>
          <w:color w:val="000000" w:themeColor="text1"/>
          <w:sz w:val="22"/>
          <w:szCs w:val="22"/>
          <w:lang w:val="uk-UA"/>
        </w:rPr>
        <w:t xml:space="preserve"> </w:t>
      </w:r>
      <w:r w:rsidR="00243326" w:rsidRPr="00BE402A">
        <w:rPr>
          <w:color w:val="000000" w:themeColor="text1"/>
          <w:sz w:val="22"/>
          <w:szCs w:val="22"/>
          <w:lang w:val="en-US"/>
        </w:rPr>
        <w:t>C</w:t>
      </w:r>
      <w:r w:rsidR="000F2B84">
        <w:rPr>
          <w:color w:val="000000" w:themeColor="text1"/>
          <w:sz w:val="22"/>
          <w:szCs w:val="22"/>
          <w:lang w:val="uk-UA"/>
        </w:rPr>
        <w:t>РР</w:t>
      </w:r>
      <w:r w:rsidR="006D0A0B" w:rsidRPr="00BE402A">
        <w:rPr>
          <w:color w:val="000000" w:themeColor="text1"/>
          <w:sz w:val="22"/>
          <w:szCs w:val="22"/>
          <w:lang w:val="uk-UA"/>
        </w:rPr>
        <w:t>.</w:t>
      </w:r>
    </w:p>
    <w:p w14:paraId="4EFB81E8" w14:textId="77777777" w:rsidR="00467404" w:rsidRDefault="00467404" w:rsidP="00A84B49">
      <w:pPr>
        <w:jc w:val="center"/>
        <w:rPr>
          <w:b/>
          <w:color w:val="000000" w:themeColor="text1"/>
          <w:sz w:val="22"/>
          <w:szCs w:val="22"/>
          <w:lang w:val="uk-UA"/>
        </w:rPr>
      </w:pPr>
    </w:p>
    <w:p w14:paraId="101461B6" w14:textId="0ED2FB33" w:rsidR="00A84B49" w:rsidRPr="00BE402A" w:rsidRDefault="00A206D9" w:rsidP="00A84B49">
      <w:pPr>
        <w:jc w:val="center"/>
        <w:rPr>
          <w:b/>
          <w:color w:val="000000" w:themeColor="text1"/>
          <w:sz w:val="22"/>
          <w:szCs w:val="22"/>
          <w:lang w:val="uk-UA"/>
        </w:rPr>
      </w:pPr>
      <w:r w:rsidRPr="00BE402A">
        <w:rPr>
          <w:b/>
          <w:color w:val="000000" w:themeColor="text1"/>
          <w:sz w:val="22"/>
          <w:szCs w:val="22"/>
          <w:lang w:val="uk-UA"/>
        </w:rPr>
        <w:t xml:space="preserve"> І. </w:t>
      </w:r>
      <w:r w:rsidR="00A84B49" w:rsidRPr="00BE402A">
        <w:rPr>
          <w:b/>
          <w:color w:val="000000" w:themeColor="text1"/>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6645"/>
        <w:gridCol w:w="1701"/>
        <w:gridCol w:w="1588"/>
      </w:tblGrid>
      <w:tr w:rsidR="00A206D9" w:rsidRPr="000F5452" w14:paraId="428F6868" w14:textId="77777777" w:rsidTr="006C41B3">
        <w:trPr>
          <w:trHeight w:val="237"/>
        </w:trPr>
        <w:tc>
          <w:tcPr>
            <w:tcW w:w="438"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78F53551" w14:textId="77777777" w:rsidR="00A206D9" w:rsidRPr="000F5452" w:rsidRDefault="00A206D9" w:rsidP="00B10378">
            <w:pPr>
              <w:jc w:val="center"/>
              <w:rPr>
                <w:b/>
                <w:sz w:val="22"/>
                <w:szCs w:val="22"/>
                <w:lang w:val="uk-UA"/>
              </w:rPr>
            </w:pPr>
            <w:r w:rsidRPr="000F5452">
              <w:rPr>
                <w:b/>
                <w:sz w:val="22"/>
                <w:szCs w:val="22"/>
                <w:lang w:val="uk-UA"/>
              </w:rPr>
              <w:t>№</w:t>
            </w:r>
          </w:p>
        </w:tc>
        <w:tc>
          <w:tcPr>
            <w:tcW w:w="6645"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720B5916" w14:textId="77777777" w:rsidR="00A206D9" w:rsidRPr="000F5452" w:rsidRDefault="00A206D9" w:rsidP="00B10378">
            <w:pPr>
              <w:jc w:val="center"/>
              <w:rPr>
                <w:b/>
                <w:sz w:val="22"/>
                <w:szCs w:val="22"/>
                <w:lang w:val="uk-UA"/>
              </w:rPr>
            </w:pPr>
            <w:r w:rsidRPr="000F5452">
              <w:rPr>
                <w:b/>
                <w:sz w:val="22"/>
                <w:szCs w:val="22"/>
                <w:lang w:val="uk-UA"/>
              </w:rPr>
              <w:t>Найменування</w:t>
            </w:r>
          </w:p>
        </w:tc>
        <w:tc>
          <w:tcPr>
            <w:tcW w:w="1701"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2CD79912" w14:textId="77777777" w:rsidR="00A206D9" w:rsidRPr="000F5452" w:rsidRDefault="00A206D9" w:rsidP="00B10378">
            <w:pPr>
              <w:jc w:val="center"/>
              <w:rPr>
                <w:b/>
                <w:sz w:val="22"/>
                <w:szCs w:val="22"/>
                <w:lang w:val="uk-UA"/>
              </w:rPr>
            </w:pPr>
            <w:r w:rsidRPr="000F5452">
              <w:rPr>
                <w:b/>
                <w:sz w:val="22"/>
                <w:szCs w:val="22"/>
                <w:lang w:val="uk-UA"/>
              </w:rPr>
              <w:t>Кількість</w:t>
            </w:r>
          </w:p>
        </w:tc>
        <w:tc>
          <w:tcPr>
            <w:tcW w:w="1588"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66180547" w14:textId="77777777" w:rsidR="00A206D9" w:rsidRPr="000F5452" w:rsidRDefault="00A206D9" w:rsidP="00B10378">
            <w:pPr>
              <w:jc w:val="center"/>
              <w:rPr>
                <w:b/>
                <w:sz w:val="22"/>
                <w:szCs w:val="22"/>
                <w:lang w:val="uk-UA"/>
              </w:rPr>
            </w:pPr>
            <w:r w:rsidRPr="000F5452">
              <w:rPr>
                <w:b/>
                <w:sz w:val="22"/>
                <w:szCs w:val="22"/>
                <w:lang w:val="uk-UA"/>
              </w:rPr>
              <w:t>Додаткова інформація</w:t>
            </w:r>
          </w:p>
        </w:tc>
      </w:tr>
      <w:tr w:rsidR="00A206D9" w:rsidRPr="00142094" w14:paraId="71C46B11" w14:textId="77777777" w:rsidTr="006C41B3">
        <w:trPr>
          <w:trHeight w:val="549"/>
        </w:trPr>
        <w:tc>
          <w:tcPr>
            <w:tcW w:w="438" w:type="dxa"/>
            <w:tcBorders>
              <w:top w:val="single" w:sz="4" w:space="0" w:color="auto"/>
              <w:left w:val="single" w:sz="4" w:space="0" w:color="auto"/>
              <w:bottom w:val="single" w:sz="4" w:space="0" w:color="auto"/>
              <w:right w:val="single" w:sz="4" w:space="0" w:color="auto"/>
            </w:tcBorders>
            <w:vAlign w:val="center"/>
          </w:tcPr>
          <w:p w14:paraId="12A5420A" w14:textId="77777777" w:rsidR="00A206D9" w:rsidRPr="00142094" w:rsidRDefault="00A206D9" w:rsidP="00306699">
            <w:pPr>
              <w:jc w:val="center"/>
              <w:rPr>
                <w:bCs/>
                <w:sz w:val="22"/>
                <w:szCs w:val="22"/>
                <w:lang w:val="uk-UA"/>
              </w:rPr>
            </w:pPr>
            <w:r w:rsidRPr="00142094">
              <w:rPr>
                <w:bCs/>
                <w:sz w:val="22"/>
                <w:szCs w:val="22"/>
                <w:lang w:val="uk-UA"/>
              </w:rPr>
              <w:t>1</w:t>
            </w:r>
          </w:p>
        </w:tc>
        <w:tc>
          <w:tcPr>
            <w:tcW w:w="6645" w:type="dxa"/>
            <w:tcBorders>
              <w:top w:val="single" w:sz="4" w:space="0" w:color="auto"/>
              <w:left w:val="single" w:sz="4" w:space="0" w:color="auto"/>
              <w:bottom w:val="single" w:sz="4" w:space="0" w:color="auto"/>
              <w:right w:val="single" w:sz="4" w:space="0" w:color="auto"/>
            </w:tcBorders>
            <w:vAlign w:val="center"/>
          </w:tcPr>
          <w:p w14:paraId="68E32E75" w14:textId="4A3E216A" w:rsidR="00A206D9" w:rsidRPr="004238B4" w:rsidRDefault="00576571" w:rsidP="002473AE">
            <w:pPr>
              <w:jc w:val="both"/>
              <w:rPr>
                <w:bCs/>
                <w:sz w:val="22"/>
                <w:szCs w:val="22"/>
                <w:lang w:val="uk-UA"/>
              </w:rPr>
            </w:pPr>
            <w:r w:rsidRPr="004238B4">
              <w:rPr>
                <w:bCs/>
                <w:sz w:val="22"/>
                <w:szCs w:val="22"/>
                <w:lang w:val="uk-UA"/>
              </w:rPr>
              <w:t>Послуги з розробки комплексу стандартизованих навчально-методичних, інформаційних матеріалів з інформування населення про ризики, пов'язані з вибухонебезпечними предметами (ІНРМ), а також підготовки до конфлікту та захисту (CPP) для забезпечення ефективної реалізації навчальних, освітніх та інформаційно-просвітницьких заходів Українського Червоного Хреста.</w:t>
            </w:r>
          </w:p>
        </w:tc>
        <w:tc>
          <w:tcPr>
            <w:tcW w:w="1701" w:type="dxa"/>
            <w:tcBorders>
              <w:top w:val="single" w:sz="4" w:space="0" w:color="auto"/>
              <w:left w:val="single" w:sz="4" w:space="0" w:color="auto"/>
              <w:bottom w:val="single" w:sz="4" w:space="0" w:color="auto"/>
              <w:right w:val="single" w:sz="4" w:space="0" w:color="auto"/>
            </w:tcBorders>
            <w:vAlign w:val="center"/>
          </w:tcPr>
          <w:p w14:paraId="5D5815E4" w14:textId="04E5B86E" w:rsidR="00A206D9" w:rsidRPr="004238B4" w:rsidRDefault="00A206D9" w:rsidP="000326A8">
            <w:pPr>
              <w:jc w:val="center"/>
              <w:rPr>
                <w:sz w:val="22"/>
                <w:szCs w:val="22"/>
                <w:lang w:val="uk-UA"/>
              </w:rPr>
            </w:pPr>
            <w:r w:rsidRPr="004238B4">
              <w:rPr>
                <w:bCs/>
                <w:spacing w:val="-6"/>
                <w:sz w:val="22"/>
                <w:szCs w:val="22"/>
                <w:lang w:val="uk-UA"/>
              </w:rPr>
              <w:t xml:space="preserve">Інформація вказана в Додатку </w:t>
            </w:r>
            <w:r w:rsidR="002768A7" w:rsidRPr="004238B4">
              <w:rPr>
                <w:bCs/>
                <w:spacing w:val="-6"/>
                <w:sz w:val="22"/>
                <w:szCs w:val="22"/>
                <w:lang w:val="uk-UA"/>
              </w:rPr>
              <w:t>№</w:t>
            </w:r>
            <w:r w:rsidR="00467404" w:rsidRPr="004238B4">
              <w:rPr>
                <w:bCs/>
                <w:spacing w:val="-6"/>
                <w:lang w:val="uk-UA"/>
              </w:rPr>
              <w:t>2</w:t>
            </w:r>
            <w:r w:rsidR="002768A7" w:rsidRPr="004238B4">
              <w:rPr>
                <w:bCs/>
                <w:spacing w:val="-6"/>
                <w:lang w:val="uk-UA"/>
              </w:rPr>
              <w:t xml:space="preserve"> та Додатку №</w:t>
            </w:r>
            <w:r w:rsidR="00467404" w:rsidRPr="004238B4">
              <w:rPr>
                <w:bCs/>
                <w:spacing w:val="-6"/>
                <w:lang w:val="uk-UA"/>
              </w:rPr>
              <w:t>3</w:t>
            </w:r>
            <w:r w:rsidR="002768A7" w:rsidRPr="004238B4">
              <w:rPr>
                <w:bCs/>
                <w:spacing w:val="-6"/>
                <w:lang w:val="uk-UA"/>
              </w:rPr>
              <w:t xml:space="preserve"> </w:t>
            </w:r>
            <w:r w:rsidRPr="004238B4">
              <w:rPr>
                <w:bCs/>
                <w:spacing w:val="-6"/>
                <w:sz w:val="22"/>
                <w:szCs w:val="22"/>
                <w:lang w:val="uk-UA"/>
              </w:rPr>
              <w:t xml:space="preserve"> до Запиту</w:t>
            </w:r>
          </w:p>
        </w:tc>
        <w:tc>
          <w:tcPr>
            <w:tcW w:w="1588" w:type="dxa"/>
            <w:tcBorders>
              <w:top w:val="single" w:sz="4" w:space="0" w:color="auto"/>
              <w:left w:val="single" w:sz="4" w:space="0" w:color="auto"/>
              <w:right w:val="single" w:sz="4" w:space="0" w:color="auto"/>
            </w:tcBorders>
            <w:vAlign w:val="center"/>
          </w:tcPr>
          <w:p w14:paraId="174CA0E0" w14:textId="42135E94" w:rsidR="00A206D9" w:rsidRPr="004238B4" w:rsidRDefault="00A206D9" w:rsidP="006D0A0B">
            <w:pPr>
              <w:jc w:val="center"/>
              <w:rPr>
                <w:bCs/>
                <w:sz w:val="22"/>
                <w:szCs w:val="22"/>
                <w:lang w:val="uk-UA"/>
              </w:rPr>
            </w:pPr>
            <w:r w:rsidRPr="004238B4">
              <w:rPr>
                <w:bCs/>
                <w:sz w:val="22"/>
                <w:szCs w:val="22"/>
                <w:lang w:val="uk-UA"/>
              </w:rPr>
              <w:t xml:space="preserve">Деталі в </w:t>
            </w:r>
            <w:r w:rsidR="002768A7" w:rsidRPr="004238B4">
              <w:rPr>
                <w:bCs/>
                <w:spacing w:val="-6"/>
                <w:sz w:val="22"/>
                <w:szCs w:val="22"/>
                <w:lang w:val="uk-UA"/>
              </w:rPr>
              <w:t>Додатку №</w:t>
            </w:r>
            <w:r w:rsidR="00467404" w:rsidRPr="004238B4">
              <w:rPr>
                <w:bCs/>
                <w:spacing w:val="-6"/>
                <w:lang w:val="uk-UA"/>
              </w:rPr>
              <w:t>2</w:t>
            </w:r>
            <w:r w:rsidR="002768A7" w:rsidRPr="004238B4">
              <w:rPr>
                <w:bCs/>
                <w:spacing w:val="-6"/>
                <w:lang w:val="uk-UA"/>
              </w:rPr>
              <w:t xml:space="preserve"> та Додатку №</w:t>
            </w:r>
            <w:r w:rsidR="00467404" w:rsidRPr="004238B4">
              <w:rPr>
                <w:bCs/>
                <w:spacing w:val="-6"/>
                <w:lang w:val="uk-UA"/>
              </w:rPr>
              <w:t>3</w:t>
            </w:r>
            <w:r w:rsidR="002768A7" w:rsidRPr="004238B4">
              <w:rPr>
                <w:bCs/>
                <w:spacing w:val="-6"/>
                <w:lang w:val="uk-UA"/>
              </w:rPr>
              <w:t xml:space="preserve"> </w:t>
            </w:r>
            <w:r w:rsidR="002768A7" w:rsidRPr="004238B4">
              <w:rPr>
                <w:bCs/>
                <w:spacing w:val="-6"/>
                <w:sz w:val="22"/>
                <w:szCs w:val="22"/>
                <w:lang w:val="uk-UA"/>
              </w:rPr>
              <w:t xml:space="preserve"> до Запиту</w:t>
            </w:r>
          </w:p>
        </w:tc>
      </w:tr>
    </w:tbl>
    <w:p w14:paraId="7335C75C" w14:textId="47179E35" w:rsidR="00A206D9" w:rsidRPr="0000195C" w:rsidRDefault="00A206D9" w:rsidP="00086D6A">
      <w:pPr>
        <w:ind w:firstLine="567"/>
        <w:jc w:val="both"/>
        <w:textAlignment w:val="baseline"/>
        <w:rPr>
          <w:i/>
          <w:iCs/>
          <w:color w:val="000000"/>
          <w:sz w:val="20"/>
          <w:szCs w:val="20"/>
          <w:lang w:val="uk-UA" w:eastAsia="uk-UA"/>
        </w:rPr>
      </w:pPr>
      <w:r w:rsidRPr="0000195C">
        <w:rPr>
          <w:color w:val="000000"/>
          <w:sz w:val="20"/>
          <w:szCs w:val="20"/>
          <w:lang w:val="uk-UA" w:eastAsia="uk-UA"/>
        </w:rPr>
        <w:t>*</w:t>
      </w:r>
      <w:r w:rsidRPr="0000195C">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w:t>
      </w:r>
      <w:r>
        <w:rPr>
          <w:i/>
          <w:iCs/>
          <w:color w:val="000000"/>
          <w:sz w:val="20"/>
          <w:szCs w:val="20"/>
          <w:lang w:val="uk-UA" w:eastAsia="uk-UA"/>
        </w:rPr>
        <w:t xml:space="preserve"> </w:t>
      </w:r>
      <w:r w:rsidRPr="007D1677">
        <w:rPr>
          <w:i/>
          <w:iCs/>
          <w:color w:val="000000"/>
          <w:sz w:val="20"/>
          <w:szCs w:val="20"/>
          <w:lang w:val="uk-UA" w:eastAsia="uk-UA"/>
        </w:rPr>
        <w:t>до підписання договору</w:t>
      </w:r>
      <w:r w:rsidR="00086D6A">
        <w:rPr>
          <w:i/>
          <w:iCs/>
          <w:color w:val="000000"/>
          <w:sz w:val="20"/>
          <w:szCs w:val="20"/>
          <w:lang w:val="uk-UA" w:eastAsia="uk-UA"/>
        </w:rPr>
        <w:t>.</w:t>
      </w:r>
    </w:p>
    <w:p w14:paraId="712E1273" w14:textId="5BA6CE02" w:rsidR="00A206D9" w:rsidRDefault="00A206D9" w:rsidP="00086D6A">
      <w:pPr>
        <w:ind w:firstLine="567"/>
        <w:jc w:val="both"/>
        <w:textAlignment w:val="baseline"/>
        <w:rPr>
          <w:i/>
          <w:iCs/>
          <w:color w:val="000000"/>
          <w:sz w:val="20"/>
          <w:szCs w:val="20"/>
          <w:lang w:val="uk-UA" w:eastAsia="uk-UA"/>
        </w:rPr>
      </w:pPr>
      <w:r w:rsidRPr="0000195C">
        <w:rPr>
          <w:i/>
          <w:iCs/>
          <w:color w:val="000000"/>
          <w:sz w:val="20"/>
          <w:szCs w:val="20"/>
          <w:lang w:val="uk-UA" w:eastAsia="uk-UA"/>
        </w:rPr>
        <w:t>**</w:t>
      </w:r>
      <w:r w:rsidRPr="0000195C">
        <w:rPr>
          <w:sz w:val="20"/>
          <w:szCs w:val="20"/>
          <w:lang w:val="uk-UA"/>
        </w:rPr>
        <w:t xml:space="preserve"> </w:t>
      </w:r>
      <w:r w:rsidRPr="0000195C">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5F0E25">
        <w:rPr>
          <w:i/>
          <w:iCs/>
          <w:color w:val="000000"/>
          <w:sz w:val="20"/>
          <w:szCs w:val="20"/>
          <w:lang w:val="uk-UA" w:eastAsia="uk-UA"/>
        </w:rPr>
        <w:t>дії договору</w:t>
      </w:r>
      <w:r w:rsidRPr="0000195C">
        <w:rPr>
          <w:i/>
          <w:iCs/>
          <w:color w:val="000000"/>
          <w:sz w:val="20"/>
          <w:szCs w:val="20"/>
          <w:lang w:val="uk-UA" w:eastAsia="uk-UA"/>
        </w:rPr>
        <w:t xml:space="preserve">. </w:t>
      </w:r>
    </w:p>
    <w:p w14:paraId="48470EE4" w14:textId="7B25D0EE" w:rsidR="00086D6A" w:rsidRDefault="00086D6A" w:rsidP="00086D6A">
      <w:pPr>
        <w:ind w:firstLine="567"/>
        <w:jc w:val="both"/>
        <w:textAlignment w:val="baseline"/>
        <w:rPr>
          <w:i/>
          <w:iCs/>
          <w:color w:val="000000"/>
          <w:sz w:val="20"/>
          <w:szCs w:val="20"/>
          <w:lang w:val="uk-UA" w:eastAsia="uk-UA"/>
        </w:rPr>
      </w:pPr>
      <w:r>
        <w:rPr>
          <w:i/>
          <w:iCs/>
          <w:color w:val="000000"/>
          <w:sz w:val="20"/>
          <w:szCs w:val="20"/>
          <w:lang w:val="uk-UA" w:eastAsia="uk-UA"/>
        </w:rPr>
        <w:t>***</w:t>
      </w:r>
      <w:bookmarkStart w:id="0" w:name="_Hlk159861077"/>
      <w:r>
        <w:rPr>
          <w:i/>
          <w:iCs/>
          <w:color w:val="000000"/>
          <w:sz w:val="20"/>
          <w:szCs w:val="20"/>
          <w:lang w:val="uk-UA" w:eastAsia="uk-UA"/>
        </w:rPr>
        <w:t>Кожен учасник має право подати не більше однієї пропозиції.</w:t>
      </w:r>
      <w:bookmarkEnd w:id="0"/>
    </w:p>
    <w:p w14:paraId="2D48F4EA" w14:textId="706480A3" w:rsidR="003D6052" w:rsidRPr="00C305C4" w:rsidRDefault="003D6052" w:rsidP="003D6052">
      <w:pPr>
        <w:ind w:right="-88" w:firstLine="567"/>
        <w:jc w:val="both"/>
        <w:textAlignment w:val="baseline"/>
        <w:rPr>
          <w:i/>
          <w:iCs/>
          <w:color w:val="000000"/>
          <w:sz w:val="20"/>
          <w:szCs w:val="20"/>
          <w:lang w:val="uk-UA" w:eastAsia="uk-UA"/>
        </w:rPr>
      </w:pPr>
      <w:r w:rsidRPr="00C305C4">
        <w:rPr>
          <w:i/>
          <w:iCs/>
          <w:color w:val="000000"/>
          <w:sz w:val="20"/>
          <w:szCs w:val="20"/>
          <w:lang w:val="uk-UA" w:eastAsia="uk-UA"/>
        </w:rPr>
        <w:t>****</w:t>
      </w:r>
      <w:r w:rsidR="005F0E25">
        <w:rPr>
          <w:i/>
          <w:iCs/>
          <w:color w:val="000000"/>
          <w:sz w:val="20"/>
          <w:szCs w:val="20"/>
          <w:lang w:val="uk-UA" w:eastAsia="uk-UA"/>
        </w:rPr>
        <w:t>Закупівля здійснюється одним лотом</w:t>
      </w:r>
      <w:r w:rsidRPr="00C305C4">
        <w:rPr>
          <w:i/>
          <w:iCs/>
          <w:color w:val="000000"/>
          <w:sz w:val="20"/>
          <w:szCs w:val="20"/>
          <w:lang w:val="uk-UA" w:eastAsia="uk-UA"/>
        </w:rPr>
        <w:t>.</w:t>
      </w:r>
    </w:p>
    <w:p w14:paraId="03E96EB6" w14:textId="77777777" w:rsidR="003D6052" w:rsidRPr="007C4F94" w:rsidRDefault="003D6052" w:rsidP="00086D6A">
      <w:pPr>
        <w:ind w:firstLine="567"/>
        <w:jc w:val="both"/>
        <w:textAlignment w:val="baseline"/>
        <w:rPr>
          <w:i/>
          <w:iCs/>
          <w:color w:val="000000"/>
          <w:sz w:val="20"/>
          <w:szCs w:val="20"/>
          <w:lang w:val="uk-UA" w:eastAsia="uk-UA"/>
        </w:rPr>
      </w:pPr>
    </w:p>
    <w:p w14:paraId="371D11BF" w14:textId="007E595F" w:rsidR="00A206D9" w:rsidRPr="00046C4C" w:rsidRDefault="00A206D9" w:rsidP="00A206D9">
      <w:pPr>
        <w:spacing w:before="76" w:line="250" w:lineRule="exact"/>
        <w:ind w:right="-23" w:firstLine="567"/>
        <w:jc w:val="both"/>
        <w:rPr>
          <w:b/>
          <w:sz w:val="22"/>
          <w:szCs w:val="22"/>
          <w:lang w:val="uk-UA"/>
        </w:rPr>
      </w:pPr>
      <w:r w:rsidRPr="00044273">
        <w:rPr>
          <w:b/>
          <w:sz w:val="22"/>
          <w:szCs w:val="22"/>
          <w:lang w:val="uk-UA"/>
        </w:rPr>
        <w:t>Очікуван</w:t>
      </w:r>
      <w:r w:rsidR="00B068BE" w:rsidRPr="00044273">
        <w:rPr>
          <w:b/>
          <w:sz w:val="22"/>
          <w:szCs w:val="22"/>
          <w:lang w:val="uk-UA"/>
        </w:rPr>
        <w:t xml:space="preserve">ий </w:t>
      </w:r>
      <w:r w:rsidR="005A0FA9" w:rsidRPr="00044273">
        <w:rPr>
          <w:b/>
          <w:sz w:val="22"/>
          <w:szCs w:val="22"/>
          <w:lang w:val="uk-UA"/>
        </w:rPr>
        <w:t>термін</w:t>
      </w:r>
      <w:r w:rsidRPr="00044273">
        <w:rPr>
          <w:b/>
          <w:sz w:val="22"/>
          <w:szCs w:val="22"/>
          <w:lang w:val="uk-UA"/>
        </w:rPr>
        <w:t xml:space="preserve"> виконання робіт/надання послуг: </w:t>
      </w:r>
      <w:r w:rsidR="00046C4C" w:rsidRPr="00044273">
        <w:rPr>
          <w:bCs/>
          <w:sz w:val="22"/>
          <w:szCs w:val="22"/>
          <w:lang w:val="uk-UA"/>
        </w:rPr>
        <w:t>надання послуг розпочинається відразу після підписання договору та здійснюється відповідно до заявок Замовника</w:t>
      </w:r>
      <w:r w:rsidR="00B068BE" w:rsidRPr="00044273">
        <w:rPr>
          <w:b/>
          <w:sz w:val="22"/>
          <w:szCs w:val="22"/>
          <w:lang w:val="uk-UA"/>
        </w:rPr>
        <w:t>.</w:t>
      </w:r>
    </w:p>
    <w:p w14:paraId="713E954A" w14:textId="3EA387CA" w:rsidR="00A206D9" w:rsidRPr="00AA0606" w:rsidRDefault="00A206D9" w:rsidP="00A206D9">
      <w:pPr>
        <w:spacing w:before="76" w:line="250" w:lineRule="exact"/>
        <w:ind w:right="-23" w:firstLine="567"/>
        <w:jc w:val="both"/>
        <w:rPr>
          <w:bCs/>
          <w:sz w:val="22"/>
          <w:szCs w:val="22"/>
          <w:lang w:val="uk-UA"/>
        </w:rPr>
      </w:pPr>
      <w:r w:rsidRPr="005A5F8A">
        <w:rPr>
          <w:b/>
          <w:sz w:val="22"/>
          <w:szCs w:val="22"/>
          <w:lang w:val="uk-UA"/>
        </w:rPr>
        <w:t>Місце</w:t>
      </w:r>
      <w:r w:rsidR="00AA0606">
        <w:rPr>
          <w:b/>
          <w:sz w:val="22"/>
          <w:szCs w:val="22"/>
          <w:lang w:val="uk-UA"/>
        </w:rPr>
        <w:t xml:space="preserve">знаходження </w:t>
      </w:r>
      <w:r w:rsidR="00AA0606" w:rsidRPr="00BC45DC">
        <w:rPr>
          <w:b/>
          <w:sz w:val="22"/>
          <w:szCs w:val="22"/>
          <w:lang w:val="uk-UA"/>
        </w:rPr>
        <w:t xml:space="preserve">Замовника: </w:t>
      </w:r>
      <w:r w:rsidR="00AA0606" w:rsidRPr="00BC45DC">
        <w:rPr>
          <w:bCs/>
          <w:sz w:val="22"/>
          <w:szCs w:val="22"/>
          <w:lang w:val="uk-UA"/>
        </w:rPr>
        <w:t>м. Київ, вул. Ділова 3.</w:t>
      </w:r>
    </w:p>
    <w:p w14:paraId="3FA70CD0" w14:textId="77777777" w:rsidR="00E95E3E" w:rsidRPr="000F5452" w:rsidRDefault="00E95E3E" w:rsidP="000B2556">
      <w:pPr>
        <w:pStyle w:val="ab"/>
        <w:spacing w:before="0" w:beforeAutospacing="0" w:after="0" w:afterAutospacing="0"/>
        <w:ind w:left="142" w:firstLine="284"/>
        <w:jc w:val="center"/>
        <w:rPr>
          <w:rFonts w:ascii="Times New Roman" w:hAnsi="Times New Roman" w:cs="Times New Roman"/>
          <w:b/>
          <w:sz w:val="22"/>
          <w:szCs w:val="22"/>
          <w:lang w:val="uk-UA"/>
        </w:rPr>
      </w:pPr>
    </w:p>
    <w:p w14:paraId="21BD4090" w14:textId="643FF2D9" w:rsidR="00C7577B" w:rsidRDefault="00C7577B" w:rsidP="00C7577B">
      <w:pPr>
        <w:pStyle w:val="ab"/>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 xml:space="preserve"> ІІ. </w:t>
      </w:r>
      <w:r w:rsidRPr="000B48D8">
        <w:rPr>
          <w:rFonts w:ascii="Times New Roman" w:hAnsi="Times New Roman" w:cs="Times New Roman"/>
          <w:b/>
          <w:sz w:val="22"/>
          <w:szCs w:val="22"/>
          <w:lang w:val="uk-UA"/>
        </w:rPr>
        <w:t>Кваліфікаційні вимоги</w:t>
      </w:r>
      <w:r>
        <w:rPr>
          <w:rFonts w:ascii="Times New Roman" w:hAnsi="Times New Roman" w:cs="Times New Roman"/>
          <w:b/>
          <w:sz w:val="22"/>
          <w:szCs w:val="22"/>
          <w:lang w:val="uk-UA"/>
        </w:rPr>
        <w:t xml:space="preserve"> до Учасника*</w:t>
      </w:r>
    </w:p>
    <w:p w14:paraId="74628E9B" w14:textId="243A9C3D" w:rsidR="00C7577B" w:rsidRPr="00C12761" w:rsidRDefault="00C7577B" w:rsidP="00C7577B">
      <w:pPr>
        <w:pStyle w:val="ab"/>
        <w:spacing w:before="0" w:beforeAutospacing="0" w:after="0" w:afterAutospacing="0"/>
        <w:ind w:firstLine="357"/>
        <w:jc w:val="both"/>
        <w:rPr>
          <w:rFonts w:ascii="Times New Roman" w:hAnsi="Times New Roman" w:cs="Times New Roman"/>
          <w:bCs/>
          <w:i/>
          <w:iCs/>
          <w:sz w:val="22"/>
          <w:szCs w:val="22"/>
          <w:lang w:val="uk-UA"/>
        </w:rPr>
      </w:pPr>
      <w:r>
        <w:rPr>
          <w:rFonts w:ascii="Times New Roman" w:hAnsi="Times New Roman" w:cs="Times New Roman"/>
          <w:bCs/>
          <w:i/>
          <w:iCs/>
          <w:sz w:val="22"/>
          <w:szCs w:val="22"/>
          <w:lang w:val="uk-UA"/>
        </w:rPr>
        <w:t>*</w:t>
      </w:r>
      <w:r w:rsidRPr="00C127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B4529">
        <w:rPr>
          <w:rFonts w:ascii="Times New Roman" w:hAnsi="Times New Roman" w:cs="Times New Roman"/>
          <w:bCs/>
          <w:i/>
          <w:iCs/>
          <w:sz w:val="22"/>
          <w:szCs w:val="22"/>
          <w:lang w:val="uk-UA"/>
        </w:rPr>
        <w:t>цінову</w:t>
      </w:r>
      <w:r w:rsidRPr="00C127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219"/>
        <w:gridCol w:w="5342"/>
      </w:tblGrid>
      <w:tr w:rsidR="00C7577B" w:rsidRPr="00B83CBD" w14:paraId="611A6914" w14:textId="77777777" w:rsidTr="00A34047">
        <w:trPr>
          <w:trHeight w:val="76"/>
        </w:trPr>
        <w:tc>
          <w:tcPr>
            <w:tcW w:w="601" w:type="dxa"/>
            <w:shd w:val="clear" w:color="auto" w:fill="E8E8E8" w:themeFill="background2"/>
          </w:tcPr>
          <w:p w14:paraId="0405B64A"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w:t>
            </w:r>
          </w:p>
        </w:tc>
        <w:tc>
          <w:tcPr>
            <w:tcW w:w="4219" w:type="dxa"/>
            <w:shd w:val="clear" w:color="auto" w:fill="E8E8E8" w:themeFill="background2"/>
          </w:tcPr>
          <w:p w14:paraId="6A2EF099"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 xml:space="preserve">Обов’язкові кваліфікаційні вимоги до </w:t>
            </w:r>
            <w:r>
              <w:rPr>
                <w:rFonts w:ascii="Times New Roman" w:hAnsi="Times New Roman" w:cs="Times New Roman"/>
                <w:b/>
                <w:sz w:val="22"/>
                <w:szCs w:val="22"/>
                <w:lang w:val="uk-UA"/>
              </w:rPr>
              <w:t>У</w:t>
            </w:r>
            <w:r w:rsidRPr="000B48D8">
              <w:rPr>
                <w:rFonts w:ascii="Times New Roman" w:hAnsi="Times New Roman" w:cs="Times New Roman"/>
                <w:b/>
                <w:sz w:val="22"/>
                <w:szCs w:val="22"/>
                <w:lang w:val="uk-UA"/>
              </w:rPr>
              <w:t>часника</w:t>
            </w:r>
          </w:p>
        </w:tc>
        <w:tc>
          <w:tcPr>
            <w:tcW w:w="5342" w:type="dxa"/>
            <w:shd w:val="clear" w:color="auto" w:fill="E8E8E8" w:themeFill="background2"/>
          </w:tcPr>
          <w:p w14:paraId="25D114DF"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0B48D8" w14:paraId="3439EE7F" w14:textId="77777777" w:rsidTr="00A34047">
        <w:trPr>
          <w:trHeight w:val="1798"/>
        </w:trPr>
        <w:tc>
          <w:tcPr>
            <w:tcW w:w="601" w:type="dxa"/>
          </w:tcPr>
          <w:p w14:paraId="4D3E1BB3" w14:textId="1E7B0A0B" w:rsidR="00C7577B" w:rsidRPr="00BC13F3" w:rsidRDefault="00C7577B"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4219" w:type="dxa"/>
          </w:tcPr>
          <w:p w14:paraId="62B99065" w14:textId="77777777" w:rsidR="00C7577B" w:rsidRPr="004238B4" w:rsidRDefault="00C7577B" w:rsidP="00DB74CD">
            <w:pPr>
              <w:pStyle w:val="ab"/>
              <w:spacing w:before="0" w:beforeAutospacing="0" w:after="0" w:afterAutospacing="0"/>
              <w:rPr>
                <w:rFonts w:ascii="Times New Roman" w:hAnsi="Times New Roman" w:cs="Times New Roman"/>
                <w:sz w:val="22"/>
                <w:szCs w:val="22"/>
                <w:lang w:val="uk-UA"/>
              </w:rPr>
            </w:pPr>
            <w:r w:rsidRPr="004238B4">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4238B4">
              <w:rPr>
                <w:rFonts w:ascii="Times New Roman" w:hAnsi="Times New Roman" w:cs="Times New Roman"/>
                <w:sz w:val="22"/>
                <w:szCs w:val="22"/>
                <w:lang w:val="uk-UA"/>
              </w:rPr>
              <w:t>КВЕДам</w:t>
            </w:r>
            <w:proofErr w:type="spellEnd"/>
          </w:p>
        </w:tc>
        <w:tc>
          <w:tcPr>
            <w:tcW w:w="5342" w:type="dxa"/>
          </w:tcPr>
          <w:p w14:paraId="03E561E4" w14:textId="77777777" w:rsidR="00C7577B" w:rsidRPr="004238B4" w:rsidRDefault="00C7577B" w:rsidP="00E152FF">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4238B4">
              <w:rPr>
                <w:rFonts w:ascii="Times New Roman" w:hAnsi="Times New Roman" w:cs="Times New Roman"/>
                <w:sz w:val="22"/>
                <w:szCs w:val="22"/>
                <w:lang w:val="uk-UA"/>
              </w:rPr>
              <w:t xml:space="preserve">Копії </w:t>
            </w:r>
            <w:r w:rsidRPr="004238B4">
              <w:rPr>
                <w:rFonts w:ascii="Times New Roman" w:hAnsi="Times New Roman" w:cs="Times New Roman"/>
                <w:b/>
                <w:bCs/>
                <w:sz w:val="22"/>
                <w:szCs w:val="22"/>
                <w:lang w:val="uk-UA"/>
              </w:rPr>
              <w:t>свідоцтва про державну реєстрацію</w:t>
            </w:r>
            <w:r w:rsidRPr="004238B4">
              <w:rPr>
                <w:rFonts w:ascii="Times New Roman" w:hAnsi="Times New Roman" w:cs="Times New Roman"/>
                <w:sz w:val="22"/>
                <w:szCs w:val="22"/>
                <w:lang w:val="uk-UA"/>
              </w:rPr>
              <w:t xml:space="preserve"> (для зареєстрованих до 07.05.2011 року, якщо їм не було видано Виписку) або </w:t>
            </w:r>
            <w:r w:rsidRPr="004238B4">
              <w:rPr>
                <w:rFonts w:ascii="Times New Roman" w:hAnsi="Times New Roman" w:cs="Times New Roman"/>
                <w:b/>
                <w:bCs/>
                <w:sz w:val="22"/>
                <w:szCs w:val="22"/>
                <w:lang w:val="uk-UA"/>
              </w:rPr>
              <w:t>Виписку з Єдиного державного реєстру</w:t>
            </w:r>
            <w:r w:rsidRPr="004238B4">
              <w:rPr>
                <w:rFonts w:ascii="Times New Roman" w:hAnsi="Times New Roman" w:cs="Times New Roman"/>
                <w:sz w:val="22"/>
                <w:szCs w:val="22"/>
                <w:lang w:val="uk-UA"/>
              </w:rPr>
              <w:t xml:space="preserve"> юридичних осіб та фізичних осіб-підприємців, </w:t>
            </w:r>
            <w:r w:rsidRPr="004238B4">
              <w:rPr>
                <w:rFonts w:ascii="Times New Roman" w:hAnsi="Times New Roman" w:cs="Times New Roman"/>
                <w:b/>
                <w:bCs/>
                <w:sz w:val="22"/>
                <w:szCs w:val="22"/>
                <w:lang w:val="uk-UA"/>
              </w:rPr>
              <w:t>Витяг з Єдиного державного реєстру</w:t>
            </w:r>
            <w:r w:rsidRPr="004238B4">
              <w:rPr>
                <w:rFonts w:ascii="Times New Roman" w:hAnsi="Times New Roman" w:cs="Times New Roman"/>
                <w:sz w:val="22"/>
                <w:szCs w:val="22"/>
                <w:lang w:val="uk-UA"/>
              </w:rPr>
              <w:t xml:space="preserve"> юридичних осіб та фізичних осіб-підприємців, в якому зазначаються основні види діяльності.</w:t>
            </w:r>
          </w:p>
          <w:p w14:paraId="11E90A39" w14:textId="77777777" w:rsidR="00C7577B" w:rsidRPr="004238B4" w:rsidRDefault="00C7577B" w:rsidP="00E152FF">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4238B4">
              <w:rPr>
                <w:rFonts w:ascii="Times New Roman" w:hAnsi="Times New Roman" w:cs="Times New Roman"/>
                <w:b/>
                <w:bCs/>
                <w:sz w:val="22"/>
                <w:szCs w:val="22"/>
                <w:lang w:val="uk-UA"/>
              </w:rPr>
              <w:t>Копії свідоцтва про реєстрацію платника податку на додану вартість або Витягу з реєстру платників єдиного податку</w:t>
            </w:r>
            <w:r w:rsidRPr="004238B4">
              <w:rPr>
                <w:rFonts w:ascii="Times New Roman" w:hAnsi="Times New Roman" w:cs="Times New Roman"/>
                <w:sz w:val="22"/>
                <w:szCs w:val="22"/>
                <w:lang w:val="uk-UA"/>
              </w:rPr>
              <w:t xml:space="preserve"> (для зареєстрованих з 01.01.2014 року), або </w:t>
            </w:r>
            <w:r w:rsidRPr="004238B4">
              <w:rPr>
                <w:rFonts w:ascii="Times New Roman" w:hAnsi="Times New Roman" w:cs="Times New Roman"/>
                <w:b/>
                <w:bCs/>
                <w:sz w:val="22"/>
                <w:szCs w:val="22"/>
                <w:lang w:val="uk-UA"/>
              </w:rPr>
              <w:t>довідки з податкового органу</w:t>
            </w:r>
            <w:r w:rsidRPr="004238B4">
              <w:rPr>
                <w:rFonts w:ascii="Times New Roman" w:hAnsi="Times New Roman" w:cs="Times New Roman"/>
                <w:sz w:val="22"/>
                <w:szCs w:val="22"/>
                <w:lang w:val="uk-UA"/>
              </w:rPr>
              <w:t xml:space="preserve"> про обрання системи оподаткування </w:t>
            </w:r>
          </w:p>
        </w:tc>
      </w:tr>
      <w:tr w:rsidR="00C7577B" w:rsidRPr="000B48D8" w14:paraId="54D473E4" w14:textId="77777777" w:rsidTr="00A34047">
        <w:trPr>
          <w:trHeight w:val="263"/>
        </w:trPr>
        <w:tc>
          <w:tcPr>
            <w:tcW w:w="601" w:type="dxa"/>
          </w:tcPr>
          <w:p w14:paraId="1AE70C91" w14:textId="73B12D31" w:rsidR="00C7577B" w:rsidRPr="00BC13F3" w:rsidRDefault="00C7577B"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4219" w:type="dxa"/>
          </w:tcPr>
          <w:p w14:paraId="2CD9E6AA" w14:textId="77777777" w:rsidR="00C7577B" w:rsidRPr="004238B4" w:rsidRDefault="00C7577B" w:rsidP="00DB74CD">
            <w:pPr>
              <w:pStyle w:val="ab"/>
              <w:spacing w:before="0" w:beforeAutospacing="0" w:after="0" w:afterAutospacing="0"/>
              <w:rPr>
                <w:rFonts w:ascii="Times New Roman" w:hAnsi="Times New Roman" w:cs="Times New Roman"/>
                <w:sz w:val="22"/>
                <w:szCs w:val="22"/>
                <w:lang w:val="uk-UA"/>
              </w:rPr>
            </w:pPr>
            <w:r w:rsidRPr="004238B4">
              <w:rPr>
                <w:rFonts w:ascii="Times New Roman" w:hAnsi="Times New Roman" w:cs="Times New Roman"/>
                <w:sz w:val="22"/>
                <w:szCs w:val="22"/>
                <w:lang w:val="uk-UA"/>
              </w:rPr>
              <w:t>Безготівковий розрахунок</w:t>
            </w:r>
          </w:p>
        </w:tc>
        <w:tc>
          <w:tcPr>
            <w:tcW w:w="5342" w:type="dxa"/>
          </w:tcPr>
          <w:p w14:paraId="3E72CAA2" w14:textId="5C88EF87" w:rsidR="00C7577B" w:rsidRPr="004238B4" w:rsidRDefault="00796619" w:rsidP="00E152FF">
            <w:pPr>
              <w:pStyle w:val="ab"/>
              <w:numPr>
                <w:ilvl w:val="0"/>
                <w:numId w:val="2"/>
              </w:numPr>
              <w:spacing w:before="0" w:beforeAutospacing="0" w:after="0" w:afterAutospacing="0"/>
              <w:ind w:left="0" w:firstLine="357"/>
              <w:rPr>
                <w:rFonts w:ascii="Times New Roman" w:hAnsi="Times New Roman" w:cs="Times New Roman"/>
                <w:sz w:val="22"/>
                <w:szCs w:val="22"/>
                <w:lang w:val="uk-UA"/>
              </w:rPr>
            </w:pPr>
            <w:r w:rsidRPr="004238B4">
              <w:rPr>
                <w:rFonts w:ascii="Times New Roman" w:hAnsi="Times New Roman" w:cs="Times New Roman"/>
                <w:b/>
                <w:bCs/>
                <w:sz w:val="22"/>
                <w:szCs w:val="22"/>
                <w:lang w:val="uk-UA"/>
              </w:rPr>
              <w:t>Цінова</w:t>
            </w:r>
            <w:r w:rsidR="00C7577B" w:rsidRPr="004238B4">
              <w:rPr>
                <w:rFonts w:ascii="Times New Roman" w:hAnsi="Times New Roman" w:cs="Times New Roman"/>
                <w:b/>
                <w:bCs/>
                <w:sz w:val="22"/>
                <w:szCs w:val="22"/>
                <w:lang w:val="uk-UA"/>
              </w:rPr>
              <w:t xml:space="preserve"> пропозиція</w:t>
            </w:r>
            <w:r w:rsidR="00C7577B" w:rsidRPr="004238B4">
              <w:rPr>
                <w:rFonts w:ascii="Times New Roman" w:hAnsi="Times New Roman" w:cs="Times New Roman"/>
                <w:sz w:val="22"/>
                <w:szCs w:val="22"/>
                <w:lang w:val="uk-UA"/>
              </w:rPr>
              <w:t xml:space="preserve"> з зазначенням банківських реквізитів постачальника, умов оплати</w:t>
            </w:r>
            <w:r w:rsidR="0002304C" w:rsidRPr="004238B4">
              <w:rPr>
                <w:rFonts w:ascii="Times New Roman" w:hAnsi="Times New Roman" w:cs="Times New Roman"/>
                <w:sz w:val="22"/>
                <w:szCs w:val="22"/>
                <w:lang w:val="uk-UA"/>
              </w:rPr>
              <w:t xml:space="preserve"> у формі Додатку №</w:t>
            </w:r>
            <w:r w:rsidR="00ED701A" w:rsidRPr="004238B4">
              <w:rPr>
                <w:rFonts w:ascii="Times New Roman" w:hAnsi="Times New Roman" w:cs="Times New Roman"/>
                <w:sz w:val="22"/>
                <w:szCs w:val="22"/>
                <w:lang w:val="uk-UA"/>
              </w:rPr>
              <w:t>3</w:t>
            </w:r>
            <w:r w:rsidR="0002304C" w:rsidRPr="004238B4">
              <w:rPr>
                <w:rFonts w:ascii="Times New Roman" w:hAnsi="Times New Roman" w:cs="Times New Roman"/>
                <w:sz w:val="22"/>
                <w:szCs w:val="22"/>
                <w:lang w:val="uk-UA"/>
              </w:rPr>
              <w:t>.</w:t>
            </w:r>
          </w:p>
        </w:tc>
      </w:tr>
      <w:tr w:rsidR="0057283F" w:rsidRPr="000B48D8" w14:paraId="79F6B980" w14:textId="77777777" w:rsidTr="00A34047">
        <w:trPr>
          <w:trHeight w:val="263"/>
        </w:trPr>
        <w:tc>
          <w:tcPr>
            <w:tcW w:w="601" w:type="dxa"/>
          </w:tcPr>
          <w:p w14:paraId="0B957EF3" w14:textId="77777777" w:rsidR="0057283F" w:rsidRPr="00BC13F3" w:rsidRDefault="0057283F" w:rsidP="0057283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4219" w:type="dxa"/>
          </w:tcPr>
          <w:p w14:paraId="0133E302" w14:textId="3925A232" w:rsidR="0057283F" w:rsidRPr="004238B4" w:rsidRDefault="0057283F" w:rsidP="0057283F">
            <w:pPr>
              <w:pStyle w:val="ab"/>
              <w:spacing w:before="0" w:beforeAutospacing="0" w:after="0" w:afterAutospacing="0"/>
              <w:rPr>
                <w:rFonts w:ascii="Times New Roman" w:hAnsi="Times New Roman" w:cs="Times New Roman"/>
                <w:sz w:val="22"/>
                <w:szCs w:val="22"/>
                <w:lang w:val="uk-UA"/>
              </w:rPr>
            </w:pPr>
            <w:r w:rsidRPr="004238B4">
              <w:rPr>
                <w:rFonts w:ascii="Times New Roman" w:hAnsi="Times New Roman" w:cs="Times New Roman"/>
                <w:sz w:val="22"/>
                <w:szCs w:val="22"/>
                <w:lang w:val="uk-UA"/>
              </w:rPr>
              <w:t>Учасник процедури закупівлі, не має заборгованості із сплати податків і зборів (обов’язкових платежів)</w:t>
            </w:r>
          </w:p>
        </w:tc>
        <w:tc>
          <w:tcPr>
            <w:tcW w:w="5342" w:type="dxa"/>
          </w:tcPr>
          <w:p w14:paraId="3E987614" w14:textId="73CC311A" w:rsidR="0057283F" w:rsidRPr="004238B4" w:rsidRDefault="0057283F" w:rsidP="0057283F">
            <w:pPr>
              <w:pStyle w:val="ab"/>
              <w:numPr>
                <w:ilvl w:val="0"/>
                <w:numId w:val="2"/>
              </w:numPr>
              <w:spacing w:before="0" w:beforeAutospacing="0" w:after="0" w:afterAutospacing="0"/>
              <w:ind w:left="0" w:firstLine="357"/>
              <w:rPr>
                <w:rFonts w:ascii="Times New Roman" w:hAnsi="Times New Roman" w:cs="Times New Roman"/>
                <w:sz w:val="22"/>
                <w:szCs w:val="22"/>
                <w:lang w:val="uk-UA"/>
              </w:rPr>
            </w:pPr>
            <w:r w:rsidRPr="004238B4">
              <w:rPr>
                <w:rFonts w:ascii="Times New Roman" w:hAnsi="Times New Roman" w:cs="Times New Roman"/>
                <w:b/>
                <w:bCs/>
                <w:sz w:val="22"/>
                <w:szCs w:val="22"/>
                <w:lang w:val="uk-UA"/>
              </w:rPr>
              <w:t>Лист-гарантія</w:t>
            </w:r>
            <w:r w:rsidRPr="004238B4">
              <w:rPr>
                <w:rFonts w:ascii="Times New Roman" w:hAnsi="Times New Roman" w:cs="Times New Roman"/>
                <w:sz w:val="22"/>
                <w:szCs w:val="22"/>
                <w:lang w:val="uk-UA"/>
              </w:rPr>
              <w:t xml:space="preserve"> на бланку Учасника щодо відсутності заборгованості</w:t>
            </w:r>
          </w:p>
        </w:tc>
      </w:tr>
      <w:tr w:rsidR="004C3BEA" w:rsidRPr="000B48D8" w14:paraId="38E52AC4" w14:textId="77777777" w:rsidTr="00A34047">
        <w:trPr>
          <w:trHeight w:val="263"/>
        </w:trPr>
        <w:tc>
          <w:tcPr>
            <w:tcW w:w="601" w:type="dxa"/>
            <w:vMerge w:val="restart"/>
          </w:tcPr>
          <w:p w14:paraId="038B6496" w14:textId="77777777" w:rsidR="004C3BEA" w:rsidRPr="00BC13F3" w:rsidRDefault="004C3BEA" w:rsidP="00FB3699">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4219" w:type="dxa"/>
          </w:tcPr>
          <w:p w14:paraId="2BEEFD45" w14:textId="77777777" w:rsidR="004C3BEA" w:rsidRDefault="004C3BEA" w:rsidP="00FB3699">
            <w:pPr>
              <w:pStyle w:val="ab"/>
              <w:spacing w:before="0" w:beforeAutospacing="0" w:after="0" w:afterAutospacing="0"/>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Учасники при поданні </w:t>
            </w:r>
            <w:r>
              <w:rPr>
                <w:rFonts w:ascii="Times New Roman" w:hAnsi="Times New Roman" w:cs="Times New Roman"/>
                <w:bCs/>
                <w:sz w:val="22"/>
                <w:szCs w:val="22"/>
                <w:lang w:val="uk-UA" w:eastAsia="uk-UA"/>
              </w:rPr>
              <w:t>цінової</w:t>
            </w:r>
            <w:r w:rsidRPr="00224657">
              <w:rPr>
                <w:rFonts w:ascii="Times New Roman" w:hAnsi="Times New Roman" w:cs="Times New Roman"/>
                <w:bCs/>
                <w:sz w:val="22"/>
                <w:szCs w:val="22"/>
                <w:lang w:val="uk-UA" w:eastAsia="uk-UA"/>
              </w:rPr>
              <w:t xml:space="preserve"> пропозиції повинні враховувати такі норми, учасник не є:</w:t>
            </w:r>
            <w:r>
              <w:rPr>
                <w:rFonts w:ascii="Times New Roman" w:hAnsi="Times New Roman" w:cs="Times New Roman"/>
                <w:bCs/>
                <w:sz w:val="22"/>
                <w:szCs w:val="22"/>
                <w:lang w:val="uk-UA" w:eastAsia="uk-UA"/>
              </w:rPr>
              <w:t xml:space="preserve"> </w:t>
            </w:r>
          </w:p>
          <w:p w14:paraId="0A771D48" w14:textId="77777777" w:rsidR="004C3BEA" w:rsidRPr="00224657" w:rsidRDefault="004C3BEA" w:rsidP="00FB3699">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громадянином російської федерації</w:t>
            </w:r>
            <w:r>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 xml:space="preserve">Республіки </w:t>
            </w:r>
            <w:r w:rsidRPr="00224657">
              <w:rPr>
                <w:rFonts w:ascii="Times New Roman" w:hAnsi="Times New Roman" w:cs="Times New Roman"/>
                <w:bCs/>
                <w:sz w:val="22"/>
                <w:szCs w:val="22"/>
                <w:lang w:val="uk-UA" w:eastAsia="uk-UA"/>
              </w:rPr>
              <w:lastRenderedPageBreak/>
              <w:t>Білорусь/Ісламської Республіки Іран (крім того, що проживає на території України на законних підставах);</w:t>
            </w:r>
          </w:p>
          <w:p w14:paraId="16AB0523" w14:textId="77777777" w:rsidR="004C3BEA" w:rsidRPr="00224657" w:rsidRDefault="004C3BEA" w:rsidP="00FB3699">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39F0C91C" w14:textId="77777777" w:rsidR="004C3BEA" w:rsidRPr="00224657" w:rsidRDefault="004C3BEA" w:rsidP="00FB3699">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65601641" w14:textId="77777777" w:rsidR="004C3BEA" w:rsidRPr="00224657" w:rsidRDefault="004C3BEA" w:rsidP="00FB3699">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пропонує в </w:t>
            </w:r>
            <w:r>
              <w:rPr>
                <w:rFonts w:ascii="Times New Roman" w:hAnsi="Times New Roman" w:cs="Times New Roman"/>
                <w:bCs/>
                <w:sz w:val="22"/>
                <w:szCs w:val="22"/>
                <w:lang w:val="uk-UA" w:eastAsia="uk-UA"/>
              </w:rPr>
              <w:t>ціновій</w:t>
            </w:r>
            <w:r w:rsidRPr="00224657">
              <w:rPr>
                <w:rFonts w:ascii="Times New Roman" w:hAnsi="Times New Roman" w:cs="Times New Roman"/>
                <w:bCs/>
                <w:sz w:val="22"/>
                <w:szCs w:val="22"/>
                <w:lang w:val="uk-UA" w:eastAsia="uk-UA"/>
              </w:rPr>
              <w:t xml:space="preserve">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242A8B6" w14:textId="77777777" w:rsidR="004C3BEA" w:rsidRPr="00224657" w:rsidRDefault="004C3BEA" w:rsidP="00FB3699">
            <w:pPr>
              <w:pStyle w:val="ab"/>
              <w:spacing w:before="0" w:beforeAutospacing="0" w:after="0" w:afterAutospacing="0"/>
              <w:jc w:val="both"/>
              <w:rPr>
                <w:rFonts w:ascii="Times New Roman" w:hAnsi="Times New Roman" w:cs="Times New Roman"/>
                <w:bCs/>
                <w:sz w:val="22"/>
                <w:szCs w:val="22"/>
                <w:lang w:val="uk-UA" w:eastAsia="uk-UA"/>
              </w:rPr>
            </w:pPr>
          </w:p>
          <w:p w14:paraId="159E8498" w14:textId="424F1393" w:rsidR="004C3BEA" w:rsidRPr="00610AE1" w:rsidRDefault="004C3BEA" w:rsidP="00FB3699">
            <w:pPr>
              <w:pStyle w:val="ab"/>
              <w:spacing w:before="0" w:beforeAutospacing="0" w:after="0" w:afterAutospacing="0"/>
              <w:rPr>
                <w:rFonts w:ascii="Times New Roman" w:hAnsi="Times New Roman" w:cs="Times New Roman"/>
                <w:sz w:val="22"/>
                <w:szCs w:val="22"/>
                <w:lang w:val="uk-UA"/>
              </w:rPr>
            </w:pPr>
            <w:r w:rsidRPr="00224657">
              <w:rPr>
                <w:rFonts w:ascii="Times New Roman" w:hAnsi="Times New Roman" w:cs="Times New Roman"/>
                <w:bCs/>
                <w:i/>
                <w:iCs/>
                <w:sz w:val="22"/>
                <w:szCs w:val="22"/>
                <w:lang w:val="uk-UA" w:eastAsia="uk-UA"/>
              </w:rPr>
              <w:t xml:space="preserve">*Замовник залишає за собою право відхилити </w:t>
            </w:r>
            <w:r>
              <w:rPr>
                <w:rFonts w:ascii="Times New Roman" w:hAnsi="Times New Roman" w:cs="Times New Roman"/>
                <w:bCs/>
                <w:i/>
                <w:iCs/>
                <w:sz w:val="22"/>
                <w:szCs w:val="22"/>
                <w:lang w:val="uk-UA" w:eastAsia="uk-UA"/>
              </w:rPr>
              <w:t>цінову</w:t>
            </w:r>
            <w:r w:rsidRPr="00224657">
              <w:rPr>
                <w:rFonts w:ascii="Times New Roman" w:hAnsi="Times New Roman" w:cs="Times New Roman"/>
                <w:bCs/>
                <w:i/>
                <w:iCs/>
                <w:sz w:val="22"/>
                <w:szCs w:val="22"/>
                <w:lang w:val="uk-UA" w:eastAsia="uk-UA"/>
              </w:rPr>
              <w:t xml:space="preserve"> пропозицію без зазначення аргументації у разі, коли зазначені вище норми будуть не враховані.</w:t>
            </w:r>
          </w:p>
        </w:tc>
        <w:tc>
          <w:tcPr>
            <w:tcW w:w="5342" w:type="dxa"/>
            <w:vMerge w:val="restart"/>
          </w:tcPr>
          <w:p w14:paraId="7D51743C" w14:textId="24DAF8AE" w:rsidR="004C3BEA" w:rsidRPr="00610AE1" w:rsidRDefault="004C3BEA" w:rsidP="00FB3699">
            <w:pPr>
              <w:pStyle w:val="ab"/>
              <w:numPr>
                <w:ilvl w:val="0"/>
                <w:numId w:val="2"/>
              </w:numPr>
              <w:spacing w:before="0" w:after="0"/>
              <w:ind w:left="0" w:firstLine="357"/>
              <w:rPr>
                <w:rFonts w:ascii="Times New Roman" w:hAnsi="Times New Roman" w:cs="Times New Roman"/>
                <w:sz w:val="22"/>
                <w:szCs w:val="22"/>
                <w:lang w:val="uk-UA"/>
              </w:rPr>
            </w:pPr>
            <w:r w:rsidRPr="00014833">
              <w:rPr>
                <w:rFonts w:ascii="Times New Roman" w:hAnsi="Times New Roman" w:cs="Times New Roman"/>
                <w:b/>
                <w:bCs/>
                <w:sz w:val="22"/>
                <w:szCs w:val="22"/>
                <w:lang w:val="uk-UA"/>
              </w:rPr>
              <w:lastRenderedPageBreak/>
              <w:t>Лист-гарантія</w:t>
            </w:r>
            <w:r w:rsidRPr="00F04B6C">
              <w:rPr>
                <w:rFonts w:ascii="Times New Roman" w:hAnsi="Times New Roman" w:cs="Times New Roman"/>
                <w:sz w:val="22"/>
                <w:szCs w:val="22"/>
                <w:lang w:val="uk-UA"/>
              </w:rPr>
              <w:t xml:space="preserve"> на бланку </w:t>
            </w:r>
            <w:r>
              <w:rPr>
                <w:rFonts w:ascii="Times New Roman" w:hAnsi="Times New Roman" w:cs="Times New Roman"/>
                <w:sz w:val="22"/>
                <w:szCs w:val="22"/>
                <w:lang w:val="uk-UA"/>
              </w:rPr>
              <w:t>У</w:t>
            </w:r>
            <w:r w:rsidRPr="00F04B6C">
              <w:rPr>
                <w:rFonts w:ascii="Times New Roman" w:hAnsi="Times New Roman" w:cs="Times New Roman"/>
                <w:sz w:val="22"/>
                <w:szCs w:val="22"/>
                <w:lang w:val="uk-UA"/>
              </w:rPr>
              <w:t xml:space="preserve">часника </w:t>
            </w:r>
            <w:r w:rsidRPr="006077CE">
              <w:rPr>
                <w:rFonts w:ascii="Times New Roman" w:hAnsi="Times New Roman" w:cs="Times New Roman"/>
                <w:i/>
                <w:iCs/>
                <w:sz w:val="22"/>
                <w:szCs w:val="22"/>
                <w:lang w:val="uk-UA"/>
              </w:rPr>
              <w:t>(одним листом)</w:t>
            </w:r>
          </w:p>
        </w:tc>
      </w:tr>
      <w:tr w:rsidR="004C3BEA" w:rsidRPr="000B48D8" w14:paraId="4D8D1F25" w14:textId="77777777" w:rsidTr="00A34047">
        <w:trPr>
          <w:trHeight w:val="263"/>
        </w:trPr>
        <w:tc>
          <w:tcPr>
            <w:tcW w:w="601" w:type="dxa"/>
            <w:vMerge/>
          </w:tcPr>
          <w:p w14:paraId="5ED260EF" w14:textId="77777777" w:rsidR="004C3BEA" w:rsidRPr="00BC13F3" w:rsidRDefault="004C3BEA" w:rsidP="00FB3699">
            <w:pPr>
              <w:pStyle w:val="ab"/>
              <w:spacing w:before="0" w:beforeAutospacing="0" w:after="0" w:afterAutospacing="0"/>
              <w:ind w:left="360"/>
              <w:rPr>
                <w:rFonts w:ascii="Times New Roman" w:hAnsi="Times New Roman" w:cs="Times New Roman"/>
                <w:b/>
                <w:bCs/>
                <w:sz w:val="22"/>
                <w:szCs w:val="22"/>
                <w:lang w:val="uk-UA"/>
              </w:rPr>
            </w:pPr>
          </w:p>
        </w:tc>
        <w:tc>
          <w:tcPr>
            <w:tcW w:w="4219" w:type="dxa"/>
          </w:tcPr>
          <w:p w14:paraId="6EAED6DA" w14:textId="77777777" w:rsidR="004C3BEA" w:rsidRPr="004365F3" w:rsidRDefault="004C3BEA" w:rsidP="00FB3699">
            <w:pPr>
              <w:pStyle w:val="ab"/>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На Учасника (керівника та його посадових осіб) не поширюється дія економічних Санкцій.</w:t>
            </w:r>
          </w:p>
          <w:p w14:paraId="44754AFA" w14:textId="77777777" w:rsidR="004C3BEA" w:rsidRPr="004365F3" w:rsidRDefault="004C3BEA" w:rsidP="00FB3699">
            <w:pPr>
              <w:pStyle w:val="ab"/>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Учасника (його посадових осіб) не включено до:</w:t>
            </w:r>
          </w:p>
          <w:p w14:paraId="62CA344E" w14:textId="77777777" w:rsidR="004C3BEA" w:rsidRPr="004365F3" w:rsidRDefault="004C3BEA" w:rsidP="00FB3699">
            <w:pPr>
              <w:pStyle w:val="ab"/>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Санкцій РНБО (Ради національної безпеки і оборони України).</w:t>
            </w:r>
          </w:p>
          <w:p w14:paraId="02458C3A" w14:textId="77777777" w:rsidR="004C3BEA" w:rsidRPr="004365F3" w:rsidRDefault="004C3BEA" w:rsidP="00FB3699">
            <w:pPr>
              <w:pStyle w:val="ab"/>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Санкційного списку Міністерства Фінансів США (OFAC).</w:t>
            </w:r>
          </w:p>
          <w:p w14:paraId="41213229" w14:textId="77777777" w:rsidR="004C3BEA" w:rsidRPr="004365F3" w:rsidRDefault="004C3BEA" w:rsidP="00FB3699">
            <w:pPr>
              <w:pStyle w:val="ab"/>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Санкційного списку Канади.</w:t>
            </w:r>
          </w:p>
          <w:p w14:paraId="318E255E" w14:textId="77777777" w:rsidR="004C3BEA" w:rsidRPr="004365F3" w:rsidRDefault="004C3BEA" w:rsidP="00FB3699">
            <w:pPr>
              <w:pStyle w:val="ab"/>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Санкційного списку ЄС.</w:t>
            </w:r>
          </w:p>
          <w:p w14:paraId="353C42CB" w14:textId="77777777" w:rsidR="004C3BEA" w:rsidRPr="004365F3" w:rsidRDefault="004C3BEA" w:rsidP="00FB3699">
            <w:pPr>
              <w:pStyle w:val="ab"/>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Зведеного санкційного списку Австралії.</w:t>
            </w:r>
          </w:p>
          <w:p w14:paraId="63DB2FB3" w14:textId="77777777" w:rsidR="004C3BEA" w:rsidRPr="004365F3" w:rsidRDefault="004C3BEA" w:rsidP="00FB3699">
            <w:pPr>
              <w:pStyle w:val="ab"/>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Санкційного списку Великобританії.</w:t>
            </w:r>
          </w:p>
          <w:p w14:paraId="6AC1CA94" w14:textId="77777777" w:rsidR="004C3BEA" w:rsidRPr="004365F3" w:rsidRDefault="004C3BEA" w:rsidP="00FB3699">
            <w:pPr>
              <w:pStyle w:val="ab"/>
              <w:spacing w:before="0" w:beforeAutospacing="0" w:after="0" w:afterAutospacing="0"/>
              <w:contextualSpacing/>
              <w:jc w:val="both"/>
              <w:rPr>
                <w:rFonts w:ascii="Times New Roman" w:hAnsi="Times New Roman" w:cs="Times New Roman"/>
                <w:bCs/>
                <w:sz w:val="22"/>
                <w:szCs w:val="22"/>
                <w:lang w:val="uk-UA" w:eastAsia="uk-UA"/>
              </w:rPr>
            </w:pPr>
            <w:r w:rsidRPr="004365F3">
              <w:rPr>
                <w:rFonts w:ascii="Times New Roman" w:hAnsi="Times New Roman" w:cs="Times New Roman"/>
                <w:bCs/>
                <w:sz w:val="22"/>
                <w:szCs w:val="22"/>
                <w:lang w:val="uk-UA" w:eastAsia="uk-UA"/>
              </w:rPr>
              <w:t>-  Санкційного списку Японії проти РФ у зв'язку з подіями в Україні.</w:t>
            </w:r>
          </w:p>
          <w:p w14:paraId="47DDA2CA" w14:textId="278586D4" w:rsidR="004C3BEA" w:rsidRPr="00610AE1" w:rsidRDefault="004C3BEA" w:rsidP="00FB3699">
            <w:pPr>
              <w:pStyle w:val="ab"/>
              <w:spacing w:before="0" w:beforeAutospacing="0" w:after="0" w:afterAutospacing="0"/>
              <w:rPr>
                <w:rFonts w:ascii="Times New Roman" w:hAnsi="Times New Roman" w:cs="Times New Roman"/>
                <w:sz w:val="22"/>
                <w:szCs w:val="22"/>
                <w:lang w:val="uk-UA"/>
              </w:rPr>
            </w:pPr>
            <w:r w:rsidRPr="004365F3">
              <w:rPr>
                <w:rFonts w:ascii="Times New Roman" w:hAnsi="Times New Roman" w:cs="Times New Roman"/>
                <w:bCs/>
                <w:sz w:val="22"/>
                <w:szCs w:val="22"/>
                <w:lang w:val="uk-UA" w:eastAsia="uk-UA"/>
              </w:rPr>
              <w:t>-  Санкційних списків Бюро промисловості та безпеки (BIS) Міністерства торгівлі США.</w:t>
            </w:r>
          </w:p>
        </w:tc>
        <w:tc>
          <w:tcPr>
            <w:tcW w:w="5342" w:type="dxa"/>
            <w:vMerge/>
          </w:tcPr>
          <w:p w14:paraId="1CBB03CA" w14:textId="7FA77F9E" w:rsidR="004C3BEA" w:rsidRPr="00610AE1" w:rsidRDefault="004C3BEA" w:rsidP="00FB3699">
            <w:pPr>
              <w:pStyle w:val="ab"/>
              <w:numPr>
                <w:ilvl w:val="0"/>
                <w:numId w:val="2"/>
              </w:numPr>
              <w:spacing w:before="0" w:beforeAutospacing="0" w:after="0" w:afterAutospacing="0"/>
              <w:ind w:left="0" w:firstLine="357"/>
              <w:rPr>
                <w:rFonts w:ascii="Times New Roman" w:hAnsi="Times New Roman" w:cs="Times New Roman"/>
                <w:sz w:val="22"/>
                <w:szCs w:val="22"/>
                <w:lang w:val="uk-UA"/>
              </w:rPr>
            </w:pPr>
          </w:p>
        </w:tc>
      </w:tr>
      <w:tr w:rsidR="00D55534" w:rsidRPr="000B48D8" w14:paraId="7C46DEDA" w14:textId="77777777" w:rsidTr="00A34047">
        <w:trPr>
          <w:trHeight w:val="263"/>
        </w:trPr>
        <w:tc>
          <w:tcPr>
            <w:tcW w:w="601" w:type="dxa"/>
            <w:vMerge w:val="restart"/>
          </w:tcPr>
          <w:p w14:paraId="5EC1792A" w14:textId="77777777" w:rsidR="00D55534" w:rsidRPr="00BC13F3" w:rsidRDefault="00D55534" w:rsidP="004C3BEA">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4219" w:type="dxa"/>
          </w:tcPr>
          <w:p w14:paraId="3F522DBA" w14:textId="2E2DE723" w:rsidR="00D55534" w:rsidRPr="00610AE1" w:rsidRDefault="00D55534" w:rsidP="00014833">
            <w:pPr>
              <w:pStyle w:val="ab"/>
              <w:spacing w:before="0" w:beforeAutospacing="0" w:after="0" w:afterAutospacing="0"/>
              <w:jc w:val="both"/>
              <w:rPr>
                <w:rFonts w:ascii="Times New Roman" w:hAnsi="Times New Roman" w:cs="Times New Roman"/>
                <w:sz w:val="22"/>
                <w:szCs w:val="22"/>
                <w:lang w:val="uk-UA"/>
              </w:rPr>
            </w:pPr>
            <w:r w:rsidRPr="00C40BA0">
              <w:rPr>
                <w:rFonts w:ascii="Times New Roman" w:hAnsi="Times New Roman" w:cs="Times New Roman"/>
                <w:sz w:val="22"/>
                <w:szCs w:val="22"/>
                <w:lang w:val="uk-UA"/>
              </w:rPr>
              <w:t xml:space="preserve">Учасника, керівника Учасника, не було притягнуто згідно із законом до </w:t>
            </w:r>
            <w:r w:rsidRPr="00C40BA0">
              <w:rPr>
                <w:rFonts w:ascii="Times New Roman" w:hAnsi="Times New Roman" w:cs="Times New Roman"/>
                <w:sz w:val="22"/>
                <w:szCs w:val="22"/>
                <w:lang w:val="uk-UA"/>
              </w:rPr>
              <w:lastRenderedPageBreak/>
              <w:t>відповідальності за вчинення корупційного або пов’язаного з корупцією правопорушення.</w:t>
            </w:r>
          </w:p>
        </w:tc>
        <w:tc>
          <w:tcPr>
            <w:tcW w:w="5342" w:type="dxa"/>
            <w:vMerge w:val="restart"/>
          </w:tcPr>
          <w:p w14:paraId="2BD3492A" w14:textId="77777777" w:rsidR="00D55534" w:rsidRPr="00D3601A" w:rsidRDefault="00D55534" w:rsidP="00D55534">
            <w:pPr>
              <w:pStyle w:val="ab"/>
              <w:numPr>
                <w:ilvl w:val="0"/>
                <w:numId w:val="2"/>
              </w:numPr>
              <w:spacing w:before="0" w:beforeAutospacing="0" w:after="0" w:afterAutospacing="0"/>
              <w:ind w:left="0" w:firstLine="357"/>
              <w:jc w:val="both"/>
              <w:rPr>
                <w:rFonts w:ascii="Times New Roman" w:hAnsi="Times New Roman" w:cs="Times New Roman"/>
                <w:bCs/>
                <w:color w:val="000000"/>
                <w:sz w:val="22"/>
                <w:szCs w:val="22"/>
                <w:lang w:val="uk-UA"/>
              </w:rPr>
            </w:pPr>
            <w:r w:rsidRPr="00014833">
              <w:rPr>
                <w:rFonts w:ascii="Times New Roman" w:hAnsi="Times New Roman" w:cs="Times New Roman"/>
                <w:b/>
                <w:color w:val="000000"/>
                <w:sz w:val="22"/>
                <w:szCs w:val="22"/>
                <w:lang w:val="uk-UA"/>
              </w:rPr>
              <w:lastRenderedPageBreak/>
              <w:t>Повний витяг з інформаційно-аналітичної системи «Облік відомостей про притягнення особи до кримінальної відповідальності та наявності судимості»</w:t>
            </w:r>
            <w:r w:rsidRPr="00D3601A">
              <w:rPr>
                <w:rFonts w:ascii="Times New Roman" w:hAnsi="Times New Roman" w:cs="Times New Roman"/>
                <w:bCs/>
                <w:color w:val="000000"/>
                <w:sz w:val="22"/>
                <w:szCs w:val="22"/>
                <w:lang w:val="uk-UA"/>
              </w:rPr>
              <w:t xml:space="preserve"> сформований у паперовій або електронній формі, що містить інформацію про відсутність судимості або обмежень, передбачених кримінальним процесуальним законодавством України щодо фізичної особи, яка є учасником процедури закупівлі. </w:t>
            </w:r>
          </w:p>
          <w:p w14:paraId="63AA8AC6" w14:textId="77777777" w:rsidR="00D55534" w:rsidRPr="00D3601A" w:rsidRDefault="00D55534" w:rsidP="00D55534">
            <w:pPr>
              <w:pStyle w:val="ab"/>
              <w:spacing w:before="0" w:beforeAutospacing="0" w:after="0" w:afterAutospacing="0"/>
              <w:ind w:firstLine="357"/>
              <w:jc w:val="both"/>
              <w:rPr>
                <w:rFonts w:ascii="Times New Roman" w:hAnsi="Times New Roman" w:cs="Times New Roman"/>
                <w:bCs/>
                <w:color w:val="000000"/>
                <w:sz w:val="22"/>
                <w:szCs w:val="22"/>
                <w:lang w:val="uk-UA"/>
              </w:rPr>
            </w:pPr>
          </w:p>
          <w:p w14:paraId="4EB120DF" w14:textId="209AC8D0" w:rsidR="00D55534" w:rsidRPr="00610AE1" w:rsidRDefault="00D55534" w:rsidP="00D55534">
            <w:pPr>
              <w:pStyle w:val="ab"/>
              <w:numPr>
                <w:ilvl w:val="0"/>
                <w:numId w:val="2"/>
              </w:numPr>
              <w:spacing w:before="0" w:beforeAutospacing="0" w:after="0" w:afterAutospacing="0"/>
              <w:ind w:left="0" w:firstLine="357"/>
              <w:rPr>
                <w:rFonts w:ascii="Times New Roman" w:hAnsi="Times New Roman" w:cs="Times New Roman"/>
                <w:sz w:val="22"/>
                <w:szCs w:val="22"/>
                <w:lang w:val="uk-UA"/>
              </w:rPr>
            </w:pPr>
            <w:r w:rsidRPr="00D3601A">
              <w:rPr>
                <w:rFonts w:ascii="Times New Roman" w:hAnsi="Times New Roman" w:cs="Times New Roman"/>
                <w:bCs/>
                <w:i/>
                <w:iCs/>
                <w:color w:val="000000"/>
                <w:sz w:val="22"/>
                <w:szCs w:val="22"/>
                <w:lang w:val="uk-UA"/>
              </w:rPr>
              <w:t>*</w:t>
            </w:r>
            <w:r w:rsidRPr="00D3601A">
              <w:rPr>
                <w:rFonts w:ascii="Times New Roman" w:hAnsi="Times New Roman" w:cs="Times New Roman"/>
                <w:bCs/>
                <w:i/>
                <w:iCs/>
                <w:color w:val="000000"/>
                <w:sz w:val="22"/>
                <w:szCs w:val="22"/>
              </w:rPr>
              <w:t xml:space="preserve">Документ повинен бути не </w:t>
            </w:r>
            <w:proofErr w:type="spellStart"/>
            <w:r w:rsidRPr="00D3601A">
              <w:rPr>
                <w:rFonts w:ascii="Times New Roman" w:hAnsi="Times New Roman" w:cs="Times New Roman"/>
                <w:bCs/>
                <w:i/>
                <w:iCs/>
                <w:color w:val="000000"/>
                <w:sz w:val="22"/>
                <w:szCs w:val="22"/>
              </w:rPr>
              <w:t>більше</w:t>
            </w:r>
            <w:proofErr w:type="spellEnd"/>
            <w:r w:rsidRPr="00D3601A">
              <w:rPr>
                <w:rFonts w:ascii="Times New Roman" w:hAnsi="Times New Roman" w:cs="Times New Roman"/>
                <w:bCs/>
                <w:i/>
                <w:iCs/>
                <w:color w:val="000000"/>
                <w:sz w:val="22"/>
                <w:szCs w:val="22"/>
              </w:rPr>
              <w:t xml:space="preserve"> </w:t>
            </w:r>
            <w:proofErr w:type="spellStart"/>
            <w:r w:rsidRPr="00D3601A">
              <w:rPr>
                <w:rFonts w:ascii="Times New Roman" w:hAnsi="Times New Roman" w:cs="Times New Roman"/>
                <w:bCs/>
                <w:i/>
                <w:iCs/>
                <w:color w:val="000000"/>
                <w:sz w:val="22"/>
                <w:szCs w:val="22"/>
              </w:rPr>
              <w:t>тридцятиденної</w:t>
            </w:r>
            <w:proofErr w:type="spellEnd"/>
            <w:r w:rsidRPr="00D3601A">
              <w:rPr>
                <w:rFonts w:ascii="Times New Roman" w:hAnsi="Times New Roman" w:cs="Times New Roman"/>
                <w:bCs/>
                <w:i/>
                <w:iCs/>
                <w:color w:val="000000"/>
                <w:sz w:val="22"/>
                <w:szCs w:val="22"/>
              </w:rPr>
              <w:t xml:space="preserve"> </w:t>
            </w:r>
            <w:proofErr w:type="spellStart"/>
            <w:r w:rsidRPr="00D3601A">
              <w:rPr>
                <w:rFonts w:ascii="Times New Roman" w:hAnsi="Times New Roman" w:cs="Times New Roman"/>
                <w:bCs/>
                <w:i/>
                <w:iCs/>
                <w:color w:val="000000"/>
                <w:sz w:val="22"/>
                <w:szCs w:val="22"/>
              </w:rPr>
              <w:t>давнини</w:t>
            </w:r>
            <w:proofErr w:type="spellEnd"/>
            <w:r w:rsidRPr="00D3601A">
              <w:rPr>
                <w:rFonts w:ascii="Times New Roman" w:hAnsi="Times New Roman" w:cs="Times New Roman"/>
                <w:bCs/>
                <w:i/>
                <w:iCs/>
                <w:color w:val="000000"/>
                <w:sz w:val="22"/>
                <w:szCs w:val="22"/>
              </w:rPr>
              <w:t xml:space="preserve"> </w:t>
            </w:r>
            <w:proofErr w:type="spellStart"/>
            <w:r w:rsidRPr="00D3601A">
              <w:rPr>
                <w:rFonts w:ascii="Times New Roman" w:hAnsi="Times New Roman" w:cs="Times New Roman"/>
                <w:bCs/>
                <w:i/>
                <w:iCs/>
                <w:color w:val="000000"/>
                <w:sz w:val="22"/>
                <w:szCs w:val="22"/>
              </w:rPr>
              <w:t>від</w:t>
            </w:r>
            <w:proofErr w:type="spellEnd"/>
            <w:r w:rsidRPr="00D3601A">
              <w:rPr>
                <w:rFonts w:ascii="Times New Roman" w:hAnsi="Times New Roman" w:cs="Times New Roman"/>
                <w:bCs/>
                <w:i/>
                <w:iCs/>
                <w:color w:val="000000"/>
                <w:sz w:val="22"/>
                <w:szCs w:val="22"/>
              </w:rPr>
              <w:t xml:space="preserve"> </w:t>
            </w:r>
            <w:proofErr w:type="spellStart"/>
            <w:r w:rsidRPr="00D3601A">
              <w:rPr>
                <w:rFonts w:ascii="Times New Roman" w:hAnsi="Times New Roman" w:cs="Times New Roman"/>
                <w:bCs/>
                <w:i/>
                <w:iCs/>
                <w:color w:val="000000"/>
                <w:sz w:val="22"/>
                <w:szCs w:val="22"/>
              </w:rPr>
              <w:t>дати</w:t>
            </w:r>
            <w:proofErr w:type="spellEnd"/>
            <w:r w:rsidRPr="00D3601A">
              <w:rPr>
                <w:rFonts w:ascii="Times New Roman" w:hAnsi="Times New Roman" w:cs="Times New Roman"/>
                <w:bCs/>
                <w:i/>
                <w:iCs/>
                <w:color w:val="000000"/>
                <w:sz w:val="22"/>
                <w:szCs w:val="22"/>
              </w:rPr>
              <w:t xml:space="preserve"> </w:t>
            </w:r>
            <w:proofErr w:type="spellStart"/>
            <w:r w:rsidRPr="00D3601A">
              <w:rPr>
                <w:rFonts w:ascii="Times New Roman" w:hAnsi="Times New Roman" w:cs="Times New Roman"/>
                <w:bCs/>
                <w:i/>
                <w:iCs/>
                <w:color w:val="000000"/>
                <w:sz w:val="22"/>
                <w:szCs w:val="22"/>
              </w:rPr>
              <w:t>подання</w:t>
            </w:r>
            <w:proofErr w:type="spellEnd"/>
            <w:r w:rsidRPr="00D3601A">
              <w:rPr>
                <w:rFonts w:ascii="Times New Roman" w:hAnsi="Times New Roman" w:cs="Times New Roman"/>
                <w:bCs/>
                <w:i/>
                <w:iCs/>
                <w:color w:val="000000"/>
                <w:sz w:val="22"/>
                <w:szCs w:val="22"/>
              </w:rPr>
              <w:t xml:space="preserve"> документа.</w:t>
            </w:r>
          </w:p>
        </w:tc>
      </w:tr>
      <w:tr w:rsidR="00D55534" w:rsidRPr="00B83CBD" w14:paraId="7B9BAB80" w14:textId="77777777" w:rsidTr="00A34047">
        <w:trPr>
          <w:trHeight w:val="1136"/>
        </w:trPr>
        <w:tc>
          <w:tcPr>
            <w:tcW w:w="601" w:type="dxa"/>
            <w:vMerge/>
          </w:tcPr>
          <w:p w14:paraId="208ECE94" w14:textId="77777777" w:rsidR="00D55534" w:rsidRPr="00BC13F3" w:rsidRDefault="00D55534" w:rsidP="004C3BEA">
            <w:pPr>
              <w:pStyle w:val="ab"/>
              <w:spacing w:before="0" w:beforeAutospacing="0" w:after="0" w:afterAutospacing="0"/>
              <w:ind w:left="360"/>
              <w:rPr>
                <w:rFonts w:ascii="Times New Roman" w:hAnsi="Times New Roman" w:cs="Times New Roman"/>
                <w:b/>
                <w:bCs/>
                <w:sz w:val="22"/>
                <w:szCs w:val="22"/>
                <w:lang w:val="uk-UA"/>
              </w:rPr>
            </w:pPr>
          </w:p>
        </w:tc>
        <w:tc>
          <w:tcPr>
            <w:tcW w:w="4219" w:type="dxa"/>
          </w:tcPr>
          <w:p w14:paraId="2197CC86" w14:textId="3208ECB4" w:rsidR="00D55534" w:rsidRPr="00610AE1" w:rsidRDefault="00D55534" w:rsidP="00014833">
            <w:pPr>
              <w:pStyle w:val="ab"/>
              <w:spacing w:before="0" w:beforeAutospacing="0" w:after="0" w:afterAutospacing="0"/>
              <w:jc w:val="both"/>
              <w:rPr>
                <w:rFonts w:ascii="Times New Roman" w:hAnsi="Times New Roman" w:cs="Times New Roman"/>
                <w:sz w:val="22"/>
                <w:szCs w:val="22"/>
                <w:lang w:val="uk-UA"/>
              </w:rPr>
            </w:pPr>
            <w:r w:rsidRPr="00C40BA0">
              <w:rPr>
                <w:rFonts w:ascii="Times New Roman" w:hAnsi="Times New Roman" w:cs="Times New Roman"/>
                <w:sz w:val="22"/>
                <w:szCs w:val="22"/>
                <w:lang w:val="uk-UA"/>
              </w:rPr>
              <w:t>Керівник, 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 конкурентних узгоджених дій, які стосуються спотворення результатів торгів (тендерів)</w:t>
            </w:r>
          </w:p>
        </w:tc>
        <w:tc>
          <w:tcPr>
            <w:tcW w:w="5342" w:type="dxa"/>
            <w:vMerge/>
          </w:tcPr>
          <w:p w14:paraId="578DF277" w14:textId="77777777" w:rsidR="00D55534" w:rsidRPr="00610AE1" w:rsidRDefault="00D55534" w:rsidP="004C3BEA">
            <w:pPr>
              <w:pStyle w:val="ab"/>
              <w:numPr>
                <w:ilvl w:val="0"/>
                <w:numId w:val="2"/>
              </w:numPr>
              <w:spacing w:before="0" w:beforeAutospacing="0" w:after="0" w:afterAutospacing="0"/>
              <w:ind w:left="0" w:firstLine="357"/>
              <w:rPr>
                <w:rFonts w:ascii="Times New Roman" w:hAnsi="Times New Roman" w:cs="Times New Roman"/>
                <w:sz w:val="22"/>
                <w:szCs w:val="22"/>
                <w:lang w:val="uk-UA"/>
              </w:rPr>
            </w:pPr>
          </w:p>
        </w:tc>
      </w:tr>
      <w:tr w:rsidR="00D55534" w:rsidRPr="000B48D8" w14:paraId="34B5E3BF" w14:textId="77777777" w:rsidTr="00A34047">
        <w:trPr>
          <w:trHeight w:val="263"/>
        </w:trPr>
        <w:tc>
          <w:tcPr>
            <w:tcW w:w="601" w:type="dxa"/>
            <w:vMerge/>
          </w:tcPr>
          <w:p w14:paraId="164B6DB8" w14:textId="77777777" w:rsidR="00D55534" w:rsidRPr="00BC13F3" w:rsidRDefault="00D55534" w:rsidP="004C3BEA">
            <w:pPr>
              <w:pStyle w:val="ab"/>
              <w:spacing w:before="0" w:beforeAutospacing="0" w:after="0" w:afterAutospacing="0"/>
              <w:ind w:left="360"/>
              <w:rPr>
                <w:rFonts w:ascii="Times New Roman" w:hAnsi="Times New Roman" w:cs="Times New Roman"/>
                <w:b/>
                <w:bCs/>
                <w:sz w:val="22"/>
                <w:szCs w:val="22"/>
                <w:lang w:val="uk-UA"/>
              </w:rPr>
            </w:pPr>
          </w:p>
        </w:tc>
        <w:tc>
          <w:tcPr>
            <w:tcW w:w="4219" w:type="dxa"/>
          </w:tcPr>
          <w:p w14:paraId="66BCEAA2" w14:textId="1B6D77B4" w:rsidR="00D55534" w:rsidRPr="00610AE1" w:rsidRDefault="00D55534" w:rsidP="00014833">
            <w:pPr>
              <w:pStyle w:val="ab"/>
              <w:spacing w:before="0" w:beforeAutospacing="0" w:after="0" w:afterAutospacing="0"/>
              <w:jc w:val="both"/>
              <w:rPr>
                <w:rFonts w:ascii="Times New Roman" w:hAnsi="Times New Roman" w:cs="Times New Roman"/>
                <w:sz w:val="22"/>
                <w:szCs w:val="22"/>
                <w:lang w:val="uk-UA"/>
              </w:rPr>
            </w:pPr>
            <w:r w:rsidRPr="00C40BA0">
              <w:rPr>
                <w:rFonts w:ascii="Times New Roman" w:hAnsi="Times New Roman" w:cs="Times New Roman"/>
                <w:sz w:val="22"/>
                <w:szCs w:val="22"/>
                <w:lang w:val="uk-UA"/>
              </w:rPr>
              <w:t xml:space="preserve">Службову (посадову) особу Учасника, Учасника, яка підписала </w:t>
            </w:r>
            <w:r>
              <w:rPr>
                <w:rFonts w:ascii="Times New Roman" w:hAnsi="Times New Roman" w:cs="Times New Roman"/>
                <w:sz w:val="22"/>
                <w:szCs w:val="22"/>
                <w:lang w:val="uk-UA"/>
              </w:rPr>
              <w:t>цінову</w:t>
            </w:r>
            <w:r w:rsidRPr="00C40BA0">
              <w:rPr>
                <w:rFonts w:ascii="Times New Roman" w:hAnsi="Times New Roman" w:cs="Times New Roman"/>
                <w:sz w:val="22"/>
                <w:szCs w:val="22"/>
                <w:lang w:val="uk-UA"/>
              </w:rPr>
              <w:t xml:space="preserve">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342" w:type="dxa"/>
            <w:vMerge/>
          </w:tcPr>
          <w:p w14:paraId="78822AEE" w14:textId="77777777" w:rsidR="00D55534" w:rsidRPr="00610AE1" w:rsidRDefault="00D55534" w:rsidP="004C3BEA">
            <w:pPr>
              <w:pStyle w:val="ab"/>
              <w:numPr>
                <w:ilvl w:val="0"/>
                <w:numId w:val="2"/>
              </w:numPr>
              <w:spacing w:before="0" w:beforeAutospacing="0" w:after="0" w:afterAutospacing="0"/>
              <w:ind w:left="0" w:firstLine="357"/>
              <w:rPr>
                <w:rFonts w:ascii="Times New Roman" w:hAnsi="Times New Roman" w:cs="Times New Roman"/>
                <w:sz w:val="22"/>
                <w:szCs w:val="22"/>
                <w:lang w:val="uk-UA"/>
              </w:rPr>
            </w:pPr>
          </w:p>
        </w:tc>
      </w:tr>
      <w:tr w:rsidR="000E6BEC" w:rsidRPr="000B48D8" w14:paraId="6BA9701C" w14:textId="77777777" w:rsidTr="00A34047">
        <w:trPr>
          <w:trHeight w:val="263"/>
        </w:trPr>
        <w:tc>
          <w:tcPr>
            <w:tcW w:w="601" w:type="dxa"/>
          </w:tcPr>
          <w:p w14:paraId="58210E5C" w14:textId="77777777" w:rsidR="000E6BEC" w:rsidRPr="00BC13F3" w:rsidRDefault="000E6BEC" w:rsidP="000E6BEC">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4219" w:type="dxa"/>
          </w:tcPr>
          <w:p w14:paraId="0730CAA6" w14:textId="2D042000" w:rsidR="000E6BEC" w:rsidRPr="00610AE1" w:rsidRDefault="000E6BEC" w:rsidP="00014833">
            <w:pPr>
              <w:pStyle w:val="ab"/>
              <w:spacing w:before="0" w:beforeAutospacing="0" w:after="0" w:afterAutospacing="0"/>
              <w:jc w:val="both"/>
              <w:rPr>
                <w:rFonts w:ascii="Times New Roman" w:hAnsi="Times New Roman" w:cs="Times New Roman"/>
                <w:sz w:val="22"/>
                <w:szCs w:val="22"/>
                <w:lang w:val="uk-UA"/>
              </w:rPr>
            </w:pPr>
            <w:r w:rsidRPr="772B697B">
              <w:rPr>
                <w:rFonts w:ascii="Times New Roman" w:hAnsi="Times New Roman" w:cs="Times New Roman"/>
                <w:sz w:val="22"/>
                <w:szCs w:val="22"/>
                <w:lang w:val="uk-UA"/>
              </w:rPr>
              <w:t xml:space="preserve">Документи, які посвідчують право уповноваженої особи підписувати </w:t>
            </w:r>
            <w:r>
              <w:rPr>
                <w:rFonts w:ascii="Times New Roman" w:hAnsi="Times New Roman" w:cs="Times New Roman"/>
                <w:sz w:val="22"/>
                <w:szCs w:val="22"/>
                <w:lang w:val="uk-UA"/>
              </w:rPr>
              <w:t>цінову</w:t>
            </w:r>
            <w:r w:rsidRPr="772B697B">
              <w:rPr>
                <w:rFonts w:ascii="Times New Roman" w:hAnsi="Times New Roman" w:cs="Times New Roman"/>
                <w:sz w:val="22"/>
                <w:szCs w:val="22"/>
                <w:lang w:val="uk-UA"/>
              </w:rPr>
              <w:t xml:space="preserve"> пропозицію </w:t>
            </w:r>
          </w:p>
        </w:tc>
        <w:tc>
          <w:tcPr>
            <w:tcW w:w="5342" w:type="dxa"/>
          </w:tcPr>
          <w:p w14:paraId="75DAF301" w14:textId="124C6204" w:rsidR="000E6BEC" w:rsidRPr="00610AE1" w:rsidRDefault="000E6BEC" w:rsidP="00014833">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Pr>
                <w:rFonts w:ascii="Times New Roman" w:hAnsi="Times New Roman" w:cs="Times New Roman"/>
                <w:sz w:val="22"/>
                <w:szCs w:val="22"/>
                <w:lang w:val="uk-UA"/>
              </w:rPr>
              <w:t>В</w:t>
            </w:r>
            <w:r w:rsidRPr="005A5F8A">
              <w:rPr>
                <w:rFonts w:ascii="Times New Roman" w:hAnsi="Times New Roman" w:cs="Times New Roman"/>
                <w:sz w:val="22"/>
                <w:szCs w:val="22"/>
                <w:lang w:val="uk-UA"/>
              </w:rPr>
              <w:t>иписка з протоколу засновників або витяг зі Статуту, наказ про призначення, довіреність або інші документи</w:t>
            </w:r>
          </w:p>
        </w:tc>
      </w:tr>
      <w:tr w:rsidR="00F27382" w:rsidRPr="00557A29" w14:paraId="028BDE2E" w14:textId="77777777" w:rsidTr="00A34047">
        <w:trPr>
          <w:trHeight w:val="76"/>
        </w:trPr>
        <w:tc>
          <w:tcPr>
            <w:tcW w:w="601" w:type="dxa"/>
          </w:tcPr>
          <w:p w14:paraId="4E7A2854" w14:textId="40F06D68" w:rsidR="00F27382" w:rsidRPr="00BC13F3" w:rsidRDefault="00F27382"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4219" w:type="dxa"/>
          </w:tcPr>
          <w:p w14:paraId="3F6A0997" w14:textId="77777777" w:rsidR="00F27382" w:rsidRPr="00D255DE" w:rsidRDefault="00F27382" w:rsidP="00F27382">
            <w:pPr>
              <w:pStyle w:val="ab"/>
              <w:spacing w:before="0" w:beforeAutospacing="0" w:after="0" w:afterAutospacing="0"/>
              <w:rPr>
                <w:rFonts w:ascii="Times New Roman" w:hAnsi="Times New Roman" w:cs="Times New Roman"/>
                <w:sz w:val="22"/>
                <w:szCs w:val="22"/>
                <w:lang w:val="uk-UA"/>
              </w:rPr>
            </w:pPr>
            <w:r w:rsidRPr="00D255DE">
              <w:rPr>
                <w:rFonts w:ascii="Times New Roman" w:hAnsi="Times New Roman" w:cs="Times New Roman"/>
                <w:sz w:val="22"/>
                <w:szCs w:val="22"/>
                <w:lang w:val="uk-UA"/>
              </w:rPr>
              <w:t>Схематичне зображення структури власності</w:t>
            </w:r>
          </w:p>
        </w:tc>
        <w:tc>
          <w:tcPr>
            <w:tcW w:w="5342" w:type="dxa"/>
          </w:tcPr>
          <w:p w14:paraId="61FEAEFC" w14:textId="77777777" w:rsidR="00F27382" w:rsidRPr="00333028" w:rsidRDefault="00F27382" w:rsidP="00F27382">
            <w:pPr>
              <w:pStyle w:val="ab"/>
              <w:numPr>
                <w:ilvl w:val="0"/>
                <w:numId w:val="2"/>
              </w:numPr>
              <w:spacing w:before="0" w:beforeAutospacing="0" w:after="0" w:afterAutospacing="0"/>
              <w:ind w:left="313"/>
              <w:rPr>
                <w:rFonts w:ascii="Times New Roman" w:hAnsi="Times New Roman" w:cs="Times New Roman"/>
                <w:i/>
                <w:iCs/>
                <w:sz w:val="22"/>
                <w:szCs w:val="22"/>
                <w:lang w:val="uk-UA"/>
              </w:rPr>
            </w:pPr>
            <w:r w:rsidRPr="00333028">
              <w:rPr>
                <w:rFonts w:ascii="Times New Roman" w:hAnsi="Times New Roman" w:cs="Times New Roman"/>
                <w:i/>
                <w:iCs/>
                <w:sz w:val="22"/>
                <w:szCs w:val="22"/>
                <w:lang w:val="uk-UA"/>
              </w:rPr>
              <w:t>Крім фізичних осіб-підприємців</w:t>
            </w:r>
          </w:p>
        </w:tc>
      </w:tr>
      <w:tr w:rsidR="00F27382" w:rsidRPr="00557A29" w14:paraId="03A4BCEE" w14:textId="77777777" w:rsidTr="00A34047">
        <w:trPr>
          <w:trHeight w:val="96"/>
        </w:trPr>
        <w:tc>
          <w:tcPr>
            <w:tcW w:w="601" w:type="dxa"/>
          </w:tcPr>
          <w:p w14:paraId="304BFA9F" w14:textId="548B5E79" w:rsidR="00F27382" w:rsidRPr="00BC13F3" w:rsidRDefault="00F27382" w:rsidP="00F27382">
            <w:pPr>
              <w:pStyle w:val="ab"/>
              <w:numPr>
                <w:ilvl w:val="0"/>
                <w:numId w:val="4"/>
              </w:numPr>
              <w:spacing w:before="0" w:beforeAutospacing="0" w:after="0" w:afterAutospacing="0"/>
              <w:rPr>
                <w:rFonts w:ascii="Times New Roman" w:eastAsia="Times New Roman" w:hAnsi="Times New Roman" w:cs="Times New Roman"/>
                <w:b/>
                <w:bCs/>
                <w:sz w:val="22"/>
                <w:szCs w:val="22"/>
                <w:lang w:val="uk-UA"/>
              </w:rPr>
            </w:pPr>
          </w:p>
        </w:tc>
        <w:tc>
          <w:tcPr>
            <w:tcW w:w="4219" w:type="dxa"/>
          </w:tcPr>
          <w:p w14:paraId="6DDA6167" w14:textId="1F5A9884" w:rsidR="00F27382" w:rsidRPr="00D255DE" w:rsidRDefault="003050DC" w:rsidP="00F27382">
            <w:pPr>
              <w:pStyle w:val="ab"/>
              <w:spacing w:before="0" w:beforeAutospacing="0" w:after="0" w:afterAutospacing="0"/>
              <w:rPr>
                <w:rFonts w:asciiTheme="minorHAnsi" w:eastAsia="Times New Roman" w:hAnsiTheme="minorHAnsi" w:cs="Times New Roman"/>
                <w:sz w:val="22"/>
                <w:szCs w:val="22"/>
                <w:lang w:val="uk-UA" w:eastAsia="en-US"/>
              </w:rPr>
            </w:pPr>
            <w:r w:rsidRPr="00D255DE">
              <w:rPr>
                <w:rFonts w:ascii="Times New Roman" w:hAnsi="Times New Roman" w:cs="Times New Roman"/>
                <w:sz w:val="22"/>
                <w:szCs w:val="22"/>
                <w:lang w:val="uk-UA"/>
              </w:rPr>
              <w:t>Підтвердження досвіду</w:t>
            </w:r>
          </w:p>
        </w:tc>
        <w:tc>
          <w:tcPr>
            <w:tcW w:w="5342" w:type="dxa"/>
          </w:tcPr>
          <w:p w14:paraId="51DC4D42" w14:textId="77777777" w:rsidR="007F7185" w:rsidRPr="00333028" w:rsidRDefault="00D255DE" w:rsidP="00D255DE">
            <w:pPr>
              <w:pStyle w:val="ab"/>
              <w:numPr>
                <w:ilvl w:val="0"/>
                <w:numId w:val="39"/>
              </w:numPr>
              <w:ind w:left="60" w:hanging="60"/>
              <w:jc w:val="both"/>
              <w:rPr>
                <w:rFonts w:ascii="Times New Roman" w:hAnsi="Times New Roman" w:cs="Times New Roman"/>
                <w:sz w:val="22"/>
                <w:szCs w:val="22"/>
                <w:lang w:val="uk-UA"/>
              </w:rPr>
            </w:pPr>
            <w:r w:rsidRPr="00333028">
              <w:rPr>
                <w:rFonts w:ascii="Times New Roman" w:hAnsi="Times New Roman" w:cs="Times New Roman"/>
                <w:bCs/>
                <w:color w:val="000000" w:themeColor="text1"/>
                <w:sz w:val="22"/>
                <w:szCs w:val="22"/>
                <w:lang w:val="uk-UA"/>
              </w:rPr>
              <w:t xml:space="preserve">Наявність підтвердженого досвіду розробки навчально-методичних, інформаційних, комунікаційних та мультимедійних матеріалів, зокрема презентаційних матеріалів, друкованої продукції, навчальних матеріалів та інструментів моніторингу й оцінювання. </w:t>
            </w:r>
          </w:p>
          <w:p w14:paraId="3620B346" w14:textId="77777777" w:rsidR="00E813B8" w:rsidRPr="00333028" w:rsidRDefault="00D255DE" w:rsidP="007F7185">
            <w:pPr>
              <w:pStyle w:val="ab"/>
              <w:ind w:left="60"/>
              <w:jc w:val="both"/>
              <w:rPr>
                <w:rFonts w:ascii="Times New Roman" w:hAnsi="Times New Roman" w:cs="Times New Roman"/>
                <w:bCs/>
                <w:i/>
                <w:iCs/>
                <w:color w:val="000000" w:themeColor="text1"/>
                <w:sz w:val="22"/>
                <w:szCs w:val="22"/>
                <w:lang w:val="uk-UA"/>
              </w:rPr>
            </w:pPr>
            <w:r w:rsidRPr="00333028">
              <w:rPr>
                <w:rFonts w:ascii="Times New Roman" w:hAnsi="Times New Roman" w:cs="Times New Roman"/>
                <w:bCs/>
                <w:i/>
                <w:iCs/>
                <w:color w:val="000000" w:themeColor="text1"/>
                <w:sz w:val="22"/>
                <w:szCs w:val="22"/>
                <w:lang w:val="uk-UA"/>
              </w:rPr>
              <w:t>Для підтвердження досвіду Учасник надає</w:t>
            </w:r>
            <w:r w:rsidR="00E813B8" w:rsidRPr="00333028">
              <w:rPr>
                <w:rFonts w:ascii="Times New Roman" w:hAnsi="Times New Roman" w:cs="Times New Roman"/>
                <w:bCs/>
                <w:i/>
                <w:iCs/>
                <w:color w:val="000000" w:themeColor="text1"/>
                <w:sz w:val="22"/>
                <w:szCs w:val="22"/>
                <w:lang w:val="uk-UA"/>
              </w:rPr>
              <w:t>:</w:t>
            </w:r>
          </w:p>
          <w:p w14:paraId="633410BA" w14:textId="32A082BE" w:rsidR="00E813B8" w:rsidRPr="00333028" w:rsidRDefault="0049387C" w:rsidP="00D018E5">
            <w:pPr>
              <w:pStyle w:val="ab"/>
              <w:numPr>
                <w:ilvl w:val="1"/>
                <w:numId w:val="2"/>
              </w:numPr>
              <w:ind w:left="0" w:firstLine="457"/>
              <w:jc w:val="both"/>
              <w:rPr>
                <w:rFonts w:ascii="Times New Roman" w:hAnsi="Times New Roman" w:cs="Times New Roman"/>
                <w:i/>
                <w:iCs/>
                <w:sz w:val="22"/>
                <w:szCs w:val="22"/>
                <w:lang w:val="uk-UA"/>
              </w:rPr>
            </w:pPr>
            <w:r w:rsidRPr="00333028">
              <w:rPr>
                <w:rFonts w:ascii="Times New Roman" w:hAnsi="Times New Roman" w:cs="Times New Roman"/>
                <w:bCs/>
                <w:i/>
                <w:iCs/>
                <w:color w:val="000000" w:themeColor="text1"/>
                <w:sz w:val="22"/>
                <w:szCs w:val="22"/>
                <w:lang w:val="uk-UA"/>
              </w:rPr>
              <w:t xml:space="preserve"> копії</w:t>
            </w:r>
            <w:r w:rsidR="00D255DE" w:rsidRPr="00333028">
              <w:rPr>
                <w:rFonts w:ascii="Times New Roman" w:hAnsi="Times New Roman" w:cs="Times New Roman"/>
                <w:bCs/>
                <w:i/>
                <w:iCs/>
                <w:color w:val="000000" w:themeColor="text1"/>
                <w:sz w:val="22"/>
                <w:szCs w:val="22"/>
                <w:lang w:val="uk-UA"/>
              </w:rPr>
              <w:t xml:space="preserve"> </w:t>
            </w:r>
            <w:r w:rsidR="009212F0" w:rsidRPr="00333028">
              <w:rPr>
                <w:rFonts w:ascii="Times New Roman" w:hAnsi="Times New Roman" w:cs="Times New Roman"/>
                <w:b/>
                <w:i/>
                <w:iCs/>
                <w:color w:val="000000" w:themeColor="text1"/>
                <w:sz w:val="22"/>
                <w:szCs w:val="22"/>
                <w:lang w:val="uk-UA"/>
              </w:rPr>
              <w:t>не менше 2</w:t>
            </w:r>
            <w:r w:rsidRPr="00333028">
              <w:rPr>
                <w:rFonts w:ascii="Times New Roman" w:hAnsi="Times New Roman" w:cs="Times New Roman"/>
                <w:b/>
                <w:i/>
                <w:iCs/>
                <w:color w:val="000000" w:themeColor="text1"/>
                <w:sz w:val="22"/>
                <w:szCs w:val="22"/>
                <w:lang w:val="uk-UA"/>
              </w:rPr>
              <w:t xml:space="preserve"> (двох)</w:t>
            </w:r>
            <w:r w:rsidR="00544A86" w:rsidRPr="00333028">
              <w:rPr>
                <w:rFonts w:asciiTheme="minorHAnsi" w:hAnsiTheme="minorHAnsi"/>
                <w:bCs/>
                <w:i/>
                <w:iCs/>
                <w:color w:val="000000" w:themeColor="text1"/>
                <w:lang w:val="uk-UA"/>
              </w:rPr>
              <w:t xml:space="preserve"> </w:t>
            </w:r>
            <w:r w:rsidR="00D255DE" w:rsidRPr="00333028">
              <w:rPr>
                <w:rFonts w:ascii="Times New Roman" w:hAnsi="Times New Roman" w:cs="Times New Roman"/>
                <w:b/>
                <w:i/>
                <w:iCs/>
                <w:color w:val="000000" w:themeColor="text1"/>
                <w:sz w:val="22"/>
                <w:szCs w:val="22"/>
                <w:lang w:val="uk-UA"/>
              </w:rPr>
              <w:t>договорів на надання аналогічних послуг</w:t>
            </w:r>
            <w:r w:rsidR="00333028" w:rsidRPr="00333028">
              <w:rPr>
                <w:rFonts w:ascii="Times New Roman" w:hAnsi="Times New Roman" w:cs="Times New Roman"/>
                <w:b/>
                <w:i/>
                <w:iCs/>
                <w:color w:val="000000" w:themeColor="text1"/>
                <w:sz w:val="22"/>
                <w:szCs w:val="22"/>
                <w:lang w:val="uk-UA"/>
              </w:rPr>
              <w:t>,</w:t>
            </w:r>
            <w:r w:rsidR="00D255DE" w:rsidRPr="00333028">
              <w:rPr>
                <w:rFonts w:ascii="Times New Roman" w:hAnsi="Times New Roman" w:cs="Times New Roman"/>
                <w:bCs/>
                <w:i/>
                <w:iCs/>
                <w:color w:val="000000" w:themeColor="text1"/>
                <w:sz w:val="22"/>
                <w:szCs w:val="22"/>
                <w:lang w:val="uk-UA"/>
              </w:rPr>
              <w:t xml:space="preserve"> акти наданих послуг</w:t>
            </w:r>
            <w:r w:rsidR="00333028" w:rsidRPr="00333028">
              <w:rPr>
                <w:rFonts w:ascii="Times New Roman" w:hAnsi="Times New Roman" w:cs="Times New Roman"/>
                <w:bCs/>
                <w:i/>
                <w:iCs/>
                <w:color w:val="000000" w:themeColor="text1"/>
                <w:sz w:val="22"/>
                <w:szCs w:val="22"/>
                <w:lang w:val="uk-UA"/>
              </w:rPr>
              <w:t xml:space="preserve"> чи</w:t>
            </w:r>
            <w:r w:rsidR="00D255DE" w:rsidRPr="00333028">
              <w:rPr>
                <w:rFonts w:ascii="Times New Roman" w:hAnsi="Times New Roman" w:cs="Times New Roman"/>
                <w:bCs/>
                <w:i/>
                <w:iCs/>
                <w:color w:val="000000" w:themeColor="text1"/>
                <w:sz w:val="22"/>
                <w:szCs w:val="22"/>
                <w:lang w:val="uk-UA"/>
              </w:rPr>
              <w:t xml:space="preserve"> акти приймання-передач</w:t>
            </w:r>
            <w:r w:rsidR="00E813B8" w:rsidRPr="00333028">
              <w:rPr>
                <w:rFonts w:ascii="Times New Roman" w:hAnsi="Times New Roman" w:cs="Times New Roman"/>
                <w:bCs/>
                <w:i/>
                <w:iCs/>
                <w:color w:val="000000" w:themeColor="text1"/>
                <w:sz w:val="22"/>
                <w:szCs w:val="22"/>
                <w:lang w:val="uk-UA"/>
              </w:rPr>
              <w:t xml:space="preserve">і. </w:t>
            </w:r>
          </w:p>
          <w:p w14:paraId="6DD79CBC" w14:textId="3B436D02" w:rsidR="00F27382" w:rsidRPr="00333028" w:rsidRDefault="00D666C1" w:rsidP="00D018E5">
            <w:pPr>
              <w:pStyle w:val="ab"/>
              <w:numPr>
                <w:ilvl w:val="1"/>
                <w:numId w:val="2"/>
              </w:numPr>
              <w:ind w:left="0" w:firstLine="457"/>
              <w:jc w:val="both"/>
              <w:rPr>
                <w:rFonts w:ascii="Times New Roman" w:hAnsi="Times New Roman" w:cs="Times New Roman"/>
                <w:i/>
                <w:iCs/>
                <w:sz w:val="22"/>
                <w:szCs w:val="22"/>
                <w:lang w:val="uk-UA"/>
              </w:rPr>
            </w:pPr>
            <w:r w:rsidRPr="00333028">
              <w:rPr>
                <w:rFonts w:ascii="Times New Roman" w:hAnsi="Times New Roman" w:cs="Times New Roman"/>
                <w:bCs/>
                <w:i/>
                <w:iCs/>
                <w:color w:val="000000" w:themeColor="text1"/>
                <w:sz w:val="22"/>
                <w:szCs w:val="22"/>
                <w:lang w:val="uk-UA"/>
              </w:rPr>
              <w:t>з</w:t>
            </w:r>
            <w:r w:rsidR="00D018E5" w:rsidRPr="00333028">
              <w:rPr>
                <w:rFonts w:ascii="Times New Roman" w:hAnsi="Times New Roman" w:cs="Times New Roman"/>
                <w:bCs/>
                <w:i/>
                <w:iCs/>
                <w:color w:val="000000" w:themeColor="text1"/>
                <w:sz w:val="22"/>
                <w:szCs w:val="22"/>
                <w:lang w:val="uk-UA"/>
              </w:rPr>
              <w:t xml:space="preserve">а наявності </w:t>
            </w:r>
            <w:r w:rsidR="00D255DE" w:rsidRPr="00333028">
              <w:rPr>
                <w:rFonts w:ascii="Times New Roman" w:hAnsi="Times New Roman" w:cs="Times New Roman"/>
                <w:bCs/>
                <w:i/>
                <w:iCs/>
                <w:color w:val="000000" w:themeColor="text1"/>
                <w:sz w:val="22"/>
                <w:szCs w:val="22"/>
                <w:lang w:val="uk-UA"/>
              </w:rPr>
              <w:t>листи-відгуки</w:t>
            </w:r>
            <w:r w:rsidR="00E813B8" w:rsidRPr="00333028">
              <w:rPr>
                <w:rFonts w:ascii="Times New Roman" w:hAnsi="Times New Roman" w:cs="Times New Roman"/>
                <w:bCs/>
                <w:i/>
                <w:iCs/>
                <w:color w:val="000000" w:themeColor="text1"/>
                <w:sz w:val="22"/>
                <w:szCs w:val="22"/>
                <w:lang w:val="uk-UA"/>
              </w:rPr>
              <w:t xml:space="preserve"> та рекомендації</w:t>
            </w:r>
            <w:r w:rsidR="00D255DE" w:rsidRPr="00333028">
              <w:rPr>
                <w:rFonts w:ascii="Times New Roman" w:hAnsi="Times New Roman" w:cs="Times New Roman"/>
                <w:bCs/>
                <w:i/>
                <w:iCs/>
                <w:color w:val="000000" w:themeColor="text1"/>
                <w:sz w:val="22"/>
                <w:szCs w:val="22"/>
                <w:lang w:val="uk-UA"/>
              </w:rPr>
              <w:t xml:space="preserve"> або інші підтвердні документи.</w:t>
            </w:r>
          </w:p>
        </w:tc>
      </w:tr>
      <w:tr w:rsidR="00CF46D3" w:rsidRPr="00B83CBD" w14:paraId="5550EE87" w14:textId="77777777" w:rsidTr="00A34047">
        <w:trPr>
          <w:trHeight w:val="711"/>
        </w:trPr>
        <w:tc>
          <w:tcPr>
            <w:tcW w:w="601" w:type="dxa"/>
          </w:tcPr>
          <w:p w14:paraId="39CD498E" w14:textId="77777777" w:rsidR="00CF46D3" w:rsidRPr="00BC13F3" w:rsidRDefault="00CF46D3" w:rsidP="00F27382">
            <w:pPr>
              <w:pStyle w:val="ab"/>
              <w:numPr>
                <w:ilvl w:val="0"/>
                <w:numId w:val="4"/>
              </w:numPr>
              <w:spacing w:before="0" w:beforeAutospacing="0" w:after="0" w:afterAutospacing="0"/>
              <w:rPr>
                <w:rFonts w:ascii="Times New Roman" w:eastAsia="Times New Roman" w:hAnsi="Times New Roman" w:cs="Times New Roman"/>
                <w:b/>
                <w:bCs/>
                <w:sz w:val="22"/>
                <w:szCs w:val="22"/>
                <w:lang w:val="uk-UA"/>
              </w:rPr>
            </w:pPr>
          </w:p>
        </w:tc>
        <w:tc>
          <w:tcPr>
            <w:tcW w:w="4219" w:type="dxa"/>
          </w:tcPr>
          <w:p w14:paraId="138BA9F3" w14:textId="5841C18A" w:rsidR="00CF46D3" w:rsidRPr="00881736" w:rsidRDefault="00881736" w:rsidP="00F27382">
            <w:pPr>
              <w:pStyle w:val="ab"/>
              <w:spacing w:before="0" w:beforeAutospacing="0" w:after="0" w:afterAutospacing="0"/>
              <w:rPr>
                <w:rFonts w:ascii="Times New Roman" w:eastAsia="Times New Roman" w:hAnsi="Times New Roman" w:cs="Times New Roman"/>
                <w:sz w:val="22"/>
                <w:szCs w:val="22"/>
                <w:lang w:val="uk-UA"/>
              </w:rPr>
            </w:pPr>
            <w:r w:rsidRPr="00881736">
              <w:rPr>
                <w:rFonts w:ascii="Times New Roman" w:eastAsia="Times New Roman" w:hAnsi="Times New Roman" w:cs="Times New Roman"/>
                <w:sz w:val="22"/>
                <w:szCs w:val="22"/>
                <w:lang w:val="uk-UA"/>
              </w:rPr>
              <w:t>Гарантія відповідності матеріалів міжнародним стандартам та гуманітарним принципам</w:t>
            </w:r>
          </w:p>
        </w:tc>
        <w:tc>
          <w:tcPr>
            <w:tcW w:w="5342" w:type="dxa"/>
          </w:tcPr>
          <w:p w14:paraId="70039AA7" w14:textId="6BD4B6EB" w:rsidR="00CF46D3" w:rsidRPr="00333028" w:rsidRDefault="00CF46D3" w:rsidP="00F27382">
            <w:pPr>
              <w:pStyle w:val="paragraph"/>
              <w:numPr>
                <w:ilvl w:val="0"/>
                <w:numId w:val="38"/>
              </w:numPr>
              <w:spacing w:before="0" w:beforeAutospacing="0" w:after="0" w:afterAutospacing="0"/>
              <w:ind w:left="60" w:firstLine="142"/>
              <w:jc w:val="both"/>
              <w:textAlignment w:val="baseline"/>
              <w:rPr>
                <w:color w:val="000000"/>
                <w:sz w:val="22"/>
                <w:szCs w:val="22"/>
                <w:lang w:val="uk-UA"/>
              </w:rPr>
            </w:pPr>
            <w:r w:rsidRPr="00333028">
              <w:rPr>
                <w:rStyle w:val="normaltextrun"/>
                <w:b/>
                <w:bCs/>
                <w:color w:val="000000"/>
                <w:sz w:val="22"/>
                <w:szCs w:val="22"/>
                <w:lang w:val="uk-UA"/>
              </w:rPr>
              <w:t>Гарантійний лист</w:t>
            </w:r>
            <w:r w:rsidRPr="00333028">
              <w:rPr>
                <w:rStyle w:val="normaltextrun"/>
                <w:color w:val="000000"/>
                <w:sz w:val="22"/>
                <w:szCs w:val="22"/>
                <w:lang w:val="uk-UA"/>
              </w:rPr>
              <w:t xml:space="preserve"> про те, що всі розроблені матеріали будуть підготовлені відповідно до міжнародних стандартів протимінної діяльності IMAS, принципів безпечного інформування населення щодо ризиків, пов’язаних із вибухонебезпечними предметами, а також гуманітарних принципів та підходів.</w:t>
            </w:r>
          </w:p>
        </w:tc>
      </w:tr>
    </w:tbl>
    <w:p w14:paraId="40B76103" w14:textId="77777777" w:rsidR="00AF31D8" w:rsidRPr="004E7D16" w:rsidRDefault="00AF31D8" w:rsidP="00AF31D8">
      <w:pPr>
        <w:ind w:firstLine="142"/>
        <w:jc w:val="both"/>
        <w:rPr>
          <w:i/>
          <w:iCs/>
          <w:sz w:val="20"/>
          <w:szCs w:val="20"/>
          <w:lang w:val="uk-UA"/>
        </w:rPr>
      </w:pPr>
      <w:r w:rsidRPr="004E7D16">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w:t>
      </w:r>
      <w:r>
        <w:rPr>
          <w:rFonts w:eastAsia="Arial Unicode MS"/>
          <w:i/>
          <w:iCs/>
          <w:sz w:val="20"/>
          <w:szCs w:val="20"/>
          <w:lang w:val="uk-UA"/>
        </w:rPr>
        <w:t>Запит</w:t>
      </w:r>
      <w:r w:rsidRPr="004E7D16">
        <w:rPr>
          <w:rFonts w:eastAsia="Arial Unicode MS"/>
          <w:i/>
          <w:iCs/>
          <w:sz w:val="20"/>
          <w:szCs w:val="20"/>
          <w:lang w:val="uk-UA"/>
        </w:rPr>
        <w:t xml:space="preserve">і,  то Учасник надає </w:t>
      </w:r>
      <w:r w:rsidRPr="004E7D16">
        <w:rPr>
          <w:rFonts w:eastAsia="Arial Unicode MS"/>
          <w:i/>
          <w:iCs/>
          <w:sz w:val="20"/>
          <w:szCs w:val="20"/>
          <w:u w:val="single"/>
          <w:lang w:val="uk-UA"/>
        </w:rPr>
        <w:t>лист-роз’яснення в довільній формі</w:t>
      </w:r>
      <w:r>
        <w:rPr>
          <w:rFonts w:eastAsia="Arial Unicode MS"/>
          <w:i/>
          <w:iCs/>
          <w:sz w:val="20"/>
          <w:szCs w:val="20"/>
          <w:u w:val="single"/>
          <w:lang w:val="uk-UA"/>
        </w:rPr>
        <w:t>,</w:t>
      </w:r>
      <w:r w:rsidRPr="004E7D16">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0F5452" w:rsidRDefault="0027754D" w:rsidP="00B60004">
      <w:pPr>
        <w:pStyle w:val="ab"/>
        <w:spacing w:before="0" w:beforeAutospacing="0" w:after="0" w:afterAutospacing="0"/>
        <w:rPr>
          <w:rFonts w:ascii="Times New Roman" w:hAnsi="Times New Roman" w:cs="Times New Roman"/>
          <w:b/>
          <w:sz w:val="22"/>
          <w:szCs w:val="22"/>
          <w:lang w:val="uk-UA"/>
        </w:rPr>
      </w:pPr>
    </w:p>
    <w:p w14:paraId="03B231CE" w14:textId="4B24E5B6" w:rsidR="00445FAC" w:rsidRPr="0059579F" w:rsidRDefault="00A206D9" w:rsidP="000B2556">
      <w:pPr>
        <w:pStyle w:val="ab"/>
        <w:spacing w:before="0" w:beforeAutospacing="0" w:after="0" w:afterAutospacing="0"/>
        <w:ind w:left="142" w:firstLine="284"/>
        <w:jc w:val="center"/>
        <w:rPr>
          <w:rFonts w:ascii="Times New Roman" w:hAnsi="Times New Roman" w:cs="Times New Roman"/>
          <w:b/>
          <w:bCs/>
          <w:sz w:val="22"/>
          <w:szCs w:val="22"/>
          <w:lang w:val="uk-UA"/>
        </w:rPr>
      </w:pPr>
      <w:r>
        <w:rPr>
          <w:rFonts w:ascii="Times New Roman" w:hAnsi="Times New Roman" w:cs="Times New Roman"/>
          <w:b/>
          <w:bCs/>
          <w:sz w:val="22"/>
          <w:szCs w:val="22"/>
          <w:lang w:val="uk-UA"/>
        </w:rPr>
        <w:t xml:space="preserve"> ІІІ. </w:t>
      </w:r>
      <w:r w:rsidR="00445FAC" w:rsidRPr="0059579F">
        <w:rPr>
          <w:rFonts w:ascii="Times New Roman" w:hAnsi="Times New Roman" w:cs="Times New Roman"/>
          <w:b/>
          <w:bCs/>
          <w:sz w:val="22"/>
          <w:szCs w:val="22"/>
          <w:lang w:val="uk-UA"/>
        </w:rPr>
        <w:t>Інша інформація:</w:t>
      </w:r>
    </w:p>
    <w:p w14:paraId="2D488F61" w14:textId="0F3A0F08" w:rsidR="005C69D8" w:rsidRDefault="00030A88"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445FAC" w:rsidRPr="000F5452">
        <w:rPr>
          <w:rFonts w:ascii="Times New Roman" w:hAnsi="Times New Roman" w:cs="Times New Roman"/>
          <w:sz w:val="22"/>
          <w:szCs w:val="22"/>
          <w:lang w:val="uk-UA"/>
        </w:rPr>
        <w:t xml:space="preserve">Валютою </w:t>
      </w:r>
      <w:r w:rsidR="00EF7335">
        <w:rPr>
          <w:rFonts w:ascii="Times New Roman" w:hAnsi="Times New Roman" w:cs="Times New Roman"/>
          <w:sz w:val="22"/>
          <w:szCs w:val="22"/>
          <w:lang w:val="uk-UA"/>
        </w:rPr>
        <w:t>цінової</w:t>
      </w:r>
      <w:r w:rsidR="00445FAC" w:rsidRPr="000F5452">
        <w:rPr>
          <w:rFonts w:ascii="Times New Roman" w:hAnsi="Times New Roman" w:cs="Times New Roman"/>
          <w:sz w:val="22"/>
          <w:szCs w:val="22"/>
          <w:lang w:val="uk-UA"/>
        </w:rPr>
        <w:t xml:space="preserve"> пропозиції </w:t>
      </w:r>
      <w:r w:rsidR="00937C33" w:rsidRPr="00937C33">
        <w:rPr>
          <w:rFonts w:ascii="Times New Roman" w:hAnsi="Times New Roman" w:cs="Times New Roman"/>
          <w:sz w:val="22"/>
          <w:szCs w:val="22"/>
          <w:lang w:val="uk-UA"/>
        </w:rPr>
        <w:t xml:space="preserve">є національна валюта України - гривня. Розрахунки здійснюватимуться у національній валюті України на </w:t>
      </w:r>
      <w:r w:rsidR="000E5FB0">
        <w:rPr>
          <w:rFonts w:ascii="Times New Roman" w:hAnsi="Times New Roman" w:cs="Times New Roman"/>
          <w:sz w:val="22"/>
          <w:szCs w:val="22"/>
          <w:lang w:val="uk-UA"/>
        </w:rPr>
        <w:t xml:space="preserve">банківський </w:t>
      </w:r>
      <w:r w:rsidR="00937C33" w:rsidRPr="00937C33">
        <w:rPr>
          <w:rFonts w:ascii="Times New Roman" w:hAnsi="Times New Roman" w:cs="Times New Roman"/>
          <w:sz w:val="22"/>
          <w:szCs w:val="22"/>
          <w:lang w:val="uk-UA"/>
        </w:rPr>
        <w:t xml:space="preserve">рахунок </w:t>
      </w:r>
      <w:r w:rsidR="007E3EDF">
        <w:rPr>
          <w:rFonts w:ascii="Times New Roman" w:hAnsi="Times New Roman" w:cs="Times New Roman"/>
          <w:sz w:val="22"/>
          <w:szCs w:val="22"/>
          <w:lang w:val="uk-UA"/>
        </w:rPr>
        <w:t>п</w:t>
      </w:r>
      <w:r w:rsidR="00937C33" w:rsidRPr="00937C33">
        <w:rPr>
          <w:rFonts w:ascii="Times New Roman" w:hAnsi="Times New Roman" w:cs="Times New Roman"/>
          <w:sz w:val="22"/>
          <w:szCs w:val="22"/>
          <w:lang w:val="uk-UA"/>
        </w:rPr>
        <w:t>остачальника згідно з Договором про закупівлю</w:t>
      </w:r>
      <w:r w:rsidR="00445FAC" w:rsidRPr="000F5452">
        <w:rPr>
          <w:rFonts w:ascii="Times New Roman" w:hAnsi="Times New Roman" w:cs="Times New Roman"/>
          <w:sz w:val="22"/>
          <w:szCs w:val="22"/>
          <w:lang w:val="uk-UA"/>
        </w:rPr>
        <w:t>.</w:t>
      </w:r>
    </w:p>
    <w:p w14:paraId="50CEEB20" w14:textId="77777777" w:rsidR="00457522" w:rsidRDefault="005C3846" w:rsidP="00457522">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sidRPr="001C5299">
        <w:rPr>
          <w:rFonts w:ascii="Times New Roman" w:hAnsi="Times New Roman" w:cs="Times New Roman"/>
          <w:sz w:val="22"/>
          <w:szCs w:val="22"/>
          <w:lang w:val="uk-UA"/>
        </w:rPr>
        <w:t>Ціна пропозиції має бути остаточною, та не підлягати будь-яким коригуванням, пов'язаним зі змінами валютних курсів та іншими економічними факторами</w:t>
      </w:r>
      <w:r>
        <w:rPr>
          <w:rFonts w:ascii="Times New Roman" w:hAnsi="Times New Roman" w:cs="Times New Roman"/>
          <w:sz w:val="22"/>
          <w:szCs w:val="22"/>
          <w:lang w:val="uk-UA"/>
        </w:rPr>
        <w:t>.</w:t>
      </w:r>
    </w:p>
    <w:p w14:paraId="497E2EFD" w14:textId="7857E280" w:rsidR="005C69D8" w:rsidRPr="00457522" w:rsidRDefault="00457522" w:rsidP="00457522">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sidRPr="00457522">
        <w:rPr>
          <w:rFonts w:ascii="Times New Roman" w:hAnsi="Times New Roman" w:cs="Times New Roman"/>
          <w:sz w:val="22"/>
          <w:szCs w:val="22"/>
          <w:lang w:val="uk-UA"/>
        </w:rPr>
        <w:t xml:space="preserve">Всі документи, що входять у склад цінової пропозиції Учасника процедури закупівлі, </w:t>
      </w:r>
      <w:r w:rsidRPr="00457522">
        <w:rPr>
          <w:rFonts w:ascii="Times New Roman" w:hAnsi="Times New Roman" w:cs="Times New Roman"/>
          <w:b/>
          <w:bCs/>
          <w:sz w:val="22"/>
          <w:szCs w:val="22"/>
          <w:lang w:val="uk-UA"/>
        </w:rPr>
        <w:t>надаються українською мовою</w:t>
      </w:r>
      <w:r w:rsidRPr="00457522">
        <w:rPr>
          <w:rFonts w:ascii="Times New Roman" w:hAnsi="Times New Roman" w:cs="Times New Roman"/>
          <w:sz w:val="22"/>
          <w:szCs w:val="22"/>
          <w:lang w:val="uk-UA"/>
        </w:rPr>
        <w:t xml:space="preserve">. У разі надання документів складених мовою іншою ніж українська мова, такі </w:t>
      </w:r>
      <w:r w:rsidRPr="00457522">
        <w:rPr>
          <w:rFonts w:ascii="Times New Roman" w:hAnsi="Times New Roman" w:cs="Times New Roman"/>
          <w:sz w:val="22"/>
          <w:szCs w:val="22"/>
          <w:lang w:val="uk-UA"/>
        </w:rPr>
        <w:lastRenderedPageBreak/>
        <w:t xml:space="preserve">документи повинні </w:t>
      </w:r>
      <w:r w:rsidRPr="00457522">
        <w:rPr>
          <w:rFonts w:ascii="Times New Roman" w:hAnsi="Times New Roman" w:cs="Times New Roman"/>
          <w:b/>
          <w:bCs/>
          <w:sz w:val="22"/>
          <w:szCs w:val="22"/>
          <w:lang w:val="uk-UA"/>
        </w:rPr>
        <w:t>супроводжуватися перекладом українською мовою</w:t>
      </w:r>
      <w:r w:rsidRPr="00457522">
        <w:rPr>
          <w:rFonts w:ascii="Times New Roman" w:hAnsi="Times New Roman" w:cs="Times New Roman"/>
          <w:sz w:val="22"/>
          <w:szCs w:val="22"/>
          <w:lang w:val="uk-UA"/>
        </w:rPr>
        <w:t>. Визначальним є текст, викладений українською мовою.</w:t>
      </w:r>
    </w:p>
    <w:p w14:paraId="69FF0016" w14:textId="24B9BE38" w:rsidR="00306A28" w:rsidRPr="00AE2FD6" w:rsidRDefault="00337032" w:rsidP="00306A28">
      <w:pPr>
        <w:pStyle w:val="af0"/>
        <w:numPr>
          <w:ilvl w:val="0"/>
          <w:numId w:val="5"/>
        </w:numPr>
        <w:ind w:left="0" w:firstLine="357"/>
        <w:jc w:val="both"/>
        <w:rPr>
          <w:rFonts w:eastAsia="Arial Unicode MS"/>
          <w:sz w:val="22"/>
          <w:szCs w:val="22"/>
          <w:lang w:val="uk-UA"/>
        </w:rPr>
      </w:pPr>
      <w:r w:rsidRPr="00306A28">
        <w:rPr>
          <w:sz w:val="22"/>
          <w:szCs w:val="22"/>
          <w:lang w:val="uk-UA"/>
        </w:rPr>
        <w:t xml:space="preserve">Оплата здійснюється за </w:t>
      </w:r>
      <w:r w:rsidRPr="00226C7A">
        <w:rPr>
          <w:sz w:val="22"/>
          <w:szCs w:val="22"/>
          <w:lang w:val="uk-UA"/>
        </w:rPr>
        <w:t>системою 100</w:t>
      </w:r>
      <w:r w:rsidRPr="00AE2FD6">
        <w:rPr>
          <w:sz w:val="22"/>
          <w:szCs w:val="22"/>
          <w:lang w:val="uk-UA"/>
        </w:rPr>
        <w:t>% післяплати протягом 5-ти робочих днів по факту завершення надання послуг та підпис</w:t>
      </w:r>
      <w:r w:rsidR="00226C7A" w:rsidRPr="00AE2FD6">
        <w:rPr>
          <w:sz w:val="22"/>
          <w:szCs w:val="22"/>
          <w:lang w:val="uk-UA"/>
        </w:rPr>
        <w:t>ання</w:t>
      </w:r>
      <w:r w:rsidRPr="00AE2FD6">
        <w:rPr>
          <w:sz w:val="22"/>
          <w:szCs w:val="22"/>
          <w:lang w:val="uk-UA"/>
        </w:rPr>
        <w:t xml:space="preserve"> </w:t>
      </w:r>
      <w:r w:rsidR="00226C7A" w:rsidRPr="00AE2FD6">
        <w:rPr>
          <w:sz w:val="22"/>
          <w:szCs w:val="22"/>
          <w:lang w:val="uk-UA"/>
        </w:rPr>
        <w:t>А</w:t>
      </w:r>
      <w:r w:rsidRPr="00AE2FD6">
        <w:rPr>
          <w:sz w:val="22"/>
          <w:szCs w:val="22"/>
          <w:lang w:val="uk-UA"/>
        </w:rPr>
        <w:t>кт</w:t>
      </w:r>
      <w:r w:rsidR="009809A9" w:rsidRPr="00AE2FD6">
        <w:rPr>
          <w:sz w:val="22"/>
          <w:szCs w:val="22"/>
          <w:lang w:val="uk-UA"/>
        </w:rPr>
        <w:t>у</w:t>
      </w:r>
      <w:r w:rsidRPr="00AE2FD6">
        <w:rPr>
          <w:sz w:val="22"/>
          <w:szCs w:val="22"/>
          <w:lang w:val="uk-UA"/>
        </w:rPr>
        <w:t xml:space="preserve"> наданих послуг. Якщо Учасник пропонує власну систему оплати, просимо вказати її в Додатку </w:t>
      </w:r>
      <w:r w:rsidR="00226C7A" w:rsidRPr="00AE2FD6">
        <w:rPr>
          <w:sz w:val="22"/>
          <w:szCs w:val="22"/>
          <w:lang w:val="uk-UA"/>
        </w:rPr>
        <w:t>№2</w:t>
      </w:r>
      <w:r w:rsidRPr="00AE2FD6">
        <w:rPr>
          <w:sz w:val="22"/>
          <w:szCs w:val="22"/>
          <w:lang w:val="uk-UA"/>
        </w:rPr>
        <w:t xml:space="preserve">. </w:t>
      </w:r>
      <w:r w:rsidR="00306A28" w:rsidRPr="00AE2FD6">
        <w:rPr>
          <w:rFonts w:eastAsia="Arial Unicode MS"/>
          <w:sz w:val="22"/>
          <w:szCs w:val="22"/>
          <w:lang w:val="uk-UA"/>
        </w:rPr>
        <w:t>Згідно політик ТЧХУ передплата може застосовуватись лише як виключення та не може перевищувати  50% вартості.</w:t>
      </w:r>
    </w:p>
    <w:p w14:paraId="68B8F526" w14:textId="067732F5" w:rsidR="00E152FF" w:rsidRPr="004238B4" w:rsidRDefault="0062592A" w:rsidP="003A4671">
      <w:pPr>
        <w:pStyle w:val="af0"/>
        <w:numPr>
          <w:ilvl w:val="0"/>
          <w:numId w:val="5"/>
        </w:numPr>
        <w:ind w:left="0" w:firstLine="357"/>
        <w:contextualSpacing/>
        <w:jc w:val="both"/>
        <w:textAlignment w:val="baseline"/>
        <w:rPr>
          <w:color w:val="000000"/>
          <w:sz w:val="22"/>
          <w:szCs w:val="22"/>
          <w:lang w:val="uk-UA" w:eastAsia="uk-UA"/>
        </w:rPr>
      </w:pPr>
      <w:r w:rsidRPr="004238B4">
        <w:rPr>
          <w:color w:val="000000"/>
          <w:sz w:val="22"/>
          <w:szCs w:val="22"/>
          <w:lang w:val="uk-UA" w:eastAsia="uk-UA"/>
        </w:rPr>
        <w:t xml:space="preserve">У разі відмінності пропозиції Учасника  від технічного завдання (Додаток </w:t>
      </w:r>
      <w:r w:rsidR="009809A9" w:rsidRPr="004238B4">
        <w:rPr>
          <w:color w:val="000000"/>
          <w:sz w:val="22"/>
          <w:szCs w:val="22"/>
          <w:lang w:val="uk-UA" w:eastAsia="uk-UA"/>
        </w:rPr>
        <w:t>№</w:t>
      </w:r>
      <w:r w:rsidR="00AE2FD6" w:rsidRPr="004238B4">
        <w:rPr>
          <w:color w:val="000000"/>
          <w:sz w:val="22"/>
          <w:szCs w:val="22"/>
          <w:lang w:val="uk-UA" w:eastAsia="uk-UA"/>
        </w:rPr>
        <w:t>2</w:t>
      </w:r>
      <w:r w:rsidRPr="004238B4">
        <w:rPr>
          <w:color w:val="000000"/>
          <w:sz w:val="22"/>
          <w:szCs w:val="22"/>
          <w:lang w:val="uk-UA" w:eastAsia="uk-UA"/>
        </w:rPr>
        <w:t xml:space="preserve">), рішення про допустимість такого відхилення приймається </w:t>
      </w:r>
      <w:r w:rsidR="00AE2FD6" w:rsidRPr="004238B4">
        <w:rPr>
          <w:color w:val="000000"/>
          <w:sz w:val="22"/>
          <w:szCs w:val="22"/>
          <w:lang w:val="uk-UA" w:eastAsia="uk-UA"/>
        </w:rPr>
        <w:t>те</w:t>
      </w:r>
      <w:r w:rsidR="004D0E3B" w:rsidRPr="004238B4">
        <w:rPr>
          <w:color w:val="000000"/>
          <w:sz w:val="22"/>
          <w:szCs w:val="22"/>
          <w:lang w:val="uk-UA" w:eastAsia="uk-UA"/>
        </w:rPr>
        <w:t>ндерним комітетом</w:t>
      </w:r>
      <w:r w:rsidRPr="004238B4">
        <w:rPr>
          <w:color w:val="000000"/>
          <w:sz w:val="22"/>
          <w:szCs w:val="22"/>
          <w:lang w:val="uk-UA" w:eastAsia="uk-UA"/>
        </w:rPr>
        <w:t xml:space="preserve">. </w:t>
      </w:r>
    </w:p>
    <w:p w14:paraId="76213856" w14:textId="77777777" w:rsidR="0013160A" w:rsidRPr="004238B4" w:rsidRDefault="0062592A" w:rsidP="0013160A">
      <w:pPr>
        <w:pStyle w:val="af0"/>
        <w:numPr>
          <w:ilvl w:val="0"/>
          <w:numId w:val="5"/>
        </w:numPr>
        <w:ind w:left="0" w:firstLine="357"/>
        <w:contextualSpacing/>
        <w:jc w:val="both"/>
        <w:textAlignment w:val="baseline"/>
        <w:rPr>
          <w:color w:val="000000"/>
          <w:sz w:val="22"/>
          <w:szCs w:val="22"/>
          <w:lang w:val="uk-UA" w:eastAsia="uk-UA"/>
        </w:rPr>
      </w:pPr>
      <w:r w:rsidRPr="004238B4">
        <w:rPr>
          <w:sz w:val="22"/>
          <w:szCs w:val="22"/>
          <w:lang w:val="uk-UA"/>
        </w:rPr>
        <w:t>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742EF249" w14:textId="77777777" w:rsidR="0013160A" w:rsidRPr="004238B4" w:rsidRDefault="0013160A" w:rsidP="0013160A">
      <w:pPr>
        <w:pStyle w:val="af0"/>
        <w:numPr>
          <w:ilvl w:val="0"/>
          <w:numId w:val="5"/>
        </w:numPr>
        <w:ind w:left="0" w:firstLine="357"/>
        <w:contextualSpacing/>
        <w:jc w:val="both"/>
        <w:textAlignment w:val="baseline"/>
        <w:rPr>
          <w:color w:val="000000"/>
          <w:sz w:val="22"/>
          <w:szCs w:val="22"/>
          <w:lang w:val="uk-UA" w:eastAsia="uk-UA"/>
        </w:rPr>
      </w:pPr>
      <w:r w:rsidRPr="004238B4">
        <w:rPr>
          <w:sz w:val="22"/>
          <w:szCs w:val="22"/>
          <w:lang w:val="uk-UA"/>
        </w:rPr>
        <w:t>Замовник залишає за собою право вносити зміни в тендерну документацію в разі необхідності.</w:t>
      </w:r>
    </w:p>
    <w:p w14:paraId="1514F538" w14:textId="77777777" w:rsidR="0013160A" w:rsidRPr="0013160A" w:rsidRDefault="0013160A" w:rsidP="0013160A">
      <w:pPr>
        <w:pStyle w:val="af0"/>
        <w:numPr>
          <w:ilvl w:val="0"/>
          <w:numId w:val="5"/>
        </w:numPr>
        <w:ind w:left="0" w:firstLine="357"/>
        <w:contextualSpacing/>
        <w:jc w:val="both"/>
        <w:textAlignment w:val="baseline"/>
        <w:rPr>
          <w:color w:val="000000"/>
          <w:sz w:val="22"/>
          <w:szCs w:val="22"/>
          <w:lang w:val="uk-UA" w:eastAsia="uk-UA"/>
        </w:rPr>
      </w:pPr>
      <w:r w:rsidRPr="004238B4">
        <w:rPr>
          <w:sz w:val="22"/>
          <w:szCs w:val="22"/>
          <w:lang w:val="uk-UA"/>
        </w:rPr>
        <w:t>Товариство Червоного Хреста України залишає за собою право до моменту</w:t>
      </w:r>
      <w:r w:rsidRPr="0013160A">
        <w:rPr>
          <w:sz w:val="22"/>
          <w:szCs w:val="22"/>
          <w:lang w:val="uk-UA"/>
        </w:rPr>
        <w:t xml:space="preserve"> укладання договору скасувати закупівлю в односторонньому порядку без пояснення причини.</w:t>
      </w:r>
    </w:p>
    <w:p w14:paraId="747E2E36" w14:textId="2DBBB4D4" w:rsidR="0013160A" w:rsidRPr="004238B4" w:rsidRDefault="0013160A" w:rsidP="0013160A">
      <w:pPr>
        <w:pStyle w:val="af0"/>
        <w:numPr>
          <w:ilvl w:val="0"/>
          <w:numId w:val="5"/>
        </w:numPr>
        <w:ind w:left="0" w:firstLine="357"/>
        <w:contextualSpacing/>
        <w:jc w:val="both"/>
        <w:textAlignment w:val="baseline"/>
        <w:rPr>
          <w:color w:val="000000"/>
          <w:sz w:val="22"/>
          <w:szCs w:val="22"/>
          <w:lang w:val="uk-UA" w:eastAsia="uk-UA"/>
        </w:rPr>
      </w:pPr>
      <w:r w:rsidRPr="004238B4">
        <w:rPr>
          <w:sz w:val="22"/>
          <w:szCs w:val="22"/>
          <w:lang w:val="uk-UA"/>
        </w:rPr>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p>
    <w:p w14:paraId="75131754" w14:textId="77777777" w:rsidR="00F03751" w:rsidRPr="004238B4" w:rsidRDefault="00F03751" w:rsidP="00F03751">
      <w:pPr>
        <w:ind w:left="357"/>
        <w:contextualSpacing/>
        <w:jc w:val="both"/>
        <w:rPr>
          <w:sz w:val="22"/>
          <w:szCs w:val="22"/>
          <w:lang w:val="uk-UA"/>
        </w:rPr>
      </w:pPr>
    </w:p>
    <w:p w14:paraId="7872DB76" w14:textId="618D43FE" w:rsidR="00E0693B" w:rsidRPr="004238B4" w:rsidRDefault="00A206D9" w:rsidP="00F03751">
      <w:pPr>
        <w:pStyle w:val="ab"/>
        <w:spacing w:before="0" w:beforeAutospacing="0" w:after="0" w:afterAutospacing="0"/>
        <w:ind w:left="142" w:firstLine="284"/>
        <w:contextualSpacing/>
        <w:jc w:val="center"/>
        <w:rPr>
          <w:rFonts w:ascii="Times New Roman" w:hAnsi="Times New Roman" w:cs="Times New Roman"/>
          <w:b/>
          <w:sz w:val="22"/>
          <w:szCs w:val="22"/>
          <w:lang w:val="uk-UA"/>
        </w:rPr>
      </w:pPr>
      <w:r w:rsidRPr="004238B4">
        <w:rPr>
          <w:rFonts w:ascii="Times New Roman" w:hAnsi="Times New Roman" w:cs="Times New Roman"/>
          <w:b/>
          <w:bCs/>
          <w:sz w:val="22"/>
          <w:szCs w:val="22"/>
          <w:lang w:val="uk-UA"/>
        </w:rPr>
        <w:t xml:space="preserve"> </w:t>
      </w:r>
      <w:r w:rsidRPr="004238B4">
        <w:rPr>
          <w:rFonts w:ascii="Times New Roman" w:hAnsi="Times New Roman" w:cs="Times New Roman"/>
          <w:b/>
          <w:bCs/>
          <w:sz w:val="22"/>
          <w:szCs w:val="22"/>
          <w:lang w:val="en-US"/>
        </w:rPr>
        <w:t>IV</w:t>
      </w:r>
      <w:r w:rsidRPr="004238B4">
        <w:rPr>
          <w:rFonts w:ascii="Times New Roman" w:hAnsi="Times New Roman" w:cs="Times New Roman"/>
          <w:b/>
          <w:bCs/>
          <w:sz w:val="22"/>
          <w:szCs w:val="22"/>
        </w:rPr>
        <w:t xml:space="preserve">. </w:t>
      </w:r>
      <w:r w:rsidR="00203564" w:rsidRPr="004238B4">
        <w:rPr>
          <w:rFonts w:ascii="Times New Roman" w:hAnsi="Times New Roman" w:cs="Times New Roman"/>
          <w:b/>
          <w:sz w:val="22"/>
          <w:szCs w:val="22"/>
          <w:lang w:val="uk-UA"/>
        </w:rPr>
        <w:t>Склад пропозиції:</w:t>
      </w:r>
    </w:p>
    <w:p w14:paraId="4FDCC6F7" w14:textId="0F0B971C" w:rsidR="00EA30FA" w:rsidRPr="004238B4" w:rsidRDefault="00DA1703" w:rsidP="00EA30FA">
      <w:pPr>
        <w:numPr>
          <w:ilvl w:val="0"/>
          <w:numId w:val="10"/>
        </w:numPr>
        <w:ind w:left="0" w:firstLine="357"/>
        <w:contextualSpacing/>
        <w:jc w:val="both"/>
        <w:rPr>
          <w:sz w:val="22"/>
          <w:szCs w:val="22"/>
          <w:lang w:val="uk-UA"/>
        </w:rPr>
      </w:pPr>
      <w:r w:rsidRPr="004238B4">
        <w:rPr>
          <w:sz w:val="22"/>
          <w:szCs w:val="22"/>
          <w:lang w:val="uk-UA"/>
        </w:rPr>
        <w:t>Титульний аркуш у формі Додатку №1 до Запиту</w:t>
      </w:r>
      <w:r w:rsidR="00EA30FA" w:rsidRPr="004238B4">
        <w:rPr>
          <w:sz w:val="22"/>
          <w:szCs w:val="22"/>
          <w:lang w:val="uk-UA"/>
        </w:rPr>
        <w:t>;</w:t>
      </w:r>
    </w:p>
    <w:p w14:paraId="5ED5F695" w14:textId="77777777" w:rsidR="00DA1703" w:rsidRPr="004238B4" w:rsidRDefault="00E9553B" w:rsidP="00E9553B">
      <w:pPr>
        <w:numPr>
          <w:ilvl w:val="0"/>
          <w:numId w:val="10"/>
        </w:numPr>
        <w:ind w:left="0" w:firstLine="357"/>
        <w:contextualSpacing/>
        <w:jc w:val="both"/>
        <w:rPr>
          <w:sz w:val="22"/>
          <w:szCs w:val="22"/>
          <w:lang w:val="uk-UA"/>
        </w:rPr>
      </w:pPr>
      <w:r w:rsidRPr="004238B4">
        <w:rPr>
          <w:sz w:val="22"/>
          <w:szCs w:val="22"/>
          <w:lang w:val="uk-UA"/>
        </w:rPr>
        <w:t>Підтвердження виконання умов технічного завдання у формі підписаного Додатку №</w:t>
      </w:r>
      <w:r w:rsidR="00DA1703" w:rsidRPr="004238B4">
        <w:rPr>
          <w:sz w:val="22"/>
          <w:szCs w:val="22"/>
          <w:lang w:val="uk-UA"/>
        </w:rPr>
        <w:t>2;</w:t>
      </w:r>
    </w:p>
    <w:p w14:paraId="52FF6EF6" w14:textId="20F4543B" w:rsidR="009809A9" w:rsidRPr="004238B4" w:rsidRDefault="00BD014F" w:rsidP="00E9553B">
      <w:pPr>
        <w:numPr>
          <w:ilvl w:val="0"/>
          <w:numId w:val="10"/>
        </w:numPr>
        <w:ind w:left="0" w:firstLine="357"/>
        <w:contextualSpacing/>
        <w:jc w:val="both"/>
        <w:rPr>
          <w:sz w:val="22"/>
          <w:szCs w:val="22"/>
          <w:lang w:val="uk-UA"/>
        </w:rPr>
      </w:pPr>
      <w:r w:rsidRPr="004238B4">
        <w:rPr>
          <w:sz w:val="22"/>
          <w:szCs w:val="22"/>
          <w:lang w:val="uk-UA"/>
        </w:rPr>
        <w:t>Цінова пропозиція у формі Додатку №3 до Запиту</w:t>
      </w:r>
      <w:r w:rsidR="00E9553B" w:rsidRPr="004238B4">
        <w:rPr>
          <w:sz w:val="22"/>
          <w:szCs w:val="22"/>
          <w:lang w:val="uk-UA"/>
        </w:rPr>
        <w:t>.</w:t>
      </w:r>
    </w:p>
    <w:p w14:paraId="63C9E378" w14:textId="46E8D821" w:rsidR="00EA30FA" w:rsidRPr="004238B4" w:rsidRDefault="00EA30FA" w:rsidP="00EA30FA">
      <w:pPr>
        <w:numPr>
          <w:ilvl w:val="0"/>
          <w:numId w:val="10"/>
        </w:numPr>
        <w:ind w:left="0" w:firstLine="357"/>
        <w:rPr>
          <w:sz w:val="22"/>
          <w:szCs w:val="22"/>
          <w:lang w:val="uk-UA"/>
        </w:rPr>
      </w:pPr>
      <w:r w:rsidRPr="004238B4">
        <w:rPr>
          <w:sz w:val="22"/>
          <w:szCs w:val="22"/>
          <w:lang w:val="uk-UA"/>
        </w:rPr>
        <w:t xml:space="preserve"> Документи, які підтверджують відповідність технічним та кваліфікаційним вимогам відповідно до </w:t>
      </w:r>
      <w:r w:rsidR="004E63E5" w:rsidRPr="004238B4">
        <w:rPr>
          <w:b/>
          <w:bCs/>
          <w:sz w:val="22"/>
          <w:szCs w:val="22"/>
          <w:lang w:val="uk-UA"/>
        </w:rPr>
        <w:t>РОЗДІЛ</w:t>
      </w:r>
      <w:r w:rsidRPr="004238B4">
        <w:rPr>
          <w:b/>
          <w:bCs/>
          <w:sz w:val="22"/>
          <w:szCs w:val="22"/>
          <w:lang w:val="uk-UA"/>
        </w:rPr>
        <w:t>У II</w:t>
      </w:r>
      <w:r w:rsidRPr="004238B4">
        <w:rPr>
          <w:sz w:val="22"/>
          <w:szCs w:val="22"/>
          <w:lang w:val="uk-UA"/>
        </w:rPr>
        <w:t xml:space="preserve"> </w:t>
      </w:r>
      <w:r w:rsidR="004E63E5" w:rsidRPr="004238B4">
        <w:rPr>
          <w:sz w:val="22"/>
          <w:szCs w:val="22"/>
          <w:lang w:val="uk-UA"/>
        </w:rPr>
        <w:t xml:space="preserve">цього </w:t>
      </w:r>
      <w:r w:rsidRPr="004238B4">
        <w:rPr>
          <w:sz w:val="22"/>
          <w:szCs w:val="22"/>
          <w:lang w:val="uk-UA"/>
        </w:rPr>
        <w:t xml:space="preserve">Запиту (Кваліфікаційні вимоги до Учасника); </w:t>
      </w:r>
    </w:p>
    <w:p w14:paraId="4CB1DB9F" w14:textId="7B2DC563" w:rsidR="00F03751" w:rsidRPr="004238B4" w:rsidRDefault="00EA3BDD" w:rsidP="00F03751">
      <w:pPr>
        <w:contextualSpacing/>
        <w:jc w:val="both"/>
        <w:rPr>
          <w:sz w:val="22"/>
          <w:szCs w:val="22"/>
          <w:lang w:val="uk-UA"/>
        </w:rPr>
      </w:pPr>
      <w:r w:rsidRPr="004238B4">
        <w:rPr>
          <w:sz w:val="22"/>
          <w:szCs w:val="22"/>
          <w:lang w:val="uk-UA"/>
        </w:rPr>
        <w:t>Будь-які інші документи, що, на думку учасника тендеру, можуть бути корисними у прийнятті рішення.</w:t>
      </w:r>
    </w:p>
    <w:p w14:paraId="0F49B158" w14:textId="77777777" w:rsidR="00EA3BDD" w:rsidRPr="004238B4" w:rsidRDefault="00EA3BDD" w:rsidP="00F03751">
      <w:pPr>
        <w:contextualSpacing/>
        <w:jc w:val="both"/>
        <w:rPr>
          <w:sz w:val="22"/>
          <w:szCs w:val="22"/>
          <w:lang w:val="uk-UA"/>
        </w:rPr>
      </w:pPr>
    </w:p>
    <w:p w14:paraId="5E433C13" w14:textId="30309FAD" w:rsidR="00F03751" w:rsidRPr="004238B4" w:rsidRDefault="4090B5BD" w:rsidP="4090B5BD">
      <w:pPr>
        <w:ind w:firstLine="357"/>
        <w:jc w:val="both"/>
        <w:textAlignment w:val="baseline"/>
        <w:rPr>
          <w:sz w:val="22"/>
          <w:szCs w:val="22"/>
          <w:lang w:val="uk-UA" w:eastAsia="uk-UA"/>
        </w:rPr>
      </w:pPr>
      <w:r w:rsidRPr="004238B4">
        <w:rPr>
          <w:color w:val="000000" w:themeColor="text1"/>
          <w:sz w:val="22"/>
          <w:szCs w:val="22"/>
          <w:lang w:val="uk-UA" w:eastAsia="uk-UA"/>
        </w:rPr>
        <w:t xml:space="preserve">Запитання щодо цінової пропозиції надсилайте на електронну пошту: </w:t>
      </w:r>
      <w:hyperlink r:id="rId11">
        <w:r w:rsidRPr="004238B4">
          <w:rPr>
            <w:rStyle w:val="ac"/>
            <w:sz w:val="22"/>
            <w:szCs w:val="22"/>
            <w:lang w:val="uk-UA" w:eastAsia="uk-UA"/>
          </w:rPr>
          <w:t>tender@redcross.org.ua</w:t>
        </w:r>
      </w:hyperlink>
      <w:r w:rsidRPr="004238B4">
        <w:rPr>
          <w:color w:val="000000" w:themeColor="text1"/>
          <w:sz w:val="22"/>
          <w:szCs w:val="22"/>
          <w:lang w:val="uk-UA" w:eastAsia="uk-UA"/>
        </w:rPr>
        <w:t xml:space="preserve"> до  </w:t>
      </w:r>
      <w:r w:rsidR="00F3174E">
        <w:rPr>
          <w:color w:val="000000" w:themeColor="text1"/>
          <w:sz w:val="22"/>
          <w:szCs w:val="22"/>
          <w:lang w:val="uk-UA" w:eastAsia="uk-UA"/>
        </w:rPr>
        <w:t>17</w:t>
      </w:r>
      <w:r w:rsidRPr="004238B4">
        <w:rPr>
          <w:color w:val="000000" w:themeColor="text1"/>
          <w:sz w:val="22"/>
          <w:szCs w:val="22"/>
          <w:lang w:val="uk-UA" w:eastAsia="uk-UA"/>
        </w:rPr>
        <w:t>.</w:t>
      </w:r>
      <w:r w:rsidR="00E9553B" w:rsidRPr="004238B4">
        <w:rPr>
          <w:color w:val="000000" w:themeColor="text1"/>
          <w:sz w:val="22"/>
          <w:szCs w:val="22"/>
          <w:lang w:val="uk-UA" w:eastAsia="uk-UA"/>
        </w:rPr>
        <w:t>0</w:t>
      </w:r>
      <w:r w:rsidR="00EA3BDD" w:rsidRPr="004238B4">
        <w:rPr>
          <w:color w:val="000000" w:themeColor="text1"/>
          <w:sz w:val="22"/>
          <w:szCs w:val="22"/>
          <w:lang w:val="uk-UA" w:eastAsia="uk-UA"/>
        </w:rPr>
        <w:t>8</w:t>
      </w:r>
      <w:r w:rsidRPr="004238B4">
        <w:rPr>
          <w:color w:val="000000" w:themeColor="text1"/>
          <w:sz w:val="22"/>
          <w:szCs w:val="22"/>
          <w:lang w:val="uk-UA" w:eastAsia="uk-UA"/>
        </w:rPr>
        <w:t>.202</w:t>
      </w:r>
      <w:r w:rsidR="00E9553B" w:rsidRPr="004238B4">
        <w:rPr>
          <w:color w:val="000000" w:themeColor="text1"/>
          <w:sz w:val="22"/>
          <w:szCs w:val="22"/>
          <w:lang w:val="uk-UA" w:eastAsia="uk-UA"/>
        </w:rPr>
        <w:t>6</w:t>
      </w:r>
      <w:r w:rsidRPr="004238B4">
        <w:rPr>
          <w:color w:val="000000" w:themeColor="text1"/>
          <w:sz w:val="22"/>
          <w:szCs w:val="22"/>
          <w:lang w:val="uk-UA" w:eastAsia="uk-UA"/>
        </w:rPr>
        <w:t>р</w:t>
      </w:r>
      <w:r w:rsidRPr="004238B4">
        <w:rPr>
          <w:b/>
          <w:bCs/>
          <w:color w:val="000000" w:themeColor="text1"/>
          <w:sz w:val="22"/>
          <w:szCs w:val="22"/>
          <w:lang w:val="uk-UA" w:eastAsia="uk-UA"/>
        </w:rPr>
        <w:t>.</w:t>
      </w:r>
      <w:r w:rsidRPr="004238B4">
        <w:rPr>
          <w:color w:val="000000" w:themeColor="text1"/>
          <w:sz w:val="22"/>
          <w:szCs w:val="22"/>
          <w:lang w:val="uk-UA" w:eastAsia="uk-UA"/>
        </w:rPr>
        <w:t> </w:t>
      </w:r>
    </w:p>
    <w:p w14:paraId="54649286" w14:textId="77777777" w:rsidR="00D26CFC" w:rsidRPr="004238B4" w:rsidRDefault="00D26CFC" w:rsidP="00CC0B16">
      <w:pPr>
        <w:ind w:firstLine="357"/>
        <w:jc w:val="both"/>
        <w:textAlignment w:val="baseline"/>
        <w:rPr>
          <w:b/>
          <w:bCs/>
          <w:color w:val="000000"/>
          <w:sz w:val="22"/>
          <w:szCs w:val="22"/>
          <w:lang w:val="uk-UA" w:eastAsia="uk-UA"/>
        </w:rPr>
      </w:pPr>
    </w:p>
    <w:p w14:paraId="5241647A" w14:textId="77777777" w:rsidR="00B47ACC" w:rsidRPr="004238B4" w:rsidRDefault="00B47ACC" w:rsidP="00B47ACC">
      <w:pPr>
        <w:ind w:firstLine="357"/>
        <w:jc w:val="both"/>
        <w:rPr>
          <w:sz w:val="22"/>
          <w:szCs w:val="22"/>
          <w:lang w:val="uk-UA"/>
        </w:rPr>
      </w:pPr>
      <w:r w:rsidRPr="004238B4">
        <w:rPr>
          <w:b/>
          <w:sz w:val="22"/>
          <w:szCs w:val="22"/>
          <w:lang w:val="uk-UA"/>
        </w:rPr>
        <w:t>КІНЦЕВИЙ ТЕРМІН ПРИЙМАННЯ ЦІНОВИХ ПРОПОЗИЦІЙ</w:t>
      </w:r>
      <w:r w:rsidRPr="004238B4">
        <w:rPr>
          <w:sz w:val="22"/>
          <w:szCs w:val="22"/>
          <w:lang w:val="uk-UA"/>
        </w:rPr>
        <w:t xml:space="preserve"> від учасників: </w:t>
      </w:r>
    </w:p>
    <w:p w14:paraId="31B88DD6" w14:textId="3C3FEA9D" w:rsidR="00B47ACC" w:rsidRPr="004238B4" w:rsidRDefault="00B47ACC" w:rsidP="00B47ACC">
      <w:pPr>
        <w:ind w:right="-23" w:firstLine="357"/>
        <w:jc w:val="both"/>
        <w:rPr>
          <w:color w:val="FF0000"/>
          <w:sz w:val="22"/>
          <w:szCs w:val="22"/>
          <w:lang w:val="uk-UA"/>
        </w:rPr>
      </w:pPr>
      <w:r w:rsidRPr="004238B4">
        <w:rPr>
          <w:b/>
          <w:color w:val="FF0000"/>
          <w:sz w:val="22"/>
          <w:szCs w:val="22"/>
          <w:lang w:val="uk-UA"/>
        </w:rPr>
        <w:t xml:space="preserve"> </w:t>
      </w:r>
      <w:r w:rsidRPr="004238B4">
        <w:rPr>
          <w:b/>
          <w:sz w:val="22"/>
          <w:szCs w:val="22"/>
          <w:lang w:val="uk-UA"/>
        </w:rPr>
        <w:t>«</w:t>
      </w:r>
      <w:r w:rsidR="00252158">
        <w:rPr>
          <w:b/>
          <w:sz w:val="22"/>
          <w:szCs w:val="22"/>
          <w:lang w:val="uk-UA"/>
        </w:rPr>
        <w:t>18</w:t>
      </w:r>
      <w:r w:rsidRPr="004238B4">
        <w:rPr>
          <w:b/>
          <w:sz w:val="22"/>
          <w:szCs w:val="22"/>
          <w:lang w:val="uk-UA"/>
        </w:rPr>
        <w:t xml:space="preserve">» </w:t>
      </w:r>
      <w:r w:rsidR="005D0388" w:rsidRPr="004238B4">
        <w:rPr>
          <w:b/>
          <w:sz w:val="22"/>
          <w:szCs w:val="22"/>
          <w:lang w:val="uk-UA"/>
        </w:rPr>
        <w:t>серпня</w:t>
      </w:r>
      <w:r w:rsidRPr="004238B4">
        <w:rPr>
          <w:b/>
          <w:sz w:val="22"/>
          <w:szCs w:val="22"/>
          <w:lang w:val="uk-UA"/>
        </w:rPr>
        <w:t xml:space="preserve"> 202</w:t>
      </w:r>
      <w:r w:rsidR="005D0388" w:rsidRPr="004238B4">
        <w:rPr>
          <w:b/>
          <w:sz w:val="22"/>
          <w:szCs w:val="22"/>
          <w:lang w:val="uk-UA"/>
        </w:rPr>
        <w:t>6</w:t>
      </w:r>
      <w:r w:rsidRPr="004238B4">
        <w:rPr>
          <w:b/>
          <w:sz w:val="22"/>
          <w:szCs w:val="22"/>
          <w:lang w:val="uk-UA"/>
        </w:rPr>
        <w:t xml:space="preserve"> року.</w:t>
      </w:r>
    </w:p>
    <w:p w14:paraId="10262BB4" w14:textId="77777777" w:rsidR="00B47ACC" w:rsidRPr="004238B4" w:rsidRDefault="00B47ACC" w:rsidP="00B47ACC">
      <w:pPr>
        <w:ind w:firstLine="357"/>
        <w:jc w:val="both"/>
        <w:rPr>
          <w:sz w:val="22"/>
          <w:szCs w:val="22"/>
          <w:lang w:val="uk-UA"/>
        </w:rPr>
      </w:pPr>
    </w:p>
    <w:p w14:paraId="23674D84" w14:textId="77777777" w:rsidR="00B47ACC" w:rsidRPr="004238B4" w:rsidRDefault="00B47ACC" w:rsidP="00B47ACC">
      <w:pPr>
        <w:ind w:firstLine="357"/>
        <w:jc w:val="both"/>
        <w:rPr>
          <w:b/>
          <w:sz w:val="22"/>
          <w:szCs w:val="22"/>
          <w:u w:val="single"/>
        </w:rPr>
      </w:pPr>
      <w:r w:rsidRPr="004238B4">
        <w:rPr>
          <w:b/>
          <w:sz w:val="22"/>
          <w:szCs w:val="22"/>
          <w:u w:val="single"/>
          <w:lang w:val="uk-UA"/>
        </w:rPr>
        <w:t>ЦІНОВІ</w:t>
      </w:r>
      <w:r w:rsidRPr="004238B4">
        <w:rPr>
          <w:b/>
          <w:sz w:val="22"/>
          <w:szCs w:val="22"/>
          <w:u w:val="single"/>
        </w:rPr>
        <w:t xml:space="preserve"> ПРОПОЗИЦІЇ ПРИЙМАЮТЬСЯ НА ЗАХИЩЕНУ ЕЛЕКТРОННУ АДРЕСУ:</w:t>
      </w:r>
    </w:p>
    <w:p w14:paraId="4D15927A" w14:textId="77777777" w:rsidR="00B47ACC" w:rsidRPr="004238B4" w:rsidRDefault="00B47ACC" w:rsidP="00B47ACC">
      <w:pPr>
        <w:ind w:firstLine="357"/>
        <w:jc w:val="both"/>
        <w:rPr>
          <w:b/>
          <w:bCs/>
        </w:rPr>
      </w:pPr>
      <w:hyperlink r:id="rId12" w:history="1">
        <w:r w:rsidRPr="004238B4">
          <w:rPr>
            <w:rStyle w:val="ac"/>
            <w:b/>
            <w:bCs/>
          </w:rPr>
          <w:t>tender.committee@redcross.org.ua</w:t>
        </w:r>
      </w:hyperlink>
    </w:p>
    <w:p w14:paraId="4FA11DC6" w14:textId="77777777" w:rsidR="00B47ACC" w:rsidRPr="004238B4" w:rsidRDefault="00B47ACC" w:rsidP="00B47ACC">
      <w:pPr>
        <w:ind w:firstLine="357"/>
        <w:jc w:val="both"/>
        <w:rPr>
          <w:sz w:val="22"/>
          <w:szCs w:val="22"/>
        </w:rPr>
      </w:pPr>
    </w:p>
    <w:p w14:paraId="73000B65" w14:textId="77777777" w:rsidR="00B47ACC" w:rsidRPr="004238B4" w:rsidRDefault="00B47ACC" w:rsidP="00B47ACC">
      <w:pPr>
        <w:ind w:firstLine="357"/>
        <w:jc w:val="both"/>
        <w:rPr>
          <w:sz w:val="22"/>
          <w:szCs w:val="22"/>
        </w:rPr>
      </w:pPr>
      <w:r w:rsidRPr="004238B4">
        <w:rPr>
          <w:b/>
          <w:bCs/>
          <w:iCs/>
          <w:sz w:val="22"/>
          <w:szCs w:val="22"/>
        </w:rPr>
        <w:t xml:space="preserve">РОЗКРИТТЯ </w:t>
      </w:r>
      <w:r w:rsidRPr="004238B4">
        <w:rPr>
          <w:b/>
          <w:bCs/>
          <w:iCs/>
          <w:sz w:val="22"/>
          <w:szCs w:val="22"/>
          <w:lang w:val="uk-UA"/>
        </w:rPr>
        <w:t>ЦІНОВИХ</w:t>
      </w:r>
      <w:r w:rsidRPr="004238B4">
        <w:rPr>
          <w:b/>
          <w:bCs/>
          <w:iCs/>
          <w:sz w:val="22"/>
          <w:szCs w:val="22"/>
        </w:rPr>
        <w:t xml:space="preserve"> ПРОПОЗИЦІЙ УЧАСНИКІВ ВІДБУДЕТЬСЯ</w:t>
      </w:r>
      <w:r w:rsidRPr="004238B4">
        <w:rPr>
          <w:sz w:val="22"/>
          <w:szCs w:val="22"/>
        </w:rPr>
        <w:t>:</w:t>
      </w:r>
    </w:p>
    <w:p w14:paraId="63C2130E" w14:textId="45EA125D" w:rsidR="00B47ACC" w:rsidRPr="004238B4" w:rsidRDefault="00B47ACC" w:rsidP="00B47ACC">
      <w:pPr>
        <w:ind w:firstLine="357"/>
        <w:jc w:val="both"/>
        <w:rPr>
          <w:sz w:val="22"/>
          <w:szCs w:val="22"/>
          <w:lang w:val="uk-UA"/>
        </w:rPr>
      </w:pPr>
      <w:r w:rsidRPr="004238B4">
        <w:rPr>
          <w:sz w:val="22"/>
          <w:szCs w:val="22"/>
        </w:rPr>
        <w:t xml:space="preserve"> </w:t>
      </w:r>
      <w:r w:rsidRPr="004238B4">
        <w:rPr>
          <w:b/>
          <w:sz w:val="22"/>
          <w:szCs w:val="22"/>
        </w:rPr>
        <w:t>«</w:t>
      </w:r>
      <w:r w:rsidR="00252158">
        <w:rPr>
          <w:b/>
          <w:sz w:val="22"/>
          <w:szCs w:val="22"/>
          <w:lang w:val="uk-UA"/>
        </w:rPr>
        <w:t>19</w:t>
      </w:r>
      <w:r w:rsidRPr="004238B4">
        <w:rPr>
          <w:b/>
          <w:sz w:val="22"/>
          <w:szCs w:val="22"/>
        </w:rPr>
        <w:t xml:space="preserve">» </w:t>
      </w:r>
      <w:r w:rsidR="005D0388" w:rsidRPr="004238B4">
        <w:rPr>
          <w:b/>
          <w:sz w:val="22"/>
          <w:szCs w:val="22"/>
          <w:lang w:val="uk-UA"/>
        </w:rPr>
        <w:t>серпня</w:t>
      </w:r>
      <w:r w:rsidRPr="004238B4">
        <w:rPr>
          <w:b/>
          <w:sz w:val="22"/>
          <w:szCs w:val="22"/>
        </w:rPr>
        <w:t xml:space="preserve"> 202</w:t>
      </w:r>
      <w:r w:rsidR="005D0388" w:rsidRPr="004238B4">
        <w:rPr>
          <w:b/>
          <w:sz w:val="22"/>
          <w:szCs w:val="22"/>
          <w:lang w:val="uk-UA"/>
        </w:rPr>
        <w:t>6</w:t>
      </w:r>
      <w:r w:rsidRPr="004238B4">
        <w:rPr>
          <w:b/>
          <w:sz w:val="22"/>
          <w:szCs w:val="22"/>
        </w:rPr>
        <w:t xml:space="preserve"> року</w:t>
      </w:r>
      <w:r w:rsidRPr="004238B4">
        <w:rPr>
          <w:sz w:val="22"/>
          <w:szCs w:val="22"/>
        </w:rPr>
        <w:t xml:space="preserve">  об 11 </w:t>
      </w:r>
      <w:r w:rsidRPr="004238B4">
        <w:rPr>
          <w:sz w:val="22"/>
          <w:szCs w:val="22"/>
          <w:lang w:val="uk-UA"/>
        </w:rPr>
        <w:t>год. 00 хв., за адресою:  м. Київ, 03150, вул. Ділова, буд. 3 (якщо інше не буде передбачено внутрішнім розкладом).</w:t>
      </w:r>
    </w:p>
    <w:p w14:paraId="2761F98C" w14:textId="77777777" w:rsidR="00B47ACC" w:rsidRPr="004238B4" w:rsidRDefault="00B47ACC" w:rsidP="00B47ACC">
      <w:pPr>
        <w:ind w:firstLine="357"/>
        <w:jc w:val="both"/>
        <w:rPr>
          <w:sz w:val="22"/>
          <w:szCs w:val="22"/>
          <w:lang w:val="uk-UA"/>
        </w:rPr>
      </w:pPr>
    </w:p>
    <w:p w14:paraId="74AF3431" w14:textId="77777777" w:rsidR="00B47ACC" w:rsidRPr="005D0388" w:rsidRDefault="00B47ACC" w:rsidP="00B47ACC">
      <w:pPr>
        <w:ind w:firstLine="357"/>
        <w:jc w:val="both"/>
        <w:rPr>
          <w:sz w:val="22"/>
          <w:szCs w:val="22"/>
          <w:lang w:val="uk-UA"/>
        </w:rPr>
      </w:pPr>
      <w:r w:rsidRPr="004238B4">
        <w:rPr>
          <w:sz w:val="22"/>
          <w:szCs w:val="22"/>
          <w:lang w:val="uk-UA"/>
        </w:rPr>
        <w:t>Учасники  які виявили бажання бути присутніми на процедурі розкриття цінових пропозицій (або їх уповноважені представники) повинні</w:t>
      </w:r>
      <w:r w:rsidRPr="005D0388">
        <w:rPr>
          <w:sz w:val="22"/>
          <w:szCs w:val="22"/>
          <w:lang w:val="uk-UA"/>
        </w:rPr>
        <w:t xml:space="preserve"> попередити про це шляхом надсилання електронного листа на адресу: </w:t>
      </w:r>
      <w:hyperlink r:id="rId13" w:tgtFrame="_blank" w:tooltip="mailto:tender@redcross.org.ua" w:history="1">
        <w:r w:rsidRPr="005D0388">
          <w:rPr>
            <w:rStyle w:val="ac"/>
            <w:sz w:val="22"/>
            <w:szCs w:val="22"/>
            <w:lang w:val="uk-UA"/>
          </w:rPr>
          <w:t>tender@redcross.org.ua</w:t>
        </w:r>
      </w:hyperlink>
      <w:r w:rsidRPr="005D0388">
        <w:rPr>
          <w:sz w:val="22"/>
          <w:szCs w:val="22"/>
          <w:lang w:val="uk-UA"/>
        </w:rPr>
        <w:t xml:space="preserve"> не менше ніж за 2 робочі дні до дати розкриття цінових пропозицій. Відповідно до внутрішніх нормативних документів Товариство Червоного Хреста України та з метою збереження конфіденційності, кожен учасник матиме доступ лише до інформації, що стосується його цінової пропозиції.</w:t>
      </w:r>
    </w:p>
    <w:p w14:paraId="00722ED2" w14:textId="77777777" w:rsidR="00B47ACC" w:rsidRPr="005D0388" w:rsidRDefault="00B47ACC" w:rsidP="00B47ACC">
      <w:pPr>
        <w:ind w:firstLine="357"/>
        <w:jc w:val="both"/>
        <w:rPr>
          <w:sz w:val="22"/>
          <w:szCs w:val="22"/>
          <w:lang w:val="uk-UA"/>
        </w:rPr>
      </w:pPr>
      <w:r w:rsidRPr="005D0388">
        <w:rPr>
          <w:sz w:val="22"/>
          <w:szCs w:val="22"/>
          <w:lang w:val="uk-UA"/>
        </w:rPr>
        <w:t>Особи, які братимуть участь у процедурі розкриття, зобов’язані мати при собі документ, що посвідчує особу, а також наказ / розпорядження чи інший документ, який підтверджує їхні повноваження представляти інтереси компанії.</w:t>
      </w:r>
    </w:p>
    <w:p w14:paraId="377ADADF" w14:textId="77777777" w:rsidR="00B47ACC" w:rsidRPr="005D0388" w:rsidRDefault="00B47ACC" w:rsidP="00B47ACC">
      <w:pPr>
        <w:pStyle w:val="ab"/>
        <w:spacing w:before="0" w:beforeAutospacing="0" w:after="0" w:afterAutospacing="0"/>
        <w:jc w:val="both"/>
        <w:rPr>
          <w:rFonts w:ascii="Times New Roman" w:eastAsia="Times New Roman" w:hAnsi="Times New Roman" w:cs="Times New Roman"/>
          <w:sz w:val="22"/>
          <w:szCs w:val="22"/>
          <w:lang w:val="uk-UA"/>
        </w:rPr>
      </w:pPr>
    </w:p>
    <w:p w14:paraId="7F2B79C5" w14:textId="77777777" w:rsidR="00B47ACC" w:rsidRPr="005D0388" w:rsidRDefault="00B47ACC" w:rsidP="00B47ACC">
      <w:pPr>
        <w:ind w:firstLine="357"/>
        <w:jc w:val="center"/>
        <w:rPr>
          <w:b/>
          <w:sz w:val="22"/>
          <w:szCs w:val="22"/>
          <w:lang w:val="uk-UA"/>
        </w:rPr>
      </w:pPr>
      <w:r w:rsidRPr="005D0388">
        <w:rPr>
          <w:b/>
          <w:sz w:val="22"/>
          <w:szCs w:val="22"/>
          <w:lang w:val="uk-UA"/>
        </w:rPr>
        <w:t>V. Правила подання та оформлення цінової пропозиції Учасника:</w:t>
      </w:r>
    </w:p>
    <w:p w14:paraId="41EB814A" w14:textId="77777777" w:rsidR="00B47ACC" w:rsidRPr="005D0388" w:rsidRDefault="00B47ACC" w:rsidP="00B47ACC">
      <w:pPr>
        <w:widowControl w:val="0"/>
        <w:numPr>
          <w:ilvl w:val="1"/>
          <w:numId w:val="45"/>
        </w:numPr>
        <w:ind w:left="0" w:firstLine="357"/>
        <w:jc w:val="both"/>
        <w:rPr>
          <w:noProof/>
          <w:sz w:val="22"/>
          <w:szCs w:val="22"/>
          <w:lang w:val="uk-UA"/>
        </w:rPr>
      </w:pPr>
      <w:r w:rsidRPr="005D0388">
        <w:rPr>
          <w:sz w:val="22"/>
          <w:szCs w:val="22"/>
          <w:lang w:val="uk-UA"/>
        </w:rPr>
        <w:t xml:space="preserve">Учасники мають подавати пропозиції на захищену електронну адресу: </w:t>
      </w:r>
      <w:hyperlink r:id="rId14" w:history="1">
        <w:r w:rsidRPr="005D0388">
          <w:rPr>
            <w:rStyle w:val="ac"/>
            <w:b/>
            <w:bCs/>
            <w:sz w:val="22"/>
            <w:szCs w:val="22"/>
            <w:lang w:val="uk-UA"/>
          </w:rPr>
          <w:t>tender.committee@redcross.org.ua</w:t>
        </w:r>
      </w:hyperlink>
      <w:r w:rsidRPr="005D0388">
        <w:rPr>
          <w:sz w:val="22"/>
          <w:szCs w:val="22"/>
          <w:lang w:val="uk-UA"/>
        </w:rPr>
        <w:t xml:space="preserve">, доступ до якої мають виключно члени тендерного комітету. Для забезпечення конфіденційності та безпеки процесу, пароль для доступу до електронної скриньки </w:t>
      </w:r>
      <w:r w:rsidRPr="005D0388">
        <w:rPr>
          <w:noProof/>
          <w:sz w:val="22"/>
          <w:szCs w:val="22"/>
          <w:lang w:val="uk-UA"/>
        </w:rPr>
        <w:t>розподілено між членами комітету, кожен з яких володіє лише своєю частиною пароля.</w:t>
      </w:r>
    </w:p>
    <w:p w14:paraId="02CBBE24" w14:textId="77777777" w:rsidR="00B47ACC" w:rsidRPr="005D0388" w:rsidRDefault="00B47ACC" w:rsidP="00B47ACC">
      <w:pPr>
        <w:widowControl w:val="0"/>
        <w:numPr>
          <w:ilvl w:val="1"/>
          <w:numId w:val="45"/>
        </w:numPr>
        <w:ind w:left="0" w:firstLine="357"/>
        <w:jc w:val="both"/>
        <w:rPr>
          <w:noProof/>
          <w:sz w:val="22"/>
          <w:szCs w:val="22"/>
          <w:lang w:val="uk-UA"/>
        </w:rPr>
      </w:pPr>
      <w:r w:rsidRPr="005D0388">
        <w:rPr>
          <w:noProof/>
          <w:sz w:val="22"/>
          <w:szCs w:val="22"/>
          <w:lang w:val="uk-UA"/>
        </w:rPr>
        <w:t>Копії документів подаються Учасником окремими файлами у форматі .pdf. Назва кожного документу повинна відповідати його вмісту. Цінова пропозиція має бути надана відповідно до встановлених форм та складу документів.</w:t>
      </w:r>
    </w:p>
    <w:p w14:paraId="5D4A1EC7" w14:textId="77777777" w:rsidR="00B47ACC" w:rsidRPr="005D0388" w:rsidRDefault="00B47ACC" w:rsidP="00B47ACC">
      <w:pPr>
        <w:widowControl w:val="0"/>
        <w:numPr>
          <w:ilvl w:val="1"/>
          <w:numId w:val="45"/>
        </w:numPr>
        <w:ind w:left="0" w:firstLine="357"/>
        <w:jc w:val="both"/>
        <w:rPr>
          <w:noProof/>
          <w:sz w:val="22"/>
          <w:szCs w:val="22"/>
          <w:u w:val="single"/>
          <w:lang w:val="uk-UA"/>
        </w:rPr>
      </w:pPr>
      <w:r w:rsidRPr="005D0388">
        <w:rPr>
          <w:noProof/>
          <w:sz w:val="22"/>
          <w:szCs w:val="22"/>
          <w:lang w:val="uk-UA"/>
        </w:rPr>
        <w:t xml:space="preserve"> Всі копії будь-яких документів, що включаються в цінову пропозицію, мають бути обов’язково завірені підписом Учасника, а якщо Учасником є юридична особа, то печаткою (за наявності) та підписом уповноваженої особи. </w:t>
      </w:r>
    </w:p>
    <w:p w14:paraId="7F8B9EDE" w14:textId="77777777" w:rsidR="00B47ACC" w:rsidRPr="005D0388" w:rsidRDefault="00B47ACC" w:rsidP="00B47ACC">
      <w:pPr>
        <w:widowControl w:val="0"/>
        <w:numPr>
          <w:ilvl w:val="1"/>
          <w:numId w:val="45"/>
        </w:numPr>
        <w:ind w:left="0" w:firstLine="357"/>
        <w:jc w:val="both"/>
        <w:rPr>
          <w:noProof/>
          <w:sz w:val="22"/>
          <w:szCs w:val="22"/>
          <w:lang w:val="uk-UA"/>
        </w:rPr>
      </w:pPr>
      <w:r w:rsidRPr="005D0388">
        <w:rPr>
          <w:noProof/>
          <w:sz w:val="22"/>
          <w:szCs w:val="22"/>
          <w:lang w:val="uk-UA"/>
        </w:rPr>
        <w:lastRenderedPageBreak/>
        <w:t xml:space="preserve"> Надані копії документів мають бути розбірливими та якісними.</w:t>
      </w:r>
    </w:p>
    <w:p w14:paraId="2A5AB50B" w14:textId="77777777" w:rsidR="00B47ACC" w:rsidRPr="005D0388" w:rsidRDefault="00B47ACC" w:rsidP="00B47ACC">
      <w:pPr>
        <w:numPr>
          <w:ilvl w:val="1"/>
          <w:numId w:val="45"/>
        </w:numPr>
        <w:ind w:left="0" w:firstLine="357"/>
        <w:jc w:val="both"/>
        <w:rPr>
          <w:b/>
          <w:bCs/>
          <w:noProof/>
          <w:sz w:val="22"/>
          <w:szCs w:val="22"/>
          <w:lang w:val="uk-UA"/>
        </w:rPr>
      </w:pPr>
      <w:r w:rsidRPr="005D0388">
        <w:rPr>
          <w:b/>
          <w:bCs/>
          <w:noProof/>
          <w:sz w:val="22"/>
          <w:szCs w:val="22"/>
          <w:lang w:val="uk-UA"/>
        </w:rPr>
        <w:t xml:space="preserve">Подання документів шляхом надання посилань на мережеві сховища (наприклад, Google Drive, Dropbox тощо) </w:t>
      </w:r>
      <w:r w:rsidRPr="005D0388">
        <w:rPr>
          <w:rFonts w:ascii="Georgia Pro Black" w:hAnsi="Georgia Pro Black"/>
          <w:b/>
          <w:bCs/>
          <w:noProof/>
          <w:sz w:val="22"/>
          <w:szCs w:val="22"/>
          <w:u w:val="single"/>
          <w:lang w:val="uk-UA"/>
        </w:rPr>
        <w:t>не допускається</w:t>
      </w:r>
      <w:r w:rsidRPr="005D0388">
        <w:rPr>
          <w:b/>
          <w:bCs/>
          <w:noProof/>
          <w:sz w:val="22"/>
          <w:szCs w:val="22"/>
          <w:lang w:val="uk-UA"/>
        </w:rPr>
        <w:t xml:space="preserve">. Такі пропозиції будуть вважатися такими, що не відповідають вимогам тендеру, і не розглядатимуться. </w:t>
      </w:r>
    </w:p>
    <w:p w14:paraId="74E02D5A" w14:textId="77777777" w:rsidR="00B47ACC" w:rsidRPr="00AD7DCC" w:rsidRDefault="00B47ACC" w:rsidP="00B47ACC">
      <w:pPr>
        <w:numPr>
          <w:ilvl w:val="1"/>
          <w:numId w:val="45"/>
        </w:numPr>
        <w:ind w:left="0" w:firstLine="357"/>
        <w:jc w:val="both"/>
        <w:rPr>
          <w:noProof/>
          <w:sz w:val="22"/>
          <w:szCs w:val="22"/>
          <w:lang w:val="uk-UA"/>
        </w:rPr>
      </w:pPr>
      <w:r w:rsidRPr="005D0388">
        <w:rPr>
          <w:noProof/>
          <w:sz w:val="22"/>
          <w:szCs w:val="22"/>
          <w:lang w:val="uk-UA"/>
        </w:rPr>
        <w:t>Відповідальність за достовірність наданої інформації</w:t>
      </w:r>
      <w:r w:rsidRPr="00AD7DCC">
        <w:rPr>
          <w:noProof/>
          <w:sz w:val="22"/>
          <w:szCs w:val="22"/>
          <w:lang w:val="uk-UA"/>
        </w:rPr>
        <w:t xml:space="preserve"> в своїй ціновій пропозиції несе Учасник.</w:t>
      </w:r>
    </w:p>
    <w:p w14:paraId="5738C50A" w14:textId="77777777" w:rsidR="00B47ACC" w:rsidRPr="00AD7DCC" w:rsidRDefault="00B47ACC" w:rsidP="00B47ACC">
      <w:pPr>
        <w:numPr>
          <w:ilvl w:val="1"/>
          <w:numId w:val="45"/>
        </w:numPr>
        <w:ind w:left="0" w:firstLine="357"/>
        <w:jc w:val="both"/>
        <w:rPr>
          <w:noProof/>
          <w:sz w:val="22"/>
          <w:szCs w:val="22"/>
          <w:lang w:val="uk-UA"/>
        </w:rPr>
      </w:pPr>
      <w:r w:rsidRPr="00AD7DCC">
        <w:rPr>
          <w:noProof/>
          <w:sz w:val="22"/>
          <w:szCs w:val="22"/>
          <w:lang w:val="uk-UA"/>
        </w:rPr>
        <w:t xml:space="preserve"> Строк дії цінової пропозиції повинен становити не менше</w:t>
      </w:r>
      <w:r>
        <w:rPr>
          <w:noProof/>
          <w:sz w:val="22"/>
          <w:szCs w:val="22"/>
          <w:lang w:val="uk-UA"/>
        </w:rPr>
        <w:t xml:space="preserve"> </w:t>
      </w:r>
      <w:r w:rsidRPr="00AD7DCC">
        <w:rPr>
          <w:noProof/>
          <w:sz w:val="22"/>
          <w:szCs w:val="22"/>
          <w:lang w:val="uk-UA"/>
        </w:rPr>
        <w:t>90 календарних днів з моменту подачі. До закінчення цього строку Замовник має право вимагати від учасників продовження строку дії цінових пропозицій. Учасник має право відхилити таку вимогу або погодитися з вимогою та продовжити строк дії поданої ним цінової пропозиції.</w:t>
      </w:r>
    </w:p>
    <w:p w14:paraId="37EBE77A" w14:textId="77777777" w:rsidR="00B47ACC" w:rsidRPr="00AD7DCC" w:rsidRDefault="00B47ACC" w:rsidP="00B47ACC">
      <w:pPr>
        <w:numPr>
          <w:ilvl w:val="1"/>
          <w:numId w:val="45"/>
        </w:numPr>
        <w:ind w:left="0" w:firstLine="357"/>
        <w:jc w:val="both"/>
        <w:rPr>
          <w:noProof/>
          <w:sz w:val="22"/>
          <w:szCs w:val="22"/>
          <w:lang w:val="uk-UA"/>
        </w:rPr>
      </w:pPr>
      <w:r w:rsidRPr="00AD7DCC">
        <w:rPr>
          <w:noProof/>
          <w:sz w:val="22"/>
          <w:szCs w:val="22"/>
          <w:lang w:val="uk-UA"/>
        </w:rPr>
        <w:t xml:space="preserve"> В разі, якщо цінова пропозиція надійшла з </w:t>
      </w:r>
      <w:r w:rsidRPr="00AD7DCC">
        <w:rPr>
          <w:b/>
          <w:bCs/>
          <w:noProof/>
          <w:sz w:val="22"/>
          <w:szCs w:val="22"/>
          <w:u w:val="single"/>
          <w:lang w:val="uk-UA"/>
        </w:rPr>
        <w:t>порушенням правил оформлення</w:t>
      </w:r>
      <w:r w:rsidRPr="00AD7DCC">
        <w:rPr>
          <w:noProof/>
          <w:sz w:val="22"/>
          <w:szCs w:val="22"/>
          <w:lang w:val="uk-UA"/>
        </w:rPr>
        <w:t xml:space="preserve">, то така цінова </w:t>
      </w:r>
      <w:r w:rsidRPr="00AD7DCC">
        <w:rPr>
          <w:b/>
          <w:bCs/>
          <w:noProof/>
          <w:sz w:val="22"/>
          <w:szCs w:val="22"/>
          <w:u w:val="single"/>
          <w:lang w:val="uk-UA"/>
        </w:rPr>
        <w:t>пропозиція не розглядається</w:t>
      </w:r>
      <w:r w:rsidRPr="00AD7DCC">
        <w:rPr>
          <w:noProof/>
          <w:sz w:val="22"/>
          <w:szCs w:val="22"/>
          <w:lang w:val="uk-UA"/>
        </w:rPr>
        <w:t xml:space="preserve">. </w:t>
      </w:r>
    </w:p>
    <w:p w14:paraId="701BFACD" w14:textId="77777777" w:rsidR="00B47ACC" w:rsidRPr="00AD7DCC" w:rsidRDefault="00B47ACC" w:rsidP="00B47ACC">
      <w:pPr>
        <w:numPr>
          <w:ilvl w:val="1"/>
          <w:numId w:val="45"/>
        </w:numPr>
        <w:ind w:left="0" w:firstLine="357"/>
        <w:jc w:val="both"/>
        <w:rPr>
          <w:b/>
          <w:noProof/>
          <w:sz w:val="22"/>
          <w:szCs w:val="22"/>
          <w:lang w:val="uk-UA"/>
        </w:rPr>
      </w:pPr>
      <w:r w:rsidRPr="00AD7DCC">
        <w:rPr>
          <w:noProof/>
          <w:sz w:val="22"/>
          <w:szCs w:val="22"/>
          <w:lang w:val="uk-UA"/>
        </w:rPr>
        <w:t xml:space="preserve"> </w:t>
      </w:r>
      <w:r w:rsidRPr="00AD7DCC">
        <w:rPr>
          <w:b/>
          <w:bCs/>
          <w:noProof/>
          <w:sz w:val="22"/>
          <w:szCs w:val="22"/>
          <w:u w:val="single"/>
          <w:lang w:val="uk-UA"/>
        </w:rPr>
        <w:t>Вимоги до оформлення теми Листа від учасника з ціновою пропозицією</w:t>
      </w:r>
      <w:r w:rsidRPr="00AD7DCC">
        <w:rPr>
          <w:noProof/>
          <w:sz w:val="22"/>
          <w:szCs w:val="22"/>
          <w:lang w:val="uk-UA"/>
        </w:rPr>
        <w:t xml:space="preserve">. </w:t>
      </w:r>
    </w:p>
    <w:p w14:paraId="7C716F3F" w14:textId="54248E4F" w:rsidR="00B47ACC" w:rsidRPr="00DA24EA" w:rsidRDefault="00B47ACC" w:rsidP="00B47ACC">
      <w:pPr>
        <w:jc w:val="both"/>
        <w:rPr>
          <w:b/>
          <w:bCs/>
          <w:noProof/>
          <w:color w:val="000000" w:themeColor="text1"/>
          <w:sz w:val="22"/>
          <w:szCs w:val="22"/>
          <w:lang w:val="uk-UA"/>
        </w:rPr>
      </w:pPr>
      <w:r w:rsidRPr="00AD7DCC">
        <w:rPr>
          <w:noProof/>
          <w:sz w:val="22"/>
          <w:szCs w:val="22"/>
          <w:lang w:val="uk-UA"/>
        </w:rPr>
        <w:t xml:space="preserve">У темі листа має бути зазначено: </w:t>
      </w:r>
      <w:r w:rsidRPr="00DA24EA">
        <w:rPr>
          <w:b/>
          <w:noProof/>
          <w:color w:val="000000" w:themeColor="text1"/>
          <w:sz w:val="22"/>
          <w:szCs w:val="22"/>
          <w:lang w:val="uk-UA"/>
        </w:rPr>
        <w:t>№</w:t>
      </w:r>
      <w:r w:rsidR="00DA24EA" w:rsidRPr="00DA24EA">
        <w:rPr>
          <w:b/>
          <w:noProof/>
          <w:color w:val="000000" w:themeColor="text1"/>
          <w:sz w:val="22"/>
          <w:szCs w:val="22"/>
          <w:lang w:val="uk-UA"/>
        </w:rPr>
        <w:t>3228ОК</w:t>
      </w:r>
      <w:r w:rsidRPr="00DA24EA">
        <w:rPr>
          <w:b/>
          <w:bCs/>
          <w:noProof/>
          <w:color w:val="000000" w:themeColor="text1"/>
          <w:sz w:val="22"/>
          <w:szCs w:val="22"/>
          <w:lang w:val="uk-UA"/>
        </w:rPr>
        <w:t xml:space="preserve">. </w:t>
      </w:r>
      <w:r w:rsidRPr="00AD7DCC">
        <w:rPr>
          <w:b/>
          <w:bCs/>
          <w:noProof/>
          <w:color w:val="FF0000"/>
          <w:sz w:val="22"/>
          <w:szCs w:val="22"/>
          <w:lang w:val="uk-UA"/>
        </w:rPr>
        <w:t>НАЗВА УЧАСНИКА.</w:t>
      </w:r>
      <w:r w:rsidRPr="00AD7DCC">
        <w:rPr>
          <w:noProof/>
          <w:color w:val="FF0000"/>
          <w:sz w:val="22"/>
          <w:szCs w:val="22"/>
          <w:lang w:val="uk-UA"/>
        </w:rPr>
        <w:t xml:space="preserve"> </w:t>
      </w:r>
      <w:r w:rsidR="00DA24EA" w:rsidRPr="00DA24EA">
        <w:rPr>
          <w:b/>
          <w:bCs/>
          <w:color w:val="000000" w:themeColor="text1"/>
          <w:sz w:val="22"/>
          <w:szCs w:val="22"/>
          <w:lang w:val="uk-UA"/>
        </w:rPr>
        <w:t>Розробка навчально-методичних та інформаційних матеріалів</w:t>
      </w:r>
      <w:r w:rsidRPr="00DA24EA">
        <w:rPr>
          <w:b/>
          <w:bCs/>
          <w:noProof/>
          <w:color w:val="000000" w:themeColor="text1"/>
          <w:lang w:val="uk-UA"/>
        </w:rPr>
        <w:t>.</w:t>
      </w:r>
      <w:r w:rsidRPr="00DA24EA">
        <w:rPr>
          <w:b/>
          <w:bCs/>
          <w:noProof/>
          <w:color w:val="000000" w:themeColor="text1"/>
          <w:sz w:val="22"/>
          <w:szCs w:val="22"/>
          <w:lang w:val="uk-UA"/>
        </w:rPr>
        <w:t xml:space="preserve">  </w:t>
      </w:r>
    </w:p>
    <w:p w14:paraId="26C5CFEE" w14:textId="1246F93D" w:rsidR="00B47ACC" w:rsidRPr="00AD7DCC" w:rsidRDefault="00B47ACC" w:rsidP="00B47ACC">
      <w:pPr>
        <w:jc w:val="both"/>
        <w:rPr>
          <w:b/>
          <w:noProof/>
          <w:sz w:val="22"/>
          <w:szCs w:val="22"/>
          <w:lang w:val="uk-UA"/>
        </w:rPr>
      </w:pPr>
      <w:r w:rsidRPr="00AD7DCC">
        <w:rPr>
          <w:bCs/>
          <w:noProof/>
          <w:sz w:val="22"/>
          <w:szCs w:val="22"/>
          <w:lang w:val="uk-UA"/>
        </w:rPr>
        <w:t>У випадку, якщо розмір вкладень перевищує 25 мб, пропозицію необхідно розділити на кілька електронних листів та вказати в темі листа</w:t>
      </w:r>
      <w:r w:rsidRPr="00AD7DCC">
        <w:rPr>
          <w:b/>
          <w:noProof/>
          <w:sz w:val="22"/>
          <w:szCs w:val="22"/>
          <w:lang w:val="uk-UA"/>
        </w:rPr>
        <w:t xml:space="preserve"> </w:t>
      </w:r>
      <w:r w:rsidRPr="00DA24EA">
        <w:rPr>
          <w:b/>
          <w:noProof/>
          <w:color w:val="000000" w:themeColor="text1"/>
          <w:sz w:val="22"/>
          <w:szCs w:val="22"/>
          <w:lang w:val="uk-UA"/>
        </w:rPr>
        <w:t>«№</w:t>
      </w:r>
      <w:r w:rsidR="00DA24EA" w:rsidRPr="00DA24EA">
        <w:rPr>
          <w:b/>
          <w:noProof/>
          <w:color w:val="000000" w:themeColor="text1"/>
          <w:sz w:val="22"/>
          <w:szCs w:val="22"/>
          <w:lang w:val="uk-UA"/>
        </w:rPr>
        <w:t>3228ОК</w:t>
      </w:r>
      <w:r w:rsidRPr="00DA24EA">
        <w:rPr>
          <w:b/>
          <w:bCs/>
          <w:noProof/>
          <w:color w:val="000000" w:themeColor="text1"/>
          <w:sz w:val="22"/>
          <w:szCs w:val="22"/>
          <w:lang w:val="uk-UA"/>
        </w:rPr>
        <w:t xml:space="preserve">. </w:t>
      </w:r>
      <w:r w:rsidRPr="00AD7DCC">
        <w:rPr>
          <w:b/>
          <w:bCs/>
          <w:noProof/>
          <w:color w:val="FF0000"/>
          <w:sz w:val="22"/>
          <w:szCs w:val="22"/>
          <w:lang w:val="uk-UA"/>
        </w:rPr>
        <w:t>НАЗВА УЧАСНИКА.</w:t>
      </w:r>
      <w:r w:rsidRPr="00AD7DCC">
        <w:rPr>
          <w:noProof/>
          <w:color w:val="FF0000"/>
          <w:sz w:val="22"/>
          <w:szCs w:val="22"/>
          <w:lang w:val="uk-UA"/>
        </w:rPr>
        <w:t xml:space="preserve"> </w:t>
      </w:r>
      <w:r w:rsidR="00DA24EA" w:rsidRPr="00DA24EA">
        <w:rPr>
          <w:b/>
          <w:bCs/>
          <w:color w:val="000000" w:themeColor="text1"/>
          <w:sz w:val="22"/>
          <w:szCs w:val="22"/>
          <w:lang w:val="uk-UA"/>
        </w:rPr>
        <w:t xml:space="preserve">Розробка навчально-методичних та інформаційних </w:t>
      </w:r>
      <w:proofErr w:type="spellStart"/>
      <w:r w:rsidR="00DA24EA" w:rsidRPr="00DA24EA">
        <w:rPr>
          <w:b/>
          <w:bCs/>
          <w:color w:val="000000" w:themeColor="text1"/>
          <w:sz w:val="22"/>
          <w:szCs w:val="22"/>
          <w:lang w:val="uk-UA"/>
        </w:rPr>
        <w:t>матеріалів</w:t>
      </w:r>
      <w:r w:rsidRPr="00AD7DCC">
        <w:rPr>
          <w:b/>
          <w:noProof/>
          <w:sz w:val="22"/>
          <w:szCs w:val="22"/>
          <w:lang w:val="uk-UA"/>
        </w:rPr>
        <w:t>_ЧАСТИНА</w:t>
      </w:r>
      <w:proofErr w:type="spellEnd"/>
      <w:r w:rsidRPr="00AD7DCC">
        <w:rPr>
          <w:b/>
          <w:noProof/>
          <w:sz w:val="22"/>
          <w:szCs w:val="22"/>
          <w:lang w:val="uk-UA"/>
        </w:rPr>
        <w:t xml:space="preserve"> 1, ЧАСТИНА 2» і т.д. </w:t>
      </w:r>
    </w:p>
    <w:p w14:paraId="0DC6A3AC" w14:textId="77777777" w:rsidR="00B47ACC" w:rsidRPr="00AD7DCC" w:rsidRDefault="00B47ACC" w:rsidP="00B47ACC">
      <w:pPr>
        <w:ind w:firstLine="426"/>
        <w:rPr>
          <w:rFonts w:ascii="Sabon Next LT" w:hAnsi="Sabon Next LT" w:cs="Sabon Next LT"/>
          <w:b/>
          <w:noProof/>
          <w:color w:val="FF0000"/>
          <w:sz w:val="22"/>
          <w:szCs w:val="22"/>
          <w:lang w:val="uk-UA"/>
        </w:rPr>
      </w:pPr>
      <w:r w:rsidRPr="00AD7DCC">
        <w:rPr>
          <w:rFonts w:ascii="Sabon Next LT" w:hAnsi="Sabon Next LT" w:cs="Sabon Next LT"/>
          <w:b/>
          <w:noProof/>
          <w:color w:val="FF0000"/>
          <w:sz w:val="22"/>
          <w:szCs w:val="22"/>
          <w:lang w:val="uk-UA"/>
        </w:rPr>
        <w:t>У разі недотримання вимог щодо оформлення теми листа Тендерний Комітет залишає за собою право не відкривати такий лист та не приймати</w:t>
      </w:r>
      <w:r>
        <w:rPr>
          <w:rFonts w:ascii="Sabon Next LT" w:hAnsi="Sabon Next LT" w:cs="Sabon Next LT"/>
          <w:b/>
          <w:noProof/>
          <w:color w:val="FF0000"/>
          <w:sz w:val="22"/>
          <w:szCs w:val="22"/>
          <w:lang w:val="uk-UA"/>
        </w:rPr>
        <w:t xml:space="preserve"> його</w:t>
      </w:r>
      <w:r w:rsidRPr="00AD7DCC">
        <w:rPr>
          <w:rFonts w:ascii="Sabon Next LT" w:hAnsi="Sabon Next LT" w:cs="Sabon Next LT"/>
          <w:b/>
          <w:noProof/>
          <w:color w:val="FF0000"/>
          <w:sz w:val="22"/>
          <w:szCs w:val="22"/>
          <w:lang w:val="uk-UA"/>
        </w:rPr>
        <w:t xml:space="preserve"> до розгляду.</w:t>
      </w:r>
    </w:p>
    <w:p w14:paraId="1881B888" w14:textId="77777777" w:rsidR="00B47ACC" w:rsidRPr="00AD7DCC" w:rsidRDefault="00B47ACC" w:rsidP="00B47ACC">
      <w:pPr>
        <w:numPr>
          <w:ilvl w:val="1"/>
          <w:numId w:val="45"/>
        </w:numPr>
        <w:ind w:left="0" w:firstLine="357"/>
        <w:jc w:val="both"/>
        <w:rPr>
          <w:b/>
          <w:noProof/>
          <w:sz w:val="22"/>
          <w:szCs w:val="22"/>
          <w:lang w:val="uk-UA"/>
        </w:rPr>
      </w:pPr>
      <w:r w:rsidRPr="00AD7DCC">
        <w:rPr>
          <w:noProof/>
          <w:sz w:val="22"/>
          <w:szCs w:val="22"/>
          <w:lang w:val="uk-UA"/>
        </w:rPr>
        <w:t>У разі, якщо цінова пропозиція надійшла після спливу кінцевого терміну приймання цінових пропозицій, то лист з такою ціновою пропозицією не розглядається.</w:t>
      </w:r>
    </w:p>
    <w:p w14:paraId="4390F1FA" w14:textId="77777777" w:rsidR="00B47ACC" w:rsidRPr="00AD7DCC" w:rsidRDefault="00B47ACC" w:rsidP="00B47ACC">
      <w:pPr>
        <w:numPr>
          <w:ilvl w:val="1"/>
          <w:numId w:val="45"/>
        </w:numPr>
        <w:ind w:left="0" w:firstLine="357"/>
        <w:jc w:val="both"/>
        <w:rPr>
          <w:noProof/>
          <w:sz w:val="22"/>
          <w:szCs w:val="22"/>
          <w:lang w:val="uk-UA"/>
        </w:rPr>
      </w:pPr>
      <w:r w:rsidRPr="00AD7DCC">
        <w:rPr>
          <w:noProof/>
          <w:sz w:val="22"/>
          <w:szCs w:val="22"/>
          <w:lang w:val="uk-UA"/>
        </w:rPr>
        <w:t xml:space="preserve">До участі у оцінці цінових пропозицій Тендерним Комітетом допускаються цінові пропозиції, які повністю відповідають </w:t>
      </w:r>
      <w:r w:rsidRPr="00AD7DCC">
        <w:rPr>
          <w:noProof/>
          <w:spacing w:val="-4"/>
          <w:sz w:val="22"/>
          <w:szCs w:val="22"/>
          <w:lang w:val="uk-UA"/>
        </w:rPr>
        <w:t xml:space="preserve">умовам цього </w:t>
      </w:r>
      <w:r>
        <w:rPr>
          <w:noProof/>
          <w:spacing w:val="-4"/>
          <w:sz w:val="22"/>
          <w:szCs w:val="22"/>
          <w:lang w:val="uk-UA"/>
        </w:rPr>
        <w:t>Запиту</w:t>
      </w:r>
      <w:r w:rsidRPr="00AD7DCC">
        <w:rPr>
          <w:noProof/>
          <w:sz w:val="22"/>
          <w:szCs w:val="22"/>
          <w:lang w:val="uk-UA"/>
        </w:rPr>
        <w:t xml:space="preserve">. </w:t>
      </w:r>
    </w:p>
    <w:p w14:paraId="2A9FE2FB" w14:textId="77777777" w:rsidR="00B47ACC" w:rsidRPr="00AD7DCC" w:rsidRDefault="00B47ACC" w:rsidP="00B47ACC">
      <w:pPr>
        <w:numPr>
          <w:ilvl w:val="1"/>
          <w:numId w:val="45"/>
        </w:numPr>
        <w:ind w:left="0" w:firstLine="357"/>
        <w:jc w:val="both"/>
        <w:rPr>
          <w:noProof/>
          <w:sz w:val="22"/>
          <w:szCs w:val="22"/>
          <w:lang w:val="uk-UA"/>
        </w:rPr>
      </w:pPr>
      <w:r w:rsidRPr="00AD7DCC">
        <w:rPr>
          <w:noProof/>
          <w:sz w:val="22"/>
          <w:szCs w:val="22"/>
          <w:lang w:val="uk-UA"/>
        </w:rPr>
        <w:t>Витрати пов’язані з підготовкою та поданням цінові пропозиції Учасник несе самостійно. Понесені витрати Учасника не відшкодовуються (в тому числі і у разі відхилення пропозиції, відміни торгів чи визнання торгів такими, що не відбулися).</w:t>
      </w:r>
    </w:p>
    <w:p w14:paraId="52D384E2" w14:textId="77777777" w:rsidR="00B47ACC" w:rsidRDefault="00B47ACC" w:rsidP="00B47ACC">
      <w:pPr>
        <w:jc w:val="both"/>
        <w:rPr>
          <w:sz w:val="22"/>
          <w:szCs w:val="22"/>
          <w:lang w:val="uk-UA"/>
        </w:rPr>
      </w:pPr>
    </w:p>
    <w:p w14:paraId="179DB9CE" w14:textId="77777777" w:rsidR="00B47ACC" w:rsidRPr="00557A29" w:rsidRDefault="00B47ACC" w:rsidP="00B47ACC">
      <w:pPr>
        <w:jc w:val="center"/>
        <w:rPr>
          <w:b/>
          <w:sz w:val="22"/>
          <w:szCs w:val="22"/>
          <w:lang w:val="uk-UA"/>
        </w:rPr>
      </w:pPr>
      <w:r>
        <w:rPr>
          <w:b/>
          <w:sz w:val="22"/>
          <w:szCs w:val="22"/>
          <w:lang w:val="uk-UA"/>
        </w:rPr>
        <w:t xml:space="preserve"> </w:t>
      </w:r>
      <w:r>
        <w:rPr>
          <w:b/>
          <w:sz w:val="22"/>
          <w:szCs w:val="22"/>
          <w:lang w:val="en-US"/>
        </w:rPr>
        <w:t>VI</w:t>
      </w:r>
      <w:r w:rsidRPr="00F41CC6">
        <w:rPr>
          <w:b/>
          <w:sz w:val="22"/>
          <w:szCs w:val="22"/>
          <w:lang w:val="uk-UA"/>
        </w:rPr>
        <w:t xml:space="preserve">. </w:t>
      </w:r>
      <w:r w:rsidRPr="00EB419B">
        <w:rPr>
          <w:b/>
          <w:sz w:val="22"/>
          <w:szCs w:val="22"/>
          <w:lang w:val="uk-UA"/>
        </w:rPr>
        <w:t xml:space="preserve">Учасники при поданні </w:t>
      </w:r>
      <w:r w:rsidRPr="0085481F">
        <w:rPr>
          <w:b/>
          <w:sz w:val="22"/>
          <w:szCs w:val="22"/>
          <w:lang w:val="uk-UA"/>
        </w:rPr>
        <w:t>цінов</w:t>
      </w:r>
      <w:r w:rsidRPr="00EB419B">
        <w:rPr>
          <w:b/>
          <w:sz w:val="22"/>
          <w:szCs w:val="22"/>
          <w:lang w:val="uk-UA"/>
        </w:rPr>
        <w:t xml:space="preserve">ої пропозиції повинні враховувати норми (врахуванням вважається факт подання </w:t>
      </w:r>
      <w:r w:rsidRPr="0085481F">
        <w:rPr>
          <w:b/>
          <w:sz w:val="22"/>
          <w:szCs w:val="22"/>
          <w:lang w:val="uk-UA"/>
        </w:rPr>
        <w:t>цінов</w:t>
      </w:r>
      <w:r w:rsidRPr="00EB419B">
        <w:rPr>
          <w:b/>
          <w:sz w:val="22"/>
          <w:szCs w:val="22"/>
          <w:lang w:val="uk-UA"/>
        </w:rPr>
        <w:t>ої пропозиції, що учасник ознайомлений з даним нормами і їх не порушує, жодні окремі підтвердження не потрібно подавати)</w:t>
      </w:r>
      <w:r w:rsidRPr="00557A29">
        <w:rPr>
          <w:b/>
          <w:sz w:val="22"/>
          <w:szCs w:val="22"/>
          <w:lang w:val="uk-UA"/>
        </w:rPr>
        <w:t>:</w:t>
      </w:r>
    </w:p>
    <w:p w14:paraId="18EDD64D" w14:textId="77777777" w:rsidR="00B47ACC" w:rsidRPr="00557A29" w:rsidRDefault="00B47ACC" w:rsidP="00B47ACC">
      <w:pPr>
        <w:numPr>
          <w:ilvl w:val="0"/>
          <w:numId w:val="43"/>
        </w:numPr>
        <w:ind w:left="0" w:firstLine="357"/>
        <w:jc w:val="both"/>
        <w:rPr>
          <w:iCs/>
          <w:sz w:val="22"/>
          <w:szCs w:val="22"/>
          <w:lang w:val="uk-UA"/>
        </w:rPr>
      </w:pPr>
      <w:r>
        <w:rPr>
          <w:iCs/>
          <w:sz w:val="22"/>
          <w:szCs w:val="22"/>
          <w:lang w:val="uk-UA"/>
        </w:rPr>
        <w:t xml:space="preserve"> П</w:t>
      </w:r>
      <w:r w:rsidRPr="00BA5B24">
        <w:rPr>
          <w:iCs/>
          <w:sz w:val="22"/>
          <w:szCs w:val="22"/>
          <w:lang w:val="uk-UA"/>
        </w:rPr>
        <w:t>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w:t>
      </w:r>
      <w:r w:rsidRPr="008F465B">
        <w:rPr>
          <w:iCs/>
          <w:sz w:val="22"/>
          <w:szCs w:val="22"/>
          <w:lang w:val="uk-UA"/>
        </w:rPr>
        <w:t>;</w:t>
      </w:r>
      <w:r w:rsidRPr="00557A29">
        <w:rPr>
          <w:iCs/>
          <w:sz w:val="22"/>
          <w:szCs w:val="22"/>
          <w:lang w:val="uk-UA"/>
        </w:rPr>
        <w:t xml:space="preserve">    </w:t>
      </w:r>
    </w:p>
    <w:p w14:paraId="7742FFDE" w14:textId="77777777" w:rsidR="00B47ACC" w:rsidRPr="00557A29" w:rsidRDefault="00B47ACC" w:rsidP="00B47ACC">
      <w:pPr>
        <w:numPr>
          <w:ilvl w:val="0"/>
          <w:numId w:val="43"/>
        </w:numPr>
        <w:ind w:left="0" w:firstLine="357"/>
        <w:jc w:val="both"/>
        <w:rPr>
          <w:iCs/>
          <w:sz w:val="22"/>
          <w:szCs w:val="22"/>
          <w:lang w:val="uk-UA"/>
        </w:rPr>
      </w:pPr>
      <w:r>
        <w:rPr>
          <w:iCs/>
          <w:sz w:val="22"/>
          <w:szCs w:val="22"/>
          <w:lang w:val="uk-UA"/>
        </w:rPr>
        <w:t xml:space="preserve"> </w:t>
      </w:r>
      <w:r w:rsidRPr="008F465B">
        <w:rPr>
          <w:iCs/>
          <w:sz w:val="22"/>
          <w:szCs w:val="22"/>
          <w:lang w:val="uk-UA"/>
        </w:rPr>
        <w:t xml:space="preserve">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8F465B">
        <w:rPr>
          <w:iCs/>
          <w:sz w:val="22"/>
          <w:szCs w:val="22"/>
          <w:lang w:val="uk-UA"/>
        </w:rPr>
        <w:t>бенефіціарними</w:t>
      </w:r>
      <w:proofErr w:type="spellEnd"/>
      <w:r w:rsidRPr="008F465B">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r w:rsidRPr="00557A29">
        <w:rPr>
          <w:iCs/>
          <w:sz w:val="22"/>
          <w:szCs w:val="22"/>
          <w:lang w:val="uk-UA"/>
        </w:rPr>
        <w:t>.</w:t>
      </w:r>
    </w:p>
    <w:p w14:paraId="605ED4D1" w14:textId="77777777" w:rsidR="00B47ACC" w:rsidRPr="00A34047" w:rsidRDefault="00B47ACC" w:rsidP="00B47ACC">
      <w:pPr>
        <w:numPr>
          <w:ilvl w:val="0"/>
          <w:numId w:val="43"/>
        </w:numPr>
        <w:ind w:left="0" w:firstLine="357"/>
        <w:jc w:val="both"/>
        <w:rPr>
          <w:iCs/>
          <w:sz w:val="22"/>
          <w:szCs w:val="22"/>
        </w:rPr>
      </w:pPr>
      <w:r>
        <w:rPr>
          <w:iCs/>
          <w:sz w:val="22"/>
          <w:szCs w:val="22"/>
          <w:lang w:val="uk-UA"/>
        </w:rPr>
        <w:t xml:space="preserve"> </w:t>
      </w:r>
      <w:r w:rsidRPr="00264552">
        <w:rPr>
          <w:iCs/>
          <w:sz w:val="22"/>
          <w:szCs w:val="22"/>
          <w:lang w:val="uk-UA"/>
        </w:rPr>
        <w:t xml:space="preserve">Факт подання </w:t>
      </w:r>
      <w:r>
        <w:rPr>
          <w:sz w:val="22"/>
          <w:szCs w:val="22"/>
          <w:lang w:val="uk-UA"/>
        </w:rPr>
        <w:t>цінов</w:t>
      </w:r>
      <w:r w:rsidRPr="00264552">
        <w:rPr>
          <w:iCs/>
          <w:sz w:val="22"/>
          <w:szCs w:val="22"/>
          <w:lang w:val="uk-UA"/>
        </w:rPr>
        <w:t xml:space="preserve">ої пропозиції </w:t>
      </w:r>
      <w:r>
        <w:rPr>
          <w:iCs/>
          <w:sz w:val="22"/>
          <w:szCs w:val="22"/>
          <w:lang w:val="uk-UA"/>
        </w:rPr>
        <w:t>У</w:t>
      </w:r>
      <w:r w:rsidRPr="00264552">
        <w:rPr>
          <w:iCs/>
          <w:sz w:val="22"/>
          <w:szCs w:val="22"/>
          <w:lang w:val="uk-UA"/>
        </w:rPr>
        <w:t>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w:t>
      </w:r>
      <w:r w:rsidRPr="00264552">
        <w:rPr>
          <w:iCs/>
          <w:sz w:val="22"/>
          <w:szCs w:val="22"/>
        </w:rPr>
        <w:t>VI</w:t>
      </w:r>
      <w:r w:rsidRPr="00264552">
        <w:rPr>
          <w:iCs/>
          <w:sz w:val="22"/>
          <w:szCs w:val="22"/>
          <w:lang w:val="uk-UA"/>
        </w:rPr>
        <w:t xml:space="preserve">. </w:t>
      </w:r>
      <w:r w:rsidRPr="00AD7DCC">
        <w:rPr>
          <w:iCs/>
          <w:noProof/>
          <w:sz w:val="22"/>
          <w:szCs w:val="22"/>
          <w:lang w:val="uk-UA"/>
        </w:rPr>
        <w:t xml:space="preserve">В усіх інших випадках, факт подання </w:t>
      </w:r>
      <w:r w:rsidRPr="00AD7DCC">
        <w:rPr>
          <w:noProof/>
          <w:sz w:val="22"/>
          <w:szCs w:val="22"/>
          <w:lang w:val="uk-UA"/>
        </w:rPr>
        <w:t>цінов</w:t>
      </w:r>
      <w:r w:rsidRPr="00AD7DCC">
        <w:rPr>
          <w:iCs/>
          <w:noProof/>
          <w:sz w:val="22"/>
          <w:szCs w:val="22"/>
          <w:lang w:val="uk-UA"/>
        </w:rPr>
        <w:t xml:space="preserve">ої пропозиції учасником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Учасник тендерного процесу, що подав </w:t>
      </w:r>
      <w:r w:rsidRPr="00AD7DCC">
        <w:rPr>
          <w:noProof/>
          <w:sz w:val="22"/>
          <w:szCs w:val="22"/>
          <w:lang w:val="uk-UA"/>
        </w:rPr>
        <w:t>цінов</w:t>
      </w:r>
      <w:r w:rsidRPr="00AD7DCC">
        <w:rPr>
          <w:iCs/>
          <w:noProof/>
          <w:sz w:val="22"/>
          <w:szCs w:val="22"/>
          <w:lang w:val="uk-UA"/>
        </w:rPr>
        <w:t>у пропозицію.</w:t>
      </w:r>
    </w:p>
    <w:p w14:paraId="170A77ED" w14:textId="77777777" w:rsidR="00A34047" w:rsidRDefault="00A34047" w:rsidP="00A34047">
      <w:pPr>
        <w:jc w:val="both"/>
        <w:rPr>
          <w:iCs/>
          <w:noProof/>
          <w:sz w:val="22"/>
          <w:szCs w:val="22"/>
          <w:lang w:val="uk-UA"/>
        </w:rPr>
      </w:pPr>
    </w:p>
    <w:p w14:paraId="40A0A385" w14:textId="77777777" w:rsidR="00A34047" w:rsidRPr="00264552" w:rsidRDefault="00A34047" w:rsidP="00A34047">
      <w:pPr>
        <w:jc w:val="both"/>
        <w:rPr>
          <w:iCs/>
          <w:sz w:val="22"/>
          <w:szCs w:val="22"/>
        </w:rPr>
      </w:pPr>
    </w:p>
    <w:p w14:paraId="311748CB" w14:textId="77777777" w:rsidR="00B47ACC" w:rsidRPr="00557A29" w:rsidRDefault="00B47ACC" w:rsidP="00B47ACC">
      <w:pPr>
        <w:jc w:val="both"/>
        <w:rPr>
          <w:b/>
          <w:sz w:val="22"/>
          <w:szCs w:val="22"/>
          <w:lang w:val="uk-UA"/>
        </w:rPr>
      </w:pPr>
    </w:p>
    <w:p w14:paraId="655058AE" w14:textId="77777777" w:rsidR="00B47ACC" w:rsidRPr="00557A29" w:rsidRDefault="00B47ACC" w:rsidP="00B47ACC">
      <w:pPr>
        <w:ind w:firstLine="426"/>
        <w:jc w:val="center"/>
        <w:rPr>
          <w:b/>
          <w:sz w:val="22"/>
          <w:szCs w:val="22"/>
          <w:lang w:val="uk-UA"/>
        </w:rPr>
      </w:pPr>
      <w:r>
        <w:rPr>
          <w:b/>
          <w:sz w:val="22"/>
          <w:szCs w:val="22"/>
          <w:lang w:val="uk-UA"/>
        </w:rPr>
        <w:lastRenderedPageBreak/>
        <w:t xml:space="preserve"> </w:t>
      </w:r>
      <w:r>
        <w:rPr>
          <w:b/>
          <w:sz w:val="22"/>
          <w:szCs w:val="22"/>
          <w:lang w:val="en-US"/>
        </w:rPr>
        <w:t>VII</w:t>
      </w:r>
      <w:r>
        <w:rPr>
          <w:b/>
          <w:sz w:val="22"/>
          <w:szCs w:val="22"/>
          <w:lang w:val="uk-UA"/>
        </w:rPr>
        <w:t xml:space="preserve">. </w:t>
      </w:r>
      <w:r w:rsidRPr="00557A29">
        <w:rPr>
          <w:b/>
          <w:sz w:val="22"/>
          <w:szCs w:val="22"/>
          <w:lang w:val="uk-UA"/>
        </w:rPr>
        <w:t xml:space="preserve">Підписанням та поданням своєї </w:t>
      </w:r>
      <w:r w:rsidRPr="0085481F">
        <w:rPr>
          <w:b/>
          <w:bCs/>
          <w:sz w:val="22"/>
          <w:szCs w:val="22"/>
          <w:lang w:val="uk-UA"/>
        </w:rPr>
        <w:t>цінов</w:t>
      </w:r>
      <w:r w:rsidRPr="00557A29">
        <w:rPr>
          <w:b/>
          <w:sz w:val="22"/>
          <w:szCs w:val="22"/>
          <w:lang w:val="uk-UA"/>
        </w:rPr>
        <w:t xml:space="preserve">ої пропозиції </w:t>
      </w:r>
      <w:r>
        <w:rPr>
          <w:b/>
          <w:sz w:val="22"/>
          <w:szCs w:val="22"/>
          <w:lang w:val="uk-UA"/>
        </w:rPr>
        <w:t>У</w:t>
      </w:r>
      <w:r w:rsidRPr="00557A29">
        <w:rPr>
          <w:b/>
          <w:sz w:val="22"/>
          <w:szCs w:val="22"/>
          <w:lang w:val="uk-UA"/>
        </w:rPr>
        <w:t>часник погоджується з наступним:</w:t>
      </w:r>
    </w:p>
    <w:p w14:paraId="5666E93F" w14:textId="77777777" w:rsidR="00B47ACC" w:rsidRPr="00557A29" w:rsidRDefault="00B47ACC" w:rsidP="00B47ACC">
      <w:pPr>
        <w:numPr>
          <w:ilvl w:val="0"/>
          <w:numId w:val="44"/>
        </w:numPr>
        <w:tabs>
          <w:tab w:val="left" w:pos="284"/>
        </w:tabs>
        <w:ind w:left="0" w:firstLine="426"/>
        <w:jc w:val="both"/>
        <w:rPr>
          <w:sz w:val="22"/>
          <w:szCs w:val="22"/>
          <w:lang w:val="uk-UA"/>
        </w:rPr>
      </w:pPr>
      <w:r w:rsidRPr="00E17D3E">
        <w:rPr>
          <w:sz w:val="22"/>
          <w:szCs w:val="22"/>
          <w:lang w:val="uk-UA"/>
        </w:rPr>
        <w:t xml:space="preserve">Участь у закупівлі пов’язаних осіб або ж змова учасників конкурсних торгів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односторонньому </w:t>
      </w:r>
      <w:r w:rsidRPr="00557A29">
        <w:rPr>
          <w:sz w:val="22"/>
          <w:szCs w:val="22"/>
          <w:lang w:val="uk-UA"/>
        </w:rPr>
        <w:t>порядку з поверненням всього отриманого таким постачальником за договором та відшкодуванням збитків завданих Організації.</w:t>
      </w:r>
    </w:p>
    <w:p w14:paraId="450EEE27" w14:textId="77777777" w:rsidR="00B47ACC" w:rsidRDefault="00B47ACC" w:rsidP="00B47ACC">
      <w:pPr>
        <w:numPr>
          <w:ilvl w:val="0"/>
          <w:numId w:val="44"/>
        </w:numPr>
        <w:tabs>
          <w:tab w:val="left" w:pos="284"/>
        </w:tabs>
        <w:ind w:left="0" w:firstLine="426"/>
        <w:jc w:val="both"/>
        <w:rPr>
          <w:sz w:val="22"/>
          <w:szCs w:val="22"/>
          <w:lang w:val="uk-UA"/>
        </w:rPr>
      </w:pPr>
      <w:r>
        <w:rPr>
          <w:sz w:val="22"/>
          <w:szCs w:val="22"/>
          <w:lang w:val="uk-UA"/>
        </w:rPr>
        <w:t xml:space="preserve"> </w:t>
      </w:r>
      <w:r w:rsidRPr="00557A29">
        <w:rPr>
          <w:sz w:val="22"/>
          <w:szCs w:val="22"/>
          <w:lang w:val="uk-UA"/>
        </w:rPr>
        <w:t>Пропозиція може бути відхилена, та/або договір може бути розірваний, якщо є будь-які докази, що підписання договору або виконання договору включають в себе хабарництво або будь-які інші незаконні дії.</w:t>
      </w:r>
      <w:r>
        <w:rPr>
          <w:sz w:val="22"/>
          <w:szCs w:val="22"/>
          <w:lang w:val="uk-UA"/>
        </w:rPr>
        <w:t xml:space="preserve"> </w:t>
      </w:r>
    </w:p>
    <w:p w14:paraId="68D326F5" w14:textId="77777777" w:rsidR="00B47ACC" w:rsidRPr="00C3681E" w:rsidRDefault="00B47ACC" w:rsidP="00B47ACC">
      <w:pPr>
        <w:numPr>
          <w:ilvl w:val="0"/>
          <w:numId w:val="44"/>
        </w:numPr>
        <w:tabs>
          <w:tab w:val="left" w:pos="284"/>
        </w:tabs>
        <w:ind w:left="0" w:firstLine="426"/>
        <w:jc w:val="both"/>
        <w:rPr>
          <w:sz w:val="22"/>
          <w:szCs w:val="22"/>
          <w:lang w:val="uk-UA"/>
        </w:rPr>
      </w:pPr>
      <w:r w:rsidRPr="003C2FA2">
        <w:rPr>
          <w:rFonts w:eastAsia="Arial Unicode MS"/>
          <w:sz w:val="22"/>
          <w:szCs w:val="22"/>
          <w:lang w:val="uk-UA"/>
        </w:rPr>
        <w:t xml:space="preserve">За підроблення документів, печаток, штампів та бланків чи використання підроблених документів, печаток, штампів, Учасник </w:t>
      </w:r>
      <w:r w:rsidRPr="00C3681E">
        <w:rPr>
          <w:rFonts w:eastAsia="Arial Unicode MS"/>
          <w:sz w:val="22"/>
          <w:szCs w:val="22"/>
          <w:lang w:val="uk-UA"/>
        </w:rPr>
        <w:t>несе кримінальну відповідальність згідно законодавства України.</w:t>
      </w:r>
    </w:p>
    <w:p w14:paraId="078A6836" w14:textId="77777777" w:rsidR="00B47ACC" w:rsidRPr="00C3681E" w:rsidRDefault="00B47ACC" w:rsidP="00B47ACC">
      <w:pPr>
        <w:pStyle w:val="af0"/>
        <w:numPr>
          <w:ilvl w:val="0"/>
          <w:numId w:val="44"/>
        </w:numPr>
        <w:tabs>
          <w:tab w:val="left" w:pos="284"/>
          <w:tab w:val="left" w:pos="851"/>
        </w:tabs>
        <w:ind w:left="0" w:firstLine="426"/>
        <w:contextualSpacing/>
        <w:jc w:val="both"/>
        <w:rPr>
          <w:sz w:val="22"/>
          <w:szCs w:val="22"/>
          <w:lang w:val="uk-UA"/>
        </w:rPr>
      </w:pPr>
      <w:r w:rsidRPr="00C3681E">
        <w:rPr>
          <w:sz w:val="22"/>
          <w:szCs w:val="22"/>
          <w:lang w:val="uk-UA"/>
        </w:rPr>
        <w:t>Учасник процедури закупівлі зобов'язується детально ознайомитися з усіма інструкціями, умовами, формами, термінами і специфікаціями, викладеними Запиті. Помилки в наданій інформації є особистою відповідальністю Учасника.</w:t>
      </w:r>
    </w:p>
    <w:p w14:paraId="63CCA5F9" w14:textId="77777777" w:rsidR="00B47ACC" w:rsidRPr="00C3681E" w:rsidRDefault="00B47ACC" w:rsidP="00B47ACC">
      <w:pPr>
        <w:pStyle w:val="af0"/>
        <w:numPr>
          <w:ilvl w:val="0"/>
          <w:numId w:val="44"/>
        </w:numPr>
        <w:tabs>
          <w:tab w:val="left" w:pos="851"/>
        </w:tabs>
        <w:ind w:left="0" w:firstLine="426"/>
        <w:contextualSpacing/>
        <w:jc w:val="both"/>
        <w:rPr>
          <w:sz w:val="22"/>
          <w:szCs w:val="22"/>
          <w:lang w:val="uk-UA"/>
        </w:rPr>
      </w:pPr>
      <w:r w:rsidRPr="00C3681E">
        <w:rPr>
          <w:sz w:val="22"/>
          <w:szCs w:val="22"/>
          <w:lang w:val="uk-UA"/>
        </w:rPr>
        <w:t xml:space="preserve">Учасники погоджуються та підтверджують, що в Товаристві діють відповідні політики, які доступні на офіційному веб-сайті Товариства </w:t>
      </w:r>
      <w:hyperlink r:id="rId15" w:history="1">
        <w:r w:rsidRPr="00C3681E">
          <w:rPr>
            <w:rStyle w:val="ac"/>
            <w:sz w:val="22"/>
            <w:szCs w:val="22"/>
            <w:lang w:val="uk-UA"/>
          </w:rPr>
          <w:t>Інформаційна база – Товариство Червоного Хреста України (redcross.org.ua)</w:t>
        </w:r>
      </w:hyperlink>
      <w:r w:rsidRPr="00C3681E">
        <w:rPr>
          <w:sz w:val="22"/>
          <w:szCs w:val="22"/>
          <w:lang w:val="uk-UA"/>
        </w:rPr>
        <w:t>.  Посилання на відповідні положення зазначених політик є обов'язковими для включення в договори.</w:t>
      </w:r>
    </w:p>
    <w:p w14:paraId="4307517F" w14:textId="77777777" w:rsidR="00093364" w:rsidRDefault="00093364" w:rsidP="00F23108">
      <w:pPr>
        <w:tabs>
          <w:tab w:val="left" w:pos="708"/>
          <w:tab w:val="left" w:pos="1080"/>
          <w:tab w:val="left" w:pos="2124"/>
          <w:tab w:val="left" w:pos="2832"/>
          <w:tab w:val="left" w:pos="3540"/>
          <w:tab w:val="left" w:pos="4155"/>
        </w:tabs>
        <w:rPr>
          <w:b/>
          <w:bCs/>
          <w:sz w:val="22"/>
          <w:szCs w:val="22"/>
          <w:lang w:val="uk-UA"/>
        </w:rPr>
      </w:pPr>
    </w:p>
    <w:p w14:paraId="58ACC5C2" w14:textId="10485C3D" w:rsidR="00A206D9"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Pr>
          <w:b/>
          <w:spacing w:val="-4"/>
          <w:sz w:val="22"/>
          <w:szCs w:val="22"/>
          <w:lang w:val="en-US"/>
        </w:rPr>
        <w:t>VII</w:t>
      </w:r>
      <w:r w:rsidRPr="00AE1395">
        <w:rPr>
          <w:b/>
          <w:spacing w:val="-4"/>
          <w:sz w:val="22"/>
          <w:szCs w:val="22"/>
        </w:rPr>
        <w:t xml:space="preserve">. </w:t>
      </w:r>
      <w:r w:rsidR="002A13C5" w:rsidRPr="00AE1EF2">
        <w:rPr>
          <w:b/>
          <w:spacing w:val="-4"/>
          <w:sz w:val="22"/>
          <w:szCs w:val="22"/>
          <w:lang w:val="uk-UA"/>
        </w:rPr>
        <w:t>Методика обрання переможця процедури місцевої закупівлі.</w:t>
      </w:r>
    </w:p>
    <w:p w14:paraId="499BEE56" w14:textId="678D4E16" w:rsidR="006A0B44" w:rsidRPr="006C41B3" w:rsidRDefault="006A0B44" w:rsidP="006C41B3">
      <w:pPr>
        <w:tabs>
          <w:tab w:val="left" w:pos="708"/>
          <w:tab w:val="left" w:pos="1080"/>
          <w:tab w:val="left" w:pos="2124"/>
          <w:tab w:val="left" w:pos="2832"/>
          <w:tab w:val="left" w:pos="3540"/>
          <w:tab w:val="left" w:pos="4155"/>
        </w:tabs>
        <w:ind w:left="142" w:firstLine="284"/>
        <w:jc w:val="both"/>
        <w:rPr>
          <w:sz w:val="22"/>
          <w:szCs w:val="22"/>
          <w:lang w:val="uk-UA"/>
        </w:rPr>
      </w:pPr>
      <w:r w:rsidRPr="00AE1EF2">
        <w:rPr>
          <w:rStyle w:val="hps"/>
          <w:sz w:val="22"/>
          <w:szCs w:val="22"/>
          <w:lang w:val="uk-UA"/>
        </w:rPr>
        <w:t xml:space="preserve">Спочатку серед поданих </w:t>
      </w:r>
      <w:r>
        <w:rPr>
          <w:sz w:val="22"/>
          <w:szCs w:val="22"/>
          <w:lang w:val="uk-UA"/>
        </w:rPr>
        <w:t>цінов</w:t>
      </w:r>
      <w:r w:rsidRPr="00AE1EF2">
        <w:rPr>
          <w:rStyle w:val="hps"/>
          <w:sz w:val="22"/>
          <w:szCs w:val="22"/>
          <w:lang w:val="uk-UA"/>
        </w:rPr>
        <w:t xml:space="preserve">их пропозицій </w:t>
      </w:r>
      <w:r w:rsidRPr="00AE1EF2">
        <w:rPr>
          <w:spacing w:val="-4"/>
          <w:sz w:val="22"/>
          <w:szCs w:val="22"/>
          <w:lang w:val="uk-UA"/>
        </w:rPr>
        <w:t xml:space="preserve">Тендерним комітетом </w:t>
      </w:r>
      <w:r w:rsidRPr="00AE1EF2">
        <w:rPr>
          <w:rStyle w:val="hps"/>
          <w:sz w:val="22"/>
          <w:szCs w:val="22"/>
          <w:lang w:val="uk-UA"/>
        </w:rPr>
        <w:t xml:space="preserve">відбираються пропозиції, які відповідають технічним, кваліфікаційним та іншим вимогам до предмета закупівлі та постачальника, які містяться у цьому </w:t>
      </w:r>
      <w:r>
        <w:rPr>
          <w:rStyle w:val="hps"/>
          <w:sz w:val="22"/>
          <w:szCs w:val="22"/>
          <w:lang w:val="uk-UA"/>
        </w:rPr>
        <w:t>Запиті</w:t>
      </w:r>
      <w:r w:rsidRPr="00AE1EF2">
        <w:rPr>
          <w:rStyle w:val="hps"/>
          <w:sz w:val="22"/>
          <w:szCs w:val="22"/>
          <w:lang w:val="uk-UA"/>
        </w:rPr>
        <w:t>.</w:t>
      </w:r>
    </w:p>
    <w:p w14:paraId="2721BEFC" w14:textId="77777777" w:rsidR="00A34047" w:rsidRDefault="00A34047" w:rsidP="006A0B44">
      <w:pPr>
        <w:tabs>
          <w:tab w:val="left" w:pos="708"/>
          <w:tab w:val="left" w:pos="1080"/>
          <w:tab w:val="left" w:pos="2124"/>
          <w:tab w:val="left" w:pos="2832"/>
          <w:tab w:val="left" w:pos="3540"/>
          <w:tab w:val="left" w:pos="4155"/>
        </w:tabs>
        <w:ind w:left="142" w:firstLine="284"/>
        <w:rPr>
          <w:b/>
          <w:spacing w:val="-4"/>
          <w:sz w:val="22"/>
          <w:szCs w:val="22"/>
          <w:lang w:val="uk-UA"/>
        </w:rPr>
      </w:pPr>
    </w:p>
    <w:p w14:paraId="72CB363A" w14:textId="14C00F90" w:rsidR="00D85806" w:rsidRPr="00AE1EF2" w:rsidRDefault="002A13C5" w:rsidP="006A0B44">
      <w:pPr>
        <w:tabs>
          <w:tab w:val="left" w:pos="708"/>
          <w:tab w:val="left" w:pos="1080"/>
          <w:tab w:val="left" w:pos="2124"/>
          <w:tab w:val="left" w:pos="2832"/>
          <w:tab w:val="left" w:pos="3540"/>
          <w:tab w:val="left" w:pos="4155"/>
        </w:tabs>
        <w:ind w:left="142" w:firstLine="284"/>
        <w:rPr>
          <w:b/>
          <w:spacing w:val="-4"/>
          <w:sz w:val="22"/>
          <w:szCs w:val="22"/>
          <w:lang w:val="uk-UA"/>
        </w:rPr>
      </w:pPr>
      <w:r w:rsidRPr="00AE1EF2">
        <w:rPr>
          <w:b/>
          <w:spacing w:val="-4"/>
          <w:sz w:val="22"/>
          <w:szCs w:val="22"/>
          <w:lang w:val="uk-UA"/>
        </w:rPr>
        <w:t>З відібраних цінових пропозицій обирається пропозиція за наступн</w:t>
      </w:r>
      <w:r w:rsidR="00767E16">
        <w:rPr>
          <w:b/>
          <w:spacing w:val="-4"/>
          <w:sz w:val="22"/>
          <w:szCs w:val="22"/>
          <w:lang w:val="uk-UA"/>
        </w:rPr>
        <w:t>ими критеріями</w:t>
      </w: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
        <w:gridCol w:w="5001"/>
        <w:gridCol w:w="2503"/>
        <w:gridCol w:w="2126"/>
      </w:tblGrid>
      <w:tr w:rsidR="002A13C5" w:rsidRPr="002D7BC9" w14:paraId="3238E1E8" w14:textId="77777777" w:rsidTr="00836842">
        <w:tc>
          <w:tcPr>
            <w:tcW w:w="434" w:type="dxa"/>
            <w:vMerge w:val="restart"/>
            <w:shd w:val="clear" w:color="auto" w:fill="E7E6E6"/>
            <w:vAlign w:val="center"/>
          </w:tcPr>
          <w:p w14:paraId="78EC5198" w14:textId="77777777" w:rsidR="002A13C5" w:rsidRPr="002D7BC9" w:rsidRDefault="002A13C5" w:rsidP="00171900">
            <w:pPr>
              <w:pStyle w:val="ab"/>
              <w:spacing w:before="0" w:beforeAutospacing="0" w:after="0" w:afterAutospacing="0"/>
              <w:jc w:val="center"/>
              <w:rPr>
                <w:rFonts w:ascii="Times New Roman" w:eastAsia="Times New Roman" w:hAnsi="Times New Roman" w:cs="Times New Roman"/>
                <w:b/>
                <w:spacing w:val="-4"/>
                <w:sz w:val="22"/>
                <w:szCs w:val="22"/>
                <w:lang w:val="uk-UA"/>
              </w:rPr>
            </w:pPr>
            <w:r w:rsidRPr="002D7BC9">
              <w:rPr>
                <w:rFonts w:ascii="Times New Roman" w:eastAsia="Times New Roman" w:hAnsi="Times New Roman" w:cs="Times New Roman"/>
                <w:b/>
                <w:spacing w:val="-4"/>
                <w:sz w:val="22"/>
                <w:szCs w:val="22"/>
                <w:lang w:val="uk-UA"/>
              </w:rPr>
              <w:t>№</w:t>
            </w:r>
          </w:p>
        </w:tc>
        <w:tc>
          <w:tcPr>
            <w:tcW w:w="5001" w:type="dxa"/>
            <w:vMerge w:val="restart"/>
            <w:shd w:val="clear" w:color="auto" w:fill="E7E6E6"/>
            <w:vAlign w:val="center"/>
          </w:tcPr>
          <w:p w14:paraId="1D031E3F" w14:textId="77777777" w:rsidR="002A13C5" w:rsidRPr="002D7BC9" w:rsidRDefault="002A13C5" w:rsidP="00171900">
            <w:pPr>
              <w:pStyle w:val="ab"/>
              <w:spacing w:before="0" w:beforeAutospacing="0" w:after="0" w:afterAutospacing="0"/>
              <w:jc w:val="center"/>
              <w:rPr>
                <w:rFonts w:ascii="Times New Roman" w:eastAsia="Times New Roman" w:hAnsi="Times New Roman" w:cs="Times New Roman"/>
                <w:b/>
                <w:spacing w:val="-4"/>
                <w:sz w:val="22"/>
                <w:szCs w:val="22"/>
                <w:lang w:val="uk-UA"/>
              </w:rPr>
            </w:pPr>
            <w:r w:rsidRPr="002D7BC9">
              <w:rPr>
                <w:rFonts w:ascii="Times New Roman" w:eastAsia="Times New Roman" w:hAnsi="Times New Roman" w:cs="Times New Roman"/>
                <w:b/>
                <w:spacing w:val="-4"/>
                <w:sz w:val="22"/>
                <w:szCs w:val="22"/>
                <w:lang w:val="uk-UA"/>
              </w:rPr>
              <w:t>Назва критерію</w:t>
            </w:r>
          </w:p>
        </w:tc>
        <w:tc>
          <w:tcPr>
            <w:tcW w:w="4629" w:type="dxa"/>
            <w:gridSpan w:val="2"/>
            <w:shd w:val="clear" w:color="auto" w:fill="E7E6E6"/>
            <w:vAlign w:val="center"/>
          </w:tcPr>
          <w:p w14:paraId="1BAC0B44" w14:textId="0C0325CE" w:rsidR="002A13C5" w:rsidRPr="002D7BC9" w:rsidRDefault="00262C10" w:rsidP="00171900">
            <w:pPr>
              <w:pStyle w:val="ab"/>
              <w:spacing w:before="0" w:beforeAutospacing="0" w:after="0" w:afterAutospacing="0"/>
              <w:jc w:val="center"/>
              <w:rPr>
                <w:rFonts w:ascii="Times New Roman" w:eastAsia="Times New Roman" w:hAnsi="Times New Roman" w:cs="Times New Roman"/>
                <w:b/>
                <w:spacing w:val="-4"/>
                <w:sz w:val="22"/>
                <w:szCs w:val="22"/>
                <w:lang w:val="uk-UA"/>
              </w:rPr>
            </w:pPr>
            <w:r>
              <w:rPr>
                <w:rFonts w:ascii="Times New Roman" w:eastAsia="Times New Roman" w:hAnsi="Times New Roman" w:cs="Times New Roman"/>
                <w:b/>
                <w:spacing w:val="-4"/>
                <w:sz w:val="22"/>
                <w:szCs w:val="22"/>
                <w:lang w:val="uk-UA"/>
              </w:rPr>
              <w:t xml:space="preserve">% загальної оцінки </w:t>
            </w:r>
          </w:p>
        </w:tc>
      </w:tr>
      <w:tr w:rsidR="002A13C5" w:rsidRPr="002D7BC9" w14:paraId="6B559D54" w14:textId="77777777" w:rsidTr="00A34047">
        <w:trPr>
          <w:trHeight w:val="240"/>
        </w:trPr>
        <w:tc>
          <w:tcPr>
            <w:tcW w:w="434" w:type="dxa"/>
            <w:vMerge/>
            <w:vAlign w:val="center"/>
          </w:tcPr>
          <w:p w14:paraId="4B3F4F95" w14:textId="77777777" w:rsidR="002A13C5" w:rsidRPr="002D7BC9" w:rsidRDefault="002A13C5" w:rsidP="00171900">
            <w:pPr>
              <w:pStyle w:val="ab"/>
              <w:spacing w:before="0" w:beforeAutospacing="0" w:after="0" w:afterAutospacing="0"/>
              <w:jc w:val="center"/>
              <w:rPr>
                <w:rFonts w:ascii="Times New Roman" w:eastAsia="Times New Roman" w:hAnsi="Times New Roman" w:cs="Times New Roman"/>
                <w:b/>
                <w:spacing w:val="-4"/>
                <w:sz w:val="22"/>
                <w:szCs w:val="22"/>
                <w:lang w:val="uk-UA"/>
              </w:rPr>
            </w:pPr>
          </w:p>
        </w:tc>
        <w:tc>
          <w:tcPr>
            <w:tcW w:w="5001" w:type="dxa"/>
            <w:vMerge/>
            <w:vAlign w:val="center"/>
          </w:tcPr>
          <w:p w14:paraId="56DCD9D9" w14:textId="77777777" w:rsidR="002A13C5" w:rsidRPr="002D7BC9" w:rsidRDefault="002A13C5" w:rsidP="00171900">
            <w:pPr>
              <w:pStyle w:val="ab"/>
              <w:spacing w:before="0" w:beforeAutospacing="0" w:after="0" w:afterAutospacing="0"/>
              <w:jc w:val="center"/>
              <w:rPr>
                <w:rFonts w:ascii="Times New Roman" w:eastAsia="Times New Roman" w:hAnsi="Times New Roman" w:cs="Times New Roman"/>
                <w:b/>
                <w:spacing w:val="-4"/>
                <w:sz w:val="22"/>
                <w:szCs w:val="22"/>
                <w:lang w:val="uk-UA"/>
              </w:rPr>
            </w:pPr>
          </w:p>
        </w:tc>
        <w:tc>
          <w:tcPr>
            <w:tcW w:w="2503" w:type="dxa"/>
            <w:shd w:val="clear" w:color="auto" w:fill="E7E6E6"/>
            <w:vAlign w:val="center"/>
          </w:tcPr>
          <w:p w14:paraId="719E480D" w14:textId="77777777" w:rsidR="002A13C5" w:rsidRPr="002D7BC9" w:rsidRDefault="002A13C5" w:rsidP="00171900">
            <w:pPr>
              <w:pStyle w:val="ab"/>
              <w:spacing w:before="0" w:beforeAutospacing="0" w:after="0" w:afterAutospacing="0"/>
              <w:jc w:val="center"/>
              <w:rPr>
                <w:rFonts w:ascii="Times New Roman" w:eastAsia="Times New Roman" w:hAnsi="Times New Roman" w:cs="Times New Roman"/>
                <w:b/>
                <w:spacing w:val="-4"/>
                <w:sz w:val="22"/>
                <w:szCs w:val="22"/>
                <w:lang w:val="uk-UA"/>
              </w:rPr>
            </w:pPr>
            <w:r w:rsidRPr="002D7BC9">
              <w:rPr>
                <w:rFonts w:ascii="Times New Roman" w:eastAsia="Times New Roman" w:hAnsi="Times New Roman" w:cs="Times New Roman"/>
                <w:b/>
                <w:spacing w:val="-4"/>
                <w:sz w:val="22"/>
                <w:szCs w:val="22"/>
                <w:lang w:val="uk-UA"/>
              </w:rPr>
              <w:t>Методика оцінки</w:t>
            </w:r>
          </w:p>
        </w:tc>
        <w:tc>
          <w:tcPr>
            <w:tcW w:w="2126" w:type="dxa"/>
            <w:shd w:val="clear" w:color="auto" w:fill="E7E6E6"/>
            <w:vAlign w:val="center"/>
          </w:tcPr>
          <w:p w14:paraId="603EFBFA" w14:textId="77777777" w:rsidR="002A13C5" w:rsidRPr="002D7BC9" w:rsidRDefault="002A13C5" w:rsidP="00171900">
            <w:pPr>
              <w:pStyle w:val="ab"/>
              <w:spacing w:before="0" w:beforeAutospacing="0" w:after="0" w:afterAutospacing="0"/>
              <w:jc w:val="center"/>
              <w:rPr>
                <w:rFonts w:ascii="Times New Roman" w:eastAsia="Times New Roman" w:hAnsi="Times New Roman" w:cs="Times New Roman"/>
                <w:b/>
                <w:spacing w:val="-4"/>
                <w:sz w:val="22"/>
                <w:szCs w:val="22"/>
                <w:lang w:val="uk-UA"/>
              </w:rPr>
            </w:pPr>
            <w:r w:rsidRPr="002D7BC9">
              <w:rPr>
                <w:rFonts w:ascii="Times New Roman" w:eastAsia="Times New Roman" w:hAnsi="Times New Roman" w:cs="Times New Roman"/>
                <w:b/>
                <w:spacing w:val="-4"/>
                <w:sz w:val="22"/>
                <w:szCs w:val="22"/>
                <w:lang w:val="uk-UA"/>
              </w:rPr>
              <w:t>Максимальна оцінка</w:t>
            </w:r>
          </w:p>
        </w:tc>
      </w:tr>
      <w:tr w:rsidR="002A13C5" w:rsidRPr="002D7BC9" w14:paraId="66788092" w14:textId="77777777" w:rsidTr="00836842">
        <w:trPr>
          <w:trHeight w:val="193"/>
        </w:trPr>
        <w:tc>
          <w:tcPr>
            <w:tcW w:w="434" w:type="dxa"/>
            <w:vAlign w:val="center"/>
          </w:tcPr>
          <w:p w14:paraId="4E8194DA" w14:textId="77777777" w:rsidR="002A13C5" w:rsidRPr="002D7BC9" w:rsidRDefault="002A13C5" w:rsidP="00171900">
            <w:pPr>
              <w:pStyle w:val="ab"/>
              <w:spacing w:before="0" w:beforeAutospacing="0" w:after="0" w:afterAutospacing="0"/>
              <w:jc w:val="center"/>
              <w:rPr>
                <w:rFonts w:ascii="Times New Roman" w:eastAsia="Times New Roman" w:hAnsi="Times New Roman" w:cs="Times New Roman"/>
                <w:bCs/>
                <w:spacing w:val="-4"/>
                <w:sz w:val="22"/>
                <w:szCs w:val="22"/>
                <w:lang w:val="uk-UA"/>
              </w:rPr>
            </w:pPr>
            <w:r w:rsidRPr="002D7BC9">
              <w:rPr>
                <w:rFonts w:ascii="Times New Roman" w:eastAsia="Times New Roman" w:hAnsi="Times New Roman" w:cs="Times New Roman"/>
                <w:bCs/>
                <w:spacing w:val="-4"/>
                <w:sz w:val="22"/>
                <w:szCs w:val="22"/>
                <w:lang w:val="uk-UA"/>
              </w:rPr>
              <w:t>1</w:t>
            </w:r>
          </w:p>
        </w:tc>
        <w:tc>
          <w:tcPr>
            <w:tcW w:w="5001" w:type="dxa"/>
            <w:vAlign w:val="center"/>
          </w:tcPr>
          <w:p w14:paraId="5C385A6B" w14:textId="77777777" w:rsidR="002A13C5" w:rsidRPr="006C41B3" w:rsidRDefault="002A13C5" w:rsidP="00171900">
            <w:pPr>
              <w:pStyle w:val="ab"/>
              <w:spacing w:before="0" w:beforeAutospacing="0" w:after="0" w:afterAutospacing="0"/>
              <w:jc w:val="both"/>
              <w:rPr>
                <w:rFonts w:ascii="Times New Roman" w:eastAsia="Times New Roman" w:hAnsi="Times New Roman" w:cs="Times New Roman"/>
                <w:bCs/>
                <w:spacing w:val="-4"/>
                <w:sz w:val="22"/>
                <w:szCs w:val="22"/>
                <w:lang w:val="uk-UA"/>
              </w:rPr>
            </w:pPr>
            <w:r w:rsidRPr="006C41B3">
              <w:rPr>
                <w:rFonts w:ascii="Times New Roman" w:eastAsia="Times New Roman" w:hAnsi="Times New Roman" w:cs="Times New Roman"/>
                <w:bCs/>
                <w:spacing w:val="-4"/>
                <w:sz w:val="22"/>
                <w:szCs w:val="22"/>
                <w:lang w:val="uk-UA"/>
              </w:rPr>
              <w:t>Ціна пропозиції</w:t>
            </w:r>
          </w:p>
        </w:tc>
        <w:tc>
          <w:tcPr>
            <w:tcW w:w="4629" w:type="dxa"/>
            <w:gridSpan w:val="2"/>
            <w:vAlign w:val="center"/>
          </w:tcPr>
          <w:p w14:paraId="78F191EF" w14:textId="01F55532" w:rsidR="002A13C5" w:rsidRPr="006C41B3" w:rsidRDefault="00DB0A2E" w:rsidP="00767E16">
            <w:pPr>
              <w:pStyle w:val="ab"/>
              <w:spacing w:before="0" w:beforeAutospacing="0" w:after="0" w:afterAutospacing="0"/>
              <w:jc w:val="center"/>
              <w:rPr>
                <w:rFonts w:ascii="Times New Roman" w:eastAsia="Times New Roman" w:hAnsi="Times New Roman" w:cs="Times New Roman"/>
                <w:spacing w:val="-4"/>
                <w:sz w:val="22"/>
                <w:szCs w:val="22"/>
                <w:lang w:val="uk-UA"/>
              </w:rPr>
            </w:pPr>
            <w:r w:rsidRPr="006C41B3">
              <w:rPr>
                <w:rFonts w:ascii="Times New Roman" w:eastAsia="Times New Roman" w:hAnsi="Times New Roman" w:cs="Times New Roman"/>
                <w:spacing w:val="-4"/>
                <w:sz w:val="22"/>
                <w:szCs w:val="22"/>
                <w:lang w:val="uk-UA"/>
              </w:rPr>
              <w:t xml:space="preserve">До </w:t>
            </w:r>
            <w:r w:rsidR="002A13C5" w:rsidRPr="006C41B3">
              <w:rPr>
                <w:rFonts w:ascii="Times New Roman" w:eastAsia="Times New Roman" w:hAnsi="Times New Roman" w:cs="Times New Roman"/>
                <w:spacing w:val="-4"/>
                <w:sz w:val="22"/>
                <w:szCs w:val="22"/>
                <w:lang w:val="uk-UA"/>
              </w:rPr>
              <w:t xml:space="preserve"> </w:t>
            </w:r>
            <w:r w:rsidR="00093364" w:rsidRPr="006C41B3">
              <w:rPr>
                <w:rFonts w:ascii="Times New Roman" w:eastAsia="Times New Roman" w:hAnsi="Times New Roman" w:cs="Times New Roman"/>
                <w:spacing w:val="-4"/>
                <w:sz w:val="22"/>
                <w:szCs w:val="22"/>
                <w:lang w:val="uk-UA"/>
              </w:rPr>
              <w:t>8</w:t>
            </w:r>
            <w:r w:rsidR="002A13C5" w:rsidRPr="006C41B3">
              <w:rPr>
                <w:rFonts w:ascii="Times New Roman" w:eastAsia="Times New Roman" w:hAnsi="Times New Roman" w:cs="Times New Roman"/>
                <w:spacing w:val="-4"/>
                <w:sz w:val="22"/>
                <w:szCs w:val="22"/>
                <w:lang w:val="uk-UA"/>
              </w:rPr>
              <w:t>0</w:t>
            </w:r>
            <w:r w:rsidR="00262C10" w:rsidRPr="006C41B3">
              <w:rPr>
                <w:rFonts w:ascii="Times New Roman" w:eastAsia="Times New Roman" w:hAnsi="Times New Roman" w:cs="Times New Roman"/>
                <w:spacing w:val="-4"/>
                <w:sz w:val="22"/>
                <w:szCs w:val="22"/>
                <w:lang w:val="uk-UA"/>
              </w:rPr>
              <w:t xml:space="preserve"> %</w:t>
            </w:r>
          </w:p>
        </w:tc>
      </w:tr>
      <w:tr w:rsidR="00142301" w:rsidRPr="002D7BC9" w14:paraId="4B6D7FAC" w14:textId="77777777" w:rsidTr="00A34047">
        <w:tc>
          <w:tcPr>
            <w:tcW w:w="434" w:type="dxa"/>
            <w:vAlign w:val="center"/>
          </w:tcPr>
          <w:p w14:paraId="37E95FE5" w14:textId="77777777" w:rsidR="00142301" w:rsidRPr="00D26CFC" w:rsidRDefault="00142301" w:rsidP="00142301">
            <w:pPr>
              <w:pStyle w:val="ab"/>
              <w:spacing w:before="0" w:beforeAutospacing="0" w:after="0" w:afterAutospacing="0"/>
              <w:jc w:val="center"/>
              <w:rPr>
                <w:rFonts w:ascii="Times New Roman" w:eastAsia="Times New Roman" w:hAnsi="Times New Roman" w:cs="Times New Roman"/>
                <w:bCs/>
                <w:spacing w:val="-4"/>
                <w:sz w:val="22"/>
                <w:szCs w:val="22"/>
                <w:lang w:val="uk-UA"/>
              </w:rPr>
            </w:pPr>
            <w:bookmarkStart w:id="1" w:name="_Hlk150438692"/>
            <w:r w:rsidRPr="00D26CFC">
              <w:rPr>
                <w:rFonts w:ascii="Times New Roman" w:eastAsia="Times New Roman" w:hAnsi="Times New Roman" w:cs="Times New Roman"/>
                <w:bCs/>
                <w:spacing w:val="-4"/>
                <w:sz w:val="22"/>
                <w:szCs w:val="22"/>
                <w:lang w:val="uk-UA"/>
              </w:rPr>
              <w:t>2</w:t>
            </w:r>
          </w:p>
        </w:tc>
        <w:tc>
          <w:tcPr>
            <w:tcW w:w="5001" w:type="dxa"/>
            <w:vAlign w:val="center"/>
          </w:tcPr>
          <w:p w14:paraId="54D92247" w14:textId="37C1EEC8" w:rsidR="00142301" w:rsidRPr="006C41B3" w:rsidRDefault="00142301" w:rsidP="00142301">
            <w:pPr>
              <w:pStyle w:val="ab"/>
              <w:spacing w:before="0" w:beforeAutospacing="0" w:after="0" w:afterAutospacing="0"/>
              <w:jc w:val="both"/>
              <w:rPr>
                <w:rFonts w:ascii="Times New Roman" w:eastAsia="Times New Roman" w:hAnsi="Times New Roman" w:cs="Times New Roman"/>
                <w:b/>
                <w:spacing w:val="-4"/>
                <w:sz w:val="22"/>
                <w:szCs w:val="22"/>
                <w:lang w:val="uk-UA"/>
              </w:rPr>
            </w:pPr>
            <w:r w:rsidRPr="006C41B3">
              <w:rPr>
                <w:rFonts w:ascii="Times New Roman" w:eastAsia="Times New Roman" w:hAnsi="Times New Roman" w:cs="Times New Roman"/>
                <w:b/>
                <w:spacing w:val="-4"/>
                <w:sz w:val="22"/>
                <w:szCs w:val="22"/>
                <w:lang w:val="uk-UA"/>
              </w:rPr>
              <w:t>Наявність релевантного досвіду роботи</w:t>
            </w:r>
            <w:r w:rsidR="006C41B3" w:rsidRPr="006C41B3">
              <w:rPr>
                <w:rFonts w:ascii="Times New Roman" w:eastAsia="Times New Roman" w:hAnsi="Times New Roman" w:cs="Times New Roman"/>
                <w:b/>
                <w:spacing w:val="-4"/>
                <w:sz w:val="22"/>
                <w:szCs w:val="22"/>
                <w:lang w:val="uk-UA"/>
              </w:rPr>
              <w:t xml:space="preserve"> в гуманітарному секторі</w:t>
            </w:r>
            <w:r w:rsidRPr="006C41B3">
              <w:rPr>
                <w:rFonts w:ascii="Times New Roman" w:eastAsia="Times New Roman" w:hAnsi="Times New Roman" w:cs="Times New Roman"/>
                <w:b/>
                <w:spacing w:val="-4"/>
                <w:sz w:val="22"/>
                <w:szCs w:val="22"/>
                <w:lang w:val="uk-UA"/>
              </w:rPr>
              <w:t>.</w:t>
            </w:r>
          </w:p>
          <w:p w14:paraId="5B9A6CBC" w14:textId="77777777" w:rsidR="00455C5B" w:rsidRPr="006C41B3" w:rsidRDefault="00455C5B" w:rsidP="00142301">
            <w:pPr>
              <w:pStyle w:val="ab"/>
              <w:spacing w:before="0" w:beforeAutospacing="0" w:after="0" w:afterAutospacing="0"/>
              <w:jc w:val="both"/>
              <w:rPr>
                <w:rFonts w:ascii="Times New Roman" w:eastAsia="Times New Roman" w:hAnsi="Times New Roman" w:cs="Times New Roman"/>
                <w:bCs/>
                <w:spacing w:val="-4"/>
                <w:sz w:val="22"/>
                <w:szCs w:val="22"/>
                <w:lang w:val="uk-UA"/>
              </w:rPr>
            </w:pPr>
          </w:p>
          <w:p w14:paraId="2904EC2A" w14:textId="7962BA85" w:rsidR="00142301" w:rsidRPr="006C41B3" w:rsidRDefault="00142301" w:rsidP="00142301">
            <w:pPr>
              <w:pStyle w:val="ab"/>
              <w:spacing w:before="0" w:beforeAutospacing="0" w:after="0" w:afterAutospacing="0"/>
              <w:jc w:val="both"/>
              <w:rPr>
                <w:rFonts w:ascii="Times New Roman" w:eastAsia="Times New Roman" w:hAnsi="Times New Roman" w:cs="Times New Roman"/>
                <w:bCs/>
                <w:spacing w:val="-4"/>
                <w:sz w:val="22"/>
                <w:szCs w:val="22"/>
                <w:lang w:val="uk-UA"/>
              </w:rPr>
            </w:pPr>
            <w:r w:rsidRPr="006C41B3">
              <w:rPr>
                <w:rFonts w:ascii="Times New Roman" w:eastAsia="Times New Roman" w:hAnsi="Times New Roman" w:cs="Times New Roman"/>
                <w:bCs/>
                <w:spacing w:val="-4"/>
                <w:sz w:val="22"/>
                <w:szCs w:val="22"/>
                <w:lang w:val="uk-UA"/>
              </w:rPr>
              <w:t>Оцінка здійснюється на підставі підтвердженого досвіду роботи Учасника за напрям</w:t>
            </w:r>
            <w:r w:rsidR="00455C5B" w:rsidRPr="006C41B3">
              <w:rPr>
                <w:rFonts w:ascii="Times New Roman" w:eastAsia="Times New Roman" w:hAnsi="Times New Roman" w:cs="Times New Roman"/>
                <w:bCs/>
                <w:spacing w:val="-4"/>
                <w:sz w:val="22"/>
                <w:szCs w:val="22"/>
                <w:lang w:val="uk-UA"/>
              </w:rPr>
              <w:t>ом</w:t>
            </w:r>
            <w:r w:rsidRPr="006C41B3">
              <w:rPr>
                <w:rFonts w:ascii="Times New Roman" w:eastAsia="Times New Roman" w:hAnsi="Times New Roman" w:cs="Times New Roman"/>
                <w:bCs/>
                <w:spacing w:val="-4"/>
                <w:sz w:val="22"/>
                <w:szCs w:val="22"/>
                <w:lang w:val="uk-UA"/>
              </w:rPr>
              <w:t>:</w:t>
            </w:r>
          </w:p>
          <w:p w14:paraId="3CE4D017" w14:textId="63E9E092" w:rsidR="00142301" w:rsidRPr="006C41B3" w:rsidRDefault="00142301" w:rsidP="00455C5B">
            <w:pPr>
              <w:pStyle w:val="ab"/>
              <w:numPr>
                <w:ilvl w:val="1"/>
                <w:numId w:val="2"/>
              </w:numPr>
              <w:spacing w:before="0" w:beforeAutospacing="0" w:after="0" w:afterAutospacing="0"/>
              <w:ind w:left="0" w:firstLine="304"/>
              <w:jc w:val="both"/>
              <w:rPr>
                <w:rFonts w:ascii="Times New Roman" w:eastAsia="Times New Roman" w:hAnsi="Times New Roman" w:cs="Times New Roman"/>
                <w:b/>
                <w:spacing w:val="-4"/>
                <w:sz w:val="22"/>
                <w:szCs w:val="22"/>
                <w:lang w:val="uk-UA"/>
              </w:rPr>
            </w:pPr>
            <w:r w:rsidRPr="006C41B3">
              <w:rPr>
                <w:rFonts w:ascii="Times New Roman" w:eastAsia="Times New Roman" w:hAnsi="Times New Roman" w:cs="Times New Roman"/>
                <w:b/>
                <w:spacing w:val="-4"/>
                <w:sz w:val="22"/>
                <w:szCs w:val="22"/>
                <w:lang w:val="uk-UA"/>
              </w:rPr>
              <w:t xml:space="preserve"> розробка навчальних та інформаційних матеріалів для гуманітарного сектору</w:t>
            </w:r>
            <w:r w:rsidR="00F97A62" w:rsidRPr="006C41B3">
              <w:rPr>
                <w:rFonts w:ascii="Times New Roman" w:eastAsia="Times New Roman" w:hAnsi="Times New Roman" w:cs="Times New Roman"/>
                <w:b/>
                <w:spacing w:val="-4"/>
                <w:sz w:val="22"/>
                <w:szCs w:val="22"/>
                <w:lang w:val="uk-UA"/>
              </w:rPr>
              <w:t>.</w:t>
            </w:r>
          </w:p>
          <w:p w14:paraId="60AFFEA0" w14:textId="77777777" w:rsidR="00F97A62" w:rsidRPr="006C41B3" w:rsidRDefault="00F97A62" w:rsidP="00F97A62">
            <w:pPr>
              <w:pStyle w:val="ab"/>
              <w:spacing w:before="0" w:beforeAutospacing="0" w:after="0" w:afterAutospacing="0"/>
              <w:ind w:left="304"/>
              <w:jc w:val="both"/>
              <w:rPr>
                <w:rFonts w:ascii="Times New Roman" w:eastAsia="Times New Roman" w:hAnsi="Times New Roman" w:cs="Times New Roman"/>
                <w:b/>
                <w:spacing w:val="-4"/>
                <w:sz w:val="22"/>
                <w:szCs w:val="22"/>
                <w:lang w:val="uk-UA"/>
              </w:rPr>
            </w:pPr>
          </w:p>
          <w:p w14:paraId="310FCB1D" w14:textId="4C7FFE1D" w:rsidR="00142301" w:rsidRPr="006C41B3" w:rsidRDefault="00142301" w:rsidP="00142301">
            <w:pPr>
              <w:pStyle w:val="ab"/>
              <w:spacing w:before="0" w:beforeAutospacing="0" w:after="0" w:afterAutospacing="0"/>
              <w:jc w:val="both"/>
              <w:rPr>
                <w:rFonts w:ascii="Times New Roman" w:eastAsia="Times New Roman" w:hAnsi="Times New Roman" w:cs="Times New Roman"/>
                <w:b/>
                <w:spacing w:val="-4"/>
                <w:sz w:val="22"/>
                <w:szCs w:val="22"/>
                <w:lang w:val="uk-UA"/>
              </w:rPr>
            </w:pPr>
            <w:r w:rsidRPr="006C41B3">
              <w:rPr>
                <w:rFonts w:ascii="Times New Roman" w:eastAsia="Times New Roman" w:hAnsi="Times New Roman" w:cs="Times New Roman"/>
                <w:bCs/>
                <w:i/>
                <w:iCs/>
                <w:spacing w:val="-4"/>
                <w:sz w:val="22"/>
                <w:szCs w:val="22"/>
                <w:lang w:val="uk-UA"/>
              </w:rPr>
              <w:t>Для підтвердження досвіду Учасник має надати</w:t>
            </w:r>
            <w:r w:rsidR="00FF4A83" w:rsidRPr="006C41B3">
              <w:rPr>
                <w:rFonts w:ascii="Times New Roman" w:eastAsia="Times New Roman" w:hAnsi="Times New Roman" w:cs="Times New Roman"/>
                <w:bCs/>
                <w:i/>
                <w:iCs/>
                <w:spacing w:val="-4"/>
                <w:sz w:val="22"/>
                <w:szCs w:val="22"/>
              </w:rPr>
              <w:t xml:space="preserve"> </w:t>
            </w:r>
            <w:r w:rsidR="00FF4A83" w:rsidRPr="006C41B3">
              <w:rPr>
                <w:rFonts w:ascii="Times New Roman" w:eastAsia="Times New Roman" w:hAnsi="Times New Roman" w:cs="Times New Roman"/>
                <w:bCs/>
                <w:i/>
                <w:iCs/>
                <w:spacing w:val="-4"/>
                <w:sz w:val="22"/>
                <w:szCs w:val="22"/>
                <w:lang w:val="uk-UA"/>
              </w:rPr>
              <w:t>будь який із вказаних документів</w:t>
            </w:r>
            <w:r w:rsidRPr="006C41B3">
              <w:rPr>
                <w:rFonts w:ascii="Times New Roman" w:eastAsia="Times New Roman" w:hAnsi="Times New Roman" w:cs="Times New Roman"/>
                <w:bCs/>
                <w:i/>
                <w:iCs/>
                <w:spacing w:val="-4"/>
                <w:sz w:val="22"/>
                <w:szCs w:val="22"/>
                <w:lang w:val="uk-UA"/>
              </w:rPr>
              <w:t>:</w:t>
            </w:r>
          </w:p>
          <w:p w14:paraId="0F109B87" w14:textId="1BAE433E" w:rsidR="00142301" w:rsidRPr="006C41B3" w:rsidRDefault="00142301" w:rsidP="007E7597">
            <w:pPr>
              <w:pStyle w:val="ab"/>
              <w:spacing w:before="0" w:beforeAutospacing="0" w:after="0" w:afterAutospacing="0"/>
              <w:jc w:val="both"/>
              <w:rPr>
                <w:rFonts w:ascii="Times New Roman" w:eastAsia="Times New Roman" w:hAnsi="Times New Roman" w:cs="Times New Roman"/>
                <w:bCs/>
                <w:i/>
                <w:iCs/>
                <w:spacing w:val="-4"/>
                <w:sz w:val="22"/>
                <w:szCs w:val="22"/>
                <w:lang w:val="uk-UA"/>
              </w:rPr>
            </w:pPr>
            <w:r w:rsidRPr="006C41B3">
              <w:rPr>
                <w:rFonts w:ascii="Times New Roman" w:eastAsia="Times New Roman" w:hAnsi="Times New Roman" w:cs="Times New Roman"/>
                <w:bCs/>
                <w:i/>
                <w:iCs/>
                <w:spacing w:val="-4"/>
                <w:sz w:val="22"/>
                <w:szCs w:val="22"/>
                <w:lang w:val="uk-UA"/>
              </w:rPr>
              <w:t xml:space="preserve"> - копії договорів, актів наданих послуг, що підтверджують фактичне виконання робіт/послуг за відповідним напрямом;</w:t>
            </w:r>
            <w:r w:rsidR="003E4C03" w:rsidRPr="006C41B3">
              <w:rPr>
                <w:rFonts w:ascii="Times New Roman" w:eastAsia="Times New Roman" w:hAnsi="Times New Roman" w:cs="Times New Roman"/>
                <w:bCs/>
                <w:i/>
                <w:iCs/>
                <w:spacing w:val="-4"/>
                <w:sz w:val="22"/>
                <w:szCs w:val="22"/>
              </w:rPr>
              <w:t xml:space="preserve"> </w:t>
            </w:r>
            <w:r w:rsidRPr="006C41B3">
              <w:rPr>
                <w:rFonts w:ascii="Times New Roman" w:eastAsia="Times New Roman" w:hAnsi="Times New Roman" w:cs="Times New Roman"/>
                <w:bCs/>
                <w:i/>
                <w:iCs/>
                <w:spacing w:val="-4"/>
                <w:sz w:val="22"/>
                <w:szCs w:val="22"/>
                <w:lang w:val="uk-UA"/>
              </w:rPr>
              <w:t>посилання на розроблені матеріали, навчальні програми, методичні посібники</w:t>
            </w:r>
            <w:r w:rsidRPr="006C41B3">
              <w:rPr>
                <w:rFonts w:ascii="Times New Roman" w:eastAsia="Times New Roman" w:hAnsi="Times New Roman" w:cs="Times New Roman"/>
                <w:bCs/>
                <w:spacing w:val="-4"/>
                <w:sz w:val="22"/>
                <w:szCs w:val="22"/>
                <w:lang w:val="uk-UA"/>
              </w:rPr>
              <w:t>.</w:t>
            </w:r>
          </w:p>
        </w:tc>
        <w:tc>
          <w:tcPr>
            <w:tcW w:w="2503" w:type="dxa"/>
            <w:vAlign w:val="center"/>
          </w:tcPr>
          <w:p w14:paraId="4FA7F0A0" w14:textId="38D17F7C" w:rsidR="00142301" w:rsidRPr="006C41B3" w:rsidRDefault="00142301" w:rsidP="00142301">
            <w:pPr>
              <w:pStyle w:val="ab"/>
              <w:jc w:val="center"/>
              <w:rPr>
                <w:rFonts w:ascii="Times New Roman" w:eastAsia="Times New Roman" w:hAnsi="Times New Roman" w:cs="Times New Roman"/>
                <w:b/>
                <w:color w:val="000000" w:themeColor="text1"/>
                <w:spacing w:val="-4"/>
                <w:sz w:val="22"/>
                <w:szCs w:val="22"/>
                <w:u w:val="single"/>
                <w:lang w:val="uk-UA"/>
              </w:rPr>
            </w:pPr>
            <w:r w:rsidRPr="006C41B3">
              <w:rPr>
                <w:rFonts w:ascii="Times New Roman" w:eastAsia="Times New Roman" w:hAnsi="Times New Roman" w:cs="Times New Roman"/>
                <w:bCs/>
                <w:color w:val="000000" w:themeColor="text1"/>
                <w:spacing w:val="-4"/>
                <w:sz w:val="22"/>
                <w:szCs w:val="22"/>
                <w:lang w:val="uk-UA"/>
              </w:rPr>
              <w:t xml:space="preserve">Підтверджено </w:t>
            </w:r>
            <w:r w:rsidR="005104C9" w:rsidRPr="006C41B3">
              <w:rPr>
                <w:rFonts w:ascii="Times New Roman" w:eastAsia="Times New Roman" w:hAnsi="Times New Roman" w:cs="Times New Roman"/>
                <w:bCs/>
                <w:color w:val="000000" w:themeColor="text1"/>
                <w:spacing w:val="-4"/>
                <w:sz w:val="22"/>
                <w:szCs w:val="22"/>
                <w:lang w:val="uk-UA"/>
              </w:rPr>
              <w:t xml:space="preserve">зазначений досвід в </w:t>
            </w:r>
            <w:r w:rsidR="005104C9" w:rsidRPr="006C41B3">
              <w:rPr>
                <w:rFonts w:ascii="Times New Roman" w:eastAsia="Times New Roman" w:hAnsi="Times New Roman" w:cs="Times New Roman"/>
                <w:b/>
                <w:color w:val="000000" w:themeColor="text1"/>
                <w:spacing w:val="-4"/>
                <w:sz w:val="22"/>
                <w:szCs w:val="22"/>
                <w:lang w:val="uk-UA"/>
              </w:rPr>
              <w:t>гуманітарному секторі</w:t>
            </w:r>
            <w:r w:rsidRPr="006C41B3">
              <w:rPr>
                <w:rFonts w:ascii="Times New Roman" w:eastAsia="Times New Roman" w:hAnsi="Times New Roman" w:cs="Times New Roman"/>
                <w:bCs/>
                <w:color w:val="000000" w:themeColor="text1"/>
                <w:spacing w:val="-4"/>
                <w:sz w:val="22"/>
                <w:szCs w:val="22"/>
                <w:lang w:val="uk-UA"/>
              </w:rPr>
              <w:t xml:space="preserve"> </w:t>
            </w:r>
            <w:r w:rsidRPr="006C41B3">
              <w:rPr>
                <w:rFonts w:ascii="Times New Roman" w:eastAsia="Times New Roman" w:hAnsi="Times New Roman" w:cs="Times New Roman"/>
                <w:b/>
                <w:color w:val="000000" w:themeColor="text1"/>
                <w:spacing w:val="-4"/>
                <w:sz w:val="22"/>
                <w:szCs w:val="22"/>
                <w:u w:val="single"/>
                <w:lang w:val="uk-UA"/>
              </w:rPr>
              <w:t>- 20%</w:t>
            </w:r>
          </w:p>
          <w:p w14:paraId="0B2B3A86" w14:textId="7997CB97" w:rsidR="00142301" w:rsidRPr="006C41B3" w:rsidRDefault="005104C9" w:rsidP="00142301">
            <w:pPr>
              <w:pStyle w:val="ab"/>
              <w:spacing w:before="0" w:beforeAutospacing="0" w:after="0" w:afterAutospacing="0"/>
              <w:jc w:val="center"/>
              <w:rPr>
                <w:rFonts w:ascii="Times New Roman" w:eastAsia="Times New Roman" w:hAnsi="Times New Roman" w:cs="Times New Roman"/>
                <w:bCs/>
                <w:spacing w:val="-4"/>
                <w:sz w:val="22"/>
                <w:szCs w:val="22"/>
                <w:lang w:val="uk-UA"/>
              </w:rPr>
            </w:pPr>
            <w:r w:rsidRPr="006C41B3">
              <w:rPr>
                <w:rFonts w:ascii="Times New Roman" w:eastAsia="Times New Roman" w:hAnsi="Times New Roman" w:cs="Times New Roman"/>
                <w:bCs/>
                <w:color w:val="000000" w:themeColor="text1"/>
                <w:spacing w:val="-4"/>
                <w:sz w:val="22"/>
                <w:szCs w:val="22"/>
                <w:lang w:val="uk-UA"/>
              </w:rPr>
              <w:t xml:space="preserve">Підтвердження досвіду </w:t>
            </w:r>
            <w:r w:rsidRPr="006C41B3">
              <w:rPr>
                <w:rFonts w:ascii="Times New Roman" w:eastAsia="Times New Roman" w:hAnsi="Times New Roman" w:cs="Times New Roman"/>
                <w:bCs/>
                <w:spacing w:val="-4"/>
                <w:sz w:val="22"/>
                <w:szCs w:val="22"/>
                <w:lang w:val="uk-UA"/>
              </w:rPr>
              <w:t>розробк</w:t>
            </w:r>
            <w:r w:rsidR="00B0159F" w:rsidRPr="006C41B3">
              <w:rPr>
                <w:rFonts w:ascii="Times New Roman" w:eastAsia="Times New Roman" w:hAnsi="Times New Roman" w:cs="Times New Roman"/>
                <w:bCs/>
                <w:spacing w:val="-4"/>
                <w:sz w:val="22"/>
                <w:szCs w:val="22"/>
                <w:lang w:val="uk-UA"/>
              </w:rPr>
              <w:t>и</w:t>
            </w:r>
            <w:r w:rsidRPr="006C41B3">
              <w:rPr>
                <w:rFonts w:ascii="Times New Roman" w:eastAsia="Times New Roman" w:hAnsi="Times New Roman" w:cs="Times New Roman"/>
                <w:bCs/>
                <w:spacing w:val="-4"/>
                <w:sz w:val="22"/>
                <w:szCs w:val="22"/>
                <w:lang w:val="uk-UA"/>
              </w:rPr>
              <w:t xml:space="preserve"> навчальних та інформаційних матеріалів для </w:t>
            </w:r>
            <w:r w:rsidRPr="006C41B3">
              <w:rPr>
                <w:rFonts w:ascii="Times New Roman" w:eastAsia="Times New Roman" w:hAnsi="Times New Roman" w:cs="Times New Roman"/>
                <w:b/>
                <w:spacing w:val="-4"/>
                <w:sz w:val="22"/>
                <w:szCs w:val="22"/>
                <w:lang w:val="uk-UA"/>
              </w:rPr>
              <w:t>гуманітарного сектору</w:t>
            </w:r>
            <w:r w:rsidRPr="006C41B3">
              <w:rPr>
                <w:rFonts w:ascii="Times New Roman" w:eastAsia="Times New Roman" w:hAnsi="Times New Roman" w:cs="Times New Roman"/>
                <w:bCs/>
                <w:spacing w:val="-4"/>
                <w:sz w:val="22"/>
                <w:szCs w:val="22"/>
                <w:lang w:val="uk-UA"/>
              </w:rPr>
              <w:t xml:space="preserve"> не надано</w:t>
            </w:r>
            <w:r w:rsidRPr="006C41B3">
              <w:rPr>
                <w:rFonts w:ascii="Times New Roman" w:eastAsia="Times New Roman" w:hAnsi="Times New Roman" w:cs="Times New Roman"/>
                <w:bCs/>
                <w:color w:val="000000" w:themeColor="text1"/>
                <w:spacing w:val="-4"/>
                <w:sz w:val="22"/>
                <w:szCs w:val="22"/>
                <w:lang w:val="uk-UA"/>
              </w:rPr>
              <w:t xml:space="preserve"> </w:t>
            </w:r>
            <w:r w:rsidR="00142301" w:rsidRPr="006C41B3">
              <w:rPr>
                <w:rFonts w:ascii="Times New Roman" w:eastAsia="Times New Roman" w:hAnsi="Times New Roman" w:cs="Times New Roman"/>
                <w:bCs/>
                <w:color w:val="000000" w:themeColor="text1"/>
                <w:spacing w:val="-4"/>
                <w:sz w:val="22"/>
                <w:szCs w:val="22"/>
                <w:lang w:val="uk-UA"/>
              </w:rPr>
              <w:t xml:space="preserve"> </w:t>
            </w:r>
            <w:r w:rsidR="00142301" w:rsidRPr="006C41B3">
              <w:rPr>
                <w:rFonts w:ascii="Times New Roman" w:eastAsia="Times New Roman" w:hAnsi="Times New Roman" w:cs="Times New Roman"/>
                <w:b/>
                <w:color w:val="000000" w:themeColor="text1"/>
                <w:spacing w:val="-4"/>
                <w:sz w:val="22"/>
                <w:szCs w:val="22"/>
                <w:u w:val="single"/>
                <w:lang w:val="uk-UA"/>
              </w:rPr>
              <w:t>- 0%</w:t>
            </w:r>
          </w:p>
        </w:tc>
        <w:tc>
          <w:tcPr>
            <w:tcW w:w="2126" w:type="dxa"/>
            <w:vAlign w:val="center"/>
          </w:tcPr>
          <w:p w14:paraId="1470EE2A" w14:textId="700099E5" w:rsidR="00142301" w:rsidRPr="006C41B3" w:rsidRDefault="00142301" w:rsidP="00142301">
            <w:pPr>
              <w:pStyle w:val="ab"/>
              <w:spacing w:before="0" w:beforeAutospacing="0" w:after="0" w:afterAutospacing="0"/>
              <w:jc w:val="center"/>
              <w:rPr>
                <w:rFonts w:ascii="Times New Roman" w:eastAsia="Times New Roman" w:hAnsi="Times New Roman" w:cs="Times New Roman"/>
                <w:bCs/>
                <w:spacing w:val="-4"/>
                <w:sz w:val="22"/>
                <w:szCs w:val="22"/>
                <w:lang w:val="uk-UA"/>
              </w:rPr>
            </w:pPr>
            <w:r w:rsidRPr="006C41B3">
              <w:rPr>
                <w:rFonts w:ascii="Times New Roman" w:eastAsia="Times New Roman" w:hAnsi="Times New Roman" w:cs="Times New Roman"/>
                <w:bCs/>
                <w:spacing w:val="-4"/>
                <w:sz w:val="22"/>
                <w:szCs w:val="22"/>
                <w:lang w:val="uk-UA"/>
              </w:rPr>
              <w:t>20%</w:t>
            </w:r>
          </w:p>
        </w:tc>
      </w:tr>
      <w:bookmarkEnd w:id="1"/>
      <w:tr w:rsidR="002A13C5" w:rsidRPr="002D7BC9" w14:paraId="76B9BD02" w14:textId="77777777" w:rsidTr="00A34047">
        <w:tc>
          <w:tcPr>
            <w:tcW w:w="7938" w:type="dxa"/>
            <w:gridSpan w:val="3"/>
            <w:shd w:val="clear" w:color="auto" w:fill="D0CECE"/>
          </w:tcPr>
          <w:p w14:paraId="1FDDC528" w14:textId="77777777" w:rsidR="002A13C5" w:rsidRPr="00002C2E" w:rsidRDefault="002A13C5" w:rsidP="00171900">
            <w:pPr>
              <w:pStyle w:val="ab"/>
              <w:spacing w:before="0" w:beforeAutospacing="0" w:after="0" w:afterAutospacing="0"/>
              <w:jc w:val="right"/>
              <w:rPr>
                <w:rFonts w:ascii="Times New Roman" w:eastAsia="Times New Roman" w:hAnsi="Times New Roman" w:cs="Times New Roman"/>
                <w:b/>
                <w:spacing w:val="-4"/>
                <w:sz w:val="22"/>
                <w:szCs w:val="22"/>
                <w:lang w:val="uk-UA"/>
              </w:rPr>
            </w:pPr>
            <w:r w:rsidRPr="00002C2E">
              <w:rPr>
                <w:rFonts w:ascii="Times New Roman" w:eastAsia="Times New Roman" w:hAnsi="Times New Roman" w:cs="Times New Roman"/>
                <w:b/>
                <w:spacing w:val="-4"/>
                <w:sz w:val="22"/>
                <w:szCs w:val="22"/>
                <w:lang w:val="uk-UA"/>
              </w:rPr>
              <w:t>Всього, максимум</w:t>
            </w:r>
          </w:p>
        </w:tc>
        <w:tc>
          <w:tcPr>
            <w:tcW w:w="2126" w:type="dxa"/>
            <w:shd w:val="clear" w:color="auto" w:fill="D0CECE"/>
          </w:tcPr>
          <w:p w14:paraId="19E163AE" w14:textId="768CA2F0" w:rsidR="002A13C5" w:rsidRPr="00002C2E" w:rsidRDefault="002A13C5" w:rsidP="00171900">
            <w:pPr>
              <w:pStyle w:val="ab"/>
              <w:spacing w:before="0" w:beforeAutospacing="0" w:after="0" w:afterAutospacing="0"/>
              <w:jc w:val="center"/>
              <w:rPr>
                <w:rFonts w:ascii="Times New Roman" w:eastAsia="Times New Roman" w:hAnsi="Times New Roman" w:cs="Times New Roman"/>
                <w:b/>
                <w:spacing w:val="-4"/>
                <w:sz w:val="22"/>
                <w:szCs w:val="22"/>
                <w:lang w:val="uk-UA"/>
              </w:rPr>
            </w:pPr>
            <w:r w:rsidRPr="00002C2E">
              <w:rPr>
                <w:rFonts w:ascii="Times New Roman" w:eastAsia="Times New Roman" w:hAnsi="Times New Roman" w:cs="Times New Roman"/>
                <w:b/>
                <w:spacing w:val="-4"/>
                <w:sz w:val="22"/>
                <w:szCs w:val="22"/>
                <w:lang w:val="uk-UA"/>
              </w:rPr>
              <w:t>100</w:t>
            </w:r>
            <w:r w:rsidR="00262C10">
              <w:rPr>
                <w:rFonts w:ascii="Times New Roman" w:eastAsia="Times New Roman" w:hAnsi="Times New Roman" w:cs="Times New Roman"/>
                <w:b/>
                <w:spacing w:val="-4"/>
                <w:sz w:val="22"/>
                <w:szCs w:val="22"/>
                <w:lang w:val="uk-UA"/>
              </w:rPr>
              <w:t>%</w:t>
            </w:r>
          </w:p>
        </w:tc>
      </w:tr>
    </w:tbl>
    <w:p w14:paraId="45DAC1F2" w14:textId="77777777" w:rsidR="00A34047" w:rsidRDefault="00A34047" w:rsidP="00C3681E">
      <w:pPr>
        <w:tabs>
          <w:tab w:val="left" w:pos="708"/>
          <w:tab w:val="left" w:pos="1080"/>
          <w:tab w:val="left" w:pos="2124"/>
          <w:tab w:val="left" w:pos="2832"/>
          <w:tab w:val="left" w:pos="3540"/>
          <w:tab w:val="left" w:pos="4155"/>
        </w:tabs>
        <w:ind w:firstLine="567"/>
        <w:jc w:val="both"/>
        <w:rPr>
          <w:bCs/>
          <w:spacing w:val="-4"/>
          <w:sz w:val="22"/>
          <w:szCs w:val="22"/>
          <w:lang w:val="uk-UA"/>
        </w:rPr>
      </w:pPr>
    </w:p>
    <w:p w14:paraId="2FA4F3D9" w14:textId="6DADF69C" w:rsidR="00C4696D" w:rsidRPr="00BA79E0" w:rsidRDefault="00C4696D" w:rsidP="00C3681E">
      <w:pPr>
        <w:tabs>
          <w:tab w:val="left" w:pos="708"/>
          <w:tab w:val="left" w:pos="1080"/>
          <w:tab w:val="left" w:pos="2124"/>
          <w:tab w:val="left" w:pos="2832"/>
          <w:tab w:val="left" w:pos="3540"/>
          <w:tab w:val="left" w:pos="4155"/>
        </w:tabs>
        <w:ind w:firstLine="567"/>
        <w:jc w:val="both"/>
        <w:rPr>
          <w:bCs/>
          <w:spacing w:val="-4"/>
          <w:sz w:val="22"/>
          <w:szCs w:val="22"/>
          <w:lang w:val="uk-UA"/>
        </w:rPr>
      </w:pPr>
      <w:r w:rsidRPr="00AE1EF2">
        <w:rPr>
          <w:bCs/>
          <w:spacing w:val="-4"/>
          <w:sz w:val="22"/>
          <w:szCs w:val="22"/>
          <w:lang w:val="uk-UA"/>
        </w:rPr>
        <w:t xml:space="preserve">Визначення переможця даної процедури </w:t>
      </w:r>
      <w:r w:rsidRPr="00A160F6">
        <w:rPr>
          <w:bCs/>
          <w:spacing w:val="-4"/>
          <w:sz w:val="22"/>
          <w:szCs w:val="22"/>
          <w:lang w:val="uk-UA"/>
        </w:rPr>
        <w:t xml:space="preserve">закупівлі відбудеться, протягом 10 робочих днів з дати розгляду </w:t>
      </w:r>
      <w:r>
        <w:rPr>
          <w:sz w:val="22"/>
          <w:szCs w:val="22"/>
          <w:lang w:val="uk-UA"/>
        </w:rPr>
        <w:t>цінов</w:t>
      </w:r>
      <w:r w:rsidRPr="00A160F6">
        <w:rPr>
          <w:bCs/>
          <w:spacing w:val="-4"/>
          <w:sz w:val="22"/>
          <w:szCs w:val="22"/>
          <w:lang w:val="uk-UA"/>
        </w:rPr>
        <w:t>их пропозицій. В разі необхідності погодження вибору переможця донором, термін визначення переможця може бути продовжено. Результати процедури закупівлі будуть повідомлені всім учасникам не пізніше 3 (трьох) робочих днів з дати прийняття рішення</w:t>
      </w:r>
      <w:r w:rsidRPr="00AE1EF2">
        <w:rPr>
          <w:bCs/>
          <w:spacing w:val="-4"/>
          <w:sz w:val="22"/>
          <w:szCs w:val="22"/>
          <w:lang w:val="uk-UA"/>
        </w:rPr>
        <w:t xml:space="preserve"> про визначення переможця шляхом розміщення </w:t>
      </w:r>
      <w:r w:rsidRPr="00A3721F">
        <w:rPr>
          <w:bCs/>
          <w:spacing w:val="-4"/>
          <w:sz w:val="22"/>
          <w:szCs w:val="22"/>
          <w:lang w:val="uk-UA"/>
        </w:rPr>
        <w:t>відповідного повідомлення на сайті Товариства або надсилання відповідних повідомлень всім учасникам електронною поштою.</w:t>
      </w:r>
      <w:r>
        <w:rPr>
          <w:bCs/>
          <w:spacing w:val="-4"/>
          <w:sz w:val="22"/>
          <w:szCs w:val="22"/>
          <w:lang w:val="uk-UA"/>
        </w:rPr>
        <w:t xml:space="preserve"> </w:t>
      </w:r>
    </w:p>
    <w:p w14:paraId="662B91F7" w14:textId="77777777" w:rsidR="00C4696D" w:rsidRPr="00A3721F" w:rsidRDefault="00C4696D" w:rsidP="00C4696D">
      <w:pPr>
        <w:ind w:firstLine="426"/>
        <w:jc w:val="both"/>
        <w:rPr>
          <w:i/>
          <w:iCs/>
          <w:spacing w:val="-4"/>
          <w:sz w:val="22"/>
          <w:szCs w:val="22"/>
          <w:lang w:val="uk-UA"/>
        </w:rPr>
      </w:pPr>
      <w:r w:rsidRPr="00A3721F">
        <w:rPr>
          <w:i/>
          <w:iCs/>
          <w:spacing w:val="-4"/>
          <w:sz w:val="22"/>
          <w:szCs w:val="22"/>
          <w:lang w:val="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Pr="0085481F">
        <w:rPr>
          <w:i/>
          <w:iCs/>
          <w:spacing w:val="-4"/>
          <w:sz w:val="22"/>
          <w:szCs w:val="22"/>
          <w:lang w:val="uk-UA"/>
        </w:rPr>
        <w:t>цінов</w:t>
      </w:r>
      <w:r w:rsidRPr="00A3721F">
        <w:rPr>
          <w:i/>
          <w:iCs/>
          <w:spacing w:val="-4"/>
          <w:sz w:val="22"/>
          <w:szCs w:val="22"/>
          <w:lang w:val="uk-UA"/>
        </w:rPr>
        <w:t>их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308B8B2C" w14:textId="77777777" w:rsidR="00C4696D" w:rsidRPr="00A3721F" w:rsidRDefault="00C4696D" w:rsidP="00C4696D">
      <w:pPr>
        <w:ind w:firstLine="426"/>
        <w:jc w:val="both"/>
        <w:rPr>
          <w:i/>
          <w:iCs/>
          <w:spacing w:val="-4"/>
          <w:sz w:val="22"/>
          <w:szCs w:val="22"/>
          <w:lang w:val="uk-UA"/>
        </w:rPr>
      </w:pPr>
    </w:p>
    <w:p w14:paraId="6454815A" w14:textId="77777777" w:rsidR="00A34047" w:rsidRDefault="00A34047" w:rsidP="00C4696D">
      <w:pPr>
        <w:ind w:firstLine="357"/>
        <w:jc w:val="center"/>
        <w:rPr>
          <w:b/>
          <w:spacing w:val="-4"/>
          <w:sz w:val="22"/>
          <w:szCs w:val="22"/>
          <w:lang w:val="uk-UA"/>
        </w:rPr>
      </w:pPr>
    </w:p>
    <w:p w14:paraId="0C941E60" w14:textId="77777777" w:rsidR="00A34047" w:rsidRDefault="00A34047" w:rsidP="00C4696D">
      <w:pPr>
        <w:ind w:firstLine="357"/>
        <w:jc w:val="center"/>
        <w:rPr>
          <w:b/>
          <w:spacing w:val="-4"/>
          <w:sz w:val="22"/>
          <w:szCs w:val="22"/>
          <w:lang w:val="uk-UA"/>
        </w:rPr>
      </w:pPr>
    </w:p>
    <w:p w14:paraId="7466D3AC" w14:textId="034F198E" w:rsidR="00C4696D" w:rsidRDefault="00C4696D" w:rsidP="00C4696D">
      <w:pPr>
        <w:ind w:firstLine="357"/>
        <w:jc w:val="center"/>
        <w:rPr>
          <w:spacing w:val="-4"/>
          <w:sz w:val="22"/>
          <w:szCs w:val="22"/>
          <w:lang w:val="uk-UA"/>
        </w:rPr>
      </w:pPr>
      <w:r>
        <w:rPr>
          <w:b/>
          <w:spacing w:val="-4"/>
          <w:sz w:val="22"/>
          <w:szCs w:val="22"/>
          <w:lang w:val="uk-UA"/>
        </w:rPr>
        <w:lastRenderedPageBreak/>
        <w:t xml:space="preserve"> </w:t>
      </w:r>
      <w:r>
        <w:rPr>
          <w:b/>
          <w:spacing w:val="-4"/>
          <w:sz w:val="22"/>
          <w:szCs w:val="22"/>
          <w:lang w:val="en-US"/>
        </w:rPr>
        <w:t>IX</w:t>
      </w:r>
      <w:r>
        <w:rPr>
          <w:b/>
          <w:spacing w:val="-4"/>
          <w:sz w:val="22"/>
          <w:szCs w:val="22"/>
          <w:lang w:val="uk-UA"/>
        </w:rPr>
        <w:t xml:space="preserve">. </w:t>
      </w:r>
      <w:r w:rsidRPr="00A3721F">
        <w:rPr>
          <w:b/>
          <w:spacing w:val="-4"/>
          <w:sz w:val="22"/>
          <w:szCs w:val="22"/>
          <w:lang w:val="uk-UA"/>
        </w:rPr>
        <w:t xml:space="preserve">Укладання </w:t>
      </w:r>
      <w:r>
        <w:rPr>
          <w:b/>
          <w:spacing w:val="-4"/>
          <w:sz w:val="22"/>
          <w:szCs w:val="22"/>
          <w:lang w:val="uk-UA"/>
        </w:rPr>
        <w:t>Д</w:t>
      </w:r>
      <w:r w:rsidRPr="00A3721F">
        <w:rPr>
          <w:b/>
          <w:spacing w:val="-4"/>
          <w:sz w:val="22"/>
          <w:szCs w:val="22"/>
          <w:lang w:val="uk-UA"/>
        </w:rPr>
        <w:t>оговору</w:t>
      </w:r>
    </w:p>
    <w:p w14:paraId="27D372A2" w14:textId="3B601C69" w:rsidR="00C4696D" w:rsidRPr="00557A29" w:rsidRDefault="00C4696D" w:rsidP="00C4696D">
      <w:pPr>
        <w:ind w:firstLine="357"/>
        <w:jc w:val="both"/>
        <w:rPr>
          <w:spacing w:val="-4"/>
          <w:sz w:val="22"/>
          <w:szCs w:val="22"/>
          <w:lang w:val="uk-UA"/>
        </w:rPr>
      </w:pPr>
      <w:r w:rsidRPr="00A3721F">
        <w:rPr>
          <w:spacing w:val="-4"/>
          <w:sz w:val="22"/>
          <w:szCs w:val="22"/>
          <w:lang w:val="uk-UA"/>
        </w:rPr>
        <w:t xml:space="preserve">Замовник укладає </w:t>
      </w:r>
      <w:r>
        <w:rPr>
          <w:spacing w:val="-4"/>
          <w:sz w:val="22"/>
          <w:szCs w:val="22"/>
          <w:lang w:val="uk-UA"/>
        </w:rPr>
        <w:t>Д</w:t>
      </w:r>
      <w:r w:rsidRPr="00A3721F">
        <w:rPr>
          <w:spacing w:val="-4"/>
          <w:sz w:val="22"/>
          <w:szCs w:val="22"/>
          <w:lang w:val="uk-UA"/>
        </w:rPr>
        <w:t xml:space="preserve">оговір про закупівлю з </w:t>
      </w:r>
      <w:r>
        <w:rPr>
          <w:spacing w:val="-4"/>
          <w:sz w:val="22"/>
          <w:szCs w:val="22"/>
          <w:lang w:val="uk-UA"/>
        </w:rPr>
        <w:t>У</w:t>
      </w:r>
      <w:r w:rsidRPr="00A3721F">
        <w:rPr>
          <w:spacing w:val="-4"/>
          <w:sz w:val="22"/>
          <w:szCs w:val="22"/>
          <w:lang w:val="uk-UA"/>
        </w:rPr>
        <w:t xml:space="preserve">часником, який визнаний переможцем, протягом строку дії його пропозиції, не пізніше ніж через </w:t>
      </w:r>
      <w:r>
        <w:rPr>
          <w:spacing w:val="-4"/>
          <w:sz w:val="22"/>
          <w:szCs w:val="22"/>
          <w:lang w:val="uk-UA"/>
        </w:rPr>
        <w:t>2</w:t>
      </w:r>
      <w:r w:rsidRPr="00F35D3E">
        <w:rPr>
          <w:spacing w:val="-4"/>
          <w:sz w:val="22"/>
          <w:szCs w:val="22"/>
          <w:lang w:val="uk-UA"/>
        </w:rPr>
        <w:t>0</w:t>
      </w:r>
      <w:r w:rsidRPr="00A3721F">
        <w:rPr>
          <w:spacing w:val="-4"/>
          <w:sz w:val="22"/>
          <w:szCs w:val="22"/>
          <w:lang w:val="uk-UA"/>
        </w:rPr>
        <w:t xml:space="preserve"> днів з дня прийняття рішення про намір укласти </w:t>
      </w:r>
      <w:r>
        <w:rPr>
          <w:spacing w:val="-4"/>
          <w:sz w:val="22"/>
          <w:szCs w:val="22"/>
          <w:lang w:val="uk-UA"/>
        </w:rPr>
        <w:t>Д</w:t>
      </w:r>
      <w:r w:rsidRPr="00A3721F">
        <w:rPr>
          <w:spacing w:val="-4"/>
          <w:sz w:val="22"/>
          <w:szCs w:val="22"/>
          <w:lang w:val="uk-UA"/>
        </w:rPr>
        <w:t xml:space="preserve">оговір про закупівлю відповідно до вимог тендерної документації та пропозиції </w:t>
      </w:r>
      <w:r>
        <w:rPr>
          <w:spacing w:val="-4"/>
          <w:sz w:val="22"/>
          <w:szCs w:val="22"/>
          <w:lang w:val="uk-UA"/>
        </w:rPr>
        <w:t>У</w:t>
      </w:r>
      <w:r w:rsidRPr="00A3721F">
        <w:rPr>
          <w:spacing w:val="-4"/>
          <w:sz w:val="22"/>
          <w:szCs w:val="22"/>
          <w:lang w:val="uk-UA"/>
        </w:rPr>
        <w:t xml:space="preserve">часника-переможця. </w:t>
      </w:r>
      <w:r w:rsidRPr="00751467">
        <w:rPr>
          <w:spacing w:val="-4"/>
          <w:sz w:val="22"/>
          <w:szCs w:val="22"/>
          <w:lang w:val="uk-UA"/>
        </w:rPr>
        <w:t xml:space="preserve">Переможець </w:t>
      </w:r>
      <w:r>
        <w:rPr>
          <w:spacing w:val="-4"/>
          <w:sz w:val="22"/>
          <w:szCs w:val="22"/>
          <w:lang w:val="uk-UA"/>
        </w:rPr>
        <w:t>тендеру</w:t>
      </w:r>
      <w:r w:rsidRPr="00751467">
        <w:rPr>
          <w:spacing w:val="-4"/>
          <w:sz w:val="22"/>
          <w:szCs w:val="22"/>
          <w:lang w:val="uk-UA"/>
        </w:rPr>
        <w:t xml:space="preserve"> зобов'язаний надати заповнений про</w:t>
      </w:r>
      <w:r>
        <w:rPr>
          <w:spacing w:val="-4"/>
          <w:sz w:val="22"/>
          <w:szCs w:val="22"/>
          <w:lang w:val="uk-UA"/>
        </w:rPr>
        <w:t>є</w:t>
      </w:r>
      <w:r w:rsidRPr="00751467">
        <w:rPr>
          <w:spacing w:val="-4"/>
          <w:sz w:val="22"/>
          <w:szCs w:val="22"/>
          <w:lang w:val="uk-UA"/>
        </w:rPr>
        <w:t>кт</w:t>
      </w:r>
      <w:r>
        <w:rPr>
          <w:spacing w:val="-4"/>
          <w:sz w:val="22"/>
          <w:szCs w:val="22"/>
          <w:lang w:val="uk-UA"/>
        </w:rPr>
        <w:t xml:space="preserve"> </w:t>
      </w:r>
      <w:r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Pr>
          <w:spacing w:val="-4"/>
          <w:sz w:val="22"/>
          <w:szCs w:val="22"/>
          <w:lang w:val="uk-UA"/>
        </w:rPr>
        <w:t>відповідальної особи</w:t>
      </w:r>
      <w:r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Pr>
          <w:spacing w:val="-4"/>
          <w:sz w:val="22"/>
          <w:szCs w:val="22"/>
          <w:lang w:val="uk-UA"/>
        </w:rPr>
        <w:t xml:space="preserve">. </w:t>
      </w:r>
      <w:r w:rsidRPr="00A3721F">
        <w:rPr>
          <w:spacing w:val="-4"/>
          <w:sz w:val="22"/>
          <w:szCs w:val="22"/>
          <w:lang w:val="uk-UA"/>
        </w:rPr>
        <w:t xml:space="preserve">Умови </w:t>
      </w:r>
      <w:r>
        <w:rPr>
          <w:spacing w:val="-4"/>
          <w:sz w:val="22"/>
          <w:szCs w:val="22"/>
          <w:lang w:val="uk-UA"/>
        </w:rPr>
        <w:t>Д</w:t>
      </w:r>
      <w:r w:rsidRPr="00A3721F">
        <w:rPr>
          <w:spacing w:val="-4"/>
          <w:sz w:val="22"/>
          <w:szCs w:val="22"/>
          <w:lang w:val="uk-UA"/>
        </w:rPr>
        <w:t xml:space="preserve">оговору про закупівлю не повинні відрізнятися від змісту </w:t>
      </w:r>
      <w:r>
        <w:rPr>
          <w:sz w:val="22"/>
          <w:szCs w:val="22"/>
          <w:lang w:val="uk-UA"/>
        </w:rPr>
        <w:t>цінов</w:t>
      </w:r>
      <w:r w:rsidRPr="00A3721F">
        <w:rPr>
          <w:spacing w:val="-4"/>
          <w:sz w:val="22"/>
          <w:szCs w:val="22"/>
          <w:lang w:val="uk-UA"/>
        </w:rPr>
        <w:t xml:space="preserve">ої пропозиції переможця процедури закупівлі. Істотні умови </w:t>
      </w:r>
      <w:r>
        <w:rPr>
          <w:spacing w:val="-4"/>
          <w:sz w:val="22"/>
          <w:szCs w:val="22"/>
          <w:lang w:val="uk-UA"/>
        </w:rPr>
        <w:t>Д</w:t>
      </w:r>
      <w:r w:rsidRPr="00A3721F">
        <w:rPr>
          <w:spacing w:val="-4"/>
          <w:sz w:val="22"/>
          <w:szCs w:val="22"/>
          <w:lang w:val="uk-UA"/>
        </w:rPr>
        <w:t>оговору про закупівлю не можуть</w:t>
      </w:r>
      <w:r w:rsidRPr="00557A29">
        <w:rPr>
          <w:spacing w:val="-4"/>
          <w:sz w:val="22"/>
          <w:szCs w:val="22"/>
          <w:lang w:val="uk-UA"/>
        </w:rPr>
        <w:t xml:space="preserve"> змінюватися після його підписання до виконання зобов’язань сторонами в повному обсязі. Зміни до договору про закупівлю оформлюються в такій самій формі, що й </w:t>
      </w:r>
      <w:r>
        <w:rPr>
          <w:spacing w:val="-4"/>
          <w:sz w:val="22"/>
          <w:szCs w:val="22"/>
          <w:lang w:val="uk-UA"/>
        </w:rPr>
        <w:t>Д</w:t>
      </w:r>
      <w:r w:rsidRPr="00557A29">
        <w:rPr>
          <w:spacing w:val="-4"/>
          <w:sz w:val="22"/>
          <w:szCs w:val="22"/>
          <w:lang w:val="uk-UA"/>
        </w:rPr>
        <w:t xml:space="preserve">оговір про закупівлю, а саме у письмовій формі шляхом укладення додаткової угоди до </w:t>
      </w:r>
      <w:r>
        <w:rPr>
          <w:spacing w:val="-4"/>
          <w:sz w:val="22"/>
          <w:szCs w:val="22"/>
          <w:lang w:val="uk-UA"/>
        </w:rPr>
        <w:t>Д</w:t>
      </w:r>
      <w:r w:rsidRPr="00557A29">
        <w:rPr>
          <w:spacing w:val="-4"/>
          <w:sz w:val="22"/>
          <w:szCs w:val="22"/>
          <w:lang w:val="uk-UA"/>
        </w:rPr>
        <w:t xml:space="preserve">оговору. У разі відмови переможця від підписання </w:t>
      </w:r>
      <w:r>
        <w:rPr>
          <w:spacing w:val="-4"/>
          <w:sz w:val="22"/>
          <w:szCs w:val="22"/>
          <w:lang w:val="uk-UA"/>
        </w:rPr>
        <w:t>Д</w:t>
      </w:r>
      <w:r w:rsidRPr="00557A29">
        <w:rPr>
          <w:spacing w:val="-4"/>
          <w:sz w:val="22"/>
          <w:szCs w:val="22"/>
          <w:lang w:val="uk-UA"/>
        </w:rPr>
        <w:t xml:space="preserve">оговору про закупівлю відповідно до вимог тендерної документації або зміни </w:t>
      </w:r>
      <w:r w:rsidRPr="008F7577">
        <w:rPr>
          <w:spacing w:val="-4"/>
          <w:sz w:val="22"/>
          <w:szCs w:val="22"/>
          <w:lang w:val="uk-UA"/>
        </w:rPr>
        <w:t>вартості товарів, робіт або послуг,</w:t>
      </w:r>
      <w:r w:rsidRPr="00557A29">
        <w:rPr>
          <w:spacing w:val="-4"/>
          <w:sz w:val="22"/>
          <w:szCs w:val="22"/>
          <w:lang w:val="uk-UA"/>
        </w:rPr>
        <w:t xml:space="preserve"> замовник відхиляє </w:t>
      </w:r>
      <w:r>
        <w:rPr>
          <w:sz w:val="22"/>
          <w:szCs w:val="22"/>
          <w:lang w:val="uk-UA"/>
        </w:rPr>
        <w:t>цінов</w:t>
      </w:r>
      <w:r w:rsidRPr="00557A29">
        <w:rPr>
          <w:spacing w:val="-4"/>
          <w:sz w:val="22"/>
          <w:szCs w:val="22"/>
          <w:lang w:val="uk-UA"/>
        </w:rPr>
        <w:t xml:space="preserve">у пропозицію такого </w:t>
      </w:r>
      <w:r>
        <w:rPr>
          <w:spacing w:val="-4"/>
          <w:sz w:val="22"/>
          <w:szCs w:val="22"/>
          <w:lang w:val="uk-UA"/>
        </w:rPr>
        <w:t>У</w:t>
      </w:r>
      <w:r w:rsidRPr="00557A29">
        <w:rPr>
          <w:spacing w:val="-4"/>
          <w:sz w:val="22"/>
          <w:szCs w:val="22"/>
          <w:lang w:val="uk-UA"/>
        </w:rPr>
        <w:t xml:space="preserve">часника та визначає переможця серед тих учасників, строк дії </w:t>
      </w:r>
      <w:r>
        <w:rPr>
          <w:sz w:val="22"/>
          <w:szCs w:val="22"/>
          <w:lang w:val="uk-UA"/>
        </w:rPr>
        <w:t>цінов</w:t>
      </w:r>
      <w:r w:rsidRPr="00557A29">
        <w:rPr>
          <w:spacing w:val="-4"/>
          <w:sz w:val="22"/>
          <w:szCs w:val="22"/>
          <w:lang w:val="uk-UA"/>
        </w:rPr>
        <w:t>ої пропозиції яких ще не минув.</w:t>
      </w:r>
    </w:p>
    <w:p w14:paraId="75E18225" w14:textId="77777777" w:rsidR="00C4696D" w:rsidRPr="00557A29" w:rsidRDefault="00C4696D" w:rsidP="00C4696D">
      <w:pPr>
        <w:ind w:firstLine="357"/>
        <w:jc w:val="both"/>
        <w:rPr>
          <w:spacing w:val="-4"/>
          <w:sz w:val="22"/>
          <w:szCs w:val="22"/>
          <w:lang w:val="uk-UA"/>
        </w:rPr>
      </w:pPr>
    </w:p>
    <w:p w14:paraId="674AC8B7" w14:textId="77777777" w:rsidR="00C4696D" w:rsidRPr="00557A29" w:rsidRDefault="00C4696D" w:rsidP="00C4696D">
      <w:pPr>
        <w:pStyle w:val="ab"/>
        <w:spacing w:before="0" w:beforeAutospacing="0" w:after="0" w:afterAutospacing="0"/>
        <w:ind w:firstLine="357"/>
        <w:rPr>
          <w:rFonts w:ascii="Times New Roman" w:hAnsi="Times New Roman" w:cs="Times New Roman"/>
          <w:b/>
          <w:sz w:val="22"/>
          <w:szCs w:val="22"/>
          <w:lang w:val="uk-UA"/>
        </w:rPr>
      </w:pPr>
    </w:p>
    <w:p w14:paraId="3B02F750" w14:textId="6A2B2209" w:rsidR="00C4696D" w:rsidRDefault="00C4696D" w:rsidP="00C4696D">
      <w:pPr>
        <w:pStyle w:val="af9"/>
        <w:ind w:firstLine="357"/>
        <w:rPr>
          <w:i/>
          <w:sz w:val="22"/>
          <w:szCs w:val="22"/>
          <w:lang w:val="uk-UA"/>
        </w:rPr>
      </w:pPr>
      <w:r w:rsidRPr="004339CF">
        <w:rPr>
          <w:i/>
          <w:sz w:val="22"/>
          <w:szCs w:val="22"/>
          <w:lang w:val="uk-UA"/>
        </w:rPr>
        <w:t xml:space="preserve">Голова тендерного комітету                                         </w:t>
      </w:r>
      <w:r w:rsidRPr="004339CF">
        <w:rPr>
          <w:i/>
          <w:sz w:val="22"/>
          <w:szCs w:val="22"/>
          <w:lang w:val="uk-UA"/>
        </w:rPr>
        <w:tab/>
        <w:t xml:space="preserve">____________                 </w:t>
      </w:r>
      <w:r w:rsidR="004339CF" w:rsidRPr="004339CF">
        <w:rPr>
          <w:i/>
          <w:sz w:val="22"/>
          <w:szCs w:val="22"/>
          <w:lang w:val="uk-UA"/>
        </w:rPr>
        <w:t>Р.І. Ошовська</w:t>
      </w:r>
    </w:p>
    <w:p w14:paraId="62DB486B" w14:textId="77777777" w:rsidR="00886120" w:rsidRDefault="00886120" w:rsidP="00C4696D">
      <w:pPr>
        <w:pStyle w:val="af9"/>
        <w:ind w:firstLine="357"/>
        <w:rPr>
          <w:i/>
          <w:sz w:val="22"/>
          <w:szCs w:val="22"/>
          <w:lang w:val="uk-UA"/>
        </w:rPr>
      </w:pPr>
    </w:p>
    <w:p w14:paraId="7B7C97A5" w14:textId="77777777" w:rsidR="00886120" w:rsidRDefault="00886120" w:rsidP="00C4696D">
      <w:pPr>
        <w:pStyle w:val="af9"/>
        <w:ind w:firstLine="357"/>
        <w:rPr>
          <w:i/>
          <w:sz w:val="22"/>
          <w:szCs w:val="22"/>
          <w:lang w:val="uk-UA"/>
        </w:rPr>
      </w:pPr>
    </w:p>
    <w:p w14:paraId="288E56C3" w14:textId="77777777" w:rsidR="00886120" w:rsidRDefault="00886120" w:rsidP="00C4696D">
      <w:pPr>
        <w:pStyle w:val="af9"/>
        <w:ind w:firstLine="357"/>
        <w:rPr>
          <w:i/>
          <w:sz w:val="22"/>
          <w:szCs w:val="22"/>
          <w:lang w:val="uk-UA"/>
        </w:rPr>
      </w:pPr>
    </w:p>
    <w:p w14:paraId="4CF3D08F" w14:textId="77777777" w:rsidR="00886120" w:rsidRDefault="00886120" w:rsidP="00C4696D">
      <w:pPr>
        <w:pStyle w:val="af9"/>
        <w:ind w:firstLine="357"/>
        <w:rPr>
          <w:i/>
          <w:sz w:val="22"/>
          <w:szCs w:val="22"/>
          <w:lang w:val="uk-UA"/>
        </w:rPr>
      </w:pPr>
    </w:p>
    <w:p w14:paraId="223094E4" w14:textId="77777777" w:rsidR="00886120" w:rsidRDefault="00886120" w:rsidP="00C4696D">
      <w:pPr>
        <w:pStyle w:val="af9"/>
        <w:ind w:firstLine="357"/>
        <w:rPr>
          <w:i/>
          <w:sz w:val="22"/>
          <w:szCs w:val="22"/>
          <w:lang w:val="uk-UA"/>
        </w:rPr>
      </w:pPr>
    </w:p>
    <w:p w14:paraId="151332A0" w14:textId="77777777" w:rsidR="00886120" w:rsidRDefault="00886120" w:rsidP="00C4696D">
      <w:pPr>
        <w:pStyle w:val="af9"/>
        <w:ind w:firstLine="357"/>
        <w:rPr>
          <w:i/>
          <w:sz w:val="22"/>
          <w:szCs w:val="22"/>
          <w:lang w:val="uk-UA"/>
        </w:rPr>
      </w:pPr>
    </w:p>
    <w:p w14:paraId="72A79802" w14:textId="77777777" w:rsidR="00886120" w:rsidRDefault="00886120" w:rsidP="00C4696D">
      <w:pPr>
        <w:pStyle w:val="af9"/>
        <w:ind w:firstLine="357"/>
        <w:rPr>
          <w:i/>
          <w:sz w:val="22"/>
          <w:szCs w:val="22"/>
          <w:lang w:val="uk-UA"/>
        </w:rPr>
      </w:pPr>
    </w:p>
    <w:p w14:paraId="0CD7215B" w14:textId="77777777" w:rsidR="00886120" w:rsidRDefault="00886120" w:rsidP="00C4696D">
      <w:pPr>
        <w:pStyle w:val="af9"/>
        <w:ind w:firstLine="357"/>
        <w:rPr>
          <w:i/>
          <w:sz w:val="22"/>
          <w:szCs w:val="22"/>
          <w:lang w:val="uk-UA"/>
        </w:rPr>
      </w:pPr>
    </w:p>
    <w:p w14:paraId="63AE2116" w14:textId="77777777" w:rsidR="00886120" w:rsidRDefault="00886120" w:rsidP="00C4696D">
      <w:pPr>
        <w:pStyle w:val="af9"/>
        <w:ind w:firstLine="357"/>
        <w:rPr>
          <w:i/>
          <w:sz w:val="22"/>
          <w:szCs w:val="22"/>
          <w:lang w:val="uk-UA"/>
        </w:rPr>
      </w:pPr>
    </w:p>
    <w:p w14:paraId="49A25443" w14:textId="77777777" w:rsidR="00886120" w:rsidRDefault="00886120" w:rsidP="00C4696D">
      <w:pPr>
        <w:pStyle w:val="af9"/>
        <w:ind w:firstLine="357"/>
        <w:rPr>
          <w:i/>
          <w:sz w:val="22"/>
          <w:szCs w:val="22"/>
          <w:lang w:val="uk-UA"/>
        </w:rPr>
      </w:pPr>
    </w:p>
    <w:p w14:paraId="2D3B984E" w14:textId="77777777" w:rsidR="00886120" w:rsidRDefault="00886120" w:rsidP="00C4696D">
      <w:pPr>
        <w:pStyle w:val="af9"/>
        <w:ind w:firstLine="357"/>
        <w:rPr>
          <w:i/>
          <w:sz w:val="22"/>
          <w:szCs w:val="22"/>
          <w:lang w:val="uk-UA"/>
        </w:rPr>
      </w:pPr>
    </w:p>
    <w:p w14:paraId="0225CDE7" w14:textId="77777777" w:rsidR="00886120" w:rsidRDefault="00886120" w:rsidP="00C4696D">
      <w:pPr>
        <w:pStyle w:val="af9"/>
        <w:ind w:firstLine="357"/>
        <w:rPr>
          <w:i/>
          <w:sz w:val="22"/>
          <w:szCs w:val="22"/>
          <w:lang w:val="uk-UA"/>
        </w:rPr>
      </w:pPr>
    </w:p>
    <w:p w14:paraId="0D8FC867" w14:textId="77777777" w:rsidR="00886120" w:rsidRDefault="00886120" w:rsidP="00C4696D">
      <w:pPr>
        <w:pStyle w:val="af9"/>
        <w:ind w:firstLine="357"/>
        <w:rPr>
          <w:i/>
          <w:sz w:val="22"/>
          <w:szCs w:val="22"/>
          <w:lang w:val="uk-UA"/>
        </w:rPr>
      </w:pPr>
    </w:p>
    <w:p w14:paraId="25EE45A4" w14:textId="77777777" w:rsidR="00886120" w:rsidRDefault="00886120" w:rsidP="00C4696D">
      <w:pPr>
        <w:pStyle w:val="af9"/>
        <w:ind w:firstLine="357"/>
        <w:rPr>
          <w:i/>
          <w:sz w:val="22"/>
          <w:szCs w:val="22"/>
          <w:lang w:val="uk-UA"/>
        </w:rPr>
      </w:pPr>
    </w:p>
    <w:p w14:paraId="2FCC38DC" w14:textId="77777777" w:rsidR="00886120" w:rsidRDefault="00886120" w:rsidP="00C4696D">
      <w:pPr>
        <w:pStyle w:val="af9"/>
        <w:ind w:firstLine="357"/>
        <w:rPr>
          <w:i/>
          <w:sz w:val="22"/>
          <w:szCs w:val="22"/>
          <w:lang w:val="uk-UA"/>
        </w:rPr>
      </w:pPr>
    </w:p>
    <w:p w14:paraId="57D36592" w14:textId="77777777" w:rsidR="00886120" w:rsidRDefault="00886120" w:rsidP="00C4696D">
      <w:pPr>
        <w:pStyle w:val="af9"/>
        <w:ind w:firstLine="357"/>
        <w:rPr>
          <w:i/>
          <w:sz w:val="22"/>
          <w:szCs w:val="22"/>
          <w:lang w:val="uk-UA"/>
        </w:rPr>
      </w:pPr>
    </w:p>
    <w:p w14:paraId="7F526FA6" w14:textId="77777777" w:rsidR="00886120" w:rsidRDefault="00886120" w:rsidP="00C4696D">
      <w:pPr>
        <w:pStyle w:val="af9"/>
        <w:ind w:firstLine="357"/>
        <w:rPr>
          <w:i/>
          <w:sz w:val="22"/>
          <w:szCs w:val="22"/>
          <w:lang w:val="uk-UA"/>
        </w:rPr>
      </w:pPr>
    </w:p>
    <w:p w14:paraId="3BD493B7" w14:textId="77777777" w:rsidR="00886120" w:rsidRDefault="00886120" w:rsidP="00C4696D">
      <w:pPr>
        <w:pStyle w:val="af9"/>
        <w:ind w:firstLine="357"/>
        <w:rPr>
          <w:i/>
          <w:sz w:val="22"/>
          <w:szCs w:val="22"/>
          <w:lang w:val="uk-UA"/>
        </w:rPr>
      </w:pPr>
    </w:p>
    <w:p w14:paraId="0A4AD770" w14:textId="77777777" w:rsidR="00886120" w:rsidRDefault="00886120" w:rsidP="00C4696D">
      <w:pPr>
        <w:pStyle w:val="af9"/>
        <w:ind w:firstLine="357"/>
        <w:rPr>
          <w:i/>
          <w:sz w:val="22"/>
          <w:szCs w:val="22"/>
          <w:lang w:val="uk-UA"/>
        </w:rPr>
      </w:pPr>
    </w:p>
    <w:p w14:paraId="1652798A" w14:textId="77777777" w:rsidR="00886120" w:rsidRDefault="00886120" w:rsidP="00C4696D">
      <w:pPr>
        <w:pStyle w:val="af9"/>
        <w:ind w:firstLine="357"/>
        <w:rPr>
          <w:i/>
          <w:sz w:val="22"/>
          <w:szCs w:val="22"/>
          <w:lang w:val="uk-UA"/>
        </w:rPr>
      </w:pPr>
    </w:p>
    <w:p w14:paraId="200A7EF2" w14:textId="77777777" w:rsidR="00886120" w:rsidRDefault="00886120" w:rsidP="00C4696D">
      <w:pPr>
        <w:pStyle w:val="af9"/>
        <w:ind w:firstLine="357"/>
        <w:rPr>
          <w:i/>
          <w:sz w:val="22"/>
          <w:szCs w:val="22"/>
          <w:lang w:val="uk-UA"/>
        </w:rPr>
      </w:pPr>
    </w:p>
    <w:p w14:paraId="298D7A1B" w14:textId="77777777" w:rsidR="00886120" w:rsidRDefault="00886120" w:rsidP="00C4696D">
      <w:pPr>
        <w:pStyle w:val="af9"/>
        <w:ind w:firstLine="357"/>
        <w:rPr>
          <w:i/>
          <w:sz w:val="22"/>
          <w:szCs w:val="22"/>
          <w:lang w:val="uk-UA"/>
        </w:rPr>
      </w:pPr>
    </w:p>
    <w:p w14:paraId="08EF89B1" w14:textId="77777777" w:rsidR="00886120" w:rsidRDefault="00886120" w:rsidP="00C4696D">
      <w:pPr>
        <w:pStyle w:val="af9"/>
        <w:ind w:firstLine="357"/>
        <w:rPr>
          <w:i/>
          <w:sz w:val="22"/>
          <w:szCs w:val="22"/>
          <w:lang w:val="uk-UA"/>
        </w:rPr>
      </w:pPr>
    </w:p>
    <w:p w14:paraId="5D2674D4" w14:textId="77777777" w:rsidR="00886120" w:rsidRDefault="00886120" w:rsidP="00C4696D">
      <w:pPr>
        <w:pStyle w:val="af9"/>
        <w:ind w:firstLine="357"/>
        <w:rPr>
          <w:i/>
          <w:sz w:val="22"/>
          <w:szCs w:val="22"/>
          <w:lang w:val="uk-UA"/>
        </w:rPr>
      </w:pPr>
    </w:p>
    <w:p w14:paraId="2CBD5C75" w14:textId="77777777" w:rsidR="00886120" w:rsidRDefault="00886120" w:rsidP="00C4696D">
      <w:pPr>
        <w:pStyle w:val="af9"/>
        <w:ind w:firstLine="357"/>
        <w:rPr>
          <w:i/>
          <w:sz w:val="22"/>
          <w:szCs w:val="22"/>
          <w:lang w:val="uk-UA"/>
        </w:rPr>
      </w:pPr>
    </w:p>
    <w:p w14:paraId="05830319" w14:textId="77777777" w:rsidR="00886120" w:rsidRDefault="00886120" w:rsidP="00C4696D">
      <w:pPr>
        <w:pStyle w:val="af9"/>
        <w:ind w:firstLine="357"/>
        <w:rPr>
          <w:i/>
          <w:sz w:val="22"/>
          <w:szCs w:val="22"/>
          <w:lang w:val="uk-UA"/>
        </w:rPr>
      </w:pPr>
    </w:p>
    <w:p w14:paraId="2B9A7EEF" w14:textId="77777777" w:rsidR="00886120" w:rsidRDefault="00886120" w:rsidP="00C4696D">
      <w:pPr>
        <w:pStyle w:val="af9"/>
        <w:ind w:firstLine="357"/>
        <w:rPr>
          <w:i/>
          <w:sz w:val="22"/>
          <w:szCs w:val="22"/>
          <w:lang w:val="uk-UA"/>
        </w:rPr>
      </w:pPr>
    </w:p>
    <w:p w14:paraId="7E246C50" w14:textId="77777777" w:rsidR="00886120" w:rsidRDefault="00886120" w:rsidP="00C4696D">
      <w:pPr>
        <w:pStyle w:val="af9"/>
        <w:ind w:firstLine="357"/>
        <w:rPr>
          <w:i/>
          <w:sz w:val="22"/>
          <w:szCs w:val="22"/>
          <w:lang w:val="uk-UA"/>
        </w:rPr>
      </w:pPr>
    </w:p>
    <w:p w14:paraId="28B7D25A" w14:textId="77777777" w:rsidR="00886120" w:rsidRDefault="00886120" w:rsidP="00C4696D">
      <w:pPr>
        <w:pStyle w:val="af9"/>
        <w:ind w:firstLine="357"/>
        <w:rPr>
          <w:i/>
          <w:sz w:val="22"/>
          <w:szCs w:val="22"/>
          <w:lang w:val="uk-UA"/>
        </w:rPr>
      </w:pPr>
    </w:p>
    <w:p w14:paraId="3608B9A5" w14:textId="77777777" w:rsidR="00886120" w:rsidRDefault="00886120" w:rsidP="00C4696D">
      <w:pPr>
        <w:pStyle w:val="af9"/>
        <w:ind w:firstLine="357"/>
        <w:rPr>
          <w:i/>
          <w:sz w:val="22"/>
          <w:szCs w:val="22"/>
          <w:lang w:val="uk-UA"/>
        </w:rPr>
      </w:pPr>
    </w:p>
    <w:p w14:paraId="6E8D63C9" w14:textId="77777777" w:rsidR="00886120" w:rsidRDefault="00886120" w:rsidP="00C4696D">
      <w:pPr>
        <w:pStyle w:val="af9"/>
        <w:ind w:firstLine="357"/>
        <w:rPr>
          <w:i/>
          <w:sz w:val="22"/>
          <w:szCs w:val="22"/>
          <w:lang w:val="uk-UA"/>
        </w:rPr>
      </w:pPr>
    </w:p>
    <w:p w14:paraId="69851C48" w14:textId="77777777" w:rsidR="00886120" w:rsidRDefault="00886120" w:rsidP="00C4696D">
      <w:pPr>
        <w:pStyle w:val="af9"/>
        <w:ind w:firstLine="357"/>
        <w:rPr>
          <w:i/>
          <w:sz w:val="22"/>
          <w:szCs w:val="22"/>
          <w:lang w:val="uk-UA"/>
        </w:rPr>
      </w:pPr>
    </w:p>
    <w:p w14:paraId="513B6B25" w14:textId="77777777" w:rsidR="00886120" w:rsidRDefault="00886120" w:rsidP="00C4696D">
      <w:pPr>
        <w:pStyle w:val="af9"/>
        <w:ind w:firstLine="357"/>
        <w:rPr>
          <w:i/>
          <w:sz w:val="22"/>
          <w:szCs w:val="22"/>
          <w:lang w:val="uk-UA"/>
        </w:rPr>
      </w:pPr>
    </w:p>
    <w:p w14:paraId="7DD92D92" w14:textId="77777777" w:rsidR="00A34047" w:rsidRDefault="00A34047" w:rsidP="00C4696D">
      <w:pPr>
        <w:pStyle w:val="af9"/>
        <w:ind w:firstLine="357"/>
        <w:rPr>
          <w:i/>
          <w:sz w:val="22"/>
          <w:szCs w:val="22"/>
          <w:lang w:val="uk-UA"/>
        </w:rPr>
      </w:pPr>
    </w:p>
    <w:p w14:paraId="28BA7530" w14:textId="77777777" w:rsidR="00886120" w:rsidRDefault="00886120" w:rsidP="00C4696D">
      <w:pPr>
        <w:pStyle w:val="af9"/>
        <w:ind w:firstLine="357"/>
        <w:rPr>
          <w:i/>
          <w:sz w:val="22"/>
          <w:szCs w:val="22"/>
          <w:lang w:val="uk-UA"/>
        </w:rPr>
      </w:pPr>
    </w:p>
    <w:p w14:paraId="57F95AC6" w14:textId="77777777" w:rsidR="00886120" w:rsidRDefault="00886120" w:rsidP="00C4696D">
      <w:pPr>
        <w:pStyle w:val="af9"/>
        <w:ind w:firstLine="357"/>
        <w:rPr>
          <w:i/>
          <w:sz w:val="22"/>
          <w:szCs w:val="22"/>
          <w:lang w:val="uk-UA"/>
        </w:rPr>
      </w:pPr>
    </w:p>
    <w:p w14:paraId="1DBBE264" w14:textId="77777777" w:rsidR="00886120" w:rsidRDefault="00886120" w:rsidP="00C4696D">
      <w:pPr>
        <w:pStyle w:val="af9"/>
        <w:ind w:firstLine="357"/>
        <w:rPr>
          <w:i/>
          <w:sz w:val="22"/>
          <w:szCs w:val="22"/>
          <w:lang w:val="uk-UA"/>
        </w:rPr>
      </w:pPr>
    </w:p>
    <w:p w14:paraId="3DF72579" w14:textId="77777777" w:rsidR="00886120" w:rsidRDefault="00886120" w:rsidP="00C4696D">
      <w:pPr>
        <w:pStyle w:val="af9"/>
        <w:ind w:firstLine="357"/>
        <w:rPr>
          <w:i/>
          <w:sz w:val="22"/>
          <w:szCs w:val="22"/>
          <w:lang w:val="uk-UA"/>
        </w:rPr>
      </w:pPr>
    </w:p>
    <w:p w14:paraId="4522F5C4" w14:textId="77777777" w:rsidR="00886120" w:rsidRDefault="00886120" w:rsidP="00C4696D">
      <w:pPr>
        <w:pStyle w:val="af9"/>
        <w:ind w:firstLine="357"/>
        <w:rPr>
          <w:i/>
          <w:sz w:val="22"/>
          <w:szCs w:val="22"/>
          <w:lang w:val="uk-UA"/>
        </w:rPr>
      </w:pPr>
    </w:p>
    <w:p w14:paraId="219E791E" w14:textId="77777777" w:rsidR="00886120" w:rsidRDefault="00886120" w:rsidP="00C4696D">
      <w:pPr>
        <w:pStyle w:val="af9"/>
        <w:ind w:firstLine="357"/>
        <w:rPr>
          <w:i/>
          <w:sz w:val="22"/>
          <w:szCs w:val="22"/>
          <w:lang w:val="uk-UA"/>
        </w:rPr>
      </w:pPr>
    </w:p>
    <w:p w14:paraId="396C3937" w14:textId="77777777" w:rsidR="00886120" w:rsidRDefault="00886120" w:rsidP="00C4696D">
      <w:pPr>
        <w:pStyle w:val="af9"/>
        <w:ind w:firstLine="357"/>
        <w:rPr>
          <w:i/>
          <w:sz w:val="22"/>
          <w:szCs w:val="22"/>
          <w:lang w:val="uk-UA"/>
        </w:rPr>
      </w:pPr>
    </w:p>
    <w:p w14:paraId="44168668" w14:textId="77777777" w:rsidR="00886120" w:rsidRDefault="00886120" w:rsidP="00886120">
      <w:pPr>
        <w:ind w:left="6804" w:hanging="7088"/>
        <w:jc w:val="right"/>
        <w:rPr>
          <w:sz w:val="22"/>
          <w:szCs w:val="22"/>
          <w:lang w:val="uk-UA"/>
        </w:rPr>
      </w:pPr>
      <w:r w:rsidRPr="00557A29">
        <w:rPr>
          <w:b/>
          <w:bCs/>
          <w:sz w:val="22"/>
          <w:szCs w:val="22"/>
          <w:lang w:val="uk-UA"/>
        </w:rPr>
        <w:lastRenderedPageBreak/>
        <w:t xml:space="preserve">Додаток </w:t>
      </w:r>
      <w:r>
        <w:rPr>
          <w:b/>
          <w:bCs/>
          <w:sz w:val="22"/>
          <w:szCs w:val="22"/>
          <w:lang w:val="uk-UA"/>
        </w:rPr>
        <w:t>№</w:t>
      </w:r>
      <w:r w:rsidRPr="00557A29">
        <w:rPr>
          <w:b/>
          <w:bCs/>
          <w:sz w:val="22"/>
          <w:szCs w:val="22"/>
          <w:lang w:val="uk-UA"/>
        </w:rPr>
        <w:t>1</w:t>
      </w:r>
      <w:r w:rsidRPr="00557A29">
        <w:rPr>
          <w:sz w:val="22"/>
          <w:szCs w:val="22"/>
          <w:lang w:val="uk-UA"/>
        </w:rPr>
        <w:t xml:space="preserve"> </w:t>
      </w:r>
    </w:p>
    <w:p w14:paraId="0D95801E" w14:textId="2B99BDE3" w:rsidR="00886120" w:rsidRPr="00557A29" w:rsidRDefault="00886120" w:rsidP="00886120">
      <w:pPr>
        <w:ind w:left="6804" w:hanging="7088"/>
        <w:jc w:val="right"/>
        <w:rPr>
          <w:b/>
          <w:i/>
          <w:sz w:val="22"/>
          <w:szCs w:val="22"/>
          <w:lang w:val="uk-UA"/>
        </w:rPr>
      </w:pPr>
      <w:r>
        <w:rPr>
          <w:sz w:val="22"/>
          <w:szCs w:val="22"/>
          <w:lang w:val="uk-UA"/>
        </w:rPr>
        <w:t>до Запиту 3228ОК</w:t>
      </w:r>
    </w:p>
    <w:p w14:paraId="3B60A82F" w14:textId="77777777" w:rsidR="00886120" w:rsidRPr="00557A29" w:rsidRDefault="00886120" w:rsidP="00886120">
      <w:pPr>
        <w:rPr>
          <w:b/>
          <w:i/>
          <w:sz w:val="22"/>
          <w:szCs w:val="22"/>
          <w:lang w:val="uk-UA"/>
        </w:rPr>
      </w:pPr>
    </w:p>
    <w:p w14:paraId="0620F024" w14:textId="77777777" w:rsidR="00886120" w:rsidRPr="00557A29" w:rsidRDefault="00886120" w:rsidP="00886120">
      <w:pPr>
        <w:rPr>
          <w:b/>
          <w:i/>
          <w:sz w:val="22"/>
          <w:szCs w:val="22"/>
          <w:lang w:val="uk-UA"/>
        </w:rPr>
      </w:pPr>
    </w:p>
    <w:p w14:paraId="38A9391F" w14:textId="77777777" w:rsidR="00886120" w:rsidRPr="00557A29" w:rsidRDefault="00886120" w:rsidP="00886120">
      <w:pPr>
        <w:rPr>
          <w:b/>
          <w:i/>
          <w:sz w:val="22"/>
          <w:szCs w:val="22"/>
          <w:lang w:val="uk-UA"/>
        </w:rPr>
      </w:pPr>
      <w:r w:rsidRPr="00557A29">
        <w:rPr>
          <w:b/>
          <w:i/>
          <w:sz w:val="22"/>
          <w:szCs w:val="22"/>
          <w:lang w:val="uk-UA"/>
        </w:rPr>
        <w:t xml:space="preserve">Прохання заповнити цю сторінку. Вона має бути першою в Вашій </w:t>
      </w:r>
      <w:r>
        <w:rPr>
          <w:b/>
          <w:i/>
          <w:sz w:val="22"/>
          <w:szCs w:val="22"/>
          <w:lang w:val="uk-UA"/>
        </w:rPr>
        <w:t>ціновій</w:t>
      </w:r>
      <w:r w:rsidRPr="00557A29">
        <w:rPr>
          <w:b/>
          <w:i/>
          <w:sz w:val="22"/>
          <w:szCs w:val="22"/>
          <w:lang w:val="uk-UA"/>
        </w:rPr>
        <w:t xml:space="preserve"> пропозиції</w:t>
      </w:r>
    </w:p>
    <w:p w14:paraId="4F011BE6" w14:textId="77777777" w:rsidR="00886120" w:rsidRPr="00557A29" w:rsidRDefault="00886120" w:rsidP="00886120">
      <w:pPr>
        <w:rPr>
          <w:b/>
          <w:i/>
          <w:sz w:val="22"/>
          <w:szCs w:val="22"/>
          <w:lang w:val="uk-UA"/>
        </w:rPr>
      </w:pPr>
    </w:p>
    <w:p w14:paraId="789824E3" w14:textId="77777777" w:rsidR="00886120" w:rsidRPr="00557A29" w:rsidRDefault="00886120" w:rsidP="00886120">
      <w:pPr>
        <w:rPr>
          <w:i/>
          <w:sz w:val="22"/>
          <w:szCs w:val="22"/>
          <w:lang w:val="uk-UA"/>
        </w:rPr>
      </w:pPr>
    </w:p>
    <w:p w14:paraId="7FCC0C9A" w14:textId="77777777" w:rsidR="00886120" w:rsidRPr="00557A29" w:rsidRDefault="00886120" w:rsidP="00886120">
      <w:pPr>
        <w:rPr>
          <w:b/>
          <w:sz w:val="22"/>
          <w:szCs w:val="22"/>
          <w:lang w:val="uk-UA"/>
        </w:rPr>
      </w:pPr>
      <w:r w:rsidRPr="00557A29">
        <w:rPr>
          <w:b/>
          <w:sz w:val="22"/>
          <w:szCs w:val="22"/>
          <w:lang w:val="uk-UA"/>
        </w:rPr>
        <w:t>ТИТУЛЬНА СТОРІНКА</w:t>
      </w:r>
    </w:p>
    <w:p w14:paraId="520C5EC3" w14:textId="77777777" w:rsidR="00886120" w:rsidRPr="00557A29" w:rsidRDefault="00886120" w:rsidP="00886120">
      <w:pPr>
        <w:rPr>
          <w:b/>
          <w:sz w:val="22"/>
          <w:szCs w:val="22"/>
          <w:lang w:val="uk-UA"/>
        </w:rPr>
      </w:pPr>
    </w:p>
    <w:p w14:paraId="3F9C518E" w14:textId="77777777" w:rsidR="00886120" w:rsidRPr="00557A29" w:rsidRDefault="00886120" w:rsidP="00886120">
      <w:pPr>
        <w:spacing w:line="360" w:lineRule="auto"/>
        <w:rPr>
          <w:b/>
          <w:sz w:val="22"/>
          <w:szCs w:val="22"/>
          <w:lang w:val="uk-UA"/>
        </w:rPr>
      </w:pPr>
      <w:r w:rsidRPr="00557A29">
        <w:rPr>
          <w:b/>
          <w:sz w:val="22"/>
          <w:szCs w:val="22"/>
          <w:lang w:val="uk-UA"/>
        </w:rPr>
        <w:t>Назва компанії:………………………………………… ………………………………………</w:t>
      </w:r>
    </w:p>
    <w:p w14:paraId="6AF191F2" w14:textId="77777777" w:rsidR="00886120" w:rsidRPr="00557A29" w:rsidRDefault="00886120" w:rsidP="00886120">
      <w:pPr>
        <w:spacing w:line="360" w:lineRule="auto"/>
        <w:rPr>
          <w:b/>
          <w:sz w:val="22"/>
          <w:szCs w:val="22"/>
          <w:lang w:val="uk-UA"/>
        </w:rPr>
      </w:pPr>
      <w:r w:rsidRPr="00557A29">
        <w:rPr>
          <w:b/>
          <w:sz w:val="22"/>
          <w:szCs w:val="22"/>
          <w:lang w:val="uk-UA"/>
        </w:rPr>
        <w:t>…………………………………………………………………………………………………………….…………………………………………………………………………………………</w:t>
      </w:r>
    </w:p>
    <w:p w14:paraId="5078D731" w14:textId="77777777" w:rsidR="00886120" w:rsidRPr="00557A29" w:rsidRDefault="00886120" w:rsidP="00886120">
      <w:pPr>
        <w:spacing w:line="360" w:lineRule="auto"/>
        <w:rPr>
          <w:b/>
          <w:sz w:val="22"/>
          <w:szCs w:val="22"/>
          <w:lang w:val="uk-UA"/>
        </w:rPr>
      </w:pPr>
      <w:r w:rsidRPr="00557A29">
        <w:rPr>
          <w:b/>
          <w:sz w:val="22"/>
          <w:szCs w:val="22"/>
          <w:lang w:val="uk-UA"/>
        </w:rPr>
        <w:t>Повна юридична адреса:…………………………….. ………………………………………</w:t>
      </w:r>
    </w:p>
    <w:p w14:paraId="46E44A64" w14:textId="77777777" w:rsidR="00886120" w:rsidRPr="00557A29" w:rsidRDefault="00886120" w:rsidP="00886120">
      <w:pPr>
        <w:spacing w:line="360" w:lineRule="auto"/>
        <w:rPr>
          <w:b/>
          <w:sz w:val="22"/>
          <w:szCs w:val="22"/>
          <w:lang w:val="uk-UA"/>
        </w:rPr>
      </w:pPr>
      <w:r w:rsidRPr="00557A29">
        <w:rPr>
          <w:b/>
          <w:sz w:val="22"/>
          <w:szCs w:val="22"/>
          <w:lang w:val="uk-UA"/>
        </w:rPr>
        <w:t>…………………..……………………………………………………………………….................………….…………………………………………………………………………………………</w:t>
      </w:r>
    </w:p>
    <w:p w14:paraId="3F06C521" w14:textId="77777777" w:rsidR="00886120" w:rsidRPr="00557A29" w:rsidRDefault="00886120" w:rsidP="00886120">
      <w:pPr>
        <w:spacing w:line="360" w:lineRule="auto"/>
        <w:rPr>
          <w:b/>
          <w:sz w:val="22"/>
          <w:szCs w:val="22"/>
          <w:lang w:val="uk-UA"/>
        </w:rPr>
      </w:pPr>
      <w:r w:rsidRPr="00557A29">
        <w:rPr>
          <w:b/>
          <w:sz w:val="22"/>
          <w:szCs w:val="22"/>
          <w:lang w:val="uk-UA"/>
        </w:rPr>
        <w:t>Повна фактична адреса:………………………………….. ……..……..……..……..……..…</w:t>
      </w:r>
    </w:p>
    <w:p w14:paraId="01C564EC" w14:textId="77777777" w:rsidR="00886120" w:rsidRPr="00557A29" w:rsidRDefault="00886120" w:rsidP="00886120">
      <w:pPr>
        <w:spacing w:line="360" w:lineRule="auto"/>
        <w:rPr>
          <w:b/>
          <w:sz w:val="22"/>
          <w:szCs w:val="22"/>
          <w:lang w:val="uk-UA"/>
        </w:rPr>
      </w:pPr>
      <w:r w:rsidRPr="00557A29">
        <w:rPr>
          <w:b/>
          <w:sz w:val="22"/>
          <w:szCs w:val="22"/>
          <w:lang w:val="uk-UA"/>
        </w:rPr>
        <w:t>…………………………………………………………………………………………...................………….…………………………………………………………………………………………</w:t>
      </w:r>
    </w:p>
    <w:p w14:paraId="0CBD74B9" w14:textId="77777777" w:rsidR="00886120" w:rsidRPr="00557A29" w:rsidRDefault="00886120" w:rsidP="00886120">
      <w:pPr>
        <w:spacing w:line="360" w:lineRule="auto"/>
        <w:rPr>
          <w:b/>
          <w:sz w:val="22"/>
          <w:szCs w:val="22"/>
          <w:lang w:val="uk-UA"/>
        </w:rPr>
      </w:pPr>
      <w:r>
        <w:rPr>
          <w:b/>
          <w:sz w:val="22"/>
          <w:szCs w:val="22"/>
          <w:lang w:val="uk-UA"/>
        </w:rPr>
        <w:t>Є</w:t>
      </w:r>
      <w:r w:rsidRPr="00557A29">
        <w:rPr>
          <w:b/>
          <w:sz w:val="22"/>
          <w:szCs w:val="22"/>
          <w:lang w:val="uk-UA"/>
        </w:rPr>
        <w:t>ДРПОУ ……..……..……..……..……..……..……..……..……..……..……..……..……..</w:t>
      </w:r>
    </w:p>
    <w:p w14:paraId="5B339F85" w14:textId="77777777" w:rsidR="00886120" w:rsidRPr="00557A29" w:rsidRDefault="00886120" w:rsidP="00886120">
      <w:pPr>
        <w:spacing w:line="360" w:lineRule="auto"/>
        <w:rPr>
          <w:b/>
          <w:sz w:val="22"/>
          <w:szCs w:val="22"/>
          <w:lang w:val="uk-UA"/>
        </w:rPr>
      </w:pPr>
    </w:p>
    <w:p w14:paraId="667B98A2" w14:textId="77777777" w:rsidR="00886120" w:rsidRPr="00557A29" w:rsidRDefault="00886120" w:rsidP="00886120">
      <w:pPr>
        <w:spacing w:line="360" w:lineRule="auto"/>
        <w:rPr>
          <w:b/>
          <w:sz w:val="22"/>
          <w:szCs w:val="22"/>
          <w:lang w:val="uk-UA"/>
        </w:rPr>
      </w:pPr>
      <w:r w:rsidRPr="00557A29">
        <w:rPr>
          <w:b/>
          <w:sz w:val="22"/>
          <w:szCs w:val="22"/>
          <w:lang w:val="uk-UA"/>
        </w:rPr>
        <w:t>Контактна особа:……………………………………………………………………</w:t>
      </w:r>
    </w:p>
    <w:p w14:paraId="2E9B5BEA" w14:textId="77777777" w:rsidR="00886120" w:rsidRPr="00557A29" w:rsidRDefault="00886120" w:rsidP="00886120">
      <w:pPr>
        <w:spacing w:line="360" w:lineRule="auto"/>
        <w:rPr>
          <w:b/>
          <w:sz w:val="22"/>
          <w:szCs w:val="22"/>
          <w:lang w:val="uk-UA"/>
        </w:rPr>
      </w:pPr>
      <w:r w:rsidRPr="00557A29">
        <w:rPr>
          <w:b/>
          <w:sz w:val="22"/>
          <w:szCs w:val="22"/>
          <w:lang w:val="uk-UA"/>
        </w:rPr>
        <w:t>………………………………………………………………………………………..</w:t>
      </w:r>
    </w:p>
    <w:p w14:paraId="1921EA6A" w14:textId="77777777" w:rsidR="00886120" w:rsidRPr="00557A29" w:rsidRDefault="00886120" w:rsidP="00886120">
      <w:pPr>
        <w:spacing w:line="360" w:lineRule="auto"/>
        <w:rPr>
          <w:b/>
          <w:sz w:val="22"/>
          <w:szCs w:val="22"/>
          <w:lang w:val="uk-UA"/>
        </w:rPr>
      </w:pPr>
      <w:proofErr w:type="spellStart"/>
      <w:r w:rsidRPr="00557A29">
        <w:rPr>
          <w:b/>
          <w:sz w:val="22"/>
          <w:szCs w:val="22"/>
          <w:lang w:val="uk-UA"/>
        </w:rPr>
        <w:t>Тел</w:t>
      </w:r>
      <w:proofErr w:type="spellEnd"/>
      <w:r w:rsidRPr="00557A29">
        <w:rPr>
          <w:b/>
          <w:sz w:val="22"/>
          <w:szCs w:val="22"/>
          <w:lang w:val="uk-UA"/>
        </w:rPr>
        <w:t>. номер:…………………………………………………………………...</w:t>
      </w:r>
    </w:p>
    <w:p w14:paraId="452AA625" w14:textId="77777777" w:rsidR="00886120" w:rsidRPr="00557A29" w:rsidRDefault="00886120" w:rsidP="00886120">
      <w:pPr>
        <w:spacing w:line="360" w:lineRule="auto"/>
        <w:rPr>
          <w:b/>
          <w:sz w:val="22"/>
          <w:szCs w:val="22"/>
          <w:lang w:val="uk-UA"/>
        </w:rPr>
      </w:pPr>
      <w:proofErr w:type="spellStart"/>
      <w:r w:rsidRPr="00557A29">
        <w:rPr>
          <w:b/>
          <w:sz w:val="22"/>
          <w:szCs w:val="22"/>
          <w:lang w:val="uk-UA"/>
        </w:rPr>
        <w:t>Моб</w:t>
      </w:r>
      <w:proofErr w:type="spellEnd"/>
      <w:r w:rsidRPr="00557A29">
        <w:rPr>
          <w:b/>
          <w:sz w:val="22"/>
          <w:szCs w:val="22"/>
          <w:lang w:val="uk-UA"/>
        </w:rPr>
        <w:t xml:space="preserve">. </w:t>
      </w:r>
      <w:proofErr w:type="spellStart"/>
      <w:r w:rsidRPr="00557A29">
        <w:rPr>
          <w:b/>
          <w:sz w:val="22"/>
          <w:szCs w:val="22"/>
          <w:lang w:val="uk-UA"/>
        </w:rPr>
        <w:t>тел</w:t>
      </w:r>
      <w:proofErr w:type="spellEnd"/>
      <w:r w:rsidRPr="00557A29">
        <w:rPr>
          <w:b/>
          <w:sz w:val="22"/>
          <w:szCs w:val="22"/>
          <w:lang w:val="uk-UA"/>
        </w:rPr>
        <w:t xml:space="preserve">. номер:……………..…………………………………………….......... </w:t>
      </w:r>
    </w:p>
    <w:p w14:paraId="1034B7C8" w14:textId="77777777" w:rsidR="00886120" w:rsidRPr="00557A29" w:rsidRDefault="00886120" w:rsidP="00886120">
      <w:pPr>
        <w:spacing w:line="360" w:lineRule="auto"/>
        <w:rPr>
          <w:b/>
          <w:sz w:val="22"/>
          <w:szCs w:val="22"/>
          <w:lang w:val="uk-UA"/>
        </w:rPr>
      </w:pPr>
      <w:r w:rsidRPr="00557A29">
        <w:rPr>
          <w:b/>
          <w:sz w:val="22"/>
          <w:szCs w:val="22"/>
          <w:lang w:val="uk-UA"/>
        </w:rPr>
        <w:t>Електронна адреса: …………………………………………………………………………..</w:t>
      </w:r>
    </w:p>
    <w:p w14:paraId="517B1B11" w14:textId="77777777" w:rsidR="00886120" w:rsidRPr="00557A29" w:rsidRDefault="00886120" w:rsidP="00886120">
      <w:pPr>
        <w:rPr>
          <w:b/>
          <w:sz w:val="22"/>
          <w:szCs w:val="22"/>
          <w:lang w:val="uk-UA"/>
        </w:rPr>
      </w:pPr>
    </w:p>
    <w:p w14:paraId="7ACA49D7" w14:textId="77777777" w:rsidR="00886120" w:rsidRPr="00557A29" w:rsidRDefault="00886120" w:rsidP="00886120">
      <w:pPr>
        <w:rPr>
          <w:b/>
          <w:sz w:val="22"/>
          <w:szCs w:val="22"/>
          <w:lang w:val="uk-UA"/>
        </w:rPr>
      </w:pPr>
    </w:p>
    <w:p w14:paraId="3D7FC82C" w14:textId="77777777" w:rsidR="00886120" w:rsidRPr="002932D0" w:rsidRDefault="00886120" w:rsidP="00886120">
      <w:pPr>
        <w:rPr>
          <w:b/>
          <w:sz w:val="22"/>
          <w:szCs w:val="22"/>
          <w:lang w:val="uk-UA"/>
        </w:rPr>
      </w:pPr>
      <w:r w:rsidRPr="009765BD">
        <w:rPr>
          <w:b/>
          <w:sz w:val="22"/>
          <w:szCs w:val="22"/>
          <w:lang w:val="uk-UA"/>
        </w:rPr>
        <w:t xml:space="preserve">Термін дії </w:t>
      </w:r>
      <w:r>
        <w:rPr>
          <w:b/>
          <w:sz w:val="22"/>
          <w:szCs w:val="22"/>
          <w:lang w:val="uk-UA"/>
        </w:rPr>
        <w:t xml:space="preserve">цінової </w:t>
      </w:r>
      <w:r w:rsidRPr="009765BD">
        <w:rPr>
          <w:b/>
          <w:sz w:val="22"/>
          <w:szCs w:val="22"/>
          <w:lang w:val="uk-UA"/>
        </w:rPr>
        <w:t>пропозиції</w:t>
      </w:r>
      <w:r>
        <w:rPr>
          <w:b/>
          <w:sz w:val="22"/>
          <w:szCs w:val="22"/>
          <w:lang w:val="uk-UA"/>
        </w:rPr>
        <w:t xml:space="preserve">: становить не </w:t>
      </w:r>
      <w:r w:rsidRPr="0062208D">
        <w:rPr>
          <w:b/>
          <w:sz w:val="22"/>
          <w:szCs w:val="22"/>
          <w:lang w:val="uk-UA"/>
        </w:rPr>
        <w:t>менше 90 днів</w:t>
      </w:r>
    </w:p>
    <w:p w14:paraId="6A2F1E9E" w14:textId="77777777" w:rsidR="00886120" w:rsidRPr="00557A29" w:rsidRDefault="00886120" w:rsidP="00886120">
      <w:pPr>
        <w:rPr>
          <w:b/>
          <w:sz w:val="22"/>
          <w:szCs w:val="22"/>
          <w:lang w:val="uk-UA"/>
        </w:rPr>
      </w:pPr>
    </w:p>
    <w:p w14:paraId="2CB67D0D" w14:textId="77777777" w:rsidR="00886120" w:rsidRPr="00557A29" w:rsidRDefault="00886120" w:rsidP="00886120">
      <w:pPr>
        <w:rPr>
          <w:b/>
          <w:sz w:val="22"/>
          <w:szCs w:val="22"/>
          <w:lang w:val="uk-UA"/>
        </w:rPr>
      </w:pPr>
    </w:p>
    <w:p w14:paraId="6FE8138B" w14:textId="77777777" w:rsidR="00886120" w:rsidRPr="00557A29" w:rsidRDefault="00886120" w:rsidP="00886120">
      <w:pPr>
        <w:rPr>
          <w:b/>
          <w:sz w:val="22"/>
          <w:szCs w:val="22"/>
          <w:lang w:val="uk-UA"/>
        </w:rPr>
      </w:pPr>
    </w:p>
    <w:p w14:paraId="3542A1B3" w14:textId="77777777" w:rsidR="00886120" w:rsidRPr="00557A29" w:rsidRDefault="00886120" w:rsidP="00886120">
      <w:pPr>
        <w:rPr>
          <w:b/>
          <w:sz w:val="22"/>
          <w:szCs w:val="22"/>
          <w:lang w:val="uk-UA"/>
        </w:rPr>
      </w:pPr>
      <w:r w:rsidRPr="00557A29">
        <w:rPr>
          <w:b/>
          <w:sz w:val="22"/>
          <w:szCs w:val="22"/>
          <w:lang w:val="uk-UA"/>
        </w:rPr>
        <w:t>Дата:......  /  …...  /  .…..</w:t>
      </w:r>
      <w:r w:rsidRPr="00557A29">
        <w:rPr>
          <w:b/>
          <w:sz w:val="22"/>
          <w:szCs w:val="22"/>
          <w:lang w:val="uk-UA"/>
        </w:rPr>
        <w:tab/>
        <w:t xml:space="preserve">         </w:t>
      </w:r>
    </w:p>
    <w:p w14:paraId="58422093" w14:textId="77777777" w:rsidR="00886120" w:rsidRPr="00557A29" w:rsidRDefault="00886120" w:rsidP="00886120">
      <w:pPr>
        <w:rPr>
          <w:b/>
          <w:sz w:val="22"/>
          <w:szCs w:val="22"/>
          <w:lang w:val="uk-UA"/>
        </w:rPr>
      </w:pPr>
    </w:p>
    <w:p w14:paraId="7BE88B5A" w14:textId="77777777" w:rsidR="00886120" w:rsidRPr="00557A29" w:rsidRDefault="00886120" w:rsidP="00886120">
      <w:pPr>
        <w:rPr>
          <w:b/>
          <w:sz w:val="22"/>
          <w:szCs w:val="22"/>
          <w:lang w:val="uk-UA"/>
        </w:rPr>
      </w:pPr>
    </w:p>
    <w:p w14:paraId="233707BD" w14:textId="77777777" w:rsidR="00886120" w:rsidRPr="00557A29" w:rsidRDefault="00886120" w:rsidP="00886120">
      <w:pPr>
        <w:rPr>
          <w:b/>
          <w:sz w:val="22"/>
          <w:szCs w:val="22"/>
          <w:lang w:val="uk-UA"/>
        </w:rPr>
      </w:pPr>
    </w:p>
    <w:p w14:paraId="1130A3DF" w14:textId="77777777" w:rsidR="00886120" w:rsidRPr="00557A29" w:rsidRDefault="00886120" w:rsidP="00886120">
      <w:pPr>
        <w:rPr>
          <w:b/>
          <w:sz w:val="22"/>
          <w:szCs w:val="22"/>
          <w:lang w:val="uk-UA"/>
        </w:rPr>
      </w:pPr>
    </w:p>
    <w:p w14:paraId="120B5D0F" w14:textId="77777777" w:rsidR="00886120" w:rsidRPr="00557A29" w:rsidRDefault="00886120" w:rsidP="00886120">
      <w:pPr>
        <w:rPr>
          <w:b/>
          <w:sz w:val="22"/>
          <w:szCs w:val="22"/>
          <w:lang w:val="uk-UA"/>
        </w:rPr>
      </w:pPr>
      <w:r w:rsidRPr="00557A29">
        <w:rPr>
          <w:b/>
          <w:sz w:val="22"/>
          <w:szCs w:val="22"/>
          <w:lang w:val="uk-UA"/>
        </w:rPr>
        <w:t>…………………………………………………………………………………………………….</w:t>
      </w:r>
    </w:p>
    <w:p w14:paraId="58FDC105" w14:textId="77777777" w:rsidR="00886120" w:rsidRPr="00557A29" w:rsidRDefault="00886120" w:rsidP="00886120">
      <w:pPr>
        <w:rPr>
          <w:b/>
          <w:sz w:val="22"/>
          <w:szCs w:val="22"/>
          <w:lang w:val="uk-UA"/>
        </w:rPr>
      </w:pPr>
      <w:r w:rsidRPr="00557A29">
        <w:rPr>
          <w:b/>
          <w:sz w:val="22"/>
          <w:szCs w:val="22"/>
          <w:lang w:val="uk-UA"/>
        </w:rPr>
        <w:t>Місце підпису та печатки керівника або уповноваженої особи компанії</w:t>
      </w:r>
    </w:p>
    <w:p w14:paraId="19E2BBFA" w14:textId="77777777" w:rsidR="00886120" w:rsidRPr="00557A29" w:rsidRDefault="00886120" w:rsidP="00886120">
      <w:pPr>
        <w:rPr>
          <w:b/>
          <w:sz w:val="22"/>
          <w:szCs w:val="22"/>
          <w:lang w:val="uk-UA"/>
        </w:rPr>
      </w:pPr>
    </w:p>
    <w:p w14:paraId="2A523386" w14:textId="77777777" w:rsidR="00886120" w:rsidRPr="00557A29" w:rsidRDefault="00886120" w:rsidP="00886120">
      <w:pPr>
        <w:rPr>
          <w:b/>
          <w:sz w:val="22"/>
          <w:szCs w:val="22"/>
          <w:lang w:val="uk-UA"/>
        </w:rPr>
      </w:pPr>
    </w:p>
    <w:p w14:paraId="2E8F5D05" w14:textId="77777777" w:rsidR="00886120" w:rsidRPr="00557A29" w:rsidRDefault="00886120" w:rsidP="00886120">
      <w:pPr>
        <w:rPr>
          <w:b/>
          <w:sz w:val="22"/>
          <w:szCs w:val="22"/>
          <w:lang w:val="uk-UA"/>
        </w:rPr>
      </w:pPr>
    </w:p>
    <w:p w14:paraId="4CF04B47" w14:textId="77777777" w:rsidR="00886120" w:rsidRPr="00557A29" w:rsidRDefault="00886120" w:rsidP="00886120">
      <w:pPr>
        <w:rPr>
          <w:b/>
          <w:sz w:val="22"/>
          <w:szCs w:val="22"/>
          <w:lang w:val="uk-UA"/>
        </w:rPr>
      </w:pPr>
    </w:p>
    <w:p w14:paraId="2904B39C" w14:textId="77777777" w:rsidR="00886120" w:rsidRDefault="00886120" w:rsidP="00C4696D">
      <w:pPr>
        <w:pStyle w:val="af9"/>
        <w:ind w:firstLine="357"/>
        <w:rPr>
          <w:i/>
          <w:sz w:val="22"/>
          <w:szCs w:val="22"/>
          <w:lang w:val="uk-UA"/>
        </w:rPr>
      </w:pPr>
    </w:p>
    <w:p w14:paraId="4B20F214" w14:textId="20A34AFE" w:rsidR="00A722B7" w:rsidRDefault="00C4696D" w:rsidP="00330892">
      <w:pPr>
        <w:jc w:val="right"/>
        <w:rPr>
          <w:b/>
          <w:spacing w:val="-4"/>
          <w:sz w:val="22"/>
          <w:szCs w:val="22"/>
          <w:lang w:val="uk-UA"/>
        </w:rPr>
      </w:pPr>
      <w:r>
        <w:rPr>
          <w:b/>
          <w:bCs/>
          <w:sz w:val="22"/>
          <w:szCs w:val="22"/>
          <w:lang w:val="uk-UA"/>
        </w:rPr>
        <w:br w:type="page"/>
      </w:r>
      <w:r w:rsidR="00EE2761">
        <w:rPr>
          <w:b/>
          <w:spacing w:val="-4"/>
          <w:sz w:val="22"/>
          <w:szCs w:val="22"/>
          <w:lang w:val="uk-UA"/>
        </w:rPr>
        <w:lastRenderedPageBreak/>
        <w:t xml:space="preserve">Додаток </w:t>
      </w:r>
      <w:r w:rsidR="00DD2265">
        <w:rPr>
          <w:b/>
          <w:spacing w:val="-4"/>
          <w:sz w:val="22"/>
          <w:szCs w:val="22"/>
          <w:lang w:val="uk-UA"/>
        </w:rPr>
        <w:t>№</w:t>
      </w:r>
      <w:r w:rsidR="00A26D20">
        <w:rPr>
          <w:b/>
          <w:spacing w:val="-4"/>
          <w:sz w:val="22"/>
          <w:szCs w:val="22"/>
          <w:lang w:val="uk-UA"/>
        </w:rPr>
        <w:t>2</w:t>
      </w:r>
      <w:r w:rsidR="00EE2761">
        <w:rPr>
          <w:b/>
          <w:spacing w:val="-4"/>
          <w:sz w:val="22"/>
          <w:szCs w:val="22"/>
          <w:lang w:val="uk-UA"/>
        </w:rPr>
        <w:t xml:space="preserve"> </w:t>
      </w:r>
    </w:p>
    <w:p w14:paraId="32E83C16" w14:textId="5EE15CB2" w:rsidR="00921306" w:rsidRDefault="00EE2761" w:rsidP="00992F46">
      <w:pPr>
        <w:jc w:val="right"/>
        <w:rPr>
          <w:b/>
          <w:spacing w:val="-4"/>
          <w:sz w:val="22"/>
          <w:szCs w:val="22"/>
          <w:lang w:val="uk-UA"/>
        </w:rPr>
      </w:pPr>
      <w:r>
        <w:rPr>
          <w:b/>
          <w:spacing w:val="-4"/>
          <w:sz w:val="22"/>
          <w:szCs w:val="22"/>
          <w:lang w:val="uk-UA"/>
        </w:rPr>
        <w:t>до Запиту</w:t>
      </w:r>
      <w:r w:rsidR="00A722B7">
        <w:rPr>
          <w:b/>
          <w:spacing w:val="-4"/>
          <w:sz w:val="22"/>
          <w:szCs w:val="22"/>
          <w:lang w:val="uk-UA"/>
        </w:rPr>
        <w:t xml:space="preserve"> 3</w:t>
      </w:r>
      <w:r w:rsidR="00A26D20">
        <w:rPr>
          <w:b/>
          <w:spacing w:val="-4"/>
          <w:sz w:val="22"/>
          <w:szCs w:val="22"/>
          <w:lang w:val="uk-UA"/>
        </w:rPr>
        <w:t>228</w:t>
      </w:r>
      <w:r w:rsidR="00A722B7">
        <w:rPr>
          <w:b/>
          <w:spacing w:val="-4"/>
          <w:sz w:val="22"/>
          <w:szCs w:val="22"/>
          <w:lang w:val="uk-UA"/>
        </w:rPr>
        <w:t>ОК</w:t>
      </w:r>
    </w:p>
    <w:p w14:paraId="0C24FE4D" w14:textId="77777777" w:rsidR="00A722B7" w:rsidRDefault="00A722B7" w:rsidP="00992F46">
      <w:pPr>
        <w:jc w:val="right"/>
        <w:rPr>
          <w:b/>
          <w:spacing w:val="-4"/>
          <w:sz w:val="22"/>
          <w:szCs w:val="22"/>
          <w:lang w:val="uk-UA"/>
        </w:rPr>
      </w:pPr>
    </w:p>
    <w:p w14:paraId="3FF0DFF8" w14:textId="4729AB3C" w:rsidR="00A722B7" w:rsidRPr="000B709C" w:rsidRDefault="00A722B7" w:rsidP="00A722B7">
      <w:pPr>
        <w:jc w:val="center"/>
        <w:rPr>
          <w:b/>
          <w:spacing w:val="-4"/>
          <w:sz w:val="28"/>
          <w:szCs w:val="28"/>
          <w:lang w:val="uk-UA"/>
        </w:rPr>
      </w:pPr>
      <w:r w:rsidRPr="000B709C">
        <w:rPr>
          <w:b/>
          <w:spacing w:val="-4"/>
          <w:sz w:val="28"/>
          <w:szCs w:val="28"/>
          <w:lang w:val="uk-UA"/>
        </w:rPr>
        <w:t>ТЕХНІЧНЕ ЗАВДАННЯ</w:t>
      </w:r>
    </w:p>
    <w:p w14:paraId="4A735941" w14:textId="005A70B1" w:rsidR="00A671D1" w:rsidRDefault="00F57C04" w:rsidP="00A722B7">
      <w:pPr>
        <w:jc w:val="center"/>
        <w:rPr>
          <w:b/>
          <w:spacing w:val="-4"/>
          <w:sz w:val="22"/>
          <w:szCs w:val="22"/>
          <w:lang w:val="uk-UA"/>
        </w:rPr>
      </w:pPr>
      <w:r w:rsidRPr="000B709C">
        <w:rPr>
          <w:b/>
          <w:bCs/>
          <w:lang w:val="uk-UA"/>
        </w:rPr>
        <w:t xml:space="preserve">на розробку </w:t>
      </w:r>
      <w:r w:rsidR="000B709C" w:rsidRPr="000B709C">
        <w:rPr>
          <w:b/>
          <w:bCs/>
          <w:lang w:val="uk-UA"/>
        </w:rPr>
        <w:t xml:space="preserve">комплексу стандартизованих навчально-методичних, інформаційних </w:t>
      </w:r>
      <w:r w:rsidRPr="000B709C">
        <w:rPr>
          <w:b/>
          <w:bCs/>
          <w:lang w:val="uk-UA"/>
        </w:rPr>
        <w:t>матеріалів з інформування про ризики, пов’язані з вибухонебезпечними предметами (EORE</w:t>
      </w:r>
      <w:r w:rsidRPr="00BD30CC">
        <w:rPr>
          <w:b/>
          <w:bCs/>
          <w:lang w:val="uk-UA"/>
        </w:rPr>
        <w:t>/</w:t>
      </w:r>
      <w:r w:rsidRPr="000B709C">
        <w:rPr>
          <w:b/>
          <w:bCs/>
          <w:lang w:val="uk-UA"/>
        </w:rPr>
        <w:t>ІНРМ), та підготовки до конфлікту і захисту (CPP)</w:t>
      </w:r>
    </w:p>
    <w:p w14:paraId="1ECF00C5" w14:textId="303D6B40" w:rsidR="00586326" w:rsidRDefault="009A3632" w:rsidP="00606F2A">
      <w:pPr>
        <w:pStyle w:val="paragraph"/>
        <w:spacing w:before="0" w:beforeAutospacing="0" w:after="0" w:afterAutospacing="0"/>
        <w:ind w:left="540" w:firstLine="420"/>
        <w:textAlignment w:val="baseline"/>
        <w:rPr>
          <w:rStyle w:val="normaltextrun"/>
          <w:color w:val="000000"/>
          <w:sz w:val="22"/>
          <w:szCs w:val="22"/>
          <w:lang w:val="uk-UA"/>
        </w:rPr>
      </w:pPr>
      <w:r>
        <w:rPr>
          <w:rStyle w:val="normaltextrun"/>
          <w:color w:val="000000"/>
          <w:sz w:val="22"/>
          <w:szCs w:val="22"/>
          <w:lang w:val="uk-UA"/>
        </w:rPr>
        <w:t xml:space="preserve">       </w:t>
      </w:r>
    </w:p>
    <w:p w14:paraId="26070040" w14:textId="77777777" w:rsidR="00F57C04" w:rsidRPr="00F57C04" w:rsidRDefault="00F57C04" w:rsidP="00F57C04">
      <w:pPr>
        <w:spacing w:after="240"/>
        <w:jc w:val="both"/>
        <w:rPr>
          <w:rFonts w:eastAsia="Nunito"/>
          <w:b/>
          <w:bCs/>
          <w:lang w:val="uk-UA"/>
        </w:rPr>
      </w:pPr>
      <w:r w:rsidRPr="00F57C04">
        <w:rPr>
          <w:rFonts w:eastAsia="Nunito"/>
          <w:b/>
          <w:bCs/>
          <w:lang w:val="uk-UA"/>
        </w:rPr>
        <w:t>1. ОПИС МЕТИ ТА ОЧІКУВАНОГО РЕЗУЛЬТАТУ</w:t>
      </w:r>
    </w:p>
    <w:p w14:paraId="75A167DF" w14:textId="77777777" w:rsidR="00F57C04" w:rsidRPr="00F57C04" w:rsidRDefault="00F57C04" w:rsidP="00F57C04">
      <w:pPr>
        <w:spacing w:before="240" w:after="240"/>
        <w:jc w:val="both"/>
        <w:rPr>
          <w:rFonts w:eastAsia="Nunito"/>
          <w:b/>
          <w:bCs/>
          <w:lang w:val="uk-UA"/>
        </w:rPr>
      </w:pPr>
      <w:r w:rsidRPr="00F57C04">
        <w:rPr>
          <w:rFonts w:eastAsia="Nunito"/>
          <w:b/>
          <w:bCs/>
          <w:lang w:val="uk-UA"/>
        </w:rPr>
        <w:t>1.1. Огляд контексту</w:t>
      </w:r>
    </w:p>
    <w:p w14:paraId="4C1AC0EF" w14:textId="77777777" w:rsidR="00F57C04" w:rsidRPr="000B709C" w:rsidRDefault="00F57C04" w:rsidP="00F57C04">
      <w:pPr>
        <w:jc w:val="both"/>
        <w:rPr>
          <w:sz w:val="22"/>
          <w:szCs w:val="22"/>
          <w:lang w:val="uk-UA"/>
        </w:rPr>
      </w:pPr>
      <w:r w:rsidRPr="000B709C">
        <w:rPr>
          <w:sz w:val="22"/>
          <w:szCs w:val="22"/>
          <w:lang w:val="uk-UA"/>
        </w:rPr>
        <w:t>Обласні організації Українського Червоного Хреста, які є складовою частиною Українського Червоного Хреста, здійснюють гуманітарну діяльність у сфері інформування населення про ризики, пов’язані з вибухонебезпечними предметами (</w:t>
      </w:r>
      <w:r w:rsidRPr="000B709C">
        <w:rPr>
          <w:rFonts w:eastAsia="Nunito"/>
          <w:sz w:val="22"/>
          <w:szCs w:val="22"/>
          <w:lang w:val="uk-UA"/>
        </w:rPr>
        <w:t>далі – ІНРМ</w:t>
      </w:r>
      <w:r w:rsidRPr="000B709C">
        <w:rPr>
          <w:sz w:val="22"/>
          <w:szCs w:val="22"/>
          <w:lang w:val="uk-UA"/>
        </w:rPr>
        <w:t>), а також підготовки населення до ризиків, пов’язаних зі збройним конфліктом, та заходів захисту цивільного населення (CPP).</w:t>
      </w:r>
    </w:p>
    <w:p w14:paraId="39687275" w14:textId="77777777" w:rsidR="00F57C04" w:rsidRPr="000B709C" w:rsidRDefault="00F57C04" w:rsidP="00F57C04">
      <w:pPr>
        <w:pStyle w:val="ab"/>
        <w:jc w:val="both"/>
        <w:rPr>
          <w:rFonts w:ascii="Times New Roman" w:hAnsi="Times New Roman" w:cs="Times New Roman"/>
          <w:sz w:val="22"/>
          <w:szCs w:val="22"/>
          <w:lang w:val="uk-UA"/>
        </w:rPr>
      </w:pPr>
      <w:r w:rsidRPr="000B709C">
        <w:rPr>
          <w:rFonts w:ascii="Times New Roman" w:hAnsi="Times New Roman" w:cs="Times New Roman"/>
          <w:sz w:val="22"/>
          <w:szCs w:val="22"/>
          <w:lang w:val="uk-UA"/>
        </w:rPr>
        <w:t>У зв’язку з актуальними гуманітарними потребами та необхідністю забезпечення єдиного підходу до проведення інформаційних сесій, існує потреба у розробці комплексного пакету навчально-методичних та інформаційних матеріалів для роботи з дорослим та підлітковим населенням.</w:t>
      </w:r>
    </w:p>
    <w:p w14:paraId="76FBBFFA" w14:textId="77777777" w:rsidR="00F57C04" w:rsidRPr="000B709C" w:rsidRDefault="00F57C04" w:rsidP="00F57C04">
      <w:pPr>
        <w:pStyle w:val="ab"/>
        <w:jc w:val="both"/>
        <w:rPr>
          <w:rFonts w:ascii="Times New Roman" w:hAnsi="Times New Roman" w:cs="Times New Roman"/>
          <w:sz w:val="22"/>
          <w:szCs w:val="22"/>
          <w:lang w:val="uk-UA"/>
        </w:rPr>
      </w:pPr>
      <w:r w:rsidRPr="000B709C">
        <w:rPr>
          <w:rFonts w:ascii="Times New Roman" w:hAnsi="Times New Roman" w:cs="Times New Roman"/>
          <w:sz w:val="22"/>
          <w:szCs w:val="22"/>
          <w:lang w:val="uk-UA"/>
        </w:rPr>
        <w:t>Пакет матеріалів має включати презентаційні матеріали, путівники для тренерів, друковані інформаційні матеріали, інструменти до та після тестування, матеріали для проведення польових випробувань, а також форми та інструкції для забезпечення моніторингу та контролю якості сесій ІНРМ та CPP. Матеріали повинні бути адаптовані до регіонального контексту України, типів загроз, характерних для окремих регіонів, а також вікових особливостей цільових аудиторій.</w:t>
      </w:r>
    </w:p>
    <w:p w14:paraId="3300D2FB" w14:textId="77777777" w:rsidR="00F57C04" w:rsidRPr="00F57C04" w:rsidRDefault="00F57C04" w:rsidP="00F57C04">
      <w:pPr>
        <w:pStyle w:val="ab"/>
        <w:jc w:val="both"/>
        <w:rPr>
          <w:rFonts w:ascii="Times New Roman" w:hAnsi="Times New Roman" w:cs="Times New Roman"/>
          <w:b/>
          <w:bCs/>
          <w:lang w:val="uk-UA"/>
        </w:rPr>
      </w:pPr>
      <w:r w:rsidRPr="007872B6">
        <w:rPr>
          <w:rFonts w:ascii="Times New Roman" w:hAnsi="Times New Roman" w:cs="Times New Roman"/>
          <w:b/>
          <w:bCs/>
          <w:lang w:val="uk-UA"/>
        </w:rPr>
        <w:t>1.2. Мета технічного завдання</w:t>
      </w:r>
    </w:p>
    <w:p w14:paraId="41AAB615" w14:textId="77777777" w:rsidR="00F57C04" w:rsidRPr="000B709C" w:rsidRDefault="00F57C04" w:rsidP="00F57C04">
      <w:pPr>
        <w:pStyle w:val="ab"/>
        <w:jc w:val="both"/>
        <w:rPr>
          <w:rFonts w:ascii="Times New Roman" w:hAnsi="Times New Roman" w:cs="Times New Roman"/>
          <w:sz w:val="22"/>
          <w:szCs w:val="22"/>
          <w:lang w:val="uk-UA"/>
        </w:rPr>
      </w:pPr>
      <w:r w:rsidRPr="000B709C">
        <w:rPr>
          <w:rFonts w:ascii="Times New Roman" w:hAnsi="Times New Roman" w:cs="Times New Roman"/>
          <w:sz w:val="22"/>
          <w:szCs w:val="22"/>
          <w:lang w:val="uk-UA"/>
        </w:rPr>
        <w:t>Метою даного технічного завдання є залучення постачальника послуг для розробки комплексного пакету навчально-методичних та інформаційних матеріалів з ІНРМ та CPP для подальшого використання командами Українського Червоного Хреста під час проведення інформаційних та навчальних сесій.</w:t>
      </w:r>
    </w:p>
    <w:p w14:paraId="4D1827BC" w14:textId="77777777" w:rsidR="00F57C04" w:rsidRPr="00F57C04" w:rsidRDefault="00F57C04" w:rsidP="00F57C04">
      <w:pPr>
        <w:pStyle w:val="ab"/>
        <w:jc w:val="both"/>
        <w:rPr>
          <w:rFonts w:ascii="Times New Roman" w:hAnsi="Times New Roman" w:cs="Times New Roman"/>
          <w:b/>
          <w:bCs/>
          <w:lang w:val="uk-UA"/>
        </w:rPr>
      </w:pPr>
      <w:r w:rsidRPr="00F57C04">
        <w:rPr>
          <w:rFonts w:ascii="Times New Roman" w:hAnsi="Times New Roman" w:cs="Times New Roman"/>
          <w:b/>
          <w:bCs/>
          <w:lang w:val="uk-UA"/>
        </w:rPr>
        <w:t>1.3. Очікуваний результат</w:t>
      </w:r>
    </w:p>
    <w:p w14:paraId="0A294365" w14:textId="72864D1C" w:rsidR="00C5465C" w:rsidRPr="000B709C" w:rsidRDefault="00F57C04" w:rsidP="00F57C04">
      <w:pPr>
        <w:pStyle w:val="ab"/>
        <w:jc w:val="both"/>
        <w:rPr>
          <w:rFonts w:ascii="Times New Roman" w:hAnsi="Times New Roman" w:cs="Times New Roman"/>
          <w:sz w:val="22"/>
          <w:szCs w:val="22"/>
          <w:lang w:val="uk-UA"/>
        </w:rPr>
      </w:pPr>
      <w:r w:rsidRPr="000B709C">
        <w:rPr>
          <w:rFonts w:ascii="Times New Roman" w:hAnsi="Times New Roman" w:cs="Times New Roman"/>
          <w:sz w:val="22"/>
          <w:szCs w:val="22"/>
          <w:lang w:val="uk-UA"/>
        </w:rPr>
        <w:t>За результатами виконання технічного завдання очікується розробка повного пакету стандартизованих навчально-методичних та інформаційних матеріалів з ІНРМ та CPP, адаптованих до різних цільових груп та регіонального контексту України, придатних для використання під час проведення сесій, польових випробувань, моніторингу та забезпечення якості програмної діяльності.</w:t>
      </w:r>
    </w:p>
    <w:p w14:paraId="5C6A7AB9" w14:textId="77777777" w:rsidR="00F57C04" w:rsidRPr="00F57C04" w:rsidRDefault="00F57C04" w:rsidP="00F57C04">
      <w:pPr>
        <w:spacing w:before="240" w:after="240"/>
        <w:jc w:val="both"/>
        <w:rPr>
          <w:b/>
          <w:bCs/>
          <w:lang w:val="uk-UA"/>
        </w:rPr>
      </w:pPr>
      <w:r w:rsidRPr="00F57C04">
        <w:rPr>
          <w:b/>
          <w:bCs/>
          <w:lang w:val="uk-UA"/>
        </w:rPr>
        <w:t>2. ОБСЯГ РОБІТ ТА ТЕХНІЧНІ ВИМОГИ</w:t>
      </w:r>
    </w:p>
    <w:p w14:paraId="7BF2E737" w14:textId="77777777" w:rsidR="00F57C04" w:rsidRPr="00F57C04" w:rsidRDefault="00F57C04" w:rsidP="00F57C04">
      <w:pPr>
        <w:spacing w:before="240" w:after="240"/>
        <w:jc w:val="both"/>
        <w:rPr>
          <w:rFonts w:eastAsia="Nunito"/>
          <w:b/>
          <w:bCs/>
          <w:lang w:val="uk-UA"/>
        </w:rPr>
      </w:pPr>
      <w:r w:rsidRPr="00F57C04">
        <w:rPr>
          <w:rFonts w:eastAsia="Nunito"/>
          <w:b/>
          <w:bCs/>
          <w:lang w:val="uk-UA"/>
        </w:rPr>
        <w:t>2.1. Розробка матеріалів EORE/ІНРМ для дорослого населення</w:t>
      </w:r>
    </w:p>
    <w:tbl>
      <w:tblPr>
        <w:tblStyle w:val="a5"/>
        <w:tblW w:w="10206" w:type="dxa"/>
        <w:tblInd w:w="-5" w:type="dxa"/>
        <w:tblLook w:val="04A0" w:firstRow="1" w:lastRow="0" w:firstColumn="1" w:lastColumn="0" w:noHBand="0" w:noVBand="1"/>
      </w:tblPr>
      <w:tblGrid>
        <w:gridCol w:w="10206"/>
      </w:tblGrid>
      <w:tr w:rsidR="00F57C04" w:rsidRPr="00F57C04" w14:paraId="18923E34" w14:textId="77777777" w:rsidTr="00F7693A">
        <w:trPr>
          <w:trHeight w:val="564"/>
        </w:trPr>
        <w:tc>
          <w:tcPr>
            <w:tcW w:w="10206" w:type="dxa"/>
            <w:shd w:val="clear" w:color="auto" w:fill="E8E8E8" w:themeFill="background2"/>
            <w:vAlign w:val="center"/>
          </w:tcPr>
          <w:p w14:paraId="309D2B48" w14:textId="3F0E15F3" w:rsidR="00F57C04" w:rsidRPr="003F4533" w:rsidRDefault="00F57C04" w:rsidP="003A4671">
            <w:pPr>
              <w:rPr>
                <w:rFonts w:eastAsia="Nunito"/>
                <w:lang w:val="uk-UA"/>
              </w:rPr>
            </w:pPr>
            <w:r w:rsidRPr="003F4533">
              <w:rPr>
                <w:b/>
                <w:bCs/>
                <w:lang w:val="uk-UA"/>
              </w:rPr>
              <w:t xml:space="preserve">1. Розробка 4 окремих презентацій ІНРМ для дорослого населення </w:t>
            </w:r>
            <w:r w:rsidR="007872B6" w:rsidRPr="003F4533">
              <w:rPr>
                <w:rFonts w:eastAsia="Nunito"/>
                <w:lang w:val="uk-UA"/>
              </w:rPr>
              <w:t>(для Центрального, Західного, Північно-Східного та Південного регіонів України)</w:t>
            </w:r>
          </w:p>
        </w:tc>
      </w:tr>
      <w:tr w:rsidR="00F57C04" w:rsidRPr="00F57C04" w14:paraId="01C7F117" w14:textId="77777777" w:rsidTr="00F7693A">
        <w:tc>
          <w:tcPr>
            <w:tcW w:w="10206" w:type="dxa"/>
          </w:tcPr>
          <w:p w14:paraId="3D690A96" w14:textId="77777777" w:rsidR="00F57C04" w:rsidRPr="003F4533" w:rsidRDefault="00F57C04" w:rsidP="003A4671">
            <w:pPr>
              <w:jc w:val="both"/>
              <w:rPr>
                <w:rFonts w:eastAsia="Nunito"/>
                <w:b/>
                <w:bCs/>
                <w:sz w:val="22"/>
                <w:szCs w:val="22"/>
                <w:lang w:val="uk-UA"/>
              </w:rPr>
            </w:pPr>
            <w:r w:rsidRPr="003F4533">
              <w:rPr>
                <w:b/>
                <w:bCs/>
                <w:sz w:val="22"/>
                <w:szCs w:val="22"/>
                <w:lang w:val="uk-UA"/>
              </w:rPr>
              <w:t>Загальні технічні вимоги</w:t>
            </w:r>
          </w:p>
        </w:tc>
      </w:tr>
      <w:tr w:rsidR="00F57C04" w:rsidRPr="00F57C04" w14:paraId="46A4C4C7" w14:textId="77777777" w:rsidTr="00F7693A">
        <w:trPr>
          <w:trHeight w:val="4419"/>
        </w:trPr>
        <w:tc>
          <w:tcPr>
            <w:tcW w:w="10206" w:type="dxa"/>
          </w:tcPr>
          <w:p w14:paraId="6E78B59A" w14:textId="77777777" w:rsidR="00F57C04" w:rsidRPr="000B709C" w:rsidRDefault="00F57C04" w:rsidP="00F57C04">
            <w:pPr>
              <w:pStyle w:val="ab"/>
              <w:numPr>
                <w:ilvl w:val="0"/>
                <w:numId w:val="16"/>
              </w:numPr>
              <w:spacing w:after="0"/>
              <w:ind w:left="456"/>
              <w:jc w:val="both"/>
              <w:rPr>
                <w:rFonts w:ascii="Times New Roman" w:hAnsi="Times New Roman" w:cs="Times New Roman"/>
                <w:sz w:val="22"/>
                <w:szCs w:val="22"/>
                <w:lang w:val="uk-UA"/>
              </w:rPr>
            </w:pPr>
            <w:r w:rsidRPr="000B709C">
              <w:rPr>
                <w:rFonts w:ascii="Times New Roman" w:hAnsi="Times New Roman" w:cs="Times New Roman"/>
                <w:sz w:val="22"/>
                <w:szCs w:val="22"/>
                <w:lang w:val="uk-UA"/>
              </w:rPr>
              <w:lastRenderedPageBreak/>
              <w:t>Усі презентаційні матеріали повинні бути розроблені у форматі Microsoft PowerPoint (.</w:t>
            </w:r>
            <w:proofErr w:type="spellStart"/>
            <w:r w:rsidRPr="000B709C">
              <w:rPr>
                <w:rFonts w:ascii="Times New Roman" w:hAnsi="Times New Roman" w:cs="Times New Roman"/>
                <w:sz w:val="22"/>
                <w:szCs w:val="22"/>
                <w:lang w:val="uk-UA"/>
              </w:rPr>
              <w:t>pptx</w:t>
            </w:r>
            <w:proofErr w:type="spellEnd"/>
            <w:r w:rsidRPr="000B709C">
              <w:rPr>
                <w:rFonts w:ascii="Times New Roman" w:hAnsi="Times New Roman" w:cs="Times New Roman"/>
                <w:sz w:val="22"/>
                <w:szCs w:val="22"/>
                <w:lang w:val="uk-UA"/>
              </w:rPr>
              <w:t>) із можливістю подальшого редагування тексту, зображень, графічних елементів та структури слайдів.</w:t>
            </w:r>
          </w:p>
          <w:p w14:paraId="27DBC245" w14:textId="77777777" w:rsidR="00F57C04" w:rsidRPr="000B709C" w:rsidRDefault="00F57C04" w:rsidP="00F57C04">
            <w:pPr>
              <w:pStyle w:val="ab"/>
              <w:numPr>
                <w:ilvl w:val="0"/>
                <w:numId w:val="16"/>
              </w:numPr>
              <w:spacing w:before="0" w:beforeAutospacing="0" w:after="0"/>
              <w:ind w:left="456"/>
              <w:jc w:val="both"/>
              <w:rPr>
                <w:rFonts w:ascii="Times New Roman" w:hAnsi="Times New Roman" w:cs="Times New Roman"/>
                <w:sz w:val="22"/>
                <w:szCs w:val="22"/>
                <w:lang w:val="uk-UA"/>
              </w:rPr>
            </w:pPr>
            <w:r w:rsidRPr="000B709C">
              <w:rPr>
                <w:rFonts w:ascii="Times New Roman" w:hAnsi="Times New Roman" w:cs="Times New Roman"/>
                <w:sz w:val="22"/>
                <w:szCs w:val="22"/>
                <w:lang w:val="uk-UA"/>
              </w:rPr>
              <w:t xml:space="preserve">Усі презентаційні матеріали повинні бути надані у двох форматах: </w:t>
            </w:r>
          </w:p>
          <w:p w14:paraId="34B89C12" w14:textId="77777777" w:rsidR="00F57C04" w:rsidRPr="000B709C" w:rsidRDefault="00F57C04" w:rsidP="003A4671">
            <w:pPr>
              <w:pStyle w:val="ab"/>
              <w:spacing w:before="0" w:beforeAutospacing="0" w:after="0"/>
              <w:ind w:left="456"/>
              <w:jc w:val="both"/>
              <w:rPr>
                <w:rFonts w:ascii="Times New Roman" w:hAnsi="Times New Roman" w:cs="Times New Roman"/>
                <w:sz w:val="22"/>
                <w:szCs w:val="22"/>
                <w:lang w:val="uk-UA"/>
              </w:rPr>
            </w:pPr>
            <w:r w:rsidRPr="000B709C">
              <w:rPr>
                <w:rFonts w:ascii="Times New Roman" w:hAnsi="Times New Roman" w:cs="Times New Roman"/>
                <w:sz w:val="22"/>
                <w:szCs w:val="22"/>
                <w:lang w:val="uk-UA"/>
              </w:rPr>
              <w:t>- Microsoft PowerPoint (.</w:t>
            </w:r>
            <w:proofErr w:type="spellStart"/>
            <w:r w:rsidRPr="000B709C">
              <w:rPr>
                <w:rFonts w:ascii="Times New Roman" w:hAnsi="Times New Roman" w:cs="Times New Roman"/>
                <w:sz w:val="22"/>
                <w:szCs w:val="22"/>
                <w:lang w:val="uk-UA"/>
              </w:rPr>
              <w:t>pptx</w:t>
            </w:r>
            <w:proofErr w:type="spellEnd"/>
            <w:r w:rsidRPr="000B709C">
              <w:rPr>
                <w:rFonts w:ascii="Times New Roman" w:hAnsi="Times New Roman" w:cs="Times New Roman"/>
                <w:sz w:val="22"/>
                <w:szCs w:val="22"/>
                <w:lang w:val="uk-UA"/>
              </w:rPr>
              <w:t>) із можливістю подальшого редагування</w:t>
            </w:r>
          </w:p>
          <w:p w14:paraId="29483190" w14:textId="77777777" w:rsidR="00F57C04" w:rsidRPr="000B709C" w:rsidRDefault="00F57C04" w:rsidP="003A4671">
            <w:pPr>
              <w:pStyle w:val="ab"/>
              <w:spacing w:before="0" w:beforeAutospacing="0" w:after="0"/>
              <w:ind w:left="456"/>
              <w:jc w:val="both"/>
              <w:rPr>
                <w:rFonts w:ascii="Times New Roman" w:hAnsi="Times New Roman" w:cs="Times New Roman"/>
                <w:sz w:val="22"/>
                <w:szCs w:val="22"/>
                <w:lang w:val="uk-UA"/>
              </w:rPr>
            </w:pPr>
            <w:r w:rsidRPr="000B709C">
              <w:rPr>
                <w:rFonts w:ascii="Times New Roman" w:hAnsi="Times New Roman" w:cs="Times New Roman"/>
                <w:sz w:val="22"/>
                <w:szCs w:val="22"/>
                <w:lang w:val="uk-UA"/>
              </w:rPr>
              <w:t xml:space="preserve">- </w:t>
            </w:r>
            <w:proofErr w:type="spellStart"/>
            <w:r w:rsidRPr="000B709C">
              <w:rPr>
                <w:rFonts w:ascii="Times New Roman" w:hAnsi="Times New Roman" w:cs="Times New Roman"/>
                <w:sz w:val="22"/>
                <w:szCs w:val="22"/>
                <w:lang w:val="uk-UA"/>
              </w:rPr>
              <w:t>pdf</w:t>
            </w:r>
            <w:proofErr w:type="spellEnd"/>
            <w:r w:rsidRPr="000B709C">
              <w:rPr>
                <w:rFonts w:ascii="Times New Roman" w:hAnsi="Times New Roman" w:cs="Times New Roman"/>
                <w:sz w:val="22"/>
                <w:szCs w:val="22"/>
                <w:lang w:val="uk-UA"/>
              </w:rPr>
              <w:t xml:space="preserve"> для друку (А4)</w:t>
            </w:r>
          </w:p>
          <w:p w14:paraId="51A21EAE" w14:textId="77777777" w:rsidR="00F57C04" w:rsidRPr="000B709C" w:rsidRDefault="00F57C04" w:rsidP="00F57C04">
            <w:pPr>
              <w:pStyle w:val="ab"/>
              <w:numPr>
                <w:ilvl w:val="0"/>
                <w:numId w:val="16"/>
              </w:numPr>
              <w:spacing w:after="0"/>
              <w:ind w:left="456"/>
              <w:jc w:val="both"/>
              <w:rPr>
                <w:rFonts w:ascii="Times New Roman" w:hAnsi="Times New Roman" w:cs="Times New Roman"/>
                <w:sz w:val="22"/>
                <w:szCs w:val="22"/>
                <w:lang w:val="uk-UA"/>
              </w:rPr>
            </w:pPr>
            <w:r w:rsidRPr="000B709C">
              <w:rPr>
                <w:rFonts w:ascii="Times New Roman" w:hAnsi="Times New Roman" w:cs="Times New Roman"/>
                <w:sz w:val="22"/>
                <w:szCs w:val="22"/>
                <w:lang w:val="uk-UA"/>
              </w:rPr>
              <w:t>Усі матеріали повинні мати логічну, уніфіковану та послідовну структуру.</w:t>
            </w:r>
          </w:p>
          <w:p w14:paraId="537FC9FC" w14:textId="77777777" w:rsidR="00F57C04" w:rsidRPr="000B709C" w:rsidRDefault="00F57C04" w:rsidP="00F57C04">
            <w:pPr>
              <w:pStyle w:val="ab"/>
              <w:numPr>
                <w:ilvl w:val="0"/>
                <w:numId w:val="16"/>
              </w:numPr>
              <w:spacing w:after="0"/>
              <w:ind w:left="456"/>
              <w:jc w:val="both"/>
              <w:rPr>
                <w:rFonts w:ascii="Times New Roman" w:hAnsi="Times New Roman" w:cs="Times New Roman"/>
                <w:sz w:val="22"/>
                <w:szCs w:val="22"/>
                <w:lang w:val="uk-UA"/>
              </w:rPr>
            </w:pPr>
            <w:r w:rsidRPr="000B709C">
              <w:rPr>
                <w:rFonts w:ascii="Times New Roman" w:hAnsi="Times New Roman" w:cs="Times New Roman"/>
                <w:sz w:val="22"/>
                <w:szCs w:val="22"/>
                <w:lang w:val="uk-UA"/>
              </w:rPr>
              <w:t>Візуальні рішення повинні забезпечувати швидке сприйняття ключових повідомлень цільовою аудиторією.</w:t>
            </w:r>
          </w:p>
          <w:p w14:paraId="68749B0A" w14:textId="77777777" w:rsidR="00F57C04" w:rsidRPr="000B709C" w:rsidRDefault="00F57C04" w:rsidP="00F57C04">
            <w:pPr>
              <w:pStyle w:val="ab"/>
              <w:numPr>
                <w:ilvl w:val="0"/>
                <w:numId w:val="16"/>
              </w:numPr>
              <w:spacing w:after="0"/>
              <w:ind w:left="456"/>
              <w:jc w:val="both"/>
              <w:rPr>
                <w:rFonts w:ascii="Times New Roman" w:hAnsi="Times New Roman" w:cs="Times New Roman"/>
                <w:sz w:val="22"/>
                <w:szCs w:val="22"/>
                <w:lang w:val="uk-UA"/>
              </w:rPr>
            </w:pPr>
            <w:r w:rsidRPr="000B709C">
              <w:rPr>
                <w:rFonts w:ascii="Times New Roman" w:hAnsi="Times New Roman" w:cs="Times New Roman"/>
                <w:sz w:val="22"/>
                <w:szCs w:val="22"/>
                <w:lang w:val="uk-UA"/>
              </w:rPr>
              <w:t>Усі вихідні файли повинні передаватися у редагованому форматі.</w:t>
            </w:r>
          </w:p>
          <w:p w14:paraId="5C6CCE4F" w14:textId="77777777" w:rsidR="00F57C04" w:rsidRPr="000B709C" w:rsidRDefault="00F57C04" w:rsidP="00F57C04">
            <w:pPr>
              <w:pStyle w:val="ab"/>
              <w:numPr>
                <w:ilvl w:val="0"/>
                <w:numId w:val="16"/>
              </w:numPr>
              <w:spacing w:after="0"/>
              <w:ind w:left="456"/>
              <w:jc w:val="both"/>
              <w:rPr>
                <w:rFonts w:ascii="Times New Roman" w:hAnsi="Times New Roman" w:cs="Times New Roman"/>
                <w:sz w:val="22"/>
                <w:szCs w:val="22"/>
                <w:lang w:val="uk-UA"/>
              </w:rPr>
            </w:pPr>
            <w:r w:rsidRPr="000B709C">
              <w:rPr>
                <w:rFonts w:ascii="Times New Roman" w:hAnsi="Times New Roman" w:cs="Times New Roman"/>
                <w:sz w:val="22"/>
                <w:szCs w:val="22"/>
                <w:lang w:val="uk-UA"/>
              </w:rPr>
              <w:t>Презентаційні матеріали повинні містити до 60 слайдів для кожної окремої презентації.</w:t>
            </w:r>
          </w:p>
          <w:p w14:paraId="55339A51" w14:textId="77777777" w:rsidR="00F57C04" w:rsidRPr="000B709C" w:rsidRDefault="00F57C04" w:rsidP="00F57C04">
            <w:pPr>
              <w:pStyle w:val="ab"/>
              <w:numPr>
                <w:ilvl w:val="0"/>
                <w:numId w:val="16"/>
              </w:numPr>
              <w:spacing w:after="0"/>
              <w:ind w:left="456"/>
              <w:jc w:val="both"/>
              <w:rPr>
                <w:rFonts w:ascii="Times New Roman" w:hAnsi="Times New Roman" w:cs="Times New Roman"/>
                <w:sz w:val="22"/>
                <w:szCs w:val="22"/>
                <w:lang w:val="uk-UA"/>
              </w:rPr>
            </w:pPr>
            <w:r w:rsidRPr="000B709C">
              <w:rPr>
                <w:rFonts w:ascii="Times New Roman" w:hAnsi="Times New Roman" w:cs="Times New Roman"/>
                <w:sz w:val="22"/>
                <w:szCs w:val="22"/>
                <w:lang w:val="uk-UA"/>
              </w:rPr>
              <w:t>Усі візуальні матеріали та зображення повинні бути високої роздільної здатності, візуально зрозумілими та придатними для демонстрації під час очних та онлайн-сесій.</w:t>
            </w:r>
          </w:p>
          <w:p w14:paraId="37B40BAA" w14:textId="77777777" w:rsidR="00F57C04" w:rsidRPr="000B709C" w:rsidRDefault="00F57C04" w:rsidP="00F57C04">
            <w:pPr>
              <w:pStyle w:val="ab"/>
              <w:numPr>
                <w:ilvl w:val="0"/>
                <w:numId w:val="16"/>
              </w:numPr>
              <w:spacing w:after="0"/>
              <w:ind w:left="456"/>
              <w:jc w:val="both"/>
              <w:rPr>
                <w:rFonts w:ascii="Times New Roman" w:hAnsi="Times New Roman" w:cs="Times New Roman"/>
                <w:sz w:val="22"/>
                <w:szCs w:val="22"/>
                <w:lang w:val="uk-UA"/>
              </w:rPr>
            </w:pPr>
            <w:r w:rsidRPr="000B709C">
              <w:rPr>
                <w:rFonts w:ascii="Times New Roman" w:hAnsi="Times New Roman" w:cs="Times New Roman"/>
                <w:sz w:val="22"/>
                <w:szCs w:val="22"/>
                <w:lang w:val="uk-UA"/>
              </w:rPr>
              <w:t>Дизайн матеріалів повинен забезпечувати високу читабельність інформації під час групових сесій та публічних презентацій.</w:t>
            </w:r>
          </w:p>
          <w:p w14:paraId="1130445D" w14:textId="77777777" w:rsidR="00F57C04" w:rsidRPr="000B709C" w:rsidRDefault="00F57C04" w:rsidP="00F57C04">
            <w:pPr>
              <w:pStyle w:val="ab"/>
              <w:numPr>
                <w:ilvl w:val="0"/>
                <w:numId w:val="16"/>
              </w:numPr>
              <w:spacing w:after="0"/>
              <w:ind w:left="456"/>
              <w:jc w:val="both"/>
              <w:rPr>
                <w:rFonts w:ascii="Times New Roman" w:hAnsi="Times New Roman" w:cs="Times New Roman"/>
                <w:sz w:val="22"/>
                <w:szCs w:val="22"/>
                <w:lang w:val="uk-UA"/>
              </w:rPr>
            </w:pPr>
            <w:r w:rsidRPr="000B709C">
              <w:rPr>
                <w:rFonts w:ascii="Times New Roman" w:hAnsi="Times New Roman" w:cs="Times New Roman"/>
                <w:sz w:val="22"/>
                <w:szCs w:val="22"/>
                <w:lang w:val="uk-UA"/>
              </w:rPr>
              <w:t>Матеріали повинні бути придатними для використання як у цифровому форматі, так і у друкованому вигляді.</w:t>
            </w:r>
          </w:p>
          <w:p w14:paraId="03BB61D4" w14:textId="77777777" w:rsidR="00F57C04" w:rsidRPr="000B709C" w:rsidRDefault="00F57C04" w:rsidP="00F57C04">
            <w:pPr>
              <w:pStyle w:val="ab"/>
              <w:numPr>
                <w:ilvl w:val="0"/>
                <w:numId w:val="16"/>
              </w:numPr>
              <w:spacing w:before="0" w:beforeAutospacing="0" w:after="0"/>
              <w:ind w:left="456"/>
              <w:jc w:val="both"/>
              <w:rPr>
                <w:rFonts w:ascii="Times New Roman" w:hAnsi="Times New Roman" w:cs="Times New Roman"/>
                <w:sz w:val="22"/>
                <w:szCs w:val="22"/>
                <w:lang w:val="uk-UA"/>
              </w:rPr>
            </w:pPr>
            <w:r w:rsidRPr="000B709C">
              <w:rPr>
                <w:rFonts w:ascii="Times New Roman" w:eastAsiaTheme="minorEastAsia" w:hAnsi="Times New Roman" w:cs="Times New Roman"/>
                <w:sz w:val="22"/>
                <w:szCs w:val="22"/>
                <w:lang w:val="uk-UA"/>
              </w:rPr>
              <w:t>Усі матеріали повинні бути розроблені українською мовою.</w:t>
            </w:r>
          </w:p>
        </w:tc>
      </w:tr>
      <w:tr w:rsidR="00F57C04" w:rsidRPr="00F57C04" w14:paraId="26437480" w14:textId="77777777" w:rsidTr="00F7693A">
        <w:tc>
          <w:tcPr>
            <w:tcW w:w="10206" w:type="dxa"/>
          </w:tcPr>
          <w:p w14:paraId="3A1DDA10" w14:textId="77777777" w:rsidR="00F57C04" w:rsidRPr="000B709C" w:rsidRDefault="00F57C04" w:rsidP="003A4671">
            <w:pPr>
              <w:jc w:val="both"/>
              <w:rPr>
                <w:rFonts w:eastAsia="Nunito"/>
                <w:b/>
                <w:bCs/>
                <w:lang w:val="uk-UA"/>
              </w:rPr>
            </w:pPr>
            <w:r w:rsidRPr="000B709C">
              <w:rPr>
                <w:rFonts w:eastAsia="Nunito"/>
                <w:b/>
                <w:bCs/>
                <w:lang w:val="uk-UA"/>
              </w:rPr>
              <w:t>Специфічні технічні вимоги</w:t>
            </w:r>
          </w:p>
        </w:tc>
      </w:tr>
      <w:tr w:rsidR="00F57C04" w:rsidRPr="00B6034A" w14:paraId="60FE6ACB" w14:textId="77777777" w:rsidTr="00F7693A">
        <w:tc>
          <w:tcPr>
            <w:tcW w:w="10206" w:type="dxa"/>
          </w:tcPr>
          <w:p w14:paraId="04D9206E" w14:textId="77777777" w:rsidR="00F57C04" w:rsidRPr="000B709C" w:rsidRDefault="00F57C04" w:rsidP="00F57C04">
            <w:pPr>
              <w:pStyle w:val="ab"/>
              <w:numPr>
                <w:ilvl w:val="0"/>
                <w:numId w:val="17"/>
              </w:numPr>
              <w:spacing w:after="0"/>
              <w:ind w:left="458"/>
              <w:jc w:val="both"/>
              <w:rPr>
                <w:rFonts w:ascii="Times New Roman" w:hAnsi="Times New Roman" w:cs="Times New Roman"/>
                <w:color w:val="000000" w:themeColor="text1"/>
                <w:sz w:val="22"/>
                <w:szCs w:val="22"/>
                <w:lang w:val="uk-UA"/>
              </w:rPr>
            </w:pPr>
            <w:r w:rsidRPr="000B709C">
              <w:rPr>
                <w:rFonts w:ascii="Times New Roman" w:hAnsi="Times New Roman" w:cs="Times New Roman"/>
                <w:color w:val="000000" w:themeColor="text1"/>
                <w:sz w:val="22"/>
                <w:szCs w:val="22"/>
                <w:lang w:val="uk-UA"/>
              </w:rPr>
              <w:t xml:space="preserve">Усі матеріали повинні бути розроблені відповідно до положень IMAS 12.10, релевантних положень ДСТУ 8820, а також чинного законодавства України у сфері протимінної діяльності. </w:t>
            </w:r>
          </w:p>
          <w:p w14:paraId="18BDCBD8" w14:textId="321C9BA8" w:rsidR="00F57C04" w:rsidRPr="000B709C" w:rsidRDefault="00F57C04" w:rsidP="00F57C04">
            <w:pPr>
              <w:pStyle w:val="ab"/>
              <w:numPr>
                <w:ilvl w:val="0"/>
                <w:numId w:val="17"/>
              </w:numPr>
              <w:spacing w:after="0"/>
              <w:ind w:left="458"/>
              <w:jc w:val="both"/>
              <w:rPr>
                <w:rFonts w:ascii="Times New Roman" w:hAnsi="Times New Roman" w:cs="Times New Roman"/>
                <w:color w:val="000000" w:themeColor="text1"/>
                <w:sz w:val="22"/>
                <w:szCs w:val="22"/>
                <w:lang w:val="uk-UA"/>
              </w:rPr>
            </w:pPr>
            <w:r w:rsidRPr="000B709C">
              <w:rPr>
                <w:rFonts w:ascii="Times New Roman" w:hAnsi="Times New Roman" w:cs="Times New Roman"/>
                <w:color w:val="000000" w:themeColor="text1"/>
                <w:sz w:val="22"/>
                <w:szCs w:val="22"/>
                <w:lang w:val="uk-UA"/>
              </w:rPr>
              <w:t xml:space="preserve">Презентаційні матеріали повинні відповідати вимогам органу сертифікації операторів протимінної діяльності України. У разі отримання зауважень або рекомендацій за результатами моніторингових візитів, оцінювання або перевірок з боку органу сертифікації операторів протимінної діяльності України, виконавець повинен забезпечити </w:t>
            </w:r>
            <w:r w:rsidR="00BC7002" w:rsidRPr="000B709C">
              <w:rPr>
                <w:rFonts w:ascii="Times New Roman" w:hAnsi="Times New Roman" w:cs="Times New Roman"/>
                <w:color w:val="000000" w:themeColor="text1"/>
                <w:sz w:val="22"/>
                <w:szCs w:val="22"/>
                <w:lang w:val="uk-UA"/>
              </w:rPr>
              <w:t xml:space="preserve">можливість </w:t>
            </w:r>
            <w:r w:rsidRPr="000B709C">
              <w:rPr>
                <w:rFonts w:ascii="Times New Roman" w:hAnsi="Times New Roman" w:cs="Times New Roman"/>
                <w:color w:val="000000" w:themeColor="text1"/>
                <w:sz w:val="22"/>
                <w:szCs w:val="22"/>
                <w:lang w:val="uk-UA"/>
              </w:rPr>
              <w:t>внесення необхідних технічних та змістовних змін до матеріалів протягом 12 місяців після передачі фінальної версії матеріалів.</w:t>
            </w:r>
          </w:p>
          <w:p w14:paraId="4441D391" w14:textId="77777777" w:rsidR="00F57C04" w:rsidRPr="000B709C" w:rsidRDefault="00F57C04" w:rsidP="00F57C04">
            <w:pPr>
              <w:pStyle w:val="ab"/>
              <w:numPr>
                <w:ilvl w:val="0"/>
                <w:numId w:val="17"/>
              </w:numPr>
              <w:spacing w:after="0"/>
              <w:ind w:left="458"/>
              <w:jc w:val="both"/>
              <w:rPr>
                <w:rFonts w:ascii="Times New Roman" w:hAnsi="Times New Roman" w:cs="Times New Roman"/>
                <w:color w:val="000000" w:themeColor="text1"/>
                <w:sz w:val="22"/>
                <w:szCs w:val="22"/>
                <w:lang w:val="uk-UA"/>
              </w:rPr>
            </w:pPr>
            <w:r w:rsidRPr="000B709C">
              <w:rPr>
                <w:rFonts w:ascii="Times New Roman" w:hAnsi="Times New Roman" w:cs="Times New Roman"/>
                <w:color w:val="000000" w:themeColor="text1"/>
                <w:sz w:val="22"/>
                <w:szCs w:val="22"/>
                <w:lang w:val="uk-UA"/>
              </w:rPr>
              <w:t>Виконавець повинен забезпечити узгодженість термінології відповідно до національних та міжнародних стандартів у сфері протимінної діяльності.</w:t>
            </w:r>
          </w:p>
          <w:p w14:paraId="2C5E4110" w14:textId="77777777" w:rsidR="00F57C04" w:rsidRPr="000B709C" w:rsidRDefault="00F57C04" w:rsidP="00F57C04">
            <w:pPr>
              <w:pStyle w:val="ab"/>
              <w:numPr>
                <w:ilvl w:val="0"/>
                <w:numId w:val="17"/>
              </w:numPr>
              <w:spacing w:after="0"/>
              <w:ind w:left="458"/>
              <w:jc w:val="both"/>
              <w:rPr>
                <w:rFonts w:ascii="Times New Roman" w:hAnsi="Times New Roman" w:cs="Times New Roman"/>
                <w:color w:val="000000" w:themeColor="text1"/>
                <w:sz w:val="22"/>
                <w:szCs w:val="22"/>
                <w:lang w:val="uk-UA"/>
              </w:rPr>
            </w:pPr>
            <w:r w:rsidRPr="000B709C">
              <w:rPr>
                <w:rFonts w:ascii="Times New Roman" w:hAnsi="Times New Roman" w:cs="Times New Roman"/>
                <w:color w:val="000000" w:themeColor="text1"/>
                <w:sz w:val="22"/>
                <w:szCs w:val="22"/>
                <w:lang w:val="uk-UA"/>
              </w:rPr>
              <w:t>Усі матеріали повинні бути розроблені із дотриманням принципів недискримінації, “</w:t>
            </w:r>
            <w:proofErr w:type="spellStart"/>
            <w:r w:rsidRPr="000B709C">
              <w:rPr>
                <w:rFonts w:ascii="Times New Roman" w:hAnsi="Times New Roman" w:cs="Times New Roman"/>
                <w:color w:val="000000" w:themeColor="text1"/>
                <w:sz w:val="22"/>
                <w:szCs w:val="22"/>
                <w:lang w:val="uk-UA"/>
              </w:rPr>
              <w:t>Do</w:t>
            </w:r>
            <w:proofErr w:type="spellEnd"/>
            <w:r w:rsidRPr="000B709C">
              <w:rPr>
                <w:rFonts w:ascii="Times New Roman" w:hAnsi="Times New Roman" w:cs="Times New Roman"/>
                <w:color w:val="000000" w:themeColor="text1"/>
                <w:sz w:val="22"/>
                <w:szCs w:val="22"/>
                <w:lang w:val="uk-UA"/>
              </w:rPr>
              <w:t xml:space="preserve"> </w:t>
            </w:r>
            <w:proofErr w:type="spellStart"/>
            <w:r w:rsidRPr="000B709C">
              <w:rPr>
                <w:rFonts w:ascii="Times New Roman" w:hAnsi="Times New Roman" w:cs="Times New Roman"/>
                <w:color w:val="000000" w:themeColor="text1"/>
                <w:sz w:val="22"/>
                <w:szCs w:val="22"/>
                <w:lang w:val="uk-UA"/>
              </w:rPr>
              <w:t>No</w:t>
            </w:r>
            <w:proofErr w:type="spellEnd"/>
            <w:r w:rsidRPr="000B709C">
              <w:rPr>
                <w:rFonts w:ascii="Times New Roman" w:hAnsi="Times New Roman" w:cs="Times New Roman"/>
                <w:color w:val="000000" w:themeColor="text1"/>
                <w:sz w:val="22"/>
                <w:szCs w:val="22"/>
                <w:lang w:val="uk-UA"/>
              </w:rPr>
              <w:t xml:space="preserve"> </w:t>
            </w:r>
            <w:proofErr w:type="spellStart"/>
            <w:r w:rsidRPr="000B709C">
              <w:rPr>
                <w:rFonts w:ascii="Times New Roman" w:hAnsi="Times New Roman" w:cs="Times New Roman"/>
                <w:color w:val="000000" w:themeColor="text1"/>
                <w:sz w:val="22"/>
                <w:szCs w:val="22"/>
                <w:lang w:val="uk-UA"/>
              </w:rPr>
              <w:t>Harm</w:t>
            </w:r>
            <w:proofErr w:type="spellEnd"/>
            <w:r w:rsidRPr="000B709C">
              <w:rPr>
                <w:rFonts w:ascii="Times New Roman" w:hAnsi="Times New Roman" w:cs="Times New Roman"/>
                <w:color w:val="000000" w:themeColor="text1"/>
                <w:sz w:val="22"/>
                <w:szCs w:val="22"/>
                <w:lang w:val="uk-UA"/>
              </w:rPr>
              <w:t>” та безпечного інформування населення.</w:t>
            </w:r>
          </w:p>
          <w:p w14:paraId="36F2BF0E" w14:textId="77777777" w:rsidR="00F57C04" w:rsidRPr="000B709C" w:rsidRDefault="00F57C04" w:rsidP="00F57C04">
            <w:pPr>
              <w:pStyle w:val="ab"/>
              <w:numPr>
                <w:ilvl w:val="0"/>
                <w:numId w:val="17"/>
              </w:numPr>
              <w:spacing w:after="0"/>
              <w:ind w:left="458"/>
              <w:jc w:val="both"/>
              <w:rPr>
                <w:rFonts w:ascii="Times New Roman" w:hAnsi="Times New Roman" w:cs="Times New Roman"/>
                <w:color w:val="000000" w:themeColor="text1"/>
                <w:sz w:val="22"/>
                <w:szCs w:val="22"/>
                <w:lang w:val="uk-UA"/>
              </w:rPr>
            </w:pPr>
            <w:r w:rsidRPr="000B709C">
              <w:rPr>
                <w:rFonts w:ascii="Times New Roman" w:hAnsi="Times New Roman" w:cs="Times New Roman"/>
                <w:color w:val="000000" w:themeColor="text1"/>
                <w:sz w:val="22"/>
                <w:szCs w:val="22"/>
                <w:lang w:val="uk-UA"/>
              </w:rPr>
              <w:t>Кожна презентація повинна враховувати регіональний контекст, включаючи характерні типи загроз, особливості забруднення територій та типові сценарії ризикованої поведінки населення для відповідного регіону України.</w:t>
            </w:r>
          </w:p>
          <w:p w14:paraId="1998576D" w14:textId="77777777" w:rsidR="00F57C04" w:rsidRPr="000B709C" w:rsidRDefault="00F57C04" w:rsidP="00F57C04">
            <w:pPr>
              <w:pStyle w:val="ab"/>
              <w:numPr>
                <w:ilvl w:val="0"/>
                <w:numId w:val="17"/>
              </w:numPr>
              <w:spacing w:after="0"/>
              <w:ind w:left="458"/>
              <w:jc w:val="both"/>
              <w:rPr>
                <w:rFonts w:ascii="Times New Roman" w:hAnsi="Times New Roman" w:cs="Times New Roman"/>
                <w:color w:val="000000" w:themeColor="text1"/>
                <w:sz w:val="22"/>
                <w:szCs w:val="22"/>
                <w:lang w:val="uk-UA"/>
              </w:rPr>
            </w:pPr>
            <w:r w:rsidRPr="000B709C">
              <w:rPr>
                <w:rFonts w:ascii="Times New Roman" w:hAnsi="Times New Roman" w:cs="Times New Roman"/>
                <w:color w:val="000000" w:themeColor="text1"/>
                <w:sz w:val="22"/>
                <w:szCs w:val="22"/>
                <w:lang w:val="uk-UA"/>
              </w:rPr>
              <w:t>Усі зображення та візуальні матеріали повинні:</w:t>
            </w:r>
          </w:p>
          <w:p w14:paraId="045EB430" w14:textId="77777777" w:rsidR="00F57C04" w:rsidRPr="000B709C" w:rsidRDefault="00F57C04" w:rsidP="00F57C04">
            <w:pPr>
              <w:pStyle w:val="ab"/>
              <w:numPr>
                <w:ilvl w:val="0"/>
                <w:numId w:val="18"/>
              </w:numPr>
              <w:spacing w:before="0" w:beforeAutospacing="0" w:after="0"/>
              <w:jc w:val="both"/>
              <w:rPr>
                <w:rFonts w:ascii="Times New Roman" w:hAnsi="Times New Roman" w:cs="Times New Roman"/>
                <w:color w:val="000000" w:themeColor="text1"/>
                <w:sz w:val="22"/>
                <w:szCs w:val="22"/>
                <w:lang w:val="uk-UA"/>
              </w:rPr>
            </w:pPr>
            <w:r w:rsidRPr="000B709C">
              <w:rPr>
                <w:rFonts w:ascii="Times New Roman" w:hAnsi="Times New Roman" w:cs="Times New Roman"/>
                <w:color w:val="000000" w:themeColor="text1"/>
                <w:sz w:val="22"/>
                <w:szCs w:val="22"/>
                <w:lang w:val="uk-UA"/>
              </w:rPr>
              <w:t>бути технічно коректними;</w:t>
            </w:r>
          </w:p>
          <w:p w14:paraId="403342C5" w14:textId="77777777" w:rsidR="00F57C04" w:rsidRPr="000B709C" w:rsidRDefault="00F57C04" w:rsidP="00F57C04">
            <w:pPr>
              <w:pStyle w:val="ab"/>
              <w:numPr>
                <w:ilvl w:val="0"/>
                <w:numId w:val="18"/>
              </w:numPr>
              <w:spacing w:before="0" w:beforeAutospacing="0" w:after="0"/>
              <w:jc w:val="both"/>
              <w:rPr>
                <w:rFonts w:ascii="Times New Roman" w:hAnsi="Times New Roman" w:cs="Times New Roman"/>
                <w:color w:val="000000" w:themeColor="text1"/>
                <w:sz w:val="22"/>
                <w:szCs w:val="22"/>
                <w:lang w:val="uk-UA"/>
              </w:rPr>
            </w:pPr>
            <w:r w:rsidRPr="000B709C">
              <w:rPr>
                <w:rFonts w:ascii="Times New Roman" w:hAnsi="Times New Roman" w:cs="Times New Roman"/>
                <w:color w:val="000000" w:themeColor="text1"/>
                <w:sz w:val="22"/>
                <w:szCs w:val="22"/>
                <w:lang w:val="uk-UA"/>
              </w:rPr>
              <w:t xml:space="preserve">відповідати класифікації вибухонебезпечних предметів згідно з підходами </w:t>
            </w:r>
            <w:proofErr w:type="spellStart"/>
            <w:r w:rsidRPr="000B709C">
              <w:rPr>
                <w:rFonts w:ascii="Times New Roman" w:hAnsi="Times New Roman" w:cs="Times New Roman"/>
                <w:color w:val="000000" w:themeColor="text1"/>
                <w:sz w:val="22"/>
                <w:szCs w:val="22"/>
                <w:lang w:val="uk-UA"/>
              </w:rPr>
              <w:t>Geneva</w:t>
            </w:r>
            <w:proofErr w:type="spellEnd"/>
            <w:r w:rsidRPr="000B709C">
              <w:rPr>
                <w:rFonts w:ascii="Times New Roman" w:hAnsi="Times New Roman" w:cs="Times New Roman"/>
                <w:color w:val="000000" w:themeColor="text1"/>
                <w:sz w:val="22"/>
                <w:szCs w:val="22"/>
                <w:lang w:val="uk-UA"/>
              </w:rPr>
              <w:t xml:space="preserve"> </w:t>
            </w:r>
            <w:proofErr w:type="spellStart"/>
            <w:r w:rsidRPr="000B709C">
              <w:rPr>
                <w:rFonts w:ascii="Times New Roman" w:hAnsi="Times New Roman" w:cs="Times New Roman"/>
                <w:color w:val="000000" w:themeColor="text1"/>
                <w:sz w:val="22"/>
                <w:szCs w:val="22"/>
                <w:lang w:val="uk-UA"/>
              </w:rPr>
              <w:t>International</w:t>
            </w:r>
            <w:proofErr w:type="spellEnd"/>
            <w:r w:rsidRPr="000B709C">
              <w:rPr>
                <w:rFonts w:ascii="Times New Roman" w:hAnsi="Times New Roman" w:cs="Times New Roman"/>
                <w:color w:val="000000" w:themeColor="text1"/>
                <w:sz w:val="22"/>
                <w:szCs w:val="22"/>
                <w:lang w:val="uk-UA"/>
              </w:rPr>
              <w:t xml:space="preserve"> </w:t>
            </w:r>
            <w:proofErr w:type="spellStart"/>
            <w:r w:rsidRPr="000B709C">
              <w:rPr>
                <w:rFonts w:ascii="Times New Roman" w:hAnsi="Times New Roman" w:cs="Times New Roman"/>
                <w:color w:val="000000" w:themeColor="text1"/>
                <w:sz w:val="22"/>
                <w:szCs w:val="22"/>
                <w:lang w:val="uk-UA"/>
              </w:rPr>
              <w:t>Centre</w:t>
            </w:r>
            <w:proofErr w:type="spellEnd"/>
            <w:r w:rsidRPr="000B709C">
              <w:rPr>
                <w:rFonts w:ascii="Times New Roman" w:hAnsi="Times New Roman" w:cs="Times New Roman"/>
                <w:color w:val="000000" w:themeColor="text1"/>
                <w:sz w:val="22"/>
                <w:szCs w:val="22"/>
                <w:lang w:val="uk-UA"/>
              </w:rPr>
              <w:t xml:space="preserve"> </w:t>
            </w:r>
            <w:proofErr w:type="spellStart"/>
            <w:r w:rsidRPr="000B709C">
              <w:rPr>
                <w:rFonts w:ascii="Times New Roman" w:hAnsi="Times New Roman" w:cs="Times New Roman"/>
                <w:color w:val="000000" w:themeColor="text1"/>
                <w:sz w:val="22"/>
                <w:szCs w:val="22"/>
                <w:lang w:val="uk-UA"/>
              </w:rPr>
              <w:t>for</w:t>
            </w:r>
            <w:proofErr w:type="spellEnd"/>
            <w:r w:rsidRPr="000B709C">
              <w:rPr>
                <w:rFonts w:ascii="Times New Roman" w:hAnsi="Times New Roman" w:cs="Times New Roman"/>
                <w:color w:val="000000" w:themeColor="text1"/>
                <w:sz w:val="22"/>
                <w:szCs w:val="22"/>
                <w:lang w:val="uk-UA"/>
              </w:rPr>
              <w:t xml:space="preserve"> </w:t>
            </w:r>
            <w:proofErr w:type="spellStart"/>
            <w:r w:rsidRPr="000B709C">
              <w:rPr>
                <w:rFonts w:ascii="Times New Roman" w:hAnsi="Times New Roman" w:cs="Times New Roman"/>
                <w:color w:val="000000" w:themeColor="text1"/>
                <w:sz w:val="22"/>
                <w:szCs w:val="22"/>
                <w:lang w:val="uk-UA"/>
              </w:rPr>
              <w:t>Humanitarian</w:t>
            </w:r>
            <w:proofErr w:type="spellEnd"/>
            <w:r w:rsidRPr="000B709C">
              <w:rPr>
                <w:rFonts w:ascii="Times New Roman" w:hAnsi="Times New Roman" w:cs="Times New Roman"/>
                <w:color w:val="000000" w:themeColor="text1"/>
                <w:sz w:val="22"/>
                <w:szCs w:val="22"/>
                <w:lang w:val="uk-UA"/>
              </w:rPr>
              <w:t xml:space="preserve"> </w:t>
            </w:r>
            <w:proofErr w:type="spellStart"/>
            <w:r w:rsidRPr="000B709C">
              <w:rPr>
                <w:rFonts w:ascii="Times New Roman" w:hAnsi="Times New Roman" w:cs="Times New Roman"/>
                <w:color w:val="000000" w:themeColor="text1"/>
                <w:sz w:val="22"/>
                <w:szCs w:val="22"/>
                <w:lang w:val="uk-UA"/>
              </w:rPr>
              <w:t>Demining</w:t>
            </w:r>
            <w:proofErr w:type="spellEnd"/>
            <w:r w:rsidRPr="000B709C">
              <w:rPr>
                <w:rFonts w:ascii="Times New Roman" w:hAnsi="Times New Roman" w:cs="Times New Roman"/>
                <w:color w:val="000000" w:themeColor="text1"/>
                <w:sz w:val="22"/>
                <w:szCs w:val="22"/>
                <w:lang w:val="uk-UA"/>
              </w:rPr>
              <w:t xml:space="preserve"> (GICHD);</w:t>
            </w:r>
          </w:p>
          <w:p w14:paraId="0995554A" w14:textId="77777777" w:rsidR="00F57C04" w:rsidRPr="000B709C" w:rsidRDefault="00F57C04" w:rsidP="00F57C04">
            <w:pPr>
              <w:pStyle w:val="ab"/>
              <w:numPr>
                <w:ilvl w:val="0"/>
                <w:numId w:val="18"/>
              </w:numPr>
              <w:spacing w:before="0" w:beforeAutospacing="0" w:after="0"/>
              <w:jc w:val="both"/>
              <w:rPr>
                <w:rFonts w:ascii="Times New Roman" w:hAnsi="Times New Roman" w:cs="Times New Roman"/>
                <w:color w:val="000000" w:themeColor="text1"/>
                <w:sz w:val="22"/>
                <w:szCs w:val="22"/>
                <w:lang w:val="uk-UA"/>
              </w:rPr>
            </w:pPr>
            <w:r w:rsidRPr="000B709C">
              <w:rPr>
                <w:rFonts w:ascii="Times New Roman" w:hAnsi="Times New Roman" w:cs="Times New Roman"/>
                <w:color w:val="000000" w:themeColor="text1"/>
                <w:sz w:val="22"/>
                <w:szCs w:val="22"/>
                <w:lang w:val="uk-UA"/>
              </w:rPr>
              <w:t>відповідати контексту та реаліям України;</w:t>
            </w:r>
          </w:p>
          <w:p w14:paraId="40F5A391" w14:textId="77777777" w:rsidR="00F57C04" w:rsidRPr="000B709C" w:rsidRDefault="00F57C04" w:rsidP="00F57C04">
            <w:pPr>
              <w:pStyle w:val="ab"/>
              <w:numPr>
                <w:ilvl w:val="0"/>
                <w:numId w:val="18"/>
              </w:numPr>
              <w:spacing w:before="0" w:beforeAutospacing="0" w:after="0"/>
              <w:jc w:val="both"/>
              <w:rPr>
                <w:rFonts w:ascii="Times New Roman" w:hAnsi="Times New Roman" w:cs="Times New Roman"/>
                <w:color w:val="000000" w:themeColor="text1"/>
                <w:sz w:val="22"/>
                <w:szCs w:val="22"/>
                <w:lang w:val="uk-UA"/>
              </w:rPr>
            </w:pPr>
            <w:r w:rsidRPr="000B709C">
              <w:rPr>
                <w:rFonts w:ascii="Times New Roman" w:hAnsi="Times New Roman" w:cs="Times New Roman"/>
                <w:color w:val="000000" w:themeColor="text1"/>
                <w:sz w:val="22"/>
                <w:szCs w:val="22"/>
                <w:lang w:val="uk-UA"/>
              </w:rPr>
              <w:t>використовуватись із відкритих джерел або мати належні права на використання.</w:t>
            </w:r>
          </w:p>
          <w:p w14:paraId="2A90C78C" w14:textId="77777777" w:rsidR="00F57C04" w:rsidRPr="000B709C" w:rsidRDefault="00F57C04" w:rsidP="00F57C04">
            <w:pPr>
              <w:pStyle w:val="ab"/>
              <w:numPr>
                <w:ilvl w:val="0"/>
                <w:numId w:val="17"/>
              </w:numPr>
              <w:spacing w:before="0" w:beforeAutospacing="0" w:after="0"/>
              <w:ind w:left="458"/>
              <w:jc w:val="both"/>
              <w:rPr>
                <w:rFonts w:ascii="Times New Roman" w:hAnsi="Times New Roman" w:cs="Times New Roman"/>
                <w:color w:val="000000" w:themeColor="text1"/>
                <w:sz w:val="22"/>
                <w:szCs w:val="22"/>
                <w:lang w:val="uk-UA"/>
              </w:rPr>
            </w:pPr>
            <w:r w:rsidRPr="000B709C">
              <w:rPr>
                <w:rFonts w:ascii="Times New Roman" w:hAnsi="Times New Roman" w:cs="Times New Roman"/>
                <w:color w:val="000000" w:themeColor="text1"/>
                <w:sz w:val="22"/>
                <w:szCs w:val="22"/>
                <w:lang w:val="uk-UA"/>
              </w:rPr>
              <w:t xml:space="preserve">Усі матеріали повинні бути розроблені відповідно до </w:t>
            </w:r>
            <w:proofErr w:type="spellStart"/>
            <w:r w:rsidRPr="000B709C">
              <w:rPr>
                <w:rFonts w:ascii="Times New Roman" w:hAnsi="Times New Roman" w:cs="Times New Roman"/>
                <w:color w:val="000000" w:themeColor="text1"/>
                <w:sz w:val="22"/>
                <w:szCs w:val="22"/>
                <w:lang w:val="uk-UA"/>
              </w:rPr>
              <w:t>брендбуку</w:t>
            </w:r>
            <w:proofErr w:type="spellEnd"/>
            <w:r w:rsidRPr="000B709C">
              <w:rPr>
                <w:rFonts w:ascii="Times New Roman" w:hAnsi="Times New Roman" w:cs="Times New Roman"/>
                <w:color w:val="000000" w:themeColor="text1"/>
                <w:sz w:val="22"/>
                <w:szCs w:val="22"/>
                <w:lang w:val="uk-UA"/>
              </w:rPr>
              <w:t xml:space="preserve"> Українського Червоного Хреста, включаючи використання затверджених шрифтів, кольорової палітри, логотипів та інших елементів візуальної ідентифікації.</w:t>
            </w:r>
          </w:p>
          <w:p w14:paraId="0F43FF7C" w14:textId="77777777" w:rsidR="00F57C04" w:rsidRPr="000B709C" w:rsidRDefault="00F57C04" w:rsidP="00F57C04">
            <w:pPr>
              <w:pStyle w:val="af0"/>
              <w:numPr>
                <w:ilvl w:val="0"/>
                <w:numId w:val="17"/>
              </w:numPr>
              <w:ind w:left="458"/>
              <w:contextualSpacing/>
              <w:rPr>
                <w:color w:val="000000" w:themeColor="text1"/>
                <w:sz w:val="22"/>
                <w:szCs w:val="22"/>
                <w:lang w:val="uk-UA"/>
              </w:rPr>
            </w:pPr>
            <w:r w:rsidRPr="000B709C">
              <w:rPr>
                <w:color w:val="000000" w:themeColor="text1"/>
                <w:sz w:val="22"/>
                <w:szCs w:val="22"/>
                <w:lang w:val="uk-UA"/>
              </w:rPr>
              <w:t>Презентаційні матеріали повинні включати, але не обмежуватись, такими темами:</w:t>
            </w:r>
          </w:p>
          <w:p w14:paraId="3EACDF4F" w14:textId="77777777" w:rsidR="00F57C04" w:rsidRPr="000B709C" w:rsidRDefault="00F57C04" w:rsidP="00F57C04">
            <w:pPr>
              <w:numPr>
                <w:ilvl w:val="0"/>
                <w:numId w:val="19"/>
              </w:numPr>
              <w:spacing w:before="100" w:beforeAutospacing="1" w:after="100" w:afterAutospacing="1"/>
              <w:rPr>
                <w:color w:val="000000" w:themeColor="text1"/>
                <w:sz w:val="22"/>
                <w:szCs w:val="22"/>
                <w:lang w:val="uk-UA"/>
              </w:rPr>
            </w:pPr>
            <w:r w:rsidRPr="000B709C">
              <w:rPr>
                <w:color w:val="000000" w:themeColor="text1"/>
                <w:sz w:val="22"/>
                <w:szCs w:val="22"/>
                <w:lang w:val="uk-UA"/>
              </w:rPr>
              <w:t xml:space="preserve">огляд поточної ситуації в Україні (про Український Червоний Хрест, панель інцидентів ​з мінами та ВНП в Україні. План сесії – до 4 слайдів)​; </w:t>
            </w:r>
          </w:p>
          <w:p w14:paraId="08FFBA6F" w14:textId="77777777" w:rsidR="00F57C04" w:rsidRPr="000B709C" w:rsidRDefault="00F57C04" w:rsidP="00F57C04">
            <w:pPr>
              <w:numPr>
                <w:ilvl w:val="0"/>
                <w:numId w:val="19"/>
              </w:numPr>
              <w:spacing w:before="100" w:beforeAutospacing="1" w:after="100" w:afterAutospacing="1"/>
              <w:rPr>
                <w:color w:val="000000" w:themeColor="text1"/>
                <w:sz w:val="22"/>
                <w:szCs w:val="22"/>
                <w:lang w:val="uk-UA"/>
              </w:rPr>
            </w:pPr>
            <w:r w:rsidRPr="000B709C">
              <w:rPr>
                <w:color w:val="000000" w:themeColor="text1"/>
                <w:sz w:val="22"/>
                <w:szCs w:val="22"/>
                <w:lang w:val="uk-UA"/>
              </w:rPr>
              <w:t xml:space="preserve">вибухонебезпечні предмети (Загальний огляд мін та вибухонебезпечних ​залишків війни + приклади наслідків з відповідних регіонів з офіційних джерел – 10-15 слайдів); </w:t>
            </w:r>
          </w:p>
          <w:p w14:paraId="559FFAE8" w14:textId="77777777" w:rsidR="00F57C04" w:rsidRPr="000B709C" w:rsidRDefault="00F57C04" w:rsidP="00F57C04">
            <w:pPr>
              <w:numPr>
                <w:ilvl w:val="0"/>
                <w:numId w:val="19"/>
              </w:numPr>
              <w:spacing w:before="100" w:beforeAutospacing="1" w:after="100" w:afterAutospacing="1"/>
              <w:rPr>
                <w:color w:val="000000" w:themeColor="text1"/>
                <w:sz w:val="22"/>
                <w:szCs w:val="22"/>
                <w:lang w:val="uk-UA"/>
              </w:rPr>
            </w:pPr>
            <w:r w:rsidRPr="000B709C">
              <w:rPr>
                <w:color w:val="000000" w:themeColor="text1"/>
                <w:sz w:val="22"/>
                <w:szCs w:val="22"/>
                <w:lang w:val="uk-UA"/>
              </w:rPr>
              <w:t xml:space="preserve">вплив вибухонебезпечних предметів (до 5 слайдів); </w:t>
            </w:r>
          </w:p>
          <w:p w14:paraId="7569742A" w14:textId="77777777" w:rsidR="00F57C04" w:rsidRPr="000B709C" w:rsidRDefault="00F57C04" w:rsidP="00F57C04">
            <w:pPr>
              <w:numPr>
                <w:ilvl w:val="0"/>
                <w:numId w:val="19"/>
              </w:numPr>
              <w:spacing w:before="100" w:beforeAutospacing="1" w:after="100" w:afterAutospacing="1"/>
              <w:rPr>
                <w:color w:val="000000" w:themeColor="text1"/>
                <w:sz w:val="22"/>
                <w:szCs w:val="22"/>
                <w:lang w:val="uk-UA"/>
              </w:rPr>
            </w:pPr>
            <w:r w:rsidRPr="000B709C">
              <w:rPr>
                <w:color w:val="000000" w:themeColor="text1"/>
                <w:sz w:val="22"/>
                <w:szCs w:val="22"/>
                <w:lang w:val="uk-UA"/>
              </w:rPr>
              <w:lastRenderedPageBreak/>
              <w:t xml:space="preserve">ознаки присутності та безпека життєдіяльності у середовищі забрудненому мінами та ВЗВ​ (Приклади небезпечних територій, Офіційні та неофіційні попереджувальні знаки – 10-15 слайдів); </w:t>
            </w:r>
          </w:p>
          <w:p w14:paraId="699A5FF3" w14:textId="77777777" w:rsidR="00F57C04" w:rsidRPr="000B709C" w:rsidRDefault="00F57C04" w:rsidP="00F57C04">
            <w:pPr>
              <w:numPr>
                <w:ilvl w:val="0"/>
                <w:numId w:val="19"/>
              </w:numPr>
              <w:spacing w:before="100" w:beforeAutospacing="1" w:after="100" w:afterAutospacing="1"/>
              <w:rPr>
                <w:color w:val="000000" w:themeColor="text1"/>
                <w:sz w:val="22"/>
                <w:szCs w:val="22"/>
                <w:lang w:val="uk-UA"/>
              </w:rPr>
            </w:pPr>
            <w:r w:rsidRPr="000B709C">
              <w:rPr>
                <w:color w:val="000000" w:themeColor="text1"/>
                <w:sz w:val="22"/>
                <w:szCs w:val="22"/>
                <w:lang w:val="uk-UA"/>
              </w:rPr>
              <w:t xml:space="preserve">приклади небезпечної поведінки (декілька прикладів небезпечної поведінки (з наслідками) – 1-2 слайди); </w:t>
            </w:r>
          </w:p>
          <w:p w14:paraId="625FCE4F" w14:textId="77777777" w:rsidR="00F57C04" w:rsidRPr="000B709C" w:rsidRDefault="00F57C04" w:rsidP="00F57C04">
            <w:pPr>
              <w:numPr>
                <w:ilvl w:val="0"/>
                <w:numId w:val="19"/>
              </w:numPr>
              <w:spacing w:before="100" w:beforeAutospacing="1" w:after="100" w:afterAutospacing="1"/>
              <w:rPr>
                <w:color w:val="000000" w:themeColor="text1"/>
                <w:sz w:val="22"/>
                <w:szCs w:val="22"/>
                <w:lang w:val="uk-UA"/>
              </w:rPr>
            </w:pPr>
            <w:r w:rsidRPr="000B709C">
              <w:rPr>
                <w:color w:val="000000" w:themeColor="text1"/>
                <w:sz w:val="22"/>
                <w:szCs w:val="22"/>
                <w:lang w:val="uk-UA"/>
              </w:rPr>
              <w:t>алгоритми безпечної поведінки (правильні дії, якщо побачив/ла вибухонебезпечний предмет якщо опинився/</w:t>
            </w:r>
            <w:proofErr w:type="spellStart"/>
            <w:r w:rsidRPr="000B709C">
              <w:rPr>
                <w:color w:val="000000" w:themeColor="text1"/>
                <w:sz w:val="22"/>
                <w:szCs w:val="22"/>
                <w:lang w:val="uk-UA"/>
              </w:rPr>
              <w:t>лась</w:t>
            </w:r>
            <w:proofErr w:type="spellEnd"/>
            <w:r w:rsidRPr="000B709C">
              <w:rPr>
                <w:color w:val="000000" w:themeColor="text1"/>
                <w:sz w:val="22"/>
                <w:szCs w:val="22"/>
                <w:lang w:val="uk-UA"/>
              </w:rPr>
              <w:t xml:space="preserve"> на замінованій території? Правильні дії, якщо побачив/ла пораненого на мінному полі?​ правильні дії, якщо опинився/</w:t>
            </w:r>
            <w:proofErr w:type="spellStart"/>
            <w:r w:rsidRPr="000B709C">
              <w:rPr>
                <w:color w:val="000000" w:themeColor="text1"/>
                <w:sz w:val="22"/>
                <w:szCs w:val="22"/>
                <w:lang w:val="uk-UA"/>
              </w:rPr>
              <w:t>лась</w:t>
            </w:r>
            <w:proofErr w:type="spellEnd"/>
            <w:r w:rsidRPr="000B709C">
              <w:rPr>
                <w:color w:val="000000" w:themeColor="text1"/>
                <w:sz w:val="22"/>
                <w:szCs w:val="22"/>
                <w:lang w:val="uk-UA"/>
              </w:rPr>
              <w:t xml:space="preserve"> на замінованій території в транспортному засобі. Правильні дії – 6-7 слайдів); </w:t>
            </w:r>
          </w:p>
          <w:p w14:paraId="107A8F29" w14:textId="77777777" w:rsidR="00F57C04" w:rsidRPr="000B709C" w:rsidRDefault="00F57C04" w:rsidP="00F57C04">
            <w:pPr>
              <w:numPr>
                <w:ilvl w:val="0"/>
                <w:numId w:val="19"/>
              </w:numPr>
              <w:spacing w:before="100" w:beforeAutospacing="1" w:after="100" w:afterAutospacing="1"/>
              <w:rPr>
                <w:color w:val="000000" w:themeColor="text1"/>
                <w:sz w:val="22"/>
                <w:szCs w:val="22"/>
                <w:lang w:val="uk-UA"/>
              </w:rPr>
            </w:pPr>
            <w:r w:rsidRPr="000B709C">
              <w:rPr>
                <w:color w:val="000000" w:themeColor="text1"/>
                <w:sz w:val="22"/>
                <w:szCs w:val="22"/>
                <w:lang w:val="uk-UA"/>
              </w:rPr>
              <w:t>механізми та канали зворотного зв’язку (1-2 слайди);</w:t>
            </w:r>
          </w:p>
          <w:p w14:paraId="48D2BEEF" w14:textId="77777777" w:rsidR="00F57C04" w:rsidRPr="000B709C" w:rsidRDefault="00F57C04" w:rsidP="00F57C04">
            <w:pPr>
              <w:numPr>
                <w:ilvl w:val="0"/>
                <w:numId w:val="19"/>
              </w:numPr>
              <w:spacing w:before="100" w:beforeAutospacing="1" w:after="100" w:afterAutospacing="1"/>
              <w:rPr>
                <w:color w:val="000000" w:themeColor="text1"/>
                <w:sz w:val="22"/>
                <w:szCs w:val="22"/>
                <w:lang w:val="uk-UA"/>
              </w:rPr>
            </w:pPr>
            <w:proofErr w:type="spellStart"/>
            <w:r w:rsidRPr="000B709C">
              <w:rPr>
                <w:color w:val="000000" w:themeColor="text1"/>
                <w:sz w:val="22"/>
                <w:szCs w:val="22"/>
                <w:lang w:val="uk-UA"/>
              </w:rPr>
              <w:t>інтерактив</w:t>
            </w:r>
            <w:proofErr w:type="spellEnd"/>
            <w:r w:rsidRPr="000B709C">
              <w:rPr>
                <w:color w:val="000000" w:themeColor="text1"/>
                <w:sz w:val="22"/>
                <w:szCs w:val="22"/>
                <w:lang w:val="uk-UA"/>
              </w:rPr>
              <w:t>-опитування для закріплення учасниками отриманого матеріалу (до 10 слайдів із запитаннями по отриманому матеріалу).</w:t>
            </w:r>
          </w:p>
          <w:p w14:paraId="57F3A2A7" w14:textId="77777777" w:rsidR="00F57C04" w:rsidRPr="000B709C" w:rsidRDefault="00F57C04" w:rsidP="00F57C04">
            <w:pPr>
              <w:pStyle w:val="af0"/>
              <w:numPr>
                <w:ilvl w:val="0"/>
                <w:numId w:val="20"/>
              </w:numPr>
              <w:ind w:left="459"/>
              <w:contextualSpacing/>
              <w:jc w:val="both"/>
              <w:rPr>
                <w:rFonts w:eastAsia="Nunito"/>
                <w:color w:val="000000" w:themeColor="text1"/>
                <w:sz w:val="22"/>
                <w:szCs w:val="22"/>
                <w:lang w:val="uk-UA"/>
              </w:rPr>
            </w:pPr>
            <w:r w:rsidRPr="000B709C">
              <w:rPr>
                <w:color w:val="000000" w:themeColor="text1"/>
                <w:sz w:val="22"/>
                <w:szCs w:val="22"/>
                <w:lang w:val="uk-UA"/>
              </w:rPr>
              <w:t xml:space="preserve">Матеріали повинні бути придатними для використання </w:t>
            </w:r>
            <w:proofErr w:type="spellStart"/>
            <w:r w:rsidRPr="000B709C">
              <w:rPr>
                <w:color w:val="000000" w:themeColor="text1"/>
                <w:sz w:val="22"/>
                <w:szCs w:val="22"/>
                <w:lang w:val="uk-UA"/>
              </w:rPr>
              <w:t>фасилітаторами</w:t>
            </w:r>
            <w:proofErr w:type="spellEnd"/>
            <w:r w:rsidRPr="000B709C">
              <w:rPr>
                <w:color w:val="000000" w:themeColor="text1"/>
                <w:sz w:val="22"/>
                <w:szCs w:val="22"/>
                <w:lang w:val="uk-UA"/>
              </w:rPr>
              <w:t xml:space="preserve"> з різним рівнем досвіду проведення сесій ІНРМ та роботи з дорослим населенням.</w:t>
            </w:r>
          </w:p>
          <w:p w14:paraId="38B3B39D" w14:textId="77777777" w:rsidR="00F57C04" w:rsidRPr="000B709C" w:rsidRDefault="00F57C04" w:rsidP="00F57C04">
            <w:pPr>
              <w:pStyle w:val="af0"/>
              <w:numPr>
                <w:ilvl w:val="0"/>
                <w:numId w:val="20"/>
              </w:numPr>
              <w:ind w:left="459"/>
              <w:contextualSpacing/>
              <w:jc w:val="both"/>
              <w:rPr>
                <w:rFonts w:eastAsia="Nunito"/>
                <w:color w:val="000000" w:themeColor="text1"/>
                <w:sz w:val="22"/>
                <w:szCs w:val="22"/>
                <w:lang w:val="uk-UA"/>
              </w:rPr>
            </w:pPr>
            <w:r w:rsidRPr="000B709C">
              <w:rPr>
                <w:rFonts w:eastAsia="Nunito"/>
                <w:color w:val="000000" w:themeColor="text1"/>
                <w:sz w:val="22"/>
                <w:szCs w:val="22"/>
                <w:lang w:val="uk-UA"/>
              </w:rPr>
              <w:t>Презентаційні матеріали повинні враховувати поведінкові фактори ризику, характерні для цивільного населення в умовах збройного конфлікту.</w:t>
            </w:r>
          </w:p>
        </w:tc>
      </w:tr>
      <w:tr w:rsidR="00F57C04" w:rsidRPr="00F57C04" w14:paraId="1A530C0B" w14:textId="77777777" w:rsidTr="00F7693A">
        <w:trPr>
          <w:trHeight w:val="564"/>
        </w:trPr>
        <w:tc>
          <w:tcPr>
            <w:tcW w:w="10206" w:type="dxa"/>
            <w:shd w:val="clear" w:color="auto" w:fill="E8E8E8" w:themeFill="background2"/>
            <w:vAlign w:val="center"/>
          </w:tcPr>
          <w:p w14:paraId="1B53E901" w14:textId="77777777" w:rsidR="00F57C04" w:rsidRPr="00F57C04" w:rsidRDefault="00F57C04" w:rsidP="003A4671">
            <w:pPr>
              <w:rPr>
                <w:b/>
                <w:bCs/>
                <w:lang w:val="uk-UA"/>
              </w:rPr>
            </w:pPr>
            <w:r w:rsidRPr="00F57C04">
              <w:rPr>
                <w:b/>
                <w:bCs/>
                <w:lang w:val="uk-UA"/>
              </w:rPr>
              <w:lastRenderedPageBreak/>
              <w:t>2. Розробка путівника для тренера (</w:t>
            </w:r>
            <w:proofErr w:type="spellStart"/>
            <w:r w:rsidRPr="00F57C04">
              <w:rPr>
                <w:b/>
                <w:bCs/>
                <w:lang w:val="uk-UA"/>
              </w:rPr>
              <w:t>Trainer</w:t>
            </w:r>
            <w:proofErr w:type="spellEnd"/>
            <w:r w:rsidRPr="00F57C04">
              <w:rPr>
                <w:b/>
                <w:bCs/>
                <w:lang w:val="uk-UA"/>
              </w:rPr>
              <w:t xml:space="preserve"> </w:t>
            </w:r>
            <w:proofErr w:type="spellStart"/>
            <w:r w:rsidRPr="00F57C04">
              <w:rPr>
                <w:b/>
                <w:bCs/>
                <w:lang w:val="uk-UA"/>
              </w:rPr>
              <w:t>Guide</w:t>
            </w:r>
            <w:proofErr w:type="spellEnd"/>
            <w:r w:rsidRPr="00F57C04">
              <w:rPr>
                <w:b/>
                <w:bCs/>
                <w:lang w:val="uk-UA"/>
              </w:rPr>
              <w:t xml:space="preserve"> / </w:t>
            </w:r>
            <w:proofErr w:type="spellStart"/>
            <w:r w:rsidRPr="00F57C04">
              <w:rPr>
                <w:b/>
                <w:bCs/>
                <w:lang w:val="uk-UA"/>
              </w:rPr>
              <w:t>Script</w:t>
            </w:r>
            <w:proofErr w:type="spellEnd"/>
            <w:r w:rsidRPr="00F57C04">
              <w:rPr>
                <w:b/>
                <w:bCs/>
                <w:lang w:val="uk-UA"/>
              </w:rPr>
              <w:t>)</w:t>
            </w:r>
          </w:p>
          <w:p w14:paraId="7D1E9D7B" w14:textId="77777777" w:rsidR="00F57C04" w:rsidRPr="00F57C04" w:rsidRDefault="00F57C04" w:rsidP="003A4671">
            <w:pPr>
              <w:rPr>
                <w:lang w:val="uk-UA"/>
              </w:rPr>
            </w:pPr>
            <w:r w:rsidRPr="00F57C04">
              <w:rPr>
                <w:lang w:val="uk-UA"/>
              </w:rPr>
              <w:t>Виконавець повинен забезпечити:</w:t>
            </w:r>
          </w:p>
          <w:p w14:paraId="1A8C7AE3" w14:textId="77777777" w:rsidR="00F57C04" w:rsidRPr="00F57C04" w:rsidRDefault="00F57C04" w:rsidP="00F57C04">
            <w:pPr>
              <w:numPr>
                <w:ilvl w:val="0"/>
                <w:numId w:val="21"/>
              </w:numPr>
              <w:tabs>
                <w:tab w:val="clear" w:pos="720"/>
                <w:tab w:val="num" w:pos="459"/>
              </w:tabs>
              <w:ind w:left="459"/>
              <w:rPr>
                <w:lang w:val="uk-UA"/>
              </w:rPr>
            </w:pPr>
            <w:r w:rsidRPr="00F57C04">
              <w:rPr>
                <w:lang w:val="uk-UA"/>
              </w:rPr>
              <w:t>розробку путівника (скрипту) для тренера до кожної презентації ІНРМ для дорослого населення</w:t>
            </w:r>
          </w:p>
        </w:tc>
      </w:tr>
      <w:tr w:rsidR="00F57C04" w:rsidRPr="00F57C04" w14:paraId="7EE0DD08" w14:textId="77777777" w:rsidTr="00F7693A">
        <w:tc>
          <w:tcPr>
            <w:tcW w:w="10206" w:type="dxa"/>
          </w:tcPr>
          <w:p w14:paraId="7F01B099" w14:textId="77777777" w:rsidR="00F57C04" w:rsidRPr="001A4D87" w:rsidRDefault="00F57C04" w:rsidP="003A4671">
            <w:pPr>
              <w:jc w:val="both"/>
              <w:rPr>
                <w:rFonts w:eastAsia="Nunito"/>
                <w:b/>
                <w:bCs/>
                <w:lang w:val="uk-UA"/>
              </w:rPr>
            </w:pPr>
            <w:r w:rsidRPr="001A4D87">
              <w:rPr>
                <w:b/>
                <w:bCs/>
                <w:lang w:val="uk-UA"/>
              </w:rPr>
              <w:t>Загальні технічні вимоги</w:t>
            </w:r>
          </w:p>
        </w:tc>
      </w:tr>
      <w:tr w:rsidR="00F57C04" w:rsidRPr="00F57C04" w14:paraId="3019F7AE" w14:textId="77777777" w:rsidTr="00F7693A">
        <w:trPr>
          <w:trHeight w:val="2105"/>
        </w:trPr>
        <w:tc>
          <w:tcPr>
            <w:tcW w:w="10206" w:type="dxa"/>
          </w:tcPr>
          <w:p w14:paraId="138C7B10" w14:textId="77777777" w:rsidR="00F57C04" w:rsidRPr="001A4D87" w:rsidRDefault="00F57C04" w:rsidP="00F57C04">
            <w:pPr>
              <w:pStyle w:val="ab"/>
              <w:numPr>
                <w:ilvl w:val="0"/>
                <w:numId w:val="16"/>
              </w:numPr>
              <w:spacing w:after="0"/>
              <w:ind w:left="459"/>
              <w:jc w:val="both"/>
              <w:rPr>
                <w:rFonts w:ascii="Times New Roman" w:hAnsi="Times New Roman" w:cs="Times New Roman"/>
                <w:sz w:val="22"/>
                <w:szCs w:val="22"/>
                <w:lang w:val="uk-UA"/>
              </w:rPr>
            </w:pPr>
            <w:r w:rsidRPr="001A4D87">
              <w:rPr>
                <w:rFonts w:ascii="Times New Roman" w:hAnsi="Times New Roman" w:cs="Times New Roman"/>
                <w:sz w:val="22"/>
                <w:szCs w:val="22"/>
                <w:lang w:val="uk-UA"/>
              </w:rPr>
              <w:t>Путівники для тренера повинні бути розроблені у форматі Microsoft Word (.</w:t>
            </w:r>
            <w:proofErr w:type="spellStart"/>
            <w:r w:rsidRPr="001A4D87">
              <w:rPr>
                <w:rFonts w:ascii="Times New Roman" w:hAnsi="Times New Roman" w:cs="Times New Roman"/>
                <w:sz w:val="22"/>
                <w:szCs w:val="22"/>
                <w:lang w:val="uk-UA"/>
              </w:rPr>
              <w:t>docx</w:t>
            </w:r>
            <w:proofErr w:type="spellEnd"/>
            <w:r w:rsidRPr="001A4D87">
              <w:rPr>
                <w:rFonts w:ascii="Times New Roman" w:hAnsi="Times New Roman" w:cs="Times New Roman"/>
                <w:sz w:val="22"/>
                <w:szCs w:val="22"/>
                <w:lang w:val="uk-UA"/>
              </w:rPr>
              <w:t>) із можливістю подальшого редагування.</w:t>
            </w:r>
          </w:p>
          <w:p w14:paraId="0F59D1BC" w14:textId="2E3CAD06" w:rsidR="00F57C04" w:rsidRPr="001A4D87" w:rsidRDefault="00F57C04" w:rsidP="00F57C04">
            <w:pPr>
              <w:pStyle w:val="ab"/>
              <w:numPr>
                <w:ilvl w:val="0"/>
                <w:numId w:val="16"/>
              </w:numPr>
              <w:spacing w:before="0" w:beforeAutospacing="0" w:after="0"/>
              <w:ind w:left="456"/>
              <w:jc w:val="both"/>
              <w:rPr>
                <w:rFonts w:ascii="Times New Roman" w:hAnsi="Times New Roman" w:cs="Times New Roman"/>
                <w:sz w:val="22"/>
                <w:szCs w:val="22"/>
                <w:lang w:val="uk-UA"/>
              </w:rPr>
            </w:pPr>
            <w:r w:rsidRPr="001A4D87">
              <w:rPr>
                <w:rFonts w:ascii="Times New Roman" w:hAnsi="Times New Roman" w:cs="Times New Roman"/>
                <w:sz w:val="22"/>
                <w:szCs w:val="22"/>
                <w:lang w:val="uk-UA"/>
              </w:rPr>
              <w:t xml:space="preserve">Усі </w:t>
            </w:r>
            <w:r w:rsidR="00A72422">
              <w:rPr>
                <w:rFonts w:ascii="Times New Roman" w:hAnsi="Times New Roman" w:cs="Times New Roman"/>
                <w:sz w:val="22"/>
                <w:szCs w:val="22"/>
                <w:lang w:val="uk-UA"/>
              </w:rPr>
              <w:t>путівники</w:t>
            </w:r>
            <w:r w:rsidRPr="001A4D87">
              <w:rPr>
                <w:rFonts w:ascii="Times New Roman" w:hAnsi="Times New Roman" w:cs="Times New Roman"/>
                <w:sz w:val="22"/>
                <w:szCs w:val="22"/>
                <w:lang w:val="uk-UA"/>
              </w:rPr>
              <w:t xml:space="preserve"> повинні бути надані у двох форматах: </w:t>
            </w:r>
          </w:p>
          <w:p w14:paraId="03CFC043" w14:textId="77777777" w:rsidR="00F57C04" w:rsidRPr="001A4D87" w:rsidRDefault="00F57C04" w:rsidP="003A4671">
            <w:pPr>
              <w:pStyle w:val="ab"/>
              <w:spacing w:after="0"/>
              <w:ind w:left="459"/>
              <w:jc w:val="both"/>
              <w:rPr>
                <w:rFonts w:ascii="Times New Roman" w:hAnsi="Times New Roman" w:cs="Times New Roman"/>
                <w:sz w:val="22"/>
                <w:szCs w:val="22"/>
                <w:lang w:val="uk-UA"/>
              </w:rPr>
            </w:pPr>
            <w:r w:rsidRPr="001A4D87">
              <w:rPr>
                <w:rFonts w:ascii="Times New Roman" w:hAnsi="Times New Roman" w:cs="Times New Roman"/>
                <w:sz w:val="22"/>
                <w:szCs w:val="22"/>
                <w:lang w:val="uk-UA"/>
              </w:rPr>
              <w:t>- Microsoft Word (.</w:t>
            </w:r>
            <w:proofErr w:type="spellStart"/>
            <w:r w:rsidRPr="001A4D87">
              <w:rPr>
                <w:rFonts w:ascii="Times New Roman" w:hAnsi="Times New Roman" w:cs="Times New Roman"/>
                <w:sz w:val="22"/>
                <w:szCs w:val="22"/>
                <w:lang w:val="uk-UA"/>
              </w:rPr>
              <w:t>docx</w:t>
            </w:r>
            <w:proofErr w:type="spellEnd"/>
            <w:r w:rsidRPr="001A4D87">
              <w:rPr>
                <w:rFonts w:ascii="Times New Roman" w:hAnsi="Times New Roman" w:cs="Times New Roman"/>
                <w:sz w:val="22"/>
                <w:szCs w:val="22"/>
                <w:lang w:val="uk-UA"/>
              </w:rPr>
              <w:t>) із можливістю подальшого редагування</w:t>
            </w:r>
          </w:p>
          <w:p w14:paraId="540F8F33" w14:textId="77777777" w:rsidR="00F57C04" w:rsidRPr="001A4D87" w:rsidRDefault="00F57C04" w:rsidP="003A4671">
            <w:pPr>
              <w:pStyle w:val="ab"/>
              <w:spacing w:before="0" w:beforeAutospacing="0" w:after="0"/>
              <w:ind w:left="456"/>
              <w:jc w:val="both"/>
              <w:rPr>
                <w:rFonts w:ascii="Times New Roman" w:hAnsi="Times New Roman" w:cs="Times New Roman"/>
                <w:sz w:val="22"/>
                <w:szCs w:val="22"/>
                <w:lang w:val="uk-UA"/>
              </w:rPr>
            </w:pPr>
            <w:r w:rsidRPr="001A4D87">
              <w:rPr>
                <w:rFonts w:ascii="Times New Roman" w:hAnsi="Times New Roman" w:cs="Times New Roman"/>
                <w:sz w:val="22"/>
                <w:szCs w:val="22"/>
                <w:lang w:val="uk-UA"/>
              </w:rPr>
              <w:t xml:space="preserve">- </w:t>
            </w:r>
            <w:proofErr w:type="spellStart"/>
            <w:r w:rsidRPr="001A4D87">
              <w:rPr>
                <w:rFonts w:ascii="Times New Roman" w:hAnsi="Times New Roman" w:cs="Times New Roman"/>
                <w:sz w:val="22"/>
                <w:szCs w:val="22"/>
                <w:lang w:val="uk-UA"/>
              </w:rPr>
              <w:t>pdf</w:t>
            </w:r>
            <w:proofErr w:type="spellEnd"/>
            <w:r w:rsidRPr="001A4D87">
              <w:rPr>
                <w:rFonts w:ascii="Times New Roman" w:hAnsi="Times New Roman" w:cs="Times New Roman"/>
                <w:sz w:val="22"/>
                <w:szCs w:val="22"/>
                <w:lang w:val="uk-UA"/>
              </w:rPr>
              <w:t xml:space="preserve"> для друку (А4)</w:t>
            </w:r>
          </w:p>
          <w:p w14:paraId="73F56E97" w14:textId="77777777" w:rsidR="00F57C04" w:rsidRPr="001A4D87" w:rsidRDefault="00F57C04" w:rsidP="00F57C04">
            <w:pPr>
              <w:pStyle w:val="ab"/>
              <w:numPr>
                <w:ilvl w:val="0"/>
                <w:numId w:val="16"/>
              </w:numPr>
              <w:spacing w:after="0"/>
              <w:ind w:left="459"/>
              <w:jc w:val="both"/>
              <w:rPr>
                <w:rFonts w:ascii="Times New Roman" w:hAnsi="Times New Roman" w:cs="Times New Roman"/>
                <w:sz w:val="22"/>
                <w:szCs w:val="22"/>
                <w:lang w:val="uk-UA"/>
              </w:rPr>
            </w:pPr>
            <w:r w:rsidRPr="001A4D87">
              <w:rPr>
                <w:rFonts w:ascii="Times New Roman" w:hAnsi="Times New Roman" w:cs="Times New Roman"/>
                <w:sz w:val="22"/>
                <w:szCs w:val="22"/>
                <w:lang w:val="uk-UA"/>
              </w:rPr>
              <w:t>Усі матеріали повинні мати логічну, послідовну та уніфіковану структуру.</w:t>
            </w:r>
          </w:p>
          <w:p w14:paraId="29A0999B" w14:textId="77777777" w:rsidR="00F57C04" w:rsidRPr="001A4D87" w:rsidRDefault="00F57C04" w:rsidP="00F57C04">
            <w:pPr>
              <w:pStyle w:val="ab"/>
              <w:numPr>
                <w:ilvl w:val="0"/>
                <w:numId w:val="16"/>
              </w:numPr>
              <w:spacing w:after="0"/>
              <w:ind w:left="459"/>
              <w:jc w:val="both"/>
              <w:rPr>
                <w:rFonts w:ascii="Times New Roman" w:hAnsi="Times New Roman" w:cs="Times New Roman"/>
                <w:sz w:val="22"/>
                <w:szCs w:val="22"/>
                <w:lang w:val="uk-UA"/>
              </w:rPr>
            </w:pPr>
            <w:r w:rsidRPr="001A4D87">
              <w:rPr>
                <w:rFonts w:ascii="Times New Roman" w:hAnsi="Times New Roman" w:cs="Times New Roman"/>
                <w:sz w:val="22"/>
                <w:szCs w:val="22"/>
                <w:lang w:val="uk-UA"/>
              </w:rPr>
              <w:t>Путівники повинні бути структуровані відповідно до слайдів презентацій.</w:t>
            </w:r>
          </w:p>
          <w:p w14:paraId="1131A7CD" w14:textId="77777777" w:rsidR="00F57C04" w:rsidRPr="001A4D87" w:rsidRDefault="00F57C04" w:rsidP="00F57C04">
            <w:pPr>
              <w:pStyle w:val="ab"/>
              <w:numPr>
                <w:ilvl w:val="0"/>
                <w:numId w:val="16"/>
              </w:numPr>
              <w:spacing w:after="0"/>
              <w:ind w:left="459"/>
              <w:jc w:val="both"/>
              <w:rPr>
                <w:rFonts w:ascii="Times New Roman" w:hAnsi="Times New Roman" w:cs="Times New Roman"/>
                <w:sz w:val="22"/>
                <w:szCs w:val="22"/>
                <w:lang w:val="uk-UA"/>
              </w:rPr>
            </w:pPr>
            <w:r w:rsidRPr="001A4D87">
              <w:rPr>
                <w:rFonts w:ascii="Times New Roman" w:hAnsi="Times New Roman" w:cs="Times New Roman"/>
                <w:sz w:val="22"/>
                <w:szCs w:val="22"/>
                <w:lang w:val="uk-UA"/>
              </w:rPr>
              <w:t xml:space="preserve">Матеріали повинні бути придатними для використання </w:t>
            </w:r>
            <w:proofErr w:type="spellStart"/>
            <w:r w:rsidRPr="001A4D87">
              <w:rPr>
                <w:rFonts w:ascii="Times New Roman" w:hAnsi="Times New Roman" w:cs="Times New Roman"/>
                <w:sz w:val="22"/>
                <w:szCs w:val="22"/>
                <w:lang w:val="uk-UA"/>
              </w:rPr>
              <w:t>фасилітаторами</w:t>
            </w:r>
            <w:proofErr w:type="spellEnd"/>
            <w:r w:rsidRPr="001A4D87">
              <w:rPr>
                <w:rFonts w:ascii="Times New Roman" w:hAnsi="Times New Roman" w:cs="Times New Roman"/>
                <w:sz w:val="22"/>
                <w:szCs w:val="22"/>
                <w:lang w:val="uk-UA"/>
              </w:rPr>
              <w:t xml:space="preserve"> з різним рівнем досвіду проведення сесій ІНРМ.</w:t>
            </w:r>
          </w:p>
          <w:p w14:paraId="38FF2ACE" w14:textId="77777777" w:rsidR="00F57C04" w:rsidRPr="00F57C04" w:rsidRDefault="00F57C04" w:rsidP="00F57C04">
            <w:pPr>
              <w:pStyle w:val="ab"/>
              <w:numPr>
                <w:ilvl w:val="0"/>
                <w:numId w:val="16"/>
              </w:numPr>
              <w:spacing w:after="0"/>
              <w:ind w:left="459"/>
              <w:jc w:val="both"/>
              <w:rPr>
                <w:rFonts w:ascii="Times New Roman" w:hAnsi="Times New Roman" w:cs="Times New Roman"/>
                <w:lang w:val="uk-UA"/>
              </w:rPr>
            </w:pPr>
            <w:r w:rsidRPr="001A4D87">
              <w:rPr>
                <w:rFonts w:ascii="Times New Roman" w:hAnsi="Times New Roman" w:cs="Times New Roman"/>
                <w:sz w:val="22"/>
                <w:szCs w:val="22"/>
                <w:lang w:val="uk-UA"/>
              </w:rPr>
              <w:t>Усі матеріали повинні бути розроблені українською мовою.</w:t>
            </w:r>
          </w:p>
        </w:tc>
      </w:tr>
      <w:tr w:rsidR="00F57C04" w:rsidRPr="00F57C04" w14:paraId="755E8C14" w14:textId="77777777" w:rsidTr="00F7693A">
        <w:tc>
          <w:tcPr>
            <w:tcW w:w="10206" w:type="dxa"/>
          </w:tcPr>
          <w:p w14:paraId="6F3F95B1" w14:textId="77777777" w:rsidR="00F57C04" w:rsidRPr="001A4D87" w:rsidRDefault="00F57C04" w:rsidP="003A4671">
            <w:pPr>
              <w:jc w:val="both"/>
              <w:rPr>
                <w:rFonts w:eastAsia="Nunito"/>
                <w:b/>
                <w:bCs/>
                <w:lang w:val="uk-UA"/>
              </w:rPr>
            </w:pPr>
            <w:r w:rsidRPr="001A4D87">
              <w:rPr>
                <w:rFonts w:eastAsia="Nunito"/>
                <w:b/>
                <w:bCs/>
                <w:lang w:val="uk-UA"/>
              </w:rPr>
              <w:t>Специфічні технічні вимоги</w:t>
            </w:r>
          </w:p>
        </w:tc>
      </w:tr>
      <w:tr w:rsidR="00F57C04" w:rsidRPr="00B83CBD" w14:paraId="0CF68332" w14:textId="77777777" w:rsidTr="00F7693A">
        <w:tc>
          <w:tcPr>
            <w:tcW w:w="10206" w:type="dxa"/>
          </w:tcPr>
          <w:p w14:paraId="4730C0F1" w14:textId="77777777" w:rsidR="00F57C04" w:rsidRPr="001A4D87" w:rsidRDefault="00F57C04" w:rsidP="00F57C04">
            <w:pPr>
              <w:pStyle w:val="af0"/>
              <w:numPr>
                <w:ilvl w:val="0"/>
                <w:numId w:val="20"/>
              </w:numPr>
              <w:ind w:left="459"/>
              <w:contextualSpacing/>
              <w:jc w:val="both"/>
              <w:rPr>
                <w:rFonts w:eastAsia="Nunito"/>
                <w:sz w:val="22"/>
                <w:szCs w:val="22"/>
                <w:lang w:val="uk-UA"/>
              </w:rPr>
            </w:pPr>
            <w:r w:rsidRPr="001A4D87">
              <w:rPr>
                <w:rFonts w:eastAsia="Nunito"/>
                <w:sz w:val="22"/>
                <w:szCs w:val="22"/>
                <w:lang w:val="uk-UA"/>
              </w:rPr>
              <w:t>Путівники для тренера повинні містити структурований опис ключових повідомлень для кожного слайду презентації.</w:t>
            </w:r>
          </w:p>
          <w:p w14:paraId="3466CA1F" w14:textId="77777777" w:rsidR="00F57C04" w:rsidRPr="001A4D87" w:rsidRDefault="00F57C04" w:rsidP="00F57C04">
            <w:pPr>
              <w:pStyle w:val="af0"/>
              <w:numPr>
                <w:ilvl w:val="0"/>
                <w:numId w:val="20"/>
              </w:numPr>
              <w:ind w:left="459"/>
              <w:contextualSpacing/>
              <w:jc w:val="both"/>
              <w:rPr>
                <w:rFonts w:eastAsia="Nunito"/>
                <w:sz w:val="22"/>
                <w:szCs w:val="22"/>
                <w:lang w:val="uk-UA"/>
              </w:rPr>
            </w:pPr>
            <w:r w:rsidRPr="001A4D87">
              <w:rPr>
                <w:rFonts w:eastAsia="Nunito"/>
                <w:sz w:val="22"/>
                <w:szCs w:val="22"/>
                <w:lang w:val="uk-UA"/>
              </w:rPr>
              <w:t>Скрипти повинні містити рекомендації щодо акцентування ключових безпекових повідомлень та попередження ризикованої поведінки.</w:t>
            </w:r>
          </w:p>
          <w:p w14:paraId="6664E8AB" w14:textId="77777777" w:rsidR="00F57C04" w:rsidRPr="001A4D87" w:rsidRDefault="00F57C04" w:rsidP="00F57C04">
            <w:pPr>
              <w:pStyle w:val="af0"/>
              <w:numPr>
                <w:ilvl w:val="0"/>
                <w:numId w:val="20"/>
              </w:numPr>
              <w:ind w:left="459"/>
              <w:contextualSpacing/>
              <w:jc w:val="both"/>
              <w:rPr>
                <w:rFonts w:eastAsia="Nunito"/>
                <w:sz w:val="22"/>
                <w:szCs w:val="22"/>
                <w:lang w:val="uk-UA"/>
              </w:rPr>
            </w:pPr>
            <w:r w:rsidRPr="001A4D87">
              <w:rPr>
                <w:rFonts w:eastAsia="Nunito"/>
                <w:sz w:val="22"/>
                <w:szCs w:val="22"/>
                <w:lang w:val="uk-UA"/>
              </w:rPr>
              <w:t>Матеріали повинні бути розроблені із дотриманням принципів “</w:t>
            </w:r>
            <w:proofErr w:type="spellStart"/>
            <w:r w:rsidRPr="001A4D87">
              <w:rPr>
                <w:rFonts w:eastAsia="Nunito"/>
                <w:sz w:val="22"/>
                <w:szCs w:val="22"/>
                <w:lang w:val="uk-UA"/>
              </w:rPr>
              <w:t>Do</w:t>
            </w:r>
            <w:proofErr w:type="spellEnd"/>
            <w:r w:rsidRPr="001A4D87">
              <w:rPr>
                <w:rFonts w:eastAsia="Nunito"/>
                <w:sz w:val="22"/>
                <w:szCs w:val="22"/>
                <w:lang w:val="uk-UA"/>
              </w:rPr>
              <w:t xml:space="preserve"> </w:t>
            </w:r>
            <w:proofErr w:type="spellStart"/>
            <w:r w:rsidRPr="001A4D87">
              <w:rPr>
                <w:rFonts w:eastAsia="Nunito"/>
                <w:sz w:val="22"/>
                <w:szCs w:val="22"/>
                <w:lang w:val="uk-UA"/>
              </w:rPr>
              <w:t>No</w:t>
            </w:r>
            <w:proofErr w:type="spellEnd"/>
            <w:r w:rsidRPr="001A4D87">
              <w:rPr>
                <w:rFonts w:eastAsia="Nunito"/>
                <w:sz w:val="22"/>
                <w:szCs w:val="22"/>
                <w:lang w:val="uk-UA"/>
              </w:rPr>
              <w:t xml:space="preserve"> </w:t>
            </w:r>
            <w:proofErr w:type="spellStart"/>
            <w:r w:rsidRPr="001A4D87">
              <w:rPr>
                <w:rFonts w:eastAsia="Nunito"/>
                <w:sz w:val="22"/>
                <w:szCs w:val="22"/>
                <w:lang w:val="uk-UA"/>
              </w:rPr>
              <w:t>Harm</w:t>
            </w:r>
            <w:proofErr w:type="spellEnd"/>
            <w:r w:rsidRPr="001A4D87">
              <w:rPr>
                <w:rFonts w:eastAsia="Nunito"/>
                <w:sz w:val="22"/>
                <w:szCs w:val="22"/>
                <w:lang w:val="uk-UA"/>
              </w:rPr>
              <w:t xml:space="preserve">”, </w:t>
            </w:r>
            <w:proofErr w:type="spellStart"/>
            <w:r w:rsidRPr="001A4D87">
              <w:rPr>
                <w:rFonts w:eastAsia="Nunito"/>
                <w:sz w:val="22"/>
                <w:szCs w:val="22"/>
                <w:lang w:val="uk-UA"/>
              </w:rPr>
              <w:t>conflict</w:t>
            </w:r>
            <w:proofErr w:type="spellEnd"/>
            <w:r w:rsidRPr="001A4D87">
              <w:rPr>
                <w:rFonts w:eastAsia="Nunito"/>
                <w:sz w:val="22"/>
                <w:szCs w:val="22"/>
                <w:lang w:val="uk-UA"/>
              </w:rPr>
              <w:t xml:space="preserve"> </w:t>
            </w:r>
            <w:proofErr w:type="spellStart"/>
            <w:r w:rsidRPr="001A4D87">
              <w:rPr>
                <w:rFonts w:eastAsia="Nunito"/>
                <w:sz w:val="22"/>
                <w:szCs w:val="22"/>
                <w:lang w:val="uk-UA"/>
              </w:rPr>
              <w:t>sensitivity</w:t>
            </w:r>
            <w:proofErr w:type="spellEnd"/>
            <w:r w:rsidRPr="001A4D87">
              <w:rPr>
                <w:rFonts w:eastAsia="Nunito"/>
                <w:sz w:val="22"/>
                <w:szCs w:val="22"/>
                <w:lang w:val="uk-UA"/>
              </w:rPr>
              <w:t xml:space="preserve"> та безпечного інформування населення.</w:t>
            </w:r>
          </w:p>
          <w:p w14:paraId="483EC70E" w14:textId="77777777" w:rsidR="00F57C04" w:rsidRPr="001A4D87" w:rsidRDefault="00F57C04" w:rsidP="00F57C04">
            <w:pPr>
              <w:pStyle w:val="af0"/>
              <w:numPr>
                <w:ilvl w:val="0"/>
                <w:numId w:val="20"/>
              </w:numPr>
              <w:ind w:left="459"/>
              <w:contextualSpacing/>
              <w:jc w:val="both"/>
              <w:rPr>
                <w:rFonts w:eastAsia="Nunito"/>
                <w:sz w:val="22"/>
                <w:szCs w:val="22"/>
                <w:lang w:val="uk-UA"/>
              </w:rPr>
            </w:pPr>
            <w:r w:rsidRPr="001A4D87">
              <w:rPr>
                <w:rFonts w:eastAsia="Nunito"/>
                <w:sz w:val="22"/>
                <w:szCs w:val="22"/>
                <w:lang w:val="uk-UA"/>
              </w:rPr>
              <w:t>Путівники повинні забезпечувати узгодженість термінології відповідно до IMAS 12.10, ДСТУ 8820 та інших релевантних стандартів у сфері протимінної діяльності.</w:t>
            </w:r>
          </w:p>
          <w:p w14:paraId="2B67433F" w14:textId="77777777" w:rsidR="00F57C04" w:rsidRPr="001A4D87" w:rsidRDefault="00F57C04" w:rsidP="00F57C04">
            <w:pPr>
              <w:pStyle w:val="af0"/>
              <w:numPr>
                <w:ilvl w:val="0"/>
                <w:numId w:val="20"/>
              </w:numPr>
              <w:ind w:left="459"/>
              <w:contextualSpacing/>
              <w:jc w:val="both"/>
              <w:rPr>
                <w:rFonts w:eastAsia="Nunito"/>
                <w:sz w:val="22"/>
                <w:szCs w:val="22"/>
                <w:lang w:val="uk-UA"/>
              </w:rPr>
            </w:pPr>
            <w:r w:rsidRPr="001A4D87">
              <w:rPr>
                <w:rFonts w:eastAsia="Nunito"/>
                <w:sz w:val="22"/>
                <w:szCs w:val="22"/>
                <w:lang w:val="uk-UA"/>
              </w:rPr>
              <w:t>Путівники повинні містити орієнтовну тривалість для кожного тематичного блоку або слайду.</w:t>
            </w:r>
          </w:p>
          <w:p w14:paraId="338B9597" w14:textId="77777777" w:rsidR="00F57C04" w:rsidRPr="00F57C04" w:rsidRDefault="00F57C04" w:rsidP="00F57C04">
            <w:pPr>
              <w:pStyle w:val="af0"/>
              <w:numPr>
                <w:ilvl w:val="0"/>
                <w:numId w:val="20"/>
              </w:numPr>
              <w:ind w:left="459"/>
              <w:contextualSpacing/>
              <w:jc w:val="both"/>
              <w:rPr>
                <w:rFonts w:eastAsia="Nunito"/>
                <w:lang w:val="uk-UA"/>
              </w:rPr>
            </w:pPr>
            <w:r w:rsidRPr="001A4D87">
              <w:rPr>
                <w:rFonts w:eastAsia="Nunito"/>
                <w:sz w:val="22"/>
                <w:szCs w:val="22"/>
                <w:lang w:val="uk-UA"/>
              </w:rPr>
              <w:t>Путівники повинні містити рекомендації щодо адаптації подачі інформації для осіб, які могли мати досвід переживання конфлікту або травматичних подій.</w:t>
            </w:r>
          </w:p>
        </w:tc>
      </w:tr>
      <w:tr w:rsidR="00C5465C" w:rsidRPr="00B83CBD" w14:paraId="75DDF1B7" w14:textId="77777777" w:rsidTr="00F7693A">
        <w:trPr>
          <w:trHeight w:val="2011"/>
        </w:trPr>
        <w:tc>
          <w:tcPr>
            <w:tcW w:w="10206" w:type="dxa"/>
          </w:tcPr>
          <w:p w14:paraId="015A077D" w14:textId="77777777" w:rsidR="00C5465C" w:rsidRPr="001A4D87" w:rsidRDefault="00C5465C" w:rsidP="00C5465C">
            <w:pPr>
              <w:pStyle w:val="af0"/>
              <w:ind w:left="459"/>
              <w:contextualSpacing/>
              <w:jc w:val="both"/>
              <w:rPr>
                <w:rFonts w:eastAsia="Nunito"/>
                <w:sz w:val="22"/>
                <w:szCs w:val="22"/>
                <w:lang w:val="uk-UA"/>
              </w:rPr>
            </w:pPr>
          </w:p>
        </w:tc>
      </w:tr>
      <w:tr w:rsidR="00F57C04" w:rsidRPr="00F57C04" w14:paraId="5C43F362" w14:textId="77777777" w:rsidTr="00F7693A">
        <w:trPr>
          <w:trHeight w:val="564"/>
        </w:trPr>
        <w:tc>
          <w:tcPr>
            <w:tcW w:w="10206" w:type="dxa"/>
            <w:shd w:val="clear" w:color="auto" w:fill="E8E8E8" w:themeFill="background2"/>
            <w:vAlign w:val="center"/>
          </w:tcPr>
          <w:p w14:paraId="6813D7A0" w14:textId="77777777" w:rsidR="00F57C04" w:rsidRPr="00F57C04" w:rsidRDefault="00F57C04" w:rsidP="003A4671">
            <w:pPr>
              <w:rPr>
                <w:b/>
                <w:bCs/>
                <w:lang w:val="uk-UA"/>
              </w:rPr>
            </w:pPr>
            <w:r w:rsidRPr="00F57C04">
              <w:rPr>
                <w:b/>
                <w:bCs/>
                <w:lang w:val="uk-UA"/>
              </w:rPr>
              <w:lastRenderedPageBreak/>
              <w:t>3. Розробка інформаційної листівки ІНРМ для дорослого населення</w:t>
            </w:r>
          </w:p>
        </w:tc>
      </w:tr>
      <w:tr w:rsidR="00F57C04" w:rsidRPr="00F57C04" w14:paraId="761AEF5B" w14:textId="77777777" w:rsidTr="00F7693A">
        <w:tc>
          <w:tcPr>
            <w:tcW w:w="10206" w:type="dxa"/>
          </w:tcPr>
          <w:p w14:paraId="35DCE3C6" w14:textId="77777777" w:rsidR="00F57C04" w:rsidRPr="001A4D87" w:rsidRDefault="00F57C04" w:rsidP="003A4671">
            <w:pPr>
              <w:jc w:val="both"/>
              <w:rPr>
                <w:rFonts w:eastAsia="Nunito"/>
                <w:b/>
                <w:bCs/>
                <w:lang w:val="uk-UA"/>
              </w:rPr>
            </w:pPr>
            <w:r w:rsidRPr="001A4D87">
              <w:rPr>
                <w:b/>
                <w:bCs/>
                <w:lang w:val="uk-UA"/>
              </w:rPr>
              <w:t>Загальні технічні вимоги</w:t>
            </w:r>
          </w:p>
        </w:tc>
      </w:tr>
      <w:tr w:rsidR="00F57C04" w:rsidRPr="00B83CBD" w14:paraId="3799A8F8" w14:textId="77777777" w:rsidTr="00F7693A">
        <w:trPr>
          <w:trHeight w:val="2610"/>
        </w:trPr>
        <w:tc>
          <w:tcPr>
            <w:tcW w:w="10206" w:type="dxa"/>
          </w:tcPr>
          <w:p w14:paraId="025D5A64" w14:textId="77777777" w:rsidR="00F57C04" w:rsidRPr="001A4D87" w:rsidRDefault="00F57C04" w:rsidP="00F57C04">
            <w:pPr>
              <w:pStyle w:val="ab"/>
              <w:numPr>
                <w:ilvl w:val="0"/>
                <w:numId w:val="16"/>
              </w:numPr>
              <w:spacing w:after="0"/>
              <w:ind w:left="459"/>
              <w:jc w:val="both"/>
              <w:rPr>
                <w:rFonts w:ascii="Times New Roman" w:hAnsi="Times New Roman" w:cs="Times New Roman"/>
                <w:sz w:val="22"/>
                <w:szCs w:val="22"/>
                <w:lang w:val="uk-UA"/>
              </w:rPr>
            </w:pPr>
            <w:r w:rsidRPr="001A4D87">
              <w:rPr>
                <w:rFonts w:ascii="Times New Roman" w:hAnsi="Times New Roman" w:cs="Times New Roman"/>
                <w:sz w:val="22"/>
                <w:szCs w:val="22"/>
                <w:lang w:val="uk-UA"/>
              </w:rPr>
              <w:t>Листівка повинна бути розроблена у редагованому форматі та передана у форматах:</w:t>
            </w:r>
          </w:p>
          <w:p w14:paraId="52616A32" w14:textId="77777777" w:rsidR="00F57C04" w:rsidRPr="001A4D87" w:rsidRDefault="00F57C04" w:rsidP="00F57C04">
            <w:pPr>
              <w:pStyle w:val="ab"/>
              <w:numPr>
                <w:ilvl w:val="0"/>
                <w:numId w:val="22"/>
              </w:numPr>
              <w:spacing w:before="0" w:beforeAutospacing="0" w:after="0"/>
              <w:jc w:val="both"/>
              <w:rPr>
                <w:rFonts w:ascii="Times New Roman" w:hAnsi="Times New Roman" w:cs="Times New Roman"/>
                <w:sz w:val="22"/>
                <w:szCs w:val="22"/>
                <w:lang w:val="uk-UA"/>
              </w:rPr>
            </w:pPr>
            <w:proofErr w:type="spellStart"/>
            <w:r w:rsidRPr="001A4D87">
              <w:rPr>
                <w:rFonts w:ascii="Times New Roman" w:hAnsi="Times New Roman" w:cs="Times New Roman"/>
                <w:sz w:val="22"/>
                <w:szCs w:val="22"/>
                <w:lang w:val="uk-UA"/>
              </w:rPr>
              <w:t>Adobe</w:t>
            </w:r>
            <w:proofErr w:type="spellEnd"/>
            <w:r w:rsidRPr="001A4D87">
              <w:rPr>
                <w:rFonts w:ascii="Times New Roman" w:hAnsi="Times New Roman" w:cs="Times New Roman"/>
                <w:sz w:val="22"/>
                <w:szCs w:val="22"/>
                <w:lang w:val="uk-UA"/>
              </w:rPr>
              <w:t xml:space="preserve"> </w:t>
            </w:r>
            <w:proofErr w:type="spellStart"/>
            <w:r w:rsidRPr="001A4D87">
              <w:rPr>
                <w:rFonts w:ascii="Times New Roman" w:hAnsi="Times New Roman" w:cs="Times New Roman"/>
                <w:sz w:val="22"/>
                <w:szCs w:val="22"/>
                <w:lang w:val="uk-UA"/>
              </w:rPr>
              <w:t>Illustrator</w:t>
            </w:r>
            <w:proofErr w:type="spellEnd"/>
            <w:r w:rsidRPr="001A4D87">
              <w:rPr>
                <w:rFonts w:ascii="Times New Roman" w:hAnsi="Times New Roman" w:cs="Times New Roman"/>
                <w:sz w:val="22"/>
                <w:szCs w:val="22"/>
                <w:lang w:val="uk-UA"/>
              </w:rPr>
              <w:t xml:space="preserve"> (.</w:t>
            </w:r>
            <w:proofErr w:type="spellStart"/>
            <w:r w:rsidRPr="001A4D87">
              <w:rPr>
                <w:rFonts w:ascii="Times New Roman" w:hAnsi="Times New Roman" w:cs="Times New Roman"/>
                <w:sz w:val="22"/>
                <w:szCs w:val="22"/>
                <w:lang w:val="uk-UA"/>
              </w:rPr>
              <w:t>ai</w:t>
            </w:r>
            <w:proofErr w:type="spellEnd"/>
            <w:r w:rsidRPr="001A4D87">
              <w:rPr>
                <w:rFonts w:ascii="Times New Roman" w:hAnsi="Times New Roman" w:cs="Times New Roman"/>
                <w:sz w:val="22"/>
                <w:szCs w:val="22"/>
                <w:lang w:val="uk-UA"/>
              </w:rPr>
              <w:t>)</w:t>
            </w:r>
          </w:p>
          <w:p w14:paraId="7E33DF06" w14:textId="77777777" w:rsidR="00F57C04" w:rsidRPr="001A4D87" w:rsidRDefault="00F57C04" w:rsidP="00F57C04">
            <w:pPr>
              <w:pStyle w:val="ab"/>
              <w:numPr>
                <w:ilvl w:val="0"/>
                <w:numId w:val="22"/>
              </w:numPr>
              <w:spacing w:before="0" w:beforeAutospacing="0" w:after="0"/>
              <w:jc w:val="both"/>
              <w:rPr>
                <w:rFonts w:ascii="Times New Roman" w:hAnsi="Times New Roman" w:cs="Times New Roman"/>
                <w:sz w:val="22"/>
                <w:szCs w:val="22"/>
                <w:lang w:val="uk-UA"/>
              </w:rPr>
            </w:pPr>
            <w:r w:rsidRPr="001A4D87">
              <w:rPr>
                <w:rFonts w:ascii="Times New Roman" w:hAnsi="Times New Roman" w:cs="Times New Roman"/>
                <w:sz w:val="22"/>
                <w:szCs w:val="22"/>
                <w:lang w:val="uk-UA"/>
              </w:rPr>
              <w:t>PDF</w:t>
            </w:r>
          </w:p>
          <w:p w14:paraId="26FFD860" w14:textId="77777777" w:rsidR="00F57C04" w:rsidRPr="001A4D87" w:rsidRDefault="00F57C04" w:rsidP="00F57C04">
            <w:pPr>
              <w:pStyle w:val="ab"/>
              <w:numPr>
                <w:ilvl w:val="0"/>
                <w:numId w:val="16"/>
              </w:numPr>
              <w:spacing w:before="0" w:beforeAutospacing="0" w:after="0"/>
              <w:ind w:left="459"/>
              <w:jc w:val="both"/>
              <w:rPr>
                <w:rFonts w:ascii="Times New Roman" w:hAnsi="Times New Roman" w:cs="Times New Roman"/>
                <w:sz w:val="22"/>
                <w:szCs w:val="22"/>
                <w:lang w:val="uk-UA"/>
              </w:rPr>
            </w:pPr>
            <w:r w:rsidRPr="001A4D87">
              <w:rPr>
                <w:rFonts w:ascii="Times New Roman" w:hAnsi="Times New Roman" w:cs="Times New Roman"/>
                <w:sz w:val="22"/>
                <w:szCs w:val="22"/>
                <w:lang w:val="uk-UA"/>
              </w:rPr>
              <w:t>Макети повинні бути підготовлені відповідно до поліграфічних вимог для друку.</w:t>
            </w:r>
          </w:p>
          <w:p w14:paraId="401CA3A1" w14:textId="77777777" w:rsidR="00F57C04" w:rsidRPr="001A4D87" w:rsidRDefault="00F57C04" w:rsidP="00F57C04">
            <w:pPr>
              <w:pStyle w:val="ab"/>
              <w:numPr>
                <w:ilvl w:val="0"/>
                <w:numId w:val="16"/>
              </w:numPr>
              <w:spacing w:after="0"/>
              <w:ind w:left="459"/>
              <w:jc w:val="both"/>
              <w:rPr>
                <w:rFonts w:ascii="Times New Roman" w:hAnsi="Times New Roman" w:cs="Times New Roman"/>
                <w:sz w:val="22"/>
                <w:szCs w:val="22"/>
                <w:lang w:val="uk-UA"/>
              </w:rPr>
            </w:pPr>
            <w:r w:rsidRPr="001A4D87">
              <w:rPr>
                <w:rFonts w:ascii="Times New Roman" w:hAnsi="Times New Roman" w:cs="Times New Roman"/>
                <w:sz w:val="22"/>
                <w:szCs w:val="22"/>
                <w:lang w:val="uk-UA"/>
              </w:rPr>
              <w:t>Дизайн матеріалів повинен забезпечувати високу читабельність тексту та візуальних елементів.</w:t>
            </w:r>
          </w:p>
          <w:p w14:paraId="25BE3FA4" w14:textId="77777777" w:rsidR="00F57C04" w:rsidRPr="001A4D87" w:rsidRDefault="00F57C04" w:rsidP="00F57C04">
            <w:pPr>
              <w:pStyle w:val="ab"/>
              <w:numPr>
                <w:ilvl w:val="0"/>
                <w:numId w:val="16"/>
              </w:numPr>
              <w:spacing w:after="0"/>
              <w:ind w:left="459"/>
              <w:jc w:val="both"/>
              <w:rPr>
                <w:rFonts w:ascii="Times New Roman" w:hAnsi="Times New Roman" w:cs="Times New Roman"/>
                <w:sz w:val="22"/>
                <w:szCs w:val="22"/>
                <w:lang w:val="uk-UA"/>
              </w:rPr>
            </w:pPr>
            <w:r w:rsidRPr="001A4D87">
              <w:rPr>
                <w:rFonts w:ascii="Times New Roman" w:hAnsi="Times New Roman" w:cs="Times New Roman"/>
                <w:sz w:val="22"/>
                <w:szCs w:val="22"/>
                <w:lang w:val="uk-UA"/>
              </w:rPr>
              <w:t>Матеріали повинні бути придатними для використання як у друкованому, так і цифровому форматі.</w:t>
            </w:r>
          </w:p>
          <w:p w14:paraId="0E9C3C7D" w14:textId="77777777" w:rsidR="00F57C04" w:rsidRPr="001A4D87" w:rsidRDefault="00F57C04" w:rsidP="00F57C04">
            <w:pPr>
              <w:pStyle w:val="ab"/>
              <w:numPr>
                <w:ilvl w:val="0"/>
                <w:numId w:val="16"/>
              </w:numPr>
              <w:spacing w:after="0"/>
              <w:ind w:left="459"/>
              <w:jc w:val="both"/>
              <w:rPr>
                <w:rFonts w:ascii="Times New Roman" w:hAnsi="Times New Roman" w:cs="Times New Roman"/>
                <w:sz w:val="22"/>
                <w:szCs w:val="22"/>
                <w:lang w:val="uk-UA"/>
              </w:rPr>
            </w:pPr>
            <w:r w:rsidRPr="001A4D87">
              <w:rPr>
                <w:rFonts w:ascii="Times New Roman" w:hAnsi="Times New Roman" w:cs="Times New Roman"/>
                <w:sz w:val="22"/>
                <w:szCs w:val="22"/>
                <w:lang w:val="uk-UA"/>
              </w:rPr>
              <w:t>Усі матеріали повинні бути розроблені українською мовою.</w:t>
            </w:r>
          </w:p>
          <w:p w14:paraId="1AC94CF2" w14:textId="77777777" w:rsidR="00F57C04" w:rsidRPr="00F57C04" w:rsidRDefault="00F57C04" w:rsidP="00F57C04">
            <w:pPr>
              <w:pStyle w:val="ab"/>
              <w:numPr>
                <w:ilvl w:val="0"/>
                <w:numId w:val="16"/>
              </w:numPr>
              <w:spacing w:after="0"/>
              <w:ind w:left="459"/>
              <w:jc w:val="both"/>
              <w:rPr>
                <w:rFonts w:ascii="Times New Roman" w:hAnsi="Times New Roman" w:cs="Times New Roman"/>
                <w:lang w:val="uk-UA"/>
              </w:rPr>
            </w:pPr>
            <w:r w:rsidRPr="001A4D87">
              <w:rPr>
                <w:rFonts w:ascii="Times New Roman" w:hAnsi="Times New Roman" w:cs="Times New Roman"/>
                <w:sz w:val="22"/>
                <w:szCs w:val="22"/>
                <w:lang w:val="uk-UA"/>
              </w:rPr>
              <w:t>Виконавець повинен забезпечити можливість внесення технічних та змістовних змін протягом 12 місяців після передачі фінальної версії матеріалів.</w:t>
            </w:r>
          </w:p>
        </w:tc>
      </w:tr>
      <w:tr w:rsidR="00F57C04" w:rsidRPr="00F57C04" w14:paraId="5A0D3AE6" w14:textId="77777777" w:rsidTr="00F7693A">
        <w:tc>
          <w:tcPr>
            <w:tcW w:w="10206" w:type="dxa"/>
          </w:tcPr>
          <w:p w14:paraId="1CF40FC2" w14:textId="77777777" w:rsidR="00F57C04" w:rsidRPr="001A4D87" w:rsidRDefault="00F57C04" w:rsidP="003A4671">
            <w:pPr>
              <w:jc w:val="both"/>
              <w:rPr>
                <w:rFonts w:eastAsia="Nunito"/>
                <w:b/>
                <w:bCs/>
                <w:lang w:val="uk-UA"/>
              </w:rPr>
            </w:pPr>
            <w:r w:rsidRPr="001A4D87">
              <w:rPr>
                <w:rFonts w:eastAsia="Nunito"/>
                <w:b/>
                <w:bCs/>
                <w:lang w:val="uk-UA"/>
              </w:rPr>
              <w:t>Специфічні технічні вимоги</w:t>
            </w:r>
          </w:p>
        </w:tc>
      </w:tr>
      <w:tr w:rsidR="00F57C04" w:rsidRPr="00F57C04" w14:paraId="758E4E4E" w14:textId="77777777" w:rsidTr="00F7693A">
        <w:tc>
          <w:tcPr>
            <w:tcW w:w="10206" w:type="dxa"/>
          </w:tcPr>
          <w:p w14:paraId="489976F3" w14:textId="77777777" w:rsidR="00F57C04" w:rsidRPr="001A4D87" w:rsidRDefault="00F57C04" w:rsidP="00F57C04">
            <w:pPr>
              <w:pStyle w:val="af0"/>
              <w:numPr>
                <w:ilvl w:val="0"/>
                <w:numId w:val="20"/>
              </w:numPr>
              <w:contextualSpacing/>
              <w:jc w:val="both"/>
              <w:rPr>
                <w:rFonts w:eastAsia="Nunito"/>
                <w:b/>
                <w:bCs/>
                <w:sz w:val="22"/>
                <w:szCs w:val="22"/>
                <w:lang w:val="uk-UA"/>
              </w:rPr>
            </w:pPr>
            <w:r w:rsidRPr="001A4D87">
              <w:rPr>
                <w:rFonts w:eastAsia="Nunito"/>
                <w:sz w:val="22"/>
                <w:szCs w:val="22"/>
                <w:lang w:val="uk-UA"/>
              </w:rPr>
              <w:t>Листівка повинна бути розроблена відповідно до положень IMAS 12.10, релевантних положень ДСТУ 8820 та чинного законодавства України у сфері протимінної діяльності.</w:t>
            </w:r>
          </w:p>
          <w:p w14:paraId="4275299C" w14:textId="77777777" w:rsidR="00F57C04" w:rsidRPr="001A4D87" w:rsidRDefault="00F57C04" w:rsidP="00F57C04">
            <w:pPr>
              <w:pStyle w:val="af0"/>
              <w:numPr>
                <w:ilvl w:val="0"/>
                <w:numId w:val="20"/>
              </w:numPr>
              <w:contextualSpacing/>
              <w:jc w:val="both"/>
              <w:rPr>
                <w:rFonts w:eastAsia="Nunito"/>
                <w:sz w:val="22"/>
                <w:szCs w:val="22"/>
                <w:lang w:val="uk-UA"/>
              </w:rPr>
            </w:pPr>
            <w:r w:rsidRPr="001A4D87">
              <w:rPr>
                <w:rFonts w:eastAsia="Nunito"/>
                <w:sz w:val="22"/>
                <w:szCs w:val="22"/>
                <w:lang w:val="uk-UA"/>
              </w:rPr>
              <w:t>Усі матеріали повинні бути розроблені із дотриманням принципів недискримінації, “</w:t>
            </w:r>
            <w:proofErr w:type="spellStart"/>
            <w:r w:rsidRPr="001A4D87">
              <w:rPr>
                <w:rFonts w:eastAsia="Nunito"/>
                <w:sz w:val="22"/>
                <w:szCs w:val="22"/>
                <w:lang w:val="uk-UA"/>
              </w:rPr>
              <w:t>Do</w:t>
            </w:r>
            <w:proofErr w:type="spellEnd"/>
            <w:r w:rsidRPr="001A4D87">
              <w:rPr>
                <w:rFonts w:eastAsia="Nunito"/>
                <w:sz w:val="22"/>
                <w:szCs w:val="22"/>
                <w:lang w:val="uk-UA"/>
              </w:rPr>
              <w:t xml:space="preserve"> </w:t>
            </w:r>
            <w:proofErr w:type="spellStart"/>
            <w:r w:rsidRPr="001A4D87">
              <w:rPr>
                <w:rFonts w:eastAsia="Nunito"/>
                <w:sz w:val="22"/>
                <w:szCs w:val="22"/>
                <w:lang w:val="uk-UA"/>
              </w:rPr>
              <w:t>No</w:t>
            </w:r>
            <w:proofErr w:type="spellEnd"/>
            <w:r w:rsidRPr="001A4D87">
              <w:rPr>
                <w:rFonts w:eastAsia="Nunito"/>
                <w:sz w:val="22"/>
                <w:szCs w:val="22"/>
                <w:lang w:val="uk-UA"/>
              </w:rPr>
              <w:t xml:space="preserve"> </w:t>
            </w:r>
            <w:proofErr w:type="spellStart"/>
            <w:r w:rsidRPr="001A4D87">
              <w:rPr>
                <w:rFonts w:eastAsia="Nunito"/>
                <w:sz w:val="22"/>
                <w:szCs w:val="22"/>
                <w:lang w:val="uk-UA"/>
              </w:rPr>
              <w:t>Harm</w:t>
            </w:r>
            <w:proofErr w:type="spellEnd"/>
            <w:r w:rsidRPr="001A4D87">
              <w:rPr>
                <w:rFonts w:eastAsia="Nunito"/>
                <w:sz w:val="22"/>
                <w:szCs w:val="22"/>
                <w:lang w:val="uk-UA"/>
              </w:rPr>
              <w:t>” та безпечного інформування населення.</w:t>
            </w:r>
          </w:p>
          <w:p w14:paraId="23CA1DA4" w14:textId="77777777" w:rsidR="00F57C04" w:rsidRPr="001A4D87" w:rsidRDefault="00F57C04" w:rsidP="00F57C04">
            <w:pPr>
              <w:pStyle w:val="af0"/>
              <w:numPr>
                <w:ilvl w:val="0"/>
                <w:numId w:val="20"/>
              </w:numPr>
              <w:contextualSpacing/>
              <w:jc w:val="both"/>
              <w:rPr>
                <w:rFonts w:eastAsia="Nunito"/>
                <w:sz w:val="22"/>
                <w:szCs w:val="22"/>
                <w:lang w:val="uk-UA"/>
              </w:rPr>
            </w:pPr>
            <w:r w:rsidRPr="001A4D87">
              <w:rPr>
                <w:rFonts w:eastAsia="Nunito"/>
                <w:sz w:val="22"/>
                <w:szCs w:val="22"/>
                <w:lang w:val="uk-UA"/>
              </w:rPr>
              <w:t>Візуальні та текстові повідомлення повинні бути спрямовані на попередження ризикованої поведінки та підвищення рівня безпеки населення.</w:t>
            </w:r>
          </w:p>
          <w:p w14:paraId="1BDFD97F" w14:textId="77777777" w:rsidR="00F57C04" w:rsidRPr="001A4D87" w:rsidRDefault="00F57C04" w:rsidP="00F57C04">
            <w:pPr>
              <w:pStyle w:val="af0"/>
              <w:numPr>
                <w:ilvl w:val="0"/>
                <w:numId w:val="20"/>
              </w:numPr>
              <w:contextualSpacing/>
              <w:jc w:val="both"/>
              <w:rPr>
                <w:rFonts w:eastAsia="Nunito"/>
                <w:b/>
                <w:bCs/>
                <w:sz w:val="22"/>
                <w:szCs w:val="22"/>
                <w:lang w:val="uk-UA"/>
              </w:rPr>
            </w:pPr>
            <w:r w:rsidRPr="001A4D87">
              <w:rPr>
                <w:rFonts w:eastAsia="Nunito"/>
                <w:sz w:val="22"/>
                <w:szCs w:val="22"/>
                <w:lang w:val="uk-UA"/>
              </w:rPr>
              <w:t xml:space="preserve">Листівка повинна містити короткі, зрозумілі та </w:t>
            </w:r>
            <w:proofErr w:type="spellStart"/>
            <w:r w:rsidRPr="001A4D87">
              <w:rPr>
                <w:rFonts w:eastAsia="Nunito"/>
                <w:sz w:val="22"/>
                <w:szCs w:val="22"/>
                <w:lang w:val="uk-UA"/>
              </w:rPr>
              <w:t>поведінково</w:t>
            </w:r>
            <w:proofErr w:type="spellEnd"/>
            <w:r w:rsidRPr="001A4D87">
              <w:rPr>
                <w:rFonts w:eastAsia="Nunito"/>
                <w:sz w:val="22"/>
                <w:szCs w:val="22"/>
                <w:lang w:val="uk-UA"/>
              </w:rPr>
              <w:t xml:space="preserve"> орієнтовані ключові повідомлення.</w:t>
            </w:r>
          </w:p>
          <w:p w14:paraId="75A7AA76" w14:textId="77777777" w:rsidR="00F57C04" w:rsidRPr="001A4D87" w:rsidRDefault="00F57C04" w:rsidP="00F57C04">
            <w:pPr>
              <w:pStyle w:val="af0"/>
              <w:numPr>
                <w:ilvl w:val="0"/>
                <w:numId w:val="20"/>
              </w:numPr>
              <w:spacing w:before="100" w:beforeAutospacing="1" w:after="100" w:afterAutospacing="1"/>
              <w:contextualSpacing/>
              <w:rPr>
                <w:sz w:val="22"/>
                <w:szCs w:val="22"/>
                <w:lang w:val="uk-UA"/>
              </w:rPr>
            </w:pPr>
            <w:r w:rsidRPr="001A4D87">
              <w:rPr>
                <w:sz w:val="22"/>
                <w:szCs w:val="22"/>
                <w:lang w:val="uk-UA"/>
              </w:rPr>
              <w:t>Усі зображення та візуальні матеріали повинні:</w:t>
            </w:r>
          </w:p>
          <w:p w14:paraId="3C435C17" w14:textId="77777777" w:rsidR="00F57C04" w:rsidRPr="001A4D87" w:rsidRDefault="00F57C04" w:rsidP="00F57C04">
            <w:pPr>
              <w:numPr>
                <w:ilvl w:val="0"/>
                <w:numId w:val="23"/>
              </w:numPr>
              <w:spacing w:before="100" w:beforeAutospacing="1" w:after="100" w:afterAutospacing="1"/>
              <w:rPr>
                <w:sz w:val="22"/>
                <w:szCs w:val="22"/>
                <w:lang w:val="uk-UA"/>
              </w:rPr>
            </w:pPr>
            <w:r w:rsidRPr="001A4D87">
              <w:rPr>
                <w:sz w:val="22"/>
                <w:szCs w:val="22"/>
                <w:lang w:val="uk-UA"/>
              </w:rPr>
              <w:t xml:space="preserve">бути технічно коректними; </w:t>
            </w:r>
          </w:p>
          <w:p w14:paraId="7F30B57E" w14:textId="77777777" w:rsidR="00F57C04" w:rsidRPr="001A4D87" w:rsidRDefault="00F57C04" w:rsidP="00F57C04">
            <w:pPr>
              <w:numPr>
                <w:ilvl w:val="0"/>
                <w:numId w:val="23"/>
              </w:numPr>
              <w:spacing w:before="100" w:beforeAutospacing="1" w:after="100" w:afterAutospacing="1"/>
              <w:rPr>
                <w:sz w:val="22"/>
                <w:szCs w:val="22"/>
                <w:lang w:val="uk-UA"/>
              </w:rPr>
            </w:pPr>
            <w:r w:rsidRPr="001A4D87">
              <w:rPr>
                <w:sz w:val="22"/>
                <w:szCs w:val="22"/>
                <w:lang w:val="uk-UA"/>
              </w:rPr>
              <w:t xml:space="preserve">відповідати класифікації вибухонебезпечних предметів згідно з підходами </w:t>
            </w:r>
            <w:proofErr w:type="spellStart"/>
            <w:r w:rsidRPr="001A4D87">
              <w:rPr>
                <w:sz w:val="22"/>
                <w:szCs w:val="22"/>
                <w:lang w:val="uk-UA"/>
              </w:rPr>
              <w:t>Geneva</w:t>
            </w:r>
            <w:proofErr w:type="spellEnd"/>
            <w:r w:rsidRPr="001A4D87">
              <w:rPr>
                <w:sz w:val="22"/>
                <w:szCs w:val="22"/>
                <w:lang w:val="uk-UA"/>
              </w:rPr>
              <w:t xml:space="preserve"> </w:t>
            </w:r>
            <w:proofErr w:type="spellStart"/>
            <w:r w:rsidRPr="001A4D87">
              <w:rPr>
                <w:sz w:val="22"/>
                <w:szCs w:val="22"/>
                <w:lang w:val="uk-UA"/>
              </w:rPr>
              <w:t>International</w:t>
            </w:r>
            <w:proofErr w:type="spellEnd"/>
            <w:r w:rsidRPr="001A4D87">
              <w:rPr>
                <w:sz w:val="22"/>
                <w:szCs w:val="22"/>
                <w:lang w:val="uk-UA"/>
              </w:rPr>
              <w:t xml:space="preserve"> </w:t>
            </w:r>
            <w:proofErr w:type="spellStart"/>
            <w:r w:rsidRPr="001A4D87">
              <w:rPr>
                <w:sz w:val="22"/>
                <w:szCs w:val="22"/>
                <w:lang w:val="uk-UA"/>
              </w:rPr>
              <w:t>Centre</w:t>
            </w:r>
            <w:proofErr w:type="spellEnd"/>
            <w:r w:rsidRPr="001A4D87">
              <w:rPr>
                <w:sz w:val="22"/>
                <w:szCs w:val="22"/>
                <w:lang w:val="uk-UA"/>
              </w:rPr>
              <w:t xml:space="preserve"> </w:t>
            </w:r>
            <w:proofErr w:type="spellStart"/>
            <w:r w:rsidRPr="001A4D87">
              <w:rPr>
                <w:sz w:val="22"/>
                <w:szCs w:val="22"/>
                <w:lang w:val="uk-UA"/>
              </w:rPr>
              <w:t>for</w:t>
            </w:r>
            <w:proofErr w:type="spellEnd"/>
            <w:r w:rsidRPr="001A4D87">
              <w:rPr>
                <w:sz w:val="22"/>
                <w:szCs w:val="22"/>
                <w:lang w:val="uk-UA"/>
              </w:rPr>
              <w:t xml:space="preserve"> </w:t>
            </w:r>
            <w:proofErr w:type="spellStart"/>
            <w:r w:rsidRPr="001A4D87">
              <w:rPr>
                <w:sz w:val="22"/>
                <w:szCs w:val="22"/>
                <w:lang w:val="uk-UA"/>
              </w:rPr>
              <w:t>Humanitarian</w:t>
            </w:r>
            <w:proofErr w:type="spellEnd"/>
            <w:r w:rsidRPr="001A4D87">
              <w:rPr>
                <w:sz w:val="22"/>
                <w:szCs w:val="22"/>
                <w:lang w:val="uk-UA"/>
              </w:rPr>
              <w:t xml:space="preserve"> </w:t>
            </w:r>
            <w:proofErr w:type="spellStart"/>
            <w:r w:rsidRPr="001A4D87">
              <w:rPr>
                <w:sz w:val="22"/>
                <w:szCs w:val="22"/>
                <w:lang w:val="uk-UA"/>
              </w:rPr>
              <w:t>Demining</w:t>
            </w:r>
            <w:proofErr w:type="spellEnd"/>
            <w:r w:rsidRPr="001A4D87">
              <w:rPr>
                <w:sz w:val="22"/>
                <w:szCs w:val="22"/>
                <w:lang w:val="uk-UA"/>
              </w:rPr>
              <w:t xml:space="preserve">; </w:t>
            </w:r>
          </w:p>
          <w:p w14:paraId="0AAFAC7F" w14:textId="77777777" w:rsidR="00F57C04" w:rsidRPr="001A4D87" w:rsidRDefault="00F57C04" w:rsidP="00F57C04">
            <w:pPr>
              <w:numPr>
                <w:ilvl w:val="0"/>
                <w:numId w:val="23"/>
              </w:numPr>
              <w:spacing w:before="100" w:beforeAutospacing="1" w:after="100" w:afterAutospacing="1"/>
              <w:rPr>
                <w:sz w:val="22"/>
                <w:szCs w:val="22"/>
                <w:lang w:val="uk-UA"/>
              </w:rPr>
            </w:pPr>
            <w:r w:rsidRPr="001A4D87">
              <w:rPr>
                <w:sz w:val="22"/>
                <w:szCs w:val="22"/>
                <w:lang w:val="uk-UA"/>
              </w:rPr>
              <w:t xml:space="preserve">відповідати контексту та реаліям України; </w:t>
            </w:r>
          </w:p>
          <w:p w14:paraId="10793239" w14:textId="77777777" w:rsidR="00F57C04" w:rsidRPr="001A4D87" w:rsidRDefault="00F57C04" w:rsidP="00F57C04">
            <w:pPr>
              <w:numPr>
                <w:ilvl w:val="0"/>
                <w:numId w:val="23"/>
              </w:numPr>
              <w:spacing w:before="100" w:beforeAutospacing="1" w:after="100" w:afterAutospacing="1"/>
              <w:rPr>
                <w:sz w:val="22"/>
                <w:szCs w:val="22"/>
                <w:lang w:val="uk-UA"/>
              </w:rPr>
            </w:pPr>
            <w:r w:rsidRPr="001A4D87">
              <w:rPr>
                <w:sz w:val="22"/>
                <w:szCs w:val="22"/>
                <w:lang w:val="uk-UA"/>
              </w:rPr>
              <w:t>використовуватись із відкритих джерел або мати належні права на використання.</w:t>
            </w:r>
          </w:p>
          <w:p w14:paraId="14885D05" w14:textId="77777777" w:rsidR="00F57C04" w:rsidRPr="001A4D87" w:rsidRDefault="00F57C04" w:rsidP="00F57C04">
            <w:pPr>
              <w:pStyle w:val="af0"/>
              <w:numPr>
                <w:ilvl w:val="0"/>
                <w:numId w:val="24"/>
              </w:numPr>
              <w:spacing w:before="100" w:beforeAutospacing="1" w:after="100" w:afterAutospacing="1"/>
              <w:contextualSpacing/>
              <w:rPr>
                <w:sz w:val="22"/>
                <w:szCs w:val="22"/>
                <w:lang w:val="uk-UA"/>
              </w:rPr>
            </w:pPr>
            <w:r w:rsidRPr="001A4D87">
              <w:rPr>
                <w:sz w:val="22"/>
                <w:szCs w:val="22"/>
                <w:lang w:val="uk-UA"/>
              </w:rPr>
              <w:t xml:space="preserve">Усі матеріали повинні бути розроблені відповідно до </w:t>
            </w:r>
            <w:proofErr w:type="spellStart"/>
            <w:r w:rsidRPr="001A4D87">
              <w:rPr>
                <w:sz w:val="22"/>
                <w:szCs w:val="22"/>
                <w:lang w:val="uk-UA"/>
              </w:rPr>
              <w:t>брендбуку</w:t>
            </w:r>
            <w:proofErr w:type="spellEnd"/>
            <w:r w:rsidRPr="001A4D87">
              <w:rPr>
                <w:sz w:val="22"/>
                <w:szCs w:val="22"/>
                <w:lang w:val="uk-UA"/>
              </w:rPr>
              <w:t xml:space="preserve"> Українського Червоного Хреста.</w:t>
            </w:r>
          </w:p>
          <w:p w14:paraId="4E655804" w14:textId="77777777" w:rsidR="00F57C04" w:rsidRPr="001A4D87" w:rsidRDefault="00F57C04" w:rsidP="00F57C04">
            <w:pPr>
              <w:pStyle w:val="af0"/>
              <w:numPr>
                <w:ilvl w:val="0"/>
                <w:numId w:val="24"/>
              </w:numPr>
              <w:spacing w:before="100" w:beforeAutospacing="1" w:after="100" w:afterAutospacing="1"/>
              <w:contextualSpacing/>
              <w:rPr>
                <w:sz w:val="22"/>
                <w:szCs w:val="22"/>
                <w:lang w:val="uk-UA"/>
              </w:rPr>
            </w:pPr>
            <w:r w:rsidRPr="001A4D87">
              <w:rPr>
                <w:sz w:val="22"/>
                <w:szCs w:val="22"/>
                <w:lang w:val="uk-UA"/>
              </w:rPr>
              <w:t>Дизайн листівок повинен забезпечувати швидке та зрозуміле сприйняття ключових повідомлень цільовою аудиторією.</w:t>
            </w:r>
          </w:p>
          <w:p w14:paraId="20EE6B12" w14:textId="77777777" w:rsidR="00F57C04" w:rsidRPr="00F57C04" w:rsidRDefault="00F57C04" w:rsidP="00F57C04">
            <w:pPr>
              <w:pStyle w:val="af0"/>
              <w:numPr>
                <w:ilvl w:val="0"/>
                <w:numId w:val="24"/>
              </w:numPr>
              <w:spacing w:before="100" w:beforeAutospacing="1" w:after="100" w:afterAutospacing="1"/>
              <w:contextualSpacing/>
              <w:rPr>
                <w:lang w:val="uk-UA"/>
              </w:rPr>
            </w:pPr>
            <w:r w:rsidRPr="001A4D87">
              <w:rPr>
                <w:sz w:val="22"/>
                <w:szCs w:val="22"/>
                <w:lang w:val="uk-UA"/>
              </w:rPr>
              <w:t>Матеріали повинні бути придатними для використання під час інформаційних сесій, виїзних заходів та польової діяльності.</w:t>
            </w:r>
          </w:p>
        </w:tc>
      </w:tr>
    </w:tbl>
    <w:p w14:paraId="2793FB9C" w14:textId="77777777" w:rsidR="00F57C04" w:rsidRPr="00F57C04" w:rsidRDefault="00F57C04" w:rsidP="00F57C04">
      <w:pPr>
        <w:spacing w:before="240" w:after="240"/>
        <w:jc w:val="both"/>
        <w:rPr>
          <w:rFonts w:eastAsia="Nunito"/>
          <w:b/>
          <w:bCs/>
          <w:lang w:val="uk-UA"/>
        </w:rPr>
      </w:pPr>
      <w:r w:rsidRPr="00F57C04">
        <w:rPr>
          <w:rFonts w:eastAsia="Nunito"/>
          <w:b/>
          <w:bCs/>
          <w:lang w:val="uk-UA"/>
        </w:rPr>
        <w:t>2.2. Розробка матеріалів CPP для дорослого населення</w:t>
      </w:r>
    </w:p>
    <w:p w14:paraId="73284DA3" w14:textId="77777777" w:rsidR="00F57C04" w:rsidRDefault="00F57C04" w:rsidP="00F57C04">
      <w:pPr>
        <w:rPr>
          <w:lang w:val="uk-UA"/>
        </w:rPr>
      </w:pPr>
      <w:r w:rsidRPr="00F57C04">
        <w:rPr>
          <w:lang w:val="uk-UA"/>
        </w:rPr>
        <w:t xml:space="preserve">Як підготувати та убезпечити себе ​до, під час та після збройного </w:t>
      </w:r>
      <w:r w:rsidRPr="000519C0">
        <w:rPr>
          <w:lang w:val="uk-UA"/>
        </w:rPr>
        <w:t>конфлікту​. Підготовка та захист від збройного конфлікту (</w:t>
      </w:r>
      <w:proofErr w:type="spellStart"/>
      <w:r w:rsidRPr="000519C0">
        <w:rPr>
          <w:lang w:val="uk-UA"/>
        </w:rPr>
        <w:t>Conflict</w:t>
      </w:r>
      <w:proofErr w:type="spellEnd"/>
      <w:r w:rsidRPr="000519C0">
        <w:rPr>
          <w:lang w:val="uk-UA"/>
        </w:rPr>
        <w:t xml:space="preserve"> </w:t>
      </w:r>
      <w:proofErr w:type="spellStart"/>
      <w:r w:rsidRPr="000519C0">
        <w:rPr>
          <w:lang w:val="uk-UA"/>
        </w:rPr>
        <w:t>Preparedness</w:t>
      </w:r>
      <w:proofErr w:type="spellEnd"/>
      <w:r w:rsidRPr="000519C0">
        <w:rPr>
          <w:lang w:val="uk-UA"/>
        </w:rPr>
        <w:t xml:space="preserve"> </w:t>
      </w:r>
      <w:proofErr w:type="spellStart"/>
      <w:r w:rsidRPr="000519C0">
        <w:rPr>
          <w:lang w:val="uk-UA"/>
        </w:rPr>
        <w:t>and</w:t>
      </w:r>
      <w:proofErr w:type="spellEnd"/>
      <w:r w:rsidRPr="000519C0">
        <w:rPr>
          <w:lang w:val="uk-UA"/>
        </w:rPr>
        <w:t xml:space="preserve"> </w:t>
      </w:r>
      <w:proofErr w:type="spellStart"/>
      <w:r w:rsidRPr="000519C0">
        <w:rPr>
          <w:lang w:val="uk-UA"/>
        </w:rPr>
        <w:t>Protection</w:t>
      </w:r>
      <w:proofErr w:type="spellEnd"/>
      <w:r w:rsidRPr="000519C0">
        <w:rPr>
          <w:lang w:val="uk-UA"/>
        </w:rPr>
        <w:t>, CPP). CPP не регулюється міжнародними або українськими стандартами протимінної діяльності і не координується жодним державним органом або існуючими координаційними механізмами в Україні​.</w:t>
      </w:r>
    </w:p>
    <w:p w14:paraId="7B4C272E" w14:textId="77777777" w:rsidR="000519C0" w:rsidRPr="00F57C04" w:rsidRDefault="000519C0" w:rsidP="00F57C04">
      <w:pPr>
        <w:rPr>
          <w:lang w:val="uk-UA"/>
        </w:rPr>
      </w:pPr>
    </w:p>
    <w:tbl>
      <w:tblPr>
        <w:tblStyle w:val="a5"/>
        <w:tblW w:w="0" w:type="auto"/>
        <w:tblLook w:val="04A0" w:firstRow="1" w:lastRow="0" w:firstColumn="1" w:lastColumn="0" w:noHBand="0" w:noVBand="1"/>
      </w:tblPr>
      <w:tblGrid>
        <w:gridCol w:w="10196"/>
      </w:tblGrid>
      <w:tr w:rsidR="00F57C04" w:rsidRPr="00F57C04" w14:paraId="787FD78B" w14:textId="77777777" w:rsidTr="003A4671">
        <w:trPr>
          <w:trHeight w:val="564"/>
        </w:trPr>
        <w:tc>
          <w:tcPr>
            <w:tcW w:w="10790" w:type="dxa"/>
            <w:shd w:val="clear" w:color="auto" w:fill="E8E8E8" w:themeFill="background2"/>
            <w:vAlign w:val="center"/>
          </w:tcPr>
          <w:p w14:paraId="6C37485E" w14:textId="77777777" w:rsidR="00F57C04" w:rsidRPr="00F57C04" w:rsidRDefault="00F57C04" w:rsidP="003A4671">
            <w:pPr>
              <w:rPr>
                <w:b/>
                <w:bCs/>
                <w:lang w:val="uk-UA"/>
              </w:rPr>
            </w:pPr>
            <w:r w:rsidRPr="00F57C04">
              <w:rPr>
                <w:b/>
                <w:bCs/>
                <w:lang w:val="uk-UA"/>
              </w:rPr>
              <w:t>1. Розробка 4 окремих презентацій CPP для дорослого населення</w:t>
            </w:r>
          </w:p>
          <w:p w14:paraId="1FE03C8E" w14:textId="1DEFA67C" w:rsidR="00F57C04" w:rsidRPr="00F57C04" w:rsidRDefault="007872B6" w:rsidP="003A4671">
            <w:pPr>
              <w:rPr>
                <w:rFonts w:eastAsia="Nunito"/>
                <w:lang w:val="uk-UA"/>
              </w:rPr>
            </w:pPr>
            <w:r w:rsidRPr="007872B6">
              <w:rPr>
                <w:rFonts w:eastAsia="Nunito"/>
                <w:lang w:val="uk-UA"/>
              </w:rPr>
              <w:t>(для Центрального, Західного, Північно-Східного та Південного регіонів України)</w:t>
            </w:r>
          </w:p>
        </w:tc>
      </w:tr>
      <w:tr w:rsidR="00F57C04" w:rsidRPr="00F57C04" w14:paraId="6191A888" w14:textId="77777777" w:rsidTr="003A4671">
        <w:tc>
          <w:tcPr>
            <w:tcW w:w="10790" w:type="dxa"/>
          </w:tcPr>
          <w:p w14:paraId="5B7CE608" w14:textId="77777777" w:rsidR="00F57C04" w:rsidRPr="000519C0" w:rsidRDefault="00F57C04" w:rsidP="003A4671">
            <w:pPr>
              <w:jc w:val="both"/>
              <w:rPr>
                <w:rFonts w:eastAsia="Nunito"/>
                <w:b/>
                <w:bCs/>
                <w:lang w:val="uk-UA"/>
              </w:rPr>
            </w:pPr>
            <w:r w:rsidRPr="000519C0">
              <w:rPr>
                <w:b/>
                <w:bCs/>
                <w:lang w:val="uk-UA"/>
              </w:rPr>
              <w:t>Загальні технічні вимоги</w:t>
            </w:r>
          </w:p>
        </w:tc>
      </w:tr>
      <w:tr w:rsidR="00F57C04" w:rsidRPr="00F57C04" w14:paraId="2B5B2E10" w14:textId="77777777" w:rsidTr="003A4671">
        <w:trPr>
          <w:trHeight w:val="4939"/>
        </w:trPr>
        <w:tc>
          <w:tcPr>
            <w:tcW w:w="10790" w:type="dxa"/>
          </w:tcPr>
          <w:p w14:paraId="2BFB4B44" w14:textId="77777777" w:rsidR="00F57C04" w:rsidRPr="000519C0" w:rsidRDefault="00F57C04" w:rsidP="00B53271">
            <w:pPr>
              <w:pStyle w:val="ab"/>
              <w:numPr>
                <w:ilvl w:val="0"/>
                <w:numId w:val="16"/>
              </w:numPr>
              <w:spacing w:before="0" w:beforeAutospacing="0" w:after="0"/>
              <w:ind w:left="456"/>
              <w:jc w:val="both"/>
              <w:rPr>
                <w:rFonts w:ascii="Times New Roman" w:hAnsi="Times New Roman" w:cs="Times New Roman"/>
                <w:sz w:val="22"/>
                <w:szCs w:val="22"/>
                <w:lang w:val="uk-UA"/>
              </w:rPr>
            </w:pPr>
            <w:r w:rsidRPr="000519C0">
              <w:rPr>
                <w:rFonts w:ascii="Times New Roman" w:hAnsi="Times New Roman" w:cs="Times New Roman"/>
                <w:sz w:val="22"/>
                <w:szCs w:val="22"/>
                <w:lang w:val="uk-UA"/>
              </w:rPr>
              <w:lastRenderedPageBreak/>
              <w:t>Усі презентаційні матеріали повинні бути розроблені у форматі Microsoft PowerPoint (.</w:t>
            </w:r>
            <w:proofErr w:type="spellStart"/>
            <w:r w:rsidRPr="000519C0">
              <w:rPr>
                <w:rFonts w:ascii="Times New Roman" w:hAnsi="Times New Roman" w:cs="Times New Roman"/>
                <w:sz w:val="22"/>
                <w:szCs w:val="22"/>
                <w:lang w:val="uk-UA"/>
              </w:rPr>
              <w:t>pptx</w:t>
            </w:r>
            <w:proofErr w:type="spellEnd"/>
            <w:r w:rsidRPr="000519C0">
              <w:rPr>
                <w:rFonts w:ascii="Times New Roman" w:hAnsi="Times New Roman" w:cs="Times New Roman"/>
                <w:sz w:val="22"/>
                <w:szCs w:val="22"/>
                <w:lang w:val="uk-UA"/>
              </w:rPr>
              <w:t xml:space="preserve">) із можливістю подальшого редагування тексту, зображень, графічних елементів та структури слайдів. </w:t>
            </w:r>
          </w:p>
          <w:p w14:paraId="62832BB8" w14:textId="77777777" w:rsidR="00F57C04" w:rsidRPr="000519C0" w:rsidRDefault="00F57C04" w:rsidP="00B53271">
            <w:pPr>
              <w:pStyle w:val="ab"/>
              <w:numPr>
                <w:ilvl w:val="0"/>
                <w:numId w:val="16"/>
              </w:numPr>
              <w:spacing w:before="0" w:beforeAutospacing="0" w:after="0"/>
              <w:ind w:left="456"/>
              <w:jc w:val="both"/>
              <w:rPr>
                <w:rFonts w:ascii="Times New Roman" w:hAnsi="Times New Roman" w:cs="Times New Roman"/>
                <w:sz w:val="22"/>
                <w:szCs w:val="22"/>
                <w:lang w:val="uk-UA"/>
              </w:rPr>
            </w:pPr>
            <w:r w:rsidRPr="000519C0">
              <w:rPr>
                <w:rFonts w:ascii="Times New Roman" w:hAnsi="Times New Roman" w:cs="Times New Roman"/>
                <w:sz w:val="22"/>
                <w:szCs w:val="22"/>
                <w:lang w:val="uk-UA"/>
              </w:rPr>
              <w:t xml:space="preserve">Усі презентаційні повинні бути надані у двох форматах: </w:t>
            </w:r>
          </w:p>
          <w:p w14:paraId="5D311EA3" w14:textId="77777777" w:rsidR="00F57C04" w:rsidRPr="000519C0" w:rsidRDefault="00F57C04" w:rsidP="00B53271">
            <w:pPr>
              <w:pStyle w:val="ab"/>
              <w:spacing w:before="0" w:beforeAutospacing="0" w:after="0"/>
              <w:ind w:left="459"/>
              <w:jc w:val="both"/>
              <w:rPr>
                <w:rFonts w:ascii="Times New Roman" w:hAnsi="Times New Roman" w:cs="Times New Roman"/>
                <w:sz w:val="22"/>
                <w:szCs w:val="22"/>
                <w:lang w:val="uk-UA"/>
              </w:rPr>
            </w:pPr>
            <w:r w:rsidRPr="000519C0">
              <w:rPr>
                <w:rFonts w:ascii="Times New Roman" w:hAnsi="Times New Roman" w:cs="Times New Roman"/>
                <w:sz w:val="22"/>
                <w:szCs w:val="22"/>
                <w:lang w:val="uk-UA"/>
              </w:rPr>
              <w:t>- Microsoft PowerPoint (.</w:t>
            </w:r>
            <w:proofErr w:type="spellStart"/>
            <w:r w:rsidRPr="000519C0">
              <w:rPr>
                <w:rFonts w:ascii="Times New Roman" w:hAnsi="Times New Roman" w:cs="Times New Roman"/>
                <w:sz w:val="22"/>
                <w:szCs w:val="22"/>
                <w:lang w:val="uk-UA"/>
              </w:rPr>
              <w:t>pptx</w:t>
            </w:r>
            <w:proofErr w:type="spellEnd"/>
            <w:r w:rsidRPr="000519C0">
              <w:rPr>
                <w:rFonts w:ascii="Times New Roman" w:hAnsi="Times New Roman" w:cs="Times New Roman"/>
                <w:sz w:val="22"/>
                <w:szCs w:val="22"/>
                <w:lang w:val="uk-UA"/>
              </w:rPr>
              <w:t>) із можливістю подальшого редагування</w:t>
            </w:r>
          </w:p>
          <w:p w14:paraId="40714987" w14:textId="77777777" w:rsidR="00F57C04" w:rsidRPr="000519C0" w:rsidRDefault="00F57C04" w:rsidP="00B53271">
            <w:pPr>
              <w:pStyle w:val="ab"/>
              <w:spacing w:before="0" w:beforeAutospacing="0" w:after="0"/>
              <w:ind w:left="456"/>
              <w:jc w:val="both"/>
              <w:rPr>
                <w:rFonts w:ascii="Times New Roman" w:hAnsi="Times New Roman" w:cs="Times New Roman"/>
                <w:sz w:val="22"/>
                <w:szCs w:val="22"/>
                <w:lang w:val="uk-UA"/>
              </w:rPr>
            </w:pPr>
            <w:r w:rsidRPr="000519C0">
              <w:rPr>
                <w:rFonts w:ascii="Times New Roman" w:hAnsi="Times New Roman" w:cs="Times New Roman"/>
                <w:sz w:val="22"/>
                <w:szCs w:val="22"/>
                <w:lang w:val="uk-UA"/>
              </w:rPr>
              <w:t xml:space="preserve">- </w:t>
            </w:r>
            <w:proofErr w:type="spellStart"/>
            <w:r w:rsidRPr="000519C0">
              <w:rPr>
                <w:rFonts w:ascii="Times New Roman" w:hAnsi="Times New Roman" w:cs="Times New Roman"/>
                <w:sz w:val="22"/>
                <w:szCs w:val="22"/>
                <w:lang w:val="uk-UA"/>
              </w:rPr>
              <w:t>pdf</w:t>
            </w:r>
            <w:proofErr w:type="spellEnd"/>
            <w:r w:rsidRPr="000519C0">
              <w:rPr>
                <w:rFonts w:ascii="Times New Roman" w:hAnsi="Times New Roman" w:cs="Times New Roman"/>
                <w:sz w:val="22"/>
                <w:szCs w:val="22"/>
                <w:lang w:val="uk-UA"/>
              </w:rPr>
              <w:t xml:space="preserve"> для друку (А4)</w:t>
            </w:r>
          </w:p>
          <w:p w14:paraId="551E929D" w14:textId="77777777" w:rsidR="00F57C04" w:rsidRPr="000519C0" w:rsidRDefault="00F57C04" w:rsidP="00B53271">
            <w:pPr>
              <w:pStyle w:val="ab"/>
              <w:numPr>
                <w:ilvl w:val="0"/>
                <w:numId w:val="16"/>
              </w:numPr>
              <w:spacing w:before="0" w:beforeAutospacing="0" w:after="0"/>
              <w:ind w:left="456"/>
              <w:jc w:val="both"/>
              <w:rPr>
                <w:rFonts w:ascii="Times New Roman" w:hAnsi="Times New Roman" w:cs="Times New Roman"/>
                <w:sz w:val="22"/>
                <w:szCs w:val="22"/>
                <w:lang w:val="uk-UA"/>
              </w:rPr>
            </w:pPr>
            <w:r w:rsidRPr="000519C0">
              <w:rPr>
                <w:rFonts w:ascii="Times New Roman" w:hAnsi="Times New Roman" w:cs="Times New Roman"/>
                <w:sz w:val="22"/>
                <w:szCs w:val="22"/>
                <w:lang w:val="uk-UA"/>
              </w:rPr>
              <w:t>Усі матеріали повинні мати логічну, уніфіковану та послідовну структуру.</w:t>
            </w:r>
          </w:p>
          <w:p w14:paraId="10EB7152" w14:textId="77777777" w:rsidR="00F57C04" w:rsidRPr="000519C0" w:rsidRDefault="00F57C04" w:rsidP="00B53271">
            <w:pPr>
              <w:pStyle w:val="ab"/>
              <w:numPr>
                <w:ilvl w:val="0"/>
                <w:numId w:val="16"/>
              </w:numPr>
              <w:spacing w:before="0" w:beforeAutospacing="0" w:after="0"/>
              <w:ind w:left="456"/>
              <w:jc w:val="both"/>
              <w:rPr>
                <w:rFonts w:ascii="Times New Roman" w:hAnsi="Times New Roman" w:cs="Times New Roman"/>
                <w:sz w:val="22"/>
                <w:szCs w:val="22"/>
                <w:lang w:val="uk-UA"/>
              </w:rPr>
            </w:pPr>
            <w:r w:rsidRPr="000519C0">
              <w:rPr>
                <w:rFonts w:ascii="Times New Roman" w:hAnsi="Times New Roman" w:cs="Times New Roman"/>
                <w:sz w:val="22"/>
                <w:szCs w:val="22"/>
                <w:lang w:val="uk-UA"/>
              </w:rPr>
              <w:t>Візуальні рішення повинні забезпечувати швидке сприйняття ключових повідомлень цільовою аудиторією.</w:t>
            </w:r>
          </w:p>
          <w:p w14:paraId="336719ED" w14:textId="77777777" w:rsidR="00F57C04" w:rsidRPr="000519C0" w:rsidRDefault="00F57C04" w:rsidP="00B53271">
            <w:pPr>
              <w:pStyle w:val="ab"/>
              <w:numPr>
                <w:ilvl w:val="0"/>
                <w:numId w:val="16"/>
              </w:numPr>
              <w:spacing w:before="0" w:beforeAutospacing="0" w:after="0"/>
              <w:ind w:left="456"/>
              <w:jc w:val="both"/>
              <w:rPr>
                <w:rFonts w:ascii="Times New Roman" w:hAnsi="Times New Roman" w:cs="Times New Roman"/>
                <w:sz w:val="22"/>
                <w:szCs w:val="22"/>
                <w:lang w:val="uk-UA"/>
              </w:rPr>
            </w:pPr>
            <w:r w:rsidRPr="000519C0">
              <w:rPr>
                <w:rFonts w:ascii="Times New Roman" w:hAnsi="Times New Roman" w:cs="Times New Roman"/>
                <w:sz w:val="22"/>
                <w:szCs w:val="22"/>
                <w:lang w:val="uk-UA"/>
              </w:rPr>
              <w:t>Усі вихідні файли повинні передаватися у редагованому форматі.</w:t>
            </w:r>
          </w:p>
          <w:p w14:paraId="155A6959" w14:textId="77777777" w:rsidR="00F57C04" w:rsidRPr="000519C0" w:rsidRDefault="00F57C04" w:rsidP="00B53271">
            <w:pPr>
              <w:pStyle w:val="ab"/>
              <w:numPr>
                <w:ilvl w:val="0"/>
                <w:numId w:val="16"/>
              </w:numPr>
              <w:spacing w:before="0" w:beforeAutospacing="0" w:after="0"/>
              <w:ind w:left="456"/>
              <w:jc w:val="both"/>
              <w:rPr>
                <w:rFonts w:ascii="Times New Roman" w:hAnsi="Times New Roman" w:cs="Times New Roman"/>
                <w:sz w:val="22"/>
                <w:szCs w:val="22"/>
                <w:lang w:val="uk-UA"/>
              </w:rPr>
            </w:pPr>
            <w:r w:rsidRPr="000519C0">
              <w:rPr>
                <w:rFonts w:ascii="Times New Roman" w:hAnsi="Times New Roman" w:cs="Times New Roman"/>
                <w:sz w:val="22"/>
                <w:szCs w:val="22"/>
                <w:lang w:val="uk-UA"/>
              </w:rPr>
              <w:t>Презентаційні матеріали повинні містити до 60 слайдів для кожної окремої презентації.</w:t>
            </w:r>
          </w:p>
          <w:p w14:paraId="4888436A" w14:textId="77777777" w:rsidR="00F57C04" w:rsidRPr="000519C0" w:rsidRDefault="00F57C04" w:rsidP="00B53271">
            <w:pPr>
              <w:pStyle w:val="ab"/>
              <w:numPr>
                <w:ilvl w:val="0"/>
                <w:numId w:val="16"/>
              </w:numPr>
              <w:spacing w:before="0" w:beforeAutospacing="0" w:after="0"/>
              <w:ind w:left="456"/>
              <w:jc w:val="both"/>
              <w:rPr>
                <w:rFonts w:ascii="Times New Roman" w:hAnsi="Times New Roman" w:cs="Times New Roman"/>
                <w:sz w:val="22"/>
                <w:szCs w:val="22"/>
                <w:lang w:val="uk-UA"/>
              </w:rPr>
            </w:pPr>
            <w:r w:rsidRPr="000519C0">
              <w:rPr>
                <w:rFonts w:ascii="Times New Roman" w:hAnsi="Times New Roman" w:cs="Times New Roman"/>
                <w:sz w:val="22"/>
                <w:szCs w:val="22"/>
                <w:lang w:val="uk-UA"/>
              </w:rPr>
              <w:t>Усі візуальні матеріали та зображення повинні бути високої роздільної здатності, візуально зрозумілими та придатними для демонстрації під час очних та онлайн-сесій.</w:t>
            </w:r>
          </w:p>
          <w:p w14:paraId="2E8F094F" w14:textId="77777777" w:rsidR="00F57C04" w:rsidRPr="000519C0" w:rsidRDefault="00F57C04" w:rsidP="00B53271">
            <w:pPr>
              <w:pStyle w:val="ab"/>
              <w:numPr>
                <w:ilvl w:val="0"/>
                <w:numId w:val="16"/>
              </w:numPr>
              <w:spacing w:before="0" w:beforeAutospacing="0" w:after="0"/>
              <w:ind w:left="456"/>
              <w:jc w:val="both"/>
              <w:rPr>
                <w:rFonts w:ascii="Times New Roman" w:hAnsi="Times New Roman" w:cs="Times New Roman"/>
                <w:sz w:val="22"/>
                <w:szCs w:val="22"/>
                <w:lang w:val="uk-UA"/>
              </w:rPr>
            </w:pPr>
            <w:r w:rsidRPr="000519C0">
              <w:rPr>
                <w:rFonts w:ascii="Times New Roman" w:hAnsi="Times New Roman" w:cs="Times New Roman"/>
                <w:sz w:val="22"/>
                <w:szCs w:val="22"/>
                <w:lang w:val="uk-UA"/>
              </w:rPr>
              <w:t>Дизайн матеріалів повинен забезпечувати високу читабельність інформації під час групових сесій та публічних презентацій.</w:t>
            </w:r>
          </w:p>
          <w:p w14:paraId="4064E055" w14:textId="77777777" w:rsidR="00F57C04" w:rsidRPr="000519C0" w:rsidRDefault="00F57C04" w:rsidP="00B53271">
            <w:pPr>
              <w:pStyle w:val="ab"/>
              <w:numPr>
                <w:ilvl w:val="0"/>
                <w:numId w:val="16"/>
              </w:numPr>
              <w:spacing w:before="0" w:beforeAutospacing="0" w:after="0"/>
              <w:ind w:left="456"/>
              <w:jc w:val="both"/>
              <w:rPr>
                <w:rFonts w:ascii="Times New Roman" w:hAnsi="Times New Roman" w:cs="Times New Roman"/>
                <w:sz w:val="22"/>
                <w:szCs w:val="22"/>
                <w:lang w:val="uk-UA"/>
              </w:rPr>
            </w:pPr>
            <w:r w:rsidRPr="000519C0">
              <w:rPr>
                <w:rFonts w:ascii="Times New Roman" w:hAnsi="Times New Roman" w:cs="Times New Roman"/>
                <w:sz w:val="22"/>
                <w:szCs w:val="22"/>
                <w:lang w:val="uk-UA"/>
              </w:rPr>
              <w:t>Матеріали повинні бути придатними для використання як у цифровому форматі, так і у друкованому вигляді.</w:t>
            </w:r>
          </w:p>
          <w:p w14:paraId="78FF0567" w14:textId="77777777" w:rsidR="00F57C04" w:rsidRPr="000519C0" w:rsidRDefault="00F57C04" w:rsidP="00B53271">
            <w:pPr>
              <w:pStyle w:val="ab"/>
              <w:numPr>
                <w:ilvl w:val="0"/>
                <w:numId w:val="16"/>
              </w:numPr>
              <w:spacing w:before="0" w:beforeAutospacing="0" w:after="0"/>
              <w:ind w:left="456"/>
              <w:jc w:val="both"/>
              <w:rPr>
                <w:rFonts w:ascii="Times New Roman" w:hAnsi="Times New Roman" w:cs="Times New Roman"/>
                <w:sz w:val="22"/>
                <w:szCs w:val="22"/>
                <w:lang w:val="uk-UA"/>
              </w:rPr>
            </w:pPr>
            <w:r w:rsidRPr="000519C0">
              <w:rPr>
                <w:rFonts w:ascii="Times New Roman" w:hAnsi="Times New Roman" w:cs="Times New Roman"/>
                <w:sz w:val="22"/>
                <w:szCs w:val="22"/>
                <w:lang w:val="uk-UA"/>
              </w:rPr>
              <w:t>Виконавець повинен забезпечити технічну підтримку та можливість внесення технічних і змістовних змін до матеріалів протягом 12 місяців після передачі фінальної версії матеріалів.</w:t>
            </w:r>
          </w:p>
          <w:p w14:paraId="6A7F292A" w14:textId="77777777" w:rsidR="00F57C04" w:rsidRPr="00F57C04" w:rsidRDefault="00F57C04" w:rsidP="00B53271">
            <w:pPr>
              <w:pStyle w:val="ab"/>
              <w:numPr>
                <w:ilvl w:val="0"/>
                <w:numId w:val="16"/>
              </w:numPr>
              <w:spacing w:before="0" w:beforeAutospacing="0" w:after="0"/>
              <w:ind w:left="456"/>
              <w:jc w:val="both"/>
              <w:rPr>
                <w:rFonts w:ascii="Times New Roman" w:hAnsi="Times New Roman" w:cs="Times New Roman"/>
                <w:lang w:val="uk-UA"/>
              </w:rPr>
            </w:pPr>
            <w:r w:rsidRPr="000519C0">
              <w:rPr>
                <w:rFonts w:ascii="Times New Roman" w:eastAsiaTheme="minorEastAsia" w:hAnsi="Times New Roman" w:cs="Times New Roman"/>
                <w:sz w:val="22"/>
                <w:szCs w:val="22"/>
                <w:lang w:val="uk-UA"/>
              </w:rPr>
              <w:t>Усі матеріали повинні бути розроблені українською мовою.</w:t>
            </w:r>
          </w:p>
        </w:tc>
      </w:tr>
      <w:tr w:rsidR="00F57C04" w:rsidRPr="00F57C04" w14:paraId="60717B05" w14:textId="77777777" w:rsidTr="003A4671">
        <w:tc>
          <w:tcPr>
            <w:tcW w:w="10790" w:type="dxa"/>
          </w:tcPr>
          <w:p w14:paraId="6402F4AD" w14:textId="77777777" w:rsidR="00F57C04" w:rsidRPr="000519C0" w:rsidRDefault="00F57C04" w:rsidP="00B53271">
            <w:pPr>
              <w:jc w:val="both"/>
              <w:rPr>
                <w:rFonts w:eastAsia="Nunito"/>
                <w:b/>
                <w:bCs/>
                <w:lang w:val="uk-UA"/>
              </w:rPr>
            </w:pPr>
            <w:r w:rsidRPr="000519C0">
              <w:rPr>
                <w:rFonts w:eastAsia="Nunito"/>
                <w:b/>
                <w:bCs/>
                <w:lang w:val="uk-UA"/>
              </w:rPr>
              <w:t>Специфічні технічні вимоги</w:t>
            </w:r>
          </w:p>
        </w:tc>
      </w:tr>
      <w:tr w:rsidR="00F57C04" w:rsidRPr="00F57C04" w14:paraId="6200D282" w14:textId="77777777" w:rsidTr="003A4671">
        <w:tc>
          <w:tcPr>
            <w:tcW w:w="10790" w:type="dxa"/>
          </w:tcPr>
          <w:p w14:paraId="7C89576A" w14:textId="77777777" w:rsidR="00F57C04" w:rsidRPr="000519C0" w:rsidRDefault="00F57C04" w:rsidP="00F57C04">
            <w:pPr>
              <w:pStyle w:val="ab"/>
              <w:numPr>
                <w:ilvl w:val="0"/>
                <w:numId w:val="17"/>
              </w:numPr>
              <w:spacing w:after="0"/>
              <w:ind w:left="458"/>
              <w:jc w:val="both"/>
              <w:rPr>
                <w:rFonts w:ascii="Times New Roman" w:hAnsi="Times New Roman" w:cs="Times New Roman"/>
                <w:sz w:val="22"/>
                <w:szCs w:val="22"/>
                <w:lang w:val="uk-UA"/>
              </w:rPr>
            </w:pPr>
            <w:r w:rsidRPr="000519C0">
              <w:rPr>
                <w:rFonts w:ascii="Times New Roman" w:hAnsi="Times New Roman" w:cs="Times New Roman"/>
                <w:sz w:val="22"/>
                <w:szCs w:val="22"/>
                <w:lang w:val="uk-UA"/>
              </w:rPr>
              <w:t>Презентаційні матеріали повинні враховувати принципи підготовки цивільного населення до ризиків, пов’язаних зі збройним конфліктом та надзвичайними ситуаціями.</w:t>
            </w:r>
          </w:p>
          <w:p w14:paraId="3BEB6D3A" w14:textId="77777777" w:rsidR="00F57C04" w:rsidRPr="000519C0" w:rsidRDefault="00F57C04" w:rsidP="00F57C04">
            <w:pPr>
              <w:pStyle w:val="ab"/>
              <w:numPr>
                <w:ilvl w:val="0"/>
                <w:numId w:val="17"/>
              </w:numPr>
              <w:spacing w:after="0"/>
              <w:ind w:left="458"/>
              <w:jc w:val="both"/>
              <w:rPr>
                <w:rFonts w:ascii="Times New Roman" w:hAnsi="Times New Roman" w:cs="Times New Roman"/>
                <w:sz w:val="22"/>
                <w:szCs w:val="22"/>
                <w:lang w:val="uk-UA"/>
              </w:rPr>
            </w:pPr>
            <w:r w:rsidRPr="000519C0">
              <w:rPr>
                <w:rFonts w:ascii="Times New Roman" w:hAnsi="Times New Roman" w:cs="Times New Roman"/>
                <w:sz w:val="22"/>
                <w:szCs w:val="22"/>
                <w:lang w:val="uk-UA"/>
              </w:rPr>
              <w:t>Усі матеріали повинні бути розроблені із дотриманням принципів недискримінації, “</w:t>
            </w:r>
            <w:proofErr w:type="spellStart"/>
            <w:r w:rsidRPr="000519C0">
              <w:rPr>
                <w:rFonts w:ascii="Times New Roman" w:hAnsi="Times New Roman" w:cs="Times New Roman"/>
                <w:sz w:val="22"/>
                <w:szCs w:val="22"/>
                <w:lang w:val="uk-UA"/>
              </w:rPr>
              <w:t>Do</w:t>
            </w:r>
            <w:proofErr w:type="spellEnd"/>
            <w:r w:rsidRPr="000519C0">
              <w:rPr>
                <w:rFonts w:ascii="Times New Roman" w:hAnsi="Times New Roman" w:cs="Times New Roman"/>
                <w:sz w:val="22"/>
                <w:szCs w:val="22"/>
                <w:lang w:val="uk-UA"/>
              </w:rPr>
              <w:t xml:space="preserve"> </w:t>
            </w:r>
            <w:proofErr w:type="spellStart"/>
            <w:r w:rsidRPr="000519C0">
              <w:rPr>
                <w:rFonts w:ascii="Times New Roman" w:hAnsi="Times New Roman" w:cs="Times New Roman"/>
                <w:sz w:val="22"/>
                <w:szCs w:val="22"/>
                <w:lang w:val="uk-UA"/>
              </w:rPr>
              <w:t>No</w:t>
            </w:r>
            <w:proofErr w:type="spellEnd"/>
            <w:r w:rsidRPr="000519C0">
              <w:rPr>
                <w:rFonts w:ascii="Times New Roman" w:hAnsi="Times New Roman" w:cs="Times New Roman"/>
                <w:sz w:val="22"/>
                <w:szCs w:val="22"/>
                <w:lang w:val="uk-UA"/>
              </w:rPr>
              <w:t xml:space="preserve"> </w:t>
            </w:r>
            <w:proofErr w:type="spellStart"/>
            <w:r w:rsidRPr="000519C0">
              <w:rPr>
                <w:rFonts w:ascii="Times New Roman" w:hAnsi="Times New Roman" w:cs="Times New Roman"/>
                <w:sz w:val="22"/>
                <w:szCs w:val="22"/>
                <w:lang w:val="uk-UA"/>
              </w:rPr>
              <w:t>Harm</w:t>
            </w:r>
            <w:proofErr w:type="spellEnd"/>
            <w:r w:rsidRPr="000519C0">
              <w:rPr>
                <w:rFonts w:ascii="Times New Roman" w:hAnsi="Times New Roman" w:cs="Times New Roman"/>
                <w:sz w:val="22"/>
                <w:szCs w:val="22"/>
                <w:lang w:val="uk-UA"/>
              </w:rPr>
              <w:t>” та безпечного інформування населення.</w:t>
            </w:r>
          </w:p>
          <w:p w14:paraId="51CA1D51" w14:textId="77777777" w:rsidR="00F57C04" w:rsidRPr="000519C0" w:rsidRDefault="00F57C04" w:rsidP="00F57C04">
            <w:pPr>
              <w:pStyle w:val="ab"/>
              <w:numPr>
                <w:ilvl w:val="0"/>
                <w:numId w:val="17"/>
              </w:numPr>
              <w:spacing w:after="0"/>
              <w:ind w:left="458"/>
              <w:jc w:val="both"/>
              <w:rPr>
                <w:rFonts w:ascii="Times New Roman" w:hAnsi="Times New Roman" w:cs="Times New Roman"/>
                <w:sz w:val="22"/>
                <w:szCs w:val="22"/>
                <w:lang w:val="uk-UA"/>
              </w:rPr>
            </w:pPr>
            <w:r w:rsidRPr="000519C0">
              <w:rPr>
                <w:rFonts w:ascii="Times New Roman" w:hAnsi="Times New Roman" w:cs="Times New Roman"/>
                <w:sz w:val="22"/>
                <w:szCs w:val="22"/>
                <w:lang w:val="uk-UA"/>
              </w:rPr>
              <w:t>Кожна презентація повинна враховувати регіональний контекст, включаючи характерні типи загроз та типові сценарії ризикованої поведінки населення для відповідного регіону України.</w:t>
            </w:r>
          </w:p>
          <w:p w14:paraId="51D37EB2" w14:textId="77777777" w:rsidR="00F57C04" w:rsidRPr="000519C0" w:rsidRDefault="00F57C04" w:rsidP="00F57C04">
            <w:pPr>
              <w:pStyle w:val="ab"/>
              <w:numPr>
                <w:ilvl w:val="0"/>
                <w:numId w:val="17"/>
              </w:numPr>
              <w:spacing w:after="0"/>
              <w:ind w:left="458"/>
              <w:jc w:val="both"/>
              <w:rPr>
                <w:rFonts w:ascii="Times New Roman" w:hAnsi="Times New Roman" w:cs="Times New Roman"/>
                <w:sz w:val="22"/>
                <w:szCs w:val="22"/>
                <w:lang w:val="uk-UA"/>
              </w:rPr>
            </w:pPr>
            <w:r w:rsidRPr="000519C0">
              <w:rPr>
                <w:rFonts w:ascii="Times New Roman" w:hAnsi="Times New Roman" w:cs="Times New Roman"/>
                <w:sz w:val="22"/>
                <w:szCs w:val="22"/>
                <w:lang w:val="uk-UA"/>
              </w:rPr>
              <w:t>Усі зображення та візуальні матеріали повинні:</w:t>
            </w:r>
          </w:p>
          <w:p w14:paraId="39B05D70" w14:textId="77777777" w:rsidR="00F57C04" w:rsidRPr="000519C0" w:rsidRDefault="00F57C04" w:rsidP="00F57C04">
            <w:pPr>
              <w:pStyle w:val="ab"/>
              <w:numPr>
                <w:ilvl w:val="0"/>
                <w:numId w:val="25"/>
              </w:numPr>
              <w:spacing w:after="0"/>
              <w:jc w:val="both"/>
              <w:rPr>
                <w:rFonts w:ascii="Times New Roman" w:hAnsi="Times New Roman" w:cs="Times New Roman"/>
                <w:sz w:val="22"/>
                <w:szCs w:val="22"/>
                <w:lang w:val="uk-UA"/>
              </w:rPr>
            </w:pPr>
            <w:r w:rsidRPr="000519C0">
              <w:rPr>
                <w:rFonts w:ascii="Times New Roman" w:hAnsi="Times New Roman" w:cs="Times New Roman"/>
                <w:sz w:val="22"/>
                <w:szCs w:val="22"/>
                <w:lang w:val="uk-UA"/>
              </w:rPr>
              <w:t>відповідати контексту та реаліям України;</w:t>
            </w:r>
          </w:p>
          <w:p w14:paraId="3DFD654F" w14:textId="77777777" w:rsidR="00F57C04" w:rsidRPr="000519C0" w:rsidRDefault="00F57C04" w:rsidP="00F57C04">
            <w:pPr>
              <w:pStyle w:val="ab"/>
              <w:numPr>
                <w:ilvl w:val="0"/>
                <w:numId w:val="25"/>
              </w:numPr>
              <w:spacing w:after="0"/>
              <w:jc w:val="both"/>
              <w:rPr>
                <w:rFonts w:ascii="Times New Roman" w:hAnsi="Times New Roman" w:cs="Times New Roman"/>
                <w:sz w:val="22"/>
                <w:szCs w:val="22"/>
                <w:lang w:val="uk-UA"/>
              </w:rPr>
            </w:pPr>
            <w:r w:rsidRPr="000519C0">
              <w:rPr>
                <w:rFonts w:ascii="Times New Roman" w:hAnsi="Times New Roman" w:cs="Times New Roman"/>
                <w:sz w:val="22"/>
                <w:szCs w:val="22"/>
                <w:lang w:val="uk-UA"/>
              </w:rPr>
              <w:t>бути технічно коректними та зрозумілими для цільової аудиторії;</w:t>
            </w:r>
          </w:p>
          <w:p w14:paraId="3D245673" w14:textId="77777777" w:rsidR="00F57C04" w:rsidRPr="000519C0" w:rsidRDefault="00F57C04" w:rsidP="00F57C04">
            <w:pPr>
              <w:pStyle w:val="ab"/>
              <w:numPr>
                <w:ilvl w:val="0"/>
                <w:numId w:val="25"/>
              </w:numPr>
              <w:spacing w:before="0" w:beforeAutospacing="0" w:after="0"/>
              <w:jc w:val="both"/>
              <w:rPr>
                <w:rFonts w:ascii="Times New Roman" w:hAnsi="Times New Roman" w:cs="Times New Roman"/>
                <w:sz w:val="22"/>
                <w:szCs w:val="22"/>
                <w:lang w:val="uk-UA"/>
              </w:rPr>
            </w:pPr>
            <w:r w:rsidRPr="000519C0">
              <w:rPr>
                <w:rFonts w:ascii="Times New Roman" w:hAnsi="Times New Roman" w:cs="Times New Roman"/>
                <w:sz w:val="22"/>
                <w:szCs w:val="22"/>
                <w:lang w:val="uk-UA"/>
              </w:rPr>
              <w:t xml:space="preserve">використовуватись із відкритих джерел або мати належні права на використання. </w:t>
            </w:r>
          </w:p>
          <w:p w14:paraId="36154FF2" w14:textId="77777777" w:rsidR="00F57C04" w:rsidRPr="000519C0" w:rsidRDefault="00F57C04" w:rsidP="00F57C04">
            <w:pPr>
              <w:pStyle w:val="ab"/>
              <w:numPr>
                <w:ilvl w:val="0"/>
                <w:numId w:val="26"/>
              </w:numPr>
              <w:spacing w:before="0" w:beforeAutospacing="0" w:after="0"/>
              <w:ind w:left="459"/>
              <w:jc w:val="both"/>
              <w:rPr>
                <w:rFonts w:ascii="Times New Roman" w:hAnsi="Times New Roman" w:cs="Times New Roman"/>
                <w:sz w:val="22"/>
                <w:szCs w:val="22"/>
                <w:lang w:val="uk-UA"/>
              </w:rPr>
            </w:pPr>
            <w:r w:rsidRPr="000519C0">
              <w:rPr>
                <w:rFonts w:ascii="Times New Roman" w:hAnsi="Times New Roman" w:cs="Times New Roman"/>
                <w:sz w:val="22"/>
                <w:szCs w:val="22"/>
                <w:lang w:val="uk-UA"/>
              </w:rPr>
              <w:t xml:space="preserve">Усі матеріали повинні бути розроблені відповідно до </w:t>
            </w:r>
            <w:proofErr w:type="spellStart"/>
            <w:r w:rsidRPr="000519C0">
              <w:rPr>
                <w:rFonts w:ascii="Times New Roman" w:hAnsi="Times New Roman" w:cs="Times New Roman"/>
                <w:sz w:val="22"/>
                <w:szCs w:val="22"/>
                <w:lang w:val="uk-UA"/>
              </w:rPr>
              <w:t>брендбуку</w:t>
            </w:r>
            <w:proofErr w:type="spellEnd"/>
            <w:r w:rsidRPr="000519C0">
              <w:rPr>
                <w:rFonts w:ascii="Times New Roman" w:hAnsi="Times New Roman" w:cs="Times New Roman"/>
                <w:sz w:val="22"/>
                <w:szCs w:val="22"/>
                <w:lang w:val="uk-UA"/>
              </w:rPr>
              <w:t xml:space="preserve"> Українського Червоного Хреста, включаючи використання затверджених шрифтів, кольорової палітри, логотипів та інших елементів візуальної ідентифікації.</w:t>
            </w:r>
          </w:p>
          <w:p w14:paraId="6AA8CC68" w14:textId="77777777" w:rsidR="00F57C04" w:rsidRPr="000519C0" w:rsidRDefault="00F57C04" w:rsidP="00F57C04">
            <w:pPr>
              <w:pStyle w:val="af0"/>
              <w:numPr>
                <w:ilvl w:val="0"/>
                <w:numId w:val="17"/>
              </w:numPr>
              <w:ind w:left="458"/>
              <w:contextualSpacing/>
              <w:rPr>
                <w:sz w:val="22"/>
                <w:szCs w:val="22"/>
                <w:lang w:val="uk-UA"/>
              </w:rPr>
            </w:pPr>
            <w:r w:rsidRPr="000519C0">
              <w:rPr>
                <w:sz w:val="22"/>
                <w:szCs w:val="22"/>
                <w:lang w:val="uk-UA"/>
              </w:rPr>
              <w:t>Презентаційні матеріали повинні включати, але не обмежуватись, такими темами:</w:t>
            </w:r>
          </w:p>
          <w:p w14:paraId="68B69549" w14:textId="77777777" w:rsidR="00F57C04" w:rsidRPr="000519C0" w:rsidRDefault="00F57C04" w:rsidP="00F57C04">
            <w:pPr>
              <w:numPr>
                <w:ilvl w:val="0"/>
                <w:numId w:val="27"/>
              </w:numPr>
              <w:spacing w:after="100" w:afterAutospacing="1"/>
              <w:rPr>
                <w:sz w:val="22"/>
                <w:szCs w:val="22"/>
                <w:lang w:val="uk-UA"/>
              </w:rPr>
            </w:pPr>
            <w:r w:rsidRPr="000519C0">
              <w:rPr>
                <w:sz w:val="22"/>
                <w:szCs w:val="22"/>
                <w:lang w:val="uk-UA"/>
              </w:rPr>
              <w:t>огляд поточної ситуації в Україні (моніторингова місія ООН ​з прав людини в Україні статистичні дані, План сесії – до 4 слайдів);</w:t>
            </w:r>
          </w:p>
          <w:p w14:paraId="3F89F3C0" w14:textId="77777777" w:rsidR="00F57C04" w:rsidRPr="000519C0" w:rsidRDefault="00F57C04" w:rsidP="00F57C04">
            <w:pPr>
              <w:numPr>
                <w:ilvl w:val="0"/>
                <w:numId w:val="27"/>
              </w:numPr>
              <w:spacing w:before="100" w:beforeAutospacing="1" w:after="100" w:afterAutospacing="1"/>
              <w:rPr>
                <w:sz w:val="22"/>
                <w:szCs w:val="22"/>
                <w:lang w:val="uk-UA"/>
              </w:rPr>
            </w:pPr>
            <w:r w:rsidRPr="000519C0">
              <w:rPr>
                <w:sz w:val="22"/>
                <w:szCs w:val="22"/>
                <w:lang w:val="uk-UA"/>
              </w:rPr>
              <w:t>рекомендації щодо особистої підготовки (1-2 слайди);</w:t>
            </w:r>
          </w:p>
          <w:p w14:paraId="2A58EB9C" w14:textId="77777777" w:rsidR="00F57C04" w:rsidRPr="000519C0" w:rsidRDefault="00F57C04" w:rsidP="00F57C04">
            <w:pPr>
              <w:numPr>
                <w:ilvl w:val="0"/>
                <w:numId w:val="27"/>
              </w:numPr>
              <w:spacing w:before="100" w:beforeAutospacing="1" w:after="100" w:afterAutospacing="1"/>
              <w:rPr>
                <w:sz w:val="22"/>
                <w:szCs w:val="22"/>
                <w:lang w:val="uk-UA"/>
              </w:rPr>
            </w:pPr>
            <w:r w:rsidRPr="000519C0">
              <w:rPr>
                <w:sz w:val="22"/>
                <w:szCs w:val="22"/>
                <w:lang w:val="uk-UA"/>
              </w:rPr>
              <w:t>рекомендації перед початком конфлікту (безпечне приміщення, екстрений рюкзак та тривожна валіза​, транспортний засіб до можливої евакуації, план евакуації для різних сценаріїв – до 15 слайдів);</w:t>
            </w:r>
          </w:p>
          <w:p w14:paraId="305397DD" w14:textId="77777777" w:rsidR="00F57C04" w:rsidRPr="000519C0" w:rsidRDefault="00F57C04" w:rsidP="00F57C04">
            <w:pPr>
              <w:pStyle w:val="af0"/>
              <w:numPr>
                <w:ilvl w:val="0"/>
                <w:numId w:val="27"/>
              </w:numPr>
              <w:contextualSpacing/>
              <w:rPr>
                <w:sz w:val="22"/>
                <w:szCs w:val="22"/>
                <w:lang w:val="uk-UA"/>
              </w:rPr>
            </w:pPr>
            <w:r w:rsidRPr="000519C0">
              <w:rPr>
                <w:sz w:val="22"/>
                <w:szCs w:val="22"/>
                <w:lang w:val="uk-UA"/>
              </w:rPr>
              <w:t>рекомендації під час атаки (Ознаки обстрілу, Безпечна поза під час обстрілу, Безпечні дії на випадок різних ситуацій під час обстрілу – до 15 слайдів);</w:t>
            </w:r>
          </w:p>
          <w:p w14:paraId="11F5CB1C" w14:textId="77777777" w:rsidR="00F57C04" w:rsidRPr="000519C0" w:rsidRDefault="00F57C04" w:rsidP="00F57C04">
            <w:pPr>
              <w:numPr>
                <w:ilvl w:val="0"/>
                <w:numId w:val="27"/>
              </w:numPr>
              <w:spacing w:before="100" w:beforeAutospacing="1" w:after="100" w:afterAutospacing="1"/>
              <w:rPr>
                <w:sz w:val="22"/>
                <w:szCs w:val="22"/>
                <w:lang w:val="uk-UA"/>
              </w:rPr>
            </w:pPr>
            <w:r w:rsidRPr="000519C0">
              <w:rPr>
                <w:sz w:val="22"/>
                <w:szCs w:val="22"/>
                <w:lang w:val="uk-UA"/>
              </w:rPr>
              <w:t>рекомендації після атаки (Правила евакуації, Перенесення осіб з порушенням рухової функції​ – до 15 слайдів);</w:t>
            </w:r>
          </w:p>
          <w:p w14:paraId="1D7DB223" w14:textId="77777777" w:rsidR="00F57C04" w:rsidRPr="000519C0" w:rsidRDefault="00F57C04" w:rsidP="00F57C04">
            <w:pPr>
              <w:numPr>
                <w:ilvl w:val="0"/>
                <w:numId w:val="27"/>
              </w:numPr>
              <w:spacing w:before="100" w:beforeAutospacing="1" w:after="100" w:afterAutospacing="1"/>
              <w:rPr>
                <w:sz w:val="22"/>
                <w:szCs w:val="22"/>
                <w:lang w:val="uk-UA"/>
              </w:rPr>
            </w:pPr>
            <w:r w:rsidRPr="000519C0">
              <w:rPr>
                <w:sz w:val="22"/>
                <w:szCs w:val="22"/>
                <w:lang w:val="uk-UA"/>
              </w:rPr>
              <w:t>механізми та канали зворотного зв’язку (1-2 слайди);</w:t>
            </w:r>
          </w:p>
          <w:p w14:paraId="7A27AEB2" w14:textId="77777777" w:rsidR="00F57C04" w:rsidRPr="000519C0" w:rsidRDefault="00F57C04" w:rsidP="00F57C04">
            <w:pPr>
              <w:numPr>
                <w:ilvl w:val="0"/>
                <w:numId w:val="27"/>
              </w:numPr>
              <w:spacing w:before="100" w:beforeAutospacing="1"/>
              <w:rPr>
                <w:sz w:val="22"/>
                <w:szCs w:val="22"/>
                <w:lang w:val="uk-UA"/>
              </w:rPr>
            </w:pPr>
            <w:proofErr w:type="spellStart"/>
            <w:r w:rsidRPr="000519C0">
              <w:rPr>
                <w:sz w:val="22"/>
                <w:szCs w:val="22"/>
                <w:lang w:val="uk-UA"/>
              </w:rPr>
              <w:t>інтерактив</w:t>
            </w:r>
            <w:proofErr w:type="spellEnd"/>
            <w:r w:rsidRPr="000519C0">
              <w:rPr>
                <w:sz w:val="22"/>
                <w:szCs w:val="22"/>
                <w:lang w:val="uk-UA"/>
              </w:rPr>
              <w:t>-опитування для закріплення учасниками отриманого матеріалу (до 10 слайдів із запитаннями по отриманому матеріалу).</w:t>
            </w:r>
          </w:p>
          <w:p w14:paraId="5F65D587" w14:textId="77777777" w:rsidR="00F57C04" w:rsidRPr="000519C0" w:rsidRDefault="00F57C04" w:rsidP="00F57C04">
            <w:pPr>
              <w:pStyle w:val="af0"/>
              <w:numPr>
                <w:ilvl w:val="0"/>
                <w:numId w:val="20"/>
              </w:numPr>
              <w:ind w:left="459"/>
              <w:contextualSpacing/>
              <w:jc w:val="both"/>
              <w:rPr>
                <w:rFonts w:eastAsia="Nunito"/>
                <w:sz w:val="22"/>
                <w:szCs w:val="22"/>
                <w:lang w:val="uk-UA"/>
              </w:rPr>
            </w:pPr>
            <w:r w:rsidRPr="000519C0">
              <w:rPr>
                <w:sz w:val="22"/>
                <w:szCs w:val="22"/>
                <w:lang w:val="uk-UA"/>
              </w:rPr>
              <w:t xml:space="preserve">Матеріали повинні бути придатними для використання </w:t>
            </w:r>
            <w:proofErr w:type="spellStart"/>
            <w:r w:rsidRPr="000519C0">
              <w:rPr>
                <w:sz w:val="22"/>
                <w:szCs w:val="22"/>
                <w:lang w:val="uk-UA"/>
              </w:rPr>
              <w:t>фасилітаторами</w:t>
            </w:r>
            <w:proofErr w:type="spellEnd"/>
            <w:r w:rsidRPr="000519C0">
              <w:rPr>
                <w:sz w:val="22"/>
                <w:szCs w:val="22"/>
                <w:lang w:val="uk-UA"/>
              </w:rPr>
              <w:t xml:space="preserve"> з різним рівнем досвіду проведення сесій ІНРМ та роботи з дорослим населенням.</w:t>
            </w:r>
          </w:p>
          <w:p w14:paraId="60BD876A" w14:textId="77777777" w:rsidR="00F57C04" w:rsidRPr="000519C0" w:rsidRDefault="00F57C04" w:rsidP="00F57C04">
            <w:pPr>
              <w:pStyle w:val="af0"/>
              <w:numPr>
                <w:ilvl w:val="0"/>
                <w:numId w:val="20"/>
              </w:numPr>
              <w:ind w:left="459"/>
              <w:contextualSpacing/>
              <w:jc w:val="both"/>
              <w:rPr>
                <w:rFonts w:eastAsia="Nunito"/>
                <w:sz w:val="22"/>
                <w:szCs w:val="22"/>
                <w:lang w:val="uk-UA"/>
              </w:rPr>
            </w:pPr>
            <w:r w:rsidRPr="000519C0">
              <w:rPr>
                <w:rFonts w:eastAsia="Nunito"/>
                <w:sz w:val="22"/>
                <w:szCs w:val="22"/>
                <w:lang w:val="uk-UA"/>
              </w:rPr>
              <w:lastRenderedPageBreak/>
              <w:t>Презентаційні матеріали повинні враховувати поведінкові фактори ризику, характерні для цивільного населення в умовах збройного конфлікту.</w:t>
            </w:r>
          </w:p>
        </w:tc>
      </w:tr>
      <w:tr w:rsidR="00F57C04" w:rsidRPr="00F57C04" w14:paraId="3E693757" w14:textId="77777777" w:rsidTr="003A4671">
        <w:trPr>
          <w:trHeight w:val="564"/>
        </w:trPr>
        <w:tc>
          <w:tcPr>
            <w:tcW w:w="10790" w:type="dxa"/>
            <w:shd w:val="clear" w:color="auto" w:fill="E8E8E8" w:themeFill="background2"/>
          </w:tcPr>
          <w:p w14:paraId="5498BFBC" w14:textId="77777777" w:rsidR="00F57C04" w:rsidRPr="00F57C04" w:rsidRDefault="00F57C04" w:rsidP="003A4671">
            <w:pPr>
              <w:rPr>
                <w:b/>
                <w:bCs/>
                <w:lang w:val="uk-UA"/>
              </w:rPr>
            </w:pPr>
            <w:r w:rsidRPr="00F57C04">
              <w:rPr>
                <w:b/>
                <w:bCs/>
                <w:lang w:val="uk-UA"/>
              </w:rPr>
              <w:lastRenderedPageBreak/>
              <w:t>2. Розробка путівника для тренера (</w:t>
            </w:r>
            <w:proofErr w:type="spellStart"/>
            <w:r w:rsidRPr="00F57C04">
              <w:rPr>
                <w:b/>
                <w:bCs/>
                <w:lang w:val="uk-UA"/>
              </w:rPr>
              <w:t>Trainer</w:t>
            </w:r>
            <w:proofErr w:type="spellEnd"/>
            <w:r w:rsidRPr="00F57C04">
              <w:rPr>
                <w:b/>
                <w:bCs/>
                <w:lang w:val="uk-UA"/>
              </w:rPr>
              <w:t xml:space="preserve"> </w:t>
            </w:r>
            <w:proofErr w:type="spellStart"/>
            <w:r w:rsidRPr="00F57C04">
              <w:rPr>
                <w:b/>
                <w:bCs/>
                <w:lang w:val="uk-UA"/>
              </w:rPr>
              <w:t>Guide</w:t>
            </w:r>
            <w:proofErr w:type="spellEnd"/>
            <w:r w:rsidRPr="00F57C04">
              <w:rPr>
                <w:b/>
                <w:bCs/>
                <w:lang w:val="uk-UA"/>
              </w:rPr>
              <w:t xml:space="preserve"> / </w:t>
            </w:r>
            <w:proofErr w:type="spellStart"/>
            <w:r w:rsidRPr="00F57C04">
              <w:rPr>
                <w:b/>
                <w:bCs/>
                <w:lang w:val="uk-UA"/>
              </w:rPr>
              <w:t>Script</w:t>
            </w:r>
            <w:proofErr w:type="spellEnd"/>
            <w:r w:rsidRPr="00F57C04">
              <w:rPr>
                <w:b/>
                <w:bCs/>
                <w:lang w:val="uk-UA"/>
              </w:rPr>
              <w:t>)</w:t>
            </w:r>
          </w:p>
          <w:p w14:paraId="03006877" w14:textId="77777777" w:rsidR="00F57C04" w:rsidRPr="00F57C04" w:rsidRDefault="00F57C04" w:rsidP="003A4671">
            <w:pPr>
              <w:rPr>
                <w:lang w:val="uk-UA"/>
              </w:rPr>
            </w:pPr>
            <w:r w:rsidRPr="00F57C04">
              <w:rPr>
                <w:lang w:val="uk-UA"/>
              </w:rPr>
              <w:t>Виконавець повинен забезпечити:</w:t>
            </w:r>
          </w:p>
          <w:p w14:paraId="41B4568D" w14:textId="77777777" w:rsidR="00F57C04" w:rsidRPr="00F57C04" w:rsidRDefault="00F57C04" w:rsidP="00F57C04">
            <w:pPr>
              <w:numPr>
                <w:ilvl w:val="0"/>
                <w:numId w:val="21"/>
              </w:numPr>
              <w:tabs>
                <w:tab w:val="clear" w:pos="720"/>
                <w:tab w:val="num" w:pos="459"/>
              </w:tabs>
              <w:ind w:left="459"/>
              <w:rPr>
                <w:lang w:val="uk-UA"/>
              </w:rPr>
            </w:pPr>
            <w:r w:rsidRPr="00F57C04">
              <w:rPr>
                <w:lang w:val="uk-UA"/>
              </w:rPr>
              <w:t>розробку путівника (скрипту) для тренера до кожної презентації CPP для дорослого населення</w:t>
            </w:r>
          </w:p>
        </w:tc>
      </w:tr>
      <w:tr w:rsidR="00F57C04" w:rsidRPr="00F57C04" w14:paraId="03A21F41" w14:textId="77777777" w:rsidTr="003A4671">
        <w:tc>
          <w:tcPr>
            <w:tcW w:w="10790" w:type="dxa"/>
          </w:tcPr>
          <w:p w14:paraId="657CE676" w14:textId="77777777" w:rsidR="00F57C04" w:rsidRPr="000519C0" w:rsidRDefault="00F57C04" w:rsidP="003A4671">
            <w:pPr>
              <w:jc w:val="both"/>
              <w:rPr>
                <w:rFonts w:eastAsia="Nunito"/>
                <w:b/>
                <w:bCs/>
                <w:lang w:val="uk-UA"/>
              </w:rPr>
            </w:pPr>
            <w:r w:rsidRPr="000519C0">
              <w:rPr>
                <w:b/>
                <w:bCs/>
                <w:lang w:val="uk-UA"/>
              </w:rPr>
              <w:t>Загальні технічні вимоги</w:t>
            </w:r>
          </w:p>
        </w:tc>
      </w:tr>
      <w:tr w:rsidR="00F57C04" w:rsidRPr="00F57C04" w14:paraId="423AABB9" w14:textId="77777777" w:rsidTr="003A4671">
        <w:trPr>
          <w:trHeight w:val="2105"/>
        </w:trPr>
        <w:tc>
          <w:tcPr>
            <w:tcW w:w="10790" w:type="dxa"/>
          </w:tcPr>
          <w:p w14:paraId="7D95A0AE" w14:textId="77777777" w:rsidR="00F57C04" w:rsidRPr="000519C0" w:rsidRDefault="00F57C04" w:rsidP="00F57C04">
            <w:pPr>
              <w:pStyle w:val="ab"/>
              <w:numPr>
                <w:ilvl w:val="0"/>
                <w:numId w:val="16"/>
              </w:numPr>
              <w:spacing w:after="0"/>
              <w:ind w:left="459"/>
              <w:jc w:val="both"/>
              <w:rPr>
                <w:rFonts w:ascii="Times New Roman" w:hAnsi="Times New Roman" w:cs="Times New Roman"/>
                <w:sz w:val="22"/>
                <w:szCs w:val="22"/>
                <w:lang w:val="uk-UA"/>
              </w:rPr>
            </w:pPr>
            <w:r w:rsidRPr="000519C0">
              <w:rPr>
                <w:rFonts w:ascii="Times New Roman" w:hAnsi="Times New Roman" w:cs="Times New Roman"/>
                <w:sz w:val="22"/>
                <w:szCs w:val="22"/>
                <w:lang w:val="uk-UA"/>
              </w:rPr>
              <w:t>Путівники для тренера повинні бути розроблені у форматі Microsoft Word (.</w:t>
            </w:r>
            <w:proofErr w:type="spellStart"/>
            <w:r w:rsidRPr="000519C0">
              <w:rPr>
                <w:rFonts w:ascii="Times New Roman" w:hAnsi="Times New Roman" w:cs="Times New Roman"/>
                <w:sz w:val="22"/>
                <w:szCs w:val="22"/>
                <w:lang w:val="uk-UA"/>
              </w:rPr>
              <w:t>docx</w:t>
            </w:r>
            <w:proofErr w:type="spellEnd"/>
            <w:r w:rsidRPr="000519C0">
              <w:rPr>
                <w:rFonts w:ascii="Times New Roman" w:hAnsi="Times New Roman" w:cs="Times New Roman"/>
                <w:sz w:val="22"/>
                <w:szCs w:val="22"/>
                <w:lang w:val="uk-UA"/>
              </w:rPr>
              <w:t>) із можливістю подальшого редагування.</w:t>
            </w:r>
          </w:p>
          <w:p w14:paraId="70422985" w14:textId="77777777" w:rsidR="00F57C04" w:rsidRPr="000519C0" w:rsidRDefault="00F57C04" w:rsidP="00F57C04">
            <w:pPr>
              <w:pStyle w:val="ab"/>
              <w:numPr>
                <w:ilvl w:val="0"/>
                <w:numId w:val="16"/>
              </w:numPr>
              <w:spacing w:before="0" w:beforeAutospacing="0" w:after="0"/>
              <w:ind w:left="456"/>
              <w:jc w:val="both"/>
              <w:rPr>
                <w:rFonts w:ascii="Times New Roman" w:hAnsi="Times New Roman" w:cs="Times New Roman"/>
                <w:sz w:val="22"/>
                <w:szCs w:val="22"/>
                <w:lang w:val="uk-UA"/>
              </w:rPr>
            </w:pPr>
            <w:r w:rsidRPr="000519C0">
              <w:rPr>
                <w:rFonts w:ascii="Times New Roman" w:hAnsi="Times New Roman" w:cs="Times New Roman"/>
                <w:sz w:val="22"/>
                <w:szCs w:val="22"/>
                <w:lang w:val="uk-UA"/>
              </w:rPr>
              <w:t xml:space="preserve">Усі путівники повинні бути надані у двох форматах: </w:t>
            </w:r>
          </w:p>
          <w:p w14:paraId="353FCC54" w14:textId="77777777" w:rsidR="00F57C04" w:rsidRPr="000519C0" w:rsidRDefault="00F57C04" w:rsidP="003A4671">
            <w:pPr>
              <w:pStyle w:val="ab"/>
              <w:spacing w:after="0"/>
              <w:ind w:left="459"/>
              <w:jc w:val="both"/>
              <w:rPr>
                <w:rFonts w:ascii="Times New Roman" w:hAnsi="Times New Roman" w:cs="Times New Roman"/>
                <w:sz w:val="22"/>
                <w:szCs w:val="22"/>
                <w:lang w:val="uk-UA"/>
              </w:rPr>
            </w:pPr>
            <w:r w:rsidRPr="000519C0">
              <w:rPr>
                <w:rFonts w:ascii="Times New Roman" w:hAnsi="Times New Roman" w:cs="Times New Roman"/>
                <w:sz w:val="22"/>
                <w:szCs w:val="22"/>
                <w:lang w:val="uk-UA"/>
              </w:rPr>
              <w:t>- форматі Microsoft Word (.</w:t>
            </w:r>
            <w:proofErr w:type="spellStart"/>
            <w:r w:rsidRPr="000519C0">
              <w:rPr>
                <w:rFonts w:ascii="Times New Roman" w:hAnsi="Times New Roman" w:cs="Times New Roman"/>
                <w:sz w:val="22"/>
                <w:szCs w:val="22"/>
                <w:lang w:val="uk-UA"/>
              </w:rPr>
              <w:t>docx</w:t>
            </w:r>
            <w:proofErr w:type="spellEnd"/>
            <w:r w:rsidRPr="000519C0">
              <w:rPr>
                <w:rFonts w:ascii="Times New Roman" w:hAnsi="Times New Roman" w:cs="Times New Roman"/>
                <w:sz w:val="22"/>
                <w:szCs w:val="22"/>
                <w:lang w:val="uk-UA"/>
              </w:rPr>
              <w:t>) із можливістю подальшого редагування</w:t>
            </w:r>
          </w:p>
          <w:p w14:paraId="6B8E737A" w14:textId="77777777" w:rsidR="00F57C04" w:rsidRPr="000519C0" w:rsidRDefault="00F57C04" w:rsidP="003A4671">
            <w:pPr>
              <w:pStyle w:val="ab"/>
              <w:spacing w:after="0"/>
              <w:ind w:left="456"/>
              <w:jc w:val="both"/>
              <w:rPr>
                <w:rFonts w:ascii="Times New Roman" w:hAnsi="Times New Roman" w:cs="Times New Roman"/>
                <w:sz w:val="22"/>
                <w:szCs w:val="22"/>
                <w:lang w:val="uk-UA"/>
              </w:rPr>
            </w:pPr>
            <w:r w:rsidRPr="000519C0">
              <w:rPr>
                <w:rFonts w:ascii="Times New Roman" w:hAnsi="Times New Roman" w:cs="Times New Roman"/>
                <w:sz w:val="22"/>
                <w:szCs w:val="22"/>
                <w:lang w:val="uk-UA"/>
              </w:rPr>
              <w:t xml:space="preserve">- </w:t>
            </w:r>
            <w:proofErr w:type="spellStart"/>
            <w:r w:rsidRPr="000519C0">
              <w:rPr>
                <w:rFonts w:ascii="Times New Roman" w:hAnsi="Times New Roman" w:cs="Times New Roman"/>
                <w:sz w:val="22"/>
                <w:szCs w:val="22"/>
                <w:lang w:val="uk-UA"/>
              </w:rPr>
              <w:t>pdf</w:t>
            </w:r>
            <w:proofErr w:type="spellEnd"/>
            <w:r w:rsidRPr="000519C0">
              <w:rPr>
                <w:rFonts w:ascii="Times New Roman" w:hAnsi="Times New Roman" w:cs="Times New Roman"/>
                <w:sz w:val="22"/>
                <w:szCs w:val="22"/>
                <w:lang w:val="uk-UA"/>
              </w:rPr>
              <w:t xml:space="preserve"> для друку (А4)</w:t>
            </w:r>
          </w:p>
          <w:p w14:paraId="52F0FBAA" w14:textId="77777777" w:rsidR="00F57C04" w:rsidRPr="000519C0" w:rsidRDefault="00F57C04" w:rsidP="00F57C04">
            <w:pPr>
              <w:pStyle w:val="ab"/>
              <w:numPr>
                <w:ilvl w:val="0"/>
                <w:numId w:val="16"/>
              </w:numPr>
              <w:spacing w:after="0"/>
              <w:ind w:left="459"/>
              <w:jc w:val="both"/>
              <w:rPr>
                <w:rFonts w:ascii="Times New Roman" w:hAnsi="Times New Roman" w:cs="Times New Roman"/>
                <w:sz w:val="22"/>
                <w:szCs w:val="22"/>
                <w:lang w:val="uk-UA"/>
              </w:rPr>
            </w:pPr>
            <w:r w:rsidRPr="000519C0">
              <w:rPr>
                <w:rFonts w:ascii="Times New Roman" w:hAnsi="Times New Roman" w:cs="Times New Roman"/>
                <w:sz w:val="22"/>
                <w:szCs w:val="22"/>
                <w:lang w:val="uk-UA"/>
              </w:rPr>
              <w:t>Усі матеріали повинні мати логічну, послідовну та уніфіковану структуру.</w:t>
            </w:r>
          </w:p>
          <w:p w14:paraId="01F39BC7" w14:textId="77777777" w:rsidR="00F57C04" w:rsidRPr="000519C0" w:rsidRDefault="00F57C04" w:rsidP="00F57C04">
            <w:pPr>
              <w:pStyle w:val="ab"/>
              <w:numPr>
                <w:ilvl w:val="0"/>
                <w:numId w:val="16"/>
              </w:numPr>
              <w:spacing w:after="0"/>
              <w:ind w:left="459"/>
              <w:jc w:val="both"/>
              <w:rPr>
                <w:rFonts w:ascii="Times New Roman" w:hAnsi="Times New Roman" w:cs="Times New Roman"/>
                <w:sz w:val="22"/>
                <w:szCs w:val="22"/>
                <w:lang w:val="uk-UA"/>
              </w:rPr>
            </w:pPr>
            <w:r w:rsidRPr="000519C0">
              <w:rPr>
                <w:rFonts w:ascii="Times New Roman" w:hAnsi="Times New Roman" w:cs="Times New Roman"/>
                <w:sz w:val="22"/>
                <w:szCs w:val="22"/>
                <w:lang w:val="uk-UA"/>
              </w:rPr>
              <w:t>Путівники повинні бути структуровані відповідно до слайдів презентацій.</w:t>
            </w:r>
          </w:p>
          <w:p w14:paraId="79ABCDCC" w14:textId="77777777" w:rsidR="00F57C04" w:rsidRPr="000519C0" w:rsidRDefault="00F57C04" w:rsidP="00F57C04">
            <w:pPr>
              <w:pStyle w:val="ab"/>
              <w:numPr>
                <w:ilvl w:val="0"/>
                <w:numId w:val="16"/>
              </w:numPr>
              <w:spacing w:after="0"/>
              <w:ind w:left="459"/>
              <w:jc w:val="both"/>
              <w:rPr>
                <w:rFonts w:ascii="Times New Roman" w:hAnsi="Times New Roman" w:cs="Times New Roman"/>
                <w:sz w:val="22"/>
                <w:szCs w:val="22"/>
                <w:lang w:val="uk-UA"/>
              </w:rPr>
            </w:pPr>
            <w:r w:rsidRPr="000519C0">
              <w:rPr>
                <w:rFonts w:ascii="Times New Roman" w:hAnsi="Times New Roman" w:cs="Times New Roman"/>
                <w:sz w:val="22"/>
                <w:szCs w:val="22"/>
                <w:lang w:val="uk-UA"/>
              </w:rPr>
              <w:t xml:space="preserve">Матеріали повинні бути придатними для використання </w:t>
            </w:r>
            <w:proofErr w:type="spellStart"/>
            <w:r w:rsidRPr="000519C0">
              <w:rPr>
                <w:rFonts w:ascii="Times New Roman" w:hAnsi="Times New Roman" w:cs="Times New Roman"/>
                <w:sz w:val="22"/>
                <w:szCs w:val="22"/>
                <w:lang w:val="uk-UA"/>
              </w:rPr>
              <w:t>фасилітаторами</w:t>
            </w:r>
            <w:proofErr w:type="spellEnd"/>
            <w:r w:rsidRPr="000519C0">
              <w:rPr>
                <w:rFonts w:ascii="Times New Roman" w:hAnsi="Times New Roman" w:cs="Times New Roman"/>
                <w:sz w:val="22"/>
                <w:szCs w:val="22"/>
                <w:lang w:val="uk-UA"/>
              </w:rPr>
              <w:t xml:space="preserve"> з різним рівнем досвіду проведення сесій ІНРМ.</w:t>
            </w:r>
          </w:p>
          <w:p w14:paraId="4F030744" w14:textId="77777777" w:rsidR="00F57C04" w:rsidRPr="00F57C04" w:rsidRDefault="00F57C04" w:rsidP="00F57C04">
            <w:pPr>
              <w:pStyle w:val="ab"/>
              <w:numPr>
                <w:ilvl w:val="0"/>
                <w:numId w:val="16"/>
              </w:numPr>
              <w:spacing w:after="0"/>
              <w:ind w:left="459"/>
              <w:jc w:val="both"/>
              <w:rPr>
                <w:rFonts w:ascii="Times New Roman" w:hAnsi="Times New Roman" w:cs="Times New Roman"/>
                <w:lang w:val="uk-UA"/>
              </w:rPr>
            </w:pPr>
            <w:r w:rsidRPr="000519C0">
              <w:rPr>
                <w:rFonts w:ascii="Times New Roman" w:hAnsi="Times New Roman" w:cs="Times New Roman"/>
                <w:sz w:val="22"/>
                <w:szCs w:val="22"/>
                <w:lang w:val="uk-UA"/>
              </w:rPr>
              <w:t>Усі матеріали повинні бути розроблені українською мовою.</w:t>
            </w:r>
          </w:p>
        </w:tc>
      </w:tr>
      <w:tr w:rsidR="00F57C04" w:rsidRPr="00F57C04" w14:paraId="615B05A5" w14:textId="77777777" w:rsidTr="003A4671">
        <w:tc>
          <w:tcPr>
            <w:tcW w:w="10790" w:type="dxa"/>
          </w:tcPr>
          <w:p w14:paraId="5FDAA0E3" w14:textId="77777777" w:rsidR="00F57C04" w:rsidRPr="000519C0" w:rsidRDefault="00F57C04" w:rsidP="003A4671">
            <w:pPr>
              <w:jc w:val="both"/>
              <w:rPr>
                <w:rFonts w:eastAsia="Nunito"/>
                <w:b/>
                <w:bCs/>
                <w:lang w:val="uk-UA"/>
              </w:rPr>
            </w:pPr>
            <w:r w:rsidRPr="000519C0">
              <w:rPr>
                <w:rFonts w:eastAsia="Nunito"/>
                <w:b/>
                <w:bCs/>
                <w:lang w:val="uk-UA"/>
              </w:rPr>
              <w:t>Специфічні технічні вимоги</w:t>
            </w:r>
          </w:p>
        </w:tc>
      </w:tr>
      <w:tr w:rsidR="00F57C04" w:rsidRPr="00B83CBD" w14:paraId="725F8718" w14:textId="77777777" w:rsidTr="003A4671">
        <w:tc>
          <w:tcPr>
            <w:tcW w:w="10790" w:type="dxa"/>
          </w:tcPr>
          <w:p w14:paraId="7BF47B55" w14:textId="77777777" w:rsidR="00F57C04" w:rsidRPr="000519C0" w:rsidRDefault="00F57C04" w:rsidP="00F57C04">
            <w:pPr>
              <w:pStyle w:val="af0"/>
              <w:numPr>
                <w:ilvl w:val="0"/>
                <w:numId w:val="20"/>
              </w:numPr>
              <w:ind w:left="459"/>
              <w:contextualSpacing/>
              <w:jc w:val="both"/>
              <w:rPr>
                <w:rFonts w:eastAsia="Nunito"/>
                <w:sz w:val="22"/>
                <w:szCs w:val="22"/>
                <w:lang w:val="uk-UA"/>
              </w:rPr>
            </w:pPr>
            <w:r w:rsidRPr="000519C0">
              <w:rPr>
                <w:rFonts w:eastAsia="Nunito"/>
                <w:sz w:val="22"/>
                <w:szCs w:val="22"/>
                <w:lang w:val="uk-UA"/>
              </w:rPr>
              <w:t>Путівники для тренера повинні містити структурований опис ключових повідомлень для кожного слайду презентації.</w:t>
            </w:r>
          </w:p>
          <w:p w14:paraId="6D2C5766" w14:textId="77777777" w:rsidR="00F57C04" w:rsidRPr="000519C0" w:rsidRDefault="00F57C04" w:rsidP="00F57C04">
            <w:pPr>
              <w:pStyle w:val="af0"/>
              <w:numPr>
                <w:ilvl w:val="0"/>
                <w:numId w:val="20"/>
              </w:numPr>
              <w:ind w:left="459"/>
              <w:contextualSpacing/>
              <w:jc w:val="both"/>
              <w:rPr>
                <w:rFonts w:eastAsia="Nunito"/>
                <w:sz w:val="22"/>
                <w:szCs w:val="22"/>
                <w:lang w:val="uk-UA"/>
              </w:rPr>
            </w:pPr>
            <w:r w:rsidRPr="000519C0">
              <w:rPr>
                <w:rFonts w:eastAsia="Nunito"/>
                <w:sz w:val="22"/>
                <w:szCs w:val="22"/>
                <w:lang w:val="uk-UA"/>
              </w:rPr>
              <w:t>Скрипти повинні містити рекомендації щодо акцентування ключових безпекових повідомлень та попередження ризикованої поведінки.</w:t>
            </w:r>
          </w:p>
          <w:p w14:paraId="5921D712" w14:textId="77777777" w:rsidR="00F57C04" w:rsidRPr="000519C0" w:rsidRDefault="00F57C04" w:rsidP="00F57C04">
            <w:pPr>
              <w:pStyle w:val="af0"/>
              <w:numPr>
                <w:ilvl w:val="0"/>
                <w:numId w:val="20"/>
              </w:numPr>
              <w:ind w:left="459"/>
              <w:contextualSpacing/>
              <w:jc w:val="both"/>
              <w:rPr>
                <w:rFonts w:eastAsia="Nunito"/>
                <w:sz w:val="22"/>
                <w:szCs w:val="22"/>
                <w:lang w:val="uk-UA"/>
              </w:rPr>
            </w:pPr>
            <w:r w:rsidRPr="000519C0">
              <w:rPr>
                <w:rFonts w:eastAsia="Nunito"/>
                <w:sz w:val="22"/>
                <w:szCs w:val="22"/>
                <w:lang w:val="uk-UA"/>
              </w:rPr>
              <w:t>Матеріали повинні бути розроблені із дотриманням принципів “</w:t>
            </w:r>
            <w:proofErr w:type="spellStart"/>
            <w:r w:rsidRPr="000519C0">
              <w:rPr>
                <w:rFonts w:eastAsia="Nunito"/>
                <w:sz w:val="22"/>
                <w:szCs w:val="22"/>
                <w:lang w:val="uk-UA"/>
              </w:rPr>
              <w:t>Do</w:t>
            </w:r>
            <w:proofErr w:type="spellEnd"/>
            <w:r w:rsidRPr="000519C0">
              <w:rPr>
                <w:rFonts w:eastAsia="Nunito"/>
                <w:sz w:val="22"/>
                <w:szCs w:val="22"/>
                <w:lang w:val="uk-UA"/>
              </w:rPr>
              <w:t xml:space="preserve"> </w:t>
            </w:r>
            <w:proofErr w:type="spellStart"/>
            <w:r w:rsidRPr="000519C0">
              <w:rPr>
                <w:rFonts w:eastAsia="Nunito"/>
                <w:sz w:val="22"/>
                <w:szCs w:val="22"/>
                <w:lang w:val="uk-UA"/>
              </w:rPr>
              <w:t>No</w:t>
            </w:r>
            <w:proofErr w:type="spellEnd"/>
            <w:r w:rsidRPr="000519C0">
              <w:rPr>
                <w:rFonts w:eastAsia="Nunito"/>
                <w:sz w:val="22"/>
                <w:szCs w:val="22"/>
                <w:lang w:val="uk-UA"/>
              </w:rPr>
              <w:t xml:space="preserve"> </w:t>
            </w:r>
            <w:proofErr w:type="spellStart"/>
            <w:r w:rsidRPr="000519C0">
              <w:rPr>
                <w:rFonts w:eastAsia="Nunito"/>
                <w:sz w:val="22"/>
                <w:szCs w:val="22"/>
                <w:lang w:val="uk-UA"/>
              </w:rPr>
              <w:t>Harm</w:t>
            </w:r>
            <w:proofErr w:type="spellEnd"/>
            <w:r w:rsidRPr="000519C0">
              <w:rPr>
                <w:rFonts w:eastAsia="Nunito"/>
                <w:sz w:val="22"/>
                <w:szCs w:val="22"/>
                <w:lang w:val="uk-UA"/>
              </w:rPr>
              <w:t xml:space="preserve">”, </w:t>
            </w:r>
            <w:proofErr w:type="spellStart"/>
            <w:r w:rsidRPr="000519C0">
              <w:rPr>
                <w:rFonts w:eastAsia="Nunito"/>
                <w:sz w:val="22"/>
                <w:szCs w:val="22"/>
                <w:lang w:val="uk-UA"/>
              </w:rPr>
              <w:t>conflict</w:t>
            </w:r>
            <w:proofErr w:type="spellEnd"/>
            <w:r w:rsidRPr="000519C0">
              <w:rPr>
                <w:rFonts w:eastAsia="Nunito"/>
                <w:sz w:val="22"/>
                <w:szCs w:val="22"/>
                <w:lang w:val="uk-UA"/>
              </w:rPr>
              <w:t xml:space="preserve"> </w:t>
            </w:r>
            <w:proofErr w:type="spellStart"/>
            <w:r w:rsidRPr="000519C0">
              <w:rPr>
                <w:rFonts w:eastAsia="Nunito"/>
                <w:sz w:val="22"/>
                <w:szCs w:val="22"/>
                <w:lang w:val="uk-UA"/>
              </w:rPr>
              <w:t>sensitivity</w:t>
            </w:r>
            <w:proofErr w:type="spellEnd"/>
            <w:r w:rsidRPr="000519C0">
              <w:rPr>
                <w:rFonts w:eastAsia="Nunito"/>
                <w:sz w:val="22"/>
                <w:szCs w:val="22"/>
                <w:lang w:val="uk-UA"/>
              </w:rPr>
              <w:t xml:space="preserve"> та безпечного інформування населення.</w:t>
            </w:r>
          </w:p>
          <w:p w14:paraId="0244A07D" w14:textId="77777777" w:rsidR="00F57C04" w:rsidRPr="000519C0" w:rsidRDefault="00F57C04" w:rsidP="00F57C04">
            <w:pPr>
              <w:pStyle w:val="af0"/>
              <w:numPr>
                <w:ilvl w:val="0"/>
                <w:numId w:val="20"/>
              </w:numPr>
              <w:ind w:left="459"/>
              <w:contextualSpacing/>
              <w:jc w:val="both"/>
              <w:rPr>
                <w:rFonts w:eastAsia="Nunito"/>
                <w:sz w:val="22"/>
                <w:szCs w:val="22"/>
                <w:lang w:val="uk-UA"/>
              </w:rPr>
            </w:pPr>
            <w:r w:rsidRPr="000519C0">
              <w:rPr>
                <w:rFonts w:eastAsia="Nunito"/>
                <w:sz w:val="22"/>
                <w:szCs w:val="22"/>
                <w:lang w:val="uk-UA"/>
              </w:rPr>
              <w:t>Путівники повинні містити орієнтовну тривалість для кожного тематичного блоку або слайду.</w:t>
            </w:r>
          </w:p>
          <w:p w14:paraId="1DCD91CF" w14:textId="77777777" w:rsidR="00F57C04" w:rsidRPr="000519C0" w:rsidRDefault="00F57C04" w:rsidP="00F57C04">
            <w:pPr>
              <w:pStyle w:val="af0"/>
              <w:numPr>
                <w:ilvl w:val="0"/>
                <w:numId w:val="20"/>
              </w:numPr>
              <w:ind w:left="459"/>
              <w:contextualSpacing/>
              <w:jc w:val="both"/>
              <w:rPr>
                <w:rFonts w:eastAsia="Nunito"/>
                <w:sz w:val="22"/>
                <w:szCs w:val="22"/>
                <w:lang w:val="uk-UA"/>
              </w:rPr>
            </w:pPr>
            <w:r w:rsidRPr="000519C0">
              <w:rPr>
                <w:rFonts w:eastAsia="Nunito"/>
                <w:sz w:val="22"/>
                <w:szCs w:val="22"/>
                <w:lang w:val="uk-UA"/>
              </w:rPr>
              <w:t>Путівники повинні містити рекомендації щодо адаптації подачі інформації для осіб, які могли мати досвід переживання конфлікту або травматичних подій.</w:t>
            </w:r>
          </w:p>
        </w:tc>
      </w:tr>
      <w:tr w:rsidR="00F57C04" w:rsidRPr="00F57C04" w14:paraId="6FFE0E50" w14:textId="77777777" w:rsidTr="000519C0">
        <w:trPr>
          <w:trHeight w:val="400"/>
        </w:trPr>
        <w:tc>
          <w:tcPr>
            <w:tcW w:w="10790" w:type="dxa"/>
            <w:shd w:val="clear" w:color="auto" w:fill="E8E8E8" w:themeFill="background2"/>
          </w:tcPr>
          <w:p w14:paraId="55CE8CD8" w14:textId="77777777" w:rsidR="00F57C04" w:rsidRPr="00F57C04" w:rsidRDefault="00F57C04" w:rsidP="003A4671">
            <w:pPr>
              <w:rPr>
                <w:b/>
                <w:bCs/>
                <w:lang w:val="uk-UA"/>
              </w:rPr>
            </w:pPr>
            <w:r w:rsidRPr="00F57C04">
              <w:rPr>
                <w:b/>
                <w:bCs/>
                <w:lang w:val="uk-UA"/>
              </w:rPr>
              <w:t>3. Розробка інформаційної листівки CPP для дорослого населення</w:t>
            </w:r>
          </w:p>
        </w:tc>
      </w:tr>
      <w:tr w:rsidR="00F57C04" w:rsidRPr="00F57C04" w14:paraId="1540BACD" w14:textId="77777777" w:rsidTr="003A4671">
        <w:tc>
          <w:tcPr>
            <w:tcW w:w="10790" w:type="dxa"/>
          </w:tcPr>
          <w:p w14:paraId="0077F6B9" w14:textId="77777777" w:rsidR="00F57C04" w:rsidRPr="000519C0" w:rsidRDefault="00F57C04" w:rsidP="003A4671">
            <w:pPr>
              <w:jc w:val="both"/>
              <w:rPr>
                <w:rFonts w:eastAsia="Nunito"/>
                <w:b/>
                <w:bCs/>
                <w:lang w:val="uk-UA"/>
              </w:rPr>
            </w:pPr>
            <w:r w:rsidRPr="000519C0">
              <w:rPr>
                <w:b/>
                <w:bCs/>
                <w:lang w:val="uk-UA"/>
              </w:rPr>
              <w:t>Загальні технічні вимоги</w:t>
            </w:r>
          </w:p>
        </w:tc>
      </w:tr>
      <w:tr w:rsidR="00F57C04" w:rsidRPr="00B83CBD" w14:paraId="7F610F22" w14:textId="77777777" w:rsidTr="003A4671">
        <w:trPr>
          <w:trHeight w:val="2610"/>
        </w:trPr>
        <w:tc>
          <w:tcPr>
            <w:tcW w:w="10790" w:type="dxa"/>
          </w:tcPr>
          <w:p w14:paraId="6F4B08A9" w14:textId="77777777" w:rsidR="00F57C04" w:rsidRPr="000519C0" w:rsidRDefault="00F57C04" w:rsidP="00F57C04">
            <w:pPr>
              <w:pStyle w:val="ab"/>
              <w:numPr>
                <w:ilvl w:val="0"/>
                <w:numId w:val="16"/>
              </w:numPr>
              <w:spacing w:after="0"/>
              <w:ind w:left="459"/>
              <w:jc w:val="both"/>
              <w:rPr>
                <w:rFonts w:ascii="Times New Roman" w:hAnsi="Times New Roman" w:cs="Times New Roman"/>
                <w:sz w:val="22"/>
                <w:szCs w:val="22"/>
                <w:lang w:val="uk-UA"/>
              </w:rPr>
            </w:pPr>
            <w:r w:rsidRPr="000519C0">
              <w:rPr>
                <w:rFonts w:ascii="Times New Roman" w:hAnsi="Times New Roman" w:cs="Times New Roman"/>
                <w:sz w:val="22"/>
                <w:szCs w:val="22"/>
                <w:lang w:val="uk-UA"/>
              </w:rPr>
              <w:t>Листівка повинна бути розроблена у редагованому форматі та передана у форматах:</w:t>
            </w:r>
          </w:p>
          <w:p w14:paraId="2C983DF5" w14:textId="77777777" w:rsidR="00F57C04" w:rsidRPr="000519C0" w:rsidRDefault="00F57C04" w:rsidP="00F57C04">
            <w:pPr>
              <w:pStyle w:val="ab"/>
              <w:numPr>
                <w:ilvl w:val="0"/>
                <w:numId w:val="22"/>
              </w:numPr>
              <w:spacing w:before="0" w:beforeAutospacing="0" w:after="0"/>
              <w:jc w:val="both"/>
              <w:rPr>
                <w:rFonts w:ascii="Times New Roman" w:hAnsi="Times New Roman" w:cs="Times New Roman"/>
                <w:sz w:val="22"/>
                <w:szCs w:val="22"/>
                <w:lang w:val="uk-UA"/>
              </w:rPr>
            </w:pPr>
            <w:proofErr w:type="spellStart"/>
            <w:r w:rsidRPr="000519C0">
              <w:rPr>
                <w:rFonts w:ascii="Times New Roman" w:hAnsi="Times New Roman" w:cs="Times New Roman"/>
                <w:sz w:val="22"/>
                <w:szCs w:val="22"/>
                <w:lang w:val="uk-UA"/>
              </w:rPr>
              <w:t>Adobe</w:t>
            </w:r>
            <w:proofErr w:type="spellEnd"/>
            <w:r w:rsidRPr="000519C0">
              <w:rPr>
                <w:rFonts w:ascii="Times New Roman" w:hAnsi="Times New Roman" w:cs="Times New Roman"/>
                <w:sz w:val="22"/>
                <w:szCs w:val="22"/>
                <w:lang w:val="uk-UA"/>
              </w:rPr>
              <w:t xml:space="preserve"> </w:t>
            </w:r>
            <w:proofErr w:type="spellStart"/>
            <w:r w:rsidRPr="000519C0">
              <w:rPr>
                <w:rFonts w:ascii="Times New Roman" w:hAnsi="Times New Roman" w:cs="Times New Roman"/>
                <w:sz w:val="22"/>
                <w:szCs w:val="22"/>
                <w:lang w:val="uk-UA"/>
              </w:rPr>
              <w:t>Illustrator</w:t>
            </w:r>
            <w:proofErr w:type="spellEnd"/>
            <w:r w:rsidRPr="000519C0">
              <w:rPr>
                <w:rFonts w:ascii="Times New Roman" w:hAnsi="Times New Roman" w:cs="Times New Roman"/>
                <w:sz w:val="22"/>
                <w:szCs w:val="22"/>
                <w:lang w:val="uk-UA"/>
              </w:rPr>
              <w:t xml:space="preserve"> (.</w:t>
            </w:r>
            <w:proofErr w:type="spellStart"/>
            <w:r w:rsidRPr="000519C0">
              <w:rPr>
                <w:rFonts w:ascii="Times New Roman" w:hAnsi="Times New Roman" w:cs="Times New Roman"/>
                <w:sz w:val="22"/>
                <w:szCs w:val="22"/>
                <w:lang w:val="uk-UA"/>
              </w:rPr>
              <w:t>ai</w:t>
            </w:r>
            <w:proofErr w:type="spellEnd"/>
            <w:r w:rsidRPr="000519C0">
              <w:rPr>
                <w:rFonts w:ascii="Times New Roman" w:hAnsi="Times New Roman" w:cs="Times New Roman"/>
                <w:sz w:val="22"/>
                <w:szCs w:val="22"/>
                <w:lang w:val="uk-UA"/>
              </w:rPr>
              <w:t>)</w:t>
            </w:r>
          </w:p>
          <w:p w14:paraId="678DBA4A" w14:textId="77777777" w:rsidR="00F57C04" w:rsidRPr="000519C0" w:rsidRDefault="00F57C04" w:rsidP="00F57C04">
            <w:pPr>
              <w:pStyle w:val="ab"/>
              <w:numPr>
                <w:ilvl w:val="0"/>
                <w:numId w:val="22"/>
              </w:numPr>
              <w:spacing w:before="0" w:beforeAutospacing="0" w:after="0"/>
              <w:jc w:val="both"/>
              <w:rPr>
                <w:rFonts w:ascii="Times New Roman" w:hAnsi="Times New Roman" w:cs="Times New Roman"/>
                <w:sz w:val="22"/>
                <w:szCs w:val="22"/>
                <w:lang w:val="uk-UA"/>
              </w:rPr>
            </w:pPr>
            <w:r w:rsidRPr="000519C0">
              <w:rPr>
                <w:rFonts w:ascii="Times New Roman" w:hAnsi="Times New Roman" w:cs="Times New Roman"/>
                <w:sz w:val="22"/>
                <w:szCs w:val="22"/>
                <w:lang w:val="uk-UA"/>
              </w:rPr>
              <w:t>PDF</w:t>
            </w:r>
          </w:p>
          <w:p w14:paraId="4330A45D" w14:textId="77777777" w:rsidR="00F57C04" w:rsidRPr="000519C0" w:rsidRDefault="00F57C04" w:rsidP="00F57C04">
            <w:pPr>
              <w:pStyle w:val="ab"/>
              <w:numPr>
                <w:ilvl w:val="0"/>
                <w:numId w:val="16"/>
              </w:numPr>
              <w:spacing w:before="0" w:beforeAutospacing="0" w:after="0"/>
              <w:ind w:left="459"/>
              <w:jc w:val="both"/>
              <w:rPr>
                <w:rFonts w:ascii="Times New Roman" w:hAnsi="Times New Roman" w:cs="Times New Roman"/>
                <w:sz w:val="22"/>
                <w:szCs w:val="22"/>
                <w:lang w:val="uk-UA"/>
              </w:rPr>
            </w:pPr>
            <w:r w:rsidRPr="000519C0">
              <w:rPr>
                <w:rFonts w:ascii="Times New Roman" w:hAnsi="Times New Roman" w:cs="Times New Roman"/>
                <w:sz w:val="22"/>
                <w:szCs w:val="22"/>
                <w:lang w:val="uk-UA"/>
              </w:rPr>
              <w:t>Макети повинні бути підготовлені відповідно до поліграфічних вимог для друку.</w:t>
            </w:r>
          </w:p>
          <w:p w14:paraId="3C1E6AD0" w14:textId="77777777" w:rsidR="00F57C04" w:rsidRPr="000519C0" w:rsidRDefault="00F57C04" w:rsidP="00F57C04">
            <w:pPr>
              <w:pStyle w:val="ab"/>
              <w:numPr>
                <w:ilvl w:val="0"/>
                <w:numId w:val="16"/>
              </w:numPr>
              <w:spacing w:after="0"/>
              <w:ind w:left="459"/>
              <w:jc w:val="both"/>
              <w:rPr>
                <w:rFonts w:ascii="Times New Roman" w:hAnsi="Times New Roman" w:cs="Times New Roman"/>
                <w:sz w:val="22"/>
                <w:szCs w:val="22"/>
                <w:lang w:val="uk-UA"/>
              </w:rPr>
            </w:pPr>
            <w:r w:rsidRPr="000519C0">
              <w:rPr>
                <w:rFonts w:ascii="Times New Roman" w:hAnsi="Times New Roman" w:cs="Times New Roman"/>
                <w:sz w:val="22"/>
                <w:szCs w:val="22"/>
                <w:lang w:val="uk-UA"/>
              </w:rPr>
              <w:t>Дизайн матеріалів повинен забезпечувати високу читабельність тексту та візуальних елементів.</w:t>
            </w:r>
          </w:p>
          <w:p w14:paraId="75F47E08" w14:textId="77777777" w:rsidR="00F57C04" w:rsidRPr="000519C0" w:rsidRDefault="00F57C04" w:rsidP="00F57C04">
            <w:pPr>
              <w:pStyle w:val="ab"/>
              <w:numPr>
                <w:ilvl w:val="0"/>
                <w:numId w:val="16"/>
              </w:numPr>
              <w:spacing w:after="0"/>
              <w:ind w:left="459"/>
              <w:jc w:val="both"/>
              <w:rPr>
                <w:rFonts w:ascii="Times New Roman" w:hAnsi="Times New Roman" w:cs="Times New Roman"/>
                <w:sz w:val="22"/>
                <w:szCs w:val="22"/>
                <w:lang w:val="uk-UA"/>
              </w:rPr>
            </w:pPr>
            <w:r w:rsidRPr="000519C0">
              <w:rPr>
                <w:rFonts w:ascii="Times New Roman" w:hAnsi="Times New Roman" w:cs="Times New Roman"/>
                <w:sz w:val="22"/>
                <w:szCs w:val="22"/>
                <w:lang w:val="uk-UA"/>
              </w:rPr>
              <w:t>Матеріали повинні бути придатними для використання як у друкованому, так і цифровому форматі.</w:t>
            </w:r>
          </w:p>
          <w:p w14:paraId="3F93FC42" w14:textId="77777777" w:rsidR="00F57C04" w:rsidRPr="000519C0" w:rsidRDefault="00F57C04" w:rsidP="00F57C04">
            <w:pPr>
              <w:pStyle w:val="ab"/>
              <w:numPr>
                <w:ilvl w:val="0"/>
                <w:numId w:val="16"/>
              </w:numPr>
              <w:spacing w:after="0"/>
              <w:ind w:left="459"/>
              <w:jc w:val="both"/>
              <w:rPr>
                <w:rFonts w:ascii="Times New Roman" w:hAnsi="Times New Roman" w:cs="Times New Roman"/>
                <w:sz w:val="22"/>
                <w:szCs w:val="22"/>
                <w:lang w:val="uk-UA"/>
              </w:rPr>
            </w:pPr>
            <w:r w:rsidRPr="000519C0">
              <w:rPr>
                <w:rFonts w:ascii="Times New Roman" w:hAnsi="Times New Roman" w:cs="Times New Roman"/>
                <w:sz w:val="22"/>
                <w:szCs w:val="22"/>
                <w:lang w:val="uk-UA"/>
              </w:rPr>
              <w:t>Усі матеріали повинні бути розроблені українською мовою.</w:t>
            </w:r>
          </w:p>
          <w:p w14:paraId="2B41337D" w14:textId="77777777" w:rsidR="00F57C04" w:rsidRPr="00F57C04" w:rsidRDefault="00F57C04" w:rsidP="00F57C04">
            <w:pPr>
              <w:pStyle w:val="ab"/>
              <w:numPr>
                <w:ilvl w:val="0"/>
                <w:numId w:val="16"/>
              </w:numPr>
              <w:spacing w:after="0"/>
              <w:ind w:left="459"/>
              <w:jc w:val="both"/>
              <w:rPr>
                <w:rFonts w:ascii="Times New Roman" w:hAnsi="Times New Roman" w:cs="Times New Roman"/>
                <w:lang w:val="uk-UA"/>
              </w:rPr>
            </w:pPr>
            <w:r w:rsidRPr="000519C0">
              <w:rPr>
                <w:rFonts w:ascii="Times New Roman" w:hAnsi="Times New Roman" w:cs="Times New Roman"/>
                <w:sz w:val="22"/>
                <w:szCs w:val="22"/>
                <w:lang w:val="uk-UA"/>
              </w:rPr>
              <w:t>Виконавець повинен забезпечити можливість внесення технічних та змістовних змін протягом 12 місяців після передачі фінальної версії матеріалів.</w:t>
            </w:r>
          </w:p>
        </w:tc>
      </w:tr>
      <w:tr w:rsidR="00F57C04" w:rsidRPr="00F57C04" w14:paraId="7C8C9854" w14:textId="77777777" w:rsidTr="003A4671">
        <w:tc>
          <w:tcPr>
            <w:tcW w:w="10790" w:type="dxa"/>
          </w:tcPr>
          <w:p w14:paraId="498E8B8E" w14:textId="77777777" w:rsidR="00F57C04" w:rsidRPr="000519C0" w:rsidRDefault="00F57C04" w:rsidP="003A4671">
            <w:pPr>
              <w:jc w:val="both"/>
              <w:rPr>
                <w:rFonts w:eastAsia="Nunito"/>
                <w:b/>
                <w:bCs/>
                <w:lang w:val="uk-UA"/>
              </w:rPr>
            </w:pPr>
            <w:r w:rsidRPr="000519C0">
              <w:rPr>
                <w:rFonts w:eastAsia="Nunito"/>
                <w:b/>
                <w:bCs/>
                <w:lang w:val="uk-UA"/>
              </w:rPr>
              <w:t>Специфічні технічні вимоги</w:t>
            </w:r>
          </w:p>
        </w:tc>
      </w:tr>
      <w:tr w:rsidR="00F57C04" w:rsidRPr="00F57C04" w14:paraId="60187F2B" w14:textId="77777777" w:rsidTr="003A4671">
        <w:tc>
          <w:tcPr>
            <w:tcW w:w="10790" w:type="dxa"/>
          </w:tcPr>
          <w:p w14:paraId="38BCD53D" w14:textId="77777777" w:rsidR="00F57C04" w:rsidRPr="000519C0" w:rsidRDefault="00F57C04" w:rsidP="00F57C04">
            <w:pPr>
              <w:pStyle w:val="af0"/>
              <w:numPr>
                <w:ilvl w:val="0"/>
                <w:numId w:val="20"/>
              </w:numPr>
              <w:contextualSpacing/>
              <w:jc w:val="both"/>
              <w:rPr>
                <w:rFonts w:eastAsia="Nunito"/>
                <w:sz w:val="22"/>
                <w:szCs w:val="22"/>
                <w:lang w:val="uk-UA"/>
              </w:rPr>
            </w:pPr>
            <w:r w:rsidRPr="000519C0">
              <w:rPr>
                <w:rFonts w:eastAsia="Nunito"/>
                <w:sz w:val="22"/>
                <w:szCs w:val="22"/>
                <w:lang w:val="uk-UA"/>
              </w:rPr>
              <w:t>Усі матеріали повинні бути розроблені із дотриманням принципів недискримінації, “</w:t>
            </w:r>
            <w:proofErr w:type="spellStart"/>
            <w:r w:rsidRPr="000519C0">
              <w:rPr>
                <w:rFonts w:eastAsia="Nunito"/>
                <w:sz w:val="22"/>
                <w:szCs w:val="22"/>
                <w:lang w:val="uk-UA"/>
              </w:rPr>
              <w:t>Do</w:t>
            </w:r>
            <w:proofErr w:type="spellEnd"/>
            <w:r w:rsidRPr="000519C0">
              <w:rPr>
                <w:rFonts w:eastAsia="Nunito"/>
                <w:sz w:val="22"/>
                <w:szCs w:val="22"/>
                <w:lang w:val="uk-UA"/>
              </w:rPr>
              <w:t xml:space="preserve"> </w:t>
            </w:r>
            <w:proofErr w:type="spellStart"/>
            <w:r w:rsidRPr="000519C0">
              <w:rPr>
                <w:rFonts w:eastAsia="Nunito"/>
                <w:sz w:val="22"/>
                <w:szCs w:val="22"/>
                <w:lang w:val="uk-UA"/>
              </w:rPr>
              <w:t>No</w:t>
            </w:r>
            <w:proofErr w:type="spellEnd"/>
            <w:r w:rsidRPr="000519C0">
              <w:rPr>
                <w:rFonts w:eastAsia="Nunito"/>
                <w:sz w:val="22"/>
                <w:szCs w:val="22"/>
                <w:lang w:val="uk-UA"/>
              </w:rPr>
              <w:t xml:space="preserve"> </w:t>
            </w:r>
            <w:proofErr w:type="spellStart"/>
            <w:r w:rsidRPr="000519C0">
              <w:rPr>
                <w:rFonts w:eastAsia="Nunito"/>
                <w:sz w:val="22"/>
                <w:szCs w:val="22"/>
                <w:lang w:val="uk-UA"/>
              </w:rPr>
              <w:t>Harm</w:t>
            </w:r>
            <w:proofErr w:type="spellEnd"/>
            <w:r w:rsidRPr="000519C0">
              <w:rPr>
                <w:rFonts w:eastAsia="Nunito"/>
                <w:sz w:val="22"/>
                <w:szCs w:val="22"/>
                <w:lang w:val="uk-UA"/>
              </w:rPr>
              <w:t>” та безпечного інформування населення.</w:t>
            </w:r>
          </w:p>
          <w:p w14:paraId="3F4D4F6A" w14:textId="77777777" w:rsidR="00F57C04" w:rsidRPr="000519C0" w:rsidRDefault="00F57C04" w:rsidP="00F57C04">
            <w:pPr>
              <w:pStyle w:val="af0"/>
              <w:numPr>
                <w:ilvl w:val="0"/>
                <w:numId w:val="20"/>
              </w:numPr>
              <w:contextualSpacing/>
              <w:jc w:val="both"/>
              <w:rPr>
                <w:rFonts w:eastAsia="Nunito"/>
                <w:sz w:val="22"/>
                <w:szCs w:val="22"/>
                <w:lang w:val="uk-UA"/>
              </w:rPr>
            </w:pPr>
            <w:r w:rsidRPr="000519C0">
              <w:rPr>
                <w:rFonts w:eastAsia="Nunito"/>
                <w:sz w:val="22"/>
                <w:szCs w:val="22"/>
                <w:lang w:val="uk-UA"/>
              </w:rPr>
              <w:t>Візуальні та текстові повідомлення повинні бути спрямовані на попередження ризикованої поведінки та підвищення рівня безпеки населення.</w:t>
            </w:r>
          </w:p>
          <w:p w14:paraId="13EC6F93" w14:textId="77777777" w:rsidR="00F57C04" w:rsidRPr="000519C0" w:rsidRDefault="00F57C04" w:rsidP="00F57C04">
            <w:pPr>
              <w:pStyle w:val="af0"/>
              <w:numPr>
                <w:ilvl w:val="0"/>
                <w:numId w:val="20"/>
              </w:numPr>
              <w:contextualSpacing/>
              <w:jc w:val="both"/>
              <w:rPr>
                <w:rFonts w:eastAsia="Nunito"/>
                <w:b/>
                <w:bCs/>
                <w:sz w:val="22"/>
                <w:szCs w:val="22"/>
                <w:lang w:val="uk-UA"/>
              </w:rPr>
            </w:pPr>
            <w:r w:rsidRPr="000519C0">
              <w:rPr>
                <w:rFonts w:eastAsia="Nunito"/>
                <w:sz w:val="22"/>
                <w:szCs w:val="22"/>
                <w:lang w:val="uk-UA"/>
              </w:rPr>
              <w:t xml:space="preserve">Листівка повинна містити короткі, зрозумілі та </w:t>
            </w:r>
            <w:proofErr w:type="spellStart"/>
            <w:r w:rsidRPr="000519C0">
              <w:rPr>
                <w:rFonts w:eastAsia="Nunito"/>
                <w:sz w:val="22"/>
                <w:szCs w:val="22"/>
                <w:lang w:val="uk-UA"/>
              </w:rPr>
              <w:t>поведінково</w:t>
            </w:r>
            <w:proofErr w:type="spellEnd"/>
            <w:r w:rsidRPr="000519C0">
              <w:rPr>
                <w:rFonts w:eastAsia="Nunito"/>
                <w:sz w:val="22"/>
                <w:szCs w:val="22"/>
                <w:lang w:val="uk-UA"/>
              </w:rPr>
              <w:t xml:space="preserve"> орієнтовані ключові повідомлення.</w:t>
            </w:r>
          </w:p>
          <w:p w14:paraId="70811A9D" w14:textId="77777777" w:rsidR="00F57C04" w:rsidRPr="000519C0" w:rsidRDefault="00F57C04" w:rsidP="00F57C04">
            <w:pPr>
              <w:pStyle w:val="af0"/>
              <w:numPr>
                <w:ilvl w:val="0"/>
                <w:numId w:val="20"/>
              </w:numPr>
              <w:spacing w:before="100" w:beforeAutospacing="1" w:after="100" w:afterAutospacing="1"/>
              <w:contextualSpacing/>
              <w:rPr>
                <w:sz w:val="22"/>
                <w:szCs w:val="22"/>
                <w:lang w:val="uk-UA"/>
              </w:rPr>
            </w:pPr>
            <w:r w:rsidRPr="000519C0">
              <w:rPr>
                <w:sz w:val="22"/>
                <w:szCs w:val="22"/>
                <w:lang w:val="uk-UA"/>
              </w:rPr>
              <w:t>Усі зображення та візуальні матеріали повинні:</w:t>
            </w:r>
          </w:p>
          <w:p w14:paraId="23E6EC6D" w14:textId="77777777" w:rsidR="00F57C04" w:rsidRPr="000519C0" w:rsidRDefault="00F57C04" w:rsidP="00F57C04">
            <w:pPr>
              <w:numPr>
                <w:ilvl w:val="0"/>
                <w:numId w:val="23"/>
              </w:numPr>
              <w:spacing w:before="100" w:beforeAutospacing="1" w:after="100" w:afterAutospacing="1"/>
              <w:rPr>
                <w:sz w:val="22"/>
                <w:szCs w:val="22"/>
                <w:lang w:val="uk-UA"/>
              </w:rPr>
            </w:pPr>
            <w:r w:rsidRPr="000519C0">
              <w:rPr>
                <w:sz w:val="22"/>
                <w:szCs w:val="22"/>
                <w:lang w:val="uk-UA"/>
              </w:rPr>
              <w:t xml:space="preserve">бути технічно коректними; </w:t>
            </w:r>
          </w:p>
          <w:p w14:paraId="6D08E0F2" w14:textId="77777777" w:rsidR="00F57C04" w:rsidRPr="000519C0" w:rsidRDefault="00F57C04" w:rsidP="00F57C04">
            <w:pPr>
              <w:numPr>
                <w:ilvl w:val="0"/>
                <w:numId w:val="23"/>
              </w:numPr>
              <w:spacing w:before="100" w:beforeAutospacing="1" w:after="100" w:afterAutospacing="1"/>
              <w:rPr>
                <w:sz w:val="22"/>
                <w:szCs w:val="22"/>
                <w:lang w:val="uk-UA"/>
              </w:rPr>
            </w:pPr>
            <w:r w:rsidRPr="000519C0">
              <w:rPr>
                <w:sz w:val="22"/>
                <w:szCs w:val="22"/>
                <w:lang w:val="uk-UA"/>
              </w:rPr>
              <w:lastRenderedPageBreak/>
              <w:t xml:space="preserve">відповідати класифікації вибухонебезпечних предметів згідно з підходами </w:t>
            </w:r>
            <w:proofErr w:type="spellStart"/>
            <w:r w:rsidRPr="000519C0">
              <w:rPr>
                <w:sz w:val="22"/>
                <w:szCs w:val="22"/>
                <w:lang w:val="uk-UA"/>
              </w:rPr>
              <w:t>Geneva</w:t>
            </w:r>
            <w:proofErr w:type="spellEnd"/>
            <w:r w:rsidRPr="000519C0">
              <w:rPr>
                <w:sz w:val="22"/>
                <w:szCs w:val="22"/>
                <w:lang w:val="uk-UA"/>
              </w:rPr>
              <w:t xml:space="preserve"> </w:t>
            </w:r>
            <w:proofErr w:type="spellStart"/>
            <w:r w:rsidRPr="000519C0">
              <w:rPr>
                <w:sz w:val="22"/>
                <w:szCs w:val="22"/>
                <w:lang w:val="uk-UA"/>
              </w:rPr>
              <w:t>International</w:t>
            </w:r>
            <w:proofErr w:type="spellEnd"/>
            <w:r w:rsidRPr="000519C0">
              <w:rPr>
                <w:sz w:val="22"/>
                <w:szCs w:val="22"/>
                <w:lang w:val="uk-UA"/>
              </w:rPr>
              <w:t xml:space="preserve"> </w:t>
            </w:r>
            <w:proofErr w:type="spellStart"/>
            <w:r w:rsidRPr="000519C0">
              <w:rPr>
                <w:sz w:val="22"/>
                <w:szCs w:val="22"/>
                <w:lang w:val="uk-UA"/>
              </w:rPr>
              <w:t>Centre</w:t>
            </w:r>
            <w:proofErr w:type="spellEnd"/>
            <w:r w:rsidRPr="000519C0">
              <w:rPr>
                <w:sz w:val="22"/>
                <w:szCs w:val="22"/>
                <w:lang w:val="uk-UA"/>
              </w:rPr>
              <w:t xml:space="preserve"> </w:t>
            </w:r>
            <w:proofErr w:type="spellStart"/>
            <w:r w:rsidRPr="000519C0">
              <w:rPr>
                <w:sz w:val="22"/>
                <w:szCs w:val="22"/>
                <w:lang w:val="uk-UA"/>
              </w:rPr>
              <w:t>for</w:t>
            </w:r>
            <w:proofErr w:type="spellEnd"/>
            <w:r w:rsidRPr="000519C0">
              <w:rPr>
                <w:sz w:val="22"/>
                <w:szCs w:val="22"/>
                <w:lang w:val="uk-UA"/>
              </w:rPr>
              <w:t xml:space="preserve"> </w:t>
            </w:r>
            <w:proofErr w:type="spellStart"/>
            <w:r w:rsidRPr="000519C0">
              <w:rPr>
                <w:sz w:val="22"/>
                <w:szCs w:val="22"/>
                <w:lang w:val="uk-UA"/>
              </w:rPr>
              <w:t>Humanitarian</w:t>
            </w:r>
            <w:proofErr w:type="spellEnd"/>
            <w:r w:rsidRPr="000519C0">
              <w:rPr>
                <w:sz w:val="22"/>
                <w:szCs w:val="22"/>
                <w:lang w:val="uk-UA"/>
              </w:rPr>
              <w:t xml:space="preserve"> </w:t>
            </w:r>
            <w:proofErr w:type="spellStart"/>
            <w:r w:rsidRPr="000519C0">
              <w:rPr>
                <w:sz w:val="22"/>
                <w:szCs w:val="22"/>
                <w:lang w:val="uk-UA"/>
              </w:rPr>
              <w:t>Demining</w:t>
            </w:r>
            <w:proofErr w:type="spellEnd"/>
            <w:r w:rsidRPr="000519C0">
              <w:rPr>
                <w:sz w:val="22"/>
                <w:szCs w:val="22"/>
                <w:lang w:val="uk-UA"/>
              </w:rPr>
              <w:t xml:space="preserve">; </w:t>
            </w:r>
          </w:p>
          <w:p w14:paraId="08AA8B78" w14:textId="77777777" w:rsidR="00F57C04" w:rsidRPr="000519C0" w:rsidRDefault="00F57C04" w:rsidP="00F57C04">
            <w:pPr>
              <w:numPr>
                <w:ilvl w:val="0"/>
                <w:numId w:val="23"/>
              </w:numPr>
              <w:spacing w:before="100" w:beforeAutospacing="1" w:after="100" w:afterAutospacing="1"/>
              <w:rPr>
                <w:sz w:val="22"/>
                <w:szCs w:val="22"/>
                <w:lang w:val="uk-UA"/>
              </w:rPr>
            </w:pPr>
            <w:r w:rsidRPr="000519C0">
              <w:rPr>
                <w:sz w:val="22"/>
                <w:szCs w:val="22"/>
                <w:lang w:val="uk-UA"/>
              </w:rPr>
              <w:t xml:space="preserve">відповідати контексту та реаліям України; </w:t>
            </w:r>
          </w:p>
          <w:p w14:paraId="11B52F46" w14:textId="77777777" w:rsidR="00F57C04" w:rsidRPr="000519C0" w:rsidRDefault="00F57C04" w:rsidP="00F57C04">
            <w:pPr>
              <w:numPr>
                <w:ilvl w:val="0"/>
                <w:numId w:val="23"/>
              </w:numPr>
              <w:spacing w:before="100" w:beforeAutospacing="1" w:after="100" w:afterAutospacing="1"/>
              <w:rPr>
                <w:sz w:val="22"/>
                <w:szCs w:val="22"/>
                <w:lang w:val="uk-UA"/>
              </w:rPr>
            </w:pPr>
            <w:r w:rsidRPr="000519C0">
              <w:rPr>
                <w:sz w:val="22"/>
                <w:szCs w:val="22"/>
                <w:lang w:val="uk-UA"/>
              </w:rPr>
              <w:t>використовуватись із відкритих джерел або мати належні права на використання.</w:t>
            </w:r>
          </w:p>
          <w:p w14:paraId="6EE33824" w14:textId="77777777" w:rsidR="00F57C04" w:rsidRPr="000519C0" w:rsidRDefault="00F57C04" w:rsidP="00F57C04">
            <w:pPr>
              <w:pStyle w:val="af0"/>
              <w:numPr>
                <w:ilvl w:val="0"/>
                <w:numId w:val="24"/>
              </w:numPr>
              <w:spacing w:before="100" w:beforeAutospacing="1" w:after="100" w:afterAutospacing="1"/>
              <w:contextualSpacing/>
              <w:rPr>
                <w:sz w:val="22"/>
                <w:szCs w:val="22"/>
                <w:lang w:val="uk-UA"/>
              </w:rPr>
            </w:pPr>
            <w:r w:rsidRPr="000519C0">
              <w:rPr>
                <w:sz w:val="22"/>
                <w:szCs w:val="22"/>
                <w:lang w:val="uk-UA"/>
              </w:rPr>
              <w:t xml:space="preserve">Усі матеріали повинні бути розроблені відповідно до </w:t>
            </w:r>
            <w:proofErr w:type="spellStart"/>
            <w:r w:rsidRPr="000519C0">
              <w:rPr>
                <w:sz w:val="22"/>
                <w:szCs w:val="22"/>
                <w:lang w:val="uk-UA"/>
              </w:rPr>
              <w:t>брендбуку</w:t>
            </w:r>
            <w:proofErr w:type="spellEnd"/>
            <w:r w:rsidRPr="000519C0">
              <w:rPr>
                <w:sz w:val="22"/>
                <w:szCs w:val="22"/>
                <w:lang w:val="uk-UA"/>
              </w:rPr>
              <w:t xml:space="preserve"> Українського Червоного Хреста.</w:t>
            </w:r>
          </w:p>
          <w:p w14:paraId="1DEDA142" w14:textId="77777777" w:rsidR="00F57C04" w:rsidRPr="000519C0" w:rsidRDefault="00F57C04" w:rsidP="00F57C04">
            <w:pPr>
              <w:pStyle w:val="af0"/>
              <w:numPr>
                <w:ilvl w:val="0"/>
                <w:numId w:val="24"/>
              </w:numPr>
              <w:spacing w:before="100" w:beforeAutospacing="1" w:after="100" w:afterAutospacing="1"/>
              <w:contextualSpacing/>
              <w:rPr>
                <w:sz w:val="22"/>
                <w:szCs w:val="22"/>
                <w:lang w:val="uk-UA"/>
              </w:rPr>
            </w:pPr>
            <w:r w:rsidRPr="000519C0">
              <w:rPr>
                <w:sz w:val="22"/>
                <w:szCs w:val="22"/>
                <w:lang w:val="uk-UA"/>
              </w:rPr>
              <w:t>Дизайн листівок повинен забезпечувати швидке та зрозуміле сприйняття ключових повідомлень цільовою аудиторією.</w:t>
            </w:r>
          </w:p>
          <w:p w14:paraId="40503545" w14:textId="77777777" w:rsidR="00F57C04" w:rsidRPr="00F57C04" w:rsidRDefault="00F57C04" w:rsidP="00F57C04">
            <w:pPr>
              <w:pStyle w:val="af0"/>
              <w:numPr>
                <w:ilvl w:val="0"/>
                <w:numId w:val="24"/>
              </w:numPr>
              <w:spacing w:before="100" w:beforeAutospacing="1" w:after="100" w:afterAutospacing="1"/>
              <w:contextualSpacing/>
              <w:rPr>
                <w:lang w:val="uk-UA"/>
              </w:rPr>
            </w:pPr>
            <w:r w:rsidRPr="000519C0">
              <w:rPr>
                <w:sz w:val="22"/>
                <w:szCs w:val="22"/>
                <w:lang w:val="uk-UA"/>
              </w:rPr>
              <w:t>Матеріали повинні бути придатними для використання під час інформаційних сесій, виїзних заходів та польової діяльності.</w:t>
            </w:r>
          </w:p>
        </w:tc>
      </w:tr>
    </w:tbl>
    <w:p w14:paraId="26D36C10" w14:textId="77777777" w:rsidR="00F57C04" w:rsidRDefault="00F57C04" w:rsidP="00F57C04">
      <w:pPr>
        <w:rPr>
          <w:lang w:val="uk-UA"/>
        </w:rPr>
      </w:pPr>
    </w:p>
    <w:tbl>
      <w:tblPr>
        <w:tblStyle w:val="a5"/>
        <w:tblW w:w="0" w:type="auto"/>
        <w:tblLook w:val="04A0" w:firstRow="1" w:lastRow="0" w:firstColumn="1" w:lastColumn="0" w:noHBand="0" w:noVBand="1"/>
      </w:tblPr>
      <w:tblGrid>
        <w:gridCol w:w="10195"/>
      </w:tblGrid>
      <w:tr w:rsidR="00367F44" w:rsidRPr="00B83CBD" w14:paraId="22356B9A" w14:textId="77777777" w:rsidTr="00367F44">
        <w:trPr>
          <w:trHeight w:val="358"/>
        </w:trPr>
        <w:tc>
          <w:tcPr>
            <w:tcW w:w="10195" w:type="dxa"/>
            <w:shd w:val="clear" w:color="auto" w:fill="E8E8E8" w:themeFill="background2"/>
            <w:vAlign w:val="center"/>
          </w:tcPr>
          <w:p w14:paraId="2CE9D8F8" w14:textId="16B1AB33" w:rsidR="00367F44" w:rsidRPr="00367F44" w:rsidRDefault="00367F44" w:rsidP="00367F44">
            <w:pPr>
              <w:jc w:val="both"/>
              <w:rPr>
                <w:rFonts w:eastAsia="Nunito"/>
                <w:b/>
                <w:bCs/>
                <w:lang w:val="uk-UA"/>
              </w:rPr>
            </w:pPr>
            <w:r w:rsidRPr="00F57C04">
              <w:rPr>
                <w:rFonts w:eastAsia="Nunito"/>
                <w:b/>
                <w:bCs/>
                <w:lang w:val="uk-UA"/>
              </w:rPr>
              <w:t>2.3. Розробка матеріалів EORE/ІНРМ та CPP для підлітків</w:t>
            </w:r>
          </w:p>
        </w:tc>
      </w:tr>
      <w:tr w:rsidR="00367F44" w:rsidRPr="00B83CBD" w14:paraId="68AD225C" w14:textId="77777777" w:rsidTr="003A4671">
        <w:trPr>
          <w:trHeight w:val="241"/>
        </w:trPr>
        <w:tc>
          <w:tcPr>
            <w:tcW w:w="10195" w:type="dxa"/>
          </w:tcPr>
          <w:p w14:paraId="7D4A8E1A" w14:textId="77777777" w:rsidR="00367F44" w:rsidRPr="00265BB1" w:rsidRDefault="00367F44" w:rsidP="00367F44">
            <w:pPr>
              <w:pStyle w:val="af0"/>
              <w:numPr>
                <w:ilvl w:val="0"/>
                <w:numId w:val="28"/>
              </w:numPr>
              <w:spacing w:before="240" w:after="240" w:line="259" w:lineRule="auto"/>
              <w:contextualSpacing/>
              <w:jc w:val="both"/>
              <w:rPr>
                <w:rFonts w:eastAsia="Nunito"/>
                <w:b/>
                <w:bCs/>
                <w:lang w:val="uk-UA"/>
              </w:rPr>
            </w:pPr>
            <w:r w:rsidRPr="00F57C04">
              <w:rPr>
                <w:rFonts w:eastAsia="Nunito"/>
                <w:b/>
                <w:bCs/>
                <w:lang w:val="uk-UA"/>
              </w:rPr>
              <w:t xml:space="preserve">Розробка 4 окремих презентацій EORE/ІНРМ та CPP для </w:t>
            </w:r>
            <w:r w:rsidRPr="00265BB1">
              <w:rPr>
                <w:rFonts w:eastAsia="Nunito"/>
                <w:b/>
                <w:bCs/>
                <w:lang w:val="uk-UA"/>
              </w:rPr>
              <w:t>підлітків (для Центрального, Західного, Північно-Східного та Південного регіонів України)</w:t>
            </w:r>
          </w:p>
          <w:p w14:paraId="303A7E45" w14:textId="77777777" w:rsidR="00367F44" w:rsidRPr="00265BB1" w:rsidRDefault="00367F44" w:rsidP="00367F44">
            <w:pPr>
              <w:pStyle w:val="af0"/>
              <w:numPr>
                <w:ilvl w:val="0"/>
                <w:numId w:val="28"/>
              </w:numPr>
              <w:spacing w:before="240" w:after="240" w:line="259" w:lineRule="auto"/>
              <w:contextualSpacing/>
              <w:jc w:val="both"/>
              <w:rPr>
                <w:rFonts w:eastAsia="Nunito"/>
                <w:b/>
                <w:bCs/>
                <w:lang w:val="uk-UA"/>
              </w:rPr>
            </w:pPr>
            <w:r w:rsidRPr="00265BB1">
              <w:rPr>
                <w:rFonts w:eastAsia="Nunito"/>
                <w:b/>
                <w:bCs/>
                <w:lang w:val="uk-UA"/>
              </w:rPr>
              <w:t>Розробка путівника для тренера (</w:t>
            </w:r>
            <w:proofErr w:type="spellStart"/>
            <w:r w:rsidRPr="00265BB1">
              <w:rPr>
                <w:rFonts w:eastAsia="Nunito"/>
                <w:b/>
                <w:bCs/>
                <w:lang w:val="uk-UA"/>
              </w:rPr>
              <w:t>Trainer</w:t>
            </w:r>
            <w:proofErr w:type="spellEnd"/>
            <w:r w:rsidRPr="00265BB1">
              <w:rPr>
                <w:rFonts w:eastAsia="Nunito"/>
                <w:b/>
                <w:bCs/>
                <w:lang w:val="uk-UA"/>
              </w:rPr>
              <w:t xml:space="preserve"> </w:t>
            </w:r>
            <w:proofErr w:type="spellStart"/>
            <w:r w:rsidRPr="00265BB1">
              <w:rPr>
                <w:rFonts w:eastAsia="Nunito"/>
                <w:b/>
                <w:bCs/>
                <w:lang w:val="uk-UA"/>
              </w:rPr>
              <w:t>Guide</w:t>
            </w:r>
            <w:proofErr w:type="spellEnd"/>
            <w:r w:rsidRPr="00265BB1">
              <w:rPr>
                <w:rFonts w:eastAsia="Nunito"/>
                <w:b/>
                <w:bCs/>
                <w:lang w:val="uk-UA"/>
              </w:rPr>
              <w:t xml:space="preserve"> / </w:t>
            </w:r>
            <w:proofErr w:type="spellStart"/>
            <w:r w:rsidRPr="00265BB1">
              <w:rPr>
                <w:rFonts w:eastAsia="Nunito"/>
                <w:b/>
                <w:bCs/>
                <w:lang w:val="uk-UA"/>
              </w:rPr>
              <w:t>Script</w:t>
            </w:r>
            <w:proofErr w:type="spellEnd"/>
            <w:r w:rsidRPr="00265BB1">
              <w:rPr>
                <w:rFonts w:eastAsia="Nunito"/>
                <w:b/>
                <w:bCs/>
                <w:lang w:val="uk-UA"/>
              </w:rPr>
              <w:t>)</w:t>
            </w:r>
          </w:p>
          <w:p w14:paraId="4F0AFC99" w14:textId="77777777" w:rsidR="00367F44" w:rsidRDefault="00367F44" w:rsidP="00367F44">
            <w:pPr>
              <w:pStyle w:val="af0"/>
              <w:numPr>
                <w:ilvl w:val="0"/>
                <w:numId w:val="28"/>
              </w:numPr>
              <w:spacing w:before="240" w:after="240" w:line="259" w:lineRule="auto"/>
              <w:contextualSpacing/>
              <w:jc w:val="both"/>
              <w:rPr>
                <w:rFonts w:eastAsia="Nunito"/>
                <w:b/>
                <w:bCs/>
                <w:lang w:val="uk-UA"/>
              </w:rPr>
            </w:pPr>
            <w:r w:rsidRPr="00F57C04">
              <w:rPr>
                <w:rFonts w:eastAsia="Nunito"/>
                <w:b/>
                <w:bCs/>
                <w:lang w:val="uk-UA"/>
              </w:rPr>
              <w:t>Розробка інформаційної листівки CPP для підлітків</w:t>
            </w:r>
            <w:r>
              <w:rPr>
                <w:rFonts w:eastAsia="Nunito"/>
                <w:b/>
                <w:bCs/>
                <w:lang w:val="uk-UA"/>
              </w:rPr>
              <w:t>.</w:t>
            </w:r>
          </w:p>
          <w:p w14:paraId="73896A1F" w14:textId="77777777" w:rsidR="00367F44" w:rsidRPr="000519C0" w:rsidRDefault="00367F44" w:rsidP="00367F44">
            <w:pPr>
              <w:pStyle w:val="af0"/>
              <w:spacing w:before="240" w:after="240" w:line="259" w:lineRule="auto"/>
              <w:ind w:left="720"/>
              <w:contextualSpacing/>
              <w:jc w:val="both"/>
              <w:rPr>
                <w:rFonts w:eastAsia="Nunito"/>
                <w:b/>
                <w:bCs/>
                <w:lang w:val="uk-UA"/>
              </w:rPr>
            </w:pPr>
          </w:p>
          <w:p w14:paraId="79B920B8" w14:textId="77777777" w:rsidR="00367F44" w:rsidRPr="000519C0" w:rsidRDefault="00367F44" w:rsidP="00367F44">
            <w:pPr>
              <w:pStyle w:val="af0"/>
              <w:numPr>
                <w:ilvl w:val="0"/>
                <w:numId w:val="29"/>
              </w:numPr>
              <w:spacing w:after="160" w:line="259" w:lineRule="auto"/>
              <w:contextualSpacing/>
              <w:jc w:val="both"/>
              <w:rPr>
                <w:sz w:val="22"/>
                <w:szCs w:val="22"/>
                <w:lang w:val="uk-UA"/>
              </w:rPr>
            </w:pPr>
            <w:r w:rsidRPr="000519C0">
              <w:rPr>
                <w:sz w:val="22"/>
                <w:szCs w:val="22"/>
                <w:lang w:val="uk-UA"/>
              </w:rPr>
              <w:t>Усі матеріали для підліткової аудиторії повинні бути розроблені відповідно до принципів, загальних та специфічних технічних вимог, визначених у попередніх розділах цього технічного завдання, із урахуванням вікових особливостей та потреб підліткової аудиторії.</w:t>
            </w:r>
          </w:p>
          <w:p w14:paraId="4E291D9E" w14:textId="77777777" w:rsidR="00367F44" w:rsidRPr="000519C0" w:rsidRDefault="00367F44" w:rsidP="00367F44">
            <w:pPr>
              <w:pStyle w:val="af0"/>
              <w:numPr>
                <w:ilvl w:val="0"/>
                <w:numId w:val="29"/>
              </w:numPr>
              <w:spacing w:after="160" w:line="259" w:lineRule="auto"/>
              <w:contextualSpacing/>
              <w:jc w:val="both"/>
              <w:rPr>
                <w:sz w:val="22"/>
                <w:szCs w:val="22"/>
                <w:lang w:val="uk-UA"/>
              </w:rPr>
            </w:pPr>
            <w:r w:rsidRPr="000519C0">
              <w:rPr>
                <w:sz w:val="22"/>
                <w:szCs w:val="22"/>
                <w:lang w:val="uk-UA"/>
              </w:rPr>
              <w:t>Дизайн, структура, візуальні та текстові повідомлення повинні бути адаптовані для підліткової аудиторії та сприяти ефективному сприйняттю ключових повідомлень.</w:t>
            </w:r>
          </w:p>
          <w:p w14:paraId="766DADB0" w14:textId="275E4803" w:rsidR="00367F44" w:rsidRPr="00367F44" w:rsidRDefault="00367F44" w:rsidP="00367F44">
            <w:pPr>
              <w:pStyle w:val="af0"/>
              <w:numPr>
                <w:ilvl w:val="0"/>
                <w:numId w:val="29"/>
              </w:numPr>
              <w:spacing w:after="160" w:line="259" w:lineRule="auto"/>
              <w:contextualSpacing/>
              <w:jc w:val="both"/>
              <w:rPr>
                <w:sz w:val="22"/>
                <w:szCs w:val="22"/>
                <w:lang w:val="uk-UA"/>
              </w:rPr>
            </w:pPr>
            <w:r w:rsidRPr="000519C0">
              <w:rPr>
                <w:sz w:val="22"/>
                <w:szCs w:val="22"/>
                <w:lang w:val="uk-UA"/>
              </w:rPr>
              <w:t>Більш детальні технічні вимоги до матеріалів EORE/ІНРМ та CPP визначені у відповідних попередніх розділах цього технічного завдання.</w:t>
            </w:r>
          </w:p>
        </w:tc>
      </w:tr>
    </w:tbl>
    <w:p w14:paraId="56E511D4" w14:textId="77777777" w:rsidR="00367F44" w:rsidRPr="00F57C04" w:rsidRDefault="00367F44" w:rsidP="00F57C04">
      <w:pPr>
        <w:rPr>
          <w:lang w:val="uk-UA"/>
        </w:rPr>
      </w:pPr>
    </w:p>
    <w:p w14:paraId="68FB3099" w14:textId="77777777" w:rsidR="000519C0" w:rsidRPr="00367F44" w:rsidRDefault="000519C0" w:rsidP="00367F44">
      <w:pPr>
        <w:spacing w:after="160" w:line="259" w:lineRule="auto"/>
        <w:contextualSpacing/>
        <w:jc w:val="both"/>
        <w:rPr>
          <w:sz w:val="22"/>
          <w:szCs w:val="22"/>
          <w:lang w:val="uk-UA"/>
        </w:rPr>
      </w:pPr>
    </w:p>
    <w:tbl>
      <w:tblPr>
        <w:tblStyle w:val="a5"/>
        <w:tblW w:w="0" w:type="auto"/>
        <w:tblLook w:val="04A0" w:firstRow="1" w:lastRow="0" w:firstColumn="1" w:lastColumn="0" w:noHBand="0" w:noVBand="1"/>
      </w:tblPr>
      <w:tblGrid>
        <w:gridCol w:w="10195"/>
      </w:tblGrid>
      <w:tr w:rsidR="00F57C04" w:rsidRPr="00B83CBD" w14:paraId="3C05F349" w14:textId="77777777" w:rsidTr="000519C0">
        <w:tc>
          <w:tcPr>
            <w:tcW w:w="10195" w:type="dxa"/>
            <w:shd w:val="clear" w:color="auto" w:fill="E8E8E8" w:themeFill="background2"/>
          </w:tcPr>
          <w:p w14:paraId="47C3C268" w14:textId="56F49935" w:rsidR="00F57C04" w:rsidRPr="00F57C04" w:rsidRDefault="000519C0" w:rsidP="003A4671">
            <w:pPr>
              <w:jc w:val="both"/>
              <w:rPr>
                <w:rFonts w:eastAsia="Nunito"/>
                <w:lang w:val="uk-UA"/>
              </w:rPr>
            </w:pPr>
            <w:r w:rsidRPr="00F57C04">
              <w:rPr>
                <w:rFonts w:eastAsia="Nunito"/>
                <w:b/>
                <w:bCs/>
                <w:lang w:val="uk-UA"/>
              </w:rPr>
              <w:t xml:space="preserve">2.4. Розробка </w:t>
            </w:r>
            <w:proofErr w:type="spellStart"/>
            <w:r w:rsidRPr="00F57C04">
              <w:rPr>
                <w:rFonts w:eastAsia="Nunito"/>
                <w:b/>
                <w:bCs/>
                <w:lang w:val="uk-UA"/>
              </w:rPr>
              <w:t>фліпчарту</w:t>
            </w:r>
            <w:proofErr w:type="spellEnd"/>
            <w:r w:rsidRPr="00F57C04">
              <w:rPr>
                <w:rFonts w:eastAsia="Nunito"/>
                <w:b/>
                <w:bCs/>
                <w:lang w:val="uk-UA"/>
              </w:rPr>
              <w:t xml:space="preserve"> EORE/ІНРМ та CPP для проведення </w:t>
            </w:r>
            <w:proofErr w:type="spellStart"/>
            <w:r w:rsidRPr="00F57C04">
              <w:rPr>
                <w:rFonts w:eastAsia="Nunito"/>
                <w:b/>
                <w:bCs/>
                <w:lang w:val="uk-UA"/>
              </w:rPr>
              <w:t>door-to-door</w:t>
            </w:r>
            <w:proofErr w:type="spellEnd"/>
            <w:r w:rsidRPr="00F57C04">
              <w:rPr>
                <w:rFonts w:eastAsia="Nunito"/>
                <w:b/>
                <w:bCs/>
                <w:lang w:val="uk-UA"/>
              </w:rPr>
              <w:t xml:space="preserve"> </w:t>
            </w:r>
            <w:proofErr w:type="spellStart"/>
            <w:r w:rsidRPr="00F57C04">
              <w:rPr>
                <w:rFonts w:eastAsia="Nunito"/>
                <w:b/>
                <w:bCs/>
                <w:lang w:val="uk-UA"/>
              </w:rPr>
              <w:t>активностей</w:t>
            </w:r>
            <w:proofErr w:type="spellEnd"/>
          </w:p>
        </w:tc>
      </w:tr>
      <w:tr w:rsidR="000519C0" w:rsidRPr="00F57C04" w14:paraId="069F607A" w14:textId="77777777" w:rsidTr="000519C0">
        <w:trPr>
          <w:trHeight w:val="241"/>
        </w:trPr>
        <w:tc>
          <w:tcPr>
            <w:tcW w:w="10195" w:type="dxa"/>
          </w:tcPr>
          <w:p w14:paraId="6ED1EDDE" w14:textId="5B462BBC" w:rsidR="000519C0" w:rsidRPr="000519C0" w:rsidRDefault="000519C0" w:rsidP="000519C0">
            <w:pPr>
              <w:pStyle w:val="ab"/>
              <w:spacing w:after="0"/>
              <w:jc w:val="both"/>
              <w:rPr>
                <w:rFonts w:ascii="Times New Roman" w:hAnsi="Times New Roman" w:cs="Times New Roman"/>
                <w:b/>
                <w:bCs/>
                <w:lang w:val="uk-UA"/>
              </w:rPr>
            </w:pPr>
            <w:r w:rsidRPr="000519C0">
              <w:rPr>
                <w:rFonts w:ascii="Times New Roman" w:hAnsi="Times New Roman" w:cs="Times New Roman"/>
                <w:b/>
                <w:bCs/>
                <w:lang w:val="uk-UA"/>
              </w:rPr>
              <w:t>Загальні технічні вимоги</w:t>
            </w:r>
          </w:p>
        </w:tc>
      </w:tr>
      <w:tr w:rsidR="00F57C04" w:rsidRPr="00F57C04" w14:paraId="6AFD6527" w14:textId="77777777" w:rsidTr="000519C0">
        <w:trPr>
          <w:trHeight w:val="2659"/>
        </w:trPr>
        <w:tc>
          <w:tcPr>
            <w:tcW w:w="10195" w:type="dxa"/>
          </w:tcPr>
          <w:p w14:paraId="4B5319C0" w14:textId="77777777" w:rsidR="00F57C04" w:rsidRPr="000519C0" w:rsidRDefault="00F57C04" w:rsidP="00F57C04">
            <w:pPr>
              <w:pStyle w:val="ab"/>
              <w:numPr>
                <w:ilvl w:val="0"/>
                <w:numId w:val="16"/>
              </w:numPr>
              <w:spacing w:after="0"/>
              <w:ind w:left="459"/>
              <w:jc w:val="both"/>
              <w:rPr>
                <w:rFonts w:ascii="Times New Roman" w:hAnsi="Times New Roman" w:cs="Times New Roman"/>
                <w:sz w:val="22"/>
                <w:szCs w:val="22"/>
                <w:lang w:val="uk-UA"/>
              </w:rPr>
            </w:pPr>
            <w:r w:rsidRPr="000519C0">
              <w:rPr>
                <w:rFonts w:ascii="Times New Roman" w:hAnsi="Times New Roman" w:cs="Times New Roman"/>
                <w:sz w:val="22"/>
                <w:szCs w:val="22"/>
                <w:lang w:val="uk-UA"/>
              </w:rPr>
              <w:t>Макети повинні бути підготовлені у кольоровій моделі CMYK.</w:t>
            </w:r>
          </w:p>
          <w:p w14:paraId="4E0FB99C" w14:textId="77777777" w:rsidR="00F57C04" w:rsidRPr="00B0159F" w:rsidRDefault="00F57C04" w:rsidP="00F57C04">
            <w:pPr>
              <w:pStyle w:val="ab"/>
              <w:numPr>
                <w:ilvl w:val="0"/>
                <w:numId w:val="16"/>
              </w:numPr>
              <w:spacing w:after="0"/>
              <w:ind w:left="459"/>
              <w:jc w:val="both"/>
              <w:rPr>
                <w:rFonts w:ascii="Times New Roman" w:hAnsi="Times New Roman" w:cs="Times New Roman"/>
                <w:sz w:val="22"/>
                <w:szCs w:val="22"/>
                <w:lang w:val="uk-UA"/>
              </w:rPr>
            </w:pPr>
            <w:r w:rsidRPr="000519C0">
              <w:rPr>
                <w:rFonts w:ascii="Times New Roman" w:hAnsi="Times New Roman" w:cs="Times New Roman"/>
                <w:sz w:val="22"/>
                <w:szCs w:val="22"/>
                <w:lang w:val="uk-UA"/>
              </w:rPr>
              <w:t xml:space="preserve">Матеріали повинні </w:t>
            </w:r>
            <w:r w:rsidRPr="00B0159F">
              <w:rPr>
                <w:rFonts w:ascii="Times New Roman" w:hAnsi="Times New Roman" w:cs="Times New Roman"/>
                <w:sz w:val="22"/>
                <w:szCs w:val="22"/>
                <w:lang w:val="uk-UA"/>
              </w:rPr>
              <w:t xml:space="preserve">бути підготовлені з урахуванням поліграфічних вимог, включаючи </w:t>
            </w:r>
            <w:proofErr w:type="spellStart"/>
            <w:r w:rsidRPr="00B0159F">
              <w:rPr>
                <w:rFonts w:ascii="Times New Roman" w:hAnsi="Times New Roman" w:cs="Times New Roman"/>
                <w:sz w:val="22"/>
                <w:szCs w:val="22"/>
                <w:lang w:val="uk-UA"/>
              </w:rPr>
              <w:t>bleed</w:t>
            </w:r>
            <w:proofErr w:type="spellEnd"/>
            <w:r w:rsidRPr="00B0159F">
              <w:rPr>
                <w:rFonts w:ascii="Times New Roman" w:hAnsi="Times New Roman" w:cs="Times New Roman"/>
                <w:sz w:val="22"/>
                <w:szCs w:val="22"/>
                <w:lang w:val="uk-UA"/>
              </w:rPr>
              <w:t xml:space="preserve"> (вильоти під обріз) не менше 3 мм.</w:t>
            </w:r>
          </w:p>
          <w:p w14:paraId="4C506DDD" w14:textId="43D3F921" w:rsidR="00F57C04" w:rsidRPr="006C00B7" w:rsidRDefault="00F57C04" w:rsidP="00C56D7E">
            <w:pPr>
              <w:pStyle w:val="ab"/>
              <w:numPr>
                <w:ilvl w:val="0"/>
                <w:numId w:val="16"/>
              </w:numPr>
              <w:spacing w:after="0"/>
              <w:ind w:left="459"/>
              <w:jc w:val="both"/>
              <w:rPr>
                <w:rFonts w:ascii="Times New Roman" w:hAnsi="Times New Roman" w:cs="Times New Roman"/>
                <w:sz w:val="22"/>
                <w:szCs w:val="22"/>
                <w:lang w:val="uk-UA"/>
              </w:rPr>
            </w:pPr>
            <w:proofErr w:type="spellStart"/>
            <w:r w:rsidRPr="00B0159F">
              <w:rPr>
                <w:rFonts w:ascii="Times New Roman" w:hAnsi="Times New Roman" w:cs="Times New Roman"/>
                <w:sz w:val="22"/>
                <w:szCs w:val="22"/>
                <w:lang w:val="uk-UA"/>
              </w:rPr>
              <w:t>Фліпчарт</w:t>
            </w:r>
            <w:proofErr w:type="spellEnd"/>
            <w:r w:rsidRPr="00B0159F">
              <w:rPr>
                <w:rFonts w:ascii="Times New Roman" w:hAnsi="Times New Roman" w:cs="Times New Roman"/>
                <w:sz w:val="22"/>
                <w:szCs w:val="22"/>
                <w:lang w:val="uk-UA"/>
              </w:rPr>
              <w:t xml:space="preserve"> повинен бути розроблений у горизонтальному форматі А3.</w:t>
            </w:r>
            <w:r w:rsidR="00C56D7E" w:rsidRPr="00B0159F">
              <w:rPr>
                <w:rFonts w:ascii="Times New Roman" w:hAnsi="Times New Roman" w:cs="Times New Roman"/>
                <w:sz w:val="22"/>
                <w:szCs w:val="22"/>
                <w:lang w:val="uk-UA"/>
              </w:rPr>
              <w:t xml:space="preserve"> </w:t>
            </w:r>
            <w:r w:rsidR="00C56D7E" w:rsidRPr="00B0159F">
              <w:rPr>
                <w:rFonts w:ascii="Times New Roman" w:hAnsi="Times New Roman" w:cs="Times New Roman"/>
                <w:b/>
                <w:bCs/>
                <w:sz w:val="22"/>
                <w:szCs w:val="22"/>
                <w:lang w:val="uk-UA"/>
              </w:rPr>
              <w:t xml:space="preserve">Кожна сторінка відповідає новій темі, </w:t>
            </w:r>
            <w:r w:rsidR="00C56D7E" w:rsidRPr="006C00B7">
              <w:rPr>
                <w:rFonts w:ascii="Times New Roman" w:hAnsi="Times New Roman" w:cs="Times New Roman"/>
                <w:sz w:val="22"/>
                <w:szCs w:val="22"/>
                <w:lang w:val="uk-UA"/>
              </w:rPr>
              <w:t>які зазначені нижче</w:t>
            </w:r>
            <w:r w:rsidR="00B0159F" w:rsidRPr="006C00B7">
              <w:rPr>
                <w:rFonts w:ascii="Times New Roman" w:hAnsi="Times New Roman" w:cs="Times New Roman"/>
                <w:sz w:val="22"/>
                <w:szCs w:val="22"/>
                <w:lang w:val="uk-UA"/>
              </w:rPr>
              <w:t xml:space="preserve"> в розділі </w:t>
            </w:r>
            <w:r w:rsidR="006C00B7" w:rsidRPr="006C00B7">
              <w:rPr>
                <w:rFonts w:ascii="Times New Roman" w:hAnsi="Times New Roman" w:cs="Times New Roman"/>
                <w:sz w:val="22"/>
                <w:szCs w:val="22"/>
                <w:lang w:val="uk-UA"/>
              </w:rPr>
              <w:t>«Специфічні технічні вимоги»</w:t>
            </w:r>
            <w:r w:rsidR="00C56D7E" w:rsidRPr="006C00B7">
              <w:rPr>
                <w:rFonts w:ascii="Times New Roman" w:hAnsi="Times New Roman" w:cs="Times New Roman"/>
                <w:sz w:val="22"/>
                <w:szCs w:val="22"/>
                <w:lang w:val="uk-UA"/>
              </w:rPr>
              <w:t>.</w:t>
            </w:r>
          </w:p>
          <w:p w14:paraId="4493891B" w14:textId="77777777" w:rsidR="00F57C04" w:rsidRPr="00B0159F" w:rsidRDefault="00F57C04" w:rsidP="00F57C04">
            <w:pPr>
              <w:pStyle w:val="ab"/>
              <w:numPr>
                <w:ilvl w:val="0"/>
                <w:numId w:val="16"/>
              </w:numPr>
              <w:spacing w:after="0"/>
              <w:ind w:left="459"/>
              <w:jc w:val="both"/>
              <w:rPr>
                <w:rFonts w:ascii="Times New Roman" w:hAnsi="Times New Roman" w:cs="Times New Roman"/>
                <w:sz w:val="22"/>
                <w:szCs w:val="22"/>
                <w:lang w:val="uk-UA"/>
              </w:rPr>
            </w:pPr>
            <w:r w:rsidRPr="00B0159F">
              <w:rPr>
                <w:rFonts w:ascii="Times New Roman" w:hAnsi="Times New Roman" w:cs="Times New Roman"/>
                <w:sz w:val="22"/>
                <w:szCs w:val="22"/>
                <w:lang w:val="uk-UA"/>
              </w:rPr>
              <w:t>Усі друковані матеріали повинні бути підготовлені з роздільною здатністю не менше 300 DPI.</w:t>
            </w:r>
          </w:p>
          <w:p w14:paraId="6AFFB822" w14:textId="77777777" w:rsidR="00F57C04" w:rsidRPr="00B0159F" w:rsidRDefault="00F57C04" w:rsidP="00F57C04">
            <w:pPr>
              <w:pStyle w:val="ab"/>
              <w:numPr>
                <w:ilvl w:val="0"/>
                <w:numId w:val="16"/>
              </w:numPr>
              <w:spacing w:after="0"/>
              <w:ind w:left="459"/>
              <w:jc w:val="both"/>
              <w:rPr>
                <w:rFonts w:ascii="Times New Roman" w:hAnsi="Times New Roman" w:cs="Times New Roman"/>
                <w:sz w:val="22"/>
                <w:szCs w:val="22"/>
                <w:lang w:val="uk-UA"/>
              </w:rPr>
            </w:pPr>
            <w:r w:rsidRPr="00B0159F">
              <w:rPr>
                <w:rFonts w:ascii="Times New Roman" w:hAnsi="Times New Roman" w:cs="Times New Roman"/>
                <w:sz w:val="22"/>
                <w:szCs w:val="22"/>
                <w:lang w:val="uk-UA"/>
              </w:rPr>
              <w:t>Макети повинні бути придатними для подальшого професійного друку без необхідності додаткового технічного доопрацювання.</w:t>
            </w:r>
          </w:p>
          <w:p w14:paraId="6F47DCB2" w14:textId="77777777" w:rsidR="00F57C04" w:rsidRPr="000519C0" w:rsidRDefault="00F57C04" w:rsidP="00F57C04">
            <w:pPr>
              <w:pStyle w:val="ab"/>
              <w:numPr>
                <w:ilvl w:val="0"/>
                <w:numId w:val="16"/>
              </w:numPr>
              <w:spacing w:after="0"/>
              <w:ind w:left="459"/>
              <w:jc w:val="both"/>
              <w:rPr>
                <w:rFonts w:ascii="Times New Roman" w:hAnsi="Times New Roman" w:cs="Times New Roman"/>
                <w:sz w:val="22"/>
                <w:szCs w:val="22"/>
                <w:lang w:val="uk-UA"/>
              </w:rPr>
            </w:pPr>
            <w:r w:rsidRPr="00B0159F">
              <w:rPr>
                <w:rFonts w:ascii="Times New Roman" w:hAnsi="Times New Roman" w:cs="Times New Roman"/>
                <w:sz w:val="22"/>
                <w:szCs w:val="22"/>
                <w:lang w:val="uk-UA"/>
              </w:rPr>
              <w:t>Усі шрифти, графічні елементи та зображення</w:t>
            </w:r>
            <w:r w:rsidRPr="000519C0">
              <w:rPr>
                <w:rFonts w:ascii="Times New Roman" w:hAnsi="Times New Roman" w:cs="Times New Roman"/>
                <w:sz w:val="22"/>
                <w:szCs w:val="22"/>
                <w:lang w:val="uk-UA"/>
              </w:rPr>
              <w:t xml:space="preserve"> повинні </w:t>
            </w:r>
            <w:proofErr w:type="spellStart"/>
            <w:r w:rsidRPr="000519C0">
              <w:rPr>
                <w:rFonts w:ascii="Times New Roman" w:hAnsi="Times New Roman" w:cs="Times New Roman"/>
                <w:sz w:val="22"/>
                <w:szCs w:val="22"/>
                <w:lang w:val="uk-UA"/>
              </w:rPr>
              <w:t>коректно</w:t>
            </w:r>
            <w:proofErr w:type="spellEnd"/>
            <w:r w:rsidRPr="000519C0">
              <w:rPr>
                <w:rFonts w:ascii="Times New Roman" w:hAnsi="Times New Roman" w:cs="Times New Roman"/>
                <w:sz w:val="22"/>
                <w:szCs w:val="22"/>
                <w:lang w:val="uk-UA"/>
              </w:rPr>
              <w:t xml:space="preserve"> відображатися під час друку.</w:t>
            </w:r>
          </w:p>
          <w:p w14:paraId="32EA8BAE" w14:textId="77777777" w:rsidR="00F57C04" w:rsidRPr="00F57C04" w:rsidRDefault="00F57C04" w:rsidP="00F57C04">
            <w:pPr>
              <w:pStyle w:val="ab"/>
              <w:numPr>
                <w:ilvl w:val="0"/>
                <w:numId w:val="16"/>
              </w:numPr>
              <w:spacing w:before="0" w:beforeAutospacing="0" w:after="0"/>
              <w:ind w:left="459"/>
              <w:jc w:val="both"/>
              <w:rPr>
                <w:rFonts w:ascii="Times New Roman" w:hAnsi="Times New Roman" w:cs="Times New Roman"/>
                <w:lang w:val="uk-UA"/>
              </w:rPr>
            </w:pPr>
            <w:r w:rsidRPr="000519C0">
              <w:rPr>
                <w:rFonts w:ascii="Times New Roman" w:hAnsi="Times New Roman" w:cs="Times New Roman"/>
                <w:sz w:val="22"/>
                <w:szCs w:val="22"/>
                <w:lang w:val="uk-UA"/>
              </w:rPr>
              <w:t xml:space="preserve">Дизайн матеріалів повинен враховувати використання </w:t>
            </w:r>
            <w:proofErr w:type="spellStart"/>
            <w:r w:rsidRPr="00F57C04">
              <w:rPr>
                <w:rFonts w:ascii="Times New Roman" w:hAnsi="Times New Roman" w:cs="Times New Roman"/>
                <w:lang w:val="uk-UA"/>
              </w:rPr>
              <w:t>фліпчарту</w:t>
            </w:r>
            <w:proofErr w:type="spellEnd"/>
            <w:r w:rsidRPr="00F57C04">
              <w:rPr>
                <w:rFonts w:ascii="Times New Roman" w:hAnsi="Times New Roman" w:cs="Times New Roman"/>
                <w:lang w:val="uk-UA"/>
              </w:rPr>
              <w:t xml:space="preserve"> в польових умовах та забезпечувати читабельність інформації на відстані.</w:t>
            </w:r>
          </w:p>
        </w:tc>
      </w:tr>
      <w:tr w:rsidR="00F57C04" w:rsidRPr="00F57C04" w14:paraId="2CF8EE4B" w14:textId="77777777" w:rsidTr="000519C0">
        <w:tc>
          <w:tcPr>
            <w:tcW w:w="10195" w:type="dxa"/>
          </w:tcPr>
          <w:p w14:paraId="161E8C4C" w14:textId="77777777" w:rsidR="00F57C04" w:rsidRPr="000519C0" w:rsidRDefault="00F57C04" w:rsidP="003A4671">
            <w:pPr>
              <w:jc w:val="both"/>
              <w:rPr>
                <w:rFonts w:eastAsia="Nunito"/>
                <w:b/>
                <w:bCs/>
                <w:lang w:val="uk-UA"/>
              </w:rPr>
            </w:pPr>
            <w:r w:rsidRPr="000519C0">
              <w:rPr>
                <w:rFonts w:eastAsia="Nunito"/>
                <w:b/>
                <w:bCs/>
                <w:lang w:val="uk-UA"/>
              </w:rPr>
              <w:t>Специфічні технічні вимоги</w:t>
            </w:r>
          </w:p>
        </w:tc>
      </w:tr>
      <w:tr w:rsidR="00F57C04" w:rsidRPr="00F57C04" w14:paraId="6B89A405" w14:textId="77777777" w:rsidTr="000519C0">
        <w:tc>
          <w:tcPr>
            <w:tcW w:w="10195" w:type="dxa"/>
          </w:tcPr>
          <w:p w14:paraId="64DA6CF0" w14:textId="77777777" w:rsidR="00F57C04" w:rsidRPr="006C00B7" w:rsidRDefault="00F57C04" w:rsidP="00F57C04">
            <w:pPr>
              <w:pStyle w:val="af0"/>
              <w:numPr>
                <w:ilvl w:val="0"/>
                <w:numId w:val="20"/>
              </w:numPr>
              <w:ind w:left="459"/>
              <w:contextualSpacing/>
              <w:jc w:val="both"/>
              <w:rPr>
                <w:rFonts w:eastAsia="Nunito"/>
                <w:sz w:val="22"/>
                <w:szCs w:val="22"/>
                <w:lang w:val="uk-UA"/>
              </w:rPr>
            </w:pPr>
            <w:proofErr w:type="spellStart"/>
            <w:r w:rsidRPr="006C00B7">
              <w:rPr>
                <w:rFonts w:eastAsia="Nunito"/>
                <w:sz w:val="22"/>
                <w:szCs w:val="22"/>
                <w:lang w:val="uk-UA"/>
              </w:rPr>
              <w:t>Фліпчарт</w:t>
            </w:r>
            <w:proofErr w:type="spellEnd"/>
            <w:r w:rsidRPr="006C00B7">
              <w:rPr>
                <w:rFonts w:eastAsia="Nunito"/>
                <w:sz w:val="22"/>
                <w:szCs w:val="22"/>
                <w:lang w:val="uk-UA"/>
              </w:rPr>
              <w:t xml:space="preserve"> повинен поєднувати ключові повідомлення EORE/ІНРМ та CPP для дорослого населення.</w:t>
            </w:r>
          </w:p>
          <w:p w14:paraId="2A922E25" w14:textId="77777777" w:rsidR="00F57C04" w:rsidRPr="006C00B7" w:rsidRDefault="00F57C04" w:rsidP="00F57C04">
            <w:pPr>
              <w:pStyle w:val="af0"/>
              <w:numPr>
                <w:ilvl w:val="0"/>
                <w:numId w:val="20"/>
              </w:numPr>
              <w:ind w:left="459"/>
              <w:contextualSpacing/>
              <w:jc w:val="both"/>
              <w:rPr>
                <w:rFonts w:eastAsia="Nunito"/>
                <w:sz w:val="22"/>
                <w:szCs w:val="22"/>
                <w:lang w:val="uk-UA"/>
              </w:rPr>
            </w:pPr>
            <w:r w:rsidRPr="006C00B7">
              <w:rPr>
                <w:rFonts w:eastAsia="Nunito"/>
                <w:sz w:val="22"/>
                <w:szCs w:val="22"/>
                <w:lang w:val="uk-UA"/>
              </w:rPr>
              <w:t>Матеріали повинні бути розроблені відповідно до положень IMAS 12.10, релевантних положень ДСТУ 8820, чинного законодавства України у сфері протимінної діяльності, а також принципів безпечного інформування населення.</w:t>
            </w:r>
          </w:p>
          <w:p w14:paraId="45011E0E" w14:textId="77777777" w:rsidR="00F57C04" w:rsidRPr="006C00B7" w:rsidRDefault="00F57C04" w:rsidP="00F57C04">
            <w:pPr>
              <w:pStyle w:val="af0"/>
              <w:numPr>
                <w:ilvl w:val="0"/>
                <w:numId w:val="20"/>
              </w:numPr>
              <w:ind w:left="459"/>
              <w:contextualSpacing/>
              <w:jc w:val="both"/>
              <w:rPr>
                <w:rFonts w:eastAsia="Nunito"/>
                <w:sz w:val="22"/>
                <w:szCs w:val="22"/>
                <w:lang w:val="uk-UA"/>
              </w:rPr>
            </w:pPr>
            <w:r w:rsidRPr="006C00B7">
              <w:rPr>
                <w:rFonts w:eastAsia="Nunito"/>
                <w:sz w:val="22"/>
                <w:szCs w:val="22"/>
                <w:lang w:val="uk-UA"/>
              </w:rPr>
              <w:t>Усі матеріали повинні бути розроблені із дотриманням принципів недискримінації, “</w:t>
            </w:r>
            <w:proofErr w:type="spellStart"/>
            <w:r w:rsidRPr="006C00B7">
              <w:rPr>
                <w:rFonts w:eastAsia="Nunito"/>
                <w:sz w:val="22"/>
                <w:szCs w:val="22"/>
                <w:lang w:val="uk-UA"/>
              </w:rPr>
              <w:t>Do</w:t>
            </w:r>
            <w:proofErr w:type="spellEnd"/>
            <w:r w:rsidRPr="006C00B7">
              <w:rPr>
                <w:rFonts w:eastAsia="Nunito"/>
                <w:sz w:val="22"/>
                <w:szCs w:val="22"/>
                <w:lang w:val="uk-UA"/>
              </w:rPr>
              <w:t xml:space="preserve"> </w:t>
            </w:r>
            <w:proofErr w:type="spellStart"/>
            <w:r w:rsidRPr="006C00B7">
              <w:rPr>
                <w:rFonts w:eastAsia="Nunito"/>
                <w:sz w:val="22"/>
                <w:szCs w:val="22"/>
                <w:lang w:val="uk-UA"/>
              </w:rPr>
              <w:t>No</w:t>
            </w:r>
            <w:proofErr w:type="spellEnd"/>
            <w:r w:rsidRPr="006C00B7">
              <w:rPr>
                <w:rFonts w:eastAsia="Nunito"/>
                <w:sz w:val="22"/>
                <w:szCs w:val="22"/>
                <w:lang w:val="uk-UA"/>
              </w:rPr>
              <w:t xml:space="preserve"> </w:t>
            </w:r>
            <w:proofErr w:type="spellStart"/>
            <w:r w:rsidRPr="006C00B7">
              <w:rPr>
                <w:rFonts w:eastAsia="Nunito"/>
                <w:sz w:val="22"/>
                <w:szCs w:val="22"/>
                <w:lang w:val="uk-UA"/>
              </w:rPr>
              <w:t>Harm</w:t>
            </w:r>
            <w:proofErr w:type="spellEnd"/>
            <w:r w:rsidRPr="006C00B7">
              <w:rPr>
                <w:rFonts w:eastAsia="Nunito"/>
                <w:sz w:val="22"/>
                <w:szCs w:val="22"/>
                <w:lang w:val="uk-UA"/>
              </w:rPr>
              <w:t xml:space="preserve">” та </w:t>
            </w:r>
            <w:proofErr w:type="spellStart"/>
            <w:r w:rsidRPr="006C00B7">
              <w:rPr>
                <w:rFonts w:eastAsia="Nunito"/>
                <w:sz w:val="22"/>
                <w:szCs w:val="22"/>
                <w:lang w:val="uk-UA"/>
              </w:rPr>
              <w:t>conflict</w:t>
            </w:r>
            <w:proofErr w:type="spellEnd"/>
            <w:r w:rsidRPr="006C00B7">
              <w:rPr>
                <w:rFonts w:eastAsia="Nunito"/>
                <w:sz w:val="22"/>
                <w:szCs w:val="22"/>
                <w:lang w:val="uk-UA"/>
              </w:rPr>
              <w:t xml:space="preserve"> </w:t>
            </w:r>
            <w:proofErr w:type="spellStart"/>
            <w:r w:rsidRPr="006C00B7">
              <w:rPr>
                <w:rFonts w:eastAsia="Nunito"/>
                <w:sz w:val="22"/>
                <w:szCs w:val="22"/>
                <w:lang w:val="uk-UA"/>
              </w:rPr>
              <w:t>sensitivity</w:t>
            </w:r>
            <w:proofErr w:type="spellEnd"/>
            <w:r w:rsidRPr="006C00B7">
              <w:rPr>
                <w:rFonts w:eastAsia="Nunito"/>
                <w:sz w:val="22"/>
                <w:szCs w:val="22"/>
                <w:lang w:val="uk-UA"/>
              </w:rPr>
              <w:t>.</w:t>
            </w:r>
          </w:p>
          <w:p w14:paraId="56EAC60B" w14:textId="77777777" w:rsidR="00F57C04" w:rsidRPr="006C00B7" w:rsidRDefault="00F57C04" w:rsidP="00F57C04">
            <w:pPr>
              <w:pStyle w:val="af0"/>
              <w:numPr>
                <w:ilvl w:val="0"/>
                <w:numId w:val="20"/>
              </w:numPr>
              <w:ind w:left="459"/>
              <w:contextualSpacing/>
              <w:jc w:val="both"/>
              <w:rPr>
                <w:rFonts w:eastAsia="Nunito"/>
                <w:sz w:val="22"/>
                <w:szCs w:val="22"/>
                <w:lang w:val="uk-UA"/>
              </w:rPr>
            </w:pPr>
            <w:r w:rsidRPr="006C00B7">
              <w:rPr>
                <w:rFonts w:eastAsia="Nunito"/>
                <w:sz w:val="22"/>
                <w:szCs w:val="22"/>
                <w:lang w:val="uk-UA"/>
              </w:rPr>
              <w:t xml:space="preserve">Дизайн </w:t>
            </w:r>
            <w:proofErr w:type="spellStart"/>
            <w:r w:rsidRPr="006C00B7">
              <w:rPr>
                <w:rFonts w:eastAsia="Nunito"/>
                <w:sz w:val="22"/>
                <w:szCs w:val="22"/>
                <w:lang w:val="uk-UA"/>
              </w:rPr>
              <w:t>фліпчарту</w:t>
            </w:r>
            <w:proofErr w:type="spellEnd"/>
            <w:r w:rsidRPr="006C00B7">
              <w:rPr>
                <w:rFonts w:eastAsia="Nunito"/>
                <w:sz w:val="22"/>
                <w:szCs w:val="22"/>
                <w:lang w:val="uk-UA"/>
              </w:rPr>
              <w:t xml:space="preserve"> повинен бути адаптований для використання мобільними командами під час коротких інформаційних сесій.</w:t>
            </w:r>
          </w:p>
          <w:p w14:paraId="07BC6E5D" w14:textId="77777777" w:rsidR="00F57C04" w:rsidRPr="006C00B7" w:rsidRDefault="00F57C04" w:rsidP="00F57C04">
            <w:pPr>
              <w:pStyle w:val="af0"/>
              <w:numPr>
                <w:ilvl w:val="0"/>
                <w:numId w:val="20"/>
              </w:numPr>
              <w:ind w:left="459"/>
              <w:contextualSpacing/>
              <w:jc w:val="both"/>
              <w:rPr>
                <w:rFonts w:eastAsia="Nunito"/>
                <w:sz w:val="22"/>
                <w:szCs w:val="22"/>
                <w:lang w:val="uk-UA"/>
              </w:rPr>
            </w:pPr>
            <w:proofErr w:type="spellStart"/>
            <w:r w:rsidRPr="006C00B7">
              <w:rPr>
                <w:rFonts w:eastAsia="Nunito"/>
                <w:sz w:val="22"/>
                <w:szCs w:val="22"/>
                <w:lang w:val="uk-UA"/>
              </w:rPr>
              <w:t>Фліпчарт</w:t>
            </w:r>
            <w:proofErr w:type="spellEnd"/>
            <w:r w:rsidRPr="006C00B7">
              <w:rPr>
                <w:rFonts w:eastAsia="Nunito"/>
                <w:sz w:val="22"/>
                <w:szCs w:val="22"/>
                <w:lang w:val="uk-UA"/>
              </w:rPr>
              <w:t xml:space="preserve"> повинен містити мінімальний обсяг тексту та акцент на візуальному сприйнятті інформації.</w:t>
            </w:r>
          </w:p>
          <w:p w14:paraId="62E29B82" w14:textId="77777777" w:rsidR="00F57C04" w:rsidRPr="006C00B7" w:rsidRDefault="00F57C04" w:rsidP="00F57C04">
            <w:pPr>
              <w:pStyle w:val="af0"/>
              <w:numPr>
                <w:ilvl w:val="0"/>
                <w:numId w:val="20"/>
              </w:numPr>
              <w:ind w:left="459"/>
              <w:contextualSpacing/>
              <w:jc w:val="both"/>
              <w:rPr>
                <w:rFonts w:eastAsia="Nunito"/>
                <w:sz w:val="22"/>
                <w:szCs w:val="22"/>
                <w:lang w:val="uk-UA"/>
              </w:rPr>
            </w:pPr>
            <w:r w:rsidRPr="006C00B7">
              <w:rPr>
                <w:rFonts w:eastAsia="Nunito"/>
                <w:sz w:val="22"/>
                <w:szCs w:val="22"/>
                <w:lang w:val="uk-UA"/>
              </w:rPr>
              <w:lastRenderedPageBreak/>
              <w:t xml:space="preserve">Візуальні та текстові повідомлення повинні бути </w:t>
            </w:r>
            <w:proofErr w:type="spellStart"/>
            <w:r w:rsidRPr="006C00B7">
              <w:rPr>
                <w:rFonts w:eastAsia="Nunito"/>
                <w:sz w:val="22"/>
                <w:szCs w:val="22"/>
                <w:lang w:val="uk-UA"/>
              </w:rPr>
              <w:t>поведінково</w:t>
            </w:r>
            <w:proofErr w:type="spellEnd"/>
            <w:r w:rsidRPr="006C00B7">
              <w:rPr>
                <w:rFonts w:eastAsia="Nunito"/>
                <w:sz w:val="22"/>
                <w:szCs w:val="22"/>
                <w:lang w:val="uk-UA"/>
              </w:rPr>
              <w:t xml:space="preserve"> орієнтованими та спрямованими на зниження ризикованої поведінки населення.</w:t>
            </w:r>
          </w:p>
          <w:p w14:paraId="2A74AD22" w14:textId="77777777" w:rsidR="00F57C04" w:rsidRPr="006C00B7" w:rsidRDefault="00F57C04" w:rsidP="00F57C04">
            <w:pPr>
              <w:pStyle w:val="af0"/>
              <w:numPr>
                <w:ilvl w:val="0"/>
                <w:numId w:val="20"/>
              </w:numPr>
              <w:ind w:left="459"/>
              <w:contextualSpacing/>
              <w:jc w:val="both"/>
              <w:rPr>
                <w:rFonts w:eastAsia="Nunito"/>
                <w:sz w:val="22"/>
                <w:szCs w:val="22"/>
                <w:lang w:val="uk-UA"/>
              </w:rPr>
            </w:pPr>
            <w:r w:rsidRPr="006C00B7">
              <w:rPr>
                <w:rFonts w:eastAsia="Nunito"/>
                <w:sz w:val="22"/>
                <w:szCs w:val="22"/>
                <w:lang w:val="uk-UA"/>
              </w:rPr>
              <w:t>Усі зображення та візуальні матеріали повинні:</w:t>
            </w:r>
          </w:p>
          <w:p w14:paraId="5922C233" w14:textId="77777777" w:rsidR="00F57C04" w:rsidRPr="006C00B7" w:rsidRDefault="00F57C04" w:rsidP="003A4671">
            <w:pPr>
              <w:pStyle w:val="af0"/>
              <w:ind w:left="459"/>
              <w:jc w:val="both"/>
              <w:rPr>
                <w:rFonts w:eastAsia="Nunito"/>
                <w:sz w:val="22"/>
                <w:szCs w:val="22"/>
                <w:lang w:val="uk-UA"/>
              </w:rPr>
            </w:pPr>
            <w:r w:rsidRPr="006C00B7">
              <w:rPr>
                <w:rFonts w:eastAsia="Nunito"/>
                <w:sz w:val="22"/>
                <w:szCs w:val="22"/>
                <w:lang w:val="uk-UA"/>
              </w:rPr>
              <w:t>a) бути технічно коректними;</w:t>
            </w:r>
          </w:p>
          <w:p w14:paraId="2580F7FE" w14:textId="77777777" w:rsidR="00F57C04" w:rsidRPr="006C00B7" w:rsidRDefault="00F57C04" w:rsidP="003A4671">
            <w:pPr>
              <w:pStyle w:val="af0"/>
              <w:ind w:left="459"/>
              <w:jc w:val="both"/>
              <w:rPr>
                <w:rFonts w:eastAsia="Nunito"/>
                <w:sz w:val="22"/>
                <w:szCs w:val="22"/>
                <w:lang w:val="uk-UA"/>
              </w:rPr>
            </w:pPr>
            <w:r w:rsidRPr="006C00B7">
              <w:rPr>
                <w:rFonts w:eastAsia="Nunito"/>
                <w:sz w:val="22"/>
                <w:szCs w:val="22"/>
                <w:lang w:val="uk-UA"/>
              </w:rPr>
              <w:t>b) відповідати контексту та реаліям України;</w:t>
            </w:r>
          </w:p>
          <w:p w14:paraId="5FB6A077" w14:textId="77777777" w:rsidR="00F57C04" w:rsidRPr="009E6D7C" w:rsidRDefault="00F57C04" w:rsidP="003A4671">
            <w:pPr>
              <w:pStyle w:val="af0"/>
              <w:ind w:left="459"/>
              <w:jc w:val="both"/>
              <w:rPr>
                <w:rFonts w:eastAsia="Nunito"/>
                <w:sz w:val="22"/>
                <w:szCs w:val="22"/>
                <w:lang w:val="uk-UA"/>
              </w:rPr>
            </w:pPr>
            <w:r w:rsidRPr="006C00B7">
              <w:rPr>
                <w:rFonts w:eastAsia="Nunito"/>
                <w:sz w:val="22"/>
                <w:szCs w:val="22"/>
                <w:lang w:val="uk-UA"/>
              </w:rPr>
              <w:t xml:space="preserve">c) відповідати класифікації вибухонебезпечних предметів згідно з підходами </w:t>
            </w:r>
            <w:proofErr w:type="spellStart"/>
            <w:r w:rsidRPr="006C00B7">
              <w:rPr>
                <w:rFonts w:eastAsia="Nunito"/>
                <w:sz w:val="22"/>
                <w:szCs w:val="22"/>
                <w:lang w:val="uk-UA"/>
              </w:rPr>
              <w:t>Geneva</w:t>
            </w:r>
            <w:proofErr w:type="spellEnd"/>
            <w:r w:rsidRPr="006C00B7">
              <w:rPr>
                <w:rFonts w:eastAsia="Nunito"/>
                <w:sz w:val="22"/>
                <w:szCs w:val="22"/>
                <w:lang w:val="uk-UA"/>
              </w:rPr>
              <w:t xml:space="preserve"> </w:t>
            </w:r>
            <w:proofErr w:type="spellStart"/>
            <w:r w:rsidRPr="006C00B7">
              <w:rPr>
                <w:rFonts w:eastAsia="Nunito"/>
                <w:sz w:val="22"/>
                <w:szCs w:val="22"/>
                <w:lang w:val="uk-UA"/>
              </w:rPr>
              <w:t>International</w:t>
            </w:r>
            <w:proofErr w:type="spellEnd"/>
            <w:r w:rsidRPr="006C00B7">
              <w:rPr>
                <w:rFonts w:eastAsia="Nunito"/>
                <w:sz w:val="22"/>
                <w:szCs w:val="22"/>
                <w:lang w:val="uk-UA"/>
              </w:rPr>
              <w:t xml:space="preserve"> </w:t>
            </w:r>
            <w:proofErr w:type="spellStart"/>
            <w:r w:rsidRPr="006C00B7">
              <w:rPr>
                <w:rFonts w:eastAsia="Nunito"/>
                <w:sz w:val="22"/>
                <w:szCs w:val="22"/>
                <w:lang w:val="uk-UA"/>
              </w:rPr>
              <w:t>Centre</w:t>
            </w:r>
            <w:proofErr w:type="spellEnd"/>
            <w:r w:rsidRPr="006C00B7">
              <w:rPr>
                <w:rFonts w:eastAsia="Nunito"/>
                <w:sz w:val="22"/>
                <w:szCs w:val="22"/>
                <w:lang w:val="uk-UA"/>
              </w:rPr>
              <w:t xml:space="preserve"> </w:t>
            </w:r>
            <w:proofErr w:type="spellStart"/>
            <w:r w:rsidRPr="006C00B7">
              <w:rPr>
                <w:rFonts w:eastAsia="Nunito"/>
                <w:sz w:val="22"/>
                <w:szCs w:val="22"/>
                <w:lang w:val="uk-UA"/>
              </w:rPr>
              <w:t>for</w:t>
            </w:r>
            <w:proofErr w:type="spellEnd"/>
            <w:r w:rsidRPr="006C00B7">
              <w:rPr>
                <w:rFonts w:eastAsia="Nunito"/>
                <w:sz w:val="22"/>
                <w:szCs w:val="22"/>
                <w:lang w:val="uk-UA"/>
              </w:rPr>
              <w:t xml:space="preserve"> </w:t>
            </w:r>
            <w:proofErr w:type="spellStart"/>
            <w:r w:rsidRPr="009E6D7C">
              <w:rPr>
                <w:rFonts w:eastAsia="Nunito"/>
                <w:sz w:val="22"/>
                <w:szCs w:val="22"/>
                <w:lang w:val="uk-UA"/>
              </w:rPr>
              <w:t>Humanitarian</w:t>
            </w:r>
            <w:proofErr w:type="spellEnd"/>
            <w:r w:rsidRPr="009E6D7C">
              <w:rPr>
                <w:rFonts w:eastAsia="Nunito"/>
                <w:sz w:val="22"/>
                <w:szCs w:val="22"/>
                <w:lang w:val="uk-UA"/>
              </w:rPr>
              <w:t xml:space="preserve"> </w:t>
            </w:r>
            <w:proofErr w:type="spellStart"/>
            <w:r w:rsidRPr="009E6D7C">
              <w:rPr>
                <w:rFonts w:eastAsia="Nunito"/>
                <w:sz w:val="22"/>
                <w:szCs w:val="22"/>
                <w:lang w:val="uk-UA"/>
              </w:rPr>
              <w:t>Demining</w:t>
            </w:r>
            <w:proofErr w:type="spellEnd"/>
            <w:r w:rsidRPr="009E6D7C">
              <w:rPr>
                <w:rFonts w:eastAsia="Nunito"/>
                <w:sz w:val="22"/>
                <w:szCs w:val="22"/>
                <w:lang w:val="uk-UA"/>
              </w:rPr>
              <w:t>;</w:t>
            </w:r>
          </w:p>
          <w:p w14:paraId="7C36E339" w14:textId="77777777" w:rsidR="00F57C04" w:rsidRPr="009E6D7C" w:rsidRDefault="00F57C04" w:rsidP="003A4671">
            <w:pPr>
              <w:pStyle w:val="af0"/>
              <w:ind w:left="459"/>
              <w:jc w:val="both"/>
              <w:rPr>
                <w:rFonts w:eastAsia="Nunito"/>
                <w:sz w:val="22"/>
                <w:szCs w:val="22"/>
                <w:lang w:val="uk-UA"/>
              </w:rPr>
            </w:pPr>
            <w:r w:rsidRPr="009E6D7C">
              <w:rPr>
                <w:rFonts w:eastAsia="Nunito"/>
                <w:sz w:val="22"/>
                <w:szCs w:val="22"/>
                <w:lang w:val="uk-UA"/>
              </w:rPr>
              <w:t>d) використовуватись із відкритих джерел або мати належні права на використання.</w:t>
            </w:r>
          </w:p>
          <w:p w14:paraId="60B7F46C" w14:textId="77777777" w:rsidR="00F57C04" w:rsidRPr="009E6D7C" w:rsidRDefault="00F57C04" w:rsidP="00F57C04">
            <w:pPr>
              <w:pStyle w:val="af0"/>
              <w:numPr>
                <w:ilvl w:val="0"/>
                <w:numId w:val="20"/>
              </w:numPr>
              <w:ind w:left="459"/>
              <w:contextualSpacing/>
              <w:jc w:val="both"/>
              <w:rPr>
                <w:rFonts w:eastAsia="Nunito"/>
                <w:sz w:val="22"/>
                <w:szCs w:val="22"/>
                <w:lang w:val="uk-UA"/>
              </w:rPr>
            </w:pPr>
            <w:r w:rsidRPr="009E6D7C">
              <w:rPr>
                <w:rFonts w:eastAsia="Nunito"/>
                <w:sz w:val="22"/>
                <w:szCs w:val="22"/>
                <w:lang w:val="uk-UA"/>
              </w:rPr>
              <w:t xml:space="preserve">Усі матеріали повинні бути розроблені відповідно до </w:t>
            </w:r>
            <w:proofErr w:type="spellStart"/>
            <w:r w:rsidRPr="009E6D7C">
              <w:rPr>
                <w:rFonts w:eastAsia="Nunito"/>
                <w:sz w:val="22"/>
                <w:szCs w:val="22"/>
                <w:lang w:val="uk-UA"/>
              </w:rPr>
              <w:t>брендбуку</w:t>
            </w:r>
            <w:proofErr w:type="spellEnd"/>
            <w:r w:rsidRPr="009E6D7C">
              <w:rPr>
                <w:rFonts w:eastAsia="Nunito"/>
                <w:sz w:val="22"/>
                <w:szCs w:val="22"/>
                <w:lang w:val="uk-UA"/>
              </w:rPr>
              <w:t xml:space="preserve"> Українського Червоного Хреста.</w:t>
            </w:r>
          </w:p>
          <w:p w14:paraId="0C28B0AC" w14:textId="77777777" w:rsidR="00F57C04" w:rsidRPr="009E6D7C" w:rsidRDefault="00F57C04" w:rsidP="00F57C04">
            <w:pPr>
              <w:pStyle w:val="af0"/>
              <w:numPr>
                <w:ilvl w:val="0"/>
                <w:numId w:val="20"/>
              </w:numPr>
              <w:ind w:left="459"/>
              <w:contextualSpacing/>
              <w:jc w:val="both"/>
              <w:rPr>
                <w:rFonts w:eastAsia="Nunito"/>
                <w:sz w:val="22"/>
                <w:szCs w:val="22"/>
                <w:lang w:val="uk-UA"/>
              </w:rPr>
            </w:pPr>
            <w:proofErr w:type="spellStart"/>
            <w:r w:rsidRPr="009E6D7C">
              <w:rPr>
                <w:rFonts w:eastAsia="Nunito"/>
                <w:sz w:val="22"/>
                <w:szCs w:val="22"/>
                <w:lang w:val="uk-UA"/>
              </w:rPr>
              <w:t>Фліпчарт</w:t>
            </w:r>
            <w:proofErr w:type="spellEnd"/>
            <w:r w:rsidRPr="009E6D7C">
              <w:rPr>
                <w:rFonts w:eastAsia="Nunito"/>
                <w:sz w:val="22"/>
                <w:szCs w:val="22"/>
                <w:lang w:val="uk-UA"/>
              </w:rPr>
              <w:t xml:space="preserve"> повинен бути придатним для використання </w:t>
            </w:r>
            <w:proofErr w:type="spellStart"/>
            <w:r w:rsidRPr="009E6D7C">
              <w:rPr>
                <w:rFonts w:eastAsia="Nunito"/>
                <w:sz w:val="22"/>
                <w:szCs w:val="22"/>
                <w:lang w:val="uk-UA"/>
              </w:rPr>
              <w:t>фасилітаторами</w:t>
            </w:r>
            <w:proofErr w:type="spellEnd"/>
            <w:r w:rsidRPr="009E6D7C">
              <w:rPr>
                <w:rFonts w:eastAsia="Nunito"/>
                <w:sz w:val="22"/>
                <w:szCs w:val="22"/>
                <w:lang w:val="uk-UA"/>
              </w:rPr>
              <w:t xml:space="preserve"> з різним рівнем досвіду проведення сесій EORE/ІНРМ та CPP.</w:t>
            </w:r>
          </w:p>
          <w:p w14:paraId="100E7D5F" w14:textId="71C0EBFC" w:rsidR="00F57C04" w:rsidRPr="009E6D7C" w:rsidRDefault="00F57C04" w:rsidP="00F57C04">
            <w:pPr>
              <w:pStyle w:val="af0"/>
              <w:numPr>
                <w:ilvl w:val="0"/>
                <w:numId w:val="20"/>
              </w:numPr>
              <w:ind w:left="459"/>
              <w:contextualSpacing/>
              <w:jc w:val="both"/>
              <w:rPr>
                <w:rFonts w:eastAsia="Nunito"/>
                <w:sz w:val="22"/>
                <w:szCs w:val="22"/>
                <w:lang w:val="uk-UA"/>
              </w:rPr>
            </w:pPr>
            <w:proofErr w:type="spellStart"/>
            <w:r w:rsidRPr="009E6D7C">
              <w:rPr>
                <w:rFonts w:eastAsia="Nunito"/>
                <w:sz w:val="22"/>
                <w:szCs w:val="22"/>
                <w:lang w:val="uk-UA"/>
              </w:rPr>
              <w:t>Фліпчарт</w:t>
            </w:r>
            <w:proofErr w:type="spellEnd"/>
            <w:r w:rsidRPr="009E6D7C">
              <w:rPr>
                <w:rFonts w:eastAsia="Nunito"/>
                <w:sz w:val="22"/>
                <w:szCs w:val="22"/>
                <w:lang w:val="uk-UA"/>
              </w:rPr>
              <w:t xml:space="preserve"> повинен включати</w:t>
            </w:r>
            <w:r w:rsidR="006C00B7" w:rsidRPr="009E6D7C">
              <w:rPr>
                <w:rFonts w:eastAsia="Nunito"/>
                <w:sz w:val="22"/>
                <w:szCs w:val="22"/>
                <w:lang w:val="uk-UA"/>
              </w:rPr>
              <w:t xml:space="preserve"> такі теми</w:t>
            </w:r>
            <w:r w:rsidRPr="009E6D7C">
              <w:rPr>
                <w:rFonts w:eastAsia="Nunito"/>
                <w:sz w:val="22"/>
                <w:szCs w:val="22"/>
                <w:lang w:val="uk-UA"/>
              </w:rPr>
              <w:t>:</w:t>
            </w:r>
          </w:p>
          <w:p w14:paraId="16EC528C" w14:textId="77777777" w:rsidR="00F57C04" w:rsidRPr="009E6D7C" w:rsidRDefault="00F57C04" w:rsidP="00F57C04">
            <w:pPr>
              <w:pStyle w:val="af0"/>
              <w:numPr>
                <w:ilvl w:val="0"/>
                <w:numId w:val="30"/>
              </w:numPr>
              <w:contextualSpacing/>
              <w:jc w:val="both"/>
              <w:rPr>
                <w:rFonts w:eastAsia="Nunito"/>
                <w:sz w:val="22"/>
                <w:szCs w:val="22"/>
                <w:lang w:val="uk-UA"/>
              </w:rPr>
            </w:pPr>
            <w:r w:rsidRPr="009E6D7C">
              <w:rPr>
                <w:rFonts w:eastAsia="Nunito"/>
                <w:sz w:val="22"/>
                <w:szCs w:val="22"/>
                <w:lang w:val="uk-UA"/>
              </w:rPr>
              <w:t>вибухонебезпечні предмети та ризики;</w:t>
            </w:r>
          </w:p>
          <w:p w14:paraId="03277EB5" w14:textId="77777777" w:rsidR="00F57C04" w:rsidRPr="009E6D7C" w:rsidRDefault="00F57C04" w:rsidP="00F57C04">
            <w:pPr>
              <w:pStyle w:val="af0"/>
              <w:numPr>
                <w:ilvl w:val="0"/>
                <w:numId w:val="30"/>
              </w:numPr>
              <w:contextualSpacing/>
              <w:jc w:val="both"/>
              <w:rPr>
                <w:rFonts w:eastAsia="Nunito"/>
                <w:sz w:val="22"/>
                <w:szCs w:val="22"/>
                <w:lang w:val="uk-UA"/>
              </w:rPr>
            </w:pPr>
            <w:r w:rsidRPr="009E6D7C">
              <w:rPr>
                <w:rFonts w:eastAsia="Nunito"/>
                <w:sz w:val="22"/>
                <w:szCs w:val="22"/>
                <w:lang w:val="uk-UA"/>
              </w:rPr>
              <w:t>небезпечні місця;</w:t>
            </w:r>
          </w:p>
          <w:p w14:paraId="1D34A1EC" w14:textId="77777777" w:rsidR="00F57C04" w:rsidRPr="009E6D7C" w:rsidRDefault="00F57C04" w:rsidP="00F57C04">
            <w:pPr>
              <w:pStyle w:val="af0"/>
              <w:numPr>
                <w:ilvl w:val="0"/>
                <w:numId w:val="30"/>
              </w:numPr>
              <w:contextualSpacing/>
              <w:jc w:val="both"/>
              <w:rPr>
                <w:rFonts w:eastAsia="Nunito"/>
                <w:sz w:val="22"/>
                <w:szCs w:val="22"/>
                <w:lang w:val="uk-UA"/>
              </w:rPr>
            </w:pPr>
            <w:r w:rsidRPr="009E6D7C">
              <w:rPr>
                <w:rFonts w:eastAsia="Nunito"/>
                <w:sz w:val="22"/>
                <w:szCs w:val="22"/>
                <w:lang w:val="uk-UA"/>
              </w:rPr>
              <w:t>приклади небезпечної поведінки;</w:t>
            </w:r>
          </w:p>
          <w:p w14:paraId="0734AF1C" w14:textId="77777777" w:rsidR="00F57C04" w:rsidRPr="009E6D7C" w:rsidRDefault="00F57C04" w:rsidP="00F57C04">
            <w:pPr>
              <w:pStyle w:val="af0"/>
              <w:numPr>
                <w:ilvl w:val="0"/>
                <w:numId w:val="30"/>
              </w:numPr>
              <w:contextualSpacing/>
              <w:jc w:val="both"/>
              <w:rPr>
                <w:rFonts w:eastAsia="Nunito"/>
                <w:sz w:val="22"/>
                <w:szCs w:val="22"/>
                <w:lang w:val="uk-UA"/>
              </w:rPr>
            </w:pPr>
            <w:r w:rsidRPr="009E6D7C">
              <w:rPr>
                <w:rFonts w:eastAsia="Nunito"/>
                <w:sz w:val="22"/>
                <w:szCs w:val="22"/>
                <w:lang w:val="uk-UA"/>
              </w:rPr>
              <w:t>алгоритми безпечної поведінки;</w:t>
            </w:r>
          </w:p>
          <w:p w14:paraId="0B2E7D86" w14:textId="77777777" w:rsidR="00F57C04" w:rsidRPr="009E6D7C" w:rsidRDefault="00F57C04" w:rsidP="00F57C04">
            <w:pPr>
              <w:pStyle w:val="af0"/>
              <w:numPr>
                <w:ilvl w:val="0"/>
                <w:numId w:val="30"/>
              </w:numPr>
              <w:contextualSpacing/>
              <w:jc w:val="both"/>
              <w:rPr>
                <w:rFonts w:eastAsia="Nunito"/>
                <w:sz w:val="22"/>
                <w:szCs w:val="22"/>
                <w:lang w:val="uk-UA"/>
              </w:rPr>
            </w:pPr>
            <w:r w:rsidRPr="009E6D7C">
              <w:rPr>
                <w:rFonts w:eastAsia="Nunito"/>
                <w:sz w:val="22"/>
                <w:szCs w:val="22"/>
                <w:lang w:val="uk-UA"/>
              </w:rPr>
              <w:t>дії під час надзвичайних ситуацій та обстрілів;</w:t>
            </w:r>
          </w:p>
          <w:p w14:paraId="11922193" w14:textId="77777777" w:rsidR="00F57C04" w:rsidRPr="009E6D7C" w:rsidRDefault="00F57C04" w:rsidP="00F57C04">
            <w:pPr>
              <w:pStyle w:val="af0"/>
              <w:numPr>
                <w:ilvl w:val="0"/>
                <w:numId w:val="30"/>
              </w:numPr>
              <w:contextualSpacing/>
              <w:jc w:val="both"/>
              <w:rPr>
                <w:rFonts w:eastAsia="Nunito"/>
                <w:sz w:val="22"/>
                <w:szCs w:val="22"/>
                <w:lang w:val="uk-UA"/>
              </w:rPr>
            </w:pPr>
            <w:r w:rsidRPr="009E6D7C">
              <w:rPr>
                <w:rFonts w:eastAsia="Nunito"/>
                <w:sz w:val="22"/>
                <w:szCs w:val="22"/>
                <w:lang w:val="uk-UA"/>
              </w:rPr>
              <w:t>базова підготовка до кризових ситуацій;</w:t>
            </w:r>
          </w:p>
          <w:p w14:paraId="2E1EB81B" w14:textId="77777777" w:rsidR="00F57C04" w:rsidRPr="006C00B7" w:rsidRDefault="00F57C04" w:rsidP="00F57C04">
            <w:pPr>
              <w:pStyle w:val="af0"/>
              <w:numPr>
                <w:ilvl w:val="0"/>
                <w:numId w:val="30"/>
              </w:numPr>
              <w:contextualSpacing/>
              <w:jc w:val="both"/>
              <w:rPr>
                <w:rFonts w:eastAsia="Nunito"/>
                <w:lang w:val="uk-UA"/>
              </w:rPr>
            </w:pPr>
            <w:r w:rsidRPr="009E6D7C">
              <w:rPr>
                <w:rFonts w:eastAsia="Nunito"/>
                <w:sz w:val="22"/>
                <w:szCs w:val="22"/>
                <w:lang w:val="uk-UA"/>
              </w:rPr>
              <w:t>механізми та канали зворотного зв’язку.</w:t>
            </w:r>
          </w:p>
        </w:tc>
      </w:tr>
    </w:tbl>
    <w:p w14:paraId="60C68B9A" w14:textId="4E4E5F6D" w:rsidR="00F57C04" w:rsidRPr="00F57C04" w:rsidRDefault="00F57C04" w:rsidP="00F57C04">
      <w:pPr>
        <w:spacing w:before="240" w:after="240"/>
        <w:jc w:val="both"/>
        <w:rPr>
          <w:rFonts w:eastAsia="Nunito"/>
          <w:b/>
          <w:bCs/>
          <w:lang w:val="uk-UA"/>
        </w:rPr>
      </w:pPr>
    </w:p>
    <w:tbl>
      <w:tblPr>
        <w:tblStyle w:val="a5"/>
        <w:tblW w:w="0" w:type="auto"/>
        <w:tblLook w:val="04A0" w:firstRow="1" w:lastRow="0" w:firstColumn="1" w:lastColumn="0" w:noHBand="0" w:noVBand="1"/>
      </w:tblPr>
      <w:tblGrid>
        <w:gridCol w:w="10195"/>
      </w:tblGrid>
      <w:tr w:rsidR="00F57C04" w:rsidRPr="00F57C04" w14:paraId="13F63507" w14:textId="77777777" w:rsidTr="00E059AE">
        <w:trPr>
          <w:trHeight w:val="496"/>
        </w:trPr>
        <w:tc>
          <w:tcPr>
            <w:tcW w:w="10195" w:type="dxa"/>
            <w:shd w:val="clear" w:color="auto" w:fill="E8E8E8" w:themeFill="background2"/>
            <w:vAlign w:val="center"/>
          </w:tcPr>
          <w:p w14:paraId="3BE67A7F" w14:textId="75DE7920" w:rsidR="00F57C04" w:rsidRPr="000519C0" w:rsidRDefault="000519C0" w:rsidP="00E059AE">
            <w:pPr>
              <w:jc w:val="both"/>
              <w:rPr>
                <w:rFonts w:eastAsia="Nunito"/>
                <w:b/>
                <w:bCs/>
                <w:lang w:val="uk-UA"/>
              </w:rPr>
            </w:pPr>
            <w:r w:rsidRPr="000519C0">
              <w:rPr>
                <w:b/>
                <w:bCs/>
                <w:lang w:val="uk-UA"/>
              </w:rPr>
              <w:t>2</w:t>
            </w:r>
            <w:r w:rsidRPr="00F57C04">
              <w:rPr>
                <w:rFonts w:eastAsia="Nunito"/>
                <w:b/>
                <w:bCs/>
                <w:lang w:val="uk-UA"/>
              </w:rPr>
              <w:t xml:space="preserve">.5. Розробка путівника (скрипту) для тренера до </w:t>
            </w:r>
            <w:proofErr w:type="spellStart"/>
            <w:r w:rsidRPr="00F57C04">
              <w:rPr>
                <w:rFonts w:eastAsia="Nunito"/>
                <w:b/>
                <w:bCs/>
                <w:lang w:val="uk-UA"/>
              </w:rPr>
              <w:t>фліпчарту</w:t>
            </w:r>
            <w:proofErr w:type="spellEnd"/>
            <w:r w:rsidRPr="00F57C04">
              <w:rPr>
                <w:rFonts w:eastAsia="Nunito"/>
                <w:b/>
                <w:bCs/>
                <w:lang w:val="uk-UA"/>
              </w:rPr>
              <w:t xml:space="preserve"> EORE/ІНРМ та CPP</w:t>
            </w:r>
          </w:p>
        </w:tc>
      </w:tr>
      <w:tr w:rsidR="000519C0" w:rsidRPr="00F57C04" w14:paraId="20461282" w14:textId="77777777" w:rsidTr="000519C0">
        <w:tc>
          <w:tcPr>
            <w:tcW w:w="10195" w:type="dxa"/>
          </w:tcPr>
          <w:p w14:paraId="252890C1" w14:textId="2917E00A" w:rsidR="000519C0" w:rsidRPr="000519C0" w:rsidRDefault="000519C0" w:rsidP="003A4671">
            <w:pPr>
              <w:jc w:val="both"/>
              <w:rPr>
                <w:b/>
                <w:bCs/>
                <w:lang w:val="uk-UA"/>
              </w:rPr>
            </w:pPr>
            <w:r w:rsidRPr="000519C0">
              <w:rPr>
                <w:b/>
                <w:bCs/>
                <w:lang w:val="uk-UA"/>
              </w:rPr>
              <w:t>Загальні технічні вимоги</w:t>
            </w:r>
          </w:p>
        </w:tc>
      </w:tr>
      <w:tr w:rsidR="00F57C04" w:rsidRPr="00B83CBD" w14:paraId="0441DA38" w14:textId="77777777" w:rsidTr="000519C0">
        <w:trPr>
          <w:trHeight w:val="3116"/>
        </w:trPr>
        <w:tc>
          <w:tcPr>
            <w:tcW w:w="10195" w:type="dxa"/>
          </w:tcPr>
          <w:p w14:paraId="675D0DAE" w14:textId="77777777" w:rsidR="00F57C04" w:rsidRPr="000519C0" w:rsidRDefault="00F57C04" w:rsidP="00F57C04">
            <w:pPr>
              <w:pStyle w:val="ab"/>
              <w:numPr>
                <w:ilvl w:val="0"/>
                <w:numId w:val="16"/>
              </w:numPr>
              <w:spacing w:after="0"/>
              <w:ind w:left="459"/>
              <w:jc w:val="both"/>
              <w:rPr>
                <w:rFonts w:ascii="Times New Roman" w:hAnsi="Times New Roman" w:cs="Times New Roman"/>
                <w:sz w:val="22"/>
                <w:szCs w:val="22"/>
                <w:lang w:val="uk-UA"/>
              </w:rPr>
            </w:pPr>
            <w:r w:rsidRPr="000519C0">
              <w:rPr>
                <w:rFonts w:ascii="Times New Roman" w:hAnsi="Times New Roman" w:cs="Times New Roman"/>
                <w:sz w:val="22"/>
                <w:szCs w:val="22"/>
                <w:lang w:val="uk-UA"/>
              </w:rPr>
              <w:t xml:space="preserve">Виконавець повинен забезпечити розробку путівника (скрипту) для тренера до комбінованого </w:t>
            </w:r>
            <w:proofErr w:type="spellStart"/>
            <w:r w:rsidRPr="000519C0">
              <w:rPr>
                <w:rFonts w:ascii="Times New Roman" w:hAnsi="Times New Roman" w:cs="Times New Roman"/>
                <w:sz w:val="22"/>
                <w:szCs w:val="22"/>
                <w:lang w:val="uk-UA"/>
              </w:rPr>
              <w:t>фліпчарту</w:t>
            </w:r>
            <w:proofErr w:type="spellEnd"/>
            <w:r w:rsidRPr="000519C0">
              <w:rPr>
                <w:rFonts w:ascii="Times New Roman" w:hAnsi="Times New Roman" w:cs="Times New Roman"/>
                <w:sz w:val="22"/>
                <w:szCs w:val="22"/>
                <w:lang w:val="uk-UA"/>
              </w:rPr>
              <w:t xml:space="preserve"> EORE/ІНРМ та CPP для дорослого населення.</w:t>
            </w:r>
          </w:p>
          <w:p w14:paraId="77E2B8A1" w14:textId="77777777" w:rsidR="00F57C04" w:rsidRPr="000519C0" w:rsidRDefault="00F57C04" w:rsidP="00F57C04">
            <w:pPr>
              <w:pStyle w:val="ab"/>
              <w:numPr>
                <w:ilvl w:val="0"/>
                <w:numId w:val="16"/>
              </w:numPr>
              <w:spacing w:after="0"/>
              <w:ind w:left="459"/>
              <w:jc w:val="both"/>
              <w:rPr>
                <w:rFonts w:ascii="Times New Roman" w:hAnsi="Times New Roman" w:cs="Times New Roman"/>
                <w:sz w:val="22"/>
                <w:szCs w:val="22"/>
                <w:lang w:val="uk-UA"/>
              </w:rPr>
            </w:pPr>
            <w:r w:rsidRPr="000519C0">
              <w:rPr>
                <w:rFonts w:ascii="Times New Roman" w:hAnsi="Times New Roman" w:cs="Times New Roman"/>
                <w:sz w:val="22"/>
                <w:szCs w:val="22"/>
                <w:lang w:val="uk-UA"/>
              </w:rPr>
              <w:t>Путівник для тренера повинен бути розроблений у форматі Microsoft Word (.</w:t>
            </w:r>
            <w:proofErr w:type="spellStart"/>
            <w:r w:rsidRPr="000519C0">
              <w:rPr>
                <w:rFonts w:ascii="Times New Roman" w:hAnsi="Times New Roman" w:cs="Times New Roman"/>
                <w:sz w:val="22"/>
                <w:szCs w:val="22"/>
                <w:lang w:val="uk-UA"/>
              </w:rPr>
              <w:t>docx</w:t>
            </w:r>
            <w:proofErr w:type="spellEnd"/>
            <w:r w:rsidRPr="000519C0">
              <w:rPr>
                <w:rFonts w:ascii="Times New Roman" w:hAnsi="Times New Roman" w:cs="Times New Roman"/>
                <w:sz w:val="22"/>
                <w:szCs w:val="22"/>
                <w:lang w:val="uk-UA"/>
              </w:rPr>
              <w:t>) із можливістю подальшого редагування та наданий замовнику у двох форматах: Microsoft Word (.</w:t>
            </w:r>
            <w:proofErr w:type="spellStart"/>
            <w:r w:rsidRPr="000519C0">
              <w:rPr>
                <w:rFonts w:ascii="Times New Roman" w:hAnsi="Times New Roman" w:cs="Times New Roman"/>
                <w:sz w:val="22"/>
                <w:szCs w:val="22"/>
                <w:lang w:val="uk-UA"/>
              </w:rPr>
              <w:t>docx</w:t>
            </w:r>
            <w:proofErr w:type="spellEnd"/>
            <w:r w:rsidRPr="000519C0">
              <w:rPr>
                <w:rFonts w:ascii="Times New Roman" w:hAnsi="Times New Roman" w:cs="Times New Roman"/>
                <w:sz w:val="22"/>
                <w:szCs w:val="22"/>
                <w:lang w:val="uk-UA"/>
              </w:rPr>
              <w:t xml:space="preserve">) та </w:t>
            </w:r>
            <w:proofErr w:type="spellStart"/>
            <w:r w:rsidRPr="000519C0">
              <w:rPr>
                <w:rFonts w:ascii="Times New Roman" w:hAnsi="Times New Roman" w:cs="Times New Roman"/>
                <w:sz w:val="22"/>
                <w:szCs w:val="22"/>
                <w:lang w:val="uk-UA"/>
              </w:rPr>
              <w:t>pdf</w:t>
            </w:r>
            <w:proofErr w:type="spellEnd"/>
            <w:r w:rsidRPr="000519C0">
              <w:rPr>
                <w:rFonts w:ascii="Times New Roman" w:hAnsi="Times New Roman" w:cs="Times New Roman"/>
                <w:sz w:val="22"/>
                <w:szCs w:val="22"/>
                <w:lang w:val="uk-UA"/>
              </w:rPr>
              <w:t xml:space="preserve"> для друку (А4)</w:t>
            </w:r>
          </w:p>
          <w:p w14:paraId="4FD1F252" w14:textId="77777777" w:rsidR="00F57C04" w:rsidRPr="000519C0" w:rsidRDefault="00F57C04" w:rsidP="00F57C04">
            <w:pPr>
              <w:pStyle w:val="ab"/>
              <w:numPr>
                <w:ilvl w:val="0"/>
                <w:numId w:val="16"/>
              </w:numPr>
              <w:spacing w:after="0"/>
              <w:ind w:left="459"/>
              <w:jc w:val="both"/>
              <w:rPr>
                <w:rFonts w:ascii="Times New Roman" w:hAnsi="Times New Roman" w:cs="Times New Roman"/>
                <w:sz w:val="22"/>
                <w:szCs w:val="22"/>
                <w:lang w:val="uk-UA"/>
              </w:rPr>
            </w:pPr>
            <w:r w:rsidRPr="000519C0">
              <w:rPr>
                <w:rFonts w:ascii="Times New Roman" w:hAnsi="Times New Roman" w:cs="Times New Roman"/>
                <w:sz w:val="22"/>
                <w:szCs w:val="22"/>
                <w:lang w:val="uk-UA"/>
              </w:rPr>
              <w:t>Усі вихідні файли повинні передаватися у редагованому форматі.</w:t>
            </w:r>
          </w:p>
          <w:p w14:paraId="444A1B1E" w14:textId="77777777" w:rsidR="00F57C04" w:rsidRPr="000519C0" w:rsidRDefault="00F57C04" w:rsidP="00F57C04">
            <w:pPr>
              <w:pStyle w:val="ab"/>
              <w:numPr>
                <w:ilvl w:val="0"/>
                <w:numId w:val="16"/>
              </w:numPr>
              <w:spacing w:after="0"/>
              <w:ind w:left="459"/>
              <w:jc w:val="both"/>
              <w:rPr>
                <w:rFonts w:ascii="Times New Roman" w:hAnsi="Times New Roman" w:cs="Times New Roman"/>
                <w:sz w:val="22"/>
                <w:szCs w:val="22"/>
                <w:lang w:val="uk-UA"/>
              </w:rPr>
            </w:pPr>
            <w:r w:rsidRPr="000519C0">
              <w:rPr>
                <w:rFonts w:ascii="Times New Roman" w:hAnsi="Times New Roman" w:cs="Times New Roman"/>
                <w:sz w:val="22"/>
                <w:szCs w:val="22"/>
                <w:lang w:val="uk-UA"/>
              </w:rPr>
              <w:t>Путівник повинен мати логічну, послідовну та уніфіковану структуру.</w:t>
            </w:r>
          </w:p>
          <w:p w14:paraId="69FF13E1" w14:textId="77777777" w:rsidR="00F57C04" w:rsidRPr="000519C0" w:rsidRDefault="00F57C04" w:rsidP="00F57C04">
            <w:pPr>
              <w:pStyle w:val="ab"/>
              <w:numPr>
                <w:ilvl w:val="0"/>
                <w:numId w:val="16"/>
              </w:numPr>
              <w:spacing w:after="0"/>
              <w:ind w:left="459"/>
              <w:jc w:val="both"/>
              <w:rPr>
                <w:rFonts w:ascii="Times New Roman" w:hAnsi="Times New Roman" w:cs="Times New Roman"/>
                <w:sz w:val="22"/>
                <w:szCs w:val="22"/>
                <w:lang w:val="uk-UA"/>
              </w:rPr>
            </w:pPr>
            <w:r w:rsidRPr="000519C0">
              <w:rPr>
                <w:rFonts w:ascii="Times New Roman" w:hAnsi="Times New Roman" w:cs="Times New Roman"/>
                <w:sz w:val="22"/>
                <w:szCs w:val="22"/>
                <w:lang w:val="uk-UA"/>
              </w:rPr>
              <w:t xml:space="preserve">Путівник повинен бути структурований відповідно до сторінок/слайдів </w:t>
            </w:r>
            <w:proofErr w:type="spellStart"/>
            <w:r w:rsidRPr="000519C0">
              <w:rPr>
                <w:rFonts w:ascii="Times New Roman" w:hAnsi="Times New Roman" w:cs="Times New Roman"/>
                <w:sz w:val="22"/>
                <w:szCs w:val="22"/>
                <w:lang w:val="uk-UA"/>
              </w:rPr>
              <w:t>фліпчарту</w:t>
            </w:r>
            <w:proofErr w:type="spellEnd"/>
            <w:r w:rsidRPr="000519C0">
              <w:rPr>
                <w:rFonts w:ascii="Times New Roman" w:hAnsi="Times New Roman" w:cs="Times New Roman"/>
                <w:sz w:val="22"/>
                <w:szCs w:val="22"/>
                <w:lang w:val="uk-UA"/>
              </w:rPr>
              <w:t>.</w:t>
            </w:r>
          </w:p>
          <w:p w14:paraId="79AA919A" w14:textId="77777777" w:rsidR="00F57C04" w:rsidRPr="000519C0" w:rsidRDefault="00F57C04" w:rsidP="00F57C04">
            <w:pPr>
              <w:pStyle w:val="ab"/>
              <w:numPr>
                <w:ilvl w:val="0"/>
                <w:numId w:val="16"/>
              </w:numPr>
              <w:spacing w:after="0"/>
              <w:ind w:left="459"/>
              <w:jc w:val="both"/>
              <w:rPr>
                <w:rFonts w:ascii="Times New Roman" w:hAnsi="Times New Roman" w:cs="Times New Roman"/>
                <w:sz w:val="22"/>
                <w:szCs w:val="22"/>
                <w:lang w:val="uk-UA"/>
              </w:rPr>
            </w:pPr>
            <w:r w:rsidRPr="000519C0">
              <w:rPr>
                <w:rFonts w:ascii="Times New Roman" w:hAnsi="Times New Roman" w:cs="Times New Roman"/>
                <w:sz w:val="22"/>
                <w:szCs w:val="22"/>
                <w:lang w:val="uk-UA"/>
              </w:rPr>
              <w:t xml:space="preserve">Матеріали повинні бути придатними для використання </w:t>
            </w:r>
            <w:proofErr w:type="spellStart"/>
            <w:r w:rsidRPr="000519C0">
              <w:rPr>
                <w:rFonts w:ascii="Times New Roman" w:hAnsi="Times New Roman" w:cs="Times New Roman"/>
                <w:sz w:val="22"/>
                <w:szCs w:val="22"/>
                <w:lang w:val="uk-UA"/>
              </w:rPr>
              <w:t>фасилітаторами</w:t>
            </w:r>
            <w:proofErr w:type="spellEnd"/>
            <w:r w:rsidRPr="000519C0">
              <w:rPr>
                <w:rFonts w:ascii="Times New Roman" w:hAnsi="Times New Roman" w:cs="Times New Roman"/>
                <w:sz w:val="22"/>
                <w:szCs w:val="22"/>
                <w:lang w:val="uk-UA"/>
              </w:rPr>
              <w:t xml:space="preserve"> з різним рівнем досвіду проведення сесій EORE/ІНРМ та CPP.</w:t>
            </w:r>
          </w:p>
          <w:p w14:paraId="1FA0AC3F" w14:textId="77777777" w:rsidR="00F57C04" w:rsidRPr="000519C0" w:rsidRDefault="00F57C04" w:rsidP="00F57C04">
            <w:pPr>
              <w:pStyle w:val="ab"/>
              <w:numPr>
                <w:ilvl w:val="0"/>
                <w:numId w:val="16"/>
              </w:numPr>
              <w:spacing w:after="0"/>
              <w:ind w:left="459"/>
              <w:jc w:val="both"/>
              <w:rPr>
                <w:rFonts w:ascii="Times New Roman" w:hAnsi="Times New Roman" w:cs="Times New Roman"/>
                <w:sz w:val="22"/>
                <w:szCs w:val="22"/>
                <w:lang w:val="uk-UA"/>
              </w:rPr>
            </w:pPr>
            <w:r w:rsidRPr="000519C0">
              <w:rPr>
                <w:rFonts w:ascii="Times New Roman" w:hAnsi="Times New Roman" w:cs="Times New Roman"/>
                <w:sz w:val="22"/>
                <w:szCs w:val="22"/>
                <w:lang w:val="uk-UA"/>
              </w:rPr>
              <w:t>Усі матеріали повинні бути розроблені українською мовою.</w:t>
            </w:r>
          </w:p>
          <w:p w14:paraId="71FCA48E" w14:textId="77777777" w:rsidR="00F57C04" w:rsidRPr="00F57C04" w:rsidRDefault="00F57C04" w:rsidP="00F57C04">
            <w:pPr>
              <w:pStyle w:val="ab"/>
              <w:numPr>
                <w:ilvl w:val="0"/>
                <w:numId w:val="16"/>
              </w:numPr>
              <w:spacing w:before="0" w:beforeAutospacing="0" w:after="0"/>
              <w:ind w:left="459"/>
              <w:jc w:val="both"/>
              <w:rPr>
                <w:rFonts w:ascii="Times New Roman" w:hAnsi="Times New Roman" w:cs="Times New Roman"/>
                <w:lang w:val="uk-UA"/>
              </w:rPr>
            </w:pPr>
            <w:r w:rsidRPr="000519C0">
              <w:rPr>
                <w:rFonts w:ascii="Times New Roman" w:hAnsi="Times New Roman" w:cs="Times New Roman"/>
                <w:sz w:val="22"/>
                <w:szCs w:val="22"/>
                <w:lang w:val="uk-UA"/>
              </w:rPr>
              <w:t>Виконавець повинен забезпечити технічну підтримку та можливість внесення технічних і змістовних змін до матеріалів протягом 12 місяців після передачі фінальної версії матеріалів.</w:t>
            </w:r>
          </w:p>
        </w:tc>
      </w:tr>
      <w:tr w:rsidR="00F57C04" w:rsidRPr="00F57C04" w14:paraId="2EC35084" w14:textId="77777777" w:rsidTr="000519C0">
        <w:tc>
          <w:tcPr>
            <w:tcW w:w="10195" w:type="dxa"/>
          </w:tcPr>
          <w:p w14:paraId="6D5D48EB" w14:textId="77777777" w:rsidR="00F57C04" w:rsidRPr="000519C0" w:rsidRDefault="00F57C04" w:rsidP="003A4671">
            <w:pPr>
              <w:jc w:val="both"/>
              <w:rPr>
                <w:rFonts w:eastAsia="Nunito"/>
                <w:b/>
                <w:bCs/>
                <w:lang w:val="uk-UA"/>
              </w:rPr>
            </w:pPr>
            <w:r w:rsidRPr="000519C0">
              <w:rPr>
                <w:rFonts w:eastAsia="Nunito"/>
                <w:b/>
                <w:bCs/>
                <w:lang w:val="uk-UA"/>
              </w:rPr>
              <w:t>Специфічні технічні вимоги</w:t>
            </w:r>
          </w:p>
        </w:tc>
      </w:tr>
      <w:tr w:rsidR="00F57C04" w:rsidRPr="00F57C04" w14:paraId="11FA877F" w14:textId="77777777" w:rsidTr="000519C0">
        <w:tc>
          <w:tcPr>
            <w:tcW w:w="10195" w:type="dxa"/>
          </w:tcPr>
          <w:p w14:paraId="15F49639" w14:textId="77777777" w:rsidR="00F57C04" w:rsidRPr="000519C0" w:rsidRDefault="00F57C04" w:rsidP="00F57C04">
            <w:pPr>
              <w:pStyle w:val="af0"/>
              <w:numPr>
                <w:ilvl w:val="0"/>
                <w:numId w:val="31"/>
              </w:numPr>
              <w:ind w:left="459"/>
              <w:contextualSpacing/>
              <w:jc w:val="both"/>
              <w:rPr>
                <w:rFonts w:eastAsia="Nunito"/>
                <w:sz w:val="22"/>
                <w:szCs w:val="22"/>
                <w:lang w:val="uk-UA"/>
              </w:rPr>
            </w:pPr>
            <w:r w:rsidRPr="000519C0">
              <w:rPr>
                <w:rFonts w:eastAsia="Nunito"/>
                <w:sz w:val="22"/>
                <w:szCs w:val="22"/>
                <w:lang w:val="uk-UA"/>
              </w:rPr>
              <w:t xml:space="preserve">Путівник для тренера повинен містити структурований опис ключових повідомлень для кожного слайду/сторінки </w:t>
            </w:r>
            <w:proofErr w:type="spellStart"/>
            <w:r w:rsidRPr="000519C0">
              <w:rPr>
                <w:rFonts w:eastAsia="Nunito"/>
                <w:sz w:val="22"/>
                <w:szCs w:val="22"/>
                <w:lang w:val="uk-UA"/>
              </w:rPr>
              <w:t>фліпчарту</w:t>
            </w:r>
            <w:proofErr w:type="spellEnd"/>
            <w:r w:rsidRPr="000519C0">
              <w:rPr>
                <w:rFonts w:eastAsia="Nunito"/>
                <w:sz w:val="22"/>
                <w:szCs w:val="22"/>
                <w:lang w:val="uk-UA"/>
              </w:rPr>
              <w:t>.</w:t>
            </w:r>
          </w:p>
          <w:p w14:paraId="6333BA02" w14:textId="77777777" w:rsidR="00F57C04" w:rsidRPr="000519C0" w:rsidRDefault="00F57C04" w:rsidP="00F57C04">
            <w:pPr>
              <w:pStyle w:val="af0"/>
              <w:numPr>
                <w:ilvl w:val="0"/>
                <w:numId w:val="31"/>
              </w:numPr>
              <w:ind w:left="459"/>
              <w:contextualSpacing/>
              <w:jc w:val="both"/>
              <w:rPr>
                <w:rFonts w:eastAsia="Nunito"/>
                <w:sz w:val="22"/>
                <w:szCs w:val="22"/>
                <w:lang w:val="uk-UA"/>
              </w:rPr>
            </w:pPr>
            <w:r w:rsidRPr="000519C0">
              <w:rPr>
                <w:rFonts w:eastAsia="Nunito"/>
                <w:sz w:val="22"/>
                <w:szCs w:val="22"/>
                <w:lang w:val="uk-UA"/>
              </w:rPr>
              <w:t xml:space="preserve">Скрипт повинен містити рекомендації щодо проведення коротких </w:t>
            </w:r>
            <w:proofErr w:type="spellStart"/>
            <w:r w:rsidRPr="000519C0">
              <w:rPr>
                <w:rFonts w:eastAsia="Nunito"/>
                <w:sz w:val="22"/>
                <w:szCs w:val="22"/>
                <w:lang w:val="uk-UA"/>
              </w:rPr>
              <w:t>door-to-door</w:t>
            </w:r>
            <w:proofErr w:type="spellEnd"/>
            <w:r w:rsidRPr="000519C0">
              <w:rPr>
                <w:rFonts w:eastAsia="Nunito"/>
                <w:sz w:val="22"/>
                <w:szCs w:val="22"/>
                <w:lang w:val="uk-UA"/>
              </w:rPr>
              <w:t xml:space="preserve"> сесій та взаємодії з населенням у польових умовах.</w:t>
            </w:r>
          </w:p>
          <w:p w14:paraId="5273CC7F" w14:textId="77777777" w:rsidR="00F57C04" w:rsidRPr="000519C0" w:rsidRDefault="00F57C04" w:rsidP="00F57C04">
            <w:pPr>
              <w:pStyle w:val="af0"/>
              <w:numPr>
                <w:ilvl w:val="0"/>
                <w:numId w:val="31"/>
              </w:numPr>
              <w:ind w:left="459"/>
              <w:contextualSpacing/>
              <w:jc w:val="both"/>
              <w:rPr>
                <w:rFonts w:eastAsia="Nunito"/>
                <w:sz w:val="22"/>
                <w:szCs w:val="22"/>
                <w:lang w:val="uk-UA"/>
              </w:rPr>
            </w:pPr>
            <w:r w:rsidRPr="000519C0">
              <w:rPr>
                <w:rFonts w:eastAsia="Nunito"/>
                <w:sz w:val="22"/>
                <w:szCs w:val="22"/>
                <w:lang w:val="uk-UA"/>
              </w:rPr>
              <w:t>Скрипт повинен містити рекомендації щодо адаптації подачі інформації в умовах обмеженого часу та під час виїзної діяльності.</w:t>
            </w:r>
          </w:p>
          <w:p w14:paraId="3F7901F3" w14:textId="77777777" w:rsidR="00F57C04" w:rsidRPr="000519C0" w:rsidRDefault="00F57C04" w:rsidP="00F57C04">
            <w:pPr>
              <w:pStyle w:val="af0"/>
              <w:numPr>
                <w:ilvl w:val="0"/>
                <w:numId w:val="31"/>
              </w:numPr>
              <w:ind w:left="459"/>
              <w:contextualSpacing/>
              <w:jc w:val="both"/>
              <w:rPr>
                <w:rFonts w:eastAsia="Nunito"/>
                <w:sz w:val="22"/>
                <w:szCs w:val="22"/>
                <w:lang w:val="uk-UA"/>
              </w:rPr>
            </w:pPr>
            <w:r w:rsidRPr="000519C0">
              <w:rPr>
                <w:rFonts w:eastAsia="Nunito"/>
                <w:sz w:val="22"/>
                <w:szCs w:val="22"/>
                <w:lang w:val="uk-UA"/>
              </w:rPr>
              <w:t>Матеріали повинні бути розроблені із дотриманням принципів “</w:t>
            </w:r>
            <w:proofErr w:type="spellStart"/>
            <w:r w:rsidRPr="000519C0">
              <w:rPr>
                <w:rFonts w:eastAsia="Nunito"/>
                <w:sz w:val="22"/>
                <w:szCs w:val="22"/>
                <w:lang w:val="uk-UA"/>
              </w:rPr>
              <w:t>Do</w:t>
            </w:r>
            <w:proofErr w:type="spellEnd"/>
            <w:r w:rsidRPr="000519C0">
              <w:rPr>
                <w:rFonts w:eastAsia="Nunito"/>
                <w:sz w:val="22"/>
                <w:szCs w:val="22"/>
                <w:lang w:val="uk-UA"/>
              </w:rPr>
              <w:t xml:space="preserve"> </w:t>
            </w:r>
            <w:proofErr w:type="spellStart"/>
            <w:r w:rsidRPr="000519C0">
              <w:rPr>
                <w:rFonts w:eastAsia="Nunito"/>
                <w:sz w:val="22"/>
                <w:szCs w:val="22"/>
                <w:lang w:val="uk-UA"/>
              </w:rPr>
              <w:t>No</w:t>
            </w:r>
            <w:proofErr w:type="spellEnd"/>
            <w:r w:rsidRPr="000519C0">
              <w:rPr>
                <w:rFonts w:eastAsia="Nunito"/>
                <w:sz w:val="22"/>
                <w:szCs w:val="22"/>
                <w:lang w:val="uk-UA"/>
              </w:rPr>
              <w:t xml:space="preserve"> </w:t>
            </w:r>
            <w:proofErr w:type="spellStart"/>
            <w:r w:rsidRPr="000519C0">
              <w:rPr>
                <w:rFonts w:eastAsia="Nunito"/>
                <w:sz w:val="22"/>
                <w:szCs w:val="22"/>
                <w:lang w:val="uk-UA"/>
              </w:rPr>
              <w:t>Harm</w:t>
            </w:r>
            <w:proofErr w:type="spellEnd"/>
            <w:r w:rsidRPr="000519C0">
              <w:rPr>
                <w:rFonts w:eastAsia="Nunito"/>
                <w:sz w:val="22"/>
                <w:szCs w:val="22"/>
                <w:lang w:val="uk-UA"/>
              </w:rPr>
              <w:t xml:space="preserve">”, </w:t>
            </w:r>
            <w:proofErr w:type="spellStart"/>
            <w:r w:rsidRPr="000519C0">
              <w:rPr>
                <w:rFonts w:eastAsia="Nunito"/>
                <w:sz w:val="22"/>
                <w:szCs w:val="22"/>
                <w:lang w:val="uk-UA"/>
              </w:rPr>
              <w:t>conflict</w:t>
            </w:r>
            <w:proofErr w:type="spellEnd"/>
            <w:r w:rsidRPr="000519C0">
              <w:rPr>
                <w:rFonts w:eastAsia="Nunito"/>
                <w:sz w:val="22"/>
                <w:szCs w:val="22"/>
                <w:lang w:val="uk-UA"/>
              </w:rPr>
              <w:t xml:space="preserve"> </w:t>
            </w:r>
            <w:proofErr w:type="spellStart"/>
            <w:r w:rsidRPr="000519C0">
              <w:rPr>
                <w:rFonts w:eastAsia="Nunito"/>
                <w:sz w:val="22"/>
                <w:szCs w:val="22"/>
                <w:lang w:val="uk-UA"/>
              </w:rPr>
              <w:t>sensitivity</w:t>
            </w:r>
            <w:proofErr w:type="spellEnd"/>
            <w:r w:rsidRPr="000519C0">
              <w:rPr>
                <w:rFonts w:eastAsia="Nunito"/>
                <w:sz w:val="22"/>
                <w:szCs w:val="22"/>
                <w:lang w:val="uk-UA"/>
              </w:rPr>
              <w:t xml:space="preserve"> та безпечного інформування населення.</w:t>
            </w:r>
          </w:p>
          <w:p w14:paraId="204C8AA4" w14:textId="77777777" w:rsidR="00F57C04" w:rsidRPr="000519C0" w:rsidRDefault="00F57C04" w:rsidP="00F57C04">
            <w:pPr>
              <w:pStyle w:val="af0"/>
              <w:numPr>
                <w:ilvl w:val="0"/>
                <w:numId w:val="31"/>
              </w:numPr>
              <w:ind w:left="459"/>
              <w:contextualSpacing/>
              <w:jc w:val="both"/>
              <w:rPr>
                <w:rFonts w:eastAsia="Nunito"/>
                <w:sz w:val="22"/>
                <w:szCs w:val="22"/>
                <w:lang w:val="uk-UA"/>
              </w:rPr>
            </w:pPr>
            <w:r w:rsidRPr="000519C0">
              <w:rPr>
                <w:rFonts w:eastAsia="Nunito"/>
                <w:sz w:val="22"/>
                <w:szCs w:val="22"/>
                <w:lang w:val="uk-UA"/>
              </w:rPr>
              <w:t>Путівник повинен забезпечувати узгодженість термінології відповідно до IMAS 12.10, ДСТУ 8820 та інших релевантних стандартів.</w:t>
            </w:r>
          </w:p>
          <w:p w14:paraId="336F745E" w14:textId="77777777" w:rsidR="00F57C04" w:rsidRPr="000519C0" w:rsidRDefault="00F57C04" w:rsidP="00F57C04">
            <w:pPr>
              <w:pStyle w:val="af0"/>
              <w:numPr>
                <w:ilvl w:val="0"/>
                <w:numId w:val="31"/>
              </w:numPr>
              <w:ind w:left="459"/>
              <w:contextualSpacing/>
              <w:jc w:val="both"/>
              <w:rPr>
                <w:rFonts w:eastAsia="Nunito"/>
                <w:sz w:val="22"/>
                <w:szCs w:val="22"/>
                <w:lang w:val="uk-UA"/>
              </w:rPr>
            </w:pPr>
            <w:r w:rsidRPr="000519C0">
              <w:rPr>
                <w:rFonts w:eastAsia="Nunito"/>
                <w:sz w:val="22"/>
                <w:szCs w:val="22"/>
                <w:lang w:val="uk-UA"/>
              </w:rPr>
              <w:t>Скрипт повинен містити орієнтовну тривалість для кожного тематичного блоку.</w:t>
            </w:r>
          </w:p>
          <w:p w14:paraId="55D01C3B" w14:textId="77777777" w:rsidR="00F57C04" w:rsidRPr="000519C0" w:rsidRDefault="00F57C04" w:rsidP="00F57C04">
            <w:pPr>
              <w:pStyle w:val="af0"/>
              <w:numPr>
                <w:ilvl w:val="0"/>
                <w:numId w:val="31"/>
              </w:numPr>
              <w:ind w:left="459"/>
              <w:contextualSpacing/>
              <w:jc w:val="both"/>
              <w:rPr>
                <w:rFonts w:eastAsia="Nunito"/>
                <w:sz w:val="22"/>
                <w:szCs w:val="22"/>
                <w:lang w:val="uk-UA"/>
              </w:rPr>
            </w:pPr>
            <w:r w:rsidRPr="000519C0">
              <w:rPr>
                <w:rFonts w:eastAsia="Nunito"/>
                <w:sz w:val="22"/>
                <w:szCs w:val="22"/>
                <w:lang w:val="uk-UA"/>
              </w:rPr>
              <w:t xml:space="preserve">Матеріали повинні бути придатними для використання мобільними командами під час </w:t>
            </w:r>
            <w:proofErr w:type="spellStart"/>
            <w:r w:rsidRPr="000519C0">
              <w:rPr>
                <w:rFonts w:eastAsia="Nunito"/>
                <w:sz w:val="22"/>
                <w:szCs w:val="22"/>
                <w:lang w:val="uk-UA"/>
              </w:rPr>
              <w:t>door-to-door</w:t>
            </w:r>
            <w:proofErr w:type="spellEnd"/>
            <w:r w:rsidRPr="000519C0">
              <w:rPr>
                <w:rFonts w:eastAsia="Nunito"/>
                <w:sz w:val="22"/>
                <w:szCs w:val="22"/>
                <w:lang w:val="uk-UA"/>
              </w:rPr>
              <w:t xml:space="preserve"> </w:t>
            </w:r>
            <w:proofErr w:type="spellStart"/>
            <w:r w:rsidRPr="000519C0">
              <w:rPr>
                <w:rFonts w:eastAsia="Nunito"/>
                <w:sz w:val="22"/>
                <w:szCs w:val="22"/>
                <w:lang w:val="uk-UA"/>
              </w:rPr>
              <w:t>активностей</w:t>
            </w:r>
            <w:proofErr w:type="spellEnd"/>
            <w:r w:rsidRPr="000519C0">
              <w:rPr>
                <w:rFonts w:eastAsia="Nunito"/>
                <w:sz w:val="22"/>
                <w:szCs w:val="22"/>
                <w:lang w:val="uk-UA"/>
              </w:rPr>
              <w:t xml:space="preserve"> та польової роботи.</w:t>
            </w:r>
          </w:p>
          <w:p w14:paraId="2BD7D45C" w14:textId="77777777" w:rsidR="00F57C04" w:rsidRPr="00F57C04" w:rsidRDefault="00F57C04" w:rsidP="00F57C04">
            <w:pPr>
              <w:pStyle w:val="af0"/>
              <w:numPr>
                <w:ilvl w:val="0"/>
                <w:numId w:val="31"/>
              </w:numPr>
              <w:ind w:left="459"/>
              <w:contextualSpacing/>
              <w:jc w:val="both"/>
              <w:rPr>
                <w:rFonts w:eastAsia="Nunito"/>
                <w:lang w:val="uk-UA"/>
              </w:rPr>
            </w:pPr>
            <w:r w:rsidRPr="000519C0">
              <w:rPr>
                <w:rFonts w:eastAsia="Nunito"/>
                <w:sz w:val="22"/>
                <w:szCs w:val="22"/>
                <w:lang w:val="uk-UA"/>
              </w:rPr>
              <w:t>Путівник повинен містити рекомендації щодо адаптації подачі інформації для осіб, які могли мати досвід переживання конфлікту або травматичних подій.</w:t>
            </w:r>
          </w:p>
        </w:tc>
      </w:tr>
    </w:tbl>
    <w:p w14:paraId="1F827D4F" w14:textId="77777777" w:rsidR="00F57C04" w:rsidRDefault="00F57C04" w:rsidP="00F57C04">
      <w:pPr>
        <w:jc w:val="both"/>
        <w:rPr>
          <w:lang w:val="uk-UA"/>
        </w:rPr>
      </w:pPr>
    </w:p>
    <w:p w14:paraId="018C71BA" w14:textId="77777777" w:rsidR="00265BB1" w:rsidRDefault="00265BB1" w:rsidP="00F57C04">
      <w:pPr>
        <w:jc w:val="both"/>
        <w:rPr>
          <w:lang w:val="uk-UA"/>
        </w:rPr>
      </w:pPr>
    </w:p>
    <w:p w14:paraId="3283DE39" w14:textId="77777777" w:rsidR="00265BB1" w:rsidRPr="00F57C04" w:rsidRDefault="00265BB1" w:rsidP="00F57C04">
      <w:pPr>
        <w:jc w:val="both"/>
        <w:rPr>
          <w:lang w:val="uk-UA"/>
        </w:rPr>
      </w:pPr>
    </w:p>
    <w:tbl>
      <w:tblPr>
        <w:tblStyle w:val="a5"/>
        <w:tblW w:w="0" w:type="auto"/>
        <w:tblLook w:val="04A0" w:firstRow="1" w:lastRow="0" w:firstColumn="1" w:lastColumn="0" w:noHBand="0" w:noVBand="1"/>
      </w:tblPr>
      <w:tblGrid>
        <w:gridCol w:w="10195"/>
      </w:tblGrid>
      <w:tr w:rsidR="00F57C04" w:rsidRPr="00F57C04" w14:paraId="72AEE38C" w14:textId="77777777" w:rsidTr="000519C0">
        <w:tc>
          <w:tcPr>
            <w:tcW w:w="10195" w:type="dxa"/>
            <w:shd w:val="clear" w:color="auto" w:fill="E8E8E8" w:themeFill="background2"/>
          </w:tcPr>
          <w:p w14:paraId="28101EA3" w14:textId="77777777" w:rsidR="000519C0" w:rsidRPr="00F57C04" w:rsidRDefault="000519C0" w:rsidP="00E059AE">
            <w:pPr>
              <w:jc w:val="both"/>
              <w:rPr>
                <w:rFonts w:eastAsia="Nunito"/>
                <w:b/>
                <w:bCs/>
                <w:lang w:val="uk-UA"/>
              </w:rPr>
            </w:pPr>
            <w:r w:rsidRPr="00F57C04">
              <w:rPr>
                <w:rFonts w:eastAsia="Nunito"/>
                <w:b/>
                <w:bCs/>
                <w:lang w:val="uk-UA"/>
              </w:rPr>
              <w:t>2.6. Розробка інструментів до та після тестування</w:t>
            </w:r>
          </w:p>
          <w:p w14:paraId="0D742AF6" w14:textId="77777777" w:rsidR="000519C0" w:rsidRPr="00F57C04" w:rsidRDefault="000519C0" w:rsidP="00E059AE">
            <w:pPr>
              <w:jc w:val="both"/>
              <w:rPr>
                <w:lang w:val="uk-UA"/>
              </w:rPr>
            </w:pPr>
            <w:r w:rsidRPr="00F57C04">
              <w:rPr>
                <w:lang w:val="uk-UA"/>
              </w:rPr>
              <w:t>Обсяг робіт</w:t>
            </w:r>
          </w:p>
          <w:p w14:paraId="3CA0DE62" w14:textId="77777777" w:rsidR="000519C0" w:rsidRPr="00265BB1" w:rsidRDefault="000519C0" w:rsidP="00E059AE">
            <w:pPr>
              <w:jc w:val="both"/>
              <w:rPr>
                <w:sz w:val="22"/>
                <w:szCs w:val="22"/>
                <w:lang w:val="uk-UA"/>
              </w:rPr>
            </w:pPr>
            <w:r w:rsidRPr="00265BB1">
              <w:rPr>
                <w:sz w:val="22"/>
                <w:szCs w:val="22"/>
                <w:lang w:val="uk-UA"/>
              </w:rPr>
              <w:t xml:space="preserve">Виконавець повинен забезпечити розробку інструментів до- та </w:t>
            </w:r>
            <w:proofErr w:type="spellStart"/>
            <w:r w:rsidRPr="00265BB1">
              <w:rPr>
                <w:sz w:val="22"/>
                <w:szCs w:val="22"/>
                <w:lang w:val="uk-UA"/>
              </w:rPr>
              <w:t>післятестування</w:t>
            </w:r>
            <w:proofErr w:type="spellEnd"/>
            <w:r w:rsidRPr="00265BB1">
              <w:rPr>
                <w:sz w:val="22"/>
                <w:szCs w:val="22"/>
                <w:lang w:val="uk-UA"/>
              </w:rPr>
              <w:t xml:space="preserve"> для:</w:t>
            </w:r>
          </w:p>
          <w:p w14:paraId="0280263A" w14:textId="77777777" w:rsidR="000519C0" w:rsidRPr="00265BB1" w:rsidRDefault="000519C0" w:rsidP="00E059AE">
            <w:pPr>
              <w:pStyle w:val="af0"/>
              <w:numPr>
                <w:ilvl w:val="0"/>
                <w:numId w:val="32"/>
              </w:numPr>
              <w:spacing w:line="259" w:lineRule="auto"/>
              <w:contextualSpacing/>
              <w:jc w:val="both"/>
              <w:rPr>
                <w:sz w:val="22"/>
                <w:szCs w:val="22"/>
                <w:lang w:val="uk-UA"/>
              </w:rPr>
            </w:pPr>
            <w:r w:rsidRPr="00265BB1">
              <w:rPr>
                <w:sz w:val="22"/>
                <w:szCs w:val="22"/>
                <w:lang w:val="uk-UA"/>
              </w:rPr>
              <w:t>EORE/ІНРМ (дорослі);</w:t>
            </w:r>
          </w:p>
          <w:p w14:paraId="094743A2" w14:textId="77777777" w:rsidR="000519C0" w:rsidRPr="00265BB1" w:rsidRDefault="000519C0" w:rsidP="00E059AE">
            <w:pPr>
              <w:pStyle w:val="af0"/>
              <w:numPr>
                <w:ilvl w:val="0"/>
                <w:numId w:val="32"/>
              </w:numPr>
              <w:spacing w:line="259" w:lineRule="auto"/>
              <w:contextualSpacing/>
              <w:jc w:val="both"/>
              <w:rPr>
                <w:sz w:val="22"/>
                <w:szCs w:val="22"/>
                <w:lang w:val="uk-UA"/>
              </w:rPr>
            </w:pPr>
            <w:r w:rsidRPr="00265BB1">
              <w:rPr>
                <w:sz w:val="22"/>
                <w:szCs w:val="22"/>
                <w:lang w:val="uk-UA"/>
              </w:rPr>
              <w:t>EORE/ІНРМ (підлітки);</w:t>
            </w:r>
          </w:p>
          <w:p w14:paraId="0DFA590D" w14:textId="77777777" w:rsidR="000519C0" w:rsidRPr="00265BB1" w:rsidRDefault="000519C0" w:rsidP="00E059AE">
            <w:pPr>
              <w:pStyle w:val="af0"/>
              <w:numPr>
                <w:ilvl w:val="0"/>
                <w:numId w:val="32"/>
              </w:numPr>
              <w:spacing w:line="259" w:lineRule="auto"/>
              <w:contextualSpacing/>
              <w:jc w:val="both"/>
              <w:rPr>
                <w:sz w:val="22"/>
                <w:szCs w:val="22"/>
                <w:lang w:val="uk-UA"/>
              </w:rPr>
            </w:pPr>
            <w:r w:rsidRPr="00265BB1">
              <w:rPr>
                <w:sz w:val="22"/>
                <w:szCs w:val="22"/>
                <w:lang w:val="uk-UA"/>
              </w:rPr>
              <w:t>CPP (дорослі);</w:t>
            </w:r>
          </w:p>
          <w:p w14:paraId="5836FEDC" w14:textId="77777777" w:rsidR="000519C0" w:rsidRPr="00265BB1" w:rsidRDefault="000519C0" w:rsidP="00E059AE">
            <w:pPr>
              <w:pStyle w:val="af0"/>
              <w:numPr>
                <w:ilvl w:val="0"/>
                <w:numId w:val="32"/>
              </w:numPr>
              <w:spacing w:line="259" w:lineRule="auto"/>
              <w:contextualSpacing/>
              <w:jc w:val="both"/>
              <w:rPr>
                <w:sz w:val="22"/>
                <w:szCs w:val="22"/>
                <w:lang w:val="uk-UA"/>
              </w:rPr>
            </w:pPr>
            <w:r w:rsidRPr="00265BB1">
              <w:rPr>
                <w:sz w:val="22"/>
                <w:szCs w:val="22"/>
                <w:lang w:val="uk-UA"/>
              </w:rPr>
              <w:t>CPP (підлітки);</w:t>
            </w:r>
          </w:p>
          <w:p w14:paraId="50DC22E3" w14:textId="77777777" w:rsidR="000519C0" w:rsidRPr="00265BB1" w:rsidRDefault="000519C0" w:rsidP="00E059AE">
            <w:pPr>
              <w:pStyle w:val="af0"/>
              <w:numPr>
                <w:ilvl w:val="0"/>
                <w:numId w:val="32"/>
              </w:numPr>
              <w:spacing w:line="259" w:lineRule="auto"/>
              <w:contextualSpacing/>
              <w:jc w:val="both"/>
              <w:rPr>
                <w:sz w:val="22"/>
                <w:szCs w:val="22"/>
                <w:lang w:val="uk-UA"/>
              </w:rPr>
            </w:pPr>
            <w:r w:rsidRPr="00265BB1">
              <w:rPr>
                <w:sz w:val="22"/>
                <w:szCs w:val="22"/>
                <w:lang w:val="uk-UA"/>
              </w:rPr>
              <w:t>окремого документу з правильними відповідями;</w:t>
            </w:r>
          </w:p>
          <w:p w14:paraId="28334245" w14:textId="77777777" w:rsidR="000519C0" w:rsidRPr="00265BB1" w:rsidRDefault="000519C0" w:rsidP="00E059AE">
            <w:pPr>
              <w:pStyle w:val="af0"/>
              <w:numPr>
                <w:ilvl w:val="0"/>
                <w:numId w:val="32"/>
              </w:numPr>
              <w:spacing w:line="259" w:lineRule="auto"/>
              <w:contextualSpacing/>
              <w:jc w:val="both"/>
              <w:rPr>
                <w:sz w:val="22"/>
                <w:szCs w:val="22"/>
                <w:lang w:val="uk-UA"/>
              </w:rPr>
            </w:pPr>
            <w:r w:rsidRPr="00265BB1">
              <w:rPr>
                <w:sz w:val="22"/>
                <w:szCs w:val="22"/>
                <w:lang w:val="uk-UA"/>
              </w:rPr>
              <w:t>системи оцінювання результатів тестування;</w:t>
            </w:r>
          </w:p>
          <w:p w14:paraId="6C0E10FE" w14:textId="1F40036B" w:rsidR="00F57C04" w:rsidRPr="000519C0" w:rsidRDefault="000519C0" w:rsidP="00E059AE">
            <w:pPr>
              <w:pStyle w:val="af0"/>
              <w:numPr>
                <w:ilvl w:val="0"/>
                <w:numId w:val="32"/>
              </w:numPr>
              <w:spacing w:line="259" w:lineRule="auto"/>
              <w:contextualSpacing/>
              <w:jc w:val="both"/>
              <w:rPr>
                <w:lang w:val="uk-UA"/>
              </w:rPr>
            </w:pPr>
            <w:r w:rsidRPr="00265BB1">
              <w:rPr>
                <w:sz w:val="22"/>
                <w:szCs w:val="22"/>
                <w:lang w:val="uk-UA"/>
              </w:rPr>
              <w:t>рекомендацій щодо аналізу результатів тестування.</w:t>
            </w:r>
          </w:p>
        </w:tc>
      </w:tr>
      <w:tr w:rsidR="000519C0" w:rsidRPr="00F57C04" w14:paraId="147D32BD" w14:textId="77777777" w:rsidTr="000519C0">
        <w:tc>
          <w:tcPr>
            <w:tcW w:w="10195" w:type="dxa"/>
          </w:tcPr>
          <w:p w14:paraId="3727FF62" w14:textId="62559D69" w:rsidR="000519C0" w:rsidRPr="000519C0" w:rsidRDefault="000519C0" w:rsidP="003A4671">
            <w:pPr>
              <w:jc w:val="both"/>
              <w:rPr>
                <w:b/>
                <w:bCs/>
                <w:lang w:val="uk-UA"/>
              </w:rPr>
            </w:pPr>
            <w:r w:rsidRPr="000519C0">
              <w:rPr>
                <w:b/>
                <w:bCs/>
                <w:lang w:val="uk-UA"/>
              </w:rPr>
              <w:t>Загальні технічні вимоги</w:t>
            </w:r>
          </w:p>
        </w:tc>
      </w:tr>
      <w:tr w:rsidR="00F57C04" w:rsidRPr="00F57C04" w14:paraId="0D122A29" w14:textId="77777777" w:rsidTr="000519C0">
        <w:trPr>
          <w:trHeight w:val="2124"/>
        </w:trPr>
        <w:tc>
          <w:tcPr>
            <w:tcW w:w="10195" w:type="dxa"/>
          </w:tcPr>
          <w:p w14:paraId="3A5C54B1" w14:textId="77777777" w:rsidR="00F57C04" w:rsidRPr="00F57C04" w:rsidRDefault="00F57C04" w:rsidP="00F57C04">
            <w:pPr>
              <w:pStyle w:val="ab"/>
              <w:numPr>
                <w:ilvl w:val="0"/>
                <w:numId w:val="16"/>
              </w:numPr>
              <w:spacing w:after="0"/>
              <w:ind w:left="459"/>
              <w:jc w:val="both"/>
              <w:rPr>
                <w:rFonts w:ascii="Times New Roman" w:hAnsi="Times New Roman" w:cs="Times New Roman"/>
                <w:lang w:val="uk-UA"/>
              </w:rPr>
            </w:pPr>
            <w:r w:rsidRPr="00F57C04">
              <w:rPr>
                <w:rFonts w:ascii="Times New Roman" w:hAnsi="Times New Roman" w:cs="Times New Roman"/>
                <w:lang w:val="uk-UA"/>
              </w:rPr>
              <w:t>Матеріали тестування повинні бути розроблені у форматі Microsoft Word (.</w:t>
            </w:r>
            <w:proofErr w:type="spellStart"/>
            <w:r w:rsidRPr="00F57C04">
              <w:rPr>
                <w:rFonts w:ascii="Times New Roman" w:hAnsi="Times New Roman" w:cs="Times New Roman"/>
                <w:lang w:val="uk-UA"/>
              </w:rPr>
              <w:t>docx</w:t>
            </w:r>
            <w:proofErr w:type="spellEnd"/>
            <w:r w:rsidRPr="00F57C04">
              <w:rPr>
                <w:rFonts w:ascii="Times New Roman" w:hAnsi="Times New Roman" w:cs="Times New Roman"/>
                <w:lang w:val="uk-UA"/>
              </w:rPr>
              <w:t>) із можливістю подальшого редагування та надані замовнику у двох форматах: Microsoft Word (.</w:t>
            </w:r>
            <w:proofErr w:type="spellStart"/>
            <w:r w:rsidRPr="00F57C04">
              <w:rPr>
                <w:rFonts w:ascii="Times New Roman" w:hAnsi="Times New Roman" w:cs="Times New Roman"/>
                <w:lang w:val="uk-UA"/>
              </w:rPr>
              <w:t>docx</w:t>
            </w:r>
            <w:proofErr w:type="spellEnd"/>
            <w:r w:rsidRPr="00F57C04">
              <w:rPr>
                <w:rFonts w:ascii="Times New Roman" w:hAnsi="Times New Roman" w:cs="Times New Roman"/>
                <w:lang w:val="uk-UA"/>
              </w:rPr>
              <w:t xml:space="preserve">) із можливістю подальшого редагування та </w:t>
            </w:r>
            <w:proofErr w:type="spellStart"/>
            <w:r w:rsidRPr="00F57C04">
              <w:rPr>
                <w:rFonts w:ascii="Times New Roman" w:hAnsi="Times New Roman" w:cs="Times New Roman"/>
                <w:lang w:val="uk-UA"/>
              </w:rPr>
              <w:t>pdf</w:t>
            </w:r>
            <w:proofErr w:type="spellEnd"/>
            <w:r w:rsidRPr="00F57C04">
              <w:rPr>
                <w:rFonts w:ascii="Times New Roman" w:hAnsi="Times New Roman" w:cs="Times New Roman"/>
                <w:lang w:val="uk-UA"/>
              </w:rPr>
              <w:t xml:space="preserve"> для друку (А4). </w:t>
            </w:r>
          </w:p>
          <w:p w14:paraId="0329D442" w14:textId="77777777" w:rsidR="00F57C04" w:rsidRPr="00F57C04" w:rsidRDefault="00F57C04" w:rsidP="00F57C04">
            <w:pPr>
              <w:pStyle w:val="ab"/>
              <w:numPr>
                <w:ilvl w:val="0"/>
                <w:numId w:val="16"/>
              </w:numPr>
              <w:spacing w:after="0"/>
              <w:ind w:left="459"/>
              <w:jc w:val="both"/>
              <w:rPr>
                <w:rFonts w:ascii="Times New Roman" w:hAnsi="Times New Roman" w:cs="Times New Roman"/>
                <w:lang w:val="uk-UA"/>
              </w:rPr>
            </w:pPr>
            <w:r w:rsidRPr="00F57C04">
              <w:rPr>
                <w:rFonts w:ascii="Times New Roman" w:hAnsi="Times New Roman" w:cs="Times New Roman"/>
                <w:lang w:val="uk-UA"/>
              </w:rPr>
              <w:t>Усі вихідні файли повинні передаватися у редагованому форматі.</w:t>
            </w:r>
          </w:p>
          <w:p w14:paraId="76C0A62A" w14:textId="77777777" w:rsidR="00F57C04" w:rsidRPr="00F57C04" w:rsidRDefault="00F57C04" w:rsidP="00F57C04">
            <w:pPr>
              <w:pStyle w:val="ab"/>
              <w:numPr>
                <w:ilvl w:val="0"/>
                <w:numId w:val="16"/>
              </w:numPr>
              <w:spacing w:after="0"/>
              <w:ind w:left="459"/>
              <w:jc w:val="both"/>
              <w:rPr>
                <w:rFonts w:ascii="Times New Roman" w:hAnsi="Times New Roman" w:cs="Times New Roman"/>
                <w:lang w:val="uk-UA"/>
              </w:rPr>
            </w:pPr>
            <w:r w:rsidRPr="00F57C04">
              <w:rPr>
                <w:rFonts w:ascii="Times New Roman" w:hAnsi="Times New Roman" w:cs="Times New Roman"/>
                <w:lang w:val="uk-UA"/>
              </w:rPr>
              <w:t xml:space="preserve">До - та </w:t>
            </w:r>
            <w:proofErr w:type="spellStart"/>
            <w:r w:rsidRPr="00F57C04">
              <w:rPr>
                <w:rFonts w:ascii="Times New Roman" w:hAnsi="Times New Roman" w:cs="Times New Roman"/>
                <w:lang w:val="uk-UA"/>
              </w:rPr>
              <w:t>післятестування</w:t>
            </w:r>
            <w:proofErr w:type="spellEnd"/>
            <w:r w:rsidRPr="00F57C04">
              <w:rPr>
                <w:rFonts w:ascii="Times New Roman" w:hAnsi="Times New Roman" w:cs="Times New Roman"/>
                <w:lang w:val="uk-UA"/>
              </w:rPr>
              <w:t xml:space="preserve"> повинні містити до 15 питань для кожної окремої цільової аудиторії та тематичного напрямку.</w:t>
            </w:r>
          </w:p>
          <w:p w14:paraId="57B39052" w14:textId="77777777" w:rsidR="00F57C04" w:rsidRPr="00F57C04" w:rsidRDefault="00F57C04" w:rsidP="00F57C04">
            <w:pPr>
              <w:pStyle w:val="ab"/>
              <w:numPr>
                <w:ilvl w:val="0"/>
                <w:numId w:val="16"/>
              </w:numPr>
              <w:spacing w:after="0"/>
              <w:ind w:left="459"/>
              <w:jc w:val="both"/>
              <w:rPr>
                <w:rFonts w:ascii="Times New Roman" w:hAnsi="Times New Roman" w:cs="Times New Roman"/>
                <w:lang w:val="uk-UA"/>
              </w:rPr>
            </w:pPr>
            <w:r w:rsidRPr="00F57C04">
              <w:rPr>
                <w:rFonts w:ascii="Times New Roman" w:hAnsi="Times New Roman" w:cs="Times New Roman"/>
                <w:lang w:val="uk-UA"/>
              </w:rPr>
              <w:t>Усі матеріали повинні мати логічну, уніфіковану та послідовну структуру.</w:t>
            </w:r>
          </w:p>
          <w:p w14:paraId="1EB47C52" w14:textId="77777777" w:rsidR="00F57C04" w:rsidRPr="00F57C04" w:rsidRDefault="00F57C04" w:rsidP="00F57C04">
            <w:pPr>
              <w:pStyle w:val="ab"/>
              <w:numPr>
                <w:ilvl w:val="0"/>
                <w:numId w:val="16"/>
              </w:numPr>
              <w:spacing w:after="0"/>
              <w:ind w:left="459"/>
              <w:jc w:val="both"/>
              <w:rPr>
                <w:rFonts w:ascii="Times New Roman" w:hAnsi="Times New Roman" w:cs="Times New Roman"/>
                <w:lang w:val="uk-UA"/>
              </w:rPr>
            </w:pPr>
            <w:r w:rsidRPr="00F57C04">
              <w:rPr>
                <w:rFonts w:ascii="Times New Roman" w:hAnsi="Times New Roman" w:cs="Times New Roman"/>
                <w:lang w:val="uk-UA"/>
              </w:rPr>
              <w:t>Усі матеріали повинні бути розроблені українською мовою.</w:t>
            </w:r>
          </w:p>
        </w:tc>
      </w:tr>
      <w:tr w:rsidR="00F57C04" w:rsidRPr="00F57C04" w14:paraId="42509D44" w14:textId="77777777" w:rsidTr="000519C0">
        <w:tc>
          <w:tcPr>
            <w:tcW w:w="10195" w:type="dxa"/>
          </w:tcPr>
          <w:p w14:paraId="0CE82E9B" w14:textId="77777777" w:rsidR="00F57C04" w:rsidRPr="000519C0" w:rsidRDefault="00F57C04" w:rsidP="003A4671">
            <w:pPr>
              <w:jc w:val="both"/>
              <w:rPr>
                <w:rFonts w:eastAsia="Nunito"/>
                <w:b/>
                <w:bCs/>
                <w:lang w:val="uk-UA"/>
              </w:rPr>
            </w:pPr>
            <w:r w:rsidRPr="000519C0">
              <w:rPr>
                <w:rFonts w:eastAsia="Nunito"/>
                <w:b/>
                <w:bCs/>
                <w:lang w:val="uk-UA"/>
              </w:rPr>
              <w:t>Специфічні технічні вимоги</w:t>
            </w:r>
          </w:p>
        </w:tc>
      </w:tr>
      <w:tr w:rsidR="00F57C04" w:rsidRPr="00F57C04" w14:paraId="5536C40E" w14:textId="77777777" w:rsidTr="000519C0">
        <w:tc>
          <w:tcPr>
            <w:tcW w:w="10195" w:type="dxa"/>
          </w:tcPr>
          <w:p w14:paraId="29AE12F2" w14:textId="77777777" w:rsidR="00F57C04" w:rsidRPr="00F57C04" w:rsidRDefault="00F57C04" w:rsidP="00F57C04">
            <w:pPr>
              <w:pStyle w:val="af0"/>
              <w:numPr>
                <w:ilvl w:val="0"/>
                <w:numId w:val="31"/>
              </w:numPr>
              <w:ind w:left="459"/>
              <w:contextualSpacing/>
              <w:jc w:val="both"/>
              <w:rPr>
                <w:rFonts w:eastAsia="Nunito"/>
                <w:lang w:val="uk-UA"/>
              </w:rPr>
            </w:pPr>
            <w:r w:rsidRPr="00F57C04">
              <w:rPr>
                <w:rFonts w:eastAsia="Nunito"/>
                <w:lang w:val="uk-UA"/>
              </w:rPr>
              <w:t>Питання тестування повинні відповідати навчальним цілям презентацій та ключовим безпековим повідомленням EORE/ІНРМ та CPP.</w:t>
            </w:r>
          </w:p>
          <w:p w14:paraId="16198E35" w14:textId="77777777" w:rsidR="00F57C04" w:rsidRPr="00F57C04" w:rsidRDefault="00F57C04" w:rsidP="00F57C04">
            <w:pPr>
              <w:pStyle w:val="af0"/>
              <w:numPr>
                <w:ilvl w:val="0"/>
                <w:numId w:val="31"/>
              </w:numPr>
              <w:ind w:left="459"/>
              <w:contextualSpacing/>
              <w:jc w:val="both"/>
              <w:rPr>
                <w:rFonts w:eastAsia="Nunito"/>
                <w:lang w:val="uk-UA"/>
              </w:rPr>
            </w:pPr>
            <w:r w:rsidRPr="00F57C04">
              <w:rPr>
                <w:rFonts w:eastAsia="Nunito"/>
                <w:lang w:val="uk-UA"/>
              </w:rPr>
              <w:t>Матеріали тестування повинні бути адаптовані до:</w:t>
            </w:r>
          </w:p>
          <w:p w14:paraId="6D7134E2" w14:textId="77777777" w:rsidR="00F57C04" w:rsidRPr="00F57C04" w:rsidRDefault="00F57C04" w:rsidP="003A4671">
            <w:pPr>
              <w:pStyle w:val="af0"/>
              <w:ind w:left="459"/>
              <w:jc w:val="both"/>
              <w:rPr>
                <w:rFonts w:eastAsia="Nunito"/>
                <w:lang w:val="uk-UA"/>
              </w:rPr>
            </w:pPr>
            <w:r w:rsidRPr="00F57C04">
              <w:rPr>
                <w:rFonts w:eastAsia="Nunito"/>
                <w:lang w:val="uk-UA"/>
              </w:rPr>
              <w:t>a) дорослої аудиторії;</w:t>
            </w:r>
          </w:p>
          <w:p w14:paraId="2B06B3B2" w14:textId="77777777" w:rsidR="00F57C04" w:rsidRPr="00F57C04" w:rsidRDefault="00F57C04" w:rsidP="003A4671">
            <w:pPr>
              <w:pStyle w:val="af0"/>
              <w:ind w:left="459"/>
              <w:jc w:val="both"/>
              <w:rPr>
                <w:rFonts w:eastAsia="Nunito"/>
                <w:lang w:val="uk-UA"/>
              </w:rPr>
            </w:pPr>
            <w:r w:rsidRPr="00F57C04">
              <w:rPr>
                <w:rFonts w:eastAsia="Nunito"/>
                <w:lang w:val="uk-UA"/>
              </w:rPr>
              <w:t>b) підліткової аудиторії.</w:t>
            </w:r>
          </w:p>
          <w:p w14:paraId="3B28753A" w14:textId="77777777" w:rsidR="00F57C04" w:rsidRPr="00F57C04" w:rsidRDefault="00F57C04" w:rsidP="00F57C04">
            <w:pPr>
              <w:pStyle w:val="af0"/>
              <w:numPr>
                <w:ilvl w:val="0"/>
                <w:numId w:val="31"/>
              </w:numPr>
              <w:ind w:left="459"/>
              <w:contextualSpacing/>
              <w:jc w:val="both"/>
              <w:rPr>
                <w:rFonts w:eastAsia="Nunito"/>
                <w:lang w:val="uk-UA"/>
              </w:rPr>
            </w:pPr>
            <w:r w:rsidRPr="00F57C04">
              <w:rPr>
                <w:rFonts w:eastAsia="Nunito"/>
                <w:lang w:val="uk-UA"/>
              </w:rPr>
              <w:t>Окремий документ з правильними відповідями повинен містити:</w:t>
            </w:r>
          </w:p>
          <w:p w14:paraId="1A260970" w14:textId="77777777" w:rsidR="00F57C04" w:rsidRPr="00F57C04" w:rsidRDefault="00F57C04" w:rsidP="003A4671">
            <w:pPr>
              <w:pStyle w:val="af0"/>
              <w:ind w:left="459"/>
              <w:jc w:val="both"/>
              <w:rPr>
                <w:rFonts w:eastAsia="Nunito"/>
                <w:lang w:val="uk-UA"/>
              </w:rPr>
            </w:pPr>
            <w:r w:rsidRPr="00F57C04">
              <w:rPr>
                <w:rFonts w:eastAsia="Nunito"/>
                <w:lang w:val="uk-UA"/>
              </w:rPr>
              <w:t>a) правильні відповіді до кожного питання;</w:t>
            </w:r>
          </w:p>
          <w:p w14:paraId="4044DF96" w14:textId="77777777" w:rsidR="00F57C04" w:rsidRPr="00F57C04" w:rsidRDefault="00F57C04" w:rsidP="003A4671">
            <w:pPr>
              <w:pStyle w:val="af0"/>
              <w:ind w:left="459"/>
              <w:jc w:val="both"/>
              <w:rPr>
                <w:rFonts w:eastAsia="Nunito"/>
                <w:lang w:val="uk-UA"/>
              </w:rPr>
            </w:pPr>
            <w:r w:rsidRPr="00F57C04">
              <w:rPr>
                <w:rFonts w:eastAsia="Nunito"/>
                <w:lang w:val="uk-UA"/>
              </w:rPr>
              <w:t>b) систему нарахування балів;</w:t>
            </w:r>
          </w:p>
          <w:p w14:paraId="2D42456D" w14:textId="77777777" w:rsidR="00F57C04" w:rsidRPr="00F57C04" w:rsidRDefault="00F57C04" w:rsidP="003A4671">
            <w:pPr>
              <w:pStyle w:val="af0"/>
              <w:ind w:left="459"/>
              <w:jc w:val="both"/>
              <w:rPr>
                <w:rFonts w:eastAsia="Nunito"/>
                <w:lang w:val="uk-UA"/>
              </w:rPr>
            </w:pPr>
            <w:r w:rsidRPr="00F57C04">
              <w:rPr>
                <w:rFonts w:eastAsia="Nunito"/>
                <w:lang w:val="uk-UA"/>
              </w:rPr>
              <w:t>c) критерії оцінювання результатів;</w:t>
            </w:r>
          </w:p>
          <w:p w14:paraId="626E2875" w14:textId="77777777" w:rsidR="00F57C04" w:rsidRPr="00F57C04" w:rsidRDefault="00F57C04" w:rsidP="003A4671">
            <w:pPr>
              <w:pStyle w:val="af0"/>
              <w:ind w:left="459"/>
              <w:jc w:val="both"/>
              <w:rPr>
                <w:rFonts w:eastAsia="Nunito"/>
                <w:lang w:val="uk-UA"/>
              </w:rPr>
            </w:pPr>
            <w:r w:rsidRPr="00F57C04">
              <w:rPr>
                <w:rFonts w:eastAsia="Nunito"/>
                <w:lang w:val="uk-UA"/>
              </w:rPr>
              <w:t>d) рекомендації щодо інтерпретації результатів тестування.</w:t>
            </w:r>
          </w:p>
          <w:p w14:paraId="371303BF" w14:textId="77777777" w:rsidR="00F57C04" w:rsidRPr="00F57C04" w:rsidRDefault="00F57C04" w:rsidP="00F57C04">
            <w:pPr>
              <w:pStyle w:val="af0"/>
              <w:numPr>
                <w:ilvl w:val="0"/>
                <w:numId w:val="31"/>
              </w:numPr>
              <w:ind w:left="459"/>
              <w:contextualSpacing/>
              <w:jc w:val="both"/>
              <w:rPr>
                <w:rFonts w:eastAsia="Nunito"/>
                <w:lang w:val="uk-UA"/>
              </w:rPr>
            </w:pPr>
            <w:r w:rsidRPr="00F57C04">
              <w:rPr>
                <w:rFonts w:eastAsia="Nunito"/>
                <w:lang w:val="uk-UA"/>
              </w:rPr>
              <w:t>Система оцінювання повинна забезпечувати можливість визначення рівня засвоєння ключових повідомлень за шкалою до 100 балів.</w:t>
            </w:r>
          </w:p>
          <w:p w14:paraId="6F8377CC" w14:textId="77777777" w:rsidR="00F57C04" w:rsidRPr="00F57C04" w:rsidRDefault="00F57C04" w:rsidP="00F57C04">
            <w:pPr>
              <w:pStyle w:val="af0"/>
              <w:numPr>
                <w:ilvl w:val="0"/>
                <w:numId w:val="31"/>
              </w:numPr>
              <w:ind w:left="459"/>
              <w:contextualSpacing/>
              <w:jc w:val="both"/>
              <w:rPr>
                <w:rFonts w:eastAsia="Nunito"/>
                <w:lang w:val="uk-UA"/>
              </w:rPr>
            </w:pPr>
            <w:r w:rsidRPr="00F57C04">
              <w:rPr>
                <w:rFonts w:eastAsia="Nunito"/>
                <w:lang w:val="uk-UA"/>
              </w:rPr>
              <w:t>Матеріали повинні бути придатними для подальшого аналізу результатів та оцінки ефективності проведених сесій.</w:t>
            </w:r>
          </w:p>
          <w:p w14:paraId="2197BCE8" w14:textId="77777777" w:rsidR="00F57C04" w:rsidRPr="00F57C04" w:rsidRDefault="00F57C04" w:rsidP="00F57C04">
            <w:pPr>
              <w:pStyle w:val="af0"/>
              <w:numPr>
                <w:ilvl w:val="0"/>
                <w:numId w:val="31"/>
              </w:numPr>
              <w:ind w:left="459"/>
              <w:contextualSpacing/>
              <w:jc w:val="both"/>
              <w:rPr>
                <w:rFonts w:eastAsia="Nunito"/>
                <w:lang w:val="uk-UA"/>
              </w:rPr>
            </w:pPr>
            <w:r w:rsidRPr="00F57C04">
              <w:rPr>
                <w:rFonts w:eastAsia="Nunito"/>
                <w:lang w:val="uk-UA"/>
              </w:rPr>
              <w:t>Питання тестування не повинні містити формулювань, які можуть спричинити психологічний дискомфорт або повторну травматизацію учасників.</w:t>
            </w:r>
          </w:p>
        </w:tc>
      </w:tr>
    </w:tbl>
    <w:p w14:paraId="3556C6CF" w14:textId="43219843" w:rsidR="00F57C04" w:rsidRPr="000519C0" w:rsidRDefault="00F57C04" w:rsidP="000519C0">
      <w:pPr>
        <w:spacing w:after="160" w:line="259" w:lineRule="auto"/>
        <w:contextualSpacing/>
        <w:jc w:val="both"/>
        <w:rPr>
          <w:lang w:val="uk-UA"/>
        </w:rPr>
      </w:pPr>
    </w:p>
    <w:tbl>
      <w:tblPr>
        <w:tblStyle w:val="a5"/>
        <w:tblW w:w="0" w:type="auto"/>
        <w:tblLook w:val="04A0" w:firstRow="1" w:lastRow="0" w:firstColumn="1" w:lastColumn="0" w:noHBand="0" w:noVBand="1"/>
      </w:tblPr>
      <w:tblGrid>
        <w:gridCol w:w="10195"/>
      </w:tblGrid>
      <w:tr w:rsidR="00F57C04" w:rsidRPr="00F57C04" w14:paraId="288D28A0" w14:textId="77777777" w:rsidTr="000519C0">
        <w:trPr>
          <w:trHeight w:val="1816"/>
        </w:trPr>
        <w:tc>
          <w:tcPr>
            <w:tcW w:w="10195" w:type="dxa"/>
            <w:shd w:val="clear" w:color="auto" w:fill="E8E8E8" w:themeFill="background2"/>
          </w:tcPr>
          <w:p w14:paraId="6EFE678C" w14:textId="77777777" w:rsidR="000519C0" w:rsidRPr="00F57C04" w:rsidRDefault="000519C0" w:rsidP="00E059AE">
            <w:pPr>
              <w:jc w:val="both"/>
              <w:rPr>
                <w:rFonts w:eastAsia="Nunito"/>
                <w:b/>
                <w:bCs/>
                <w:lang w:val="uk-UA"/>
              </w:rPr>
            </w:pPr>
            <w:r w:rsidRPr="00F57C04">
              <w:rPr>
                <w:rFonts w:eastAsia="Nunito"/>
                <w:b/>
                <w:bCs/>
                <w:lang w:val="uk-UA"/>
              </w:rPr>
              <w:t>2.7. Розробка шаблонів та методології проведення польових випробувань (FGD/</w:t>
            </w:r>
            <w:proofErr w:type="spellStart"/>
            <w:r w:rsidRPr="00F57C04">
              <w:rPr>
                <w:rFonts w:eastAsia="Nunito"/>
                <w:b/>
                <w:bCs/>
                <w:lang w:val="uk-UA"/>
              </w:rPr>
              <w:t>Field</w:t>
            </w:r>
            <w:proofErr w:type="spellEnd"/>
            <w:r w:rsidRPr="00F57C04">
              <w:rPr>
                <w:rFonts w:eastAsia="Nunito"/>
                <w:b/>
                <w:bCs/>
                <w:lang w:val="uk-UA"/>
              </w:rPr>
              <w:t xml:space="preserve"> </w:t>
            </w:r>
            <w:proofErr w:type="spellStart"/>
            <w:r w:rsidRPr="00F57C04">
              <w:rPr>
                <w:rFonts w:eastAsia="Nunito"/>
                <w:b/>
                <w:bCs/>
                <w:lang w:val="uk-UA"/>
              </w:rPr>
              <w:t>Testing</w:t>
            </w:r>
            <w:proofErr w:type="spellEnd"/>
            <w:r w:rsidRPr="00F57C04">
              <w:rPr>
                <w:rFonts w:eastAsia="Nunito"/>
                <w:b/>
                <w:bCs/>
                <w:lang w:val="uk-UA"/>
              </w:rPr>
              <w:t>)</w:t>
            </w:r>
          </w:p>
          <w:p w14:paraId="30D75AC0" w14:textId="77777777" w:rsidR="000519C0" w:rsidRPr="00265BB1" w:rsidRDefault="000519C0" w:rsidP="00E059AE">
            <w:pPr>
              <w:jc w:val="both"/>
              <w:rPr>
                <w:sz w:val="22"/>
                <w:szCs w:val="22"/>
                <w:lang w:val="uk-UA"/>
              </w:rPr>
            </w:pPr>
            <w:r w:rsidRPr="00265BB1">
              <w:rPr>
                <w:sz w:val="22"/>
                <w:szCs w:val="22"/>
                <w:lang w:val="uk-UA"/>
              </w:rPr>
              <w:t>Обсяг робіт</w:t>
            </w:r>
          </w:p>
          <w:p w14:paraId="50C13903" w14:textId="77777777" w:rsidR="000519C0" w:rsidRPr="00265BB1" w:rsidRDefault="000519C0" w:rsidP="00E059AE">
            <w:pPr>
              <w:jc w:val="both"/>
              <w:rPr>
                <w:sz w:val="22"/>
                <w:szCs w:val="22"/>
                <w:lang w:val="uk-UA"/>
              </w:rPr>
            </w:pPr>
            <w:r w:rsidRPr="00265BB1">
              <w:rPr>
                <w:sz w:val="22"/>
                <w:szCs w:val="22"/>
                <w:lang w:val="uk-UA"/>
              </w:rPr>
              <w:t>Виконавець повинен забезпечити розробку:</w:t>
            </w:r>
          </w:p>
          <w:p w14:paraId="1FB509F3" w14:textId="77777777" w:rsidR="000519C0" w:rsidRPr="00265BB1" w:rsidRDefault="000519C0" w:rsidP="00E059AE">
            <w:pPr>
              <w:pStyle w:val="af0"/>
              <w:numPr>
                <w:ilvl w:val="0"/>
                <w:numId w:val="33"/>
              </w:numPr>
              <w:spacing w:line="259" w:lineRule="auto"/>
              <w:ind w:left="567"/>
              <w:contextualSpacing/>
              <w:jc w:val="both"/>
              <w:rPr>
                <w:sz w:val="22"/>
                <w:szCs w:val="22"/>
                <w:lang w:val="uk-UA"/>
              </w:rPr>
            </w:pPr>
            <w:r w:rsidRPr="00265BB1">
              <w:rPr>
                <w:sz w:val="22"/>
                <w:szCs w:val="22"/>
                <w:lang w:val="uk-UA"/>
              </w:rPr>
              <w:t xml:space="preserve">шаблону </w:t>
            </w:r>
            <w:proofErr w:type="spellStart"/>
            <w:r w:rsidRPr="00265BB1">
              <w:rPr>
                <w:sz w:val="22"/>
                <w:szCs w:val="22"/>
                <w:lang w:val="uk-UA"/>
              </w:rPr>
              <w:t>гайду</w:t>
            </w:r>
            <w:proofErr w:type="spellEnd"/>
            <w:r w:rsidRPr="00265BB1">
              <w:rPr>
                <w:sz w:val="22"/>
                <w:szCs w:val="22"/>
                <w:lang w:val="uk-UA"/>
              </w:rPr>
              <w:t xml:space="preserve"> з проведення польових випробувань (FGD </w:t>
            </w:r>
            <w:proofErr w:type="spellStart"/>
            <w:r w:rsidRPr="00265BB1">
              <w:rPr>
                <w:sz w:val="22"/>
                <w:szCs w:val="22"/>
                <w:lang w:val="uk-UA"/>
              </w:rPr>
              <w:t>Guide</w:t>
            </w:r>
            <w:proofErr w:type="spellEnd"/>
            <w:r w:rsidRPr="00265BB1">
              <w:rPr>
                <w:sz w:val="22"/>
                <w:szCs w:val="22"/>
                <w:lang w:val="uk-UA"/>
              </w:rPr>
              <w:t>);</w:t>
            </w:r>
          </w:p>
          <w:p w14:paraId="5D15CE03" w14:textId="32D749B4" w:rsidR="00F57C04" w:rsidRPr="000519C0" w:rsidRDefault="000519C0" w:rsidP="00E059AE">
            <w:pPr>
              <w:pStyle w:val="af0"/>
              <w:numPr>
                <w:ilvl w:val="0"/>
                <w:numId w:val="33"/>
              </w:numPr>
              <w:spacing w:line="259" w:lineRule="auto"/>
              <w:ind w:left="567"/>
              <w:contextualSpacing/>
              <w:jc w:val="both"/>
              <w:rPr>
                <w:lang w:val="uk-UA"/>
              </w:rPr>
            </w:pPr>
            <w:r w:rsidRPr="00265BB1">
              <w:rPr>
                <w:sz w:val="22"/>
                <w:szCs w:val="22"/>
                <w:lang w:val="uk-UA"/>
              </w:rPr>
              <w:t>шаблону форми аналізу результатів польових випробувань.</w:t>
            </w:r>
          </w:p>
        </w:tc>
      </w:tr>
      <w:tr w:rsidR="000519C0" w:rsidRPr="00F57C04" w14:paraId="33266736" w14:textId="77777777" w:rsidTr="000519C0">
        <w:tc>
          <w:tcPr>
            <w:tcW w:w="10195" w:type="dxa"/>
          </w:tcPr>
          <w:p w14:paraId="7A769B07" w14:textId="6744E21C" w:rsidR="000519C0" w:rsidRPr="000519C0" w:rsidRDefault="000519C0" w:rsidP="003A4671">
            <w:pPr>
              <w:jc w:val="both"/>
              <w:rPr>
                <w:b/>
                <w:bCs/>
                <w:lang w:val="uk-UA"/>
              </w:rPr>
            </w:pPr>
            <w:r w:rsidRPr="000519C0">
              <w:rPr>
                <w:b/>
                <w:bCs/>
                <w:lang w:val="uk-UA"/>
              </w:rPr>
              <w:t>Загальні технічні вимоги</w:t>
            </w:r>
          </w:p>
        </w:tc>
      </w:tr>
      <w:tr w:rsidR="00F57C04" w:rsidRPr="00F57C04" w14:paraId="25CBDD3A" w14:textId="77777777" w:rsidTr="00265BB1">
        <w:trPr>
          <w:trHeight w:val="285"/>
        </w:trPr>
        <w:tc>
          <w:tcPr>
            <w:tcW w:w="10195" w:type="dxa"/>
          </w:tcPr>
          <w:p w14:paraId="4A5C4C4E" w14:textId="77777777" w:rsidR="00F57C04" w:rsidRPr="000519C0" w:rsidRDefault="00F57C04" w:rsidP="00F57C04">
            <w:pPr>
              <w:pStyle w:val="ab"/>
              <w:numPr>
                <w:ilvl w:val="0"/>
                <w:numId w:val="16"/>
              </w:numPr>
              <w:spacing w:after="0"/>
              <w:ind w:left="459"/>
              <w:jc w:val="both"/>
              <w:rPr>
                <w:rFonts w:ascii="Times New Roman" w:hAnsi="Times New Roman" w:cs="Times New Roman"/>
                <w:sz w:val="22"/>
                <w:szCs w:val="22"/>
                <w:lang w:val="uk-UA"/>
              </w:rPr>
            </w:pPr>
            <w:r w:rsidRPr="000519C0">
              <w:rPr>
                <w:rFonts w:ascii="Times New Roman" w:hAnsi="Times New Roman" w:cs="Times New Roman"/>
                <w:sz w:val="22"/>
                <w:szCs w:val="22"/>
                <w:lang w:val="uk-UA"/>
              </w:rPr>
              <w:t>Усі матеріали повинні бути розроблені у форматі Microsoft Word (.</w:t>
            </w:r>
            <w:proofErr w:type="spellStart"/>
            <w:r w:rsidRPr="000519C0">
              <w:rPr>
                <w:rFonts w:ascii="Times New Roman" w:hAnsi="Times New Roman" w:cs="Times New Roman"/>
                <w:sz w:val="22"/>
                <w:szCs w:val="22"/>
                <w:lang w:val="uk-UA"/>
              </w:rPr>
              <w:t>docx</w:t>
            </w:r>
            <w:proofErr w:type="spellEnd"/>
            <w:r w:rsidRPr="000519C0">
              <w:rPr>
                <w:rFonts w:ascii="Times New Roman" w:hAnsi="Times New Roman" w:cs="Times New Roman"/>
                <w:sz w:val="22"/>
                <w:szCs w:val="22"/>
                <w:lang w:val="uk-UA"/>
              </w:rPr>
              <w:t>) із можливістю подальшого редагування.</w:t>
            </w:r>
          </w:p>
          <w:p w14:paraId="51E81F6E" w14:textId="77777777" w:rsidR="00F57C04" w:rsidRPr="000519C0" w:rsidRDefault="00F57C04" w:rsidP="00F57C04">
            <w:pPr>
              <w:pStyle w:val="ab"/>
              <w:numPr>
                <w:ilvl w:val="0"/>
                <w:numId w:val="16"/>
              </w:numPr>
              <w:spacing w:after="0"/>
              <w:ind w:left="459"/>
              <w:jc w:val="both"/>
              <w:rPr>
                <w:rFonts w:ascii="Times New Roman" w:hAnsi="Times New Roman" w:cs="Times New Roman"/>
                <w:sz w:val="22"/>
                <w:szCs w:val="22"/>
                <w:lang w:val="uk-UA"/>
              </w:rPr>
            </w:pPr>
            <w:r w:rsidRPr="000519C0">
              <w:rPr>
                <w:rFonts w:ascii="Times New Roman" w:hAnsi="Times New Roman" w:cs="Times New Roman"/>
                <w:sz w:val="22"/>
                <w:szCs w:val="22"/>
                <w:lang w:val="uk-UA"/>
              </w:rPr>
              <w:t>Усі вихідні файли повинні передаватися у редагованому форматі.</w:t>
            </w:r>
          </w:p>
          <w:p w14:paraId="510AA9A8" w14:textId="77777777" w:rsidR="00F57C04" w:rsidRPr="000519C0" w:rsidRDefault="00F57C04" w:rsidP="00F57C04">
            <w:pPr>
              <w:pStyle w:val="ab"/>
              <w:numPr>
                <w:ilvl w:val="0"/>
                <w:numId w:val="16"/>
              </w:numPr>
              <w:spacing w:after="0"/>
              <w:ind w:left="459"/>
              <w:jc w:val="both"/>
              <w:rPr>
                <w:rFonts w:ascii="Times New Roman" w:hAnsi="Times New Roman" w:cs="Times New Roman"/>
                <w:sz w:val="22"/>
                <w:szCs w:val="22"/>
                <w:lang w:val="uk-UA"/>
              </w:rPr>
            </w:pPr>
            <w:r w:rsidRPr="000519C0">
              <w:rPr>
                <w:rFonts w:ascii="Times New Roman" w:hAnsi="Times New Roman" w:cs="Times New Roman"/>
                <w:sz w:val="22"/>
                <w:szCs w:val="22"/>
                <w:lang w:val="uk-UA"/>
              </w:rPr>
              <w:t>Шаблони повинні мати логічну, послідовну та уніфіковану структуру.</w:t>
            </w:r>
          </w:p>
          <w:p w14:paraId="211B850C" w14:textId="77777777" w:rsidR="00F57C04" w:rsidRPr="000519C0" w:rsidRDefault="00F57C04" w:rsidP="00F57C04">
            <w:pPr>
              <w:pStyle w:val="ab"/>
              <w:numPr>
                <w:ilvl w:val="0"/>
                <w:numId w:val="16"/>
              </w:numPr>
              <w:spacing w:after="0"/>
              <w:ind w:left="459"/>
              <w:jc w:val="both"/>
              <w:rPr>
                <w:rFonts w:ascii="Times New Roman" w:hAnsi="Times New Roman" w:cs="Times New Roman"/>
                <w:sz w:val="22"/>
                <w:szCs w:val="22"/>
                <w:lang w:val="uk-UA"/>
              </w:rPr>
            </w:pPr>
            <w:r w:rsidRPr="000519C0">
              <w:rPr>
                <w:rFonts w:ascii="Times New Roman" w:hAnsi="Times New Roman" w:cs="Times New Roman"/>
                <w:sz w:val="22"/>
                <w:szCs w:val="22"/>
                <w:lang w:val="uk-UA"/>
              </w:rPr>
              <w:t>Матеріали повинні бути придатними для використання серед дорослого населення.</w:t>
            </w:r>
          </w:p>
          <w:p w14:paraId="37CBF03B" w14:textId="77777777" w:rsidR="00F57C04" w:rsidRPr="00F57C04" w:rsidRDefault="00F57C04" w:rsidP="00265BB1">
            <w:pPr>
              <w:pStyle w:val="ab"/>
              <w:numPr>
                <w:ilvl w:val="0"/>
                <w:numId w:val="16"/>
              </w:numPr>
              <w:spacing w:before="0" w:beforeAutospacing="0" w:after="0"/>
              <w:ind w:left="459"/>
              <w:jc w:val="both"/>
              <w:rPr>
                <w:rFonts w:ascii="Times New Roman" w:hAnsi="Times New Roman" w:cs="Times New Roman"/>
                <w:lang w:val="uk-UA"/>
              </w:rPr>
            </w:pPr>
            <w:r w:rsidRPr="000519C0">
              <w:rPr>
                <w:rFonts w:ascii="Times New Roman" w:hAnsi="Times New Roman" w:cs="Times New Roman"/>
                <w:sz w:val="22"/>
                <w:szCs w:val="22"/>
                <w:lang w:val="uk-UA"/>
              </w:rPr>
              <w:lastRenderedPageBreak/>
              <w:t>Усі матеріали повинні бути розроблені українською мовою.</w:t>
            </w:r>
          </w:p>
        </w:tc>
      </w:tr>
      <w:tr w:rsidR="00F57C04" w:rsidRPr="00F57C04" w14:paraId="3698C4BD" w14:textId="77777777" w:rsidTr="000519C0">
        <w:tc>
          <w:tcPr>
            <w:tcW w:w="10195" w:type="dxa"/>
          </w:tcPr>
          <w:p w14:paraId="18F2D316" w14:textId="77777777" w:rsidR="00F57C04" w:rsidRPr="000519C0" w:rsidRDefault="00F57C04" w:rsidP="003A4671">
            <w:pPr>
              <w:jc w:val="both"/>
              <w:rPr>
                <w:rFonts w:eastAsia="Nunito"/>
                <w:b/>
                <w:bCs/>
                <w:lang w:val="uk-UA"/>
              </w:rPr>
            </w:pPr>
            <w:r w:rsidRPr="000519C0">
              <w:rPr>
                <w:rFonts w:eastAsia="Nunito"/>
                <w:b/>
                <w:bCs/>
                <w:lang w:val="uk-UA"/>
              </w:rPr>
              <w:lastRenderedPageBreak/>
              <w:t>Специфічні технічні вимоги</w:t>
            </w:r>
          </w:p>
        </w:tc>
      </w:tr>
      <w:tr w:rsidR="00F57C04" w:rsidRPr="00F57C04" w14:paraId="5D7E1646" w14:textId="77777777" w:rsidTr="000519C0">
        <w:tc>
          <w:tcPr>
            <w:tcW w:w="10195" w:type="dxa"/>
          </w:tcPr>
          <w:p w14:paraId="1DC06705" w14:textId="77777777" w:rsidR="00F57C04" w:rsidRPr="000519C0" w:rsidRDefault="00F57C04" w:rsidP="00F57C04">
            <w:pPr>
              <w:pStyle w:val="af0"/>
              <w:numPr>
                <w:ilvl w:val="0"/>
                <w:numId w:val="31"/>
              </w:numPr>
              <w:contextualSpacing/>
              <w:jc w:val="both"/>
              <w:rPr>
                <w:rFonts w:eastAsia="Nunito"/>
                <w:sz w:val="22"/>
                <w:szCs w:val="22"/>
                <w:lang w:val="uk-UA"/>
              </w:rPr>
            </w:pPr>
            <w:r w:rsidRPr="000519C0">
              <w:rPr>
                <w:rFonts w:eastAsia="Nunito"/>
                <w:sz w:val="22"/>
                <w:szCs w:val="22"/>
                <w:lang w:val="uk-UA"/>
              </w:rPr>
              <w:t>Методологія польових випробувань повинна забезпечувати можливість оцінювання:</w:t>
            </w:r>
          </w:p>
          <w:p w14:paraId="793CF4EB" w14:textId="77777777" w:rsidR="00F57C04" w:rsidRPr="000519C0" w:rsidRDefault="00F57C04" w:rsidP="003A4671">
            <w:pPr>
              <w:pStyle w:val="af0"/>
              <w:jc w:val="both"/>
              <w:rPr>
                <w:rFonts w:eastAsia="Nunito"/>
                <w:sz w:val="22"/>
                <w:szCs w:val="22"/>
                <w:lang w:val="uk-UA"/>
              </w:rPr>
            </w:pPr>
            <w:r w:rsidRPr="000519C0">
              <w:rPr>
                <w:rFonts w:eastAsia="Nunito"/>
                <w:sz w:val="22"/>
                <w:szCs w:val="22"/>
                <w:lang w:val="uk-UA"/>
              </w:rPr>
              <w:t>a) зрозумілості матеріалів;</w:t>
            </w:r>
          </w:p>
          <w:p w14:paraId="328CCDDD" w14:textId="77777777" w:rsidR="00F57C04" w:rsidRPr="000519C0" w:rsidRDefault="00F57C04" w:rsidP="003A4671">
            <w:pPr>
              <w:pStyle w:val="af0"/>
              <w:jc w:val="both"/>
              <w:rPr>
                <w:rFonts w:eastAsia="Nunito"/>
                <w:sz w:val="22"/>
                <w:szCs w:val="22"/>
                <w:lang w:val="uk-UA"/>
              </w:rPr>
            </w:pPr>
            <w:r w:rsidRPr="000519C0">
              <w:rPr>
                <w:rFonts w:eastAsia="Nunito"/>
                <w:sz w:val="22"/>
                <w:szCs w:val="22"/>
                <w:lang w:val="uk-UA"/>
              </w:rPr>
              <w:t>b) соціальної прийнятності;</w:t>
            </w:r>
          </w:p>
          <w:p w14:paraId="5EC25FBD" w14:textId="77777777" w:rsidR="00F57C04" w:rsidRPr="000519C0" w:rsidRDefault="00F57C04" w:rsidP="003A4671">
            <w:pPr>
              <w:pStyle w:val="af0"/>
              <w:jc w:val="both"/>
              <w:rPr>
                <w:rFonts w:eastAsia="Nunito"/>
                <w:sz w:val="22"/>
                <w:szCs w:val="22"/>
                <w:lang w:val="uk-UA"/>
              </w:rPr>
            </w:pPr>
            <w:r w:rsidRPr="000519C0">
              <w:rPr>
                <w:rFonts w:eastAsia="Nunito"/>
                <w:sz w:val="22"/>
                <w:szCs w:val="22"/>
                <w:lang w:val="uk-UA"/>
              </w:rPr>
              <w:t>c) актуальності;</w:t>
            </w:r>
          </w:p>
          <w:p w14:paraId="61DFC84C" w14:textId="77777777" w:rsidR="00F57C04" w:rsidRPr="000519C0" w:rsidRDefault="00F57C04" w:rsidP="003A4671">
            <w:pPr>
              <w:pStyle w:val="af0"/>
              <w:jc w:val="both"/>
              <w:rPr>
                <w:rFonts w:eastAsia="Nunito"/>
                <w:sz w:val="22"/>
                <w:szCs w:val="22"/>
                <w:lang w:val="uk-UA"/>
              </w:rPr>
            </w:pPr>
            <w:r w:rsidRPr="000519C0">
              <w:rPr>
                <w:rFonts w:eastAsia="Nunito"/>
                <w:sz w:val="22"/>
                <w:szCs w:val="22"/>
                <w:lang w:val="uk-UA"/>
              </w:rPr>
              <w:t>d) візуального сприйняття;</w:t>
            </w:r>
          </w:p>
          <w:p w14:paraId="6114085D" w14:textId="77777777" w:rsidR="00F57C04" w:rsidRPr="000519C0" w:rsidRDefault="00F57C04" w:rsidP="003A4671">
            <w:pPr>
              <w:pStyle w:val="af0"/>
              <w:jc w:val="both"/>
              <w:rPr>
                <w:rFonts w:eastAsia="Nunito"/>
                <w:sz w:val="22"/>
                <w:szCs w:val="22"/>
                <w:lang w:val="uk-UA"/>
              </w:rPr>
            </w:pPr>
            <w:r w:rsidRPr="000519C0">
              <w:rPr>
                <w:rFonts w:eastAsia="Nunito"/>
                <w:sz w:val="22"/>
                <w:szCs w:val="22"/>
                <w:lang w:val="uk-UA"/>
              </w:rPr>
              <w:t>e) ефективності ключових повідомлень.</w:t>
            </w:r>
          </w:p>
          <w:p w14:paraId="5891C22F" w14:textId="77777777" w:rsidR="00F57C04" w:rsidRPr="000519C0" w:rsidRDefault="00F57C04" w:rsidP="003A4671">
            <w:pPr>
              <w:pStyle w:val="af0"/>
              <w:jc w:val="both"/>
              <w:rPr>
                <w:rFonts w:eastAsia="Nunito"/>
                <w:sz w:val="22"/>
                <w:szCs w:val="22"/>
                <w:lang w:val="uk-UA"/>
              </w:rPr>
            </w:pPr>
          </w:p>
          <w:p w14:paraId="6AD35C37" w14:textId="77777777" w:rsidR="00F57C04" w:rsidRPr="000519C0" w:rsidRDefault="00F57C04" w:rsidP="00F57C04">
            <w:pPr>
              <w:pStyle w:val="af0"/>
              <w:numPr>
                <w:ilvl w:val="0"/>
                <w:numId w:val="31"/>
              </w:numPr>
              <w:contextualSpacing/>
              <w:jc w:val="both"/>
              <w:rPr>
                <w:rFonts w:eastAsia="Nunito"/>
                <w:sz w:val="22"/>
                <w:szCs w:val="22"/>
                <w:lang w:val="uk-UA"/>
              </w:rPr>
            </w:pPr>
            <w:r w:rsidRPr="000519C0">
              <w:rPr>
                <w:rFonts w:eastAsia="Nunito"/>
                <w:sz w:val="22"/>
                <w:szCs w:val="22"/>
                <w:lang w:val="uk-UA"/>
              </w:rPr>
              <w:t>Методологія повинна включати рекомендації щодо:</w:t>
            </w:r>
          </w:p>
          <w:p w14:paraId="49858D56" w14:textId="77777777" w:rsidR="00F57C04" w:rsidRPr="000519C0" w:rsidRDefault="00F57C04" w:rsidP="003A4671">
            <w:pPr>
              <w:pStyle w:val="af0"/>
              <w:ind w:left="743"/>
              <w:jc w:val="both"/>
              <w:rPr>
                <w:rFonts w:eastAsia="Nunito"/>
                <w:sz w:val="22"/>
                <w:szCs w:val="22"/>
                <w:lang w:val="uk-UA"/>
              </w:rPr>
            </w:pPr>
            <w:r w:rsidRPr="000519C0">
              <w:rPr>
                <w:rFonts w:eastAsia="Nunito"/>
                <w:sz w:val="22"/>
                <w:szCs w:val="22"/>
                <w:lang w:val="uk-UA"/>
              </w:rPr>
              <w:t>a) проведення посторінкового оцінювання матеріалів;</w:t>
            </w:r>
          </w:p>
          <w:p w14:paraId="238BF0B0" w14:textId="77777777" w:rsidR="00F57C04" w:rsidRPr="000519C0" w:rsidRDefault="00F57C04" w:rsidP="003A4671">
            <w:pPr>
              <w:pStyle w:val="af0"/>
              <w:ind w:left="743"/>
              <w:jc w:val="both"/>
              <w:rPr>
                <w:rFonts w:eastAsia="Nunito"/>
                <w:sz w:val="22"/>
                <w:szCs w:val="22"/>
                <w:lang w:val="uk-UA"/>
              </w:rPr>
            </w:pPr>
            <w:r w:rsidRPr="000519C0">
              <w:rPr>
                <w:rFonts w:eastAsia="Nunito"/>
                <w:sz w:val="22"/>
                <w:szCs w:val="22"/>
                <w:lang w:val="uk-UA"/>
              </w:rPr>
              <w:t>b) проведення оцінювання за розділами;</w:t>
            </w:r>
          </w:p>
          <w:p w14:paraId="4A9D5E9D" w14:textId="77777777" w:rsidR="00F57C04" w:rsidRPr="000519C0" w:rsidRDefault="00F57C04" w:rsidP="003A4671">
            <w:pPr>
              <w:pStyle w:val="af0"/>
              <w:ind w:left="743"/>
              <w:jc w:val="both"/>
              <w:rPr>
                <w:rFonts w:eastAsia="Nunito"/>
                <w:sz w:val="22"/>
                <w:szCs w:val="22"/>
                <w:lang w:val="uk-UA"/>
              </w:rPr>
            </w:pPr>
            <w:r w:rsidRPr="000519C0">
              <w:rPr>
                <w:rFonts w:eastAsia="Nunito"/>
                <w:sz w:val="22"/>
                <w:szCs w:val="22"/>
                <w:lang w:val="uk-UA"/>
              </w:rPr>
              <w:t>c) аналізу отриманого зворотного зв’язку;</w:t>
            </w:r>
          </w:p>
          <w:p w14:paraId="12437C3D" w14:textId="77777777" w:rsidR="00F57C04" w:rsidRPr="000519C0" w:rsidRDefault="00F57C04" w:rsidP="003A4671">
            <w:pPr>
              <w:pStyle w:val="af0"/>
              <w:ind w:left="743"/>
              <w:jc w:val="both"/>
              <w:rPr>
                <w:rFonts w:eastAsia="Nunito"/>
                <w:sz w:val="22"/>
                <w:szCs w:val="22"/>
                <w:lang w:val="uk-UA"/>
              </w:rPr>
            </w:pPr>
            <w:r w:rsidRPr="000519C0">
              <w:rPr>
                <w:rFonts w:eastAsia="Nunito"/>
                <w:sz w:val="22"/>
                <w:szCs w:val="22"/>
                <w:lang w:val="uk-UA"/>
              </w:rPr>
              <w:t>d) документування результатів польових випробувань;</w:t>
            </w:r>
          </w:p>
          <w:p w14:paraId="4201E369" w14:textId="77777777" w:rsidR="00F57C04" w:rsidRPr="00F57C04" w:rsidRDefault="00F57C04" w:rsidP="003A4671">
            <w:pPr>
              <w:pStyle w:val="af0"/>
              <w:ind w:left="743"/>
              <w:jc w:val="both"/>
              <w:rPr>
                <w:rFonts w:eastAsia="Nunito"/>
                <w:lang w:val="uk-UA"/>
              </w:rPr>
            </w:pPr>
            <w:r w:rsidRPr="000519C0">
              <w:rPr>
                <w:rFonts w:eastAsia="Nunito"/>
                <w:sz w:val="22"/>
                <w:szCs w:val="22"/>
                <w:lang w:val="uk-UA"/>
              </w:rPr>
              <w:t>e) внесення змін до матеріалів за результатами тестування.</w:t>
            </w:r>
          </w:p>
        </w:tc>
      </w:tr>
    </w:tbl>
    <w:p w14:paraId="4929612F" w14:textId="77777777" w:rsidR="00F57C04" w:rsidRPr="00F57C04" w:rsidRDefault="00F57C04" w:rsidP="00F57C04">
      <w:pPr>
        <w:jc w:val="both"/>
        <w:rPr>
          <w:lang w:val="uk-UA"/>
        </w:rPr>
      </w:pPr>
    </w:p>
    <w:p w14:paraId="20E0C48B" w14:textId="3BB0A2EC" w:rsidR="00F57C04" w:rsidRPr="00E059AE" w:rsidRDefault="00F57C04" w:rsidP="00E059AE">
      <w:pPr>
        <w:spacing w:before="240" w:after="240" w:line="259" w:lineRule="auto"/>
        <w:contextualSpacing/>
        <w:jc w:val="both"/>
        <w:rPr>
          <w:rFonts w:eastAsia="Nunito"/>
          <w:lang w:val="uk-UA"/>
        </w:rPr>
      </w:pPr>
    </w:p>
    <w:tbl>
      <w:tblPr>
        <w:tblStyle w:val="a5"/>
        <w:tblW w:w="0" w:type="auto"/>
        <w:tblLook w:val="04A0" w:firstRow="1" w:lastRow="0" w:firstColumn="1" w:lastColumn="0" w:noHBand="0" w:noVBand="1"/>
      </w:tblPr>
      <w:tblGrid>
        <w:gridCol w:w="10195"/>
      </w:tblGrid>
      <w:tr w:rsidR="00F57C04" w:rsidRPr="00F57C04" w14:paraId="72AB56AC" w14:textId="77777777" w:rsidTr="00E059AE">
        <w:trPr>
          <w:trHeight w:val="1831"/>
        </w:trPr>
        <w:tc>
          <w:tcPr>
            <w:tcW w:w="10195" w:type="dxa"/>
            <w:shd w:val="clear" w:color="auto" w:fill="E8E8E8" w:themeFill="background2"/>
          </w:tcPr>
          <w:p w14:paraId="42BA4CDE" w14:textId="77777777" w:rsidR="00E059AE" w:rsidRPr="00F57C04" w:rsidRDefault="00E059AE" w:rsidP="00E059AE">
            <w:pPr>
              <w:jc w:val="both"/>
              <w:rPr>
                <w:rFonts w:eastAsia="Nunito"/>
                <w:b/>
                <w:bCs/>
                <w:lang w:val="uk-UA"/>
              </w:rPr>
            </w:pPr>
            <w:r w:rsidRPr="00F57C04">
              <w:rPr>
                <w:rFonts w:eastAsia="Nunito"/>
                <w:b/>
                <w:bCs/>
                <w:lang w:val="uk-UA"/>
              </w:rPr>
              <w:t xml:space="preserve">2.8. Розробка інструкцій та форм моніторингу якості сесій EORE/ІНРМ та CPP </w:t>
            </w:r>
          </w:p>
          <w:p w14:paraId="0023B5D9" w14:textId="77777777" w:rsidR="00E059AE" w:rsidRPr="00F57C04" w:rsidRDefault="00E059AE" w:rsidP="00E059AE">
            <w:pPr>
              <w:jc w:val="both"/>
              <w:rPr>
                <w:rFonts w:eastAsia="Nunito"/>
                <w:lang w:val="uk-UA"/>
              </w:rPr>
            </w:pPr>
            <w:r w:rsidRPr="00F57C04">
              <w:rPr>
                <w:rFonts w:eastAsia="Nunito"/>
                <w:lang w:val="uk-UA"/>
              </w:rPr>
              <w:t>Обсяг робіт</w:t>
            </w:r>
          </w:p>
          <w:p w14:paraId="7503E719" w14:textId="77777777" w:rsidR="00E059AE" w:rsidRPr="00F57C04" w:rsidRDefault="00E059AE" w:rsidP="00E059AE">
            <w:pPr>
              <w:jc w:val="both"/>
              <w:rPr>
                <w:rFonts w:eastAsia="Nunito"/>
                <w:lang w:val="uk-UA"/>
              </w:rPr>
            </w:pPr>
            <w:r w:rsidRPr="00F57C04">
              <w:rPr>
                <w:rFonts w:eastAsia="Nunito"/>
                <w:lang w:val="uk-UA"/>
              </w:rPr>
              <w:t>Виконавець повинен забезпечити розробку:</w:t>
            </w:r>
          </w:p>
          <w:p w14:paraId="31C59CCD" w14:textId="77777777" w:rsidR="00E059AE" w:rsidRPr="00F57C04" w:rsidRDefault="00E059AE" w:rsidP="00E059AE">
            <w:pPr>
              <w:pStyle w:val="af0"/>
              <w:numPr>
                <w:ilvl w:val="0"/>
                <w:numId w:val="31"/>
              </w:numPr>
              <w:spacing w:line="259" w:lineRule="auto"/>
              <w:contextualSpacing/>
              <w:jc w:val="both"/>
              <w:rPr>
                <w:rFonts w:eastAsia="Nunito"/>
                <w:lang w:val="uk-UA"/>
              </w:rPr>
            </w:pPr>
            <w:r w:rsidRPr="00F57C04">
              <w:rPr>
                <w:rFonts w:eastAsia="Nunito"/>
                <w:lang w:val="uk-UA"/>
              </w:rPr>
              <w:t xml:space="preserve">форми гарантування якості (QA </w:t>
            </w:r>
            <w:proofErr w:type="spellStart"/>
            <w:r w:rsidRPr="00F57C04">
              <w:rPr>
                <w:rFonts w:eastAsia="Nunito"/>
                <w:lang w:val="uk-UA"/>
              </w:rPr>
              <w:t>Form</w:t>
            </w:r>
            <w:proofErr w:type="spellEnd"/>
            <w:r w:rsidRPr="00F57C04">
              <w:rPr>
                <w:rFonts w:eastAsia="Nunito"/>
                <w:lang w:val="uk-UA"/>
              </w:rPr>
              <w:t>) для сесій EORE/ІНРМ та CPP;</w:t>
            </w:r>
          </w:p>
          <w:p w14:paraId="051D29EF" w14:textId="77777777" w:rsidR="00E059AE" w:rsidRPr="00F57C04" w:rsidRDefault="00E059AE" w:rsidP="00E059AE">
            <w:pPr>
              <w:pStyle w:val="af0"/>
              <w:numPr>
                <w:ilvl w:val="0"/>
                <w:numId w:val="31"/>
              </w:numPr>
              <w:spacing w:line="259" w:lineRule="auto"/>
              <w:contextualSpacing/>
              <w:jc w:val="both"/>
              <w:rPr>
                <w:rFonts w:eastAsia="Nunito"/>
                <w:lang w:val="uk-UA"/>
              </w:rPr>
            </w:pPr>
            <w:r w:rsidRPr="00F57C04">
              <w:rPr>
                <w:rFonts w:eastAsia="Nunito"/>
                <w:lang w:val="uk-UA"/>
              </w:rPr>
              <w:t>інструкцій з моніторингу якості сесій;</w:t>
            </w:r>
          </w:p>
          <w:p w14:paraId="69E0DDD6" w14:textId="3B560AE3" w:rsidR="00F57C04" w:rsidRPr="00E059AE" w:rsidRDefault="00E059AE" w:rsidP="00E059AE">
            <w:pPr>
              <w:pStyle w:val="af0"/>
              <w:numPr>
                <w:ilvl w:val="0"/>
                <w:numId w:val="31"/>
              </w:numPr>
              <w:spacing w:line="259" w:lineRule="auto"/>
              <w:contextualSpacing/>
              <w:jc w:val="both"/>
              <w:rPr>
                <w:rFonts w:eastAsia="Nunito"/>
                <w:lang w:val="uk-UA"/>
              </w:rPr>
            </w:pPr>
            <w:r w:rsidRPr="00F57C04">
              <w:rPr>
                <w:rFonts w:eastAsia="Nunito"/>
                <w:lang w:val="uk-UA"/>
              </w:rPr>
              <w:t>шаблонів документування результатів моніторингу.</w:t>
            </w:r>
          </w:p>
        </w:tc>
      </w:tr>
      <w:tr w:rsidR="00E059AE" w:rsidRPr="00F57C04" w14:paraId="1B0E0944" w14:textId="77777777" w:rsidTr="00E059AE">
        <w:trPr>
          <w:trHeight w:val="70"/>
        </w:trPr>
        <w:tc>
          <w:tcPr>
            <w:tcW w:w="10195" w:type="dxa"/>
          </w:tcPr>
          <w:p w14:paraId="49B760EC" w14:textId="54A634EC" w:rsidR="00E059AE" w:rsidRPr="00E059AE" w:rsidRDefault="00E059AE" w:rsidP="00E059AE">
            <w:pPr>
              <w:jc w:val="both"/>
              <w:rPr>
                <w:rFonts w:eastAsia="Nunito"/>
                <w:b/>
                <w:bCs/>
                <w:lang w:val="uk-UA"/>
              </w:rPr>
            </w:pPr>
            <w:r w:rsidRPr="00E059AE">
              <w:rPr>
                <w:b/>
                <w:bCs/>
                <w:lang w:val="uk-UA"/>
              </w:rPr>
              <w:t>Загальні технічні вимоги</w:t>
            </w:r>
          </w:p>
        </w:tc>
      </w:tr>
      <w:tr w:rsidR="00F57C04" w:rsidRPr="00B83CBD" w14:paraId="38CE92BE" w14:textId="77777777" w:rsidTr="00E059AE">
        <w:trPr>
          <w:trHeight w:val="2124"/>
        </w:trPr>
        <w:tc>
          <w:tcPr>
            <w:tcW w:w="10195" w:type="dxa"/>
          </w:tcPr>
          <w:p w14:paraId="3228EEF5" w14:textId="77777777" w:rsidR="00F57C04" w:rsidRPr="00E059AE" w:rsidRDefault="00F57C04" w:rsidP="00F57C04">
            <w:pPr>
              <w:pStyle w:val="ab"/>
              <w:numPr>
                <w:ilvl w:val="0"/>
                <w:numId w:val="16"/>
              </w:numPr>
              <w:spacing w:after="0"/>
              <w:ind w:left="601"/>
              <w:jc w:val="both"/>
              <w:rPr>
                <w:rFonts w:ascii="Times New Roman" w:hAnsi="Times New Roman" w:cs="Times New Roman"/>
                <w:sz w:val="22"/>
                <w:szCs w:val="22"/>
                <w:lang w:val="uk-UA"/>
              </w:rPr>
            </w:pPr>
            <w:r w:rsidRPr="00E059AE">
              <w:rPr>
                <w:rFonts w:ascii="Times New Roman" w:hAnsi="Times New Roman" w:cs="Times New Roman"/>
                <w:sz w:val="22"/>
                <w:szCs w:val="22"/>
                <w:lang w:val="uk-UA"/>
              </w:rPr>
              <w:t>Усі матеріали повинні бути розроблені у форматі Microsoft Word (.</w:t>
            </w:r>
            <w:proofErr w:type="spellStart"/>
            <w:r w:rsidRPr="00E059AE">
              <w:rPr>
                <w:rFonts w:ascii="Times New Roman" w:hAnsi="Times New Roman" w:cs="Times New Roman"/>
                <w:sz w:val="22"/>
                <w:szCs w:val="22"/>
                <w:lang w:val="uk-UA"/>
              </w:rPr>
              <w:t>docx</w:t>
            </w:r>
            <w:proofErr w:type="spellEnd"/>
            <w:r w:rsidRPr="00E059AE">
              <w:rPr>
                <w:rFonts w:ascii="Times New Roman" w:hAnsi="Times New Roman" w:cs="Times New Roman"/>
                <w:sz w:val="22"/>
                <w:szCs w:val="22"/>
                <w:lang w:val="uk-UA"/>
              </w:rPr>
              <w:t>) та/або Microsoft Excel (.</w:t>
            </w:r>
            <w:proofErr w:type="spellStart"/>
            <w:r w:rsidRPr="00E059AE">
              <w:rPr>
                <w:rFonts w:ascii="Times New Roman" w:hAnsi="Times New Roman" w:cs="Times New Roman"/>
                <w:sz w:val="22"/>
                <w:szCs w:val="22"/>
                <w:lang w:val="uk-UA"/>
              </w:rPr>
              <w:t>xlsx</w:t>
            </w:r>
            <w:proofErr w:type="spellEnd"/>
            <w:r w:rsidRPr="00E059AE">
              <w:rPr>
                <w:rFonts w:ascii="Times New Roman" w:hAnsi="Times New Roman" w:cs="Times New Roman"/>
                <w:sz w:val="22"/>
                <w:szCs w:val="22"/>
                <w:lang w:val="uk-UA"/>
              </w:rPr>
              <w:t>) із можливістю подальшого редагування та надані замовнику у форматах: Microsoft Word (.</w:t>
            </w:r>
            <w:proofErr w:type="spellStart"/>
            <w:r w:rsidRPr="00E059AE">
              <w:rPr>
                <w:rFonts w:ascii="Times New Roman" w:hAnsi="Times New Roman" w:cs="Times New Roman"/>
                <w:sz w:val="22"/>
                <w:szCs w:val="22"/>
                <w:lang w:val="uk-UA"/>
              </w:rPr>
              <w:t>docx</w:t>
            </w:r>
            <w:proofErr w:type="spellEnd"/>
            <w:r w:rsidRPr="00E059AE">
              <w:rPr>
                <w:rFonts w:ascii="Times New Roman" w:hAnsi="Times New Roman" w:cs="Times New Roman"/>
                <w:sz w:val="22"/>
                <w:szCs w:val="22"/>
                <w:lang w:val="uk-UA"/>
              </w:rPr>
              <w:t>) та/або Microsoft Excel (.</w:t>
            </w:r>
            <w:proofErr w:type="spellStart"/>
            <w:r w:rsidRPr="00E059AE">
              <w:rPr>
                <w:rFonts w:ascii="Times New Roman" w:hAnsi="Times New Roman" w:cs="Times New Roman"/>
                <w:sz w:val="22"/>
                <w:szCs w:val="22"/>
                <w:lang w:val="uk-UA"/>
              </w:rPr>
              <w:t>xlsx</w:t>
            </w:r>
            <w:proofErr w:type="spellEnd"/>
            <w:r w:rsidRPr="00E059AE">
              <w:rPr>
                <w:rFonts w:ascii="Times New Roman" w:hAnsi="Times New Roman" w:cs="Times New Roman"/>
                <w:sz w:val="22"/>
                <w:szCs w:val="22"/>
                <w:lang w:val="uk-UA"/>
              </w:rPr>
              <w:t xml:space="preserve">) із можливістю подальшого редагування та </w:t>
            </w:r>
            <w:proofErr w:type="spellStart"/>
            <w:r w:rsidRPr="00E059AE">
              <w:rPr>
                <w:rFonts w:ascii="Times New Roman" w:hAnsi="Times New Roman" w:cs="Times New Roman"/>
                <w:sz w:val="22"/>
                <w:szCs w:val="22"/>
                <w:lang w:val="uk-UA"/>
              </w:rPr>
              <w:t>pdf</w:t>
            </w:r>
            <w:proofErr w:type="spellEnd"/>
            <w:r w:rsidRPr="00E059AE">
              <w:rPr>
                <w:rFonts w:ascii="Times New Roman" w:hAnsi="Times New Roman" w:cs="Times New Roman"/>
                <w:sz w:val="22"/>
                <w:szCs w:val="22"/>
                <w:lang w:val="uk-UA"/>
              </w:rPr>
              <w:t xml:space="preserve"> для друку А4.</w:t>
            </w:r>
          </w:p>
          <w:p w14:paraId="67640B30" w14:textId="77777777" w:rsidR="00F57C04" w:rsidRPr="00E059AE" w:rsidRDefault="00F57C04" w:rsidP="00F57C04">
            <w:pPr>
              <w:pStyle w:val="ab"/>
              <w:numPr>
                <w:ilvl w:val="0"/>
                <w:numId w:val="16"/>
              </w:numPr>
              <w:spacing w:after="0"/>
              <w:ind w:left="601"/>
              <w:jc w:val="both"/>
              <w:rPr>
                <w:rFonts w:ascii="Times New Roman" w:hAnsi="Times New Roman" w:cs="Times New Roman"/>
                <w:sz w:val="22"/>
                <w:szCs w:val="22"/>
                <w:lang w:val="uk-UA"/>
              </w:rPr>
            </w:pPr>
            <w:r w:rsidRPr="00E059AE">
              <w:rPr>
                <w:rFonts w:ascii="Times New Roman" w:hAnsi="Times New Roman" w:cs="Times New Roman"/>
                <w:sz w:val="22"/>
                <w:szCs w:val="22"/>
                <w:lang w:val="uk-UA"/>
              </w:rPr>
              <w:t>Усі вихідні файли повинні передаватися у редагованому форматі.</w:t>
            </w:r>
          </w:p>
          <w:p w14:paraId="040E16A5" w14:textId="77777777" w:rsidR="00F57C04" w:rsidRPr="00E059AE" w:rsidRDefault="00F57C04" w:rsidP="00F57C04">
            <w:pPr>
              <w:pStyle w:val="ab"/>
              <w:numPr>
                <w:ilvl w:val="0"/>
                <w:numId w:val="16"/>
              </w:numPr>
              <w:spacing w:after="0"/>
              <w:ind w:left="601"/>
              <w:jc w:val="both"/>
              <w:rPr>
                <w:rFonts w:ascii="Times New Roman" w:hAnsi="Times New Roman" w:cs="Times New Roman"/>
                <w:sz w:val="22"/>
                <w:szCs w:val="22"/>
                <w:lang w:val="uk-UA"/>
              </w:rPr>
            </w:pPr>
            <w:r w:rsidRPr="00E059AE">
              <w:rPr>
                <w:rFonts w:ascii="Times New Roman" w:hAnsi="Times New Roman" w:cs="Times New Roman"/>
                <w:sz w:val="22"/>
                <w:szCs w:val="22"/>
                <w:lang w:val="uk-UA"/>
              </w:rPr>
              <w:t>Форми та інструкції повинні мати логічну, послідовну та уніфіковану структуру.</w:t>
            </w:r>
          </w:p>
          <w:p w14:paraId="2B876221" w14:textId="77777777" w:rsidR="00F57C04" w:rsidRPr="00E059AE" w:rsidRDefault="00F57C04" w:rsidP="00F57C04">
            <w:pPr>
              <w:pStyle w:val="ab"/>
              <w:numPr>
                <w:ilvl w:val="0"/>
                <w:numId w:val="16"/>
              </w:numPr>
              <w:spacing w:after="0"/>
              <w:ind w:left="601"/>
              <w:jc w:val="both"/>
              <w:rPr>
                <w:rFonts w:ascii="Times New Roman" w:hAnsi="Times New Roman" w:cs="Times New Roman"/>
                <w:sz w:val="22"/>
                <w:szCs w:val="22"/>
                <w:lang w:val="uk-UA"/>
              </w:rPr>
            </w:pPr>
            <w:r w:rsidRPr="00E059AE">
              <w:rPr>
                <w:rFonts w:ascii="Times New Roman" w:hAnsi="Times New Roman" w:cs="Times New Roman"/>
                <w:sz w:val="22"/>
                <w:szCs w:val="22"/>
                <w:lang w:val="uk-UA"/>
              </w:rPr>
              <w:t>Матеріали повинні бути придатними для використання:</w:t>
            </w:r>
          </w:p>
          <w:p w14:paraId="03CC4995" w14:textId="77777777" w:rsidR="00F57C04" w:rsidRPr="00E059AE" w:rsidRDefault="00F57C04" w:rsidP="00F57C04">
            <w:pPr>
              <w:pStyle w:val="ab"/>
              <w:numPr>
                <w:ilvl w:val="1"/>
                <w:numId w:val="34"/>
              </w:numPr>
              <w:spacing w:after="0"/>
              <w:ind w:left="1026"/>
              <w:jc w:val="both"/>
              <w:rPr>
                <w:rFonts w:ascii="Times New Roman" w:hAnsi="Times New Roman" w:cs="Times New Roman"/>
                <w:sz w:val="22"/>
                <w:szCs w:val="22"/>
                <w:lang w:val="uk-UA"/>
              </w:rPr>
            </w:pPr>
            <w:r w:rsidRPr="00E059AE">
              <w:rPr>
                <w:rFonts w:ascii="Times New Roman" w:hAnsi="Times New Roman" w:cs="Times New Roman"/>
                <w:sz w:val="22"/>
                <w:szCs w:val="22"/>
                <w:lang w:val="uk-UA"/>
              </w:rPr>
              <w:t>під час очних сесій;</w:t>
            </w:r>
          </w:p>
          <w:p w14:paraId="4F2F9871" w14:textId="77777777" w:rsidR="00F57C04" w:rsidRPr="00E059AE" w:rsidRDefault="00F57C04" w:rsidP="00F57C04">
            <w:pPr>
              <w:pStyle w:val="ab"/>
              <w:numPr>
                <w:ilvl w:val="1"/>
                <w:numId w:val="34"/>
              </w:numPr>
              <w:spacing w:after="0"/>
              <w:ind w:left="1026"/>
              <w:jc w:val="both"/>
              <w:rPr>
                <w:rFonts w:ascii="Times New Roman" w:hAnsi="Times New Roman" w:cs="Times New Roman"/>
                <w:sz w:val="22"/>
                <w:szCs w:val="22"/>
                <w:lang w:val="uk-UA"/>
              </w:rPr>
            </w:pPr>
            <w:r w:rsidRPr="00E059AE">
              <w:rPr>
                <w:rFonts w:ascii="Times New Roman" w:hAnsi="Times New Roman" w:cs="Times New Roman"/>
                <w:sz w:val="22"/>
                <w:szCs w:val="22"/>
                <w:lang w:val="uk-UA"/>
              </w:rPr>
              <w:t>під час онлайн-сесій;</w:t>
            </w:r>
          </w:p>
          <w:p w14:paraId="6FF8138B" w14:textId="77777777" w:rsidR="00F57C04" w:rsidRPr="00E059AE" w:rsidRDefault="00F57C04" w:rsidP="00F57C04">
            <w:pPr>
              <w:pStyle w:val="ab"/>
              <w:numPr>
                <w:ilvl w:val="0"/>
                <w:numId w:val="16"/>
              </w:numPr>
              <w:spacing w:after="0"/>
              <w:ind w:left="601"/>
              <w:jc w:val="both"/>
              <w:rPr>
                <w:rFonts w:ascii="Times New Roman" w:hAnsi="Times New Roman" w:cs="Times New Roman"/>
                <w:sz w:val="22"/>
                <w:szCs w:val="22"/>
                <w:lang w:val="uk-UA"/>
              </w:rPr>
            </w:pPr>
            <w:r w:rsidRPr="00E059AE">
              <w:rPr>
                <w:rFonts w:ascii="Times New Roman" w:hAnsi="Times New Roman" w:cs="Times New Roman"/>
                <w:sz w:val="22"/>
                <w:szCs w:val="22"/>
                <w:lang w:val="uk-UA"/>
              </w:rPr>
              <w:t>Усі матеріали повинні бути розроблені українською мовою.</w:t>
            </w:r>
          </w:p>
          <w:p w14:paraId="1B12BC4D" w14:textId="77777777" w:rsidR="00F57C04" w:rsidRPr="00F57C04" w:rsidRDefault="00F57C04" w:rsidP="00F57C04">
            <w:pPr>
              <w:pStyle w:val="ab"/>
              <w:numPr>
                <w:ilvl w:val="0"/>
                <w:numId w:val="16"/>
              </w:numPr>
              <w:spacing w:after="0"/>
              <w:ind w:left="601"/>
              <w:jc w:val="both"/>
              <w:rPr>
                <w:rFonts w:ascii="Times New Roman" w:hAnsi="Times New Roman" w:cs="Times New Roman"/>
                <w:lang w:val="uk-UA"/>
              </w:rPr>
            </w:pPr>
            <w:r w:rsidRPr="00E059AE">
              <w:rPr>
                <w:rFonts w:ascii="Times New Roman" w:hAnsi="Times New Roman" w:cs="Times New Roman"/>
                <w:sz w:val="22"/>
                <w:szCs w:val="22"/>
                <w:lang w:val="uk-UA"/>
              </w:rPr>
              <w:t>Виконавець повинен забезпечити технічну підтримку та можливість внесення технічних і змістовних змін до матеріалів протягом 12 місяців після передачі фінальної версії матеріалів.</w:t>
            </w:r>
          </w:p>
        </w:tc>
      </w:tr>
      <w:tr w:rsidR="00F57C04" w:rsidRPr="00F57C04" w14:paraId="2160A99C" w14:textId="77777777" w:rsidTr="00E059AE">
        <w:tc>
          <w:tcPr>
            <w:tcW w:w="10195" w:type="dxa"/>
          </w:tcPr>
          <w:p w14:paraId="67E04269" w14:textId="77777777" w:rsidR="00F57C04" w:rsidRPr="00E059AE" w:rsidRDefault="00F57C04" w:rsidP="003A4671">
            <w:pPr>
              <w:jc w:val="both"/>
              <w:rPr>
                <w:rFonts w:eastAsia="Nunito"/>
                <w:b/>
                <w:bCs/>
                <w:lang w:val="uk-UA"/>
              </w:rPr>
            </w:pPr>
            <w:r w:rsidRPr="00E059AE">
              <w:rPr>
                <w:rFonts w:eastAsia="Nunito"/>
                <w:b/>
                <w:bCs/>
                <w:lang w:val="uk-UA"/>
              </w:rPr>
              <w:t>Специфічні технічні вимоги</w:t>
            </w:r>
          </w:p>
        </w:tc>
      </w:tr>
      <w:tr w:rsidR="00F57C04" w:rsidRPr="00B83CBD" w14:paraId="3AB0B134" w14:textId="77777777" w:rsidTr="00E059AE">
        <w:tc>
          <w:tcPr>
            <w:tcW w:w="10195" w:type="dxa"/>
          </w:tcPr>
          <w:p w14:paraId="14579BFE" w14:textId="77777777" w:rsidR="00F57C04" w:rsidRPr="00E059AE" w:rsidRDefault="00F57C04" w:rsidP="00F57C04">
            <w:pPr>
              <w:pStyle w:val="af0"/>
              <w:numPr>
                <w:ilvl w:val="0"/>
                <w:numId w:val="35"/>
              </w:numPr>
              <w:contextualSpacing/>
              <w:jc w:val="both"/>
              <w:rPr>
                <w:rFonts w:eastAsia="Nunito"/>
                <w:sz w:val="22"/>
                <w:szCs w:val="22"/>
                <w:lang w:val="uk-UA"/>
              </w:rPr>
            </w:pPr>
            <w:r w:rsidRPr="00E059AE">
              <w:rPr>
                <w:rFonts w:eastAsia="Nunito"/>
                <w:sz w:val="22"/>
                <w:szCs w:val="22"/>
                <w:lang w:val="uk-UA"/>
              </w:rPr>
              <w:t>Форми гарантування якості повинні забезпечувати можливість оцінювання:</w:t>
            </w:r>
          </w:p>
          <w:p w14:paraId="00081C58" w14:textId="77777777" w:rsidR="00F57C04" w:rsidRPr="00E059AE" w:rsidRDefault="00F57C04" w:rsidP="003A4671">
            <w:pPr>
              <w:ind w:left="743"/>
              <w:jc w:val="both"/>
              <w:rPr>
                <w:rFonts w:eastAsia="Nunito"/>
                <w:sz w:val="22"/>
                <w:szCs w:val="22"/>
                <w:lang w:val="uk-UA"/>
              </w:rPr>
            </w:pPr>
            <w:r w:rsidRPr="00E059AE">
              <w:rPr>
                <w:rFonts w:eastAsia="Nunito"/>
                <w:sz w:val="22"/>
                <w:szCs w:val="22"/>
                <w:lang w:val="uk-UA"/>
              </w:rPr>
              <w:t xml:space="preserve">a) якості </w:t>
            </w:r>
            <w:proofErr w:type="spellStart"/>
            <w:r w:rsidRPr="00E059AE">
              <w:rPr>
                <w:rFonts w:eastAsia="Nunito"/>
                <w:sz w:val="22"/>
                <w:szCs w:val="22"/>
                <w:lang w:val="uk-UA"/>
              </w:rPr>
              <w:t>фасилітації</w:t>
            </w:r>
            <w:proofErr w:type="spellEnd"/>
            <w:r w:rsidRPr="00E059AE">
              <w:rPr>
                <w:rFonts w:eastAsia="Nunito"/>
                <w:sz w:val="22"/>
                <w:szCs w:val="22"/>
                <w:lang w:val="uk-UA"/>
              </w:rPr>
              <w:t>;</w:t>
            </w:r>
          </w:p>
          <w:p w14:paraId="523410DE" w14:textId="77777777" w:rsidR="00F57C04" w:rsidRPr="00E059AE" w:rsidRDefault="00F57C04" w:rsidP="003A4671">
            <w:pPr>
              <w:ind w:left="743"/>
              <w:jc w:val="both"/>
              <w:rPr>
                <w:rFonts w:eastAsia="Nunito"/>
                <w:sz w:val="22"/>
                <w:szCs w:val="22"/>
                <w:lang w:val="uk-UA"/>
              </w:rPr>
            </w:pPr>
            <w:r w:rsidRPr="00E059AE">
              <w:rPr>
                <w:rFonts w:eastAsia="Nunito"/>
                <w:sz w:val="22"/>
                <w:szCs w:val="22"/>
                <w:lang w:val="uk-UA"/>
              </w:rPr>
              <w:t>b) точності передачі ключових повідомлень;</w:t>
            </w:r>
          </w:p>
          <w:p w14:paraId="3277F7A2" w14:textId="77777777" w:rsidR="00F57C04" w:rsidRPr="00E059AE" w:rsidRDefault="00F57C04" w:rsidP="003A4671">
            <w:pPr>
              <w:ind w:left="743"/>
              <w:jc w:val="both"/>
              <w:rPr>
                <w:rFonts w:eastAsia="Nunito"/>
                <w:sz w:val="22"/>
                <w:szCs w:val="22"/>
                <w:lang w:val="uk-UA"/>
              </w:rPr>
            </w:pPr>
            <w:r w:rsidRPr="00E059AE">
              <w:rPr>
                <w:rFonts w:eastAsia="Nunito"/>
                <w:sz w:val="22"/>
                <w:szCs w:val="22"/>
                <w:lang w:val="uk-UA"/>
              </w:rPr>
              <w:t>c) дотримання методології проведення сесій;</w:t>
            </w:r>
          </w:p>
          <w:p w14:paraId="3F63C0F1" w14:textId="77777777" w:rsidR="00F57C04" w:rsidRPr="00E059AE" w:rsidRDefault="00F57C04" w:rsidP="003A4671">
            <w:pPr>
              <w:ind w:left="743"/>
              <w:jc w:val="both"/>
              <w:rPr>
                <w:rFonts w:eastAsia="Nunito"/>
                <w:sz w:val="22"/>
                <w:szCs w:val="22"/>
                <w:lang w:val="uk-UA"/>
              </w:rPr>
            </w:pPr>
            <w:r w:rsidRPr="00E059AE">
              <w:rPr>
                <w:rFonts w:eastAsia="Nunito"/>
                <w:sz w:val="22"/>
                <w:szCs w:val="22"/>
                <w:lang w:val="uk-UA"/>
              </w:rPr>
              <w:t>d) використання навчальних матеріалів;</w:t>
            </w:r>
          </w:p>
          <w:p w14:paraId="70EDB524" w14:textId="77777777" w:rsidR="00F57C04" w:rsidRPr="00E059AE" w:rsidRDefault="00F57C04" w:rsidP="003A4671">
            <w:pPr>
              <w:ind w:left="743"/>
              <w:jc w:val="both"/>
              <w:rPr>
                <w:rFonts w:eastAsia="Nunito"/>
                <w:sz w:val="22"/>
                <w:szCs w:val="22"/>
                <w:lang w:val="uk-UA"/>
              </w:rPr>
            </w:pPr>
            <w:r w:rsidRPr="00E059AE">
              <w:rPr>
                <w:rFonts w:eastAsia="Nunito"/>
                <w:sz w:val="22"/>
                <w:szCs w:val="22"/>
                <w:lang w:val="uk-UA"/>
              </w:rPr>
              <w:t>e) рівня залучення учасників;</w:t>
            </w:r>
          </w:p>
          <w:p w14:paraId="6A4B0CE1" w14:textId="77777777" w:rsidR="00F57C04" w:rsidRPr="00E059AE" w:rsidRDefault="00F57C04" w:rsidP="003A4671">
            <w:pPr>
              <w:ind w:left="743"/>
              <w:jc w:val="both"/>
              <w:rPr>
                <w:rFonts w:eastAsia="Nunito"/>
                <w:sz w:val="22"/>
                <w:szCs w:val="22"/>
                <w:lang w:val="uk-UA"/>
              </w:rPr>
            </w:pPr>
            <w:r w:rsidRPr="00E059AE">
              <w:rPr>
                <w:rFonts w:eastAsia="Nunito"/>
                <w:sz w:val="22"/>
                <w:szCs w:val="22"/>
                <w:lang w:val="uk-UA"/>
              </w:rPr>
              <w:t>f) дотримання принципів безпечного інформування населення</w:t>
            </w:r>
          </w:p>
          <w:p w14:paraId="5C39F5AB" w14:textId="77777777" w:rsidR="00F57C04" w:rsidRPr="00E059AE" w:rsidRDefault="00F57C04" w:rsidP="00F57C04">
            <w:pPr>
              <w:pStyle w:val="af0"/>
              <w:numPr>
                <w:ilvl w:val="0"/>
                <w:numId w:val="35"/>
              </w:numPr>
              <w:contextualSpacing/>
              <w:jc w:val="both"/>
              <w:rPr>
                <w:rFonts w:eastAsia="Nunito"/>
                <w:sz w:val="22"/>
                <w:szCs w:val="22"/>
                <w:lang w:val="uk-UA"/>
              </w:rPr>
            </w:pPr>
            <w:r w:rsidRPr="00E059AE">
              <w:rPr>
                <w:rFonts w:eastAsia="Nunito"/>
                <w:sz w:val="22"/>
                <w:szCs w:val="22"/>
                <w:lang w:val="uk-UA"/>
              </w:rPr>
              <w:t>Форми гарантування якості повинні містити:</w:t>
            </w:r>
          </w:p>
          <w:p w14:paraId="36928A79" w14:textId="77777777" w:rsidR="00F57C04" w:rsidRPr="00E059AE" w:rsidRDefault="00F57C04" w:rsidP="003A4671">
            <w:pPr>
              <w:ind w:left="743"/>
              <w:jc w:val="both"/>
              <w:rPr>
                <w:rFonts w:eastAsia="Nunito"/>
                <w:sz w:val="22"/>
                <w:szCs w:val="22"/>
                <w:lang w:val="uk-UA"/>
              </w:rPr>
            </w:pPr>
            <w:r w:rsidRPr="00E059AE">
              <w:rPr>
                <w:rFonts w:eastAsia="Nunito"/>
                <w:sz w:val="22"/>
                <w:szCs w:val="22"/>
                <w:lang w:val="uk-UA"/>
              </w:rPr>
              <w:t>a) загальну інформацію про сесію;</w:t>
            </w:r>
          </w:p>
          <w:p w14:paraId="2ED70645" w14:textId="77777777" w:rsidR="00F57C04" w:rsidRPr="00E059AE" w:rsidRDefault="00F57C04" w:rsidP="003A4671">
            <w:pPr>
              <w:ind w:left="743"/>
              <w:jc w:val="both"/>
              <w:rPr>
                <w:rFonts w:eastAsia="Nunito"/>
                <w:sz w:val="22"/>
                <w:szCs w:val="22"/>
                <w:lang w:val="uk-UA"/>
              </w:rPr>
            </w:pPr>
            <w:r w:rsidRPr="00E059AE">
              <w:rPr>
                <w:rFonts w:eastAsia="Nunito"/>
                <w:sz w:val="22"/>
                <w:szCs w:val="22"/>
                <w:lang w:val="uk-UA"/>
              </w:rPr>
              <w:t>b) інформацію про команду та цільову аудиторію;</w:t>
            </w:r>
          </w:p>
          <w:p w14:paraId="0A185565" w14:textId="77777777" w:rsidR="00F57C04" w:rsidRPr="00E059AE" w:rsidRDefault="00F57C04" w:rsidP="003A4671">
            <w:pPr>
              <w:ind w:left="743"/>
              <w:jc w:val="both"/>
              <w:rPr>
                <w:rFonts w:eastAsia="Nunito"/>
                <w:sz w:val="22"/>
                <w:szCs w:val="22"/>
                <w:lang w:val="uk-UA"/>
              </w:rPr>
            </w:pPr>
            <w:r w:rsidRPr="00E059AE">
              <w:rPr>
                <w:rFonts w:eastAsia="Nunito"/>
                <w:sz w:val="22"/>
                <w:szCs w:val="22"/>
                <w:lang w:val="uk-UA"/>
              </w:rPr>
              <w:t>c) критерії оцінювання;</w:t>
            </w:r>
          </w:p>
          <w:p w14:paraId="6290AC60" w14:textId="77777777" w:rsidR="00F57C04" w:rsidRPr="00E059AE" w:rsidRDefault="00F57C04" w:rsidP="003A4671">
            <w:pPr>
              <w:ind w:left="743"/>
              <w:jc w:val="both"/>
              <w:rPr>
                <w:rFonts w:eastAsia="Nunito"/>
                <w:sz w:val="22"/>
                <w:szCs w:val="22"/>
                <w:lang w:val="uk-UA"/>
              </w:rPr>
            </w:pPr>
            <w:r w:rsidRPr="00E059AE">
              <w:rPr>
                <w:rFonts w:eastAsia="Nunito"/>
                <w:sz w:val="22"/>
                <w:szCs w:val="22"/>
                <w:lang w:val="uk-UA"/>
              </w:rPr>
              <w:t>d) чек-листи;</w:t>
            </w:r>
          </w:p>
          <w:p w14:paraId="6331D0EA" w14:textId="77777777" w:rsidR="00F57C04" w:rsidRPr="00E059AE" w:rsidRDefault="00F57C04" w:rsidP="003A4671">
            <w:pPr>
              <w:ind w:left="743"/>
              <w:jc w:val="both"/>
              <w:rPr>
                <w:rFonts w:eastAsia="Nunito"/>
                <w:sz w:val="22"/>
                <w:szCs w:val="22"/>
                <w:lang w:val="uk-UA"/>
              </w:rPr>
            </w:pPr>
            <w:r w:rsidRPr="00E059AE">
              <w:rPr>
                <w:rFonts w:eastAsia="Nunito"/>
                <w:sz w:val="22"/>
                <w:szCs w:val="22"/>
                <w:lang w:val="uk-UA"/>
              </w:rPr>
              <w:t>e) поля для коментарів та висновків;</w:t>
            </w:r>
          </w:p>
          <w:p w14:paraId="09288C62" w14:textId="77777777" w:rsidR="00F57C04" w:rsidRPr="00E059AE" w:rsidRDefault="00F57C04" w:rsidP="003A4671">
            <w:pPr>
              <w:ind w:left="743"/>
              <w:jc w:val="both"/>
              <w:rPr>
                <w:rFonts w:eastAsia="Nunito"/>
                <w:sz w:val="22"/>
                <w:szCs w:val="22"/>
                <w:lang w:val="uk-UA"/>
              </w:rPr>
            </w:pPr>
            <w:r w:rsidRPr="00E059AE">
              <w:rPr>
                <w:rFonts w:eastAsia="Nunito"/>
                <w:sz w:val="22"/>
                <w:szCs w:val="22"/>
                <w:lang w:val="uk-UA"/>
              </w:rPr>
              <w:t>f) рекомендації щодо подальшого вдосконалення.</w:t>
            </w:r>
          </w:p>
          <w:p w14:paraId="739E4A3D" w14:textId="77777777" w:rsidR="00F57C04" w:rsidRPr="00E059AE" w:rsidRDefault="00F57C04" w:rsidP="00F57C04">
            <w:pPr>
              <w:pStyle w:val="af0"/>
              <w:numPr>
                <w:ilvl w:val="0"/>
                <w:numId w:val="35"/>
              </w:numPr>
              <w:contextualSpacing/>
              <w:jc w:val="both"/>
              <w:rPr>
                <w:rFonts w:eastAsia="Nunito"/>
                <w:sz w:val="22"/>
                <w:szCs w:val="22"/>
                <w:lang w:val="uk-UA"/>
              </w:rPr>
            </w:pPr>
            <w:r w:rsidRPr="00E059AE">
              <w:rPr>
                <w:rFonts w:eastAsia="Nunito"/>
                <w:sz w:val="22"/>
                <w:szCs w:val="22"/>
                <w:lang w:val="uk-UA"/>
              </w:rPr>
              <w:t>Інструкції з моніторингу якості повинні містити:</w:t>
            </w:r>
          </w:p>
          <w:p w14:paraId="1A9300AC" w14:textId="77777777" w:rsidR="00F57C04" w:rsidRPr="00E059AE" w:rsidRDefault="00F57C04" w:rsidP="003A4671">
            <w:pPr>
              <w:ind w:left="743"/>
              <w:jc w:val="both"/>
              <w:rPr>
                <w:rFonts w:eastAsia="Nunito"/>
                <w:sz w:val="22"/>
                <w:szCs w:val="22"/>
                <w:lang w:val="uk-UA"/>
              </w:rPr>
            </w:pPr>
            <w:r w:rsidRPr="00E059AE">
              <w:rPr>
                <w:rFonts w:eastAsia="Nunito"/>
                <w:sz w:val="22"/>
                <w:szCs w:val="22"/>
                <w:lang w:val="uk-UA"/>
              </w:rPr>
              <w:lastRenderedPageBreak/>
              <w:t>a) опис мети моніторингу;</w:t>
            </w:r>
          </w:p>
          <w:p w14:paraId="148D795D" w14:textId="77777777" w:rsidR="00F57C04" w:rsidRPr="00E059AE" w:rsidRDefault="00F57C04" w:rsidP="003A4671">
            <w:pPr>
              <w:ind w:left="743"/>
              <w:jc w:val="both"/>
              <w:rPr>
                <w:rFonts w:eastAsia="Nunito"/>
                <w:sz w:val="22"/>
                <w:szCs w:val="22"/>
                <w:lang w:val="uk-UA"/>
              </w:rPr>
            </w:pPr>
            <w:r w:rsidRPr="00E059AE">
              <w:rPr>
                <w:rFonts w:eastAsia="Nunito"/>
                <w:sz w:val="22"/>
                <w:szCs w:val="22"/>
                <w:lang w:val="uk-UA"/>
              </w:rPr>
              <w:t>b) критерії проведення оцінювання;</w:t>
            </w:r>
          </w:p>
          <w:p w14:paraId="1275A514" w14:textId="77777777" w:rsidR="00F57C04" w:rsidRPr="00E059AE" w:rsidRDefault="00F57C04" w:rsidP="003A4671">
            <w:pPr>
              <w:ind w:left="743"/>
              <w:jc w:val="both"/>
              <w:rPr>
                <w:rFonts w:eastAsia="Nunito"/>
                <w:sz w:val="22"/>
                <w:szCs w:val="22"/>
                <w:lang w:val="uk-UA"/>
              </w:rPr>
            </w:pPr>
            <w:r w:rsidRPr="00E059AE">
              <w:rPr>
                <w:rFonts w:eastAsia="Nunito"/>
                <w:sz w:val="22"/>
                <w:szCs w:val="22"/>
                <w:lang w:val="uk-UA"/>
              </w:rPr>
              <w:t>c) рекомендації щодо проведення моніторингових візитів;</w:t>
            </w:r>
          </w:p>
          <w:p w14:paraId="464A9DE6" w14:textId="77777777" w:rsidR="00F57C04" w:rsidRPr="00E059AE" w:rsidRDefault="00F57C04" w:rsidP="003A4671">
            <w:pPr>
              <w:ind w:left="743"/>
              <w:jc w:val="both"/>
              <w:rPr>
                <w:rFonts w:eastAsia="Nunito"/>
                <w:sz w:val="22"/>
                <w:szCs w:val="22"/>
                <w:lang w:val="uk-UA"/>
              </w:rPr>
            </w:pPr>
            <w:r w:rsidRPr="00E059AE">
              <w:rPr>
                <w:rFonts w:eastAsia="Nunito"/>
                <w:sz w:val="22"/>
                <w:szCs w:val="22"/>
                <w:lang w:val="uk-UA"/>
              </w:rPr>
              <w:t>d) рекомендації щодо надання конструктивного зворотного зв’язку;</w:t>
            </w:r>
          </w:p>
          <w:p w14:paraId="37984BC9" w14:textId="77777777" w:rsidR="00F57C04" w:rsidRPr="00E059AE" w:rsidRDefault="00F57C04" w:rsidP="003A4671">
            <w:pPr>
              <w:ind w:left="743"/>
              <w:jc w:val="both"/>
              <w:rPr>
                <w:rFonts w:eastAsia="Nunito"/>
                <w:sz w:val="22"/>
                <w:szCs w:val="22"/>
                <w:lang w:val="uk-UA"/>
              </w:rPr>
            </w:pPr>
            <w:r w:rsidRPr="00E059AE">
              <w:rPr>
                <w:rFonts w:eastAsia="Nunito"/>
                <w:sz w:val="22"/>
                <w:szCs w:val="22"/>
                <w:lang w:val="uk-UA"/>
              </w:rPr>
              <w:t>e) рекомендації щодо документування результатів моніторингу;</w:t>
            </w:r>
          </w:p>
          <w:p w14:paraId="68A01F94" w14:textId="77777777" w:rsidR="00F57C04" w:rsidRPr="00E059AE" w:rsidRDefault="00F57C04" w:rsidP="003A4671">
            <w:pPr>
              <w:ind w:left="743"/>
              <w:jc w:val="both"/>
              <w:rPr>
                <w:rFonts w:eastAsia="Nunito"/>
                <w:sz w:val="22"/>
                <w:szCs w:val="22"/>
                <w:lang w:val="uk-UA"/>
              </w:rPr>
            </w:pPr>
            <w:r w:rsidRPr="00E059AE">
              <w:rPr>
                <w:rFonts w:eastAsia="Nunito"/>
                <w:sz w:val="22"/>
                <w:szCs w:val="22"/>
                <w:lang w:val="uk-UA"/>
              </w:rPr>
              <w:t xml:space="preserve">f) рекомендації щодо подальшого вдосконалення роботи </w:t>
            </w:r>
            <w:proofErr w:type="spellStart"/>
            <w:r w:rsidRPr="00E059AE">
              <w:rPr>
                <w:rFonts w:eastAsia="Nunito"/>
                <w:sz w:val="22"/>
                <w:szCs w:val="22"/>
                <w:lang w:val="uk-UA"/>
              </w:rPr>
              <w:t>фасилітаторів</w:t>
            </w:r>
            <w:proofErr w:type="spellEnd"/>
            <w:r w:rsidRPr="00E059AE">
              <w:rPr>
                <w:rFonts w:eastAsia="Nunito"/>
                <w:sz w:val="22"/>
                <w:szCs w:val="22"/>
                <w:lang w:val="uk-UA"/>
              </w:rPr>
              <w:t>.</w:t>
            </w:r>
          </w:p>
          <w:p w14:paraId="61E86E7E" w14:textId="77777777" w:rsidR="00F57C04" w:rsidRPr="00E059AE" w:rsidRDefault="00F57C04" w:rsidP="003A4671">
            <w:pPr>
              <w:ind w:left="743"/>
              <w:jc w:val="both"/>
              <w:rPr>
                <w:rFonts w:eastAsia="Nunito"/>
                <w:sz w:val="22"/>
                <w:szCs w:val="22"/>
                <w:lang w:val="uk-UA"/>
              </w:rPr>
            </w:pPr>
          </w:p>
          <w:p w14:paraId="2CE3D009" w14:textId="77777777" w:rsidR="00F57C04" w:rsidRPr="00F57C04" w:rsidRDefault="00F57C04" w:rsidP="00F57C04">
            <w:pPr>
              <w:pStyle w:val="af0"/>
              <w:numPr>
                <w:ilvl w:val="0"/>
                <w:numId w:val="35"/>
              </w:numPr>
              <w:contextualSpacing/>
              <w:jc w:val="both"/>
              <w:rPr>
                <w:rFonts w:eastAsia="Nunito"/>
                <w:lang w:val="uk-UA"/>
              </w:rPr>
            </w:pPr>
            <w:r w:rsidRPr="00E059AE">
              <w:rPr>
                <w:rFonts w:eastAsia="Nunito"/>
                <w:sz w:val="22"/>
                <w:szCs w:val="22"/>
                <w:lang w:val="uk-UA"/>
              </w:rPr>
              <w:t>Матеріали повинні враховувати вимоги органу сертифікації операторів протимінної діяльності України у разі застосування таких вимог.</w:t>
            </w:r>
          </w:p>
        </w:tc>
      </w:tr>
    </w:tbl>
    <w:p w14:paraId="1FE40AB0" w14:textId="66F0669F" w:rsidR="00F57C04" w:rsidRPr="00F57C04" w:rsidRDefault="00F57C04" w:rsidP="00F57C04">
      <w:pPr>
        <w:spacing w:before="240" w:after="240"/>
        <w:jc w:val="both"/>
        <w:rPr>
          <w:rFonts w:eastAsia="Nunito"/>
          <w:lang w:val="uk-UA"/>
        </w:rPr>
      </w:pPr>
    </w:p>
    <w:tbl>
      <w:tblPr>
        <w:tblStyle w:val="a5"/>
        <w:tblW w:w="0" w:type="auto"/>
        <w:tblLook w:val="04A0" w:firstRow="1" w:lastRow="0" w:firstColumn="1" w:lastColumn="0" w:noHBand="0" w:noVBand="1"/>
      </w:tblPr>
      <w:tblGrid>
        <w:gridCol w:w="10195"/>
      </w:tblGrid>
      <w:tr w:rsidR="00F57C04" w:rsidRPr="00B83CBD" w14:paraId="23D8AF4A" w14:textId="77777777" w:rsidTr="00E059AE">
        <w:tc>
          <w:tcPr>
            <w:tcW w:w="10195" w:type="dxa"/>
            <w:shd w:val="clear" w:color="auto" w:fill="E8E8E8" w:themeFill="background2"/>
          </w:tcPr>
          <w:p w14:paraId="4F5B101A" w14:textId="77777777" w:rsidR="00E059AE" w:rsidRPr="00F57C04" w:rsidRDefault="00E059AE" w:rsidP="00E059AE">
            <w:pPr>
              <w:jc w:val="both"/>
              <w:rPr>
                <w:rFonts w:eastAsia="Nunito"/>
                <w:b/>
                <w:bCs/>
                <w:lang w:val="uk-UA"/>
              </w:rPr>
            </w:pPr>
            <w:r w:rsidRPr="00F57C04">
              <w:rPr>
                <w:rFonts w:eastAsia="Nunito"/>
                <w:b/>
                <w:bCs/>
                <w:lang w:val="uk-UA"/>
              </w:rPr>
              <w:t xml:space="preserve">2.9. Розробка журналу моніторингу та контролю якості сесій EORE/ІНРМ та CPP </w:t>
            </w:r>
          </w:p>
          <w:p w14:paraId="7385895D" w14:textId="77777777" w:rsidR="00E059AE" w:rsidRPr="00F57C04" w:rsidRDefault="00E059AE" w:rsidP="00E059AE">
            <w:pPr>
              <w:jc w:val="both"/>
              <w:rPr>
                <w:rFonts w:eastAsia="Nunito"/>
                <w:lang w:val="uk-UA"/>
              </w:rPr>
            </w:pPr>
            <w:r w:rsidRPr="00F57C04">
              <w:rPr>
                <w:rFonts w:eastAsia="Nunito"/>
                <w:lang w:val="uk-UA"/>
              </w:rPr>
              <w:t>Обсяг робіт</w:t>
            </w:r>
          </w:p>
          <w:p w14:paraId="0A7ACB5F" w14:textId="068A2DE9" w:rsidR="00F57C04" w:rsidRPr="00F57C04" w:rsidRDefault="00E059AE" w:rsidP="00E059AE">
            <w:pPr>
              <w:jc w:val="both"/>
              <w:rPr>
                <w:rFonts w:eastAsia="Nunito"/>
                <w:lang w:val="uk-UA"/>
              </w:rPr>
            </w:pPr>
            <w:r w:rsidRPr="00F57C04">
              <w:rPr>
                <w:rFonts w:eastAsia="Nunito"/>
                <w:lang w:val="uk-UA"/>
              </w:rPr>
              <w:t>Виконавець повинен забезпечити розробку електронного журналу (</w:t>
            </w:r>
            <w:proofErr w:type="spellStart"/>
            <w:r w:rsidRPr="00F57C04">
              <w:rPr>
                <w:rFonts w:eastAsia="Nunito"/>
                <w:lang w:val="uk-UA"/>
              </w:rPr>
              <w:t>Book</w:t>
            </w:r>
            <w:proofErr w:type="spellEnd"/>
            <w:r w:rsidRPr="00F57C04">
              <w:rPr>
                <w:rFonts w:eastAsia="Nunito"/>
                <w:lang w:val="uk-UA"/>
              </w:rPr>
              <w:t xml:space="preserve"> </w:t>
            </w:r>
            <w:proofErr w:type="spellStart"/>
            <w:r w:rsidRPr="00F57C04">
              <w:rPr>
                <w:rFonts w:eastAsia="Nunito"/>
                <w:lang w:val="uk-UA"/>
              </w:rPr>
              <w:t>Log</w:t>
            </w:r>
            <w:proofErr w:type="spellEnd"/>
            <w:r w:rsidRPr="00F57C04">
              <w:rPr>
                <w:rFonts w:eastAsia="Nunito"/>
                <w:lang w:val="uk-UA"/>
              </w:rPr>
              <w:t>) для обліку, моніторингу та архівації результатів моніторингових візитів і форм гарантування якості EORE/ІНРМ та CPP.</w:t>
            </w:r>
          </w:p>
        </w:tc>
      </w:tr>
      <w:tr w:rsidR="00E059AE" w:rsidRPr="00F57C04" w14:paraId="532DFA3F" w14:textId="77777777" w:rsidTr="00E059AE">
        <w:tc>
          <w:tcPr>
            <w:tcW w:w="10195" w:type="dxa"/>
          </w:tcPr>
          <w:p w14:paraId="4E7AAC3A" w14:textId="5C2373E2" w:rsidR="00E059AE" w:rsidRPr="00E059AE" w:rsidRDefault="00E059AE" w:rsidP="003A4671">
            <w:pPr>
              <w:jc w:val="both"/>
              <w:rPr>
                <w:b/>
                <w:bCs/>
                <w:lang w:val="uk-UA"/>
              </w:rPr>
            </w:pPr>
            <w:r w:rsidRPr="00E059AE">
              <w:rPr>
                <w:b/>
                <w:bCs/>
                <w:lang w:val="uk-UA"/>
              </w:rPr>
              <w:t>Загальні технічні вимоги</w:t>
            </w:r>
          </w:p>
        </w:tc>
      </w:tr>
      <w:tr w:rsidR="00F57C04" w:rsidRPr="00F57C04" w14:paraId="2BF08F71" w14:textId="77777777" w:rsidTr="00E059AE">
        <w:trPr>
          <w:trHeight w:val="2124"/>
        </w:trPr>
        <w:tc>
          <w:tcPr>
            <w:tcW w:w="10195" w:type="dxa"/>
          </w:tcPr>
          <w:p w14:paraId="4AC97110" w14:textId="77777777" w:rsidR="00F57C04" w:rsidRPr="00E059AE" w:rsidRDefault="00F57C04" w:rsidP="00F57C04">
            <w:pPr>
              <w:pStyle w:val="ab"/>
              <w:numPr>
                <w:ilvl w:val="0"/>
                <w:numId w:val="16"/>
              </w:numPr>
              <w:spacing w:after="0"/>
              <w:jc w:val="both"/>
              <w:rPr>
                <w:rFonts w:ascii="Times New Roman" w:hAnsi="Times New Roman" w:cs="Times New Roman"/>
                <w:sz w:val="22"/>
                <w:szCs w:val="22"/>
                <w:lang w:val="uk-UA"/>
              </w:rPr>
            </w:pPr>
            <w:proofErr w:type="spellStart"/>
            <w:r w:rsidRPr="00E059AE">
              <w:rPr>
                <w:rFonts w:ascii="Times New Roman" w:hAnsi="Times New Roman" w:cs="Times New Roman"/>
                <w:sz w:val="22"/>
                <w:szCs w:val="22"/>
                <w:lang w:val="uk-UA"/>
              </w:rPr>
              <w:t>Book</w:t>
            </w:r>
            <w:proofErr w:type="spellEnd"/>
            <w:r w:rsidRPr="00E059AE">
              <w:rPr>
                <w:rFonts w:ascii="Times New Roman" w:hAnsi="Times New Roman" w:cs="Times New Roman"/>
                <w:sz w:val="22"/>
                <w:szCs w:val="22"/>
                <w:lang w:val="uk-UA"/>
              </w:rPr>
              <w:t xml:space="preserve"> </w:t>
            </w:r>
            <w:proofErr w:type="spellStart"/>
            <w:r w:rsidRPr="00E059AE">
              <w:rPr>
                <w:rFonts w:ascii="Times New Roman" w:hAnsi="Times New Roman" w:cs="Times New Roman"/>
                <w:sz w:val="22"/>
                <w:szCs w:val="22"/>
                <w:lang w:val="uk-UA"/>
              </w:rPr>
              <w:t>Log</w:t>
            </w:r>
            <w:proofErr w:type="spellEnd"/>
            <w:r w:rsidRPr="00E059AE">
              <w:rPr>
                <w:rFonts w:ascii="Times New Roman" w:hAnsi="Times New Roman" w:cs="Times New Roman"/>
                <w:sz w:val="22"/>
                <w:szCs w:val="22"/>
                <w:lang w:val="uk-UA"/>
              </w:rPr>
              <w:t xml:space="preserve"> повинен бути розроблений у форматі Microsoft Excel (.</w:t>
            </w:r>
            <w:proofErr w:type="spellStart"/>
            <w:r w:rsidRPr="00E059AE">
              <w:rPr>
                <w:rFonts w:ascii="Times New Roman" w:hAnsi="Times New Roman" w:cs="Times New Roman"/>
                <w:sz w:val="22"/>
                <w:szCs w:val="22"/>
                <w:lang w:val="uk-UA"/>
              </w:rPr>
              <w:t>xlsx</w:t>
            </w:r>
            <w:proofErr w:type="spellEnd"/>
            <w:r w:rsidRPr="00E059AE">
              <w:rPr>
                <w:rFonts w:ascii="Times New Roman" w:hAnsi="Times New Roman" w:cs="Times New Roman"/>
                <w:sz w:val="22"/>
                <w:szCs w:val="22"/>
                <w:lang w:val="uk-UA"/>
              </w:rPr>
              <w:t>) із можливістю подальшого редагування, сортування, фільтрації та аналізу даних.</w:t>
            </w:r>
          </w:p>
          <w:p w14:paraId="2D036215" w14:textId="77777777" w:rsidR="00F57C04" w:rsidRPr="00E059AE" w:rsidRDefault="00F57C04" w:rsidP="00F57C04">
            <w:pPr>
              <w:pStyle w:val="ab"/>
              <w:numPr>
                <w:ilvl w:val="0"/>
                <w:numId w:val="16"/>
              </w:numPr>
              <w:spacing w:after="0"/>
              <w:jc w:val="both"/>
              <w:rPr>
                <w:rFonts w:ascii="Times New Roman" w:hAnsi="Times New Roman" w:cs="Times New Roman"/>
                <w:sz w:val="22"/>
                <w:szCs w:val="22"/>
                <w:lang w:val="uk-UA"/>
              </w:rPr>
            </w:pPr>
            <w:r w:rsidRPr="00E059AE">
              <w:rPr>
                <w:rFonts w:ascii="Times New Roman" w:hAnsi="Times New Roman" w:cs="Times New Roman"/>
                <w:sz w:val="22"/>
                <w:szCs w:val="22"/>
                <w:lang w:val="uk-UA"/>
              </w:rPr>
              <w:t>Усі вихідні файли повинні передаватися у редагованому форматі.</w:t>
            </w:r>
          </w:p>
          <w:p w14:paraId="75D68F5A" w14:textId="77777777" w:rsidR="00F57C04" w:rsidRPr="00E059AE" w:rsidRDefault="00F57C04" w:rsidP="00F57C04">
            <w:pPr>
              <w:pStyle w:val="ab"/>
              <w:numPr>
                <w:ilvl w:val="0"/>
                <w:numId w:val="16"/>
              </w:numPr>
              <w:spacing w:after="0"/>
              <w:jc w:val="both"/>
              <w:rPr>
                <w:rFonts w:ascii="Times New Roman" w:hAnsi="Times New Roman" w:cs="Times New Roman"/>
                <w:sz w:val="22"/>
                <w:szCs w:val="22"/>
                <w:lang w:val="uk-UA"/>
              </w:rPr>
            </w:pPr>
            <w:r w:rsidRPr="00E059AE">
              <w:rPr>
                <w:rFonts w:ascii="Times New Roman" w:hAnsi="Times New Roman" w:cs="Times New Roman"/>
                <w:sz w:val="22"/>
                <w:szCs w:val="22"/>
                <w:lang w:val="uk-UA"/>
              </w:rPr>
              <w:t>Журнал повинен мати логічну, уніфіковану та структуровану систему обліку даних.</w:t>
            </w:r>
          </w:p>
          <w:p w14:paraId="434653BA" w14:textId="77777777" w:rsidR="00F57C04" w:rsidRPr="00E059AE" w:rsidRDefault="00F57C04" w:rsidP="00F57C04">
            <w:pPr>
              <w:pStyle w:val="ab"/>
              <w:numPr>
                <w:ilvl w:val="0"/>
                <w:numId w:val="16"/>
              </w:numPr>
              <w:spacing w:after="0"/>
              <w:jc w:val="both"/>
              <w:rPr>
                <w:rFonts w:ascii="Times New Roman" w:hAnsi="Times New Roman" w:cs="Times New Roman"/>
                <w:sz w:val="22"/>
                <w:szCs w:val="22"/>
                <w:lang w:val="uk-UA"/>
              </w:rPr>
            </w:pPr>
            <w:r w:rsidRPr="00E059AE">
              <w:rPr>
                <w:rFonts w:ascii="Times New Roman" w:hAnsi="Times New Roman" w:cs="Times New Roman"/>
                <w:sz w:val="22"/>
                <w:szCs w:val="22"/>
                <w:lang w:val="uk-UA"/>
              </w:rPr>
              <w:t>Файл повинен бути придатним для використання під час внутрішнього моніторингу, контролю якості та архівації результатів моніторингових візитів.</w:t>
            </w:r>
          </w:p>
          <w:p w14:paraId="7C06CCED" w14:textId="77777777" w:rsidR="00F57C04" w:rsidRPr="00F57C04" w:rsidRDefault="00F57C04" w:rsidP="00F57C04">
            <w:pPr>
              <w:pStyle w:val="ab"/>
              <w:numPr>
                <w:ilvl w:val="0"/>
                <w:numId w:val="16"/>
              </w:numPr>
              <w:spacing w:after="0"/>
              <w:jc w:val="both"/>
              <w:rPr>
                <w:rFonts w:ascii="Times New Roman" w:hAnsi="Times New Roman" w:cs="Times New Roman"/>
                <w:lang w:val="uk-UA"/>
              </w:rPr>
            </w:pPr>
            <w:r w:rsidRPr="00E059AE">
              <w:rPr>
                <w:rFonts w:ascii="Times New Roman" w:hAnsi="Times New Roman" w:cs="Times New Roman"/>
                <w:sz w:val="22"/>
                <w:szCs w:val="22"/>
                <w:lang w:val="uk-UA"/>
              </w:rPr>
              <w:t>Усі матеріали повинні бути розроблені українською мовою.</w:t>
            </w:r>
          </w:p>
        </w:tc>
      </w:tr>
      <w:tr w:rsidR="00F57C04" w:rsidRPr="00F57C04" w14:paraId="2AB0F0AD" w14:textId="77777777" w:rsidTr="00E059AE">
        <w:tc>
          <w:tcPr>
            <w:tcW w:w="10195" w:type="dxa"/>
          </w:tcPr>
          <w:p w14:paraId="46BBB8E5" w14:textId="77777777" w:rsidR="00F57C04" w:rsidRPr="00E059AE" w:rsidRDefault="00F57C04" w:rsidP="003A4671">
            <w:pPr>
              <w:jc w:val="both"/>
              <w:rPr>
                <w:rFonts w:eastAsia="Nunito"/>
                <w:b/>
                <w:bCs/>
                <w:lang w:val="uk-UA"/>
              </w:rPr>
            </w:pPr>
            <w:r w:rsidRPr="00E059AE">
              <w:rPr>
                <w:rFonts w:eastAsia="Nunito"/>
                <w:b/>
                <w:bCs/>
                <w:lang w:val="uk-UA"/>
              </w:rPr>
              <w:t>Специфічні технічні вимоги</w:t>
            </w:r>
          </w:p>
        </w:tc>
      </w:tr>
      <w:tr w:rsidR="00F57C04" w:rsidRPr="00F57C04" w14:paraId="0F1345CD" w14:textId="77777777" w:rsidTr="00E059AE">
        <w:tc>
          <w:tcPr>
            <w:tcW w:w="10195" w:type="dxa"/>
          </w:tcPr>
          <w:p w14:paraId="610DDB43" w14:textId="77777777" w:rsidR="00F57C04" w:rsidRPr="00E059AE" w:rsidRDefault="00F57C04" w:rsidP="00F57C04">
            <w:pPr>
              <w:pStyle w:val="af0"/>
              <w:numPr>
                <w:ilvl w:val="0"/>
                <w:numId w:val="36"/>
              </w:numPr>
              <w:contextualSpacing/>
              <w:jc w:val="both"/>
              <w:rPr>
                <w:rFonts w:eastAsia="Nunito"/>
                <w:sz w:val="22"/>
                <w:szCs w:val="22"/>
                <w:lang w:val="uk-UA"/>
              </w:rPr>
            </w:pPr>
            <w:proofErr w:type="spellStart"/>
            <w:r w:rsidRPr="00E059AE">
              <w:rPr>
                <w:rFonts w:eastAsia="Nunito"/>
                <w:sz w:val="22"/>
                <w:szCs w:val="22"/>
                <w:lang w:val="uk-UA"/>
              </w:rPr>
              <w:t>Book</w:t>
            </w:r>
            <w:proofErr w:type="spellEnd"/>
            <w:r w:rsidRPr="00E059AE">
              <w:rPr>
                <w:rFonts w:eastAsia="Nunito"/>
                <w:sz w:val="22"/>
                <w:szCs w:val="22"/>
                <w:lang w:val="uk-UA"/>
              </w:rPr>
              <w:t xml:space="preserve"> </w:t>
            </w:r>
            <w:proofErr w:type="spellStart"/>
            <w:r w:rsidRPr="00E059AE">
              <w:rPr>
                <w:rFonts w:eastAsia="Nunito"/>
                <w:sz w:val="22"/>
                <w:szCs w:val="22"/>
                <w:lang w:val="uk-UA"/>
              </w:rPr>
              <w:t>Log</w:t>
            </w:r>
            <w:proofErr w:type="spellEnd"/>
            <w:r w:rsidRPr="00E059AE">
              <w:rPr>
                <w:rFonts w:eastAsia="Nunito"/>
                <w:sz w:val="22"/>
                <w:szCs w:val="22"/>
                <w:lang w:val="uk-UA"/>
              </w:rPr>
              <w:t xml:space="preserve"> повинен містити щонайменше такі поля:</w:t>
            </w:r>
          </w:p>
          <w:p w14:paraId="6BA17EF1" w14:textId="77777777" w:rsidR="00F57C04" w:rsidRPr="00E059AE" w:rsidRDefault="00F57C04" w:rsidP="00F57C04">
            <w:pPr>
              <w:pStyle w:val="af0"/>
              <w:numPr>
                <w:ilvl w:val="0"/>
                <w:numId w:val="37"/>
              </w:numPr>
              <w:contextualSpacing/>
              <w:jc w:val="both"/>
              <w:rPr>
                <w:rFonts w:eastAsia="Nunito"/>
                <w:sz w:val="22"/>
                <w:szCs w:val="22"/>
                <w:lang w:val="uk-UA"/>
              </w:rPr>
            </w:pPr>
            <w:r w:rsidRPr="00E059AE">
              <w:rPr>
                <w:rFonts w:eastAsia="Nunito"/>
                <w:sz w:val="22"/>
                <w:szCs w:val="22"/>
                <w:lang w:val="uk-UA"/>
              </w:rPr>
              <w:t>ідентифікатор сесії;</w:t>
            </w:r>
          </w:p>
          <w:p w14:paraId="2D8FC914" w14:textId="77777777" w:rsidR="00F57C04" w:rsidRPr="00E059AE" w:rsidRDefault="00F57C04" w:rsidP="00F57C04">
            <w:pPr>
              <w:pStyle w:val="af0"/>
              <w:numPr>
                <w:ilvl w:val="0"/>
                <w:numId w:val="37"/>
              </w:numPr>
              <w:contextualSpacing/>
              <w:jc w:val="both"/>
              <w:rPr>
                <w:rFonts w:eastAsia="Nunito"/>
                <w:sz w:val="22"/>
                <w:szCs w:val="22"/>
                <w:lang w:val="uk-UA"/>
              </w:rPr>
            </w:pPr>
            <w:r w:rsidRPr="00E059AE">
              <w:rPr>
                <w:rFonts w:eastAsia="Nunito"/>
                <w:sz w:val="22"/>
                <w:szCs w:val="22"/>
                <w:lang w:val="uk-UA"/>
              </w:rPr>
              <w:t>дата моніторингу;</w:t>
            </w:r>
          </w:p>
          <w:p w14:paraId="0021E2E7" w14:textId="77777777" w:rsidR="00F57C04" w:rsidRPr="00E059AE" w:rsidRDefault="00F57C04" w:rsidP="00F57C04">
            <w:pPr>
              <w:pStyle w:val="af0"/>
              <w:numPr>
                <w:ilvl w:val="0"/>
                <w:numId w:val="37"/>
              </w:numPr>
              <w:contextualSpacing/>
              <w:jc w:val="both"/>
              <w:rPr>
                <w:rFonts w:eastAsia="Nunito"/>
                <w:sz w:val="22"/>
                <w:szCs w:val="22"/>
                <w:lang w:val="uk-UA"/>
              </w:rPr>
            </w:pPr>
            <w:r w:rsidRPr="00E059AE">
              <w:rPr>
                <w:rFonts w:eastAsia="Nunito"/>
                <w:sz w:val="22"/>
                <w:szCs w:val="22"/>
                <w:lang w:val="uk-UA"/>
              </w:rPr>
              <w:t>область;</w:t>
            </w:r>
          </w:p>
          <w:p w14:paraId="2F0A7B34" w14:textId="77777777" w:rsidR="00F57C04" w:rsidRPr="00E059AE" w:rsidRDefault="00F57C04" w:rsidP="00F57C04">
            <w:pPr>
              <w:pStyle w:val="af0"/>
              <w:numPr>
                <w:ilvl w:val="0"/>
                <w:numId w:val="37"/>
              </w:numPr>
              <w:contextualSpacing/>
              <w:jc w:val="both"/>
              <w:rPr>
                <w:rFonts w:eastAsia="Nunito"/>
                <w:sz w:val="22"/>
                <w:szCs w:val="22"/>
                <w:lang w:val="uk-UA"/>
              </w:rPr>
            </w:pPr>
            <w:r w:rsidRPr="00E059AE">
              <w:rPr>
                <w:rFonts w:eastAsia="Nunito"/>
                <w:sz w:val="22"/>
                <w:szCs w:val="22"/>
                <w:lang w:val="uk-UA"/>
              </w:rPr>
              <w:t>район;</w:t>
            </w:r>
          </w:p>
          <w:p w14:paraId="40255814" w14:textId="77777777" w:rsidR="00F57C04" w:rsidRPr="00E059AE" w:rsidRDefault="00F57C04" w:rsidP="00F57C04">
            <w:pPr>
              <w:pStyle w:val="af0"/>
              <w:numPr>
                <w:ilvl w:val="0"/>
                <w:numId w:val="37"/>
              </w:numPr>
              <w:contextualSpacing/>
              <w:jc w:val="both"/>
              <w:rPr>
                <w:rFonts w:eastAsia="Nunito"/>
                <w:sz w:val="22"/>
                <w:szCs w:val="22"/>
                <w:lang w:val="uk-UA"/>
              </w:rPr>
            </w:pPr>
            <w:r w:rsidRPr="00E059AE">
              <w:rPr>
                <w:rFonts w:eastAsia="Nunito"/>
                <w:sz w:val="22"/>
                <w:szCs w:val="22"/>
                <w:lang w:val="uk-UA"/>
              </w:rPr>
              <w:t>громада;</w:t>
            </w:r>
          </w:p>
          <w:p w14:paraId="73B0C57D" w14:textId="77777777" w:rsidR="00F57C04" w:rsidRPr="00E059AE" w:rsidRDefault="00F57C04" w:rsidP="00F57C04">
            <w:pPr>
              <w:pStyle w:val="af0"/>
              <w:numPr>
                <w:ilvl w:val="0"/>
                <w:numId w:val="37"/>
              </w:numPr>
              <w:contextualSpacing/>
              <w:jc w:val="both"/>
              <w:rPr>
                <w:rFonts w:eastAsia="Nunito"/>
                <w:sz w:val="22"/>
                <w:szCs w:val="22"/>
                <w:lang w:val="uk-UA"/>
              </w:rPr>
            </w:pPr>
            <w:r w:rsidRPr="00E059AE">
              <w:rPr>
                <w:rFonts w:eastAsia="Nunito"/>
                <w:sz w:val="22"/>
                <w:szCs w:val="22"/>
                <w:lang w:val="uk-UA"/>
              </w:rPr>
              <w:t>населений пункт;</w:t>
            </w:r>
          </w:p>
          <w:p w14:paraId="5F953E86" w14:textId="77777777" w:rsidR="00F57C04" w:rsidRPr="00E059AE" w:rsidRDefault="00F57C04" w:rsidP="00F57C04">
            <w:pPr>
              <w:pStyle w:val="af0"/>
              <w:numPr>
                <w:ilvl w:val="0"/>
                <w:numId w:val="37"/>
              </w:numPr>
              <w:contextualSpacing/>
              <w:jc w:val="both"/>
              <w:rPr>
                <w:rFonts w:eastAsia="Nunito"/>
                <w:sz w:val="22"/>
                <w:szCs w:val="22"/>
                <w:lang w:val="uk-UA"/>
              </w:rPr>
            </w:pPr>
            <w:r w:rsidRPr="00E059AE">
              <w:rPr>
                <w:rFonts w:eastAsia="Nunito"/>
                <w:sz w:val="22"/>
                <w:szCs w:val="22"/>
                <w:lang w:val="uk-UA"/>
              </w:rPr>
              <w:t>команда;</w:t>
            </w:r>
          </w:p>
          <w:p w14:paraId="7B8C8D18" w14:textId="77777777" w:rsidR="00F57C04" w:rsidRPr="00E059AE" w:rsidRDefault="00F57C04" w:rsidP="00F57C04">
            <w:pPr>
              <w:pStyle w:val="af0"/>
              <w:numPr>
                <w:ilvl w:val="0"/>
                <w:numId w:val="37"/>
              </w:numPr>
              <w:contextualSpacing/>
              <w:jc w:val="both"/>
              <w:rPr>
                <w:rFonts w:eastAsia="Nunito"/>
                <w:sz w:val="22"/>
                <w:szCs w:val="22"/>
                <w:lang w:val="uk-UA"/>
              </w:rPr>
            </w:pPr>
            <w:r w:rsidRPr="00E059AE">
              <w:rPr>
                <w:rFonts w:eastAsia="Nunito"/>
                <w:sz w:val="22"/>
                <w:szCs w:val="22"/>
                <w:lang w:val="uk-UA"/>
              </w:rPr>
              <w:t>тренери;</w:t>
            </w:r>
          </w:p>
          <w:p w14:paraId="5A0DB991" w14:textId="77777777" w:rsidR="00F57C04" w:rsidRPr="00E059AE" w:rsidRDefault="00F57C04" w:rsidP="00F57C04">
            <w:pPr>
              <w:pStyle w:val="af0"/>
              <w:numPr>
                <w:ilvl w:val="0"/>
                <w:numId w:val="37"/>
              </w:numPr>
              <w:contextualSpacing/>
              <w:jc w:val="both"/>
              <w:rPr>
                <w:rFonts w:eastAsia="Nunito"/>
                <w:sz w:val="22"/>
                <w:szCs w:val="22"/>
                <w:lang w:val="uk-UA"/>
              </w:rPr>
            </w:pPr>
            <w:r w:rsidRPr="00E059AE">
              <w:rPr>
                <w:rFonts w:eastAsia="Nunito"/>
                <w:sz w:val="22"/>
                <w:szCs w:val="22"/>
                <w:lang w:val="uk-UA"/>
              </w:rPr>
              <w:t>тип сесії;</w:t>
            </w:r>
          </w:p>
          <w:p w14:paraId="5B94E696" w14:textId="77777777" w:rsidR="00F57C04" w:rsidRPr="00E059AE" w:rsidRDefault="00F57C04" w:rsidP="00F57C04">
            <w:pPr>
              <w:pStyle w:val="af0"/>
              <w:numPr>
                <w:ilvl w:val="0"/>
                <w:numId w:val="37"/>
              </w:numPr>
              <w:contextualSpacing/>
              <w:jc w:val="both"/>
              <w:rPr>
                <w:rFonts w:eastAsia="Nunito"/>
                <w:sz w:val="22"/>
                <w:szCs w:val="22"/>
                <w:lang w:val="uk-UA"/>
              </w:rPr>
            </w:pPr>
            <w:r w:rsidRPr="00E059AE">
              <w:rPr>
                <w:rFonts w:eastAsia="Nunito"/>
                <w:sz w:val="22"/>
                <w:szCs w:val="22"/>
                <w:lang w:val="uk-UA"/>
              </w:rPr>
              <w:t>результати моніторингового візиту (дуже добре / задовільно / не пройшов);</w:t>
            </w:r>
          </w:p>
          <w:p w14:paraId="7A5EEC71" w14:textId="77777777" w:rsidR="00F57C04" w:rsidRPr="00E059AE" w:rsidRDefault="00F57C04" w:rsidP="00F57C04">
            <w:pPr>
              <w:pStyle w:val="af0"/>
              <w:numPr>
                <w:ilvl w:val="0"/>
                <w:numId w:val="37"/>
              </w:numPr>
              <w:contextualSpacing/>
              <w:jc w:val="both"/>
              <w:rPr>
                <w:rFonts w:eastAsia="Nunito"/>
                <w:sz w:val="22"/>
                <w:szCs w:val="22"/>
                <w:lang w:val="uk-UA"/>
              </w:rPr>
            </w:pPr>
            <w:r w:rsidRPr="00E059AE">
              <w:rPr>
                <w:rFonts w:eastAsia="Nunito"/>
                <w:sz w:val="22"/>
                <w:szCs w:val="22"/>
                <w:lang w:val="uk-UA"/>
              </w:rPr>
              <w:t>виявлені невідповідності;</w:t>
            </w:r>
          </w:p>
          <w:p w14:paraId="26A1B718" w14:textId="77777777" w:rsidR="00F57C04" w:rsidRPr="00E059AE" w:rsidRDefault="00F57C04" w:rsidP="00F57C04">
            <w:pPr>
              <w:pStyle w:val="af0"/>
              <w:numPr>
                <w:ilvl w:val="0"/>
                <w:numId w:val="37"/>
              </w:numPr>
              <w:contextualSpacing/>
              <w:jc w:val="both"/>
              <w:rPr>
                <w:rFonts w:eastAsia="Nunito"/>
                <w:sz w:val="22"/>
                <w:szCs w:val="22"/>
                <w:lang w:val="uk-UA"/>
              </w:rPr>
            </w:pPr>
            <w:r w:rsidRPr="00E059AE">
              <w:rPr>
                <w:rFonts w:eastAsia="Nunito"/>
                <w:sz w:val="22"/>
                <w:szCs w:val="22"/>
                <w:lang w:val="uk-UA"/>
              </w:rPr>
              <w:t xml:space="preserve">вжиті заходи для усунення </w:t>
            </w:r>
            <w:proofErr w:type="spellStart"/>
            <w:r w:rsidRPr="00E059AE">
              <w:rPr>
                <w:rFonts w:eastAsia="Nunito"/>
                <w:sz w:val="22"/>
                <w:szCs w:val="22"/>
                <w:lang w:val="uk-UA"/>
              </w:rPr>
              <w:t>невідповідностей</w:t>
            </w:r>
            <w:proofErr w:type="spellEnd"/>
            <w:r w:rsidRPr="00E059AE">
              <w:rPr>
                <w:rFonts w:eastAsia="Nunito"/>
                <w:sz w:val="22"/>
                <w:szCs w:val="22"/>
                <w:lang w:val="uk-UA"/>
              </w:rPr>
              <w:t>;</w:t>
            </w:r>
          </w:p>
          <w:p w14:paraId="24F9D9EE" w14:textId="77777777" w:rsidR="00F57C04" w:rsidRPr="00E059AE" w:rsidRDefault="00F57C04" w:rsidP="00F57C04">
            <w:pPr>
              <w:pStyle w:val="af0"/>
              <w:numPr>
                <w:ilvl w:val="0"/>
                <w:numId w:val="37"/>
              </w:numPr>
              <w:contextualSpacing/>
              <w:jc w:val="both"/>
              <w:rPr>
                <w:rFonts w:eastAsia="Nunito"/>
                <w:sz w:val="22"/>
                <w:szCs w:val="22"/>
                <w:lang w:val="uk-UA"/>
              </w:rPr>
            </w:pPr>
            <w:r w:rsidRPr="00E059AE">
              <w:rPr>
                <w:rFonts w:eastAsia="Nunito"/>
                <w:sz w:val="22"/>
                <w:szCs w:val="22"/>
                <w:lang w:val="uk-UA"/>
              </w:rPr>
              <w:t>відповідальна особа;</w:t>
            </w:r>
          </w:p>
          <w:p w14:paraId="202A3A82" w14:textId="77777777" w:rsidR="00F57C04" w:rsidRPr="00F57C04" w:rsidRDefault="00F57C04" w:rsidP="00F57C04">
            <w:pPr>
              <w:pStyle w:val="af0"/>
              <w:numPr>
                <w:ilvl w:val="0"/>
                <w:numId w:val="37"/>
              </w:numPr>
              <w:contextualSpacing/>
              <w:jc w:val="both"/>
              <w:rPr>
                <w:rFonts w:eastAsia="Nunito"/>
                <w:lang w:val="uk-UA"/>
              </w:rPr>
            </w:pPr>
            <w:r w:rsidRPr="00E059AE">
              <w:rPr>
                <w:rFonts w:eastAsia="Nunito"/>
                <w:sz w:val="22"/>
                <w:szCs w:val="22"/>
                <w:lang w:val="uk-UA"/>
              </w:rPr>
              <w:t xml:space="preserve">врахування рекомендацій щодо виправлення </w:t>
            </w:r>
            <w:proofErr w:type="spellStart"/>
            <w:r w:rsidRPr="00E059AE">
              <w:rPr>
                <w:rFonts w:eastAsia="Nunito"/>
                <w:sz w:val="22"/>
                <w:szCs w:val="22"/>
                <w:lang w:val="uk-UA"/>
              </w:rPr>
              <w:t>невідповідностей</w:t>
            </w:r>
            <w:proofErr w:type="spellEnd"/>
            <w:r w:rsidRPr="00E059AE">
              <w:rPr>
                <w:rFonts w:eastAsia="Nunito"/>
                <w:sz w:val="22"/>
                <w:szCs w:val="22"/>
                <w:lang w:val="uk-UA"/>
              </w:rPr>
              <w:t>.</w:t>
            </w:r>
          </w:p>
        </w:tc>
      </w:tr>
    </w:tbl>
    <w:p w14:paraId="594CB421" w14:textId="77777777" w:rsidR="00E059AE" w:rsidRDefault="00E059AE" w:rsidP="00194169">
      <w:pPr>
        <w:pStyle w:val="paragraph"/>
        <w:spacing w:before="0" w:beforeAutospacing="0" w:after="0" w:afterAutospacing="0"/>
        <w:ind w:firstLine="420"/>
        <w:textAlignment w:val="baseline"/>
        <w:rPr>
          <w:rStyle w:val="normaltextrun"/>
          <w:b/>
          <w:bCs/>
          <w:color w:val="000000"/>
          <w:lang w:val="uk-UA"/>
        </w:rPr>
      </w:pPr>
    </w:p>
    <w:p w14:paraId="6EA66500" w14:textId="708FD78A" w:rsidR="00A671D1" w:rsidRPr="00194169" w:rsidRDefault="00780125" w:rsidP="00194169">
      <w:pPr>
        <w:pStyle w:val="paragraph"/>
        <w:spacing w:before="0" w:beforeAutospacing="0" w:after="0" w:afterAutospacing="0"/>
        <w:ind w:firstLine="420"/>
        <w:textAlignment w:val="baseline"/>
        <w:rPr>
          <w:rStyle w:val="normaltextrun"/>
          <w:b/>
          <w:bCs/>
          <w:color w:val="000000"/>
          <w:lang w:val="uk-UA"/>
        </w:rPr>
      </w:pPr>
      <w:r w:rsidRPr="00194169">
        <w:rPr>
          <w:rStyle w:val="normaltextrun"/>
          <w:b/>
          <w:bCs/>
          <w:color w:val="000000"/>
          <w:lang w:val="uk-UA"/>
        </w:rPr>
        <w:t>3. ВИМОГИ ЩОДО НАДАННЯ ПОСЛУГ</w:t>
      </w:r>
    </w:p>
    <w:p w14:paraId="39924205" w14:textId="77777777" w:rsidR="00194169" w:rsidRDefault="00194169" w:rsidP="00194169">
      <w:pPr>
        <w:pStyle w:val="paragraph"/>
        <w:spacing w:before="0" w:beforeAutospacing="0" w:after="0" w:afterAutospacing="0"/>
        <w:ind w:firstLine="420"/>
        <w:textAlignment w:val="baseline"/>
        <w:rPr>
          <w:rStyle w:val="normaltextrun"/>
          <w:color w:val="000000"/>
          <w:sz w:val="22"/>
          <w:szCs w:val="22"/>
          <w:lang w:val="uk-UA"/>
        </w:rPr>
      </w:pPr>
    </w:p>
    <w:p w14:paraId="0AA7EF6C" w14:textId="53A226EE" w:rsidR="00780125" w:rsidRDefault="00194169" w:rsidP="00194169">
      <w:pPr>
        <w:pStyle w:val="paragraph"/>
        <w:spacing w:before="0" w:beforeAutospacing="0" w:after="0" w:afterAutospacing="0"/>
        <w:ind w:firstLine="420"/>
        <w:textAlignment w:val="baseline"/>
        <w:rPr>
          <w:rStyle w:val="normaltextrun"/>
          <w:b/>
          <w:bCs/>
          <w:color w:val="000000"/>
          <w:sz w:val="22"/>
          <w:szCs w:val="22"/>
          <w:lang w:val="uk-UA"/>
        </w:rPr>
      </w:pPr>
      <w:r w:rsidRPr="00194169">
        <w:rPr>
          <w:rStyle w:val="normaltextrun"/>
          <w:b/>
          <w:bCs/>
          <w:color w:val="000000"/>
          <w:sz w:val="22"/>
          <w:szCs w:val="22"/>
          <w:lang w:val="uk-UA"/>
        </w:rPr>
        <w:t xml:space="preserve">3.1. </w:t>
      </w:r>
      <w:r w:rsidR="00791E49">
        <w:rPr>
          <w:rStyle w:val="normaltextrun"/>
          <w:b/>
          <w:bCs/>
          <w:color w:val="000000"/>
          <w:sz w:val="22"/>
          <w:szCs w:val="22"/>
          <w:lang w:val="uk-UA"/>
        </w:rPr>
        <w:t>Строки</w:t>
      </w:r>
      <w:r w:rsidRPr="00194169">
        <w:rPr>
          <w:rStyle w:val="normaltextrun"/>
          <w:b/>
          <w:bCs/>
          <w:color w:val="000000"/>
          <w:sz w:val="22"/>
          <w:szCs w:val="22"/>
          <w:lang w:val="uk-UA"/>
        </w:rPr>
        <w:t xml:space="preserve"> надання послуг</w:t>
      </w:r>
    </w:p>
    <w:p w14:paraId="49E5EAF4" w14:textId="77777777" w:rsidR="00D01A1D" w:rsidRPr="00194169" w:rsidRDefault="00D01A1D" w:rsidP="00194169">
      <w:pPr>
        <w:pStyle w:val="paragraph"/>
        <w:spacing w:before="0" w:beforeAutospacing="0" w:after="0" w:afterAutospacing="0"/>
        <w:ind w:firstLine="420"/>
        <w:textAlignment w:val="baseline"/>
        <w:rPr>
          <w:rStyle w:val="normaltextrun"/>
          <w:b/>
          <w:bCs/>
          <w:color w:val="000000"/>
          <w:sz w:val="22"/>
          <w:szCs w:val="22"/>
          <w:lang w:val="uk-UA"/>
        </w:rPr>
      </w:pPr>
    </w:p>
    <w:p w14:paraId="1C9C3352" w14:textId="451A1F69" w:rsidR="00194169" w:rsidRPr="00194169" w:rsidRDefault="00791E49" w:rsidP="006B396E">
      <w:pPr>
        <w:pStyle w:val="paragraph"/>
        <w:numPr>
          <w:ilvl w:val="0"/>
          <w:numId w:val="38"/>
        </w:numPr>
        <w:spacing w:before="0" w:beforeAutospacing="0" w:after="0" w:afterAutospacing="0"/>
        <w:ind w:left="709" w:hanging="142"/>
        <w:jc w:val="both"/>
        <w:textAlignment w:val="baseline"/>
        <w:rPr>
          <w:rStyle w:val="normaltextrun"/>
          <w:color w:val="000000"/>
          <w:sz w:val="22"/>
          <w:szCs w:val="22"/>
          <w:lang w:val="uk-UA"/>
        </w:rPr>
      </w:pPr>
      <w:r w:rsidRPr="006B396E">
        <w:rPr>
          <w:rStyle w:val="normaltextrun"/>
          <w:color w:val="000000"/>
          <w:lang w:val="uk-UA"/>
        </w:rPr>
        <w:t>Надання послуг має розпоч</w:t>
      </w:r>
      <w:r w:rsidR="006B396E" w:rsidRPr="006B396E">
        <w:rPr>
          <w:rStyle w:val="normaltextrun"/>
          <w:color w:val="000000"/>
          <w:lang w:val="uk-UA"/>
        </w:rPr>
        <w:t>ати</w:t>
      </w:r>
      <w:r w:rsidRPr="006B396E">
        <w:rPr>
          <w:rStyle w:val="normaltextrun"/>
          <w:color w:val="000000"/>
          <w:lang w:val="uk-UA"/>
        </w:rPr>
        <w:t>ся відразу після підписання договору</w:t>
      </w:r>
      <w:r w:rsidR="006B396E" w:rsidRPr="006B396E">
        <w:rPr>
          <w:rStyle w:val="normaltextrun"/>
          <w:color w:val="000000"/>
          <w:lang w:val="uk-UA"/>
        </w:rPr>
        <w:t>.</w:t>
      </w:r>
    </w:p>
    <w:p w14:paraId="2F698CCF" w14:textId="77777777" w:rsidR="00194169" w:rsidRPr="00194169" w:rsidRDefault="00194169" w:rsidP="00E059AE">
      <w:pPr>
        <w:pStyle w:val="paragraph"/>
        <w:spacing w:before="0" w:beforeAutospacing="0" w:after="0" w:afterAutospacing="0"/>
        <w:ind w:firstLine="567"/>
        <w:jc w:val="both"/>
        <w:textAlignment w:val="baseline"/>
        <w:rPr>
          <w:rStyle w:val="normaltextrun"/>
          <w:color w:val="000000"/>
          <w:sz w:val="22"/>
          <w:szCs w:val="22"/>
          <w:lang w:val="uk-UA"/>
        </w:rPr>
      </w:pPr>
      <w:r w:rsidRPr="00194169">
        <w:rPr>
          <w:rStyle w:val="normaltextrun"/>
          <w:color w:val="000000"/>
          <w:sz w:val="22"/>
          <w:szCs w:val="22"/>
          <w:lang w:val="uk-UA"/>
        </w:rPr>
        <w:t>•</w:t>
      </w:r>
      <w:r w:rsidRPr="00194169">
        <w:rPr>
          <w:rStyle w:val="normaltextrun"/>
          <w:color w:val="000000"/>
          <w:sz w:val="22"/>
          <w:szCs w:val="22"/>
          <w:lang w:val="uk-UA"/>
        </w:rPr>
        <w:tab/>
        <w:t>Детальний графік розробки та погодження матеріалів узгоджується сторонами додатково після укладення договору.</w:t>
      </w:r>
    </w:p>
    <w:p w14:paraId="7F4BA7A1" w14:textId="274938E7" w:rsidR="00194169" w:rsidRPr="00194169" w:rsidRDefault="00194169" w:rsidP="00E059AE">
      <w:pPr>
        <w:pStyle w:val="paragraph"/>
        <w:spacing w:before="0" w:beforeAutospacing="0" w:after="0" w:afterAutospacing="0"/>
        <w:ind w:firstLine="567"/>
        <w:jc w:val="both"/>
        <w:textAlignment w:val="baseline"/>
        <w:rPr>
          <w:rStyle w:val="normaltextrun"/>
          <w:color w:val="000000"/>
          <w:sz w:val="22"/>
          <w:szCs w:val="22"/>
          <w:lang w:val="uk-UA"/>
        </w:rPr>
      </w:pPr>
      <w:r w:rsidRPr="00194169">
        <w:rPr>
          <w:rStyle w:val="normaltextrun"/>
          <w:color w:val="000000"/>
          <w:sz w:val="22"/>
          <w:szCs w:val="22"/>
          <w:lang w:val="uk-UA"/>
        </w:rPr>
        <w:t>•</w:t>
      </w:r>
      <w:r w:rsidRPr="00194169">
        <w:rPr>
          <w:rStyle w:val="normaltextrun"/>
          <w:color w:val="000000"/>
          <w:sz w:val="22"/>
          <w:szCs w:val="22"/>
          <w:lang w:val="uk-UA"/>
        </w:rPr>
        <w:tab/>
        <w:t xml:space="preserve">Виконавець повинен забезпечити поетапне погодження матеріалів із </w:t>
      </w:r>
      <w:r w:rsidR="004211FF">
        <w:rPr>
          <w:rStyle w:val="normaltextrun"/>
          <w:color w:val="000000"/>
          <w:sz w:val="22"/>
          <w:szCs w:val="22"/>
          <w:lang w:val="uk-UA"/>
        </w:rPr>
        <w:t>З</w:t>
      </w:r>
      <w:r w:rsidRPr="00194169">
        <w:rPr>
          <w:rStyle w:val="normaltextrun"/>
          <w:color w:val="000000"/>
          <w:sz w:val="22"/>
          <w:szCs w:val="22"/>
          <w:lang w:val="uk-UA"/>
        </w:rPr>
        <w:t>амовником.</w:t>
      </w:r>
    </w:p>
    <w:p w14:paraId="146AC1CE" w14:textId="77777777" w:rsidR="00194169" w:rsidRPr="00194169" w:rsidRDefault="00194169" w:rsidP="00E059AE">
      <w:pPr>
        <w:pStyle w:val="paragraph"/>
        <w:spacing w:before="0" w:beforeAutospacing="0" w:after="0" w:afterAutospacing="0"/>
        <w:ind w:firstLine="567"/>
        <w:jc w:val="both"/>
        <w:textAlignment w:val="baseline"/>
        <w:rPr>
          <w:rStyle w:val="normaltextrun"/>
          <w:color w:val="000000"/>
          <w:sz w:val="22"/>
          <w:szCs w:val="22"/>
          <w:lang w:val="uk-UA"/>
        </w:rPr>
      </w:pPr>
      <w:r w:rsidRPr="00194169">
        <w:rPr>
          <w:rStyle w:val="normaltextrun"/>
          <w:color w:val="000000"/>
          <w:sz w:val="22"/>
          <w:szCs w:val="22"/>
          <w:lang w:val="uk-UA"/>
        </w:rPr>
        <w:t>•</w:t>
      </w:r>
      <w:r w:rsidRPr="00194169">
        <w:rPr>
          <w:rStyle w:val="normaltextrun"/>
          <w:color w:val="000000"/>
          <w:sz w:val="22"/>
          <w:szCs w:val="22"/>
          <w:lang w:val="uk-UA"/>
        </w:rPr>
        <w:tab/>
        <w:t>Замовник залишає за собою право надавати коментарі та рекомендації до матеріалів на кожному етапі розробки.</w:t>
      </w:r>
    </w:p>
    <w:p w14:paraId="5E99A81E" w14:textId="77777777" w:rsidR="00194169" w:rsidRPr="00194169" w:rsidRDefault="00194169" w:rsidP="00E059AE">
      <w:pPr>
        <w:pStyle w:val="paragraph"/>
        <w:spacing w:before="0" w:beforeAutospacing="0" w:after="0" w:afterAutospacing="0"/>
        <w:ind w:firstLine="567"/>
        <w:jc w:val="both"/>
        <w:textAlignment w:val="baseline"/>
        <w:rPr>
          <w:rStyle w:val="normaltextrun"/>
          <w:color w:val="000000"/>
          <w:sz w:val="22"/>
          <w:szCs w:val="22"/>
          <w:lang w:val="uk-UA"/>
        </w:rPr>
      </w:pPr>
      <w:r w:rsidRPr="00194169">
        <w:rPr>
          <w:rStyle w:val="normaltextrun"/>
          <w:color w:val="000000"/>
          <w:sz w:val="22"/>
          <w:szCs w:val="22"/>
          <w:lang w:val="uk-UA"/>
        </w:rPr>
        <w:t>•</w:t>
      </w:r>
      <w:r w:rsidRPr="00194169">
        <w:rPr>
          <w:rStyle w:val="normaltextrun"/>
          <w:color w:val="000000"/>
          <w:sz w:val="22"/>
          <w:szCs w:val="22"/>
          <w:lang w:val="uk-UA"/>
        </w:rPr>
        <w:tab/>
        <w:t>Виконавець повинен забезпечити внесення погоджених змін у визначені сторонами строки.</w:t>
      </w:r>
    </w:p>
    <w:p w14:paraId="6E40C973" w14:textId="7DD4847C" w:rsidR="00A671D1" w:rsidRDefault="00194169" w:rsidP="00D01A1D">
      <w:pPr>
        <w:pStyle w:val="paragraph"/>
        <w:spacing w:before="0" w:beforeAutospacing="0" w:after="0" w:afterAutospacing="0"/>
        <w:ind w:firstLine="567"/>
        <w:jc w:val="both"/>
        <w:textAlignment w:val="baseline"/>
        <w:rPr>
          <w:rStyle w:val="normaltextrun"/>
          <w:color w:val="000000"/>
          <w:sz w:val="22"/>
          <w:szCs w:val="22"/>
          <w:lang w:val="uk-UA"/>
        </w:rPr>
      </w:pPr>
      <w:r w:rsidRPr="00194169">
        <w:rPr>
          <w:rStyle w:val="normaltextrun"/>
          <w:color w:val="000000"/>
          <w:sz w:val="22"/>
          <w:szCs w:val="22"/>
          <w:lang w:val="uk-UA"/>
        </w:rPr>
        <w:t>•</w:t>
      </w:r>
      <w:r w:rsidRPr="00194169">
        <w:rPr>
          <w:rStyle w:val="normaltextrun"/>
          <w:color w:val="000000"/>
          <w:sz w:val="22"/>
          <w:szCs w:val="22"/>
          <w:lang w:val="uk-UA"/>
        </w:rPr>
        <w:tab/>
        <w:t xml:space="preserve">Фінальна передача матеріалів здійснюється після погодження усіх компонентів пакету документів </w:t>
      </w:r>
      <w:r w:rsidR="004211FF">
        <w:rPr>
          <w:rStyle w:val="normaltextrun"/>
          <w:color w:val="000000"/>
          <w:sz w:val="22"/>
          <w:szCs w:val="22"/>
          <w:lang w:val="uk-UA"/>
        </w:rPr>
        <w:t>З</w:t>
      </w:r>
      <w:r w:rsidRPr="00194169">
        <w:rPr>
          <w:rStyle w:val="normaltextrun"/>
          <w:color w:val="000000"/>
          <w:sz w:val="22"/>
          <w:szCs w:val="22"/>
          <w:lang w:val="uk-UA"/>
        </w:rPr>
        <w:t>амовником.</w:t>
      </w:r>
    </w:p>
    <w:p w14:paraId="4BDFB52A" w14:textId="4A4E524E" w:rsidR="00A671D1" w:rsidRPr="002C0F11" w:rsidRDefault="00B964DE" w:rsidP="00FC3A0E">
      <w:pPr>
        <w:pStyle w:val="paragraph"/>
        <w:spacing w:before="0" w:beforeAutospacing="0" w:after="0" w:afterAutospacing="0"/>
        <w:ind w:left="284" w:firstLine="420"/>
        <w:jc w:val="both"/>
        <w:textAlignment w:val="baseline"/>
        <w:rPr>
          <w:rStyle w:val="normaltextrun"/>
          <w:b/>
          <w:bCs/>
          <w:color w:val="000000"/>
          <w:sz w:val="22"/>
          <w:szCs w:val="22"/>
          <w:lang w:val="uk-UA"/>
        </w:rPr>
      </w:pPr>
      <w:r w:rsidRPr="002C0F11">
        <w:rPr>
          <w:rStyle w:val="normaltextrun"/>
          <w:b/>
          <w:bCs/>
          <w:color w:val="000000"/>
          <w:sz w:val="22"/>
          <w:szCs w:val="22"/>
          <w:lang w:val="uk-UA"/>
        </w:rPr>
        <w:lastRenderedPageBreak/>
        <w:t>3.2. Вимоги до Виконавця</w:t>
      </w:r>
    </w:p>
    <w:p w14:paraId="3EBDFE55" w14:textId="77777777" w:rsidR="00D01A1D" w:rsidRPr="002C0F11" w:rsidRDefault="00D01A1D" w:rsidP="00E059AE">
      <w:pPr>
        <w:pStyle w:val="paragraph"/>
        <w:spacing w:before="0" w:beforeAutospacing="0" w:after="0" w:afterAutospacing="0"/>
        <w:ind w:left="540" w:firstLine="420"/>
        <w:jc w:val="both"/>
        <w:textAlignment w:val="baseline"/>
        <w:rPr>
          <w:rStyle w:val="normaltextrun"/>
          <w:b/>
          <w:bCs/>
          <w:color w:val="000000"/>
          <w:sz w:val="22"/>
          <w:szCs w:val="22"/>
          <w:lang w:val="uk-UA"/>
        </w:rPr>
      </w:pPr>
    </w:p>
    <w:p w14:paraId="26771162" w14:textId="1E67D02D" w:rsidR="00A61753" w:rsidRPr="002C0F11" w:rsidRDefault="002D61AF" w:rsidP="00D01A1D">
      <w:pPr>
        <w:pStyle w:val="paragraph"/>
        <w:spacing w:before="0" w:beforeAutospacing="0" w:after="0" w:afterAutospacing="0"/>
        <w:ind w:firstLine="709"/>
        <w:jc w:val="both"/>
        <w:textAlignment w:val="baseline"/>
        <w:rPr>
          <w:color w:val="000000"/>
          <w:sz w:val="22"/>
          <w:szCs w:val="22"/>
          <w:lang w:val="uk-UA"/>
        </w:rPr>
      </w:pPr>
      <w:r w:rsidRPr="002C0F11">
        <w:rPr>
          <w:rStyle w:val="normaltextrun"/>
          <w:color w:val="000000"/>
          <w:sz w:val="22"/>
          <w:szCs w:val="22"/>
          <w:lang w:val="uk-UA"/>
        </w:rPr>
        <w:t>•</w:t>
      </w:r>
      <w:r w:rsidRPr="002C0F11">
        <w:rPr>
          <w:rStyle w:val="normaltextrun"/>
          <w:color w:val="000000"/>
          <w:sz w:val="22"/>
          <w:szCs w:val="22"/>
          <w:lang w:val="uk-UA"/>
        </w:rPr>
        <w:tab/>
      </w:r>
      <w:r w:rsidR="00A61753" w:rsidRPr="002C0F11">
        <w:rPr>
          <w:color w:val="000000"/>
          <w:sz w:val="22"/>
          <w:szCs w:val="22"/>
          <w:lang w:val="uk-UA"/>
        </w:rPr>
        <w:t xml:space="preserve">Наявність підтвердженого досвіду розробки навчально-методичних, інформаційних, комунікаційних та презентаційних матеріалів, друкованої продукції, навчальних матеріалів та інструментів моніторингу й оцінювання. </w:t>
      </w:r>
    </w:p>
    <w:p w14:paraId="17CFCD48" w14:textId="77777777" w:rsidR="006B396E" w:rsidRPr="002C0F11" w:rsidRDefault="006B396E" w:rsidP="006B396E">
      <w:pPr>
        <w:pStyle w:val="ab"/>
        <w:spacing w:before="0" w:beforeAutospacing="0" w:after="0" w:afterAutospacing="0"/>
        <w:ind w:left="60"/>
        <w:jc w:val="both"/>
        <w:rPr>
          <w:rFonts w:ascii="Times New Roman" w:hAnsi="Times New Roman" w:cs="Times New Roman"/>
          <w:bCs/>
          <w:i/>
          <w:iCs/>
          <w:color w:val="000000" w:themeColor="text1"/>
          <w:sz w:val="22"/>
          <w:szCs w:val="22"/>
          <w:lang w:val="uk-UA"/>
        </w:rPr>
      </w:pPr>
      <w:r w:rsidRPr="002C0F11">
        <w:rPr>
          <w:rFonts w:ascii="Times New Roman" w:hAnsi="Times New Roman" w:cs="Times New Roman"/>
          <w:bCs/>
          <w:i/>
          <w:iCs/>
          <w:color w:val="000000" w:themeColor="text1"/>
          <w:sz w:val="22"/>
          <w:szCs w:val="22"/>
          <w:lang w:val="uk-UA"/>
        </w:rPr>
        <w:t>Для підтвердження досвіду Учасник надає:</w:t>
      </w:r>
    </w:p>
    <w:p w14:paraId="1A03052C" w14:textId="5751C234" w:rsidR="006B396E" w:rsidRPr="002C0F11" w:rsidRDefault="006B396E" w:rsidP="006B396E">
      <w:pPr>
        <w:pStyle w:val="ab"/>
        <w:numPr>
          <w:ilvl w:val="1"/>
          <w:numId w:val="2"/>
        </w:numPr>
        <w:spacing w:before="0" w:beforeAutospacing="0" w:after="0" w:afterAutospacing="0"/>
        <w:ind w:left="0" w:firstLine="457"/>
        <w:jc w:val="both"/>
        <w:rPr>
          <w:rFonts w:ascii="Times New Roman" w:hAnsi="Times New Roman" w:cs="Times New Roman"/>
          <w:i/>
          <w:iCs/>
          <w:sz w:val="22"/>
          <w:szCs w:val="22"/>
          <w:lang w:val="uk-UA"/>
        </w:rPr>
      </w:pPr>
      <w:r w:rsidRPr="002C0F11">
        <w:rPr>
          <w:rFonts w:ascii="Times New Roman" w:hAnsi="Times New Roman" w:cs="Times New Roman"/>
          <w:bCs/>
          <w:i/>
          <w:iCs/>
          <w:color w:val="000000" w:themeColor="text1"/>
          <w:sz w:val="22"/>
          <w:szCs w:val="22"/>
          <w:lang w:val="uk-UA"/>
        </w:rPr>
        <w:t xml:space="preserve"> копії </w:t>
      </w:r>
      <w:r w:rsidRPr="002C0F11">
        <w:rPr>
          <w:rFonts w:ascii="Times New Roman" w:hAnsi="Times New Roman" w:cs="Times New Roman"/>
          <w:b/>
          <w:i/>
          <w:iCs/>
          <w:color w:val="000000" w:themeColor="text1"/>
          <w:sz w:val="22"/>
          <w:szCs w:val="22"/>
          <w:lang w:val="uk-UA"/>
        </w:rPr>
        <w:t>не менше 2 (двох)</w:t>
      </w:r>
      <w:r w:rsidRPr="002C0F11">
        <w:rPr>
          <w:rFonts w:asciiTheme="minorHAnsi" w:hAnsiTheme="minorHAnsi"/>
          <w:bCs/>
          <w:i/>
          <w:iCs/>
          <w:color w:val="000000" w:themeColor="text1"/>
          <w:lang w:val="uk-UA"/>
        </w:rPr>
        <w:t xml:space="preserve"> </w:t>
      </w:r>
      <w:r w:rsidRPr="002C0F11">
        <w:rPr>
          <w:rFonts w:ascii="Times New Roman" w:hAnsi="Times New Roman" w:cs="Times New Roman"/>
          <w:b/>
          <w:i/>
          <w:iCs/>
          <w:color w:val="000000" w:themeColor="text1"/>
          <w:sz w:val="22"/>
          <w:szCs w:val="22"/>
          <w:lang w:val="uk-UA"/>
        </w:rPr>
        <w:t>договорів на надання аналогічних послуг</w:t>
      </w:r>
      <w:r w:rsidR="0057313F" w:rsidRPr="002C0F11">
        <w:rPr>
          <w:rFonts w:ascii="Times New Roman" w:hAnsi="Times New Roman" w:cs="Times New Roman"/>
          <w:bCs/>
          <w:i/>
          <w:iCs/>
          <w:color w:val="000000" w:themeColor="text1"/>
          <w:sz w:val="22"/>
          <w:szCs w:val="22"/>
          <w:lang w:val="uk-UA"/>
        </w:rPr>
        <w:t xml:space="preserve">, </w:t>
      </w:r>
      <w:r w:rsidRPr="002C0F11">
        <w:rPr>
          <w:rFonts w:ascii="Times New Roman" w:hAnsi="Times New Roman" w:cs="Times New Roman"/>
          <w:bCs/>
          <w:i/>
          <w:iCs/>
          <w:color w:val="000000" w:themeColor="text1"/>
          <w:sz w:val="22"/>
          <w:szCs w:val="22"/>
          <w:lang w:val="uk-UA"/>
        </w:rPr>
        <w:t>акти наданих послуг</w:t>
      </w:r>
      <w:r w:rsidR="0057313F" w:rsidRPr="002C0F11">
        <w:rPr>
          <w:rFonts w:ascii="Times New Roman" w:hAnsi="Times New Roman" w:cs="Times New Roman"/>
          <w:bCs/>
          <w:i/>
          <w:iCs/>
          <w:color w:val="000000" w:themeColor="text1"/>
          <w:sz w:val="22"/>
          <w:szCs w:val="22"/>
          <w:lang w:val="uk-UA"/>
        </w:rPr>
        <w:t xml:space="preserve"> чи</w:t>
      </w:r>
      <w:r w:rsidRPr="002C0F11">
        <w:rPr>
          <w:rFonts w:ascii="Times New Roman" w:hAnsi="Times New Roman" w:cs="Times New Roman"/>
          <w:bCs/>
          <w:i/>
          <w:iCs/>
          <w:color w:val="000000" w:themeColor="text1"/>
          <w:sz w:val="22"/>
          <w:szCs w:val="22"/>
          <w:lang w:val="uk-UA"/>
        </w:rPr>
        <w:t xml:space="preserve"> акти приймання-передачі. </w:t>
      </w:r>
    </w:p>
    <w:p w14:paraId="5D348C20" w14:textId="44DAA883" w:rsidR="002D61AF" w:rsidRPr="002C0F11" w:rsidRDefault="006B396E" w:rsidP="006C00B7">
      <w:pPr>
        <w:pStyle w:val="paragraph"/>
        <w:numPr>
          <w:ilvl w:val="1"/>
          <w:numId w:val="2"/>
        </w:numPr>
        <w:spacing w:before="0" w:beforeAutospacing="0" w:after="0" w:afterAutospacing="0"/>
        <w:ind w:left="709"/>
        <w:jc w:val="both"/>
        <w:textAlignment w:val="baseline"/>
        <w:rPr>
          <w:rStyle w:val="normaltextrun"/>
          <w:color w:val="000000"/>
          <w:sz w:val="22"/>
          <w:szCs w:val="22"/>
          <w:lang w:val="uk-UA"/>
        </w:rPr>
      </w:pPr>
      <w:r w:rsidRPr="002C0F11">
        <w:rPr>
          <w:bCs/>
          <w:i/>
          <w:iCs/>
          <w:color w:val="000000" w:themeColor="text1"/>
          <w:sz w:val="22"/>
          <w:szCs w:val="22"/>
          <w:lang w:val="uk-UA"/>
        </w:rPr>
        <w:t>за наявності листи-відгуки та рекомендації або інші підтвердні документи</w:t>
      </w:r>
      <w:r w:rsidR="00A61753" w:rsidRPr="002C0F11">
        <w:rPr>
          <w:i/>
          <w:iCs/>
          <w:color w:val="000000"/>
          <w:sz w:val="22"/>
          <w:szCs w:val="22"/>
          <w:lang w:val="uk-UA"/>
        </w:rPr>
        <w:t>.</w:t>
      </w:r>
      <w:r w:rsidR="002D61AF" w:rsidRPr="002C0F11">
        <w:rPr>
          <w:rStyle w:val="normaltextrun"/>
          <w:color w:val="000000"/>
          <w:sz w:val="22"/>
          <w:szCs w:val="22"/>
          <w:lang w:val="uk-UA"/>
        </w:rPr>
        <w:t xml:space="preserve">  </w:t>
      </w:r>
    </w:p>
    <w:p w14:paraId="7DF6B4A3" w14:textId="25248E07" w:rsidR="002D61AF" w:rsidRPr="002C0F11" w:rsidRDefault="002D61AF" w:rsidP="00D01A1D">
      <w:pPr>
        <w:pStyle w:val="paragraph"/>
        <w:spacing w:before="0" w:beforeAutospacing="0" w:after="0" w:afterAutospacing="0"/>
        <w:ind w:firstLine="709"/>
        <w:jc w:val="both"/>
        <w:textAlignment w:val="baseline"/>
        <w:rPr>
          <w:rStyle w:val="normaltextrun"/>
          <w:color w:val="000000"/>
          <w:sz w:val="22"/>
          <w:szCs w:val="22"/>
          <w:lang w:val="uk-UA"/>
        </w:rPr>
      </w:pPr>
      <w:r w:rsidRPr="002C0F11">
        <w:rPr>
          <w:rStyle w:val="normaltextrun"/>
          <w:color w:val="000000"/>
          <w:sz w:val="22"/>
          <w:szCs w:val="22"/>
          <w:lang w:val="uk-UA"/>
        </w:rPr>
        <w:t>•</w:t>
      </w:r>
      <w:r w:rsidRPr="002C0F11">
        <w:rPr>
          <w:rStyle w:val="normaltextrun"/>
          <w:color w:val="000000"/>
          <w:sz w:val="22"/>
          <w:szCs w:val="22"/>
          <w:lang w:val="uk-UA"/>
        </w:rPr>
        <w:tab/>
        <w:t>Виконавець повинен надати гарантійний лист про те, що всі розроблені матеріали будуть підготовлені відповідно до міжнародних стандартів протимінної діяльності IMAS, принципів безпечного інформування населення щодо ризиків, пов’язаних із вибухонебезпечними предметами, а також гуманітарних принципів та підходів.</w:t>
      </w:r>
    </w:p>
    <w:p w14:paraId="0E209CBD" w14:textId="77777777" w:rsidR="003D6C06" w:rsidRPr="002C0F11" w:rsidRDefault="002D61AF" w:rsidP="00D01A1D">
      <w:pPr>
        <w:pStyle w:val="paragraph"/>
        <w:spacing w:before="0" w:beforeAutospacing="0" w:after="0" w:afterAutospacing="0"/>
        <w:ind w:firstLine="709"/>
        <w:jc w:val="both"/>
        <w:textAlignment w:val="baseline"/>
        <w:rPr>
          <w:rStyle w:val="normaltextrun"/>
          <w:color w:val="000000"/>
          <w:sz w:val="22"/>
          <w:szCs w:val="22"/>
          <w:lang w:val="uk-UA"/>
        </w:rPr>
      </w:pPr>
      <w:r w:rsidRPr="002C0F11">
        <w:rPr>
          <w:rStyle w:val="normaltextrun"/>
          <w:color w:val="000000"/>
          <w:sz w:val="22"/>
          <w:szCs w:val="22"/>
          <w:lang w:val="uk-UA"/>
        </w:rPr>
        <w:t>•</w:t>
      </w:r>
      <w:r w:rsidRPr="002C0F11">
        <w:rPr>
          <w:rStyle w:val="normaltextrun"/>
          <w:color w:val="000000"/>
          <w:sz w:val="22"/>
          <w:szCs w:val="22"/>
          <w:lang w:val="uk-UA"/>
        </w:rPr>
        <w:tab/>
        <w:t xml:space="preserve">Виконавець повинен забезпечити можливість оперативної комунікації та внесення змін до матеріалів у погоджені строки.        </w:t>
      </w:r>
    </w:p>
    <w:p w14:paraId="7C7CDD67" w14:textId="73794388" w:rsidR="002D61AF" w:rsidRPr="002C0F11" w:rsidRDefault="002D61AF" w:rsidP="00D01A1D">
      <w:pPr>
        <w:pStyle w:val="paragraph"/>
        <w:spacing w:before="0" w:beforeAutospacing="0" w:after="0" w:afterAutospacing="0"/>
        <w:ind w:firstLine="709"/>
        <w:jc w:val="both"/>
        <w:textAlignment w:val="baseline"/>
        <w:rPr>
          <w:rStyle w:val="normaltextrun"/>
          <w:color w:val="000000"/>
          <w:sz w:val="22"/>
          <w:szCs w:val="22"/>
          <w:lang w:val="uk-UA"/>
        </w:rPr>
      </w:pPr>
      <w:r w:rsidRPr="002C0F11">
        <w:rPr>
          <w:rStyle w:val="normaltextrun"/>
          <w:color w:val="000000"/>
          <w:sz w:val="22"/>
          <w:szCs w:val="22"/>
          <w:lang w:val="uk-UA"/>
        </w:rPr>
        <w:t xml:space="preserve"> •</w:t>
      </w:r>
      <w:r w:rsidRPr="002C0F11">
        <w:rPr>
          <w:rStyle w:val="normaltextrun"/>
          <w:color w:val="000000"/>
          <w:sz w:val="22"/>
          <w:szCs w:val="22"/>
          <w:lang w:val="uk-UA"/>
        </w:rPr>
        <w:tab/>
        <w:t>Усі розроблені в межах договору матеріали, вихідні файли та супровідна документація передаються у власність замовника після завершення робіт та здійснення оплати.</w:t>
      </w:r>
    </w:p>
    <w:p w14:paraId="0FEB71B2" w14:textId="750B9272" w:rsidR="00A671D1" w:rsidRPr="002C0F11" w:rsidRDefault="002D61AF" w:rsidP="00D01A1D">
      <w:pPr>
        <w:pStyle w:val="paragraph"/>
        <w:spacing w:before="0" w:beforeAutospacing="0" w:after="0" w:afterAutospacing="0"/>
        <w:ind w:firstLine="709"/>
        <w:textAlignment w:val="baseline"/>
        <w:rPr>
          <w:rStyle w:val="normaltextrun"/>
          <w:color w:val="000000"/>
          <w:sz w:val="22"/>
          <w:szCs w:val="22"/>
          <w:lang w:val="uk-UA"/>
        </w:rPr>
      </w:pPr>
      <w:r w:rsidRPr="002C0F11">
        <w:rPr>
          <w:rStyle w:val="normaltextrun"/>
          <w:color w:val="000000"/>
          <w:sz w:val="22"/>
          <w:szCs w:val="22"/>
          <w:lang w:val="uk-UA"/>
        </w:rPr>
        <w:t>•</w:t>
      </w:r>
      <w:r w:rsidRPr="002C0F11">
        <w:rPr>
          <w:rStyle w:val="normaltextrun"/>
          <w:color w:val="000000"/>
          <w:sz w:val="22"/>
          <w:szCs w:val="22"/>
          <w:lang w:val="uk-UA"/>
        </w:rPr>
        <w:tab/>
        <w:t xml:space="preserve">Замовник отримує право на подальше використання, редагування, друк, адаптацію та розповсюдження матеріалів без додаткового погодження з </w:t>
      </w:r>
      <w:r w:rsidR="00431E4C" w:rsidRPr="002C0F11">
        <w:rPr>
          <w:rStyle w:val="normaltextrun"/>
          <w:color w:val="000000"/>
          <w:sz w:val="22"/>
          <w:szCs w:val="22"/>
          <w:lang w:val="uk-UA"/>
        </w:rPr>
        <w:t>В</w:t>
      </w:r>
      <w:r w:rsidRPr="002C0F11">
        <w:rPr>
          <w:rStyle w:val="normaltextrun"/>
          <w:color w:val="000000"/>
          <w:sz w:val="22"/>
          <w:szCs w:val="22"/>
          <w:lang w:val="uk-UA"/>
        </w:rPr>
        <w:t>иконавцем.</w:t>
      </w:r>
    </w:p>
    <w:p w14:paraId="2037346E" w14:textId="77777777" w:rsidR="003D6C06" w:rsidRPr="002C0F11" w:rsidRDefault="003D6C06" w:rsidP="00D01A1D">
      <w:pPr>
        <w:pStyle w:val="paragraph"/>
        <w:spacing w:before="0" w:beforeAutospacing="0" w:after="0" w:afterAutospacing="0"/>
        <w:ind w:firstLine="709"/>
        <w:textAlignment w:val="baseline"/>
        <w:rPr>
          <w:rStyle w:val="normaltextrun"/>
          <w:color w:val="000000"/>
          <w:sz w:val="22"/>
          <w:szCs w:val="22"/>
          <w:lang w:val="uk-UA"/>
        </w:rPr>
      </w:pPr>
    </w:p>
    <w:p w14:paraId="25A95C1E" w14:textId="77777777" w:rsidR="003D6C06" w:rsidRPr="002C0F11" w:rsidRDefault="003D6C06" w:rsidP="003D6C06">
      <w:pPr>
        <w:pStyle w:val="paragraph"/>
        <w:spacing w:before="0" w:beforeAutospacing="0" w:after="0" w:afterAutospacing="0"/>
        <w:ind w:left="540" w:firstLine="420"/>
        <w:textAlignment w:val="baseline"/>
        <w:rPr>
          <w:rStyle w:val="normaltextrun"/>
          <w:color w:val="000000"/>
          <w:sz w:val="22"/>
          <w:szCs w:val="22"/>
          <w:lang w:val="uk-UA"/>
        </w:rPr>
      </w:pPr>
    </w:p>
    <w:p w14:paraId="20FE3061" w14:textId="20FFFA0F" w:rsidR="00A671D1" w:rsidRPr="00671E88" w:rsidRDefault="006A0C68" w:rsidP="00A671D1">
      <w:pPr>
        <w:ind w:firstLine="357"/>
        <w:jc w:val="both"/>
        <w:rPr>
          <w:rFonts w:eastAsia="Arial Unicode MS"/>
          <w:b/>
          <w:bCs/>
          <w:color w:val="000000" w:themeColor="text1"/>
          <w:sz w:val="22"/>
          <w:szCs w:val="22"/>
          <w:lang w:val="uk-UA"/>
        </w:rPr>
      </w:pPr>
      <w:r w:rsidRPr="002C0F11">
        <w:rPr>
          <w:rFonts w:eastAsia="Arial Unicode MS"/>
          <w:b/>
          <w:bCs/>
          <w:color w:val="000000" w:themeColor="text1"/>
          <w:sz w:val="22"/>
          <w:szCs w:val="22"/>
          <w:lang w:val="uk-UA"/>
        </w:rPr>
        <w:t>3.3</w:t>
      </w:r>
      <w:r w:rsidR="007306C0" w:rsidRPr="002C0F11">
        <w:rPr>
          <w:rFonts w:eastAsia="Arial Unicode MS"/>
          <w:b/>
          <w:bCs/>
          <w:color w:val="000000" w:themeColor="text1"/>
          <w:sz w:val="22"/>
          <w:szCs w:val="22"/>
          <w:lang w:val="uk-UA"/>
        </w:rPr>
        <w:t>.</w:t>
      </w:r>
      <w:r w:rsidR="00A671D1" w:rsidRPr="002C0F11">
        <w:rPr>
          <w:rFonts w:eastAsia="Arial Unicode MS"/>
          <w:b/>
          <w:bCs/>
          <w:color w:val="000000" w:themeColor="text1"/>
          <w:sz w:val="22"/>
          <w:szCs w:val="22"/>
          <w:lang w:val="uk-UA"/>
        </w:rPr>
        <w:t xml:space="preserve"> Умови надання цінової пропозиції</w:t>
      </w:r>
    </w:p>
    <w:p w14:paraId="5292BBB3" w14:textId="77777777" w:rsidR="00A671D1" w:rsidRPr="00F57C04" w:rsidRDefault="00A671D1" w:rsidP="00A671D1">
      <w:pPr>
        <w:ind w:firstLine="357"/>
        <w:jc w:val="both"/>
        <w:rPr>
          <w:rFonts w:eastAsia="Arial Unicode MS"/>
          <w:b/>
          <w:bCs/>
          <w:color w:val="000000" w:themeColor="text1"/>
          <w:sz w:val="22"/>
          <w:szCs w:val="22"/>
          <w:u w:val="single"/>
          <w:lang w:val="uk-UA"/>
        </w:rPr>
      </w:pPr>
    </w:p>
    <w:p w14:paraId="6237A049" w14:textId="77777777" w:rsidR="00A671D1" w:rsidRPr="002846A0" w:rsidRDefault="00A671D1" w:rsidP="002846A0">
      <w:pPr>
        <w:pStyle w:val="af0"/>
        <w:widowControl w:val="0"/>
        <w:numPr>
          <w:ilvl w:val="0"/>
          <w:numId w:val="38"/>
        </w:numPr>
        <w:autoSpaceDE w:val="0"/>
        <w:autoSpaceDN w:val="0"/>
        <w:adjustRightInd w:val="0"/>
        <w:ind w:left="0" w:firstLine="567"/>
        <w:jc w:val="both"/>
        <w:rPr>
          <w:sz w:val="22"/>
          <w:szCs w:val="22"/>
          <w:lang w:val="uk-UA"/>
        </w:rPr>
      </w:pPr>
      <w:r w:rsidRPr="002846A0">
        <w:rPr>
          <w:sz w:val="22"/>
          <w:szCs w:val="22"/>
          <w:lang w:val="uk-UA"/>
        </w:rPr>
        <w:t>Вважається, що Учасник повністю розуміє обсяг надання послуг та гарантує, що вартість всіх необхідних основних, супутніх та допоміжних послуг повністю врахована у ціновій пропозиції.</w:t>
      </w:r>
    </w:p>
    <w:p w14:paraId="0C6D3BBB" w14:textId="2DDE06FB" w:rsidR="00A671D1" w:rsidRPr="00F57C04" w:rsidRDefault="00A671D1" w:rsidP="002846A0">
      <w:pPr>
        <w:pStyle w:val="af0"/>
        <w:widowControl w:val="0"/>
        <w:numPr>
          <w:ilvl w:val="0"/>
          <w:numId w:val="15"/>
        </w:numPr>
        <w:autoSpaceDE w:val="0"/>
        <w:autoSpaceDN w:val="0"/>
        <w:adjustRightInd w:val="0"/>
        <w:ind w:left="0" w:firstLine="567"/>
        <w:jc w:val="both"/>
        <w:rPr>
          <w:sz w:val="22"/>
          <w:szCs w:val="22"/>
          <w:lang w:val="uk-UA"/>
        </w:rPr>
      </w:pPr>
      <w:r w:rsidRPr="00F57C04">
        <w:rPr>
          <w:sz w:val="22"/>
          <w:szCs w:val="22"/>
          <w:lang w:val="uk-UA"/>
        </w:rPr>
        <w:t>Вартість послуг має бути фіксованою та включати всі витрати Виконавця і не підлягає зміні.</w:t>
      </w:r>
    </w:p>
    <w:p w14:paraId="714283B5" w14:textId="77777777" w:rsidR="00A671D1" w:rsidRDefault="00A671D1" w:rsidP="002846A0">
      <w:pPr>
        <w:pStyle w:val="af0"/>
        <w:widowControl w:val="0"/>
        <w:numPr>
          <w:ilvl w:val="0"/>
          <w:numId w:val="15"/>
        </w:numPr>
        <w:autoSpaceDE w:val="0"/>
        <w:autoSpaceDN w:val="0"/>
        <w:adjustRightInd w:val="0"/>
        <w:ind w:left="0" w:firstLine="567"/>
        <w:jc w:val="both"/>
        <w:rPr>
          <w:sz w:val="22"/>
          <w:szCs w:val="22"/>
          <w:lang w:val="uk-UA"/>
        </w:rPr>
      </w:pPr>
      <w:r w:rsidRPr="00F57C04">
        <w:rPr>
          <w:sz w:val="22"/>
          <w:szCs w:val="22"/>
          <w:lang w:val="uk-UA"/>
        </w:rPr>
        <w:t>Ціна пропозиції включає всі податки, мита та інші обов’язкові платежі відповідно до законодавства України.</w:t>
      </w:r>
    </w:p>
    <w:p w14:paraId="617D2C79" w14:textId="77777777" w:rsidR="002C0F11" w:rsidRDefault="002C0F11" w:rsidP="002C0F11">
      <w:pPr>
        <w:widowControl w:val="0"/>
        <w:autoSpaceDE w:val="0"/>
        <w:autoSpaceDN w:val="0"/>
        <w:adjustRightInd w:val="0"/>
        <w:jc w:val="both"/>
        <w:rPr>
          <w:sz w:val="22"/>
          <w:szCs w:val="22"/>
          <w:lang w:val="uk-UA"/>
        </w:rPr>
      </w:pPr>
    </w:p>
    <w:p w14:paraId="46A887B3" w14:textId="77777777" w:rsidR="002C0F11" w:rsidRPr="002C0F11" w:rsidRDefault="002C0F11" w:rsidP="002C0F11">
      <w:pPr>
        <w:widowControl w:val="0"/>
        <w:autoSpaceDE w:val="0"/>
        <w:autoSpaceDN w:val="0"/>
        <w:adjustRightInd w:val="0"/>
        <w:jc w:val="both"/>
        <w:rPr>
          <w:sz w:val="22"/>
          <w:szCs w:val="22"/>
          <w:lang w:val="uk-UA"/>
        </w:rPr>
      </w:pPr>
    </w:p>
    <w:p w14:paraId="1FC3B503" w14:textId="77777777" w:rsidR="00A671D1" w:rsidRPr="00F57C04" w:rsidRDefault="00A671D1" w:rsidP="00A671D1">
      <w:pPr>
        <w:ind w:firstLine="357"/>
        <w:jc w:val="both"/>
        <w:rPr>
          <w:rFonts w:eastAsia="Arial Unicode MS"/>
          <w:color w:val="000000" w:themeColor="text1"/>
          <w:sz w:val="22"/>
          <w:szCs w:val="22"/>
          <w:highlight w:val="yellow"/>
          <w:lang w:val="uk-UA"/>
        </w:rPr>
      </w:pPr>
    </w:p>
    <w:p w14:paraId="3203EA1D" w14:textId="77777777" w:rsidR="00A671D1" w:rsidRPr="00F57C04" w:rsidRDefault="00A671D1" w:rsidP="00A671D1">
      <w:pPr>
        <w:ind w:right="140" w:firstLine="357"/>
        <w:jc w:val="both"/>
        <w:rPr>
          <w:i/>
          <w:iCs/>
          <w:color w:val="000000" w:themeColor="text1"/>
          <w:spacing w:val="-4"/>
          <w:sz w:val="22"/>
          <w:szCs w:val="22"/>
          <w:lang w:val="uk-UA"/>
        </w:rPr>
      </w:pPr>
      <w:r w:rsidRPr="00F57C04">
        <w:rPr>
          <w:rFonts w:eastAsia="Arial Unicode MS"/>
          <w:i/>
          <w:iCs/>
          <w:color w:val="000000" w:themeColor="text1"/>
          <w:sz w:val="22"/>
          <w:szCs w:val="22"/>
          <w:lang w:val="uk-UA"/>
        </w:rPr>
        <w:t>Подаючи свою пропозицію ми пого</w:t>
      </w:r>
      <w:r w:rsidRPr="00F57C04">
        <w:rPr>
          <w:i/>
          <w:iCs/>
          <w:color w:val="000000" w:themeColor="text1"/>
          <w:spacing w:val="-4"/>
          <w:sz w:val="22"/>
          <w:szCs w:val="22"/>
          <w:lang w:val="uk-UA"/>
        </w:rPr>
        <w:t>джуємося з усіма кваліфікаційними та технічними вимогами, які зазначені в Запиті та Додатках до нього.</w:t>
      </w:r>
    </w:p>
    <w:p w14:paraId="5B3932F3" w14:textId="77777777" w:rsidR="00A671D1" w:rsidRPr="00F57C04" w:rsidRDefault="00A671D1" w:rsidP="00A671D1">
      <w:pPr>
        <w:ind w:right="140" w:firstLine="357"/>
        <w:jc w:val="both"/>
        <w:rPr>
          <w:i/>
          <w:iCs/>
          <w:color w:val="000000" w:themeColor="text1"/>
          <w:spacing w:val="-4"/>
          <w:sz w:val="22"/>
          <w:szCs w:val="22"/>
          <w:lang w:val="uk-UA"/>
        </w:rPr>
      </w:pPr>
      <w:r w:rsidRPr="00F57C04">
        <w:rPr>
          <w:i/>
          <w:iCs/>
          <w:color w:val="000000" w:themeColor="text1"/>
          <w:spacing w:val="-4"/>
          <w:sz w:val="22"/>
          <w:szCs w:val="22"/>
          <w:lang w:val="uk-UA"/>
        </w:rPr>
        <w:t>У разі відмінності пропозиції Учасника від технічного завдання, рішення про допустимість такого відхилення приймається Тендерним комітетом.</w:t>
      </w:r>
    </w:p>
    <w:p w14:paraId="3C647B01" w14:textId="77777777" w:rsidR="00A671D1" w:rsidRPr="00F57C04" w:rsidRDefault="00A671D1" w:rsidP="00A671D1">
      <w:pPr>
        <w:ind w:right="140" w:firstLine="357"/>
        <w:jc w:val="both"/>
        <w:rPr>
          <w:i/>
          <w:iCs/>
          <w:color w:val="000000" w:themeColor="text1"/>
          <w:spacing w:val="-4"/>
          <w:sz w:val="22"/>
          <w:szCs w:val="22"/>
          <w:lang w:val="uk-UA"/>
        </w:rPr>
      </w:pPr>
    </w:p>
    <w:p w14:paraId="75CFB053" w14:textId="77777777" w:rsidR="00A671D1" w:rsidRDefault="00A671D1" w:rsidP="00A671D1">
      <w:pPr>
        <w:ind w:right="140" w:firstLine="357"/>
        <w:jc w:val="both"/>
        <w:rPr>
          <w:i/>
          <w:iCs/>
          <w:color w:val="000000" w:themeColor="text1"/>
          <w:spacing w:val="-4"/>
          <w:sz w:val="22"/>
          <w:szCs w:val="22"/>
          <w:lang w:val="uk-UA"/>
        </w:rPr>
      </w:pPr>
    </w:p>
    <w:p w14:paraId="3BAC4DA0" w14:textId="77777777" w:rsidR="00A671D1" w:rsidRPr="00DC6EB2" w:rsidRDefault="00A671D1" w:rsidP="00A671D1">
      <w:pPr>
        <w:ind w:firstLine="708"/>
        <w:rPr>
          <w:b/>
          <w:bCs/>
          <w:color w:val="000000" w:themeColor="text1"/>
          <w:sz w:val="22"/>
          <w:szCs w:val="22"/>
          <w:lang w:val="uk-UA"/>
        </w:rPr>
      </w:pPr>
      <w:r w:rsidRPr="00DC6EB2">
        <w:rPr>
          <w:b/>
          <w:bCs/>
          <w:color w:val="000000" w:themeColor="text1"/>
          <w:sz w:val="22"/>
          <w:szCs w:val="22"/>
          <w:lang w:val="uk-UA"/>
        </w:rPr>
        <w:t>Керівник організації/ФОП:</w:t>
      </w:r>
      <w:r w:rsidRPr="00DC6EB2">
        <w:rPr>
          <w:b/>
          <w:bCs/>
          <w:color w:val="000000" w:themeColor="text1"/>
          <w:sz w:val="22"/>
          <w:szCs w:val="22"/>
          <w:lang w:val="uk-UA"/>
        </w:rPr>
        <w:tab/>
        <w:t>_________________________ ( ____________________)</w:t>
      </w:r>
    </w:p>
    <w:p w14:paraId="5C2AB523" w14:textId="77777777" w:rsidR="00A671D1" w:rsidRPr="00302BB3" w:rsidRDefault="00A671D1" w:rsidP="00A671D1">
      <w:pPr>
        <w:ind w:firstLine="708"/>
        <w:rPr>
          <w:b/>
          <w:bCs/>
          <w:color w:val="000000" w:themeColor="text1"/>
          <w:sz w:val="22"/>
          <w:szCs w:val="22"/>
          <w:lang w:val="uk-UA"/>
        </w:rPr>
      </w:pPr>
      <w:r w:rsidRPr="00DC6EB2">
        <w:rPr>
          <w:b/>
          <w:bCs/>
          <w:color w:val="000000" w:themeColor="text1"/>
          <w:sz w:val="22"/>
          <w:szCs w:val="22"/>
          <w:lang w:val="uk-UA"/>
        </w:rPr>
        <w:t xml:space="preserve"> МП        дата                                                 підпис</w:t>
      </w:r>
      <w:r w:rsidRPr="00DC6EB2">
        <w:rPr>
          <w:b/>
          <w:bCs/>
          <w:color w:val="000000" w:themeColor="text1"/>
          <w:sz w:val="22"/>
          <w:szCs w:val="22"/>
          <w:lang w:val="uk-UA"/>
        </w:rPr>
        <w:tab/>
      </w:r>
      <w:r w:rsidRPr="00DC6EB2">
        <w:rPr>
          <w:b/>
          <w:bCs/>
          <w:color w:val="000000" w:themeColor="text1"/>
          <w:sz w:val="22"/>
          <w:szCs w:val="22"/>
          <w:lang w:val="uk-UA"/>
        </w:rPr>
        <w:tab/>
      </w:r>
      <w:r w:rsidRPr="00DC6EB2">
        <w:rPr>
          <w:b/>
          <w:bCs/>
          <w:color w:val="000000" w:themeColor="text1"/>
          <w:sz w:val="22"/>
          <w:szCs w:val="22"/>
          <w:lang w:val="uk-UA"/>
        </w:rPr>
        <w:tab/>
        <w:t>ПІБ</w:t>
      </w:r>
    </w:p>
    <w:p w14:paraId="72B4E691" w14:textId="77777777" w:rsidR="00A671D1" w:rsidRDefault="00A671D1" w:rsidP="00606F2A">
      <w:pPr>
        <w:pStyle w:val="paragraph"/>
        <w:spacing w:before="0" w:beforeAutospacing="0" w:after="0" w:afterAutospacing="0"/>
        <w:ind w:left="540" w:firstLine="420"/>
        <w:textAlignment w:val="baseline"/>
        <w:rPr>
          <w:rStyle w:val="eop"/>
          <w:color w:val="000000"/>
          <w:sz w:val="22"/>
          <w:szCs w:val="22"/>
          <w:lang w:val="uk-UA"/>
        </w:rPr>
      </w:pPr>
    </w:p>
    <w:sectPr w:rsidR="00A671D1" w:rsidSect="002846A0">
      <w:headerReference w:type="even" r:id="rId16"/>
      <w:headerReference w:type="default" r:id="rId17"/>
      <w:footerReference w:type="even" r:id="rId18"/>
      <w:footerReference w:type="default" r:id="rId19"/>
      <w:headerReference w:type="first" r:id="rId20"/>
      <w:footerReference w:type="first" r:id="rId21"/>
      <w:pgSz w:w="11906" w:h="16838"/>
      <w:pgMar w:top="720" w:right="566"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10F3F" w14:textId="77777777" w:rsidR="005863C3" w:rsidRDefault="005863C3" w:rsidP="00B948CF">
      <w:r>
        <w:separator/>
      </w:r>
    </w:p>
  </w:endnote>
  <w:endnote w:type="continuationSeparator" w:id="0">
    <w:p w14:paraId="78EC9B6B" w14:textId="77777777" w:rsidR="005863C3" w:rsidRDefault="005863C3" w:rsidP="00B948CF">
      <w:r>
        <w:continuationSeparator/>
      </w:r>
    </w:p>
  </w:endnote>
  <w:endnote w:type="continuationNotice" w:id="1">
    <w:p w14:paraId="09EA19DC" w14:textId="77777777" w:rsidR="005863C3" w:rsidRDefault="005863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Georgia Pro Black">
    <w:charset w:val="00"/>
    <w:family w:val="roman"/>
    <w:pitch w:val="variable"/>
    <w:sig w:usb0="800002AF" w:usb1="00000003" w:usb2="00000000" w:usb3="00000000" w:csb0="0000009F" w:csb1="00000000"/>
  </w:font>
  <w:font w:name="Sabon Next LT">
    <w:charset w:val="00"/>
    <w:family w:val="auto"/>
    <w:pitch w:val="variable"/>
    <w:sig w:usb0="A11526FF" w:usb1="D000000B" w:usb2="00010000" w:usb3="00000000" w:csb0="0000019F" w:csb1="00000000"/>
  </w:font>
  <w:font w:name="Nunito">
    <w:charset w:val="CC"/>
    <w:family w:val="auto"/>
    <w:pitch w:val="variable"/>
    <w:sig w:usb0="A00002FF" w:usb1="5000204B" w:usb2="00000000" w:usb3="00000000" w:csb0="00000197"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0A57C" w14:textId="77777777" w:rsidR="00912C9E" w:rsidRDefault="00912C9E">
    <w:pPr>
      <w:pStyle w:val="af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9E71C" w14:textId="77777777" w:rsidR="00912C9E" w:rsidRPr="00EE6D5B" w:rsidRDefault="00912C9E" w:rsidP="00EE6D5B">
    <w:pPr>
      <w:pStyle w:val="af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A3456" w14:textId="77777777" w:rsidR="00912C9E" w:rsidRDefault="00912C9E">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69677" w14:textId="77777777" w:rsidR="005863C3" w:rsidRDefault="005863C3" w:rsidP="00B948CF">
      <w:r>
        <w:separator/>
      </w:r>
    </w:p>
  </w:footnote>
  <w:footnote w:type="continuationSeparator" w:id="0">
    <w:p w14:paraId="1F6F95B6" w14:textId="77777777" w:rsidR="005863C3" w:rsidRDefault="005863C3" w:rsidP="00B948CF">
      <w:r>
        <w:continuationSeparator/>
      </w:r>
    </w:p>
  </w:footnote>
  <w:footnote w:type="continuationNotice" w:id="1">
    <w:p w14:paraId="269758B7" w14:textId="77777777" w:rsidR="005863C3" w:rsidRDefault="005863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54E55" w14:textId="77777777" w:rsidR="00912C9E" w:rsidRDefault="00912C9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B62E8" w14:textId="77777777" w:rsidR="00912C9E" w:rsidRPr="001C5A35" w:rsidRDefault="00912C9E" w:rsidP="008B5EAF">
    <w:pPr>
      <w:pStyle w:val="a3"/>
      <w:tabs>
        <w:tab w:val="clear" w:pos="4677"/>
        <w:tab w:val="clear" w:pos="9355"/>
        <w:tab w:val="center" w:pos="4950"/>
        <w:tab w:val="right" w:pos="9900"/>
      </w:tabs>
    </w:pPr>
    <w:r>
      <w:tab/>
    </w:r>
    <w:r w:rsidRPr="00DC7526">
      <w:rPr>
        <w:color w:val="FF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C9D22" w14:textId="77777777" w:rsidR="00912C9E" w:rsidRDefault="00912C9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4A42E01"/>
    <w:multiLevelType w:val="hybridMultilevel"/>
    <w:tmpl w:val="A07ADC16"/>
    <w:lvl w:ilvl="0" w:tplc="1F88F9B0">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2" w15:restartNumberingAfterBreak="0">
    <w:nsid w:val="06EB0C45"/>
    <w:multiLevelType w:val="hybridMultilevel"/>
    <w:tmpl w:val="D2E2A64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9030F6"/>
    <w:multiLevelType w:val="hybridMultilevel"/>
    <w:tmpl w:val="FAAC225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0DDD0BCE"/>
    <w:multiLevelType w:val="hybridMultilevel"/>
    <w:tmpl w:val="978075B6"/>
    <w:lvl w:ilvl="0" w:tplc="04220001">
      <w:start w:val="1"/>
      <w:numFmt w:val="bullet"/>
      <w:lvlText w:val=""/>
      <w:lvlJc w:val="left"/>
      <w:pPr>
        <w:ind w:left="1680" w:hanging="360"/>
      </w:pPr>
      <w:rPr>
        <w:rFonts w:ascii="Symbol" w:hAnsi="Symbol" w:hint="default"/>
      </w:rPr>
    </w:lvl>
    <w:lvl w:ilvl="1" w:tplc="04220003" w:tentative="1">
      <w:start w:val="1"/>
      <w:numFmt w:val="bullet"/>
      <w:lvlText w:val="o"/>
      <w:lvlJc w:val="left"/>
      <w:pPr>
        <w:ind w:left="2400" w:hanging="360"/>
      </w:pPr>
      <w:rPr>
        <w:rFonts w:ascii="Courier New" w:hAnsi="Courier New" w:cs="Courier New" w:hint="default"/>
      </w:rPr>
    </w:lvl>
    <w:lvl w:ilvl="2" w:tplc="04220005" w:tentative="1">
      <w:start w:val="1"/>
      <w:numFmt w:val="bullet"/>
      <w:lvlText w:val=""/>
      <w:lvlJc w:val="left"/>
      <w:pPr>
        <w:ind w:left="3120" w:hanging="360"/>
      </w:pPr>
      <w:rPr>
        <w:rFonts w:ascii="Wingdings" w:hAnsi="Wingdings" w:hint="default"/>
      </w:rPr>
    </w:lvl>
    <w:lvl w:ilvl="3" w:tplc="04220001" w:tentative="1">
      <w:start w:val="1"/>
      <w:numFmt w:val="bullet"/>
      <w:lvlText w:val=""/>
      <w:lvlJc w:val="left"/>
      <w:pPr>
        <w:ind w:left="3840" w:hanging="360"/>
      </w:pPr>
      <w:rPr>
        <w:rFonts w:ascii="Symbol" w:hAnsi="Symbol" w:hint="default"/>
      </w:rPr>
    </w:lvl>
    <w:lvl w:ilvl="4" w:tplc="04220003" w:tentative="1">
      <w:start w:val="1"/>
      <w:numFmt w:val="bullet"/>
      <w:lvlText w:val="o"/>
      <w:lvlJc w:val="left"/>
      <w:pPr>
        <w:ind w:left="4560" w:hanging="360"/>
      </w:pPr>
      <w:rPr>
        <w:rFonts w:ascii="Courier New" w:hAnsi="Courier New" w:cs="Courier New" w:hint="default"/>
      </w:rPr>
    </w:lvl>
    <w:lvl w:ilvl="5" w:tplc="04220005" w:tentative="1">
      <w:start w:val="1"/>
      <w:numFmt w:val="bullet"/>
      <w:lvlText w:val=""/>
      <w:lvlJc w:val="left"/>
      <w:pPr>
        <w:ind w:left="5280" w:hanging="360"/>
      </w:pPr>
      <w:rPr>
        <w:rFonts w:ascii="Wingdings" w:hAnsi="Wingdings" w:hint="default"/>
      </w:rPr>
    </w:lvl>
    <w:lvl w:ilvl="6" w:tplc="04220001" w:tentative="1">
      <w:start w:val="1"/>
      <w:numFmt w:val="bullet"/>
      <w:lvlText w:val=""/>
      <w:lvlJc w:val="left"/>
      <w:pPr>
        <w:ind w:left="6000" w:hanging="360"/>
      </w:pPr>
      <w:rPr>
        <w:rFonts w:ascii="Symbol" w:hAnsi="Symbol" w:hint="default"/>
      </w:rPr>
    </w:lvl>
    <w:lvl w:ilvl="7" w:tplc="04220003" w:tentative="1">
      <w:start w:val="1"/>
      <w:numFmt w:val="bullet"/>
      <w:lvlText w:val="o"/>
      <w:lvlJc w:val="left"/>
      <w:pPr>
        <w:ind w:left="6720" w:hanging="360"/>
      </w:pPr>
      <w:rPr>
        <w:rFonts w:ascii="Courier New" w:hAnsi="Courier New" w:cs="Courier New" w:hint="default"/>
      </w:rPr>
    </w:lvl>
    <w:lvl w:ilvl="8" w:tplc="04220005" w:tentative="1">
      <w:start w:val="1"/>
      <w:numFmt w:val="bullet"/>
      <w:lvlText w:val=""/>
      <w:lvlJc w:val="left"/>
      <w:pPr>
        <w:ind w:left="7440" w:hanging="360"/>
      </w:pPr>
      <w:rPr>
        <w:rFonts w:ascii="Wingdings" w:hAnsi="Wingdings" w:hint="default"/>
      </w:rPr>
    </w:lvl>
  </w:abstractNum>
  <w:abstractNum w:abstractNumId="6" w15:restartNumberingAfterBreak="0">
    <w:nsid w:val="11621F34"/>
    <w:multiLevelType w:val="hybridMultilevel"/>
    <w:tmpl w:val="826857CC"/>
    <w:lvl w:ilvl="0" w:tplc="04090017">
      <w:start w:val="1"/>
      <w:numFmt w:val="lowerLetter"/>
      <w:lvlText w:val="%1)"/>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1BDD3356"/>
    <w:multiLevelType w:val="hybridMultilevel"/>
    <w:tmpl w:val="6FB623C0"/>
    <w:lvl w:ilvl="0" w:tplc="B7F8162E">
      <w:start w:val="1"/>
      <w:numFmt w:val="decimal"/>
      <w:lvlText w:val="5.%1."/>
      <w:lvlJc w:val="center"/>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1DD6429D"/>
    <w:multiLevelType w:val="hybridMultilevel"/>
    <w:tmpl w:val="E56CDCB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F345CE"/>
    <w:multiLevelType w:val="hybridMultilevel"/>
    <w:tmpl w:val="FC0AA04A"/>
    <w:lvl w:ilvl="0" w:tplc="1444BCA6">
      <w:start w:val="1"/>
      <w:numFmt w:val="decimal"/>
      <w:lvlText w:val="5. %1."/>
      <w:lvlJc w:val="left"/>
      <w:pPr>
        <w:ind w:left="1077" w:hanging="360"/>
      </w:pPr>
      <w:rPr>
        <w:rFonts w:hint="default"/>
      </w:rPr>
    </w:lvl>
    <w:lvl w:ilvl="1" w:tplc="8C0AE928">
      <w:start w:val="1"/>
      <w:numFmt w:val="decimal"/>
      <w:lvlText w:val="5.%2."/>
      <w:lvlJc w:val="left"/>
      <w:pPr>
        <w:ind w:left="1440" w:hanging="360"/>
      </w:pPr>
      <w:rPr>
        <w:rFonts w:hint="default"/>
        <w:b w:val="0"/>
        <w:bCs/>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27A61B9"/>
    <w:multiLevelType w:val="hybridMultilevel"/>
    <w:tmpl w:val="FAB81480"/>
    <w:lvl w:ilvl="0" w:tplc="97C27B6C">
      <w:start w:val="1"/>
      <w:numFmt w:val="decimal"/>
      <w:lvlText w:val="6.%1."/>
      <w:lvlJc w:val="left"/>
      <w:pPr>
        <w:ind w:left="360" w:hanging="360"/>
      </w:pPr>
      <w:rPr>
        <w:rFonts w:hint="default"/>
        <w:b w:val="0"/>
        <w:bCs w:val="0"/>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3" w15:restartNumberingAfterBreak="0">
    <w:nsid w:val="2E9F3459"/>
    <w:multiLevelType w:val="hybridMultilevel"/>
    <w:tmpl w:val="8B50E58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32C60FF9"/>
    <w:multiLevelType w:val="hybridMultilevel"/>
    <w:tmpl w:val="DCC618F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36935DBE"/>
    <w:multiLevelType w:val="hybridMultilevel"/>
    <w:tmpl w:val="122EC4C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38E2747B"/>
    <w:multiLevelType w:val="hybridMultilevel"/>
    <w:tmpl w:val="216CACA6"/>
    <w:lvl w:ilvl="0" w:tplc="62D856CC">
      <w:start w:val="1"/>
      <w:numFmt w:val="decimal"/>
      <w:lvlText w:val="3.%1."/>
      <w:lvlJc w:val="center"/>
      <w:pPr>
        <w:ind w:left="1077" w:hanging="360"/>
      </w:pPr>
      <w:rPr>
        <w:rFonts w:hint="default"/>
        <w:color w:val="auto"/>
      </w:rPr>
    </w:lvl>
    <w:lvl w:ilvl="1" w:tplc="D85E4C56">
      <w:start w:val="1"/>
      <w:numFmt w:val="decimal"/>
      <w:lvlText w:val="3.%2."/>
      <w:lvlJc w:val="left"/>
      <w:pPr>
        <w:ind w:left="1211" w:hanging="360"/>
      </w:pPr>
      <w:rPr>
        <w:rFonts w:hint="default"/>
      </w:r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8" w15:restartNumberingAfterBreak="0">
    <w:nsid w:val="3999B89B"/>
    <w:multiLevelType w:val="hybridMultilevel"/>
    <w:tmpl w:val="52342DEC"/>
    <w:lvl w:ilvl="0" w:tplc="3F646062">
      <w:start w:val="1"/>
      <w:numFmt w:val="bullet"/>
      <w:lvlText w:val=""/>
      <w:lvlJc w:val="left"/>
      <w:pPr>
        <w:ind w:left="720" w:hanging="360"/>
      </w:pPr>
      <w:rPr>
        <w:rFonts w:ascii="Symbol" w:hAnsi="Symbol" w:hint="default"/>
      </w:rPr>
    </w:lvl>
    <w:lvl w:ilvl="1" w:tplc="E8EC6B68">
      <w:start w:val="1"/>
      <w:numFmt w:val="bullet"/>
      <w:lvlText w:val="o"/>
      <w:lvlJc w:val="left"/>
      <w:pPr>
        <w:ind w:left="1440" w:hanging="360"/>
      </w:pPr>
      <w:rPr>
        <w:rFonts w:ascii="Courier New" w:hAnsi="Courier New" w:hint="default"/>
      </w:rPr>
    </w:lvl>
    <w:lvl w:ilvl="2" w:tplc="CF08F6D4">
      <w:start w:val="1"/>
      <w:numFmt w:val="bullet"/>
      <w:lvlText w:val=""/>
      <w:lvlJc w:val="left"/>
      <w:pPr>
        <w:ind w:left="2160" w:hanging="360"/>
      </w:pPr>
      <w:rPr>
        <w:rFonts w:ascii="Wingdings" w:hAnsi="Wingdings" w:hint="default"/>
      </w:rPr>
    </w:lvl>
    <w:lvl w:ilvl="3" w:tplc="EA0ED9E0">
      <w:start w:val="1"/>
      <w:numFmt w:val="bullet"/>
      <w:lvlText w:val=""/>
      <w:lvlJc w:val="left"/>
      <w:pPr>
        <w:ind w:left="2880" w:hanging="360"/>
      </w:pPr>
      <w:rPr>
        <w:rFonts w:ascii="Symbol" w:hAnsi="Symbol" w:hint="default"/>
      </w:rPr>
    </w:lvl>
    <w:lvl w:ilvl="4" w:tplc="F2A2D330">
      <w:start w:val="1"/>
      <w:numFmt w:val="bullet"/>
      <w:lvlText w:val="o"/>
      <w:lvlJc w:val="left"/>
      <w:pPr>
        <w:ind w:left="3600" w:hanging="360"/>
      </w:pPr>
      <w:rPr>
        <w:rFonts w:ascii="Courier New" w:hAnsi="Courier New" w:hint="default"/>
      </w:rPr>
    </w:lvl>
    <w:lvl w:ilvl="5" w:tplc="66EA768E">
      <w:start w:val="1"/>
      <w:numFmt w:val="bullet"/>
      <w:lvlText w:val=""/>
      <w:lvlJc w:val="left"/>
      <w:pPr>
        <w:ind w:left="4320" w:hanging="360"/>
      </w:pPr>
      <w:rPr>
        <w:rFonts w:ascii="Wingdings" w:hAnsi="Wingdings" w:hint="default"/>
      </w:rPr>
    </w:lvl>
    <w:lvl w:ilvl="6" w:tplc="8DA805D4">
      <w:start w:val="1"/>
      <w:numFmt w:val="bullet"/>
      <w:lvlText w:val=""/>
      <w:lvlJc w:val="left"/>
      <w:pPr>
        <w:ind w:left="5040" w:hanging="360"/>
      </w:pPr>
      <w:rPr>
        <w:rFonts w:ascii="Symbol" w:hAnsi="Symbol" w:hint="default"/>
      </w:rPr>
    </w:lvl>
    <w:lvl w:ilvl="7" w:tplc="071E8692">
      <w:start w:val="1"/>
      <w:numFmt w:val="bullet"/>
      <w:lvlText w:val="o"/>
      <w:lvlJc w:val="left"/>
      <w:pPr>
        <w:ind w:left="5760" w:hanging="360"/>
      </w:pPr>
      <w:rPr>
        <w:rFonts w:ascii="Courier New" w:hAnsi="Courier New" w:hint="default"/>
      </w:rPr>
    </w:lvl>
    <w:lvl w:ilvl="8" w:tplc="165C1738">
      <w:start w:val="1"/>
      <w:numFmt w:val="bullet"/>
      <w:lvlText w:val=""/>
      <w:lvlJc w:val="left"/>
      <w:pPr>
        <w:ind w:left="6480" w:hanging="360"/>
      </w:pPr>
      <w:rPr>
        <w:rFonts w:ascii="Wingdings" w:hAnsi="Wingdings" w:hint="default"/>
      </w:rPr>
    </w:lvl>
  </w:abstractNum>
  <w:abstractNum w:abstractNumId="19" w15:restartNumberingAfterBreak="0">
    <w:nsid w:val="41A75E05"/>
    <w:multiLevelType w:val="hybridMultilevel"/>
    <w:tmpl w:val="826857CC"/>
    <w:lvl w:ilvl="0" w:tplc="04090017">
      <w:start w:val="1"/>
      <w:numFmt w:val="lowerLetter"/>
      <w:lvlText w:val="%1)"/>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43AB469B"/>
    <w:multiLevelType w:val="hybridMultilevel"/>
    <w:tmpl w:val="E31415DA"/>
    <w:lvl w:ilvl="0" w:tplc="04090017">
      <w:start w:val="1"/>
      <w:numFmt w:val="lowerLetter"/>
      <w:lvlText w:val="%1)"/>
      <w:lvlJc w:val="left"/>
      <w:pPr>
        <w:ind w:left="1179" w:hanging="360"/>
      </w:pPr>
    </w:lvl>
    <w:lvl w:ilvl="1" w:tplc="20000019" w:tentative="1">
      <w:start w:val="1"/>
      <w:numFmt w:val="lowerLetter"/>
      <w:lvlText w:val="%2."/>
      <w:lvlJc w:val="left"/>
      <w:pPr>
        <w:ind w:left="1899" w:hanging="360"/>
      </w:pPr>
    </w:lvl>
    <w:lvl w:ilvl="2" w:tplc="2000001B" w:tentative="1">
      <w:start w:val="1"/>
      <w:numFmt w:val="lowerRoman"/>
      <w:lvlText w:val="%3."/>
      <w:lvlJc w:val="right"/>
      <w:pPr>
        <w:ind w:left="2619" w:hanging="180"/>
      </w:pPr>
    </w:lvl>
    <w:lvl w:ilvl="3" w:tplc="2000000F" w:tentative="1">
      <w:start w:val="1"/>
      <w:numFmt w:val="decimal"/>
      <w:lvlText w:val="%4."/>
      <w:lvlJc w:val="left"/>
      <w:pPr>
        <w:ind w:left="3339" w:hanging="360"/>
      </w:pPr>
    </w:lvl>
    <w:lvl w:ilvl="4" w:tplc="20000019" w:tentative="1">
      <w:start w:val="1"/>
      <w:numFmt w:val="lowerLetter"/>
      <w:lvlText w:val="%5."/>
      <w:lvlJc w:val="left"/>
      <w:pPr>
        <w:ind w:left="4059" w:hanging="360"/>
      </w:pPr>
    </w:lvl>
    <w:lvl w:ilvl="5" w:tplc="2000001B" w:tentative="1">
      <w:start w:val="1"/>
      <w:numFmt w:val="lowerRoman"/>
      <w:lvlText w:val="%6."/>
      <w:lvlJc w:val="right"/>
      <w:pPr>
        <w:ind w:left="4779" w:hanging="180"/>
      </w:pPr>
    </w:lvl>
    <w:lvl w:ilvl="6" w:tplc="2000000F" w:tentative="1">
      <w:start w:val="1"/>
      <w:numFmt w:val="decimal"/>
      <w:lvlText w:val="%7."/>
      <w:lvlJc w:val="left"/>
      <w:pPr>
        <w:ind w:left="5499" w:hanging="360"/>
      </w:pPr>
    </w:lvl>
    <w:lvl w:ilvl="7" w:tplc="20000019" w:tentative="1">
      <w:start w:val="1"/>
      <w:numFmt w:val="lowerLetter"/>
      <w:lvlText w:val="%8."/>
      <w:lvlJc w:val="left"/>
      <w:pPr>
        <w:ind w:left="6219" w:hanging="360"/>
      </w:pPr>
    </w:lvl>
    <w:lvl w:ilvl="8" w:tplc="2000001B" w:tentative="1">
      <w:start w:val="1"/>
      <w:numFmt w:val="lowerRoman"/>
      <w:lvlText w:val="%9."/>
      <w:lvlJc w:val="right"/>
      <w:pPr>
        <w:ind w:left="6939" w:hanging="180"/>
      </w:pPr>
    </w:lvl>
  </w:abstractNum>
  <w:abstractNum w:abstractNumId="21" w15:restartNumberingAfterBreak="0">
    <w:nsid w:val="45225B89"/>
    <w:multiLevelType w:val="hybridMultilevel"/>
    <w:tmpl w:val="2DE2882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486926CA"/>
    <w:multiLevelType w:val="hybridMultilevel"/>
    <w:tmpl w:val="79FAE68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488C7144"/>
    <w:multiLevelType w:val="hybridMultilevel"/>
    <w:tmpl w:val="295ADB6A"/>
    <w:lvl w:ilvl="0" w:tplc="5A68A716">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25" w15:restartNumberingAfterBreak="0">
    <w:nsid w:val="59282C92"/>
    <w:multiLevelType w:val="hybridMultilevel"/>
    <w:tmpl w:val="5D724E4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5AEB20FB"/>
    <w:multiLevelType w:val="hybridMultilevel"/>
    <w:tmpl w:val="E2C663EE"/>
    <w:lvl w:ilvl="0" w:tplc="3E7ED08E">
      <w:start w:val="1"/>
      <w:numFmt w:val="bullet"/>
      <w:lvlText w:val=""/>
      <w:lvlJc w:val="left"/>
      <w:pPr>
        <w:ind w:left="1080" w:hanging="360"/>
      </w:pPr>
      <w:rPr>
        <w:rFonts w:ascii="Symbol" w:hAnsi="Symbol"/>
      </w:rPr>
    </w:lvl>
    <w:lvl w:ilvl="1" w:tplc="5936C9A2">
      <w:start w:val="1"/>
      <w:numFmt w:val="bullet"/>
      <w:lvlText w:val=""/>
      <w:lvlJc w:val="left"/>
      <w:pPr>
        <w:ind w:left="1080" w:hanging="360"/>
      </w:pPr>
      <w:rPr>
        <w:rFonts w:ascii="Symbol" w:hAnsi="Symbol"/>
      </w:rPr>
    </w:lvl>
    <w:lvl w:ilvl="2" w:tplc="BE9CE4EE">
      <w:start w:val="1"/>
      <w:numFmt w:val="bullet"/>
      <w:lvlText w:val=""/>
      <w:lvlJc w:val="left"/>
      <w:pPr>
        <w:ind w:left="1080" w:hanging="360"/>
      </w:pPr>
      <w:rPr>
        <w:rFonts w:ascii="Symbol" w:hAnsi="Symbol"/>
      </w:rPr>
    </w:lvl>
    <w:lvl w:ilvl="3" w:tplc="1D0CB914">
      <w:start w:val="1"/>
      <w:numFmt w:val="bullet"/>
      <w:lvlText w:val=""/>
      <w:lvlJc w:val="left"/>
      <w:pPr>
        <w:ind w:left="1080" w:hanging="360"/>
      </w:pPr>
      <w:rPr>
        <w:rFonts w:ascii="Symbol" w:hAnsi="Symbol"/>
      </w:rPr>
    </w:lvl>
    <w:lvl w:ilvl="4" w:tplc="AD88D192">
      <w:start w:val="1"/>
      <w:numFmt w:val="bullet"/>
      <w:lvlText w:val=""/>
      <w:lvlJc w:val="left"/>
      <w:pPr>
        <w:ind w:left="1080" w:hanging="360"/>
      </w:pPr>
      <w:rPr>
        <w:rFonts w:ascii="Symbol" w:hAnsi="Symbol"/>
      </w:rPr>
    </w:lvl>
    <w:lvl w:ilvl="5" w:tplc="4AEA8960">
      <w:start w:val="1"/>
      <w:numFmt w:val="bullet"/>
      <w:lvlText w:val=""/>
      <w:lvlJc w:val="left"/>
      <w:pPr>
        <w:ind w:left="1080" w:hanging="360"/>
      </w:pPr>
      <w:rPr>
        <w:rFonts w:ascii="Symbol" w:hAnsi="Symbol"/>
      </w:rPr>
    </w:lvl>
    <w:lvl w:ilvl="6" w:tplc="C038C8CC">
      <w:start w:val="1"/>
      <w:numFmt w:val="bullet"/>
      <w:lvlText w:val=""/>
      <w:lvlJc w:val="left"/>
      <w:pPr>
        <w:ind w:left="1080" w:hanging="360"/>
      </w:pPr>
      <w:rPr>
        <w:rFonts w:ascii="Symbol" w:hAnsi="Symbol"/>
      </w:rPr>
    </w:lvl>
    <w:lvl w:ilvl="7" w:tplc="C5B09A94">
      <w:start w:val="1"/>
      <w:numFmt w:val="bullet"/>
      <w:lvlText w:val=""/>
      <w:lvlJc w:val="left"/>
      <w:pPr>
        <w:ind w:left="1080" w:hanging="360"/>
      </w:pPr>
      <w:rPr>
        <w:rFonts w:ascii="Symbol" w:hAnsi="Symbol"/>
      </w:rPr>
    </w:lvl>
    <w:lvl w:ilvl="8" w:tplc="A46A1442">
      <w:start w:val="1"/>
      <w:numFmt w:val="bullet"/>
      <w:lvlText w:val=""/>
      <w:lvlJc w:val="left"/>
      <w:pPr>
        <w:ind w:left="1080" w:hanging="360"/>
      </w:pPr>
      <w:rPr>
        <w:rFonts w:ascii="Symbol" w:hAnsi="Symbol"/>
      </w:rPr>
    </w:lvl>
  </w:abstractNum>
  <w:abstractNum w:abstractNumId="27"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07B1D2B"/>
    <w:multiLevelType w:val="multilevel"/>
    <w:tmpl w:val="DC4270A6"/>
    <w:lvl w:ilvl="0">
      <w:start w:val="3"/>
      <w:numFmt w:val="decimal"/>
      <w:lvlText w:val="%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FB1FBA"/>
    <w:multiLevelType w:val="hybridMultilevel"/>
    <w:tmpl w:val="C48E21D0"/>
    <w:lvl w:ilvl="0" w:tplc="04090017">
      <w:start w:val="1"/>
      <w:numFmt w:val="lowerLetter"/>
      <w:lvlText w:val="%1)"/>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62F04CD0"/>
    <w:multiLevelType w:val="hybridMultilevel"/>
    <w:tmpl w:val="ACBC2EE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646E1C3C"/>
    <w:multiLevelType w:val="hybridMultilevel"/>
    <w:tmpl w:val="A748DF70"/>
    <w:lvl w:ilvl="0" w:tplc="0409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66050BEF"/>
    <w:multiLevelType w:val="hybridMultilevel"/>
    <w:tmpl w:val="01EE45E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3" w15:restartNumberingAfterBreak="0">
    <w:nsid w:val="663006C3"/>
    <w:multiLevelType w:val="hybridMultilevel"/>
    <w:tmpl w:val="49C20F62"/>
    <w:lvl w:ilvl="0" w:tplc="04090017">
      <w:start w:val="1"/>
      <w:numFmt w:val="lowerLetter"/>
      <w:lvlText w:val="%1)"/>
      <w:lvlJc w:val="left"/>
      <w:pPr>
        <w:ind w:left="1321" w:hanging="360"/>
      </w:pPr>
    </w:lvl>
    <w:lvl w:ilvl="1" w:tplc="20000019">
      <w:start w:val="1"/>
      <w:numFmt w:val="lowerLetter"/>
      <w:lvlText w:val="%2."/>
      <w:lvlJc w:val="left"/>
      <w:pPr>
        <w:ind w:left="2041" w:hanging="360"/>
      </w:pPr>
    </w:lvl>
    <w:lvl w:ilvl="2" w:tplc="2000001B" w:tentative="1">
      <w:start w:val="1"/>
      <w:numFmt w:val="lowerRoman"/>
      <w:lvlText w:val="%3."/>
      <w:lvlJc w:val="right"/>
      <w:pPr>
        <w:ind w:left="2761" w:hanging="180"/>
      </w:pPr>
    </w:lvl>
    <w:lvl w:ilvl="3" w:tplc="2000000F" w:tentative="1">
      <w:start w:val="1"/>
      <w:numFmt w:val="decimal"/>
      <w:lvlText w:val="%4."/>
      <w:lvlJc w:val="left"/>
      <w:pPr>
        <w:ind w:left="3481" w:hanging="360"/>
      </w:pPr>
    </w:lvl>
    <w:lvl w:ilvl="4" w:tplc="20000019" w:tentative="1">
      <w:start w:val="1"/>
      <w:numFmt w:val="lowerLetter"/>
      <w:lvlText w:val="%5."/>
      <w:lvlJc w:val="left"/>
      <w:pPr>
        <w:ind w:left="4201" w:hanging="360"/>
      </w:pPr>
    </w:lvl>
    <w:lvl w:ilvl="5" w:tplc="2000001B" w:tentative="1">
      <w:start w:val="1"/>
      <w:numFmt w:val="lowerRoman"/>
      <w:lvlText w:val="%6."/>
      <w:lvlJc w:val="right"/>
      <w:pPr>
        <w:ind w:left="4921" w:hanging="180"/>
      </w:pPr>
    </w:lvl>
    <w:lvl w:ilvl="6" w:tplc="2000000F" w:tentative="1">
      <w:start w:val="1"/>
      <w:numFmt w:val="decimal"/>
      <w:lvlText w:val="%7."/>
      <w:lvlJc w:val="left"/>
      <w:pPr>
        <w:ind w:left="5641" w:hanging="360"/>
      </w:pPr>
    </w:lvl>
    <w:lvl w:ilvl="7" w:tplc="20000019" w:tentative="1">
      <w:start w:val="1"/>
      <w:numFmt w:val="lowerLetter"/>
      <w:lvlText w:val="%8."/>
      <w:lvlJc w:val="left"/>
      <w:pPr>
        <w:ind w:left="6361" w:hanging="360"/>
      </w:pPr>
    </w:lvl>
    <w:lvl w:ilvl="8" w:tplc="2000001B" w:tentative="1">
      <w:start w:val="1"/>
      <w:numFmt w:val="lowerRoman"/>
      <w:lvlText w:val="%9."/>
      <w:lvlJc w:val="right"/>
      <w:pPr>
        <w:ind w:left="7081" w:hanging="180"/>
      </w:pPr>
    </w:lvl>
  </w:abstractNum>
  <w:abstractNum w:abstractNumId="34" w15:restartNumberingAfterBreak="0">
    <w:nsid w:val="678E0E5A"/>
    <w:multiLevelType w:val="hybridMultilevel"/>
    <w:tmpl w:val="84204328"/>
    <w:lvl w:ilvl="0" w:tplc="04090017">
      <w:start w:val="1"/>
      <w:numFmt w:val="lowerLetter"/>
      <w:lvlText w:val="%1)"/>
      <w:lvlJc w:val="left"/>
      <w:pPr>
        <w:ind w:left="1179" w:hanging="360"/>
      </w:pPr>
    </w:lvl>
    <w:lvl w:ilvl="1" w:tplc="20000019" w:tentative="1">
      <w:start w:val="1"/>
      <w:numFmt w:val="lowerLetter"/>
      <w:lvlText w:val="%2."/>
      <w:lvlJc w:val="left"/>
      <w:pPr>
        <w:ind w:left="1899" w:hanging="360"/>
      </w:pPr>
    </w:lvl>
    <w:lvl w:ilvl="2" w:tplc="2000001B" w:tentative="1">
      <w:start w:val="1"/>
      <w:numFmt w:val="lowerRoman"/>
      <w:lvlText w:val="%3."/>
      <w:lvlJc w:val="right"/>
      <w:pPr>
        <w:ind w:left="2619" w:hanging="180"/>
      </w:pPr>
    </w:lvl>
    <w:lvl w:ilvl="3" w:tplc="2000000F" w:tentative="1">
      <w:start w:val="1"/>
      <w:numFmt w:val="decimal"/>
      <w:lvlText w:val="%4."/>
      <w:lvlJc w:val="left"/>
      <w:pPr>
        <w:ind w:left="3339" w:hanging="360"/>
      </w:pPr>
    </w:lvl>
    <w:lvl w:ilvl="4" w:tplc="20000019" w:tentative="1">
      <w:start w:val="1"/>
      <w:numFmt w:val="lowerLetter"/>
      <w:lvlText w:val="%5."/>
      <w:lvlJc w:val="left"/>
      <w:pPr>
        <w:ind w:left="4059" w:hanging="360"/>
      </w:pPr>
    </w:lvl>
    <w:lvl w:ilvl="5" w:tplc="2000001B" w:tentative="1">
      <w:start w:val="1"/>
      <w:numFmt w:val="lowerRoman"/>
      <w:lvlText w:val="%6."/>
      <w:lvlJc w:val="right"/>
      <w:pPr>
        <w:ind w:left="4779" w:hanging="180"/>
      </w:pPr>
    </w:lvl>
    <w:lvl w:ilvl="6" w:tplc="2000000F" w:tentative="1">
      <w:start w:val="1"/>
      <w:numFmt w:val="decimal"/>
      <w:lvlText w:val="%7."/>
      <w:lvlJc w:val="left"/>
      <w:pPr>
        <w:ind w:left="5499" w:hanging="360"/>
      </w:pPr>
    </w:lvl>
    <w:lvl w:ilvl="7" w:tplc="20000019" w:tentative="1">
      <w:start w:val="1"/>
      <w:numFmt w:val="lowerLetter"/>
      <w:lvlText w:val="%8."/>
      <w:lvlJc w:val="left"/>
      <w:pPr>
        <w:ind w:left="6219" w:hanging="360"/>
      </w:pPr>
    </w:lvl>
    <w:lvl w:ilvl="8" w:tplc="2000001B" w:tentative="1">
      <w:start w:val="1"/>
      <w:numFmt w:val="lowerRoman"/>
      <w:lvlText w:val="%9."/>
      <w:lvlJc w:val="right"/>
      <w:pPr>
        <w:ind w:left="6939" w:hanging="180"/>
      </w:pPr>
    </w:lvl>
  </w:abstractNum>
  <w:abstractNum w:abstractNumId="35" w15:restartNumberingAfterBreak="0">
    <w:nsid w:val="68EE41C4"/>
    <w:multiLevelType w:val="hybridMultilevel"/>
    <w:tmpl w:val="7E2CEEB6"/>
    <w:lvl w:ilvl="0" w:tplc="876849AA">
      <w:start w:val="1"/>
      <w:numFmt w:val="decimal"/>
      <w:lvlText w:val="7.%1."/>
      <w:lvlJc w:val="left"/>
      <w:pPr>
        <w:ind w:left="644" w:hanging="360"/>
      </w:pPr>
      <w:rPr>
        <w:rFonts w:hint="default"/>
        <w:b w:val="0"/>
        <w:bCs w:val="0"/>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36" w15:restartNumberingAfterBreak="0">
    <w:nsid w:val="6AB14919"/>
    <w:multiLevelType w:val="hybridMultilevel"/>
    <w:tmpl w:val="F408589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15:restartNumberingAfterBreak="0">
    <w:nsid w:val="6B712EE8"/>
    <w:multiLevelType w:val="hybridMultilevel"/>
    <w:tmpl w:val="5C1E6AFA"/>
    <w:lvl w:ilvl="0" w:tplc="04090017">
      <w:start w:val="1"/>
      <w:numFmt w:val="lowerLetter"/>
      <w:lvlText w:val="%1)"/>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502"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D971749"/>
    <w:multiLevelType w:val="hybridMultilevel"/>
    <w:tmpl w:val="32F09C86"/>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abstractNum w:abstractNumId="41" w15:restartNumberingAfterBreak="0">
    <w:nsid w:val="757261D8"/>
    <w:multiLevelType w:val="hybridMultilevel"/>
    <w:tmpl w:val="D27A1052"/>
    <w:lvl w:ilvl="0" w:tplc="95265B36">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15:restartNumberingAfterBreak="0">
    <w:nsid w:val="76487B99"/>
    <w:multiLevelType w:val="hybridMultilevel"/>
    <w:tmpl w:val="03DA4318"/>
    <w:lvl w:ilvl="0" w:tplc="1F00BA68">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43" w15:restartNumberingAfterBreak="0">
    <w:nsid w:val="77BD51EF"/>
    <w:multiLevelType w:val="multilevel"/>
    <w:tmpl w:val="1BA018F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EA7823"/>
    <w:multiLevelType w:val="hybridMultilevel"/>
    <w:tmpl w:val="41FA7B58"/>
    <w:lvl w:ilvl="0" w:tplc="04090017">
      <w:start w:val="1"/>
      <w:numFmt w:val="lowerLetter"/>
      <w:lvlText w:val="%1)"/>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911691415">
    <w:abstractNumId w:val="27"/>
  </w:num>
  <w:num w:numId="2" w16cid:durableId="796334585">
    <w:abstractNumId w:val="15"/>
  </w:num>
  <w:num w:numId="3" w16cid:durableId="2022393133">
    <w:abstractNumId w:val="8"/>
  </w:num>
  <w:num w:numId="4" w16cid:durableId="271401053">
    <w:abstractNumId w:val="41"/>
  </w:num>
  <w:num w:numId="5" w16cid:durableId="923802013">
    <w:abstractNumId w:val="24"/>
  </w:num>
  <w:num w:numId="6" w16cid:durableId="831797829">
    <w:abstractNumId w:val="39"/>
  </w:num>
  <w:num w:numId="7" w16cid:durableId="187256949">
    <w:abstractNumId w:val="7"/>
  </w:num>
  <w:num w:numId="8" w16cid:durableId="759763480">
    <w:abstractNumId w:val="12"/>
  </w:num>
  <w:num w:numId="9" w16cid:durableId="1263101845">
    <w:abstractNumId w:val="0"/>
  </w:num>
  <w:num w:numId="10" w16cid:durableId="2089762677">
    <w:abstractNumId w:val="40"/>
  </w:num>
  <w:num w:numId="11" w16cid:durableId="1560674692">
    <w:abstractNumId w:val="38"/>
  </w:num>
  <w:num w:numId="12" w16cid:durableId="1595630758">
    <w:abstractNumId w:val="28"/>
  </w:num>
  <w:num w:numId="13" w16cid:durableId="2104493361">
    <w:abstractNumId w:val="10"/>
  </w:num>
  <w:num w:numId="14" w16cid:durableId="1131245884">
    <w:abstractNumId w:val="3"/>
  </w:num>
  <w:num w:numId="15" w16cid:durableId="599148705">
    <w:abstractNumId w:val="18"/>
  </w:num>
  <w:num w:numId="16" w16cid:durableId="456067619">
    <w:abstractNumId w:val="21"/>
  </w:num>
  <w:num w:numId="17" w16cid:durableId="57172959">
    <w:abstractNumId w:val="25"/>
  </w:num>
  <w:num w:numId="18" w16cid:durableId="1707019402">
    <w:abstractNumId w:val="19"/>
  </w:num>
  <w:num w:numId="19" w16cid:durableId="1107893864">
    <w:abstractNumId w:val="37"/>
  </w:num>
  <w:num w:numId="20" w16cid:durableId="1058935909">
    <w:abstractNumId w:val="16"/>
  </w:num>
  <w:num w:numId="21" w16cid:durableId="691686022">
    <w:abstractNumId w:val="43"/>
  </w:num>
  <w:num w:numId="22" w16cid:durableId="338700932">
    <w:abstractNumId w:val="34"/>
  </w:num>
  <w:num w:numId="23" w16cid:durableId="676229537">
    <w:abstractNumId w:val="29"/>
  </w:num>
  <w:num w:numId="24" w16cid:durableId="1515726423">
    <w:abstractNumId w:val="32"/>
  </w:num>
  <w:num w:numId="25" w16cid:durableId="910582204">
    <w:abstractNumId w:val="6"/>
  </w:num>
  <w:num w:numId="26" w16cid:durableId="1076241556">
    <w:abstractNumId w:val="2"/>
  </w:num>
  <w:num w:numId="27" w16cid:durableId="1122000088">
    <w:abstractNumId w:val="23"/>
  </w:num>
  <w:num w:numId="28" w16cid:durableId="868185428">
    <w:abstractNumId w:val="36"/>
  </w:num>
  <w:num w:numId="29" w16cid:durableId="713770387">
    <w:abstractNumId w:val="31"/>
  </w:num>
  <w:num w:numId="30" w16cid:durableId="1844932479">
    <w:abstractNumId w:val="20"/>
  </w:num>
  <w:num w:numId="31" w16cid:durableId="2012877346">
    <w:abstractNumId w:val="9"/>
  </w:num>
  <w:num w:numId="32" w16cid:durableId="1638492616">
    <w:abstractNumId w:val="22"/>
  </w:num>
  <w:num w:numId="33" w16cid:durableId="272834189">
    <w:abstractNumId w:val="14"/>
  </w:num>
  <w:num w:numId="34" w16cid:durableId="696588282">
    <w:abstractNumId w:val="33"/>
  </w:num>
  <w:num w:numId="35" w16cid:durableId="1508668365">
    <w:abstractNumId w:val="30"/>
  </w:num>
  <w:num w:numId="36" w16cid:durableId="1397510943">
    <w:abstractNumId w:val="13"/>
  </w:num>
  <w:num w:numId="37" w16cid:durableId="1153330681">
    <w:abstractNumId w:val="44"/>
  </w:num>
  <w:num w:numId="38" w16cid:durableId="1170563925">
    <w:abstractNumId w:val="5"/>
  </w:num>
  <w:num w:numId="39" w16cid:durableId="1845045483">
    <w:abstractNumId w:val="4"/>
  </w:num>
  <w:num w:numId="40" w16cid:durableId="1432239288">
    <w:abstractNumId w:val="26"/>
  </w:num>
  <w:num w:numId="41" w16cid:durableId="1209225609">
    <w:abstractNumId w:val="1"/>
  </w:num>
  <w:num w:numId="42" w16cid:durableId="633679338">
    <w:abstractNumId w:val="17"/>
  </w:num>
  <w:num w:numId="43" w16cid:durableId="598562130">
    <w:abstractNumId w:val="42"/>
  </w:num>
  <w:num w:numId="44" w16cid:durableId="110633945">
    <w:abstractNumId w:val="35"/>
  </w:num>
  <w:num w:numId="45" w16cid:durableId="1934510745">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2229"/>
    <w:rsid w:val="0000424D"/>
    <w:rsid w:val="00007D57"/>
    <w:rsid w:val="0001174B"/>
    <w:rsid w:val="000119B4"/>
    <w:rsid w:val="00014833"/>
    <w:rsid w:val="000153C5"/>
    <w:rsid w:val="000206C8"/>
    <w:rsid w:val="000215FE"/>
    <w:rsid w:val="00021D53"/>
    <w:rsid w:val="00022CE9"/>
    <w:rsid w:val="0002304C"/>
    <w:rsid w:val="0002329A"/>
    <w:rsid w:val="0002537D"/>
    <w:rsid w:val="0002696F"/>
    <w:rsid w:val="00027BB1"/>
    <w:rsid w:val="00030A88"/>
    <w:rsid w:val="000323D3"/>
    <w:rsid w:val="000326A8"/>
    <w:rsid w:val="00033699"/>
    <w:rsid w:val="000353A1"/>
    <w:rsid w:val="0003635E"/>
    <w:rsid w:val="000368BE"/>
    <w:rsid w:val="00037277"/>
    <w:rsid w:val="00041F59"/>
    <w:rsid w:val="00044273"/>
    <w:rsid w:val="00046C4C"/>
    <w:rsid w:val="00050974"/>
    <w:rsid w:val="00050D42"/>
    <w:rsid w:val="000518F5"/>
    <w:rsid w:val="000519C0"/>
    <w:rsid w:val="0005270E"/>
    <w:rsid w:val="00052B37"/>
    <w:rsid w:val="000532C4"/>
    <w:rsid w:val="00053D07"/>
    <w:rsid w:val="00053D9A"/>
    <w:rsid w:val="00064334"/>
    <w:rsid w:val="00064E91"/>
    <w:rsid w:val="00073AB7"/>
    <w:rsid w:val="00077FB7"/>
    <w:rsid w:val="0008055D"/>
    <w:rsid w:val="00082C23"/>
    <w:rsid w:val="00082C4A"/>
    <w:rsid w:val="00084EA4"/>
    <w:rsid w:val="000851E2"/>
    <w:rsid w:val="00086D6A"/>
    <w:rsid w:val="00090D46"/>
    <w:rsid w:val="00093320"/>
    <w:rsid w:val="00093364"/>
    <w:rsid w:val="00094E16"/>
    <w:rsid w:val="000963A5"/>
    <w:rsid w:val="00097ABD"/>
    <w:rsid w:val="00097EC1"/>
    <w:rsid w:val="000A35E3"/>
    <w:rsid w:val="000A3BA2"/>
    <w:rsid w:val="000A5180"/>
    <w:rsid w:val="000A60E0"/>
    <w:rsid w:val="000B004E"/>
    <w:rsid w:val="000B2556"/>
    <w:rsid w:val="000B2A6B"/>
    <w:rsid w:val="000B4057"/>
    <w:rsid w:val="000B4FCD"/>
    <w:rsid w:val="000B709C"/>
    <w:rsid w:val="000C6F08"/>
    <w:rsid w:val="000C75F4"/>
    <w:rsid w:val="000D0DD0"/>
    <w:rsid w:val="000D2EC8"/>
    <w:rsid w:val="000D401E"/>
    <w:rsid w:val="000D5CC7"/>
    <w:rsid w:val="000D6E8A"/>
    <w:rsid w:val="000E241B"/>
    <w:rsid w:val="000E2BB9"/>
    <w:rsid w:val="000E31A9"/>
    <w:rsid w:val="000E3987"/>
    <w:rsid w:val="000E46C7"/>
    <w:rsid w:val="000E5FB0"/>
    <w:rsid w:val="000E698C"/>
    <w:rsid w:val="000E6BEC"/>
    <w:rsid w:val="000F0DD3"/>
    <w:rsid w:val="000F10BD"/>
    <w:rsid w:val="000F17A7"/>
    <w:rsid w:val="000F2B84"/>
    <w:rsid w:val="000F37A3"/>
    <w:rsid w:val="000F5452"/>
    <w:rsid w:val="000F6F37"/>
    <w:rsid w:val="001010A5"/>
    <w:rsid w:val="00103801"/>
    <w:rsid w:val="00103C69"/>
    <w:rsid w:val="00104AE6"/>
    <w:rsid w:val="00107BD4"/>
    <w:rsid w:val="00107C16"/>
    <w:rsid w:val="0011046C"/>
    <w:rsid w:val="00114714"/>
    <w:rsid w:val="001200CE"/>
    <w:rsid w:val="0012062D"/>
    <w:rsid w:val="00125A6E"/>
    <w:rsid w:val="0013160A"/>
    <w:rsid w:val="0013164D"/>
    <w:rsid w:val="00131745"/>
    <w:rsid w:val="00131B8B"/>
    <w:rsid w:val="0013438F"/>
    <w:rsid w:val="00140F56"/>
    <w:rsid w:val="00142094"/>
    <w:rsid w:val="00142301"/>
    <w:rsid w:val="00143265"/>
    <w:rsid w:val="00143E8C"/>
    <w:rsid w:val="0014578D"/>
    <w:rsid w:val="0014794E"/>
    <w:rsid w:val="00150A47"/>
    <w:rsid w:val="00152506"/>
    <w:rsid w:val="00155E07"/>
    <w:rsid w:val="001564A5"/>
    <w:rsid w:val="001576EA"/>
    <w:rsid w:val="00157CF5"/>
    <w:rsid w:val="00161D6A"/>
    <w:rsid w:val="00162777"/>
    <w:rsid w:val="00163201"/>
    <w:rsid w:val="00166E71"/>
    <w:rsid w:val="00167AFF"/>
    <w:rsid w:val="001703C9"/>
    <w:rsid w:val="00171442"/>
    <w:rsid w:val="00171900"/>
    <w:rsid w:val="0017614A"/>
    <w:rsid w:val="00176456"/>
    <w:rsid w:val="00182186"/>
    <w:rsid w:val="00183480"/>
    <w:rsid w:val="00183C18"/>
    <w:rsid w:val="00187B8C"/>
    <w:rsid w:val="00194169"/>
    <w:rsid w:val="00195482"/>
    <w:rsid w:val="00196AEF"/>
    <w:rsid w:val="001A070B"/>
    <w:rsid w:val="001A08E6"/>
    <w:rsid w:val="001A3FA5"/>
    <w:rsid w:val="001A4679"/>
    <w:rsid w:val="001A4D87"/>
    <w:rsid w:val="001B003C"/>
    <w:rsid w:val="001B3130"/>
    <w:rsid w:val="001B4529"/>
    <w:rsid w:val="001C1044"/>
    <w:rsid w:val="001C2851"/>
    <w:rsid w:val="001C3030"/>
    <w:rsid w:val="001C48D2"/>
    <w:rsid w:val="001C5A35"/>
    <w:rsid w:val="001C6C1E"/>
    <w:rsid w:val="001D4097"/>
    <w:rsid w:val="001D485E"/>
    <w:rsid w:val="001D5917"/>
    <w:rsid w:val="001E0244"/>
    <w:rsid w:val="001E5C14"/>
    <w:rsid w:val="001E5E39"/>
    <w:rsid w:val="001F0CD7"/>
    <w:rsid w:val="001F12FA"/>
    <w:rsid w:val="001F6A84"/>
    <w:rsid w:val="00200D68"/>
    <w:rsid w:val="00203564"/>
    <w:rsid w:val="00204FE3"/>
    <w:rsid w:val="00211859"/>
    <w:rsid w:val="002174C2"/>
    <w:rsid w:val="00225B63"/>
    <w:rsid w:val="00226C7A"/>
    <w:rsid w:val="00226CF9"/>
    <w:rsid w:val="002309B5"/>
    <w:rsid w:val="002310DA"/>
    <w:rsid w:val="002318E5"/>
    <w:rsid w:val="0023489E"/>
    <w:rsid w:val="00236E88"/>
    <w:rsid w:val="002415B2"/>
    <w:rsid w:val="00241A8B"/>
    <w:rsid w:val="00243326"/>
    <w:rsid w:val="00244614"/>
    <w:rsid w:val="002454BA"/>
    <w:rsid w:val="002473AE"/>
    <w:rsid w:val="00252158"/>
    <w:rsid w:val="0025239E"/>
    <w:rsid w:val="00262A46"/>
    <w:rsid w:val="00262C10"/>
    <w:rsid w:val="00265BB1"/>
    <w:rsid w:val="00272D32"/>
    <w:rsid w:val="002768A7"/>
    <w:rsid w:val="0027754D"/>
    <w:rsid w:val="002846A0"/>
    <w:rsid w:val="002849E3"/>
    <w:rsid w:val="00284B71"/>
    <w:rsid w:val="00292CED"/>
    <w:rsid w:val="00293A9A"/>
    <w:rsid w:val="00295328"/>
    <w:rsid w:val="00295D1F"/>
    <w:rsid w:val="00296CE0"/>
    <w:rsid w:val="002A13C5"/>
    <w:rsid w:val="002B1748"/>
    <w:rsid w:val="002B1C36"/>
    <w:rsid w:val="002B2696"/>
    <w:rsid w:val="002B2839"/>
    <w:rsid w:val="002B2A14"/>
    <w:rsid w:val="002B76EB"/>
    <w:rsid w:val="002C0F11"/>
    <w:rsid w:val="002C1D11"/>
    <w:rsid w:val="002C60D7"/>
    <w:rsid w:val="002D1932"/>
    <w:rsid w:val="002D3DDA"/>
    <w:rsid w:val="002D4687"/>
    <w:rsid w:val="002D4DC0"/>
    <w:rsid w:val="002D61AF"/>
    <w:rsid w:val="002D65B5"/>
    <w:rsid w:val="002D65FA"/>
    <w:rsid w:val="002D71BF"/>
    <w:rsid w:val="002E02D0"/>
    <w:rsid w:val="002E0465"/>
    <w:rsid w:val="002E06CF"/>
    <w:rsid w:val="002E413A"/>
    <w:rsid w:val="002F17B5"/>
    <w:rsid w:val="002F4A2D"/>
    <w:rsid w:val="00302684"/>
    <w:rsid w:val="003050DC"/>
    <w:rsid w:val="00306279"/>
    <w:rsid w:val="003065CB"/>
    <w:rsid w:val="00306699"/>
    <w:rsid w:val="00306A28"/>
    <w:rsid w:val="00313D7A"/>
    <w:rsid w:val="0031479A"/>
    <w:rsid w:val="00315A77"/>
    <w:rsid w:val="00317998"/>
    <w:rsid w:val="00321BBB"/>
    <w:rsid w:val="00321F47"/>
    <w:rsid w:val="003225B2"/>
    <w:rsid w:val="00325175"/>
    <w:rsid w:val="00325BB1"/>
    <w:rsid w:val="00330892"/>
    <w:rsid w:val="00331F55"/>
    <w:rsid w:val="0033293A"/>
    <w:rsid w:val="00333028"/>
    <w:rsid w:val="00337032"/>
    <w:rsid w:val="003405A0"/>
    <w:rsid w:val="00345290"/>
    <w:rsid w:val="00345840"/>
    <w:rsid w:val="00345ABF"/>
    <w:rsid w:val="003503D1"/>
    <w:rsid w:val="00350662"/>
    <w:rsid w:val="003531E2"/>
    <w:rsid w:val="00354A5A"/>
    <w:rsid w:val="00354C72"/>
    <w:rsid w:val="00362277"/>
    <w:rsid w:val="00364599"/>
    <w:rsid w:val="00364D70"/>
    <w:rsid w:val="00365145"/>
    <w:rsid w:val="00367F44"/>
    <w:rsid w:val="00370E17"/>
    <w:rsid w:val="00372412"/>
    <w:rsid w:val="00374D1F"/>
    <w:rsid w:val="003768A8"/>
    <w:rsid w:val="00381D01"/>
    <w:rsid w:val="003829B1"/>
    <w:rsid w:val="00383E95"/>
    <w:rsid w:val="0038419C"/>
    <w:rsid w:val="00385239"/>
    <w:rsid w:val="0038579E"/>
    <w:rsid w:val="00391125"/>
    <w:rsid w:val="00394032"/>
    <w:rsid w:val="003945B6"/>
    <w:rsid w:val="00396F44"/>
    <w:rsid w:val="00397843"/>
    <w:rsid w:val="003A0EB9"/>
    <w:rsid w:val="003A1FB7"/>
    <w:rsid w:val="003A2E64"/>
    <w:rsid w:val="003A4671"/>
    <w:rsid w:val="003A4883"/>
    <w:rsid w:val="003A54CD"/>
    <w:rsid w:val="003A6ABD"/>
    <w:rsid w:val="003A728D"/>
    <w:rsid w:val="003A7F27"/>
    <w:rsid w:val="003B019B"/>
    <w:rsid w:val="003B1C23"/>
    <w:rsid w:val="003B3365"/>
    <w:rsid w:val="003B4B27"/>
    <w:rsid w:val="003B6636"/>
    <w:rsid w:val="003C38A9"/>
    <w:rsid w:val="003C3D3D"/>
    <w:rsid w:val="003C66B0"/>
    <w:rsid w:val="003D0E2E"/>
    <w:rsid w:val="003D2FAB"/>
    <w:rsid w:val="003D3900"/>
    <w:rsid w:val="003D4B0B"/>
    <w:rsid w:val="003D6052"/>
    <w:rsid w:val="003D6C06"/>
    <w:rsid w:val="003E0FB2"/>
    <w:rsid w:val="003E2898"/>
    <w:rsid w:val="003E4C03"/>
    <w:rsid w:val="003F00FB"/>
    <w:rsid w:val="003F16E7"/>
    <w:rsid w:val="003F2D51"/>
    <w:rsid w:val="003F3613"/>
    <w:rsid w:val="003F37F7"/>
    <w:rsid w:val="003F4533"/>
    <w:rsid w:val="003F5FA5"/>
    <w:rsid w:val="003F5FB6"/>
    <w:rsid w:val="0040065B"/>
    <w:rsid w:val="004007AF"/>
    <w:rsid w:val="00403B2E"/>
    <w:rsid w:val="004043F6"/>
    <w:rsid w:val="00416575"/>
    <w:rsid w:val="004211FF"/>
    <w:rsid w:val="00423454"/>
    <w:rsid w:val="004238B4"/>
    <w:rsid w:val="00425034"/>
    <w:rsid w:val="00426AAE"/>
    <w:rsid w:val="00431B23"/>
    <w:rsid w:val="00431E4C"/>
    <w:rsid w:val="00431FF8"/>
    <w:rsid w:val="00432410"/>
    <w:rsid w:val="00433274"/>
    <w:rsid w:val="004339CF"/>
    <w:rsid w:val="00437541"/>
    <w:rsid w:val="00437D51"/>
    <w:rsid w:val="00441605"/>
    <w:rsid w:val="004422BF"/>
    <w:rsid w:val="00445FAC"/>
    <w:rsid w:val="00455C5B"/>
    <w:rsid w:val="00457522"/>
    <w:rsid w:val="0046077E"/>
    <w:rsid w:val="004647AE"/>
    <w:rsid w:val="0046488C"/>
    <w:rsid w:val="00464DEE"/>
    <w:rsid w:val="00467404"/>
    <w:rsid w:val="00467A47"/>
    <w:rsid w:val="0047143A"/>
    <w:rsid w:val="004740C5"/>
    <w:rsid w:val="0047645E"/>
    <w:rsid w:val="004811DB"/>
    <w:rsid w:val="00483A61"/>
    <w:rsid w:val="004879FB"/>
    <w:rsid w:val="004921D5"/>
    <w:rsid w:val="0049387C"/>
    <w:rsid w:val="004972BC"/>
    <w:rsid w:val="00497CD9"/>
    <w:rsid w:val="004A0CFF"/>
    <w:rsid w:val="004A46C7"/>
    <w:rsid w:val="004A7D16"/>
    <w:rsid w:val="004B30C4"/>
    <w:rsid w:val="004B3EA1"/>
    <w:rsid w:val="004B4B6C"/>
    <w:rsid w:val="004B6A3A"/>
    <w:rsid w:val="004B7366"/>
    <w:rsid w:val="004B7D66"/>
    <w:rsid w:val="004C16E5"/>
    <w:rsid w:val="004C3720"/>
    <w:rsid w:val="004C3BEA"/>
    <w:rsid w:val="004C6471"/>
    <w:rsid w:val="004C72DF"/>
    <w:rsid w:val="004D0E3B"/>
    <w:rsid w:val="004D1282"/>
    <w:rsid w:val="004D46AF"/>
    <w:rsid w:val="004E0737"/>
    <w:rsid w:val="004E2F70"/>
    <w:rsid w:val="004E3E26"/>
    <w:rsid w:val="004E46D5"/>
    <w:rsid w:val="004E6161"/>
    <w:rsid w:val="004E63E5"/>
    <w:rsid w:val="004F2876"/>
    <w:rsid w:val="004F4167"/>
    <w:rsid w:val="004F4543"/>
    <w:rsid w:val="004F6DCC"/>
    <w:rsid w:val="005006E1"/>
    <w:rsid w:val="00502B80"/>
    <w:rsid w:val="005104C9"/>
    <w:rsid w:val="00510A63"/>
    <w:rsid w:val="00514676"/>
    <w:rsid w:val="00515D5B"/>
    <w:rsid w:val="0052037D"/>
    <w:rsid w:val="00520539"/>
    <w:rsid w:val="00525CF8"/>
    <w:rsid w:val="00526170"/>
    <w:rsid w:val="005335D7"/>
    <w:rsid w:val="00534905"/>
    <w:rsid w:val="00544628"/>
    <w:rsid w:val="00544A86"/>
    <w:rsid w:val="005451F0"/>
    <w:rsid w:val="00545BF1"/>
    <w:rsid w:val="005500A3"/>
    <w:rsid w:val="0055168C"/>
    <w:rsid w:val="00557AB4"/>
    <w:rsid w:val="00562A85"/>
    <w:rsid w:val="0056792A"/>
    <w:rsid w:val="00571608"/>
    <w:rsid w:val="00571953"/>
    <w:rsid w:val="0057283F"/>
    <w:rsid w:val="0057313F"/>
    <w:rsid w:val="00573EE1"/>
    <w:rsid w:val="00576571"/>
    <w:rsid w:val="00585B94"/>
    <w:rsid w:val="00586326"/>
    <w:rsid w:val="005863C3"/>
    <w:rsid w:val="00587617"/>
    <w:rsid w:val="0059286B"/>
    <w:rsid w:val="00593049"/>
    <w:rsid w:val="0059440E"/>
    <w:rsid w:val="0059579F"/>
    <w:rsid w:val="005A0FA9"/>
    <w:rsid w:val="005A3938"/>
    <w:rsid w:val="005A5698"/>
    <w:rsid w:val="005A5764"/>
    <w:rsid w:val="005A67E2"/>
    <w:rsid w:val="005A7619"/>
    <w:rsid w:val="005A79A7"/>
    <w:rsid w:val="005B1D49"/>
    <w:rsid w:val="005B2451"/>
    <w:rsid w:val="005B4A43"/>
    <w:rsid w:val="005B5FB7"/>
    <w:rsid w:val="005C1714"/>
    <w:rsid w:val="005C1DFA"/>
    <w:rsid w:val="005C1FB5"/>
    <w:rsid w:val="005C3846"/>
    <w:rsid w:val="005C3C85"/>
    <w:rsid w:val="005C48DA"/>
    <w:rsid w:val="005C4E87"/>
    <w:rsid w:val="005C5973"/>
    <w:rsid w:val="005C5C77"/>
    <w:rsid w:val="005C5DBC"/>
    <w:rsid w:val="005C69D8"/>
    <w:rsid w:val="005D0388"/>
    <w:rsid w:val="005D135C"/>
    <w:rsid w:val="005D4A11"/>
    <w:rsid w:val="005D5893"/>
    <w:rsid w:val="005D7949"/>
    <w:rsid w:val="005E2EFB"/>
    <w:rsid w:val="005E4AA2"/>
    <w:rsid w:val="005E56F7"/>
    <w:rsid w:val="005F0E25"/>
    <w:rsid w:val="005F5EF8"/>
    <w:rsid w:val="00604420"/>
    <w:rsid w:val="00606075"/>
    <w:rsid w:val="00606079"/>
    <w:rsid w:val="00606F2A"/>
    <w:rsid w:val="00610AE1"/>
    <w:rsid w:val="006122A7"/>
    <w:rsid w:val="00612B0A"/>
    <w:rsid w:val="00614CF7"/>
    <w:rsid w:val="006203D3"/>
    <w:rsid w:val="0062125D"/>
    <w:rsid w:val="00622F66"/>
    <w:rsid w:val="00623052"/>
    <w:rsid w:val="0062592A"/>
    <w:rsid w:val="00625AD6"/>
    <w:rsid w:val="00626BDF"/>
    <w:rsid w:val="00626C7C"/>
    <w:rsid w:val="00626D2C"/>
    <w:rsid w:val="00631D9F"/>
    <w:rsid w:val="00632FD4"/>
    <w:rsid w:val="006352FA"/>
    <w:rsid w:val="006366EF"/>
    <w:rsid w:val="0063702C"/>
    <w:rsid w:val="006405E6"/>
    <w:rsid w:val="006412B8"/>
    <w:rsid w:val="006440C5"/>
    <w:rsid w:val="00644D15"/>
    <w:rsid w:val="0064673F"/>
    <w:rsid w:val="00650EF0"/>
    <w:rsid w:val="00650F20"/>
    <w:rsid w:val="006543F5"/>
    <w:rsid w:val="006563F3"/>
    <w:rsid w:val="00656E1B"/>
    <w:rsid w:val="00663DA0"/>
    <w:rsid w:val="00664FDD"/>
    <w:rsid w:val="0067076B"/>
    <w:rsid w:val="00671E88"/>
    <w:rsid w:val="00671F8F"/>
    <w:rsid w:val="006764F2"/>
    <w:rsid w:val="00677433"/>
    <w:rsid w:val="00684028"/>
    <w:rsid w:val="006876AF"/>
    <w:rsid w:val="0069387D"/>
    <w:rsid w:val="00695831"/>
    <w:rsid w:val="00695C69"/>
    <w:rsid w:val="00696221"/>
    <w:rsid w:val="006A0B44"/>
    <w:rsid w:val="006A0C68"/>
    <w:rsid w:val="006A2B1B"/>
    <w:rsid w:val="006A37BC"/>
    <w:rsid w:val="006A4048"/>
    <w:rsid w:val="006A42DA"/>
    <w:rsid w:val="006B32DC"/>
    <w:rsid w:val="006B3778"/>
    <w:rsid w:val="006B396E"/>
    <w:rsid w:val="006C00B7"/>
    <w:rsid w:val="006C41B3"/>
    <w:rsid w:val="006C4605"/>
    <w:rsid w:val="006C6592"/>
    <w:rsid w:val="006D05EF"/>
    <w:rsid w:val="006D0A0B"/>
    <w:rsid w:val="006D1224"/>
    <w:rsid w:val="006D3F69"/>
    <w:rsid w:val="006D468D"/>
    <w:rsid w:val="006D58A3"/>
    <w:rsid w:val="006D5D16"/>
    <w:rsid w:val="006E095B"/>
    <w:rsid w:val="006E4B0E"/>
    <w:rsid w:val="006F0298"/>
    <w:rsid w:val="006F4850"/>
    <w:rsid w:val="006F48A8"/>
    <w:rsid w:val="006F670C"/>
    <w:rsid w:val="007001F1"/>
    <w:rsid w:val="00703210"/>
    <w:rsid w:val="00705999"/>
    <w:rsid w:val="00710CC3"/>
    <w:rsid w:val="00711859"/>
    <w:rsid w:val="00713BD2"/>
    <w:rsid w:val="00713E58"/>
    <w:rsid w:val="0071419A"/>
    <w:rsid w:val="007179F0"/>
    <w:rsid w:val="00722238"/>
    <w:rsid w:val="00724055"/>
    <w:rsid w:val="00727A33"/>
    <w:rsid w:val="00727E56"/>
    <w:rsid w:val="00730290"/>
    <w:rsid w:val="00730478"/>
    <w:rsid w:val="007306C0"/>
    <w:rsid w:val="007342C4"/>
    <w:rsid w:val="00737698"/>
    <w:rsid w:val="00740F24"/>
    <w:rsid w:val="00742790"/>
    <w:rsid w:val="00744247"/>
    <w:rsid w:val="0074539E"/>
    <w:rsid w:val="00745B7B"/>
    <w:rsid w:val="00747186"/>
    <w:rsid w:val="00750562"/>
    <w:rsid w:val="00750EE5"/>
    <w:rsid w:val="00751467"/>
    <w:rsid w:val="007525CF"/>
    <w:rsid w:val="00756CEC"/>
    <w:rsid w:val="00757A3A"/>
    <w:rsid w:val="00763DC7"/>
    <w:rsid w:val="007666FE"/>
    <w:rsid w:val="007674AA"/>
    <w:rsid w:val="007676DA"/>
    <w:rsid w:val="00767E16"/>
    <w:rsid w:val="007709D5"/>
    <w:rsid w:val="007754AE"/>
    <w:rsid w:val="00776430"/>
    <w:rsid w:val="00776661"/>
    <w:rsid w:val="00780125"/>
    <w:rsid w:val="0078286C"/>
    <w:rsid w:val="00783ECC"/>
    <w:rsid w:val="00784F04"/>
    <w:rsid w:val="00786985"/>
    <w:rsid w:val="007872B6"/>
    <w:rsid w:val="00791E49"/>
    <w:rsid w:val="00792814"/>
    <w:rsid w:val="00796619"/>
    <w:rsid w:val="007970A2"/>
    <w:rsid w:val="00797AD2"/>
    <w:rsid w:val="007B0ABC"/>
    <w:rsid w:val="007B42B0"/>
    <w:rsid w:val="007C23E8"/>
    <w:rsid w:val="007C27D0"/>
    <w:rsid w:val="007C79D7"/>
    <w:rsid w:val="007C7D94"/>
    <w:rsid w:val="007E0BA4"/>
    <w:rsid w:val="007E3EDF"/>
    <w:rsid w:val="007E7597"/>
    <w:rsid w:val="007F1FD3"/>
    <w:rsid w:val="007F26DC"/>
    <w:rsid w:val="007F2ABA"/>
    <w:rsid w:val="007F538E"/>
    <w:rsid w:val="007F5E9B"/>
    <w:rsid w:val="007F7185"/>
    <w:rsid w:val="00800860"/>
    <w:rsid w:val="008013DB"/>
    <w:rsid w:val="00801A05"/>
    <w:rsid w:val="0080439D"/>
    <w:rsid w:val="008052AD"/>
    <w:rsid w:val="00813783"/>
    <w:rsid w:val="00814072"/>
    <w:rsid w:val="00814154"/>
    <w:rsid w:val="00815104"/>
    <w:rsid w:val="0081680F"/>
    <w:rsid w:val="00816C77"/>
    <w:rsid w:val="00817256"/>
    <w:rsid w:val="00821D29"/>
    <w:rsid w:val="00822B93"/>
    <w:rsid w:val="008242E3"/>
    <w:rsid w:val="00824457"/>
    <w:rsid w:val="00827475"/>
    <w:rsid w:val="0082783F"/>
    <w:rsid w:val="00832608"/>
    <w:rsid w:val="00836842"/>
    <w:rsid w:val="0083766D"/>
    <w:rsid w:val="0084063E"/>
    <w:rsid w:val="00844C9D"/>
    <w:rsid w:val="0084564D"/>
    <w:rsid w:val="0085563C"/>
    <w:rsid w:val="00855960"/>
    <w:rsid w:val="008603CF"/>
    <w:rsid w:val="00862F06"/>
    <w:rsid w:val="00864CA5"/>
    <w:rsid w:val="0086519E"/>
    <w:rsid w:val="0086658F"/>
    <w:rsid w:val="0087207F"/>
    <w:rsid w:val="00872B46"/>
    <w:rsid w:val="00873515"/>
    <w:rsid w:val="0087486F"/>
    <w:rsid w:val="00881736"/>
    <w:rsid w:val="008838DD"/>
    <w:rsid w:val="00883CDA"/>
    <w:rsid w:val="00886120"/>
    <w:rsid w:val="00887059"/>
    <w:rsid w:val="00891401"/>
    <w:rsid w:val="00894904"/>
    <w:rsid w:val="00894AF7"/>
    <w:rsid w:val="00897353"/>
    <w:rsid w:val="008A36AE"/>
    <w:rsid w:val="008A54B3"/>
    <w:rsid w:val="008B1875"/>
    <w:rsid w:val="008B33B6"/>
    <w:rsid w:val="008B41D3"/>
    <w:rsid w:val="008B43B4"/>
    <w:rsid w:val="008B51EB"/>
    <w:rsid w:val="008B5EAF"/>
    <w:rsid w:val="008B6365"/>
    <w:rsid w:val="008B7008"/>
    <w:rsid w:val="008C293C"/>
    <w:rsid w:val="008C6A2D"/>
    <w:rsid w:val="008C745B"/>
    <w:rsid w:val="008C7655"/>
    <w:rsid w:val="008D16F7"/>
    <w:rsid w:val="008D3A3C"/>
    <w:rsid w:val="008D49FB"/>
    <w:rsid w:val="008D5D6C"/>
    <w:rsid w:val="008D6D78"/>
    <w:rsid w:val="008E0011"/>
    <w:rsid w:val="008E08EE"/>
    <w:rsid w:val="008E179E"/>
    <w:rsid w:val="008E18F4"/>
    <w:rsid w:val="008E3D31"/>
    <w:rsid w:val="008E7535"/>
    <w:rsid w:val="008E79D3"/>
    <w:rsid w:val="008F0594"/>
    <w:rsid w:val="008F0886"/>
    <w:rsid w:val="008F3168"/>
    <w:rsid w:val="008F3AA0"/>
    <w:rsid w:val="00901658"/>
    <w:rsid w:val="0090437E"/>
    <w:rsid w:val="00907DE8"/>
    <w:rsid w:val="00912C9E"/>
    <w:rsid w:val="00913D4C"/>
    <w:rsid w:val="00914A1B"/>
    <w:rsid w:val="00916657"/>
    <w:rsid w:val="00916673"/>
    <w:rsid w:val="009209E4"/>
    <w:rsid w:val="009212F0"/>
    <w:rsid w:val="00921306"/>
    <w:rsid w:val="00921787"/>
    <w:rsid w:val="009227E1"/>
    <w:rsid w:val="00927320"/>
    <w:rsid w:val="009325C5"/>
    <w:rsid w:val="00932CFA"/>
    <w:rsid w:val="00932E0F"/>
    <w:rsid w:val="00936791"/>
    <w:rsid w:val="00937C33"/>
    <w:rsid w:val="00942607"/>
    <w:rsid w:val="00945F7F"/>
    <w:rsid w:val="009470DF"/>
    <w:rsid w:val="009477C7"/>
    <w:rsid w:val="009519BA"/>
    <w:rsid w:val="00954316"/>
    <w:rsid w:val="009550DC"/>
    <w:rsid w:val="00955BB3"/>
    <w:rsid w:val="009563A3"/>
    <w:rsid w:val="00956993"/>
    <w:rsid w:val="009577B4"/>
    <w:rsid w:val="009616E9"/>
    <w:rsid w:val="0096230F"/>
    <w:rsid w:val="00962E7A"/>
    <w:rsid w:val="0096324C"/>
    <w:rsid w:val="00965590"/>
    <w:rsid w:val="00965F46"/>
    <w:rsid w:val="009676CC"/>
    <w:rsid w:val="009678FC"/>
    <w:rsid w:val="00970AAC"/>
    <w:rsid w:val="00970C03"/>
    <w:rsid w:val="00973B49"/>
    <w:rsid w:val="00973B90"/>
    <w:rsid w:val="00977D6D"/>
    <w:rsid w:val="009805E4"/>
    <w:rsid w:val="009809A9"/>
    <w:rsid w:val="0098390F"/>
    <w:rsid w:val="00983EB5"/>
    <w:rsid w:val="00985A96"/>
    <w:rsid w:val="00991EEB"/>
    <w:rsid w:val="00992F46"/>
    <w:rsid w:val="009930E5"/>
    <w:rsid w:val="0099425C"/>
    <w:rsid w:val="009944B6"/>
    <w:rsid w:val="00994C0B"/>
    <w:rsid w:val="00994DC6"/>
    <w:rsid w:val="00997F9F"/>
    <w:rsid w:val="009A001B"/>
    <w:rsid w:val="009A3632"/>
    <w:rsid w:val="009A396B"/>
    <w:rsid w:val="009A47DE"/>
    <w:rsid w:val="009A5325"/>
    <w:rsid w:val="009A57DC"/>
    <w:rsid w:val="009A5827"/>
    <w:rsid w:val="009A681F"/>
    <w:rsid w:val="009A7F9B"/>
    <w:rsid w:val="009B4C15"/>
    <w:rsid w:val="009C3D48"/>
    <w:rsid w:val="009C3FE8"/>
    <w:rsid w:val="009C6F88"/>
    <w:rsid w:val="009E0D0D"/>
    <w:rsid w:val="009E55E9"/>
    <w:rsid w:val="009E6D7C"/>
    <w:rsid w:val="009F0652"/>
    <w:rsid w:val="009F1FAA"/>
    <w:rsid w:val="009F3C10"/>
    <w:rsid w:val="009F4FB0"/>
    <w:rsid w:val="00A01D08"/>
    <w:rsid w:val="00A07B0B"/>
    <w:rsid w:val="00A12EC0"/>
    <w:rsid w:val="00A15C22"/>
    <w:rsid w:val="00A206D9"/>
    <w:rsid w:val="00A217DF"/>
    <w:rsid w:val="00A232B2"/>
    <w:rsid w:val="00A26D20"/>
    <w:rsid w:val="00A34047"/>
    <w:rsid w:val="00A365D1"/>
    <w:rsid w:val="00A37332"/>
    <w:rsid w:val="00A37570"/>
    <w:rsid w:val="00A37BDE"/>
    <w:rsid w:val="00A42586"/>
    <w:rsid w:val="00A42C7B"/>
    <w:rsid w:val="00A43868"/>
    <w:rsid w:val="00A43BA5"/>
    <w:rsid w:val="00A514CD"/>
    <w:rsid w:val="00A526B6"/>
    <w:rsid w:val="00A545A6"/>
    <w:rsid w:val="00A546E1"/>
    <w:rsid w:val="00A60480"/>
    <w:rsid w:val="00A61753"/>
    <w:rsid w:val="00A637A0"/>
    <w:rsid w:val="00A63A8E"/>
    <w:rsid w:val="00A64BD3"/>
    <w:rsid w:val="00A66CEA"/>
    <w:rsid w:val="00A671D1"/>
    <w:rsid w:val="00A70CEA"/>
    <w:rsid w:val="00A70FB4"/>
    <w:rsid w:val="00A722B7"/>
    <w:rsid w:val="00A72422"/>
    <w:rsid w:val="00A752EC"/>
    <w:rsid w:val="00A8066F"/>
    <w:rsid w:val="00A841AA"/>
    <w:rsid w:val="00A84B49"/>
    <w:rsid w:val="00A85032"/>
    <w:rsid w:val="00A862D0"/>
    <w:rsid w:val="00A8646F"/>
    <w:rsid w:val="00A909E1"/>
    <w:rsid w:val="00A95C64"/>
    <w:rsid w:val="00A95F5B"/>
    <w:rsid w:val="00AA0606"/>
    <w:rsid w:val="00AA0FE2"/>
    <w:rsid w:val="00AA2FAD"/>
    <w:rsid w:val="00AA5DA2"/>
    <w:rsid w:val="00AA7CC9"/>
    <w:rsid w:val="00AB028A"/>
    <w:rsid w:val="00AB2CDC"/>
    <w:rsid w:val="00AB308E"/>
    <w:rsid w:val="00AB3993"/>
    <w:rsid w:val="00AC0AB0"/>
    <w:rsid w:val="00AC17D5"/>
    <w:rsid w:val="00AC18AC"/>
    <w:rsid w:val="00AC29A8"/>
    <w:rsid w:val="00AC3056"/>
    <w:rsid w:val="00AC3441"/>
    <w:rsid w:val="00AD29D5"/>
    <w:rsid w:val="00AD3882"/>
    <w:rsid w:val="00AD4E88"/>
    <w:rsid w:val="00AD6887"/>
    <w:rsid w:val="00AD7C35"/>
    <w:rsid w:val="00AE2FD6"/>
    <w:rsid w:val="00AE30AE"/>
    <w:rsid w:val="00AF0617"/>
    <w:rsid w:val="00AF31D8"/>
    <w:rsid w:val="00AF33AC"/>
    <w:rsid w:val="00AF6778"/>
    <w:rsid w:val="00AF72DB"/>
    <w:rsid w:val="00B011D6"/>
    <w:rsid w:val="00B0159F"/>
    <w:rsid w:val="00B02019"/>
    <w:rsid w:val="00B025ED"/>
    <w:rsid w:val="00B05A2A"/>
    <w:rsid w:val="00B068BE"/>
    <w:rsid w:val="00B10378"/>
    <w:rsid w:val="00B14ABB"/>
    <w:rsid w:val="00B1793E"/>
    <w:rsid w:val="00B20AEC"/>
    <w:rsid w:val="00B22FF7"/>
    <w:rsid w:val="00B238C9"/>
    <w:rsid w:val="00B25D5F"/>
    <w:rsid w:val="00B26FD5"/>
    <w:rsid w:val="00B27D7A"/>
    <w:rsid w:val="00B31400"/>
    <w:rsid w:val="00B33994"/>
    <w:rsid w:val="00B33E94"/>
    <w:rsid w:val="00B34A3E"/>
    <w:rsid w:val="00B35206"/>
    <w:rsid w:val="00B356DB"/>
    <w:rsid w:val="00B3730C"/>
    <w:rsid w:val="00B415F3"/>
    <w:rsid w:val="00B4204A"/>
    <w:rsid w:val="00B436E4"/>
    <w:rsid w:val="00B44D23"/>
    <w:rsid w:val="00B464A1"/>
    <w:rsid w:val="00B47ACC"/>
    <w:rsid w:val="00B50708"/>
    <w:rsid w:val="00B516D1"/>
    <w:rsid w:val="00B53271"/>
    <w:rsid w:val="00B5412F"/>
    <w:rsid w:val="00B60004"/>
    <w:rsid w:val="00B6034A"/>
    <w:rsid w:val="00B61255"/>
    <w:rsid w:val="00B619BC"/>
    <w:rsid w:val="00B64DD5"/>
    <w:rsid w:val="00B65017"/>
    <w:rsid w:val="00B6674B"/>
    <w:rsid w:val="00B670ED"/>
    <w:rsid w:val="00B703FD"/>
    <w:rsid w:val="00B70911"/>
    <w:rsid w:val="00B73214"/>
    <w:rsid w:val="00B74197"/>
    <w:rsid w:val="00B76C3E"/>
    <w:rsid w:val="00B771D0"/>
    <w:rsid w:val="00B82B5D"/>
    <w:rsid w:val="00B83CBD"/>
    <w:rsid w:val="00B8609F"/>
    <w:rsid w:val="00B90512"/>
    <w:rsid w:val="00B917AA"/>
    <w:rsid w:val="00B92242"/>
    <w:rsid w:val="00B948CF"/>
    <w:rsid w:val="00B94F8A"/>
    <w:rsid w:val="00B964DE"/>
    <w:rsid w:val="00B96EA3"/>
    <w:rsid w:val="00B97F8B"/>
    <w:rsid w:val="00BA4D14"/>
    <w:rsid w:val="00BA4F2B"/>
    <w:rsid w:val="00BA5A9A"/>
    <w:rsid w:val="00BB01C1"/>
    <w:rsid w:val="00BB0827"/>
    <w:rsid w:val="00BB0B3C"/>
    <w:rsid w:val="00BB27E9"/>
    <w:rsid w:val="00BB6BEC"/>
    <w:rsid w:val="00BC45DC"/>
    <w:rsid w:val="00BC7002"/>
    <w:rsid w:val="00BD014F"/>
    <w:rsid w:val="00BD04B7"/>
    <w:rsid w:val="00BD1B49"/>
    <w:rsid w:val="00BD30CC"/>
    <w:rsid w:val="00BD6500"/>
    <w:rsid w:val="00BD6C31"/>
    <w:rsid w:val="00BE3096"/>
    <w:rsid w:val="00BE360A"/>
    <w:rsid w:val="00BE3769"/>
    <w:rsid w:val="00BE402A"/>
    <w:rsid w:val="00BE68EC"/>
    <w:rsid w:val="00BE757B"/>
    <w:rsid w:val="00BF2CA9"/>
    <w:rsid w:val="00BF52D1"/>
    <w:rsid w:val="00BF5956"/>
    <w:rsid w:val="00BF63B7"/>
    <w:rsid w:val="00BF6A57"/>
    <w:rsid w:val="00BF6CCB"/>
    <w:rsid w:val="00C0176A"/>
    <w:rsid w:val="00C02633"/>
    <w:rsid w:val="00C04C24"/>
    <w:rsid w:val="00C05722"/>
    <w:rsid w:val="00C05892"/>
    <w:rsid w:val="00C12388"/>
    <w:rsid w:val="00C14CDB"/>
    <w:rsid w:val="00C212B9"/>
    <w:rsid w:val="00C21A26"/>
    <w:rsid w:val="00C228DA"/>
    <w:rsid w:val="00C258B0"/>
    <w:rsid w:val="00C31F99"/>
    <w:rsid w:val="00C3211C"/>
    <w:rsid w:val="00C35487"/>
    <w:rsid w:val="00C3681E"/>
    <w:rsid w:val="00C43CD0"/>
    <w:rsid w:val="00C43FFE"/>
    <w:rsid w:val="00C45A23"/>
    <w:rsid w:val="00C465E6"/>
    <w:rsid w:val="00C4696D"/>
    <w:rsid w:val="00C5038B"/>
    <w:rsid w:val="00C52BE0"/>
    <w:rsid w:val="00C5465C"/>
    <w:rsid w:val="00C5511A"/>
    <w:rsid w:val="00C56D7E"/>
    <w:rsid w:val="00C60515"/>
    <w:rsid w:val="00C62565"/>
    <w:rsid w:val="00C6348A"/>
    <w:rsid w:val="00C65A89"/>
    <w:rsid w:val="00C67401"/>
    <w:rsid w:val="00C67A15"/>
    <w:rsid w:val="00C716B6"/>
    <w:rsid w:val="00C72D2A"/>
    <w:rsid w:val="00C72F0B"/>
    <w:rsid w:val="00C73745"/>
    <w:rsid w:val="00C7577B"/>
    <w:rsid w:val="00C76645"/>
    <w:rsid w:val="00C774DD"/>
    <w:rsid w:val="00C77B64"/>
    <w:rsid w:val="00C801FE"/>
    <w:rsid w:val="00C80920"/>
    <w:rsid w:val="00C80B9D"/>
    <w:rsid w:val="00C8129D"/>
    <w:rsid w:val="00C81DF1"/>
    <w:rsid w:val="00C822E2"/>
    <w:rsid w:val="00C84108"/>
    <w:rsid w:val="00C9008E"/>
    <w:rsid w:val="00C93350"/>
    <w:rsid w:val="00CA3753"/>
    <w:rsid w:val="00CA3E3B"/>
    <w:rsid w:val="00CA7125"/>
    <w:rsid w:val="00CB0E9A"/>
    <w:rsid w:val="00CB12F5"/>
    <w:rsid w:val="00CB182D"/>
    <w:rsid w:val="00CB19D6"/>
    <w:rsid w:val="00CB56D3"/>
    <w:rsid w:val="00CC0B16"/>
    <w:rsid w:val="00CC176E"/>
    <w:rsid w:val="00CC1F6A"/>
    <w:rsid w:val="00CC38AD"/>
    <w:rsid w:val="00CC3DC2"/>
    <w:rsid w:val="00CD2DA0"/>
    <w:rsid w:val="00CD4360"/>
    <w:rsid w:val="00CD436F"/>
    <w:rsid w:val="00CD7D46"/>
    <w:rsid w:val="00CE07A3"/>
    <w:rsid w:val="00CF0049"/>
    <w:rsid w:val="00CF263F"/>
    <w:rsid w:val="00CF2EC8"/>
    <w:rsid w:val="00CF46D3"/>
    <w:rsid w:val="00CF5ADE"/>
    <w:rsid w:val="00CF752C"/>
    <w:rsid w:val="00CF79D6"/>
    <w:rsid w:val="00D00279"/>
    <w:rsid w:val="00D018E5"/>
    <w:rsid w:val="00D01A1D"/>
    <w:rsid w:val="00D02C25"/>
    <w:rsid w:val="00D03550"/>
    <w:rsid w:val="00D03BC9"/>
    <w:rsid w:val="00D04D66"/>
    <w:rsid w:val="00D12931"/>
    <w:rsid w:val="00D12AB8"/>
    <w:rsid w:val="00D14354"/>
    <w:rsid w:val="00D150EC"/>
    <w:rsid w:val="00D151A9"/>
    <w:rsid w:val="00D16D3B"/>
    <w:rsid w:val="00D22888"/>
    <w:rsid w:val="00D253CA"/>
    <w:rsid w:val="00D255DE"/>
    <w:rsid w:val="00D25F77"/>
    <w:rsid w:val="00D26CFC"/>
    <w:rsid w:val="00D30948"/>
    <w:rsid w:val="00D365F1"/>
    <w:rsid w:val="00D36EEE"/>
    <w:rsid w:val="00D41A5D"/>
    <w:rsid w:val="00D429F7"/>
    <w:rsid w:val="00D465C3"/>
    <w:rsid w:val="00D4686B"/>
    <w:rsid w:val="00D46966"/>
    <w:rsid w:val="00D46B38"/>
    <w:rsid w:val="00D510A6"/>
    <w:rsid w:val="00D517CB"/>
    <w:rsid w:val="00D54F90"/>
    <w:rsid w:val="00D55534"/>
    <w:rsid w:val="00D572EE"/>
    <w:rsid w:val="00D62EB2"/>
    <w:rsid w:val="00D63E44"/>
    <w:rsid w:val="00D65166"/>
    <w:rsid w:val="00D666C1"/>
    <w:rsid w:val="00D67CA3"/>
    <w:rsid w:val="00D7068A"/>
    <w:rsid w:val="00D7523D"/>
    <w:rsid w:val="00D80166"/>
    <w:rsid w:val="00D85806"/>
    <w:rsid w:val="00D85EFB"/>
    <w:rsid w:val="00D86158"/>
    <w:rsid w:val="00D90FAD"/>
    <w:rsid w:val="00D921E9"/>
    <w:rsid w:val="00D96756"/>
    <w:rsid w:val="00DA1376"/>
    <w:rsid w:val="00DA1703"/>
    <w:rsid w:val="00DA18C4"/>
    <w:rsid w:val="00DA24EA"/>
    <w:rsid w:val="00DA338D"/>
    <w:rsid w:val="00DA3871"/>
    <w:rsid w:val="00DA4808"/>
    <w:rsid w:val="00DA51F8"/>
    <w:rsid w:val="00DA626A"/>
    <w:rsid w:val="00DB0A2E"/>
    <w:rsid w:val="00DB3970"/>
    <w:rsid w:val="00DB4E0C"/>
    <w:rsid w:val="00DB74CD"/>
    <w:rsid w:val="00DC4600"/>
    <w:rsid w:val="00DC5602"/>
    <w:rsid w:val="00DC632B"/>
    <w:rsid w:val="00DC7526"/>
    <w:rsid w:val="00DD2265"/>
    <w:rsid w:val="00DD3B3A"/>
    <w:rsid w:val="00DD71CA"/>
    <w:rsid w:val="00DD7CF7"/>
    <w:rsid w:val="00DE38F2"/>
    <w:rsid w:val="00DF07E5"/>
    <w:rsid w:val="00DF16DD"/>
    <w:rsid w:val="00DF2EBD"/>
    <w:rsid w:val="00DF5D4A"/>
    <w:rsid w:val="00DF671B"/>
    <w:rsid w:val="00DF6FED"/>
    <w:rsid w:val="00DF7B8C"/>
    <w:rsid w:val="00E0333D"/>
    <w:rsid w:val="00E0386B"/>
    <w:rsid w:val="00E03B50"/>
    <w:rsid w:val="00E05427"/>
    <w:rsid w:val="00E059AE"/>
    <w:rsid w:val="00E0693B"/>
    <w:rsid w:val="00E10574"/>
    <w:rsid w:val="00E10763"/>
    <w:rsid w:val="00E12786"/>
    <w:rsid w:val="00E152FF"/>
    <w:rsid w:val="00E17D84"/>
    <w:rsid w:val="00E21051"/>
    <w:rsid w:val="00E249FD"/>
    <w:rsid w:val="00E25884"/>
    <w:rsid w:val="00E260CB"/>
    <w:rsid w:val="00E31AEA"/>
    <w:rsid w:val="00E40717"/>
    <w:rsid w:val="00E42B82"/>
    <w:rsid w:val="00E459FB"/>
    <w:rsid w:val="00E45E30"/>
    <w:rsid w:val="00E501A9"/>
    <w:rsid w:val="00E52B0E"/>
    <w:rsid w:val="00E54E1A"/>
    <w:rsid w:val="00E56488"/>
    <w:rsid w:val="00E56F49"/>
    <w:rsid w:val="00E578DF"/>
    <w:rsid w:val="00E57C72"/>
    <w:rsid w:val="00E603E1"/>
    <w:rsid w:val="00E712CD"/>
    <w:rsid w:val="00E74C0D"/>
    <w:rsid w:val="00E74FDE"/>
    <w:rsid w:val="00E75B06"/>
    <w:rsid w:val="00E813B8"/>
    <w:rsid w:val="00E84553"/>
    <w:rsid w:val="00E85575"/>
    <w:rsid w:val="00E944CA"/>
    <w:rsid w:val="00E9553B"/>
    <w:rsid w:val="00E95E3E"/>
    <w:rsid w:val="00EA1E99"/>
    <w:rsid w:val="00EA30DD"/>
    <w:rsid w:val="00EA30FA"/>
    <w:rsid w:val="00EA3BDD"/>
    <w:rsid w:val="00EA6135"/>
    <w:rsid w:val="00EB3B58"/>
    <w:rsid w:val="00EB3EA8"/>
    <w:rsid w:val="00EB6B2B"/>
    <w:rsid w:val="00EB79E2"/>
    <w:rsid w:val="00EC1B08"/>
    <w:rsid w:val="00EC1C28"/>
    <w:rsid w:val="00EC227D"/>
    <w:rsid w:val="00EC2564"/>
    <w:rsid w:val="00EC2F48"/>
    <w:rsid w:val="00EC6B60"/>
    <w:rsid w:val="00ED3326"/>
    <w:rsid w:val="00ED6F30"/>
    <w:rsid w:val="00ED701A"/>
    <w:rsid w:val="00ED7B61"/>
    <w:rsid w:val="00EE069C"/>
    <w:rsid w:val="00EE2761"/>
    <w:rsid w:val="00EE32F7"/>
    <w:rsid w:val="00EE3959"/>
    <w:rsid w:val="00EE4888"/>
    <w:rsid w:val="00EE6D5B"/>
    <w:rsid w:val="00EF018C"/>
    <w:rsid w:val="00EF19D4"/>
    <w:rsid w:val="00EF3C6E"/>
    <w:rsid w:val="00EF49D3"/>
    <w:rsid w:val="00EF7335"/>
    <w:rsid w:val="00EF7BA2"/>
    <w:rsid w:val="00F01859"/>
    <w:rsid w:val="00F0206C"/>
    <w:rsid w:val="00F03751"/>
    <w:rsid w:val="00F04D55"/>
    <w:rsid w:val="00F05364"/>
    <w:rsid w:val="00F05A66"/>
    <w:rsid w:val="00F06AAB"/>
    <w:rsid w:val="00F11549"/>
    <w:rsid w:val="00F147D5"/>
    <w:rsid w:val="00F14814"/>
    <w:rsid w:val="00F16762"/>
    <w:rsid w:val="00F214CD"/>
    <w:rsid w:val="00F23108"/>
    <w:rsid w:val="00F247EB"/>
    <w:rsid w:val="00F2630F"/>
    <w:rsid w:val="00F2642F"/>
    <w:rsid w:val="00F27382"/>
    <w:rsid w:val="00F3069A"/>
    <w:rsid w:val="00F31154"/>
    <w:rsid w:val="00F3174E"/>
    <w:rsid w:val="00F31CF9"/>
    <w:rsid w:val="00F32D8D"/>
    <w:rsid w:val="00F36664"/>
    <w:rsid w:val="00F36E86"/>
    <w:rsid w:val="00F4026F"/>
    <w:rsid w:val="00F41538"/>
    <w:rsid w:val="00F41866"/>
    <w:rsid w:val="00F444BB"/>
    <w:rsid w:val="00F454FC"/>
    <w:rsid w:val="00F457DF"/>
    <w:rsid w:val="00F45B6A"/>
    <w:rsid w:val="00F46C64"/>
    <w:rsid w:val="00F5068A"/>
    <w:rsid w:val="00F507BA"/>
    <w:rsid w:val="00F546A8"/>
    <w:rsid w:val="00F54981"/>
    <w:rsid w:val="00F57C04"/>
    <w:rsid w:val="00F6703A"/>
    <w:rsid w:val="00F703CA"/>
    <w:rsid w:val="00F70598"/>
    <w:rsid w:val="00F709A0"/>
    <w:rsid w:val="00F715FD"/>
    <w:rsid w:val="00F73140"/>
    <w:rsid w:val="00F75F0B"/>
    <w:rsid w:val="00F7693A"/>
    <w:rsid w:val="00F82003"/>
    <w:rsid w:val="00F8584C"/>
    <w:rsid w:val="00F85A4D"/>
    <w:rsid w:val="00F906A1"/>
    <w:rsid w:val="00F91A5E"/>
    <w:rsid w:val="00F95A2C"/>
    <w:rsid w:val="00F97A62"/>
    <w:rsid w:val="00F97F6A"/>
    <w:rsid w:val="00FA4CC2"/>
    <w:rsid w:val="00FA6643"/>
    <w:rsid w:val="00FB3699"/>
    <w:rsid w:val="00FC1FF6"/>
    <w:rsid w:val="00FC3A0E"/>
    <w:rsid w:val="00FC7287"/>
    <w:rsid w:val="00FD073F"/>
    <w:rsid w:val="00FD0AFA"/>
    <w:rsid w:val="00FD2732"/>
    <w:rsid w:val="00FD5AB4"/>
    <w:rsid w:val="00FE32BD"/>
    <w:rsid w:val="00FF03D8"/>
    <w:rsid w:val="00FF1790"/>
    <w:rsid w:val="00FF4A83"/>
    <w:rsid w:val="00FF5362"/>
    <w:rsid w:val="1E0F0251"/>
    <w:rsid w:val="33DFE221"/>
    <w:rsid w:val="4090B5BD"/>
    <w:rsid w:val="798A15D3"/>
    <w:rsid w:val="7A33B6AD"/>
    <w:rsid w:val="7C18CEC8"/>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49998451-1BC6-402E-8305-037B2A394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5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semiHidden/>
    <w:rsid w:val="00143265"/>
    <w:rPr>
      <w:sz w:val="16"/>
      <w:szCs w:val="16"/>
    </w:rPr>
  </w:style>
  <w:style w:type="paragraph" w:styleId="a8">
    <w:name w:val="annotation text"/>
    <w:basedOn w:val="a"/>
    <w:semiHidden/>
    <w:rsid w:val="00143265"/>
    <w:rPr>
      <w:sz w:val="20"/>
      <w:szCs w:val="20"/>
    </w:rPr>
  </w:style>
  <w:style w:type="paragraph" w:styleId="a9">
    <w:name w:val="annotation subject"/>
    <w:basedOn w:val="a8"/>
    <w:next w:val="a8"/>
    <w:semiHidden/>
    <w:rsid w:val="00143265"/>
    <w:rPr>
      <w:b/>
      <w:bCs/>
    </w:rPr>
  </w:style>
  <w:style w:type="character" w:styleId="aa">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b">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c">
    <w:name w:val="Hyperlink"/>
    <w:rsid w:val="00525CF8"/>
    <w:rPr>
      <w:rFonts w:cs="Times New Roman"/>
      <w:color w:val="0000FF"/>
      <w:u w:val="single"/>
    </w:rPr>
  </w:style>
  <w:style w:type="paragraph" w:styleId="ad">
    <w:name w:val="endnote text"/>
    <w:basedOn w:val="a"/>
    <w:link w:val="ae"/>
    <w:uiPriority w:val="99"/>
    <w:semiHidden/>
    <w:unhideWhenUsed/>
    <w:rsid w:val="00B948CF"/>
    <w:rPr>
      <w:sz w:val="20"/>
      <w:szCs w:val="20"/>
    </w:rPr>
  </w:style>
  <w:style w:type="character" w:customStyle="1" w:styleId="ae">
    <w:name w:val="Текст кінцевої виноски Знак"/>
    <w:link w:val="ad"/>
    <w:uiPriority w:val="99"/>
    <w:semiHidden/>
    <w:rsid w:val="00B948CF"/>
    <w:rPr>
      <w:lang w:val="ru-RU" w:eastAsia="ru-RU"/>
    </w:rPr>
  </w:style>
  <w:style w:type="character" w:styleId="af">
    <w:name w:val="endnote reference"/>
    <w:uiPriority w:val="99"/>
    <w:semiHidden/>
    <w:unhideWhenUsed/>
    <w:rsid w:val="00B948CF"/>
    <w:rPr>
      <w:vertAlign w:val="superscript"/>
    </w:rPr>
  </w:style>
  <w:style w:type="paragraph" w:styleId="af0">
    <w:name w:val="List Paragraph"/>
    <w:basedOn w:val="a"/>
    <w:link w:val="af1"/>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DF6FED"/>
    <w:rPr>
      <w:color w:val="605E5C"/>
      <w:shd w:val="clear" w:color="auto" w:fill="E1DFDD"/>
    </w:rPr>
  </w:style>
  <w:style w:type="character" w:customStyle="1" w:styleId="af1">
    <w:name w:val="Абзац списку Знак"/>
    <w:basedOn w:val="a0"/>
    <w:link w:val="af0"/>
    <w:uiPriority w:val="34"/>
    <w:rsid w:val="00A671D1"/>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redcross.org.u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tender.committee@redcross.org.u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hyperlink" Target="https://redcross.org.ua/information/"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ender.committee@redcross.org.ua"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9D9A90-5F01-41B0-B303-0C5B06DC3F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45A14B-F3F5-430D-BAEF-0310538064E1}">
  <ds:schemaRefs>
    <ds:schemaRef ds:uri="http://schemas.openxmlformats.org/officeDocument/2006/bibliography"/>
  </ds:schemaRefs>
</ds:datastoreItem>
</file>

<file path=customXml/itemProps3.xml><?xml version="1.0" encoding="utf-8"?>
<ds:datastoreItem xmlns:ds="http://schemas.openxmlformats.org/officeDocument/2006/customXml" ds:itemID="{D465C2D9-4814-481C-8778-92DBF3D92F13}">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4.xml><?xml version="1.0" encoding="utf-8"?>
<ds:datastoreItem xmlns:ds="http://schemas.openxmlformats.org/officeDocument/2006/customXml" ds:itemID="{D1E3F3D3-CED2-45CB-80AE-4644820BB0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20</Pages>
  <Words>34495</Words>
  <Characters>19663</Characters>
  <Application>Microsoft Office Word</Application>
  <DocSecurity>0</DocSecurity>
  <Lines>163</Lines>
  <Paragraphs>108</Paragraphs>
  <ScaleCrop>false</ScaleCrop>
  <Company>AUN of PLWH</Company>
  <LinksUpToDate>false</LinksUpToDate>
  <CharactersWithSpaces>54050</CharactersWithSpaces>
  <SharedDoc>false</SharedDoc>
  <HLinks>
    <vt:vector size="18" baseType="variant">
      <vt:variant>
        <vt:i4>3735600</vt:i4>
      </vt:variant>
      <vt:variant>
        <vt:i4>6</vt:i4>
      </vt:variant>
      <vt:variant>
        <vt:i4>0</vt:i4>
      </vt:variant>
      <vt:variant>
        <vt:i4>5</vt:i4>
      </vt:variant>
      <vt:variant>
        <vt:lpwstr>https://redcross.org.ua/</vt:lpwstr>
      </vt:variant>
      <vt:variant>
        <vt:lpwstr>:~:text=%D0%93%D0%BE%D0%BB%D0%BE%D0%B2%D0%BD%D0%B0.%20%D0%97%20%D0%BF%D0%BE%D1%87%D0%B0%D1%82%D0%BA%D1%83%20%D0%BF%D0%BE%D0%B2%D0%BD%D0%BE%D0%BC%D0%B0%D1%81%D1%88%D1%82%D0%B0%D0%B1%D0%BD%D0%BE%D1%97%20%D0%B2%D1%96%D0%B9%D0%BD%D0%B8</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Kateryna Ihnatieva</cp:lastModifiedBy>
  <cp:revision>232</cp:revision>
  <cp:lastPrinted>2023-07-05T23:44:00Z</cp:lastPrinted>
  <dcterms:created xsi:type="dcterms:W3CDTF">2024-10-29T18:35:00Z</dcterms:created>
  <dcterms:modified xsi:type="dcterms:W3CDTF">2026-08-05T09:47:00Z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