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267716F0"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6F2DBD">
        <w:rPr>
          <w:b/>
          <w:sz w:val="22"/>
          <w:szCs w:val="22"/>
        </w:rPr>
        <w:t>«</w:t>
      </w:r>
      <w:r w:rsidR="00E349AB">
        <w:rPr>
          <w:b/>
          <w:sz w:val="22"/>
          <w:szCs w:val="22"/>
        </w:rPr>
        <w:t>21</w:t>
      </w:r>
      <w:r w:rsidR="005A5F8A" w:rsidRPr="006F2DBD">
        <w:rPr>
          <w:b/>
          <w:sz w:val="22"/>
          <w:szCs w:val="22"/>
        </w:rPr>
        <w:t xml:space="preserve">» </w:t>
      </w:r>
      <w:r w:rsidR="009802E6" w:rsidRPr="006F2DBD">
        <w:rPr>
          <w:b/>
          <w:sz w:val="22"/>
          <w:szCs w:val="22"/>
        </w:rPr>
        <w:t>серпня</w:t>
      </w:r>
      <w:r w:rsidR="005A5F8A" w:rsidRPr="006F2DBD">
        <w:rPr>
          <w:b/>
          <w:sz w:val="22"/>
          <w:szCs w:val="22"/>
        </w:rPr>
        <w:t xml:space="preserve"> 202</w:t>
      </w:r>
      <w:r w:rsidR="009802E6" w:rsidRPr="006F2DBD">
        <w:rPr>
          <w:b/>
          <w:sz w:val="22"/>
          <w:szCs w:val="22"/>
        </w:rPr>
        <w:t>6</w:t>
      </w:r>
      <w:r w:rsidR="005A5F8A" w:rsidRPr="006F2DBD">
        <w:rPr>
          <w:b/>
          <w:sz w:val="22"/>
          <w:szCs w:val="22"/>
        </w:rPr>
        <w:t xml:space="preserve"> р.</w:t>
      </w:r>
      <w:r w:rsidR="00AB5249">
        <w:rPr>
          <w:b/>
          <w:sz w:val="22"/>
          <w:szCs w:val="22"/>
        </w:rPr>
        <w:t xml:space="preserve">  </w:t>
      </w:r>
    </w:p>
    <w:p w14:paraId="0C3273CD" w14:textId="77777777" w:rsidR="0012532D" w:rsidRDefault="0012532D" w:rsidP="0935853B">
      <w:pPr>
        <w:ind w:left="540" w:hanging="540"/>
        <w:jc w:val="center"/>
        <w:rPr>
          <w:b/>
          <w:bCs/>
          <w:sz w:val="22"/>
          <w:szCs w:val="22"/>
        </w:rPr>
      </w:pPr>
    </w:p>
    <w:p w14:paraId="0C875881" w14:textId="77777777" w:rsidR="0012532D" w:rsidRDefault="0012532D" w:rsidP="0935853B">
      <w:pPr>
        <w:ind w:left="540" w:hanging="540"/>
        <w:jc w:val="center"/>
        <w:rPr>
          <w:b/>
          <w:bCs/>
          <w:sz w:val="22"/>
          <w:szCs w:val="22"/>
        </w:rPr>
      </w:pPr>
    </w:p>
    <w:p w14:paraId="2EC2BCCF" w14:textId="3BD8EDD7" w:rsidR="004C2787" w:rsidRPr="00FB0EE1" w:rsidRDefault="008E7BA6" w:rsidP="0935853B">
      <w:pPr>
        <w:ind w:left="540" w:hanging="540"/>
        <w:jc w:val="center"/>
        <w:rPr>
          <w:b/>
          <w:bCs/>
          <w:sz w:val="22"/>
          <w:szCs w:val="22"/>
        </w:rPr>
      </w:pPr>
      <w:r w:rsidRPr="0935853B">
        <w:rPr>
          <w:b/>
          <w:bCs/>
          <w:sz w:val="22"/>
          <w:szCs w:val="22"/>
        </w:rPr>
        <w:t>ЗАПИТ ЦІНОВИХ ПРОПОЗИЦІЙ</w:t>
      </w:r>
      <w:r w:rsidR="009802E6">
        <w:rPr>
          <w:b/>
          <w:bCs/>
          <w:sz w:val="22"/>
          <w:szCs w:val="22"/>
        </w:rPr>
        <w:t>_№</w:t>
      </w:r>
      <w:r w:rsidR="00E349AB">
        <w:rPr>
          <w:b/>
          <w:bCs/>
          <w:sz w:val="22"/>
          <w:szCs w:val="22"/>
        </w:rPr>
        <w:t>3264</w:t>
      </w:r>
      <w:r w:rsidR="007267BD">
        <w:rPr>
          <w:b/>
          <w:bCs/>
          <w:sz w:val="22"/>
          <w:szCs w:val="22"/>
          <w:lang w:val="en-US"/>
        </w:rPr>
        <w:t>NM</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389F3ABE" w14:textId="0A273B5E" w:rsidR="00295CC5" w:rsidRPr="002601CB" w:rsidRDefault="004C2787" w:rsidP="00295CC5">
      <w:pPr>
        <w:ind w:right="-306" w:firstLine="567"/>
        <w:jc w:val="both"/>
        <w:rPr>
          <w:spacing w:val="-4"/>
          <w:sz w:val="22"/>
          <w:szCs w:val="22"/>
        </w:rPr>
      </w:pPr>
      <w:r w:rsidRPr="002601CB">
        <w:rPr>
          <w:bCs/>
          <w:spacing w:val="-6"/>
          <w:sz w:val="22"/>
          <w:szCs w:val="22"/>
        </w:rPr>
        <w:t xml:space="preserve">Товариство Червоного Хреста України </w:t>
      </w:r>
      <w:r w:rsidRPr="002601CB">
        <w:rPr>
          <w:sz w:val="22"/>
          <w:szCs w:val="22"/>
        </w:rPr>
        <w:t>(далі – «Організатор»)</w:t>
      </w:r>
      <w:r w:rsidRPr="002601CB">
        <w:rPr>
          <w:bCs/>
          <w:spacing w:val="-6"/>
          <w:sz w:val="22"/>
          <w:szCs w:val="22"/>
        </w:rPr>
        <w:t xml:space="preserve"> </w:t>
      </w:r>
      <w:r w:rsidRPr="002601CB">
        <w:rPr>
          <w:spacing w:val="-4"/>
          <w:sz w:val="22"/>
          <w:szCs w:val="22"/>
        </w:rPr>
        <w:t xml:space="preserve">оголошує </w:t>
      </w:r>
      <w:r w:rsidR="00162507" w:rsidRPr="002601CB">
        <w:rPr>
          <w:spacing w:val="-4"/>
          <w:sz w:val="22"/>
          <w:szCs w:val="22"/>
        </w:rPr>
        <w:t xml:space="preserve">тендер на </w:t>
      </w:r>
      <w:r w:rsidR="00162507" w:rsidRPr="002601CB">
        <w:rPr>
          <w:sz w:val="22"/>
          <w:szCs w:val="22"/>
        </w:rPr>
        <w:t xml:space="preserve">закупівлю </w:t>
      </w:r>
      <w:r w:rsidR="00162507" w:rsidRPr="002601CB">
        <w:rPr>
          <w:spacing w:val="-4"/>
          <w:sz w:val="22"/>
          <w:szCs w:val="22"/>
        </w:rPr>
        <w:t>інформаційно-просвітницьких матеріалів з мінної безпеки та безпечної поведінки під час надзвичайних ситуацій</w:t>
      </w:r>
      <w:r w:rsidR="00295CC5" w:rsidRPr="002601CB">
        <w:rPr>
          <w:spacing w:val="-4"/>
          <w:sz w:val="22"/>
          <w:szCs w:val="22"/>
        </w:rPr>
        <w:t>.</w:t>
      </w:r>
    </w:p>
    <w:p w14:paraId="48F6982D" w14:textId="4F9D4E9C" w:rsidR="00B54363" w:rsidRPr="000B48D8" w:rsidRDefault="00B54363" w:rsidP="00295CC5">
      <w:pPr>
        <w:ind w:right="-306" w:firstLine="567"/>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5281"/>
        <w:gridCol w:w="1985"/>
        <w:gridCol w:w="2522"/>
      </w:tblGrid>
      <w:tr w:rsidR="004C2787" w:rsidRPr="000B48D8" w14:paraId="56DE4E59" w14:textId="77777777" w:rsidTr="009C08EA">
        <w:trPr>
          <w:trHeight w:val="485"/>
        </w:trPr>
        <w:tc>
          <w:tcPr>
            <w:tcW w:w="432" w:type="dxa"/>
            <w:shd w:val="clear" w:color="auto" w:fill="E7E6E6"/>
            <w:vAlign w:val="center"/>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5281" w:type="dxa"/>
            <w:shd w:val="clear" w:color="auto" w:fill="E7E6E6"/>
            <w:vAlign w:val="center"/>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1985" w:type="dxa"/>
            <w:shd w:val="clear" w:color="auto" w:fill="E7E6E6"/>
            <w:vAlign w:val="center"/>
          </w:tcPr>
          <w:p w14:paraId="69C160CB" w14:textId="41C8A929" w:rsidR="004C2787" w:rsidRPr="000B48D8" w:rsidRDefault="004C2787" w:rsidP="001520C0">
            <w:pPr>
              <w:ind w:right="-5"/>
              <w:jc w:val="center"/>
              <w:rPr>
                <w:b/>
                <w:bCs/>
                <w:spacing w:val="-6"/>
                <w:sz w:val="22"/>
                <w:szCs w:val="22"/>
              </w:rPr>
            </w:pPr>
            <w:r w:rsidRPr="000B48D8">
              <w:rPr>
                <w:b/>
                <w:bCs/>
                <w:spacing w:val="-6"/>
                <w:sz w:val="22"/>
                <w:szCs w:val="22"/>
              </w:rPr>
              <w:t>Кількість</w:t>
            </w:r>
            <w:r w:rsidR="000D1FCC">
              <w:rPr>
                <w:b/>
                <w:bCs/>
                <w:spacing w:val="-6"/>
                <w:sz w:val="22"/>
                <w:szCs w:val="22"/>
              </w:rPr>
              <w:t xml:space="preserve">, </w:t>
            </w:r>
            <w:proofErr w:type="spellStart"/>
            <w:r w:rsidR="000D1FCC">
              <w:rPr>
                <w:b/>
                <w:bCs/>
                <w:spacing w:val="-6"/>
                <w:sz w:val="22"/>
                <w:szCs w:val="22"/>
              </w:rPr>
              <w:t>шт</w:t>
            </w:r>
            <w:proofErr w:type="spellEnd"/>
          </w:p>
        </w:tc>
        <w:tc>
          <w:tcPr>
            <w:tcW w:w="2522" w:type="dxa"/>
            <w:shd w:val="clear" w:color="auto" w:fill="E7E6E6"/>
            <w:vAlign w:val="center"/>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CF3526" w:rsidRPr="000B48D8" w14:paraId="0F594BD0" w14:textId="77777777" w:rsidTr="009C08EA">
        <w:trPr>
          <w:trHeight w:val="708"/>
        </w:trPr>
        <w:tc>
          <w:tcPr>
            <w:tcW w:w="432" w:type="dxa"/>
            <w:vAlign w:val="center"/>
          </w:tcPr>
          <w:p w14:paraId="29708A12" w14:textId="77777777" w:rsidR="00CF3526" w:rsidRPr="000B48D8" w:rsidRDefault="00CF3526" w:rsidP="00860E5D">
            <w:pPr>
              <w:ind w:right="-306"/>
              <w:rPr>
                <w:spacing w:val="-6"/>
                <w:sz w:val="22"/>
                <w:szCs w:val="22"/>
              </w:rPr>
            </w:pPr>
            <w:r w:rsidRPr="000B48D8">
              <w:rPr>
                <w:spacing w:val="-6"/>
                <w:sz w:val="22"/>
                <w:szCs w:val="22"/>
              </w:rPr>
              <w:t>1</w:t>
            </w:r>
          </w:p>
        </w:tc>
        <w:tc>
          <w:tcPr>
            <w:tcW w:w="5281" w:type="dxa"/>
            <w:vAlign w:val="center"/>
          </w:tcPr>
          <w:p w14:paraId="5D6D90EE" w14:textId="14762E8C" w:rsidR="00CF3526" w:rsidRPr="000B48D8" w:rsidRDefault="00CF3526" w:rsidP="00860E5D">
            <w:pPr>
              <w:ind w:right="92"/>
              <w:rPr>
                <w:spacing w:val="-6"/>
                <w:sz w:val="22"/>
                <w:szCs w:val="22"/>
              </w:rPr>
            </w:pPr>
            <w:r w:rsidRPr="000D1FCC">
              <w:rPr>
                <w:b/>
                <w:bCs/>
                <w:spacing w:val="-6"/>
                <w:sz w:val="22"/>
                <w:szCs w:val="22"/>
              </w:rPr>
              <w:t>Розмальовка «Вартові дивосвіту»</w:t>
            </w:r>
            <w:r w:rsidRPr="000D1FCC">
              <w:rPr>
                <w:spacing w:val="-6"/>
                <w:sz w:val="22"/>
                <w:szCs w:val="22"/>
              </w:rPr>
              <w:t xml:space="preserve"> </w:t>
            </w:r>
          </w:p>
        </w:tc>
        <w:tc>
          <w:tcPr>
            <w:tcW w:w="1985" w:type="dxa"/>
            <w:vAlign w:val="center"/>
          </w:tcPr>
          <w:p w14:paraId="4F5DE3BC" w14:textId="3F579DF6" w:rsidR="00CF3526" w:rsidRPr="00A3721F" w:rsidRDefault="0094678E" w:rsidP="001520C0">
            <w:pPr>
              <w:ind w:right="-5" w:hanging="104"/>
              <w:jc w:val="center"/>
              <w:rPr>
                <w:bCs/>
                <w:spacing w:val="-6"/>
                <w:sz w:val="22"/>
                <w:szCs w:val="22"/>
              </w:rPr>
            </w:pPr>
            <w:r>
              <w:rPr>
                <w:bCs/>
                <w:spacing w:val="-6"/>
                <w:sz w:val="22"/>
                <w:szCs w:val="22"/>
              </w:rPr>
              <w:t>9 600</w:t>
            </w:r>
            <w:r w:rsidR="00CF3526">
              <w:rPr>
                <w:bCs/>
                <w:spacing w:val="-6"/>
                <w:sz w:val="22"/>
                <w:szCs w:val="22"/>
              </w:rPr>
              <w:t xml:space="preserve"> </w:t>
            </w:r>
          </w:p>
        </w:tc>
        <w:tc>
          <w:tcPr>
            <w:tcW w:w="2522" w:type="dxa"/>
            <w:vMerge w:val="restart"/>
            <w:vAlign w:val="center"/>
          </w:tcPr>
          <w:p w14:paraId="5CCDBFC6" w14:textId="77777777" w:rsidR="00CF3526" w:rsidRDefault="00CF3526" w:rsidP="3B05C1BB">
            <w:pPr>
              <w:ind w:right="-5"/>
              <w:jc w:val="center"/>
              <w:rPr>
                <w:bCs/>
                <w:spacing w:val="-6"/>
                <w:sz w:val="22"/>
                <w:szCs w:val="22"/>
              </w:rPr>
            </w:pPr>
            <w:r w:rsidRPr="00A3721F">
              <w:rPr>
                <w:bCs/>
                <w:spacing w:val="-6"/>
                <w:sz w:val="22"/>
                <w:szCs w:val="22"/>
              </w:rPr>
              <w:t xml:space="preserve">Інформація вказана в </w:t>
            </w:r>
          </w:p>
          <w:p w14:paraId="207087B6" w14:textId="6F04C2EA" w:rsidR="00FD6E40" w:rsidRDefault="00CF3526" w:rsidP="3B05C1BB">
            <w:pPr>
              <w:ind w:right="-5"/>
              <w:jc w:val="center"/>
              <w:rPr>
                <w:b/>
                <w:spacing w:val="-6"/>
                <w:sz w:val="22"/>
                <w:szCs w:val="22"/>
              </w:rPr>
            </w:pPr>
            <w:r w:rsidRPr="00CF3526">
              <w:rPr>
                <w:b/>
                <w:spacing w:val="-6"/>
                <w:sz w:val="22"/>
                <w:szCs w:val="22"/>
              </w:rPr>
              <w:t>Додатку №</w:t>
            </w:r>
            <w:r w:rsidR="00E349AB">
              <w:rPr>
                <w:b/>
                <w:spacing w:val="-6"/>
                <w:sz w:val="22"/>
                <w:szCs w:val="22"/>
              </w:rPr>
              <w:t>3</w:t>
            </w:r>
          </w:p>
          <w:p w14:paraId="3FD28312" w14:textId="05EB57B3" w:rsidR="00FD6E40" w:rsidRDefault="00FD6E40" w:rsidP="3B05C1BB">
            <w:pPr>
              <w:ind w:right="-5"/>
              <w:jc w:val="center"/>
              <w:rPr>
                <w:b/>
                <w:spacing w:val="-6"/>
                <w:sz w:val="22"/>
                <w:szCs w:val="22"/>
              </w:rPr>
            </w:pPr>
            <w:r>
              <w:rPr>
                <w:b/>
                <w:spacing w:val="-6"/>
                <w:sz w:val="22"/>
                <w:szCs w:val="22"/>
              </w:rPr>
              <w:t>Додатку №</w:t>
            </w:r>
            <w:r w:rsidR="00E349AB">
              <w:rPr>
                <w:b/>
                <w:spacing w:val="-6"/>
                <w:sz w:val="22"/>
                <w:szCs w:val="22"/>
              </w:rPr>
              <w:t>4</w:t>
            </w:r>
          </w:p>
          <w:p w14:paraId="5FF68500" w14:textId="6CFC26FC" w:rsidR="00CF3526" w:rsidRPr="00A3721F" w:rsidRDefault="00CF3526" w:rsidP="3B05C1BB">
            <w:pPr>
              <w:ind w:right="-5"/>
              <w:jc w:val="center"/>
              <w:rPr>
                <w:bCs/>
                <w:spacing w:val="-6"/>
                <w:sz w:val="22"/>
                <w:szCs w:val="22"/>
              </w:rPr>
            </w:pPr>
            <w:r w:rsidRPr="00A3721F">
              <w:rPr>
                <w:bCs/>
                <w:spacing w:val="-6"/>
                <w:sz w:val="22"/>
                <w:szCs w:val="22"/>
              </w:rPr>
              <w:t xml:space="preserve">до </w:t>
            </w:r>
            <w:r>
              <w:rPr>
                <w:bCs/>
                <w:spacing w:val="-6"/>
                <w:sz w:val="22"/>
                <w:szCs w:val="22"/>
              </w:rPr>
              <w:t>Запиту</w:t>
            </w:r>
          </w:p>
        </w:tc>
      </w:tr>
      <w:tr w:rsidR="00CF3526" w:rsidRPr="000B48D8" w14:paraId="57427326" w14:textId="77777777" w:rsidTr="009C08EA">
        <w:trPr>
          <w:trHeight w:val="704"/>
        </w:trPr>
        <w:tc>
          <w:tcPr>
            <w:tcW w:w="432" w:type="dxa"/>
            <w:vAlign w:val="center"/>
          </w:tcPr>
          <w:p w14:paraId="761AF264" w14:textId="0816AF50" w:rsidR="00CF3526" w:rsidRPr="000B48D8" w:rsidRDefault="00CF3526" w:rsidP="00860E5D">
            <w:pPr>
              <w:ind w:right="-306"/>
              <w:rPr>
                <w:spacing w:val="-6"/>
                <w:sz w:val="22"/>
                <w:szCs w:val="22"/>
              </w:rPr>
            </w:pPr>
            <w:r>
              <w:rPr>
                <w:spacing w:val="-6"/>
                <w:sz w:val="22"/>
                <w:szCs w:val="22"/>
              </w:rPr>
              <w:t>2</w:t>
            </w:r>
          </w:p>
        </w:tc>
        <w:tc>
          <w:tcPr>
            <w:tcW w:w="5281" w:type="dxa"/>
            <w:vAlign w:val="center"/>
          </w:tcPr>
          <w:p w14:paraId="02D1D946" w14:textId="6104E9ED" w:rsidR="00CF3526" w:rsidRPr="000D1FCC" w:rsidRDefault="00CF3526" w:rsidP="00860E5D">
            <w:pPr>
              <w:ind w:right="92"/>
              <w:rPr>
                <w:b/>
                <w:bCs/>
                <w:spacing w:val="-6"/>
                <w:sz w:val="22"/>
                <w:szCs w:val="22"/>
              </w:rPr>
            </w:pPr>
            <w:r w:rsidRPr="0064581F">
              <w:rPr>
                <w:b/>
                <w:bCs/>
                <w:spacing w:val="-6"/>
                <w:sz w:val="22"/>
                <w:szCs w:val="22"/>
              </w:rPr>
              <w:t>Блокнот А6 «Вибухонебезпечні предмети»</w:t>
            </w:r>
          </w:p>
        </w:tc>
        <w:tc>
          <w:tcPr>
            <w:tcW w:w="1985" w:type="dxa"/>
            <w:vAlign w:val="center"/>
          </w:tcPr>
          <w:p w14:paraId="4788F81E" w14:textId="3188D6B9" w:rsidR="00CF3526" w:rsidRDefault="0097525A" w:rsidP="001520C0">
            <w:pPr>
              <w:ind w:right="-5" w:hanging="104"/>
              <w:jc w:val="center"/>
              <w:rPr>
                <w:bCs/>
                <w:spacing w:val="-6"/>
                <w:sz w:val="22"/>
                <w:szCs w:val="22"/>
              </w:rPr>
            </w:pPr>
            <w:r>
              <w:rPr>
                <w:bCs/>
                <w:spacing w:val="-6"/>
                <w:sz w:val="22"/>
                <w:szCs w:val="22"/>
              </w:rPr>
              <w:t>14 400</w:t>
            </w:r>
          </w:p>
        </w:tc>
        <w:tc>
          <w:tcPr>
            <w:tcW w:w="2522" w:type="dxa"/>
            <w:vMerge/>
            <w:vAlign w:val="center"/>
          </w:tcPr>
          <w:p w14:paraId="6CA37EC0" w14:textId="77777777" w:rsidR="00CF3526" w:rsidRPr="00A3721F" w:rsidRDefault="00CF3526" w:rsidP="3B05C1BB">
            <w:pPr>
              <w:ind w:right="-5"/>
              <w:jc w:val="center"/>
              <w:rPr>
                <w:bCs/>
                <w:spacing w:val="-6"/>
                <w:sz w:val="22"/>
                <w:szCs w:val="22"/>
              </w:rPr>
            </w:pPr>
          </w:p>
        </w:tc>
      </w:tr>
      <w:tr w:rsidR="00CF3526" w:rsidRPr="000B48D8" w14:paraId="455179E9" w14:textId="77777777" w:rsidTr="009C08EA">
        <w:trPr>
          <w:trHeight w:val="714"/>
        </w:trPr>
        <w:tc>
          <w:tcPr>
            <w:tcW w:w="432" w:type="dxa"/>
            <w:vAlign w:val="center"/>
          </w:tcPr>
          <w:p w14:paraId="492986BF" w14:textId="61BEA7CC" w:rsidR="00CF3526" w:rsidRDefault="00CF3526" w:rsidP="00860E5D">
            <w:pPr>
              <w:ind w:right="-306"/>
              <w:rPr>
                <w:spacing w:val="-6"/>
                <w:sz w:val="22"/>
                <w:szCs w:val="22"/>
              </w:rPr>
            </w:pPr>
            <w:r>
              <w:rPr>
                <w:spacing w:val="-6"/>
                <w:sz w:val="22"/>
                <w:szCs w:val="22"/>
              </w:rPr>
              <w:t>3</w:t>
            </w:r>
          </w:p>
        </w:tc>
        <w:tc>
          <w:tcPr>
            <w:tcW w:w="5281" w:type="dxa"/>
            <w:vAlign w:val="center"/>
          </w:tcPr>
          <w:p w14:paraId="592336CF" w14:textId="5E5F7A3E" w:rsidR="00CF3526" w:rsidRPr="0064581F" w:rsidRDefault="00CF3526" w:rsidP="00860E5D">
            <w:pPr>
              <w:ind w:right="92"/>
              <w:rPr>
                <w:b/>
                <w:bCs/>
                <w:spacing w:val="-6"/>
                <w:sz w:val="22"/>
                <w:szCs w:val="22"/>
              </w:rPr>
            </w:pPr>
            <w:r w:rsidRPr="0064581F">
              <w:rPr>
                <w:b/>
                <w:bCs/>
                <w:spacing w:val="-6"/>
                <w:sz w:val="22"/>
                <w:szCs w:val="22"/>
              </w:rPr>
              <w:t>Кишеньковий посібник (буклет-гармошка)</w:t>
            </w:r>
          </w:p>
        </w:tc>
        <w:tc>
          <w:tcPr>
            <w:tcW w:w="1985" w:type="dxa"/>
            <w:vAlign w:val="center"/>
          </w:tcPr>
          <w:p w14:paraId="36FA92D8" w14:textId="73160F9A" w:rsidR="00CF3526" w:rsidRDefault="0097525A" w:rsidP="001520C0">
            <w:pPr>
              <w:ind w:right="-5" w:hanging="104"/>
              <w:jc w:val="center"/>
              <w:rPr>
                <w:bCs/>
                <w:spacing w:val="-6"/>
                <w:sz w:val="22"/>
                <w:szCs w:val="22"/>
              </w:rPr>
            </w:pPr>
            <w:r>
              <w:rPr>
                <w:bCs/>
                <w:spacing w:val="-6"/>
                <w:sz w:val="22"/>
                <w:szCs w:val="22"/>
              </w:rPr>
              <w:t>14 400</w:t>
            </w:r>
          </w:p>
        </w:tc>
        <w:tc>
          <w:tcPr>
            <w:tcW w:w="2522" w:type="dxa"/>
            <w:vMerge/>
            <w:vAlign w:val="center"/>
          </w:tcPr>
          <w:p w14:paraId="45E034AC" w14:textId="77777777" w:rsidR="00CF3526" w:rsidRPr="00A3721F" w:rsidRDefault="00CF3526" w:rsidP="3B05C1BB">
            <w:pPr>
              <w:ind w:right="-5"/>
              <w:jc w:val="center"/>
              <w:rPr>
                <w:bCs/>
                <w:spacing w:val="-6"/>
                <w:sz w:val="22"/>
                <w:szCs w:val="22"/>
              </w:rPr>
            </w:pP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76500097"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4E7456">
        <w:rPr>
          <w:bCs/>
          <w:sz w:val="22"/>
          <w:szCs w:val="22"/>
        </w:rPr>
        <w:t xml:space="preserve">до </w:t>
      </w:r>
      <w:r w:rsidR="005C1C6F">
        <w:rPr>
          <w:bCs/>
          <w:sz w:val="22"/>
          <w:szCs w:val="22"/>
        </w:rPr>
        <w:t>3</w:t>
      </w:r>
      <w:r w:rsidR="006C21B7">
        <w:rPr>
          <w:bCs/>
          <w:sz w:val="22"/>
          <w:szCs w:val="22"/>
        </w:rPr>
        <w:t>0</w:t>
      </w:r>
      <w:r w:rsidR="004E7456" w:rsidRPr="004E7456">
        <w:rPr>
          <w:bCs/>
          <w:sz w:val="22"/>
          <w:szCs w:val="22"/>
        </w:rPr>
        <w:t xml:space="preserve"> календарних днів з моменту укладення договору</w:t>
      </w:r>
      <w:r w:rsidR="009E5D2D">
        <w:rPr>
          <w:bCs/>
          <w:sz w:val="22"/>
          <w:szCs w:val="22"/>
        </w:rPr>
        <w:t>.</w:t>
      </w:r>
      <w:r w:rsidR="004E7456">
        <w:rPr>
          <w:b/>
          <w:sz w:val="22"/>
          <w:szCs w:val="22"/>
        </w:rPr>
        <w:t xml:space="preserve"> </w:t>
      </w:r>
    </w:p>
    <w:p w14:paraId="14B10606" w14:textId="15AEA7A0" w:rsidR="001C7C4D" w:rsidRPr="001C7C4D" w:rsidRDefault="005A5F8A" w:rsidP="001C7C4D">
      <w:pPr>
        <w:spacing w:before="76" w:line="250" w:lineRule="exact"/>
        <w:ind w:right="-23" w:firstLine="567"/>
        <w:jc w:val="both"/>
        <w:rPr>
          <w:sz w:val="22"/>
          <w:szCs w:val="22"/>
        </w:rPr>
      </w:pPr>
      <w:r w:rsidRPr="005A5F8A">
        <w:rPr>
          <w:b/>
          <w:sz w:val="22"/>
          <w:szCs w:val="22"/>
        </w:rPr>
        <w:t>Місце поставки товарів:</w:t>
      </w:r>
      <w:r w:rsidR="00937CCC">
        <w:rPr>
          <w:b/>
          <w:sz w:val="22"/>
          <w:szCs w:val="22"/>
        </w:rPr>
        <w:t xml:space="preserve"> </w:t>
      </w:r>
      <w:r w:rsidR="001C7C4D" w:rsidRPr="001C7C4D">
        <w:rPr>
          <w:sz w:val="22"/>
          <w:szCs w:val="22"/>
        </w:rPr>
        <w:t xml:space="preserve">доставка здійснюється силами та за рахунок Постачальника, включаючи </w:t>
      </w:r>
      <w:proofErr w:type="spellStart"/>
      <w:r w:rsidR="001C7C4D" w:rsidRPr="001C7C4D">
        <w:rPr>
          <w:sz w:val="22"/>
          <w:szCs w:val="22"/>
        </w:rPr>
        <w:t>навантажувально</w:t>
      </w:r>
      <w:proofErr w:type="spellEnd"/>
      <w:r w:rsidR="001C7C4D" w:rsidRPr="001C7C4D">
        <w:rPr>
          <w:sz w:val="22"/>
          <w:szCs w:val="22"/>
        </w:rPr>
        <w:t xml:space="preserve">-розвантажувальні роботи, до місць призначення відповідно до Розподілу продукції (Додаток </w:t>
      </w:r>
      <w:r w:rsidR="001C7C4D">
        <w:rPr>
          <w:sz w:val="22"/>
          <w:szCs w:val="22"/>
        </w:rPr>
        <w:t>№</w:t>
      </w:r>
      <w:r w:rsidR="001C7C4D" w:rsidRPr="001C7C4D">
        <w:rPr>
          <w:sz w:val="22"/>
          <w:szCs w:val="22"/>
        </w:rPr>
        <w:t>3).</w:t>
      </w:r>
    </w:p>
    <w:p w14:paraId="060C5CC6" w14:textId="6640CD46"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Учасника, керівника Учасника, не було притягнуто згідно із законом до відповідальності </w:t>
            </w:r>
            <w:r w:rsidRPr="00C40BA0">
              <w:rPr>
                <w:rFonts w:ascii="Times New Roman" w:hAnsi="Times New Roman" w:cs="Times New Roman"/>
                <w:sz w:val="22"/>
                <w:szCs w:val="22"/>
              </w:rPr>
              <w:lastRenderedPageBreak/>
              <w:t>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lastRenderedPageBreak/>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6044F2" w:rsidRPr="00557A29" w14:paraId="26776F64" w14:textId="77777777" w:rsidTr="00A86E98">
        <w:trPr>
          <w:trHeight w:val="76"/>
        </w:trPr>
        <w:tc>
          <w:tcPr>
            <w:tcW w:w="567" w:type="dxa"/>
            <w:vAlign w:val="center"/>
          </w:tcPr>
          <w:p w14:paraId="18C46AE7" w14:textId="77777777" w:rsidR="006044F2" w:rsidRPr="00BC13F3" w:rsidRDefault="006044F2"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245E5C0" w14:textId="069D27EE" w:rsidR="006044F2" w:rsidRPr="00B67735" w:rsidRDefault="00D13DD8" w:rsidP="005C33EB">
            <w:pPr>
              <w:pStyle w:val="aa"/>
              <w:spacing w:before="0" w:beforeAutospacing="0" w:after="0" w:afterAutospacing="0"/>
              <w:rPr>
                <w:rFonts w:ascii="Times New Roman" w:hAnsi="Times New Roman" w:cs="Times New Roman"/>
                <w:sz w:val="22"/>
                <w:szCs w:val="22"/>
              </w:rPr>
            </w:pPr>
            <w:r w:rsidRPr="00D13DD8">
              <w:rPr>
                <w:rFonts w:ascii="Times New Roman" w:hAnsi="Times New Roman" w:cs="Times New Roman"/>
                <w:sz w:val="22"/>
                <w:szCs w:val="22"/>
              </w:rPr>
              <w:t>Підтвердження досвіду з виготовлення аналогічної продукції за останні 3 (три) роки шляхом надання:</w:t>
            </w:r>
          </w:p>
        </w:tc>
        <w:tc>
          <w:tcPr>
            <w:tcW w:w="4521" w:type="dxa"/>
          </w:tcPr>
          <w:p w14:paraId="7D178228" w14:textId="76C007A3" w:rsidR="001D7D27" w:rsidRPr="006C535E" w:rsidRDefault="001D7D27" w:rsidP="001D7D27">
            <w:pPr>
              <w:pStyle w:val="aa"/>
              <w:numPr>
                <w:ilvl w:val="0"/>
                <w:numId w:val="3"/>
              </w:numPr>
              <w:tabs>
                <w:tab w:val="left" w:pos="345"/>
              </w:tabs>
              <w:ind w:left="0" w:firstLine="0"/>
              <w:jc w:val="both"/>
              <w:rPr>
                <w:rFonts w:ascii="Times New Roman" w:hAnsi="Times New Roman" w:cs="Times New Roman"/>
                <w:i/>
                <w:iCs/>
                <w:sz w:val="22"/>
                <w:szCs w:val="22"/>
              </w:rPr>
            </w:pPr>
            <w:r w:rsidRPr="006C535E">
              <w:rPr>
                <w:rFonts w:ascii="Times New Roman" w:hAnsi="Times New Roman" w:cs="Times New Roman"/>
                <w:sz w:val="22"/>
                <w:szCs w:val="22"/>
              </w:rPr>
              <w:t xml:space="preserve">Учасник повинен мати досвід успішного виконання </w:t>
            </w:r>
            <w:r w:rsidRPr="004C2BFE">
              <w:rPr>
                <w:rFonts w:ascii="Times New Roman" w:hAnsi="Times New Roman" w:cs="Times New Roman"/>
                <w:b/>
                <w:bCs/>
                <w:sz w:val="22"/>
                <w:szCs w:val="22"/>
              </w:rPr>
              <w:t xml:space="preserve">не менше </w:t>
            </w:r>
            <w:r w:rsidR="003B5F76">
              <w:rPr>
                <w:rFonts w:ascii="Times New Roman" w:hAnsi="Times New Roman" w:cs="Times New Roman"/>
                <w:b/>
                <w:bCs/>
                <w:sz w:val="22"/>
                <w:szCs w:val="22"/>
              </w:rPr>
              <w:t>одного</w:t>
            </w:r>
            <w:r w:rsidRPr="004C2BFE">
              <w:rPr>
                <w:rFonts w:ascii="Times New Roman" w:hAnsi="Times New Roman" w:cs="Times New Roman"/>
                <w:b/>
                <w:bCs/>
                <w:sz w:val="22"/>
                <w:szCs w:val="22"/>
              </w:rPr>
              <w:t xml:space="preserve"> аналогічн</w:t>
            </w:r>
            <w:r w:rsidR="003B5F76">
              <w:rPr>
                <w:rFonts w:ascii="Times New Roman" w:hAnsi="Times New Roman" w:cs="Times New Roman"/>
                <w:b/>
                <w:bCs/>
                <w:sz w:val="22"/>
                <w:szCs w:val="22"/>
              </w:rPr>
              <w:t>ого</w:t>
            </w:r>
            <w:r w:rsidRPr="004C2BFE">
              <w:rPr>
                <w:rFonts w:ascii="Times New Roman" w:hAnsi="Times New Roman" w:cs="Times New Roman"/>
                <w:b/>
                <w:bCs/>
                <w:sz w:val="22"/>
                <w:szCs w:val="22"/>
              </w:rPr>
              <w:t xml:space="preserve"> договор</w:t>
            </w:r>
            <w:r w:rsidR="003B5F76">
              <w:rPr>
                <w:rFonts w:ascii="Times New Roman" w:hAnsi="Times New Roman" w:cs="Times New Roman"/>
                <w:b/>
                <w:bCs/>
                <w:sz w:val="22"/>
                <w:szCs w:val="22"/>
              </w:rPr>
              <w:t>у</w:t>
            </w:r>
            <w:r w:rsidRPr="006C535E">
              <w:rPr>
                <w:rFonts w:ascii="Times New Roman" w:hAnsi="Times New Roman" w:cs="Times New Roman"/>
                <w:sz w:val="22"/>
                <w:szCs w:val="22"/>
              </w:rPr>
              <w:t xml:space="preserve"> протягом останніх трьох років. </w:t>
            </w:r>
            <w:r w:rsidRPr="006C535E">
              <w:rPr>
                <w:rFonts w:ascii="Times New Roman" w:hAnsi="Times New Roman" w:cs="Times New Roman"/>
                <w:i/>
                <w:iCs/>
                <w:sz w:val="22"/>
                <w:szCs w:val="22"/>
              </w:rPr>
              <w:t>Аналогічними вважаються договори на виготовлення та/або друк інформаційно-просвітницької поліграфічної продукції, зокрема брошур, посібників, буклетів, листівок, блокнотів, розмальовок або інших друкованих матеріалів.</w:t>
            </w:r>
          </w:p>
          <w:p w14:paraId="0E8BDBAF" w14:textId="1B78713B" w:rsidR="006044F2" w:rsidRPr="001D7D27" w:rsidRDefault="0057254A" w:rsidP="001D7D27">
            <w:pPr>
              <w:pStyle w:val="aa"/>
              <w:numPr>
                <w:ilvl w:val="0"/>
                <w:numId w:val="3"/>
              </w:numPr>
              <w:tabs>
                <w:tab w:val="left" w:pos="345"/>
              </w:tabs>
              <w:ind w:left="0" w:firstLine="0"/>
              <w:jc w:val="both"/>
              <w:rPr>
                <w:sz w:val="22"/>
                <w:szCs w:val="22"/>
              </w:rPr>
            </w:pPr>
            <w:r w:rsidRPr="006C535E">
              <w:rPr>
                <w:rFonts w:ascii="Times New Roman" w:hAnsi="Times New Roman" w:cs="Times New Roman"/>
                <w:sz w:val="22"/>
                <w:szCs w:val="22"/>
              </w:rPr>
              <w:t xml:space="preserve">документи, що підтверджують </w:t>
            </w:r>
            <w:r w:rsidR="00CA35DF">
              <w:rPr>
                <w:rFonts w:ascii="Times New Roman" w:hAnsi="Times New Roman" w:cs="Times New Roman"/>
                <w:sz w:val="22"/>
                <w:szCs w:val="22"/>
              </w:rPr>
              <w:t>н</w:t>
            </w:r>
            <w:r w:rsidRPr="006C535E">
              <w:rPr>
                <w:rFonts w:ascii="Times New Roman" w:hAnsi="Times New Roman" w:cs="Times New Roman"/>
                <w:sz w:val="22"/>
                <w:szCs w:val="22"/>
              </w:rPr>
              <w:t>алежне виконання</w:t>
            </w:r>
            <w:r w:rsidR="00CA35DF">
              <w:rPr>
                <w:rFonts w:ascii="Times New Roman" w:hAnsi="Times New Roman" w:cs="Times New Roman"/>
                <w:sz w:val="22"/>
                <w:szCs w:val="22"/>
              </w:rPr>
              <w:t xml:space="preserve"> договору</w:t>
            </w:r>
            <w:r w:rsidRPr="006C535E">
              <w:rPr>
                <w:rFonts w:ascii="Times New Roman" w:hAnsi="Times New Roman" w:cs="Times New Roman"/>
                <w:sz w:val="22"/>
                <w:szCs w:val="22"/>
              </w:rPr>
              <w:t xml:space="preserve"> (акти приймання-передачі, видаткові накладні або інші документи, що підтверджують факт виконання договорів).</w:t>
            </w:r>
            <w:r w:rsidRPr="0057254A">
              <w:rPr>
                <w:sz w:val="22"/>
                <w:szCs w:val="22"/>
              </w:rPr>
              <w:t xml:space="preserve"> </w:t>
            </w:r>
          </w:p>
        </w:tc>
      </w:tr>
      <w:tr w:rsidR="00232328" w:rsidRPr="00557A29" w14:paraId="6B68BDC6" w14:textId="77777777" w:rsidTr="00A86E98">
        <w:trPr>
          <w:trHeight w:val="76"/>
        </w:trPr>
        <w:tc>
          <w:tcPr>
            <w:tcW w:w="567" w:type="dxa"/>
            <w:vAlign w:val="center"/>
          </w:tcPr>
          <w:p w14:paraId="21015610" w14:textId="77777777" w:rsidR="00232328" w:rsidRPr="00BC13F3" w:rsidRDefault="00232328" w:rsidP="0023232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4F5CE8" w14:textId="376B16C4" w:rsidR="00232328" w:rsidRPr="00D13DD8" w:rsidRDefault="00232328" w:rsidP="00232328">
            <w:pPr>
              <w:pStyle w:val="aa"/>
              <w:spacing w:before="0" w:beforeAutospacing="0" w:after="0" w:afterAutospacing="0"/>
              <w:rPr>
                <w:rFonts w:ascii="Times New Roman" w:hAnsi="Times New Roman" w:cs="Times New Roman"/>
                <w:sz w:val="22"/>
                <w:szCs w:val="22"/>
              </w:rPr>
            </w:pPr>
            <w:r w:rsidRPr="00C25B17">
              <w:rPr>
                <w:rFonts w:ascii="Times New Roman" w:hAnsi="Times New Roman" w:cs="Times New Roman"/>
                <w:sz w:val="22"/>
                <w:szCs w:val="22"/>
              </w:rPr>
              <w:t>Декларація відповідності</w:t>
            </w:r>
          </w:p>
        </w:tc>
        <w:tc>
          <w:tcPr>
            <w:tcW w:w="4521" w:type="dxa"/>
          </w:tcPr>
          <w:p w14:paraId="3EAC19DB" w14:textId="465B58DC" w:rsidR="00232328" w:rsidRPr="006C535E" w:rsidRDefault="00232328" w:rsidP="00232328">
            <w:pPr>
              <w:pStyle w:val="aa"/>
              <w:numPr>
                <w:ilvl w:val="0"/>
                <w:numId w:val="3"/>
              </w:numPr>
              <w:tabs>
                <w:tab w:val="left" w:pos="345"/>
              </w:tabs>
              <w:ind w:left="0" w:firstLine="0"/>
              <w:jc w:val="both"/>
              <w:rPr>
                <w:rFonts w:ascii="Times New Roman" w:hAnsi="Times New Roman" w:cs="Times New Roman"/>
                <w:sz w:val="22"/>
                <w:szCs w:val="22"/>
              </w:rPr>
            </w:pPr>
            <w:r w:rsidRPr="00C25B17">
              <w:rPr>
                <w:rFonts w:ascii="Times New Roman" w:hAnsi="Times New Roman" w:cs="Times New Roman"/>
                <w:sz w:val="22"/>
                <w:szCs w:val="22"/>
              </w:rPr>
              <w:t xml:space="preserve">Заповнений та підписаний Документ </w:t>
            </w:r>
            <w:r w:rsidR="00111A6D">
              <w:rPr>
                <w:rFonts w:ascii="Times New Roman" w:hAnsi="Times New Roman" w:cs="Times New Roman"/>
                <w:sz w:val="22"/>
                <w:szCs w:val="22"/>
              </w:rPr>
              <w:t xml:space="preserve">у формі </w:t>
            </w:r>
            <w:r w:rsidRPr="00C25B17">
              <w:rPr>
                <w:rFonts w:ascii="Times New Roman" w:hAnsi="Times New Roman" w:cs="Times New Roman"/>
                <w:sz w:val="22"/>
                <w:szCs w:val="22"/>
              </w:rPr>
              <w:t xml:space="preserve"> </w:t>
            </w:r>
            <w:r w:rsidRPr="00111A6D">
              <w:rPr>
                <w:rFonts w:ascii="Times New Roman" w:hAnsi="Times New Roman" w:cs="Times New Roman"/>
                <w:b/>
                <w:bCs/>
                <w:sz w:val="22"/>
                <w:szCs w:val="22"/>
              </w:rPr>
              <w:t>Додатку №</w:t>
            </w:r>
            <w:r w:rsidRPr="00111A6D">
              <w:rPr>
                <w:rFonts w:ascii="Times New Roman" w:hAnsi="Times New Roman" w:cs="Times New Roman"/>
                <w:b/>
                <w:bCs/>
                <w:sz w:val="22"/>
                <w:szCs w:val="22"/>
              </w:rPr>
              <w:t>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8977D7"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остаточною, </w:t>
      </w:r>
      <w:r w:rsidRPr="008977D7">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lastRenderedPageBreak/>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7093AD48"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8001D6">
        <w:rPr>
          <w:rFonts w:eastAsia="Arial Unicode MS"/>
          <w:sz w:val="22"/>
          <w:szCs w:val="22"/>
        </w:rPr>
        <w:t>5</w:t>
      </w:r>
      <w:r w:rsidR="00A63842" w:rsidRPr="007654D9">
        <w:rPr>
          <w:rFonts w:eastAsia="Arial Unicode MS"/>
          <w:sz w:val="22"/>
          <w:szCs w:val="22"/>
        </w:rPr>
        <w:t xml:space="preserve"> до Запиту).</w:t>
      </w:r>
    </w:p>
    <w:p w14:paraId="44CDCF31" w14:textId="7F17BB98"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 xml:space="preserve">підписання відповідних накладних. Якщо Учасник пропонує власну систему оплати, просимо вказати її в </w:t>
      </w:r>
      <w:r w:rsidR="005A5F8A" w:rsidRPr="008977D7">
        <w:rPr>
          <w:rFonts w:eastAsia="Arial Unicode MS"/>
          <w:sz w:val="22"/>
          <w:szCs w:val="22"/>
        </w:rPr>
        <w:t xml:space="preserve">Додатку </w:t>
      </w:r>
      <w:r w:rsidR="00A63842" w:rsidRPr="008977D7">
        <w:rPr>
          <w:rFonts w:eastAsia="Arial Unicode MS"/>
          <w:sz w:val="22"/>
          <w:szCs w:val="22"/>
        </w:rPr>
        <w:t>№</w:t>
      </w:r>
      <w:r w:rsidR="008977D7" w:rsidRPr="008977D7">
        <w:rPr>
          <w:rFonts w:eastAsia="Arial Unicode MS"/>
          <w:sz w:val="22"/>
          <w:szCs w:val="22"/>
        </w:rPr>
        <w:t>2</w:t>
      </w:r>
      <w:r w:rsidR="005A5F8A" w:rsidRPr="008977D7">
        <w:rPr>
          <w:rFonts w:eastAsia="Arial Unicode MS"/>
          <w:sz w:val="22"/>
          <w:szCs w:val="22"/>
        </w:rPr>
        <w:t>.</w:t>
      </w:r>
      <w:r w:rsidR="00FD1BA5" w:rsidRPr="008977D7">
        <w:rPr>
          <w:rFonts w:eastAsia="Arial Unicode MS"/>
          <w:color w:val="747474"/>
          <w:sz w:val="22"/>
          <w:szCs w:val="22"/>
        </w:rPr>
        <w:t xml:space="preserve"> </w:t>
      </w:r>
      <w:r w:rsidR="009140B6" w:rsidRPr="008977D7">
        <w:rPr>
          <w:rFonts w:eastAsia="Arial Unicode MS"/>
          <w:b/>
          <w:bCs/>
          <w:sz w:val="22"/>
          <w:szCs w:val="22"/>
        </w:rPr>
        <w:t>Згідно</w:t>
      </w:r>
      <w:r w:rsidR="009140B6" w:rsidRPr="00686B69">
        <w:rPr>
          <w:rFonts w:eastAsia="Arial Unicode MS"/>
          <w:b/>
          <w:bCs/>
          <w:sz w:val="22"/>
          <w:szCs w:val="22"/>
        </w:rPr>
        <w:t xml:space="preserve"> політик ТЧХУ передплата може застосовуватись лише як виключення та не може перевищувати  50% вартості.</w:t>
      </w:r>
    </w:p>
    <w:p w14:paraId="0296C816" w14:textId="59F8BA51" w:rsidR="00870B2F" w:rsidRDefault="005A5F8A" w:rsidP="000B4D9B">
      <w:pPr>
        <w:pStyle w:val="af"/>
        <w:numPr>
          <w:ilvl w:val="1"/>
          <w:numId w:val="7"/>
        </w:numPr>
        <w:ind w:left="0" w:firstLine="357"/>
        <w:contextualSpacing/>
        <w:jc w:val="both"/>
        <w:textAlignment w:val="baseline"/>
        <w:rPr>
          <w:color w:val="000000"/>
          <w:sz w:val="22"/>
          <w:szCs w:val="22"/>
          <w:lang w:eastAsia="uk-UA"/>
        </w:rPr>
      </w:pPr>
      <w:r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15E86D5C" w14:textId="77777777" w:rsidR="00184536" w:rsidRDefault="000B4D9B" w:rsidP="008977D7">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 xml:space="preserve">. </w:t>
      </w:r>
    </w:p>
    <w:p w14:paraId="1D318514" w14:textId="2CF16BD8" w:rsidR="000B4D9B" w:rsidRDefault="000B4D9B" w:rsidP="008977D7">
      <w:pPr>
        <w:pStyle w:val="af"/>
        <w:ind w:left="0" w:firstLine="357"/>
        <w:contextualSpacing/>
        <w:jc w:val="both"/>
        <w:textAlignment w:val="baseline"/>
        <w:rPr>
          <w:color w:val="000000"/>
          <w:sz w:val="22"/>
          <w:szCs w:val="22"/>
          <w:lang w:eastAsia="uk-UA"/>
        </w:rPr>
      </w:pPr>
      <w:r w:rsidRPr="00376A08">
        <w:rPr>
          <w:color w:val="000000"/>
          <w:sz w:val="22"/>
          <w:szCs w:val="22"/>
          <w:lang w:eastAsia="uk-UA"/>
        </w:rPr>
        <w:t>У разі відмінності пропозиції Учасника  від технічного завдання</w:t>
      </w:r>
      <w:r w:rsidRPr="005A5F8A">
        <w:rPr>
          <w:color w:val="000000"/>
          <w:sz w:val="22"/>
          <w:szCs w:val="22"/>
          <w:lang w:eastAsia="uk-UA"/>
        </w:rPr>
        <w:t xml:space="preserve"> (Додаток </w:t>
      </w:r>
      <w:r w:rsidR="00A63842">
        <w:rPr>
          <w:color w:val="000000"/>
          <w:sz w:val="22"/>
          <w:szCs w:val="22"/>
          <w:lang w:eastAsia="uk-UA"/>
        </w:rPr>
        <w:t>№</w:t>
      </w:r>
      <w:r w:rsidR="00184536">
        <w:rPr>
          <w:color w:val="000000"/>
          <w:sz w:val="22"/>
          <w:szCs w:val="22"/>
          <w:lang w:eastAsia="uk-UA"/>
        </w:rPr>
        <w:t>2)</w:t>
      </w:r>
      <w:r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184536"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AD91F9E" w14:textId="77777777" w:rsidR="00184536" w:rsidRPr="000B4D9B" w:rsidRDefault="00184536" w:rsidP="00E71D95">
      <w:pPr>
        <w:pStyle w:val="af"/>
        <w:numPr>
          <w:ilvl w:val="1"/>
          <w:numId w:val="7"/>
        </w:numPr>
        <w:tabs>
          <w:tab w:val="left" w:pos="993"/>
        </w:tabs>
        <w:ind w:left="0" w:firstLine="357"/>
        <w:contextualSpacing/>
        <w:jc w:val="both"/>
        <w:textAlignment w:val="baseline"/>
        <w:rPr>
          <w:color w:val="000000"/>
          <w:sz w:val="22"/>
          <w:szCs w:val="22"/>
          <w:lang w:eastAsia="uk-UA"/>
        </w:rPr>
      </w:pP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67F1CF44" w14:textId="77777777" w:rsidR="009B1A78" w:rsidRDefault="003A6F76" w:rsidP="009B1A78">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0C9D74EA"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Після укладення договору Замовник надає Виконавцю затверджені макети поліграфічної продукції (розмальовки, блокнота, кишенькового посібника та листівки). Виконавець зобов'язаний перевірити отримані макети на предмет відповідності технічним вимогам до друку. У разі виявлення помилок або </w:t>
      </w:r>
      <w:proofErr w:type="spellStart"/>
      <w:r w:rsidRPr="009B1A78">
        <w:rPr>
          <w:b/>
          <w:bCs/>
          <w:sz w:val="22"/>
          <w:szCs w:val="22"/>
        </w:rPr>
        <w:t>невідповідностей</w:t>
      </w:r>
      <w:proofErr w:type="spellEnd"/>
      <w:r w:rsidRPr="009B1A78">
        <w:rPr>
          <w:b/>
          <w:bCs/>
          <w:sz w:val="22"/>
          <w:szCs w:val="22"/>
        </w:rPr>
        <w:t>, які можуть вплинути на якість виготовлення продукції, Виконавець повинен невідкладно повідомити про це Замовника до початку виробництва. Виготовлення продукції здійснюється виключно після письмового погодження макетів Замовником. Готова продукція повинна повністю відповідати затвердженим макетам за змістом, кольорами, розташуванням елементів, форматом, матеріалами та іншими технічними характеристиками.</w:t>
      </w:r>
    </w:p>
    <w:p w14:paraId="207D6332"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Будь-які відхилення від затверджених макетів або технічних вимог, зокрема зміщення елементів, спотворення кольорів, дефекти друку, порушення фальцювання, ламінування, </w:t>
      </w:r>
      <w:proofErr w:type="spellStart"/>
      <w:r w:rsidRPr="009B1A78">
        <w:rPr>
          <w:b/>
          <w:bCs/>
          <w:sz w:val="22"/>
          <w:szCs w:val="22"/>
        </w:rPr>
        <w:t>біговки</w:t>
      </w:r>
      <w:proofErr w:type="spellEnd"/>
      <w:r w:rsidRPr="009B1A78">
        <w:rPr>
          <w:b/>
          <w:bCs/>
          <w:sz w:val="22"/>
          <w:szCs w:val="22"/>
        </w:rPr>
        <w:t xml:space="preserve">, обрізки, кріплення виробів, невідповідність паперу, щільності матеріалів або інших характеристик, визначених технічним завданням, вважаються порушенням умов договору та підлягають усуненню Виконавцем за власний рахунок. </w:t>
      </w:r>
    </w:p>
    <w:p w14:paraId="45FEED1D"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Виконавець гарантує належну якість виготовленої продукції. У разі постачання продукції, що має виробничі дефекти, пошкодження, поліграфічний брак або не відповідає затвердженим макетам чи технічним вимогам, Виконавець зобов'язаний власним коштом здійснити заміну такої продукції протягом 5 (п'яти) робочих днів з моменту отримання письмового повідомлення від Замовника. </w:t>
      </w:r>
    </w:p>
    <w:p w14:paraId="1E1A0978" w14:textId="77777777" w:rsidR="009B1A78" w:rsidRPr="009B1A78" w:rsidRDefault="00745DF4" w:rsidP="009B1A78">
      <w:pPr>
        <w:pStyle w:val="af"/>
        <w:numPr>
          <w:ilvl w:val="1"/>
          <w:numId w:val="7"/>
        </w:numPr>
        <w:tabs>
          <w:tab w:val="left" w:pos="851"/>
        </w:tabs>
        <w:ind w:left="0" w:firstLine="357"/>
        <w:jc w:val="both"/>
        <w:rPr>
          <w:b/>
          <w:bCs/>
          <w:sz w:val="22"/>
          <w:szCs w:val="22"/>
        </w:rPr>
      </w:pPr>
      <w:r w:rsidRPr="009B1A78">
        <w:rPr>
          <w:b/>
          <w:bCs/>
          <w:sz w:val="22"/>
          <w:szCs w:val="22"/>
        </w:rPr>
        <w:t xml:space="preserve">Виконавець зобов'язаний забезпечити належне пакування готової продукції, яке гарантує її збереження під час навантаження, транспортування, розвантаження та зберігання. Пакування повинно унеможливлювати механічні пошкодження, деформацію, забруднення або вплив вологи на продукцію. У вартість пропозиції повинні бути включені витрати на пакування, транспортування, </w:t>
      </w:r>
      <w:proofErr w:type="spellStart"/>
      <w:r w:rsidRPr="009B1A78">
        <w:rPr>
          <w:b/>
          <w:bCs/>
          <w:sz w:val="22"/>
          <w:szCs w:val="22"/>
        </w:rPr>
        <w:t>навантажувально</w:t>
      </w:r>
      <w:proofErr w:type="spellEnd"/>
      <w:r w:rsidRPr="009B1A78">
        <w:rPr>
          <w:b/>
          <w:bCs/>
          <w:sz w:val="22"/>
          <w:szCs w:val="22"/>
        </w:rPr>
        <w:t>-розвантажувальні роботи та доставку продукції відповідно до розподілу, визначеного Додатком 3 до тендерної документації</w:t>
      </w:r>
      <w:r w:rsidR="009B1A78" w:rsidRPr="009B1A78">
        <w:rPr>
          <w:b/>
          <w:bCs/>
          <w:sz w:val="22"/>
          <w:szCs w:val="22"/>
        </w:rPr>
        <w:t>.</w:t>
      </w:r>
    </w:p>
    <w:p w14:paraId="14153BA7" w14:textId="77777777" w:rsidR="00875E2E" w:rsidRPr="00557A29" w:rsidRDefault="00875E2E" w:rsidP="00875E2E">
      <w:pPr>
        <w:ind w:firstLine="357"/>
        <w:contextualSpacing/>
        <w:jc w:val="both"/>
        <w:rPr>
          <w:sz w:val="22"/>
          <w:szCs w:val="22"/>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1ABDEF54" w14:textId="3C8A5677" w:rsidR="001661B0" w:rsidRPr="00F80B49" w:rsidRDefault="00F80B49" w:rsidP="00F80B49">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Декларація відповідності </w:t>
      </w:r>
      <w:r>
        <w:rPr>
          <w:rFonts w:ascii="Times New Roman" w:eastAsia="Times New Roman" w:hAnsi="Times New Roman" w:cs="Times New Roman"/>
          <w:sz w:val="22"/>
          <w:szCs w:val="22"/>
        </w:rPr>
        <w:t>у формі Додатку №</w:t>
      </w:r>
      <w:r>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до Запиту</w:t>
      </w:r>
      <w:r w:rsidRPr="003427D9">
        <w:rPr>
          <w:rFonts w:ascii="Times New Roman" w:eastAsia="Times New Roman" w:hAnsi="Times New Roman" w:cs="Times New Roman"/>
          <w:sz w:val="22"/>
          <w:szCs w:val="22"/>
        </w:rPr>
        <w:t>;</w:t>
      </w:r>
    </w:p>
    <w:p w14:paraId="013F7C5C" w14:textId="53B2C698"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F80B49">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Pr="0066489A" w:rsidRDefault="25B47B8B" w:rsidP="25B47B8B">
      <w:pPr>
        <w:ind w:firstLine="357"/>
        <w:jc w:val="both"/>
        <w:rPr>
          <w:sz w:val="22"/>
          <w:szCs w:val="22"/>
        </w:rPr>
      </w:pPr>
      <w:r w:rsidRPr="0066489A">
        <w:rPr>
          <w:sz w:val="22"/>
          <w:szCs w:val="22"/>
        </w:rPr>
        <w:t xml:space="preserve">Запитання щодо </w:t>
      </w:r>
      <w:r w:rsidR="007927DF" w:rsidRPr="0066489A">
        <w:rPr>
          <w:sz w:val="22"/>
          <w:szCs w:val="22"/>
        </w:rPr>
        <w:t>цінов</w:t>
      </w:r>
      <w:r w:rsidRPr="0066489A">
        <w:rPr>
          <w:sz w:val="22"/>
          <w:szCs w:val="22"/>
        </w:rPr>
        <w:t xml:space="preserve">ої пропозиції надсилайте на адресу: </w:t>
      </w:r>
      <w:hyperlink r:id="rId11">
        <w:r w:rsidRPr="0066489A">
          <w:rPr>
            <w:rStyle w:val="ab"/>
            <w:sz w:val="22"/>
            <w:szCs w:val="22"/>
          </w:rPr>
          <w:t>tender@redcross.org.ua</w:t>
        </w:r>
      </w:hyperlink>
      <w:r w:rsidRPr="0066489A">
        <w:rPr>
          <w:sz w:val="22"/>
          <w:szCs w:val="22"/>
        </w:rPr>
        <w:t xml:space="preserve"> </w:t>
      </w:r>
    </w:p>
    <w:p w14:paraId="5B03F1CE" w14:textId="5D590D6B" w:rsidR="007545FF" w:rsidRPr="0066489A" w:rsidRDefault="25B47B8B" w:rsidP="00DF60A1">
      <w:pPr>
        <w:ind w:right="-23" w:firstLine="357"/>
        <w:jc w:val="both"/>
        <w:rPr>
          <w:b/>
          <w:bCs/>
          <w:color w:val="FF0000"/>
          <w:sz w:val="22"/>
          <w:szCs w:val="22"/>
        </w:rPr>
      </w:pPr>
      <w:r w:rsidRPr="0066489A">
        <w:rPr>
          <w:b/>
          <w:bCs/>
          <w:sz w:val="22"/>
          <w:szCs w:val="22"/>
        </w:rPr>
        <w:t xml:space="preserve">до 18:00 </w:t>
      </w:r>
      <w:r w:rsidR="00DF60A1" w:rsidRPr="0066489A">
        <w:rPr>
          <w:b/>
          <w:bCs/>
          <w:sz w:val="22"/>
          <w:szCs w:val="22"/>
        </w:rPr>
        <w:t>«</w:t>
      </w:r>
      <w:r w:rsidR="00D55E02">
        <w:rPr>
          <w:b/>
          <w:bCs/>
          <w:sz w:val="22"/>
          <w:szCs w:val="22"/>
        </w:rPr>
        <w:t>07</w:t>
      </w:r>
      <w:r w:rsidR="00DF60A1" w:rsidRPr="0066489A">
        <w:rPr>
          <w:b/>
          <w:bCs/>
          <w:sz w:val="22"/>
          <w:szCs w:val="22"/>
        </w:rPr>
        <w:t xml:space="preserve">» </w:t>
      </w:r>
      <w:r w:rsidR="00D55E02">
        <w:rPr>
          <w:b/>
          <w:bCs/>
          <w:sz w:val="22"/>
          <w:szCs w:val="22"/>
        </w:rPr>
        <w:t>вересня</w:t>
      </w:r>
      <w:r w:rsidR="00DF60A1" w:rsidRPr="0066489A">
        <w:rPr>
          <w:b/>
          <w:bCs/>
          <w:sz w:val="22"/>
          <w:szCs w:val="22"/>
        </w:rPr>
        <w:t xml:space="preserve"> 202</w:t>
      </w:r>
      <w:r w:rsidR="0066489A" w:rsidRPr="0066489A">
        <w:rPr>
          <w:b/>
          <w:bCs/>
          <w:sz w:val="22"/>
          <w:szCs w:val="22"/>
        </w:rPr>
        <w:t>6</w:t>
      </w:r>
      <w:r w:rsidR="00DF60A1" w:rsidRPr="0066489A">
        <w:rPr>
          <w:b/>
          <w:bCs/>
          <w:sz w:val="22"/>
          <w:szCs w:val="22"/>
        </w:rPr>
        <w:t xml:space="preserve"> року.</w:t>
      </w:r>
    </w:p>
    <w:p w14:paraId="5F7E7F29" w14:textId="77777777" w:rsidR="00AD6D3B" w:rsidRPr="0066489A" w:rsidRDefault="00AD6D3B" w:rsidP="006F07C6">
      <w:pPr>
        <w:ind w:firstLine="357"/>
        <w:jc w:val="both"/>
        <w:rPr>
          <w:sz w:val="22"/>
          <w:szCs w:val="22"/>
        </w:rPr>
      </w:pPr>
    </w:p>
    <w:p w14:paraId="55552565" w14:textId="3AE73F3F" w:rsidR="00AD6D3B" w:rsidRPr="0066489A" w:rsidRDefault="00AD6D3B" w:rsidP="006F07C6">
      <w:pPr>
        <w:ind w:firstLine="357"/>
        <w:jc w:val="both"/>
        <w:rPr>
          <w:sz w:val="22"/>
          <w:szCs w:val="22"/>
        </w:rPr>
      </w:pPr>
      <w:r w:rsidRPr="0066489A">
        <w:rPr>
          <w:b/>
          <w:sz w:val="22"/>
          <w:szCs w:val="22"/>
        </w:rPr>
        <w:t xml:space="preserve">КІНЦЕВИЙ ТЕРМІН ПРИЙМАННЯ </w:t>
      </w:r>
      <w:r w:rsidR="007927DF" w:rsidRPr="0066489A">
        <w:rPr>
          <w:b/>
          <w:sz w:val="22"/>
          <w:szCs w:val="22"/>
        </w:rPr>
        <w:t xml:space="preserve">ЦІНОВИХ </w:t>
      </w:r>
      <w:r w:rsidRPr="0066489A">
        <w:rPr>
          <w:b/>
          <w:sz w:val="22"/>
          <w:szCs w:val="22"/>
        </w:rPr>
        <w:t>ПРОПОЗИЦІЙ</w:t>
      </w:r>
      <w:r w:rsidRPr="0066489A">
        <w:rPr>
          <w:sz w:val="22"/>
          <w:szCs w:val="22"/>
        </w:rPr>
        <w:t xml:space="preserve"> від учасників: </w:t>
      </w:r>
    </w:p>
    <w:p w14:paraId="3E886E94" w14:textId="476EE3EF" w:rsidR="00AD6D3B" w:rsidRPr="00557A29" w:rsidRDefault="00AD6D3B" w:rsidP="006F07C6">
      <w:pPr>
        <w:ind w:right="-23" w:firstLine="357"/>
        <w:jc w:val="both"/>
        <w:rPr>
          <w:color w:val="FF0000"/>
          <w:sz w:val="22"/>
          <w:szCs w:val="22"/>
        </w:rPr>
      </w:pPr>
      <w:r w:rsidRPr="0066489A">
        <w:rPr>
          <w:b/>
          <w:color w:val="FF0000"/>
          <w:sz w:val="22"/>
          <w:szCs w:val="22"/>
        </w:rPr>
        <w:t xml:space="preserve"> </w:t>
      </w:r>
      <w:r w:rsidRPr="0066489A">
        <w:rPr>
          <w:b/>
          <w:sz w:val="22"/>
          <w:szCs w:val="22"/>
        </w:rPr>
        <w:t>«</w:t>
      </w:r>
      <w:r w:rsidR="00D55E02">
        <w:rPr>
          <w:b/>
          <w:sz w:val="22"/>
          <w:szCs w:val="22"/>
        </w:rPr>
        <w:t>08</w:t>
      </w:r>
      <w:r w:rsidRPr="0066489A">
        <w:rPr>
          <w:b/>
          <w:sz w:val="22"/>
          <w:szCs w:val="22"/>
        </w:rPr>
        <w:t xml:space="preserve">» </w:t>
      </w:r>
      <w:r w:rsidR="00D55E02">
        <w:rPr>
          <w:b/>
          <w:sz w:val="22"/>
          <w:szCs w:val="22"/>
        </w:rPr>
        <w:t>вересня</w:t>
      </w:r>
      <w:r w:rsidRPr="0066489A">
        <w:rPr>
          <w:b/>
          <w:sz w:val="22"/>
          <w:szCs w:val="22"/>
        </w:rPr>
        <w:t xml:space="preserve"> 202</w:t>
      </w:r>
      <w:r w:rsidR="0066489A" w:rsidRPr="0066489A">
        <w:rPr>
          <w:b/>
          <w:sz w:val="22"/>
          <w:szCs w:val="22"/>
        </w:rPr>
        <w:t>6</w:t>
      </w:r>
      <w:r w:rsidRPr="0066489A">
        <w:rPr>
          <w:b/>
          <w:sz w:val="22"/>
          <w:szCs w:val="22"/>
        </w:rPr>
        <w:t xml:space="preserve"> року</w:t>
      </w:r>
      <w:r w:rsidR="00352467" w:rsidRPr="0066489A">
        <w:rPr>
          <w:b/>
          <w:sz w:val="22"/>
          <w:szCs w:val="22"/>
        </w:rPr>
        <w:t>.</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4E624B12" w:rsidR="002D164F" w:rsidRDefault="002D164F" w:rsidP="002D164F">
      <w:pPr>
        <w:ind w:firstLine="357"/>
        <w:jc w:val="both"/>
        <w:rPr>
          <w:sz w:val="22"/>
          <w:szCs w:val="22"/>
        </w:rPr>
      </w:pPr>
      <w:r w:rsidRPr="00557A29">
        <w:rPr>
          <w:sz w:val="22"/>
          <w:szCs w:val="22"/>
        </w:rPr>
        <w:t xml:space="preserve"> </w:t>
      </w:r>
      <w:r w:rsidRPr="0066489A">
        <w:rPr>
          <w:b/>
          <w:sz w:val="22"/>
          <w:szCs w:val="22"/>
        </w:rPr>
        <w:t>«</w:t>
      </w:r>
      <w:r w:rsidR="00D55E02">
        <w:rPr>
          <w:b/>
          <w:sz w:val="22"/>
          <w:szCs w:val="22"/>
        </w:rPr>
        <w:t>09</w:t>
      </w:r>
      <w:r w:rsidRPr="0066489A">
        <w:rPr>
          <w:b/>
          <w:sz w:val="22"/>
          <w:szCs w:val="22"/>
        </w:rPr>
        <w:t>»</w:t>
      </w:r>
      <w:r w:rsidR="0066489A" w:rsidRPr="0066489A">
        <w:rPr>
          <w:b/>
          <w:sz w:val="22"/>
          <w:szCs w:val="22"/>
        </w:rPr>
        <w:t xml:space="preserve"> </w:t>
      </w:r>
      <w:r w:rsidR="00D55E02">
        <w:rPr>
          <w:b/>
          <w:sz w:val="22"/>
          <w:szCs w:val="22"/>
        </w:rPr>
        <w:t>вересня</w:t>
      </w:r>
      <w:r w:rsidRPr="0066489A">
        <w:rPr>
          <w:b/>
          <w:sz w:val="22"/>
          <w:szCs w:val="22"/>
        </w:rPr>
        <w:t xml:space="preserve"> 202</w:t>
      </w:r>
      <w:r w:rsidR="0066489A" w:rsidRPr="0066489A">
        <w:rPr>
          <w:b/>
          <w:sz w:val="22"/>
          <w:szCs w:val="22"/>
        </w:rPr>
        <w:t>6</w:t>
      </w:r>
      <w:r w:rsidRPr="0066489A">
        <w:rPr>
          <w:b/>
          <w:sz w:val="22"/>
          <w:szCs w:val="22"/>
        </w:rPr>
        <w:t xml:space="preserve"> року</w:t>
      </w:r>
      <w:r w:rsidRPr="00557A29">
        <w:rPr>
          <w:sz w:val="22"/>
          <w:szCs w:val="22"/>
        </w:rPr>
        <w:t xml:space="preserve">  об 11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7D1B0E1D" w:rsidR="002D164F" w:rsidRPr="00F546A9" w:rsidRDefault="002D164F" w:rsidP="002D164F">
      <w:pPr>
        <w:jc w:val="both"/>
        <w:rPr>
          <w:b/>
          <w:bCs/>
          <w:color w:val="EE0000"/>
          <w:sz w:val="22"/>
          <w:szCs w:val="22"/>
        </w:rPr>
      </w:pPr>
      <w:r w:rsidRPr="001F003B">
        <w:rPr>
          <w:sz w:val="22"/>
          <w:szCs w:val="22"/>
        </w:rPr>
        <w:t xml:space="preserve">У темі листа має бути зазначено: </w:t>
      </w:r>
      <w:r w:rsidRPr="009F3525">
        <w:rPr>
          <w:b/>
          <w:color w:val="FF0000"/>
          <w:sz w:val="22"/>
          <w:szCs w:val="22"/>
        </w:rPr>
        <w:t>№</w:t>
      </w:r>
      <w:r w:rsidR="00F546A9">
        <w:rPr>
          <w:b/>
          <w:color w:val="FF0000"/>
          <w:sz w:val="22"/>
          <w:szCs w:val="22"/>
        </w:rPr>
        <w:t>32</w:t>
      </w:r>
      <w:r w:rsidR="00F6334B">
        <w:rPr>
          <w:b/>
          <w:color w:val="FF0000"/>
          <w:sz w:val="22"/>
          <w:szCs w:val="22"/>
        </w:rPr>
        <w:t>64</w:t>
      </w:r>
      <w:r w:rsidR="00F546A9">
        <w:rPr>
          <w:b/>
          <w:color w:val="FF0000"/>
          <w:sz w:val="22"/>
          <w:szCs w:val="22"/>
          <w:lang w:val="en-US"/>
        </w:rPr>
        <w:t>NM</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F546A9" w:rsidRPr="00F546A9">
        <w:rPr>
          <w:color w:val="EE0000"/>
          <w:spacing w:val="-4"/>
          <w:sz w:val="22"/>
          <w:szCs w:val="22"/>
        </w:rPr>
        <w:t>Інформаційно-просвітницькі матеріали.</w:t>
      </w:r>
    </w:p>
    <w:p w14:paraId="455B4379" w14:textId="1EE1C48E"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00F546A9" w:rsidRPr="009F3525">
        <w:rPr>
          <w:b/>
          <w:color w:val="FF0000"/>
          <w:sz w:val="22"/>
          <w:szCs w:val="22"/>
        </w:rPr>
        <w:t>№</w:t>
      </w:r>
      <w:r w:rsidR="00F546A9">
        <w:rPr>
          <w:b/>
          <w:color w:val="FF0000"/>
          <w:sz w:val="22"/>
          <w:szCs w:val="22"/>
        </w:rPr>
        <w:t>32</w:t>
      </w:r>
      <w:r w:rsidR="00F6334B">
        <w:rPr>
          <w:b/>
          <w:color w:val="FF0000"/>
          <w:sz w:val="22"/>
          <w:szCs w:val="22"/>
        </w:rPr>
        <w:t>64</w:t>
      </w:r>
      <w:r w:rsidR="00F546A9">
        <w:rPr>
          <w:b/>
          <w:color w:val="FF0000"/>
          <w:sz w:val="22"/>
          <w:szCs w:val="22"/>
          <w:lang w:val="en-US"/>
        </w:rPr>
        <w:t>NM</w:t>
      </w:r>
      <w:r w:rsidR="00F546A9">
        <w:rPr>
          <w:b/>
          <w:bCs/>
          <w:color w:val="FF0000"/>
          <w:sz w:val="22"/>
          <w:szCs w:val="22"/>
        </w:rPr>
        <w:t xml:space="preserve">. </w:t>
      </w:r>
      <w:r w:rsidR="00F546A9" w:rsidRPr="00640D3B">
        <w:rPr>
          <w:b/>
          <w:bCs/>
          <w:color w:val="FF0000"/>
          <w:sz w:val="22"/>
          <w:szCs w:val="22"/>
        </w:rPr>
        <w:t>НАЗВА УЧАСНИКА.</w:t>
      </w:r>
      <w:r w:rsidR="00F546A9" w:rsidRPr="00640D3B">
        <w:rPr>
          <w:color w:val="FF0000"/>
          <w:sz w:val="22"/>
          <w:szCs w:val="22"/>
        </w:rPr>
        <w:t xml:space="preserve"> </w:t>
      </w:r>
      <w:r w:rsidR="00F546A9" w:rsidRPr="00F546A9">
        <w:rPr>
          <w:color w:val="EE0000"/>
          <w:spacing w:val="-4"/>
          <w:sz w:val="22"/>
          <w:szCs w:val="22"/>
        </w:rPr>
        <w:t xml:space="preserve">Інформаційно-просвітницькі </w:t>
      </w:r>
      <w:proofErr w:type="spellStart"/>
      <w:r w:rsidR="00F546A9" w:rsidRPr="00F546A9">
        <w:rPr>
          <w:color w:val="EE0000"/>
          <w:spacing w:val="-4"/>
          <w:sz w:val="22"/>
          <w:szCs w:val="22"/>
        </w:rPr>
        <w:t>матеріали</w:t>
      </w:r>
      <w:r w:rsidRPr="001F003B">
        <w:rPr>
          <w:b/>
          <w:sz w:val="22"/>
          <w:szCs w:val="22"/>
        </w:rPr>
        <w:t>_ЧАСТИНА</w:t>
      </w:r>
      <w:proofErr w:type="spellEnd"/>
      <w:r w:rsidRPr="001F003B">
        <w:rPr>
          <w:b/>
          <w:sz w:val="22"/>
          <w:szCs w:val="22"/>
        </w:rPr>
        <w:t xml:space="preserve">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lastRenderedPageBreak/>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lastRenderedPageBreak/>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71948F76" w:rsidR="001753C8" w:rsidRDefault="00A6690A" w:rsidP="006044F2">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rPr>
        <w:t xml:space="preserve"> </w:t>
      </w:r>
      <w:bookmarkStart w:id="2" w:name="_Hlk216693623"/>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21523A84" w14:textId="77777777" w:rsidR="007F43BF" w:rsidRDefault="007F43BF" w:rsidP="007C501A">
      <w:pPr>
        <w:ind w:firstLine="357"/>
        <w:jc w:val="both"/>
        <w:rPr>
          <w:spacing w:val="-4"/>
          <w:sz w:val="22"/>
          <w:szCs w:val="22"/>
        </w:rPr>
      </w:pPr>
    </w:p>
    <w:p w14:paraId="719DEC4E" w14:textId="77777777" w:rsidR="007F43BF" w:rsidRDefault="007F43BF" w:rsidP="007C501A">
      <w:pPr>
        <w:ind w:firstLine="357"/>
        <w:jc w:val="both"/>
        <w:rPr>
          <w:spacing w:val="-4"/>
          <w:sz w:val="22"/>
          <w:szCs w:val="22"/>
        </w:rPr>
      </w:pPr>
    </w:p>
    <w:p w14:paraId="7AD03A31" w14:textId="77777777" w:rsidR="007F43BF" w:rsidRDefault="007F43BF" w:rsidP="007C501A">
      <w:pPr>
        <w:ind w:firstLine="357"/>
        <w:jc w:val="both"/>
        <w:rPr>
          <w:spacing w:val="-4"/>
          <w:sz w:val="22"/>
          <w:szCs w:val="22"/>
        </w:rPr>
      </w:pPr>
    </w:p>
    <w:p w14:paraId="66268ACB" w14:textId="77777777" w:rsidR="007F43BF" w:rsidRDefault="007F43BF" w:rsidP="007C501A">
      <w:pPr>
        <w:ind w:firstLine="357"/>
        <w:jc w:val="both"/>
        <w:rPr>
          <w:spacing w:val="-4"/>
          <w:sz w:val="22"/>
          <w:szCs w:val="22"/>
        </w:rPr>
      </w:pPr>
    </w:p>
    <w:p w14:paraId="07823189" w14:textId="77777777" w:rsidR="007F43BF" w:rsidRPr="00557A29" w:rsidRDefault="007F43BF" w:rsidP="007C501A">
      <w:pPr>
        <w:ind w:firstLine="357"/>
        <w:jc w:val="both"/>
        <w:rPr>
          <w:spacing w:val="-4"/>
          <w:sz w:val="22"/>
          <w:szCs w:val="22"/>
        </w:rPr>
      </w:pP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1DB033EF" w:rsidR="001E2973" w:rsidRPr="006B31EF" w:rsidRDefault="004C2787" w:rsidP="006B31EF">
      <w:pPr>
        <w:pStyle w:val="af5"/>
        <w:ind w:firstLine="357"/>
        <w:rPr>
          <w:i/>
          <w:sz w:val="22"/>
          <w:szCs w:val="22"/>
        </w:rPr>
      </w:pPr>
      <w:r w:rsidRPr="007F43BF">
        <w:rPr>
          <w:i/>
          <w:sz w:val="22"/>
          <w:szCs w:val="22"/>
        </w:rPr>
        <w:t>Голова тендерного комітету</w:t>
      </w:r>
      <w:r w:rsidRPr="007F43BF">
        <w:rPr>
          <w:i/>
          <w:sz w:val="22"/>
          <w:szCs w:val="22"/>
        </w:rPr>
        <w:tab/>
      </w:r>
      <w:r w:rsidRPr="007F43BF">
        <w:rPr>
          <w:i/>
          <w:sz w:val="22"/>
          <w:szCs w:val="22"/>
        </w:rPr>
        <w:tab/>
      </w:r>
      <w:r w:rsidR="009E6AC7" w:rsidRPr="007F43BF">
        <w:rPr>
          <w:i/>
          <w:sz w:val="22"/>
          <w:szCs w:val="22"/>
        </w:rPr>
        <w:t xml:space="preserve">                                          </w:t>
      </w:r>
      <w:r w:rsidR="00CC7D16" w:rsidRPr="007F43BF">
        <w:rPr>
          <w:i/>
          <w:sz w:val="22"/>
          <w:szCs w:val="22"/>
        </w:rPr>
        <w:t xml:space="preserve">____________ </w:t>
      </w:r>
      <w:bookmarkStart w:id="3" w:name="_Hlk154479470"/>
      <w:r w:rsidR="007F43BF">
        <w:rPr>
          <w:i/>
          <w:sz w:val="22"/>
          <w:szCs w:val="22"/>
        </w:rPr>
        <w:t>Ошовська Р.І.</w:t>
      </w:r>
    </w:p>
    <w:p w14:paraId="66C8F9CE" w14:textId="77BB718C" w:rsidR="000B129C" w:rsidRPr="009E3852" w:rsidRDefault="00C33DF7" w:rsidP="00FC423F">
      <w:pPr>
        <w:rPr>
          <w:b/>
          <w:sz w:val="22"/>
          <w:szCs w:val="22"/>
        </w:rPr>
      </w:pPr>
      <w:r w:rsidRPr="001E2973">
        <w:rPr>
          <w:sz w:val="22"/>
          <w:szCs w:val="22"/>
        </w:rPr>
        <w:br w:type="page"/>
      </w:r>
      <w:r w:rsidR="00FC423F" w:rsidRPr="003A0C9F">
        <w:rPr>
          <w:color w:val="FFFFFF"/>
          <w:sz w:val="22"/>
          <w:szCs w:val="22"/>
        </w:rPr>
        <w:lastRenderedPageBreak/>
        <w:t xml:space="preserve"> </w:t>
      </w:r>
      <w:r w:rsidR="003A0C9F" w:rsidRPr="009E3852">
        <w:rPr>
          <w:color w:val="FFFF00"/>
          <w:sz w:val="22"/>
          <w:szCs w:val="22"/>
          <w:highlight w:val="yellow"/>
        </w:rPr>
        <w:t>22222222222222222222222222222222222222222222222222222</w:t>
      </w:r>
      <w:r w:rsidR="0053541F" w:rsidRPr="009E3852">
        <w:rPr>
          <w:b/>
          <w:bCs/>
          <w:sz w:val="22"/>
          <w:szCs w:val="22"/>
          <w:highlight w:val="yellow"/>
        </w:rPr>
        <w:t>ДОДАТОК №1</w:t>
      </w:r>
      <w:r w:rsidR="0053541F" w:rsidRPr="009E3852">
        <w:rPr>
          <w:sz w:val="22"/>
          <w:szCs w:val="22"/>
          <w:highlight w:val="yellow"/>
        </w:rPr>
        <w:t xml:space="preserve"> </w:t>
      </w:r>
      <w:bookmarkEnd w:id="3"/>
      <w:r w:rsidR="0053541F" w:rsidRPr="009E3852">
        <w:rPr>
          <w:sz w:val="22"/>
          <w:szCs w:val="22"/>
          <w:highlight w:val="yellow"/>
        </w:rPr>
        <w:t xml:space="preserve">ДО ЗАПИТУ </w:t>
      </w:r>
      <w:r w:rsidR="0053541F" w:rsidRPr="009E3852">
        <w:rPr>
          <w:b/>
          <w:bCs/>
          <w:sz w:val="22"/>
          <w:szCs w:val="22"/>
          <w:highlight w:val="yellow"/>
        </w:rPr>
        <w:t>№3264</w:t>
      </w:r>
      <w:r w:rsidR="0053541F" w:rsidRPr="009E3852">
        <w:rPr>
          <w:b/>
          <w:bCs/>
          <w:sz w:val="22"/>
          <w:szCs w:val="22"/>
          <w:highlight w:val="yellow"/>
          <w:lang w:val="en-US"/>
        </w:rPr>
        <w:t>NM</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3A0C9F" w:rsidRDefault="000B129C" w:rsidP="003A0C9F">
      <w:pPr>
        <w:jc w:val="center"/>
        <w:rPr>
          <w:b/>
          <w:i/>
          <w:color w:val="EE0000"/>
          <w:sz w:val="22"/>
          <w:szCs w:val="22"/>
        </w:rPr>
      </w:pPr>
      <w:r w:rsidRPr="003A0C9F">
        <w:rPr>
          <w:b/>
          <w:i/>
          <w:color w:val="EE0000"/>
          <w:sz w:val="22"/>
          <w:szCs w:val="22"/>
        </w:rPr>
        <w:t xml:space="preserve">Прохання заповнити цю сторінку. Вона має бути першою в Вашій </w:t>
      </w:r>
      <w:r w:rsidR="00B45AA3" w:rsidRPr="003A0C9F">
        <w:rPr>
          <w:b/>
          <w:i/>
          <w:color w:val="EE0000"/>
          <w:sz w:val="22"/>
          <w:szCs w:val="22"/>
        </w:rPr>
        <w:t>цінов</w:t>
      </w:r>
      <w:r w:rsidRPr="003A0C9F">
        <w:rPr>
          <w:b/>
          <w:i/>
          <w:color w:val="EE0000"/>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15E8682C" w14:textId="71DACB5C" w:rsidR="00243FAC" w:rsidRDefault="00243FAC">
      <w:pPr>
        <w:rPr>
          <w:b/>
          <w:sz w:val="22"/>
          <w:szCs w:val="22"/>
        </w:rPr>
      </w:pPr>
      <w:r>
        <w:rPr>
          <w:b/>
          <w:sz w:val="22"/>
          <w:szCs w:val="22"/>
        </w:rPr>
        <w:br w:type="page"/>
      </w:r>
    </w:p>
    <w:p w14:paraId="5FC60878" w14:textId="01E5FE39" w:rsidR="00576563" w:rsidRPr="00557A29" w:rsidRDefault="00576563" w:rsidP="00576563">
      <w:pPr>
        <w:rPr>
          <w:b/>
          <w:i/>
          <w:sz w:val="22"/>
          <w:szCs w:val="22"/>
        </w:rPr>
      </w:pPr>
      <w:r w:rsidRPr="003A0C9F">
        <w:rPr>
          <w:color w:val="FFFF00"/>
          <w:sz w:val="22"/>
          <w:szCs w:val="22"/>
          <w:highlight w:val="yellow"/>
        </w:rPr>
        <w:lastRenderedPageBreak/>
        <w:t>222222222222222222222222222222222222222222222222222222</w:t>
      </w:r>
      <w:r w:rsidR="0053541F" w:rsidRPr="00FC423F">
        <w:rPr>
          <w:b/>
          <w:bCs/>
          <w:sz w:val="22"/>
          <w:szCs w:val="22"/>
          <w:highlight w:val="yellow"/>
        </w:rPr>
        <w:t>ДОДАТОК №</w:t>
      </w:r>
      <w:r w:rsidR="0053541F">
        <w:rPr>
          <w:b/>
          <w:bCs/>
          <w:sz w:val="22"/>
          <w:szCs w:val="22"/>
          <w:highlight w:val="yellow"/>
        </w:rPr>
        <w:t>2</w:t>
      </w:r>
      <w:r w:rsidR="0053541F" w:rsidRPr="00FC423F">
        <w:rPr>
          <w:sz w:val="22"/>
          <w:szCs w:val="22"/>
          <w:highlight w:val="yellow"/>
        </w:rPr>
        <w:t xml:space="preserve"> ДО ЗАПИТУ </w:t>
      </w:r>
      <w:r w:rsidR="0053541F" w:rsidRPr="00FC423F">
        <w:rPr>
          <w:b/>
          <w:bCs/>
          <w:sz w:val="22"/>
          <w:szCs w:val="22"/>
          <w:highlight w:val="yellow"/>
        </w:rPr>
        <w:t>№3264</w:t>
      </w:r>
      <w:r w:rsidR="0053541F" w:rsidRPr="00FC423F">
        <w:rPr>
          <w:b/>
          <w:bCs/>
          <w:sz w:val="22"/>
          <w:szCs w:val="22"/>
          <w:highlight w:val="yellow"/>
          <w:lang w:val="en-US"/>
        </w:rPr>
        <w:t>NM</w:t>
      </w:r>
    </w:p>
    <w:p w14:paraId="2B953E8E" w14:textId="77777777" w:rsidR="00214BA8" w:rsidRDefault="00214BA8" w:rsidP="00214BA8">
      <w:pPr>
        <w:ind w:left="6804" w:hanging="7088"/>
        <w:jc w:val="right"/>
        <w:rPr>
          <w:b/>
          <w:bCs/>
          <w:sz w:val="22"/>
          <w:szCs w:val="22"/>
        </w:rPr>
      </w:pPr>
    </w:p>
    <w:p w14:paraId="2F379F76" w14:textId="77777777" w:rsidR="00214BA8" w:rsidRPr="00214BA8" w:rsidRDefault="00214BA8" w:rsidP="00214BA8">
      <w:pPr>
        <w:ind w:left="6804" w:hanging="7088"/>
        <w:jc w:val="right"/>
        <w:rPr>
          <w:b/>
          <w:i/>
          <w:sz w:val="22"/>
          <w:szCs w:val="22"/>
        </w:rPr>
      </w:pPr>
    </w:p>
    <w:p w14:paraId="706C9425" w14:textId="77777777" w:rsidR="00214BA8" w:rsidRPr="00DE526F" w:rsidRDefault="00214BA8" w:rsidP="00214BA8">
      <w:pPr>
        <w:jc w:val="center"/>
        <w:rPr>
          <w:sz w:val="28"/>
          <w:szCs w:val="28"/>
        </w:rPr>
      </w:pPr>
      <w:r w:rsidRPr="00DE526F">
        <w:rPr>
          <w:b/>
          <w:bCs/>
          <w:color w:val="000000"/>
          <w:sz w:val="28"/>
          <w:szCs w:val="28"/>
          <w:lang w:eastAsia="uk-UA"/>
        </w:rPr>
        <w:t>Декларація відповідності</w:t>
      </w:r>
    </w:p>
    <w:p w14:paraId="107C375F" w14:textId="77777777" w:rsidR="00214BA8" w:rsidRDefault="00214BA8" w:rsidP="00214BA8">
      <w:pPr>
        <w:jc w:val="center"/>
        <w:rPr>
          <w:color w:val="000000"/>
          <w:sz w:val="22"/>
          <w:szCs w:val="22"/>
          <w:lang w:eastAsia="uk-UA"/>
        </w:rPr>
      </w:pPr>
      <w:r w:rsidRPr="00F5049E">
        <w:rPr>
          <w:color w:val="000000"/>
          <w:sz w:val="22"/>
          <w:szCs w:val="22"/>
          <w:lang w:eastAsia="uk-UA"/>
        </w:rPr>
        <w:t>- відповідно до процедур закупівель для гуманітарної діяльності –</w:t>
      </w:r>
    </w:p>
    <w:p w14:paraId="639FB404" w14:textId="77777777" w:rsidR="003C3F8E" w:rsidRDefault="003C3F8E" w:rsidP="00214BA8">
      <w:pPr>
        <w:jc w:val="center"/>
        <w:rPr>
          <w:color w:val="000000"/>
          <w:sz w:val="22"/>
          <w:szCs w:val="22"/>
          <w:lang w:eastAsia="uk-UA"/>
        </w:rPr>
      </w:pPr>
    </w:p>
    <w:p w14:paraId="7B63EB54" w14:textId="77777777" w:rsidR="003C3F8E" w:rsidRPr="00F5049E" w:rsidRDefault="003C3F8E" w:rsidP="00214BA8">
      <w:pPr>
        <w:jc w:val="center"/>
        <w:rPr>
          <w:sz w:val="22"/>
          <w:szCs w:val="22"/>
        </w:rPr>
      </w:pPr>
    </w:p>
    <w:p w14:paraId="0864E898" w14:textId="77777777" w:rsidR="00214BA8" w:rsidRPr="00F5049E" w:rsidRDefault="00214BA8" w:rsidP="00214BA8">
      <w:pPr>
        <w:rPr>
          <w:sz w:val="22"/>
          <w:szCs w:val="22"/>
        </w:rPr>
      </w:pPr>
      <w:r w:rsidRPr="00F5049E">
        <w:rPr>
          <w:color w:val="000000"/>
          <w:sz w:val="22"/>
          <w:szCs w:val="22"/>
          <w:lang w:eastAsia="uk-UA"/>
        </w:rPr>
        <w:t>Кандидат __________________________________________________________________________</w:t>
      </w:r>
    </w:p>
    <w:p w14:paraId="223BC1B9" w14:textId="77777777" w:rsidR="00214BA8" w:rsidRPr="00F5049E" w:rsidRDefault="00214BA8" w:rsidP="00214BA8">
      <w:pPr>
        <w:rPr>
          <w:sz w:val="22"/>
          <w:szCs w:val="22"/>
        </w:rPr>
      </w:pPr>
      <w:r w:rsidRPr="00F5049E">
        <w:rPr>
          <w:color w:val="000000"/>
          <w:sz w:val="22"/>
          <w:szCs w:val="22"/>
          <w:lang w:eastAsia="uk-UA"/>
        </w:rPr>
        <w:t>                 </w:t>
      </w:r>
      <w:r w:rsidRPr="00F5049E">
        <w:rPr>
          <w:i/>
          <w:iCs/>
          <w:color w:val="000000"/>
          <w:sz w:val="22"/>
          <w:szCs w:val="22"/>
          <w:lang w:eastAsia="uk-UA"/>
        </w:rPr>
        <w:t>назва/компанія </w:t>
      </w:r>
      <w:r w:rsidRPr="00F5049E">
        <w:rPr>
          <w:color w:val="000000"/>
          <w:sz w:val="22"/>
          <w:szCs w:val="22"/>
          <w:lang w:eastAsia="uk-UA"/>
        </w:rPr>
        <w:t>                 </w:t>
      </w:r>
    </w:p>
    <w:p w14:paraId="69839A04" w14:textId="77777777" w:rsidR="00214BA8" w:rsidRPr="00F5049E" w:rsidRDefault="00214BA8" w:rsidP="00214BA8">
      <w:pPr>
        <w:rPr>
          <w:sz w:val="22"/>
          <w:szCs w:val="22"/>
        </w:rPr>
      </w:pPr>
      <w:r w:rsidRPr="00F5049E">
        <w:rPr>
          <w:color w:val="000000"/>
          <w:sz w:val="22"/>
          <w:szCs w:val="22"/>
          <w:lang w:eastAsia="uk-UA"/>
        </w:rPr>
        <w:t>                 __________________________________________________________________________</w:t>
      </w:r>
    </w:p>
    <w:p w14:paraId="78B8740D" w14:textId="77777777" w:rsidR="00214BA8" w:rsidRPr="00F5049E" w:rsidRDefault="00214BA8" w:rsidP="00214BA8">
      <w:pPr>
        <w:rPr>
          <w:sz w:val="22"/>
          <w:szCs w:val="22"/>
        </w:rPr>
      </w:pPr>
      <w:r w:rsidRPr="00F5049E">
        <w:rPr>
          <w:color w:val="000000"/>
          <w:sz w:val="22"/>
          <w:szCs w:val="22"/>
          <w:lang w:eastAsia="uk-UA"/>
        </w:rPr>
        <w:t>                          </w:t>
      </w:r>
      <w:r w:rsidRPr="00F5049E">
        <w:rPr>
          <w:i/>
          <w:iCs/>
          <w:color w:val="000000"/>
          <w:sz w:val="22"/>
          <w:szCs w:val="22"/>
          <w:lang w:eastAsia="uk-UA"/>
        </w:rPr>
        <w:t>адреса</w:t>
      </w:r>
    </w:p>
    <w:p w14:paraId="57490671" w14:textId="77777777" w:rsidR="00214BA8" w:rsidRPr="00F5049E" w:rsidRDefault="00214BA8" w:rsidP="00214BA8">
      <w:pPr>
        <w:rPr>
          <w:sz w:val="22"/>
          <w:szCs w:val="22"/>
        </w:rPr>
      </w:pPr>
      <w:r w:rsidRPr="00F5049E">
        <w:rPr>
          <w:color w:val="000000"/>
          <w:sz w:val="22"/>
          <w:szCs w:val="22"/>
          <w:lang w:eastAsia="uk-UA"/>
        </w:rPr>
        <w:t>в особі      _________________________________________________________________________</w:t>
      </w:r>
    </w:p>
    <w:p w14:paraId="2788F04C" w14:textId="77777777" w:rsidR="00214BA8" w:rsidRPr="00F5049E" w:rsidRDefault="00214BA8" w:rsidP="00214BA8">
      <w:pPr>
        <w:ind w:left="720" w:firstLine="720"/>
        <w:rPr>
          <w:sz w:val="22"/>
          <w:szCs w:val="22"/>
        </w:rPr>
      </w:pPr>
      <w:r w:rsidRPr="00F5049E">
        <w:rPr>
          <w:i/>
          <w:iCs/>
          <w:color w:val="000000"/>
          <w:sz w:val="22"/>
          <w:szCs w:val="22"/>
          <w:lang w:eastAsia="uk-UA"/>
        </w:rPr>
        <w:t>повне ім’я представника</w:t>
      </w:r>
    </w:p>
    <w:p w14:paraId="4B7765E1" w14:textId="77777777" w:rsidR="00214BA8" w:rsidRPr="00F5049E" w:rsidRDefault="00214BA8" w:rsidP="00214BA8">
      <w:pPr>
        <w:rPr>
          <w:sz w:val="22"/>
          <w:szCs w:val="22"/>
        </w:rPr>
      </w:pPr>
      <w:r w:rsidRPr="00F5049E">
        <w:rPr>
          <w:color w:val="000000"/>
          <w:sz w:val="22"/>
          <w:szCs w:val="22"/>
          <w:lang w:eastAsia="uk-UA"/>
        </w:rPr>
        <w:t>                   _________________________________________________________________________</w:t>
      </w:r>
    </w:p>
    <w:p w14:paraId="3E8C5383" w14:textId="77777777" w:rsidR="00214BA8" w:rsidRPr="00F5049E" w:rsidRDefault="00214BA8" w:rsidP="00214BA8">
      <w:pPr>
        <w:ind w:left="720" w:firstLine="720"/>
        <w:rPr>
          <w:sz w:val="22"/>
          <w:szCs w:val="22"/>
        </w:rPr>
      </w:pPr>
      <w:r w:rsidRPr="00F5049E">
        <w:rPr>
          <w:i/>
          <w:iCs/>
          <w:color w:val="000000"/>
          <w:sz w:val="22"/>
          <w:szCs w:val="22"/>
          <w:lang w:eastAsia="uk-UA"/>
        </w:rPr>
        <w:t>адреса</w:t>
      </w:r>
    </w:p>
    <w:p w14:paraId="286C9C36" w14:textId="77777777" w:rsidR="00214BA8" w:rsidRPr="00F5049E" w:rsidRDefault="00214BA8" w:rsidP="00214BA8">
      <w:pPr>
        <w:rPr>
          <w:sz w:val="22"/>
          <w:szCs w:val="22"/>
        </w:rPr>
      </w:pPr>
      <w:r w:rsidRPr="00F5049E">
        <w:rPr>
          <w:color w:val="000000"/>
          <w:sz w:val="22"/>
          <w:szCs w:val="22"/>
          <w:lang w:eastAsia="uk-UA"/>
        </w:rPr>
        <w:t>запевняє, що </w:t>
      </w:r>
      <w:r w:rsidRPr="00F5049E">
        <w:rPr>
          <w:b/>
          <w:bCs/>
          <w:color w:val="000000"/>
          <w:sz w:val="22"/>
          <w:szCs w:val="22"/>
          <w:u w:val="single"/>
          <w:lang w:eastAsia="uk-UA"/>
        </w:rPr>
        <w:t>жоден</w:t>
      </w:r>
      <w:r w:rsidRPr="00F5049E">
        <w:rPr>
          <w:color w:val="000000"/>
          <w:sz w:val="22"/>
          <w:szCs w:val="22"/>
          <w:lang w:eastAsia="uk-UA"/>
        </w:rPr>
        <w:t> з наступних пунктів не застосовується до його компанії:</w:t>
      </w:r>
    </w:p>
    <w:p w14:paraId="69B1925D" w14:textId="77777777" w:rsidR="00214BA8" w:rsidRPr="00F5049E" w:rsidRDefault="00214BA8" w:rsidP="00214BA8">
      <w:pPr>
        <w:ind w:firstLine="710"/>
        <w:jc w:val="both"/>
        <w:rPr>
          <w:sz w:val="22"/>
          <w:szCs w:val="22"/>
        </w:rPr>
      </w:pPr>
      <w:r w:rsidRPr="00F5049E">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5C48F651" w14:textId="77777777" w:rsidR="00214BA8" w:rsidRPr="00F5049E" w:rsidRDefault="00214BA8" w:rsidP="00214BA8">
      <w:pPr>
        <w:ind w:firstLine="710"/>
        <w:jc w:val="both"/>
        <w:rPr>
          <w:sz w:val="22"/>
          <w:szCs w:val="22"/>
        </w:rPr>
      </w:pPr>
      <w:r w:rsidRPr="00F5049E">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761E56EA" w14:textId="77777777" w:rsidR="00214BA8" w:rsidRPr="00F5049E" w:rsidRDefault="00214BA8" w:rsidP="00214BA8">
      <w:pPr>
        <w:ind w:firstLine="710"/>
        <w:jc w:val="both"/>
        <w:rPr>
          <w:sz w:val="22"/>
          <w:szCs w:val="22"/>
        </w:rPr>
      </w:pPr>
      <w:r w:rsidRPr="00F5049E">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04F958E1" w14:textId="77777777" w:rsidR="00214BA8" w:rsidRPr="00F5049E" w:rsidRDefault="00214BA8" w:rsidP="00214BA8">
      <w:pPr>
        <w:ind w:firstLine="710"/>
        <w:jc w:val="both"/>
        <w:rPr>
          <w:sz w:val="22"/>
          <w:szCs w:val="22"/>
        </w:rPr>
      </w:pPr>
      <w:r w:rsidRPr="00F5049E">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6CD36B9B" w14:textId="77777777" w:rsidR="00214BA8" w:rsidRPr="00F5049E" w:rsidRDefault="00214BA8" w:rsidP="00214BA8">
      <w:pPr>
        <w:ind w:firstLine="710"/>
        <w:jc w:val="both"/>
        <w:rPr>
          <w:sz w:val="22"/>
          <w:szCs w:val="22"/>
        </w:rPr>
      </w:pPr>
      <w:r w:rsidRPr="00F5049E">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05D3F82C" w14:textId="77777777" w:rsidR="00214BA8" w:rsidRPr="00F5049E" w:rsidRDefault="00214BA8" w:rsidP="00214BA8">
      <w:pPr>
        <w:ind w:firstLine="710"/>
        <w:jc w:val="both"/>
        <w:rPr>
          <w:sz w:val="22"/>
          <w:szCs w:val="22"/>
        </w:rPr>
      </w:pPr>
      <w:r w:rsidRPr="00F5049E">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sidRPr="00F5049E">
        <w:rPr>
          <w:color w:val="000000"/>
          <w:sz w:val="22"/>
          <w:szCs w:val="22"/>
          <w:lang w:eastAsia="uk-UA"/>
        </w:rPr>
        <w:t>підряду</w:t>
      </w:r>
      <w:proofErr w:type="spellEnd"/>
      <w:r w:rsidRPr="00F5049E">
        <w:rPr>
          <w:color w:val="000000"/>
          <w:sz w:val="22"/>
          <w:szCs w:val="22"/>
          <w:lang w:eastAsia="uk-UA"/>
        </w:rPr>
        <w:t>, що фінансується з бюджету товариства Німецького Червоного Хреста або Європейського Союзу.</w:t>
      </w:r>
    </w:p>
    <w:p w14:paraId="2FE461F6" w14:textId="77777777" w:rsidR="00214BA8" w:rsidRPr="00F5049E" w:rsidRDefault="00214BA8" w:rsidP="00214BA8">
      <w:pPr>
        <w:ind w:firstLine="710"/>
        <w:jc w:val="both"/>
        <w:rPr>
          <w:sz w:val="22"/>
          <w:szCs w:val="22"/>
        </w:rPr>
      </w:pPr>
      <w:r w:rsidRPr="00F5049E">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678EFA20" w14:textId="77777777" w:rsidR="00214BA8" w:rsidRPr="00F5049E" w:rsidRDefault="00214BA8" w:rsidP="00214BA8">
      <w:pPr>
        <w:jc w:val="both"/>
        <w:rPr>
          <w:sz w:val="22"/>
          <w:szCs w:val="22"/>
        </w:rPr>
      </w:pPr>
      <w:r w:rsidRPr="00F5049E">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F5049E">
        <w:rPr>
          <w:color w:val="000000"/>
          <w:sz w:val="22"/>
          <w:szCs w:val="22"/>
          <w:lang w:eastAsia="uk-UA"/>
        </w:rPr>
        <w:t>проектом</w:t>
      </w:r>
      <w:proofErr w:type="spellEnd"/>
      <w:r w:rsidRPr="00F5049E">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31E7CB5" w14:textId="77777777" w:rsidR="00214BA8" w:rsidRPr="00F5049E" w:rsidRDefault="00214BA8" w:rsidP="00214BA8">
      <w:pPr>
        <w:ind w:firstLine="710"/>
        <w:rPr>
          <w:sz w:val="22"/>
          <w:szCs w:val="22"/>
        </w:rPr>
      </w:pPr>
      <w:r w:rsidRPr="00F5049E">
        <w:rPr>
          <w:color w:val="000000"/>
          <w:sz w:val="22"/>
          <w:szCs w:val="22"/>
          <w:lang w:eastAsia="uk-UA"/>
        </w:rPr>
        <w:t>- Комісією Європейського співтовариства,</w:t>
      </w:r>
    </w:p>
    <w:p w14:paraId="73A318D9" w14:textId="77777777" w:rsidR="00214BA8" w:rsidRPr="00F5049E" w:rsidRDefault="00214BA8" w:rsidP="00214BA8">
      <w:pPr>
        <w:ind w:firstLine="710"/>
        <w:rPr>
          <w:sz w:val="22"/>
          <w:szCs w:val="22"/>
        </w:rPr>
      </w:pPr>
      <w:r w:rsidRPr="00F5049E">
        <w:rPr>
          <w:color w:val="000000"/>
          <w:sz w:val="22"/>
          <w:szCs w:val="22"/>
          <w:lang w:eastAsia="uk-UA"/>
        </w:rPr>
        <w:t>- Європейським бюро по боротьбі з шахрайством (OLAF),</w:t>
      </w:r>
    </w:p>
    <w:p w14:paraId="52FD28A7" w14:textId="77777777" w:rsidR="00214BA8" w:rsidRPr="00F5049E" w:rsidRDefault="00214BA8" w:rsidP="00214BA8">
      <w:pPr>
        <w:ind w:firstLine="710"/>
        <w:rPr>
          <w:sz w:val="22"/>
          <w:szCs w:val="22"/>
        </w:rPr>
      </w:pPr>
      <w:r w:rsidRPr="00F5049E">
        <w:rPr>
          <w:color w:val="000000"/>
          <w:sz w:val="22"/>
          <w:szCs w:val="22"/>
          <w:lang w:eastAsia="uk-UA"/>
        </w:rPr>
        <w:t>- Європейською рахунковою палатою та</w:t>
      </w:r>
    </w:p>
    <w:p w14:paraId="550D7731" w14:textId="77777777" w:rsidR="00214BA8" w:rsidRPr="00F5049E" w:rsidRDefault="00214BA8" w:rsidP="00214BA8">
      <w:pPr>
        <w:ind w:firstLine="710"/>
        <w:jc w:val="both"/>
        <w:rPr>
          <w:sz w:val="22"/>
          <w:szCs w:val="22"/>
        </w:rPr>
      </w:pPr>
      <w:r w:rsidRPr="00F5049E">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00A27B8E" w14:textId="77777777" w:rsidR="00214BA8" w:rsidRPr="00F5049E" w:rsidRDefault="00214BA8" w:rsidP="00214BA8">
      <w:pPr>
        <w:ind w:firstLine="710"/>
        <w:jc w:val="both"/>
        <w:rPr>
          <w:sz w:val="22"/>
          <w:szCs w:val="22"/>
        </w:rPr>
      </w:pPr>
      <w:r w:rsidRPr="00F5049E">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746AA783" w14:textId="77777777" w:rsidR="00214BA8" w:rsidRPr="001D0798" w:rsidRDefault="00214BA8" w:rsidP="00214BA8">
      <w:pPr>
        <w:jc w:val="both"/>
        <w:rPr>
          <w:color w:val="000000"/>
          <w:sz w:val="22"/>
          <w:szCs w:val="22"/>
          <w:lang w:eastAsia="uk-UA"/>
        </w:rPr>
      </w:pPr>
    </w:p>
    <w:p w14:paraId="3AA93DE2" w14:textId="77777777" w:rsidR="00214BA8" w:rsidRPr="001D0798" w:rsidRDefault="00214BA8" w:rsidP="00214BA8">
      <w:pPr>
        <w:jc w:val="both"/>
        <w:rPr>
          <w:color w:val="000000"/>
          <w:sz w:val="22"/>
          <w:szCs w:val="22"/>
          <w:lang w:eastAsia="uk-UA"/>
        </w:rPr>
      </w:pPr>
    </w:p>
    <w:p w14:paraId="09B7DEB2" w14:textId="77777777" w:rsidR="00214BA8" w:rsidRPr="001D0798" w:rsidRDefault="00214BA8" w:rsidP="00214BA8">
      <w:pPr>
        <w:jc w:val="both"/>
        <w:rPr>
          <w:color w:val="000000"/>
          <w:sz w:val="22"/>
          <w:szCs w:val="22"/>
          <w:lang w:eastAsia="uk-UA"/>
        </w:rPr>
      </w:pPr>
    </w:p>
    <w:p w14:paraId="6DE7131A" w14:textId="77777777" w:rsidR="00214BA8" w:rsidRPr="001D0798" w:rsidRDefault="00214BA8" w:rsidP="00214BA8">
      <w:pPr>
        <w:jc w:val="both"/>
        <w:rPr>
          <w:color w:val="000000"/>
          <w:sz w:val="22"/>
          <w:szCs w:val="22"/>
          <w:lang w:eastAsia="uk-UA"/>
        </w:rPr>
      </w:pPr>
    </w:p>
    <w:p w14:paraId="54D4AE60" w14:textId="77777777" w:rsidR="00214BA8" w:rsidRPr="001D0798" w:rsidRDefault="00214BA8" w:rsidP="00214BA8">
      <w:pPr>
        <w:jc w:val="both"/>
        <w:rPr>
          <w:sz w:val="22"/>
          <w:szCs w:val="22"/>
        </w:rPr>
      </w:pPr>
      <w:r w:rsidRPr="001D0798">
        <w:rPr>
          <w:color w:val="000000"/>
          <w:sz w:val="22"/>
          <w:szCs w:val="22"/>
          <w:lang w:eastAsia="uk-UA"/>
        </w:rPr>
        <w:t>_______________________________________                                  ________________________________</w:t>
      </w:r>
    </w:p>
    <w:p w14:paraId="7E32824C" w14:textId="77777777" w:rsidR="00214BA8" w:rsidRPr="001D0798" w:rsidRDefault="00214BA8" w:rsidP="00214BA8">
      <w:pPr>
        <w:jc w:val="both"/>
        <w:rPr>
          <w:sz w:val="22"/>
          <w:szCs w:val="22"/>
        </w:rPr>
      </w:pPr>
      <w:r w:rsidRPr="001D0798">
        <w:rPr>
          <w:i/>
          <w:iCs/>
          <w:color w:val="000000"/>
          <w:sz w:val="22"/>
          <w:szCs w:val="22"/>
          <w:lang w:eastAsia="uk-UA"/>
        </w:rPr>
        <w:t>                         Місце, дата                                                                               підпис </w:t>
      </w:r>
    </w:p>
    <w:p w14:paraId="72BD8D40" w14:textId="77777777" w:rsidR="00214BA8" w:rsidRPr="001D0798" w:rsidRDefault="00214BA8" w:rsidP="00214BA8">
      <w:pPr>
        <w:rPr>
          <w:sz w:val="22"/>
          <w:szCs w:val="22"/>
        </w:rPr>
      </w:pPr>
    </w:p>
    <w:p w14:paraId="71B8785D" w14:textId="77777777"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FC11" w14:textId="77777777" w:rsidR="002E47BA" w:rsidRDefault="002E47BA" w:rsidP="00B948CF">
      <w:r>
        <w:separator/>
      </w:r>
    </w:p>
  </w:endnote>
  <w:endnote w:type="continuationSeparator" w:id="0">
    <w:p w14:paraId="38EE9B7B" w14:textId="77777777" w:rsidR="002E47BA" w:rsidRDefault="002E47BA" w:rsidP="00B948CF">
      <w:r>
        <w:continuationSeparator/>
      </w:r>
    </w:p>
  </w:endnote>
  <w:endnote w:type="continuationNotice" w:id="1">
    <w:p w14:paraId="17AD671E" w14:textId="77777777" w:rsidR="002E47BA" w:rsidRDefault="002E4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88961" w14:textId="77777777" w:rsidR="002E47BA" w:rsidRDefault="002E47BA" w:rsidP="00B948CF">
      <w:r>
        <w:separator/>
      </w:r>
    </w:p>
  </w:footnote>
  <w:footnote w:type="continuationSeparator" w:id="0">
    <w:p w14:paraId="30604F84" w14:textId="77777777" w:rsidR="002E47BA" w:rsidRDefault="002E47BA" w:rsidP="00B948CF">
      <w:r>
        <w:continuationSeparator/>
      </w:r>
    </w:p>
  </w:footnote>
  <w:footnote w:type="continuationNotice" w:id="1">
    <w:p w14:paraId="52ADAA92" w14:textId="77777777" w:rsidR="002E47BA" w:rsidRDefault="002E4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68BE"/>
    <w:rsid w:val="000508B1"/>
    <w:rsid w:val="00050974"/>
    <w:rsid w:val="00050A7B"/>
    <w:rsid w:val="000512C5"/>
    <w:rsid w:val="00052B37"/>
    <w:rsid w:val="000538A3"/>
    <w:rsid w:val="00054EDE"/>
    <w:rsid w:val="00054F61"/>
    <w:rsid w:val="000603C2"/>
    <w:rsid w:val="00062D25"/>
    <w:rsid w:val="00064B0C"/>
    <w:rsid w:val="0006683C"/>
    <w:rsid w:val="0006760E"/>
    <w:rsid w:val="00067AB9"/>
    <w:rsid w:val="000732F3"/>
    <w:rsid w:val="000735A3"/>
    <w:rsid w:val="00073AB7"/>
    <w:rsid w:val="00074E64"/>
    <w:rsid w:val="00077078"/>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1FCC"/>
    <w:rsid w:val="000D2EC8"/>
    <w:rsid w:val="000D48C9"/>
    <w:rsid w:val="000D5CC7"/>
    <w:rsid w:val="000D6E8A"/>
    <w:rsid w:val="000D713E"/>
    <w:rsid w:val="000E094C"/>
    <w:rsid w:val="000E5718"/>
    <w:rsid w:val="000E6310"/>
    <w:rsid w:val="000F003B"/>
    <w:rsid w:val="000F0120"/>
    <w:rsid w:val="000F0C0B"/>
    <w:rsid w:val="000F0CA4"/>
    <w:rsid w:val="000F17A7"/>
    <w:rsid w:val="000F4844"/>
    <w:rsid w:val="00100ACD"/>
    <w:rsid w:val="00103801"/>
    <w:rsid w:val="00103C69"/>
    <w:rsid w:val="00104DD3"/>
    <w:rsid w:val="00105BC7"/>
    <w:rsid w:val="00107255"/>
    <w:rsid w:val="00107BD4"/>
    <w:rsid w:val="00107C16"/>
    <w:rsid w:val="00107DD1"/>
    <w:rsid w:val="00111840"/>
    <w:rsid w:val="00111A6D"/>
    <w:rsid w:val="0011358C"/>
    <w:rsid w:val="00114C08"/>
    <w:rsid w:val="001179FF"/>
    <w:rsid w:val="001216A2"/>
    <w:rsid w:val="00122C8C"/>
    <w:rsid w:val="0012328E"/>
    <w:rsid w:val="001237BA"/>
    <w:rsid w:val="00124A87"/>
    <w:rsid w:val="0012532D"/>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2507"/>
    <w:rsid w:val="001632F1"/>
    <w:rsid w:val="00163562"/>
    <w:rsid w:val="001661B0"/>
    <w:rsid w:val="00166E71"/>
    <w:rsid w:val="001676CE"/>
    <w:rsid w:val="001700D9"/>
    <w:rsid w:val="00174A0A"/>
    <w:rsid w:val="001753C8"/>
    <w:rsid w:val="00175AC8"/>
    <w:rsid w:val="0017614A"/>
    <w:rsid w:val="0018192E"/>
    <w:rsid w:val="00182C9D"/>
    <w:rsid w:val="00182EA8"/>
    <w:rsid w:val="00183480"/>
    <w:rsid w:val="00183F60"/>
    <w:rsid w:val="00184536"/>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C7C4D"/>
    <w:rsid w:val="001D1C8D"/>
    <w:rsid w:val="001D4097"/>
    <w:rsid w:val="001D485E"/>
    <w:rsid w:val="001D48B5"/>
    <w:rsid w:val="001D4C28"/>
    <w:rsid w:val="001D550A"/>
    <w:rsid w:val="001D7796"/>
    <w:rsid w:val="001D7D27"/>
    <w:rsid w:val="001E0547"/>
    <w:rsid w:val="001E14CF"/>
    <w:rsid w:val="001E2973"/>
    <w:rsid w:val="001E6A3D"/>
    <w:rsid w:val="001F0CD7"/>
    <w:rsid w:val="001F2090"/>
    <w:rsid w:val="001F3ACF"/>
    <w:rsid w:val="001F4F17"/>
    <w:rsid w:val="001F6A84"/>
    <w:rsid w:val="00202350"/>
    <w:rsid w:val="002024C7"/>
    <w:rsid w:val="00204A82"/>
    <w:rsid w:val="00204FE3"/>
    <w:rsid w:val="00210A42"/>
    <w:rsid w:val="00210CE8"/>
    <w:rsid w:val="002110F2"/>
    <w:rsid w:val="002113A3"/>
    <w:rsid w:val="00211859"/>
    <w:rsid w:val="00212D2C"/>
    <w:rsid w:val="002144F0"/>
    <w:rsid w:val="00214BA8"/>
    <w:rsid w:val="002174C2"/>
    <w:rsid w:val="00221748"/>
    <w:rsid w:val="00224657"/>
    <w:rsid w:val="00226CF9"/>
    <w:rsid w:val="00226DB7"/>
    <w:rsid w:val="00227A49"/>
    <w:rsid w:val="00230792"/>
    <w:rsid w:val="002310DA"/>
    <w:rsid w:val="00232328"/>
    <w:rsid w:val="00233814"/>
    <w:rsid w:val="00233D26"/>
    <w:rsid w:val="0023489E"/>
    <w:rsid w:val="00234C9D"/>
    <w:rsid w:val="002352A4"/>
    <w:rsid w:val="0023588E"/>
    <w:rsid w:val="00236630"/>
    <w:rsid w:val="002436E4"/>
    <w:rsid w:val="00243FAC"/>
    <w:rsid w:val="00244614"/>
    <w:rsid w:val="002462AA"/>
    <w:rsid w:val="00250F0B"/>
    <w:rsid w:val="00251658"/>
    <w:rsid w:val="0025206D"/>
    <w:rsid w:val="0025239E"/>
    <w:rsid w:val="002601CB"/>
    <w:rsid w:val="00260D7B"/>
    <w:rsid w:val="0026157F"/>
    <w:rsid w:val="00264552"/>
    <w:rsid w:val="00264A83"/>
    <w:rsid w:val="002661E2"/>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5CC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7B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91"/>
    <w:rsid w:val="00370E6C"/>
    <w:rsid w:val="003710D8"/>
    <w:rsid w:val="0037118A"/>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0C9F"/>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5F76"/>
    <w:rsid w:val="003B6636"/>
    <w:rsid w:val="003B744B"/>
    <w:rsid w:val="003C1135"/>
    <w:rsid w:val="003C2FA2"/>
    <w:rsid w:val="003C3F8E"/>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1FA"/>
    <w:rsid w:val="003E5269"/>
    <w:rsid w:val="003E5373"/>
    <w:rsid w:val="003E6246"/>
    <w:rsid w:val="003E6309"/>
    <w:rsid w:val="003E6C8C"/>
    <w:rsid w:val="003E768D"/>
    <w:rsid w:val="003F00FB"/>
    <w:rsid w:val="003F0522"/>
    <w:rsid w:val="003F20BE"/>
    <w:rsid w:val="003F38A2"/>
    <w:rsid w:val="003F5FA5"/>
    <w:rsid w:val="003F5FB6"/>
    <w:rsid w:val="003F7642"/>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076C"/>
    <w:rsid w:val="00445CFE"/>
    <w:rsid w:val="004472F3"/>
    <w:rsid w:val="004501F2"/>
    <w:rsid w:val="00456E5A"/>
    <w:rsid w:val="0046488C"/>
    <w:rsid w:val="00465079"/>
    <w:rsid w:val="00466AD8"/>
    <w:rsid w:val="00467A47"/>
    <w:rsid w:val="00470478"/>
    <w:rsid w:val="0047122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E2E"/>
    <w:rsid w:val="004A5528"/>
    <w:rsid w:val="004A5822"/>
    <w:rsid w:val="004A6AD7"/>
    <w:rsid w:val="004A7BFF"/>
    <w:rsid w:val="004B02BD"/>
    <w:rsid w:val="004B0808"/>
    <w:rsid w:val="004B1052"/>
    <w:rsid w:val="004B3EA1"/>
    <w:rsid w:val="004B6A3A"/>
    <w:rsid w:val="004C026C"/>
    <w:rsid w:val="004C0310"/>
    <w:rsid w:val="004C2787"/>
    <w:rsid w:val="004C2BFE"/>
    <w:rsid w:val="004C5D4F"/>
    <w:rsid w:val="004D12AF"/>
    <w:rsid w:val="004D15E6"/>
    <w:rsid w:val="004D3D53"/>
    <w:rsid w:val="004E374B"/>
    <w:rsid w:val="004E3E26"/>
    <w:rsid w:val="004E4B40"/>
    <w:rsid w:val="004E6887"/>
    <w:rsid w:val="004E7456"/>
    <w:rsid w:val="004E7458"/>
    <w:rsid w:val="004E7B60"/>
    <w:rsid w:val="004F0732"/>
    <w:rsid w:val="004F083E"/>
    <w:rsid w:val="004F2876"/>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3541F"/>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254A"/>
    <w:rsid w:val="00576563"/>
    <w:rsid w:val="00577961"/>
    <w:rsid w:val="0058200F"/>
    <w:rsid w:val="00584CC6"/>
    <w:rsid w:val="00585B94"/>
    <w:rsid w:val="00587617"/>
    <w:rsid w:val="0058795C"/>
    <w:rsid w:val="00591F85"/>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1C6F"/>
    <w:rsid w:val="005C2CD8"/>
    <w:rsid w:val="005C31C2"/>
    <w:rsid w:val="005C33EB"/>
    <w:rsid w:val="005C5475"/>
    <w:rsid w:val="005C5973"/>
    <w:rsid w:val="005C5CCE"/>
    <w:rsid w:val="005C5DBC"/>
    <w:rsid w:val="005C61E1"/>
    <w:rsid w:val="005C6A83"/>
    <w:rsid w:val="005C732D"/>
    <w:rsid w:val="005D118A"/>
    <w:rsid w:val="005D1C87"/>
    <w:rsid w:val="005D40DA"/>
    <w:rsid w:val="005D4A11"/>
    <w:rsid w:val="005D5893"/>
    <w:rsid w:val="005D60A6"/>
    <w:rsid w:val="005D7932"/>
    <w:rsid w:val="005E028D"/>
    <w:rsid w:val="005E4AA2"/>
    <w:rsid w:val="005E4B0D"/>
    <w:rsid w:val="005F1998"/>
    <w:rsid w:val="005F50D0"/>
    <w:rsid w:val="005F61DA"/>
    <w:rsid w:val="005F647E"/>
    <w:rsid w:val="00602D70"/>
    <w:rsid w:val="00604420"/>
    <w:rsid w:val="006044F2"/>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581F"/>
    <w:rsid w:val="00646BAA"/>
    <w:rsid w:val="006507BF"/>
    <w:rsid w:val="00650EF0"/>
    <w:rsid w:val="006543F5"/>
    <w:rsid w:val="00656E1B"/>
    <w:rsid w:val="00660B36"/>
    <w:rsid w:val="00660EA5"/>
    <w:rsid w:val="00662577"/>
    <w:rsid w:val="006628A5"/>
    <w:rsid w:val="00663BFF"/>
    <w:rsid w:val="0066489A"/>
    <w:rsid w:val="006650FA"/>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1B7"/>
    <w:rsid w:val="006C22B8"/>
    <w:rsid w:val="006C41C6"/>
    <w:rsid w:val="006C535E"/>
    <w:rsid w:val="006C5B71"/>
    <w:rsid w:val="006D039C"/>
    <w:rsid w:val="006D05EF"/>
    <w:rsid w:val="006D1224"/>
    <w:rsid w:val="006D14EE"/>
    <w:rsid w:val="006D2CFD"/>
    <w:rsid w:val="006D5710"/>
    <w:rsid w:val="006E14A2"/>
    <w:rsid w:val="006E15B2"/>
    <w:rsid w:val="006E2DC6"/>
    <w:rsid w:val="006E55DD"/>
    <w:rsid w:val="006E5E41"/>
    <w:rsid w:val="006E7BF0"/>
    <w:rsid w:val="006F07C6"/>
    <w:rsid w:val="006F2DBD"/>
    <w:rsid w:val="006F482D"/>
    <w:rsid w:val="006F48A8"/>
    <w:rsid w:val="006F670C"/>
    <w:rsid w:val="0070000F"/>
    <w:rsid w:val="007001F1"/>
    <w:rsid w:val="00700CFE"/>
    <w:rsid w:val="00701577"/>
    <w:rsid w:val="007015E5"/>
    <w:rsid w:val="00705999"/>
    <w:rsid w:val="007068B0"/>
    <w:rsid w:val="00707694"/>
    <w:rsid w:val="00710153"/>
    <w:rsid w:val="0071419A"/>
    <w:rsid w:val="007164C2"/>
    <w:rsid w:val="0071706E"/>
    <w:rsid w:val="00720923"/>
    <w:rsid w:val="00720D3B"/>
    <w:rsid w:val="007238CE"/>
    <w:rsid w:val="00723E4F"/>
    <w:rsid w:val="007267BD"/>
    <w:rsid w:val="00726B48"/>
    <w:rsid w:val="00726F42"/>
    <w:rsid w:val="00730478"/>
    <w:rsid w:val="00731607"/>
    <w:rsid w:val="007325F2"/>
    <w:rsid w:val="007348D3"/>
    <w:rsid w:val="00735590"/>
    <w:rsid w:val="00737365"/>
    <w:rsid w:val="00737698"/>
    <w:rsid w:val="00740F24"/>
    <w:rsid w:val="00744247"/>
    <w:rsid w:val="0074539E"/>
    <w:rsid w:val="00745B7B"/>
    <w:rsid w:val="00745DF4"/>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91CFC"/>
    <w:rsid w:val="007927DF"/>
    <w:rsid w:val="0079464B"/>
    <w:rsid w:val="00795575"/>
    <w:rsid w:val="00796129"/>
    <w:rsid w:val="0079687D"/>
    <w:rsid w:val="007970A2"/>
    <w:rsid w:val="007A1CB4"/>
    <w:rsid w:val="007B11C9"/>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993"/>
    <w:rsid w:val="007F2B4D"/>
    <w:rsid w:val="007F43BF"/>
    <w:rsid w:val="007F4FAA"/>
    <w:rsid w:val="007F5E9B"/>
    <w:rsid w:val="008001D6"/>
    <w:rsid w:val="00800FA8"/>
    <w:rsid w:val="00801A05"/>
    <w:rsid w:val="00803765"/>
    <w:rsid w:val="00804920"/>
    <w:rsid w:val="008052AD"/>
    <w:rsid w:val="00805369"/>
    <w:rsid w:val="00806314"/>
    <w:rsid w:val="00807B1B"/>
    <w:rsid w:val="00810AC8"/>
    <w:rsid w:val="00811232"/>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B6F"/>
    <w:rsid w:val="00860E5D"/>
    <w:rsid w:val="00862EBE"/>
    <w:rsid w:val="00862F06"/>
    <w:rsid w:val="00863867"/>
    <w:rsid w:val="0086519E"/>
    <w:rsid w:val="0086658F"/>
    <w:rsid w:val="00867D58"/>
    <w:rsid w:val="00867F24"/>
    <w:rsid w:val="00870B2F"/>
    <w:rsid w:val="00870DA1"/>
    <w:rsid w:val="00872D3A"/>
    <w:rsid w:val="00875E2E"/>
    <w:rsid w:val="00876108"/>
    <w:rsid w:val="008810A2"/>
    <w:rsid w:val="008838DD"/>
    <w:rsid w:val="00887059"/>
    <w:rsid w:val="00891401"/>
    <w:rsid w:val="008920EF"/>
    <w:rsid w:val="0089552A"/>
    <w:rsid w:val="0089629C"/>
    <w:rsid w:val="00896466"/>
    <w:rsid w:val="008971CE"/>
    <w:rsid w:val="008977D7"/>
    <w:rsid w:val="008A1D0A"/>
    <w:rsid w:val="008A2C73"/>
    <w:rsid w:val="008A43A0"/>
    <w:rsid w:val="008A5858"/>
    <w:rsid w:val="008A7FFD"/>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4A9F"/>
    <w:rsid w:val="009071BF"/>
    <w:rsid w:val="00907DE8"/>
    <w:rsid w:val="009103ED"/>
    <w:rsid w:val="0091136C"/>
    <w:rsid w:val="00912F65"/>
    <w:rsid w:val="00913073"/>
    <w:rsid w:val="00913234"/>
    <w:rsid w:val="009140B6"/>
    <w:rsid w:val="00916673"/>
    <w:rsid w:val="009209E4"/>
    <w:rsid w:val="00921787"/>
    <w:rsid w:val="009227E1"/>
    <w:rsid w:val="00927320"/>
    <w:rsid w:val="00927976"/>
    <w:rsid w:val="00933A94"/>
    <w:rsid w:val="00934B94"/>
    <w:rsid w:val="00935955"/>
    <w:rsid w:val="00937440"/>
    <w:rsid w:val="00937CCC"/>
    <w:rsid w:val="00940583"/>
    <w:rsid w:val="009437BE"/>
    <w:rsid w:val="00943FB6"/>
    <w:rsid w:val="009444BC"/>
    <w:rsid w:val="00945239"/>
    <w:rsid w:val="00945F7F"/>
    <w:rsid w:val="00945FDA"/>
    <w:rsid w:val="0094678E"/>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525A"/>
    <w:rsid w:val="009765BD"/>
    <w:rsid w:val="009802E6"/>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A78"/>
    <w:rsid w:val="009B1FAA"/>
    <w:rsid w:val="009B30A6"/>
    <w:rsid w:val="009C07FC"/>
    <w:rsid w:val="009C08EA"/>
    <w:rsid w:val="009C1BC8"/>
    <w:rsid w:val="009C389A"/>
    <w:rsid w:val="009C3D48"/>
    <w:rsid w:val="009C4606"/>
    <w:rsid w:val="009D1787"/>
    <w:rsid w:val="009D7FCE"/>
    <w:rsid w:val="009E0868"/>
    <w:rsid w:val="009E16A6"/>
    <w:rsid w:val="009E37BB"/>
    <w:rsid w:val="009E3852"/>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DA2"/>
    <w:rsid w:val="00AA5F03"/>
    <w:rsid w:val="00AA7CC9"/>
    <w:rsid w:val="00AB0427"/>
    <w:rsid w:val="00AB1E02"/>
    <w:rsid w:val="00AB321F"/>
    <w:rsid w:val="00AB3A65"/>
    <w:rsid w:val="00AB48B7"/>
    <w:rsid w:val="00AB5249"/>
    <w:rsid w:val="00AB6214"/>
    <w:rsid w:val="00AB74F8"/>
    <w:rsid w:val="00AC1603"/>
    <w:rsid w:val="00AC18AC"/>
    <w:rsid w:val="00AC1FFA"/>
    <w:rsid w:val="00AC3441"/>
    <w:rsid w:val="00AC3D99"/>
    <w:rsid w:val="00AC740A"/>
    <w:rsid w:val="00AD0ED0"/>
    <w:rsid w:val="00AD29D5"/>
    <w:rsid w:val="00AD2A66"/>
    <w:rsid w:val="00AD2C14"/>
    <w:rsid w:val="00AD44EA"/>
    <w:rsid w:val="00AD6887"/>
    <w:rsid w:val="00AD6D3B"/>
    <w:rsid w:val="00AE0121"/>
    <w:rsid w:val="00AE0459"/>
    <w:rsid w:val="00AE1395"/>
    <w:rsid w:val="00AE30AE"/>
    <w:rsid w:val="00AE62A5"/>
    <w:rsid w:val="00AE7E9D"/>
    <w:rsid w:val="00AF0633"/>
    <w:rsid w:val="00AF423A"/>
    <w:rsid w:val="00AF4EC3"/>
    <w:rsid w:val="00AF55C9"/>
    <w:rsid w:val="00AF56B5"/>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17AA"/>
    <w:rsid w:val="00B946C1"/>
    <w:rsid w:val="00B948CF"/>
    <w:rsid w:val="00B95E22"/>
    <w:rsid w:val="00B96483"/>
    <w:rsid w:val="00B96CFD"/>
    <w:rsid w:val="00B97F8B"/>
    <w:rsid w:val="00BA0DFC"/>
    <w:rsid w:val="00BA0F2C"/>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4DE5"/>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511A"/>
    <w:rsid w:val="00C55434"/>
    <w:rsid w:val="00C57E7B"/>
    <w:rsid w:val="00C57FC3"/>
    <w:rsid w:val="00C62565"/>
    <w:rsid w:val="00C633BB"/>
    <w:rsid w:val="00C6570A"/>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5DF"/>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3526"/>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3DD8"/>
    <w:rsid w:val="00D14354"/>
    <w:rsid w:val="00D145C8"/>
    <w:rsid w:val="00D162F9"/>
    <w:rsid w:val="00D208FB"/>
    <w:rsid w:val="00D2108A"/>
    <w:rsid w:val="00D22D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55E02"/>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5CEB"/>
    <w:rsid w:val="00D85EFB"/>
    <w:rsid w:val="00D9088D"/>
    <w:rsid w:val="00D90BDB"/>
    <w:rsid w:val="00D90EC8"/>
    <w:rsid w:val="00D91D61"/>
    <w:rsid w:val="00D93712"/>
    <w:rsid w:val="00D9377A"/>
    <w:rsid w:val="00DA135B"/>
    <w:rsid w:val="00DA1CB3"/>
    <w:rsid w:val="00DA2072"/>
    <w:rsid w:val="00DA29C9"/>
    <w:rsid w:val="00DA338D"/>
    <w:rsid w:val="00DA4407"/>
    <w:rsid w:val="00DA4C2A"/>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526F"/>
    <w:rsid w:val="00DE61D0"/>
    <w:rsid w:val="00DE6B9A"/>
    <w:rsid w:val="00DF60A1"/>
    <w:rsid w:val="00DF671B"/>
    <w:rsid w:val="00DF6A60"/>
    <w:rsid w:val="00DF7784"/>
    <w:rsid w:val="00E00D9C"/>
    <w:rsid w:val="00E02951"/>
    <w:rsid w:val="00E02C5E"/>
    <w:rsid w:val="00E02C88"/>
    <w:rsid w:val="00E0333D"/>
    <w:rsid w:val="00E0386B"/>
    <w:rsid w:val="00E0693B"/>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49AB"/>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40FF"/>
    <w:rsid w:val="00E6534A"/>
    <w:rsid w:val="00E65819"/>
    <w:rsid w:val="00E65957"/>
    <w:rsid w:val="00E65C2A"/>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3EB"/>
    <w:rsid w:val="00ED6B11"/>
    <w:rsid w:val="00EE20F5"/>
    <w:rsid w:val="00EE3393"/>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486B"/>
    <w:rsid w:val="00F34ADB"/>
    <w:rsid w:val="00F35D3E"/>
    <w:rsid w:val="00F36664"/>
    <w:rsid w:val="00F366B8"/>
    <w:rsid w:val="00F41538"/>
    <w:rsid w:val="00F41866"/>
    <w:rsid w:val="00F41CC6"/>
    <w:rsid w:val="00F41F52"/>
    <w:rsid w:val="00F44E83"/>
    <w:rsid w:val="00F454FC"/>
    <w:rsid w:val="00F45B6A"/>
    <w:rsid w:val="00F45DC1"/>
    <w:rsid w:val="00F473A2"/>
    <w:rsid w:val="00F473AC"/>
    <w:rsid w:val="00F51CE8"/>
    <w:rsid w:val="00F52708"/>
    <w:rsid w:val="00F546A9"/>
    <w:rsid w:val="00F54CDF"/>
    <w:rsid w:val="00F56C98"/>
    <w:rsid w:val="00F56DBA"/>
    <w:rsid w:val="00F5724C"/>
    <w:rsid w:val="00F57547"/>
    <w:rsid w:val="00F62542"/>
    <w:rsid w:val="00F630E6"/>
    <w:rsid w:val="00F6334B"/>
    <w:rsid w:val="00F642D6"/>
    <w:rsid w:val="00F65484"/>
    <w:rsid w:val="00F67766"/>
    <w:rsid w:val="00F70598"/>
    <w:rsid w:val="00F709A0"/>
    <w:rsid w:val="00F715FD"/>
    <w:rsid w:val="00F73140"/>
    <w:rsid w:val="00F73A33"/>
    <w:rsid w:val="00F75F0B"/>
    <w:rsid w:val="00F7649E"/>
    <w:rsid w:val="00F80B49"/>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23F"/>
    <w:rsid w:val="00FC46AD"/>
    <w:rsid w:val="00FC7B95"/>
    <w:rsid w:val="00FD0733"/>
    <w:rsid w:val="00FD073F"/>
    <w:rsid w:val="00FD0AFA"/>
    <w:rsid w:val="00FD1B74"/>
    <w:rsid w:val="00FD1BA5"/>
    <w:rsid w:val="00FD2732"/>
    <w:rsid w:val="00FD46EF"/>
    <w:rsid w:val="00FD5FDB"/>
    <w:rsid w:val="00FD63AC"/>
    <w:rsid w:val="00FD6E40"/>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AD94ECB-E5B9-4B0C-A755-39AD76B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2.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3.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9</Pages>
  <Words>17710</Words>
  <Characters>10095</Characters>
  <Application>Microsoft Office Word</Application>
  <DocSecurity>0</DocSecurity>
  <Lines>84</Lines>
  <Paragraphs>55</Paragraphs>
  <ScaleCrop>false</ScaleCrop>
  <Company>AUN of PLWH</Company>
  <LinksUpToDate>false</LinksUpToDate>
  <CharactersWithSpaces>27750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228</cp:revision>
  <cp:lastPrinted>2025-11-08T20:34:00Z</cp:lastPrinted>
  <dcterms:created xsi:type="dcterms:W3CDTF">2024-10-31T15:42:00Z</dcterms:created>
  <dcterms:modified xsi:type="dcterms:W3CDTF">2026-08-21T10:11:00Z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