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8CC7BFB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45A10">
        <w:rPr>
          <w:b/>
          <w:sz w:val="22"/>
          <w:szCs w:val="22"/>
        </w:rPr>
        <w:t>«</w:t>
      </w:r>
      <w:r w:rsidR="00DE4A52">
        <w:rPr>
          <w:b/>
          <w:sz w:val="22"/>
          <w:szCs w:val="22"/>
        </w:rPr>
        <w:t>10</w:t>
      </w:r>
      <w:r w:rsidR="005A5F8A" w:rsidRPr="00145A10">
        <w:rPr>
          <w:b/>
          <w:sz w:val="22"/>
          <w:szCs w:val="22"/>
        </w:rPr>
        <w:t xml:space="preserve">» </w:t>
      </w:r>
      <w:r w:rsidR="00061B1A" w:rsidRPr="00145A10">
        <w:rPr>
          <w:b/>
          <w:sz w:val="22"/>
          <w:szCs w:val="22"/>
        </w:rPr>
        <w:t>липня</w:t>
      </w:r>
      <w:r w:rsidR="005A5F8A" w:rsidRPr="00145A10">
        <w:rPr>
          <w:b/>
          <w:sz w:val="22"/>
          <w:szCs w:val="22"/>
        </w:rPr>
        <w:t xml:space="preserve"> 202</w:t>
      </w:r>
      <w:r w:rsidR="00061B1A" w:rsidRPr="00145A10">
        <w:rPr>
          <w:b/>
          <w:sz w:val="22"/>
          <w:szCs w:val="22"/>
        </w:rPr>
        <w:t xml:space="preserve">6 </w:t>
      </w:r>
      <w:r w:rsidR="005A5F8A" w:rsidRPr="00145A10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A3505C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80C84">
        <w:rPr>
          <w:b/>
          <w:bCs/>
          <w:sz w:val="22"/>
          <w:szCs w:val="22"/>
        </w:rPr>
        <w:t>3150/</w:t>
      </w:r>
      <w:r w:rsidR="002F3693" w:rsidRPr="002F3693">
        <w:rPr>
          <w:b/>
          <w:bCs/>
          <w:sz w:val="22"/>
          <w:szCs w:val="22"/>
        </w:rPr>
        <w:t>3164</w:t>
      </w:r>
      <w:r w:rsidR="002F3693" w:rsidRPr="002F3693">
        <w:rPr>
          <w:b/>
          <w:bCs/>
          <w:sz w:val="22"/>
          <w:szCs w:val="22"/>
          <w:lang w:val="en-US"/>
        </w:rPr>
        <w:t>LC</w:t>
      </w:r>
      <w:r w:rsidR="00AB5249" w:rsidRPr="002F3693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DE1632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F3693">
        <w:rPr>
          <w:spacing w:val="-4"/>
          <w:sz w:val="22"/>
          <w:szCs w:val="22"/>
        </w:rPr>
        <w:t xml:space="preserve">зарядних станцій </w:t>
      </w:r>
      <w:proofErr w:type="spellStart"/>
      <w:r w:rsidR="002F3693">
        <w:rPr>
          <w:spacing w:val="-4"/>
          <w:sz w:val="22"/>
          <w:szCs w:val="22"/>
          <w:lang w:val="en-US"/>
        </w:rPr>
        <w:t>Ecoflow</w:t>
      </w:r>
      <w:proofErr w:type="spellEnd"/>
      <w:r w:rsidR="002F3693" w:rsidRPr="00276F6E">
        <w:rPr>
          <w:spacing w:val="-4"/>
          <w:sz w:val="22"/>
          <w:szCs w:val="22"/>
          <w:lang w:val="ru-RU"/>
        </w:rPr>
        <w:t xml:space="preserve"> </w:t>
      </w:r>
      <w:r w:rsidR="00876B75">
        <w:rPr>
          <w:spacing w:val="-4"/>
          <w:sz w:val="22"/>
          <w:szCs w:val="22"/>
          <w:lang w:val="en-US"/>
        </w:rPr>
        <w:t>Delta</w:t>
      </w:r>
      <w:r w:rsidR="00876B75">
        <w:rPr>
          <w:spacing w:val="-4"/>
          <w:sz w:val="22"/>
          <w:szCs w:val="22"/>
        </w:rPr>
        <w:t>.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3811"/>
        <w:gridCol w:w="1417"/>
        <w:gridCol w:w="3940"/>
      </w:tblGrid>
      <w:tr w:rsidR="004C2787" w:rsidRPr="000B48D8" w14:paraId="56DE4E59" w14:textId="77777777" w:rsidTr="002235D1">
        <w:trPr>
          <w:trHeight w:val="275"/>
        </w:trPr>
        <w:tc>
          <w:tcPr>
            <w:tcW w:w="1052" w:type="dxa"/>
            <w:shd w:val="clear" w:color="auto" w:fill="E7E6E6"/>
          </w:tcPr>
          <w:p w14:paraId="19D3F065" w14:textId="517E5D36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  <w:r w:rsidR="00380C84">
              <w:rPr>
                <w:b/>
                <w:bCs/>
                <w:spacing w:val="-6"/>
                <w:sz w:val="22"/>
                <w:szCs w:val="22"/>
              </w:rPr>
              <w:t>ЛОТУ</w:t>
            </w:r>
          </w:p>
        </w:tc>
        <w:tc>
          <w:tcPr>
            <w:tcW w:w="3811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417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94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5166AE" w:rsidRPr="000B48D8" w14:paraId="0F594BD0" w14:textId="77777777" w:rsidTr="002235D1">
        <w:trPr>
          <w:trHeight w:val="68"/>
        </w:trPr>
        <w:tc>
          <w:tcPr>
            <w:tcW w:w="1052" w:type="dxa"/>
            <w:vAlign w:val="center"/>
          </w:tcPr>
          <w:p w14:paraId="29708A12" w14:textId="39371305" w:rsidR="005166AE" w:rsidRPr="000B48D8" w:rsidRDefault="005166AE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ЛОТ </w:t>
            </w: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811" w:type="dxa"/>
            <w:vAlign w:val="center"/>
          </w:tcPr>
          <w:p w14:paraId="5D6D90EE" w14:textId="281A4875" w:rsidR="005166AE" w:rsidRPr="000B48D8" w:rsidRDefault="005166A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Зарядні станції </w:t>
            </w:r>
            <w:proofErr w:type="spellStart"/>
            <w:r>
              <w:rPr>
                <w:spacing w:val="-4"/>
                <w:sz w:val="22"/>
                <w:szCs w:val="22"/>
                <w:lang w:val="en-US"/>
              </w:rPr>
              <w:t>Ecoflow</w:t>
            </w:r>
            <w:proofErr w:type="spellEnd"/>
            <w:r>
              <w:rPr>
                <w:spacing w:val="-4"/>
                <w:sz w:val="22"/>
                <w:szCs w:val="22"/>
                <w:lang w:val="en-US"/>
              </w:rPr>
              <w:t xml:space="preserve"> Delta 3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4F5DE3BC" w14:textId="0CBE87DB" w:rsidR="005166AE" w:rsidRPr="00A3721F" w:rsidRDefault="005166AE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35 </w:t>
            </w:r>
          </w:p>
        </w:tc>
        <w:tc>
          <w:tcPr>
            <w:tcW w:w="3940" w:type="dxa"/>
            <w:vMerge w:val="restart"/>
            <w:vAlign w:val="center"/>
          </w:tcPr>
          <w:p w14:paraId="5FF68500" w14:textId="38ABBF93" w:rsidR="005166AE" w:rsidRPr="00A3721F" w:rsidRDefault="005166AE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5166AE" w:rsidRPr="000B48D8" w14:paraId="409DC2F4" w14:textId="77777777" w:rsidTr="002235D1">
        <w:trPr>
          <w:trHeight w:val="68"/>
        </w:trPr>
        <w:tc>
          <w:tcPr>
            <w:tcW w:w="1052" w:type="dxa"/>
            <w:vAlign w:val="center"/>
          </w:tcPr>
          <w:p w14:paraId="6063623C" w14:textId="2758B5ED" w:rsidR="005166AE" w:rsidRPr="000B48D8" w:rsidRDefault="005166AE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ЛОТ 2</w:t>
            </w:r>
          </w:p>
        </w:tc>
        <w:tc>
          <w:tcPr>
            <w:tcW w:w="3811" w:type="dxa"/>
            <w:vAlign w:val="center"/>
          </w:tcPr>
          <w:p w14:paraId="5FBC8BEF" w14:textId="649C8FD2" w:rsidR="005166AE" w:rsidRDefault="005166AE" w:rsidP="00860E5D">
            <w:pPr>
              <w:ind w:right="92"/>
              <w:rPr>
                <w:spacing w:val="-4"/>
                <w:sz w:val="22"/>
                <w:szCs w:val="22"/>
              </w:rPr>
            </w:pPr>
            <w:r w:rsidRPr="00EB2B12">
              <w:rPr>
                <w:spacing w:val="-4"/>
                <w:sz w:val="22"/>
                <w:szCs w:val="22"/>
              </w:rPr>
              <w:t xml:space="preserve">Зарядна станція </w:t>
            </w:r>
            <w:proofErr w:type="spellStart"/>
            <w:r w:rsidRPr="00EB2B12">
              <w:rPr>
                <w:spacing w:val="-4"/>
                <w:sz w:val="22"/>
                <w:szCs w:val="22"/>
              </w:rPr>
              <w:t>EcoFlow</w:t>
            </w:r>
            <w:proofErr w:type="spellEnd"/>
            <w:r w:rsidRPr="00EB2B12">
              <w:rPr>
                <w:spacing w:val="-4"/>
                <w:sz w:val="22"/>
                <w:szCs w:val="22"/>
              </w:rPr>
              <w:t xml:space="preserve"> DELTA </w:t>
            </w:r>
            <w:proofErr w:type="spellStart"/>
            <w:r w:rsidRPr="00EB2B12">
              <w:rPr>
                <w:spacing w:val="-4"/>
                <w:sz w:val="22"/>
                <w:szCs w:val="22"/>
              </w:rPr>
              <w:t>Pro</w:t>
            </w:r>
            <w:proofErr w:type="spellEnd"/>
            <w:r w:rsidRPr="00EB2B12">
              <w:rPr>
                <w:spacing w:val="-4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vAlign w:val="center"/>
          </w:tcPr>
          <w:p w14:paraId="5F513E7E" w14:textId="4661E141" w:rsidR="005166AE" w:rsidRDefault="005166AE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21</w:t>
            </w:r>
          </w:p>
        </w:tc>
        <w:tc>
          <w:tcPr>
            <w:tcW w:w="3940" w:type="dxa"/>
            <w:vMerge/>
            <w:vAlign w:val="center"/>
          </w:tcPr>
          <w:p w14:paraId="4AD74C7A" w14:textId="77777777" w:rsidR="005166AE" w:rsidRPr="00A3721F" w:rsidRDefault="005166AE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F4B107B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90D8C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</w:t>
      </w:r>
      <w:r w:rsidR="0089673B" w:rsidRPr="00490D8C">
        <w:rPr>
          <w:i/>
          <w:iCs/>
          <w:color w:val="000000"/>
          <w:sz w:val="20"/>
          <w:szCs w:val="20"/>
          <w:lang w:eastAsia="uk-UA"/>
        </w:rPr>
        <w:t>дійснює</w:t>
      </w:r>
      <w:r w:rsidR="0089673B">
        <w:rPr>
          <w:i/>
          <w:iCs/>
          <w:color w:val="000000"/>
          <w:sz w:val="20"/>
          <w:szCs w:val="20"/>
          <w:lang w:eastAsia="uk-UA"/>
        </w:rPr>
        <w:t xml:space="preserve"> закупівлю о</w:t>
      </w:r>
      <w:r w:rsidR="00380C84">
        <w:rPr>
          <w:i/>
          <w:iCs/>
          <w:color w:val="000000"/>
          <w:sz w:val="20"/>
          <w:szCs w:val="20"/>
          <w:lang w:eastAsia="uk-UA"/>
        </w:rPr>
        <w:t>кремими лотами</w:t>
      </w:r>
      <w:r w:rsidR="0089673B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B68D0E7" w:rsidR="000B6DF6" w:rsidRDefault="002A4557" w:rsidP="000B6DF6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</w:t>
      </w:r>
      <w:r w:rsidR="00C93CF7">
        <w:rPr>
          <w:b/>
          <w:sz w:val="22"/>
          <w:szCs w:val="22"/>
        </w:rPr>
        <w:t xml:space="preserve"> по ЛОТ 1</w:t>
      </w:r>
      <w:r w:rsidR="005A5F8A" w:rsidRPr="005A5F8A">
        <w:rPr>
          <w:b/>
          <w:sz w:val="22"/>
          <w:szCs w:val="22"/>
        </w:rPr>
        <w:t xml:space="preserve">: </w:t>
      </w:r>
      <w:r w:rsidR="004E7456" w:rsidRPr="00487653">
        <w:rPr>
          <w:bCs/>
          <w:sz w:val="22"/>
          <w:szCs w:val="22"/>
        </w:rPr>
        <w:t xml:space="preserve">до </w:t>
      </w:r>
      <w:r w:rsidR="00487653" w:rsidRPr="00487653">
        <w:rPr>
          <w:bCs/>
          <w:sz w:val="22"/>
          <w:szCs w:val="22"/>
        </w:rPr>
        <w:t>14</w:t>
      </w:r>
      <w:r w:rsidR="004E7456" w:rsidRPr="00487653">
        <w:rPr>
          <w:bCs/>
          <w:sz w:val="22"/>
          <w:szCs w:val="22"/>
        </w:rPr>
        <w:t xml:space="preserve"> календарних днів з</w:t>
      </w:r>
      <w:r w:rsidR="004E7456" w:rsidRPr="00B460BB">
        <w:rPr>
          <w:bCs/>
          <w:sz w:val="22"/>
          <w:szCs w:val="22"/>
        </w:rPr>
        <w:t xml:space="preserve"> моменту укладення договору</w:t>
      </w:r>
      <w:r w:rsidR="00577902" w:rsidRPr="00B460BB">
        <w:rPr>
          <w:bCs/>
          <w:sz w:val="22"/>
          <w:szCs w:val="22"/>
        </w:rPr>
        <w:t>.</w:t>
      </w:r>
    </w:p>
    <w:p w14:paraId="0C0405CF" w14:textId="1E75FEB6" w:rsidR="001A5471" w:rsidRPr="00D304BE" w:rsidRDefault="001A5471" w:rsidP="000B6DF6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 дата</w:t>
      </w:r>
      <w:r w:rsidRPr="005A5F8A">
        <w:rPr>
          <w:b/>
          <w:sz w:val="22"/>
          <w:szCs w:val="22"/>
        </w:rPr>
        <w:t xml:space="preserve"> поставки товарів</w:t>
      </w:r>
      <w:r>
        <w:rPr>
          <w:b/>
          <w:sz w:val="22"/>
          <w:szCs w:val="22"/>
        </w:rPr>
        <w:t xml:space="preserve"> по ЛОТ 2: </w:t>
      </w:r>
      <w:r w:rsidR="00D304BE" w:rsidRPr="00D304BE">
        <w:rPr>
          <w:bCs/>
          <w:sz w:val="22"/>
          <w:szCs w:val="22"/>
        </w:rPr>
        <w:t>до 30 календарних днів з моменту укладення договору.</w:t>
      </w:r>
    </w:p>
    <w:p w14:paraId="2189EAC6" w14:textId="03E2BFD9" w:rsidR="000A7594" w:rsidRDefault="004E04E6" w:rsidP="00325B12">
      <w:pPr>
        <w:spacing w:before="76" w:line="250" w:lineRule="exact"/>
        <w:ind w:right="-23" w:firstLine="567"/>
        <w:jc w:val="both"/>
        <w:rPr>
          <w:bCs/>
          <w:i/>
          <w:iCs/>
          <w:color w:val="747474"/>
          <w:sz w:val="22"/>
          <w:szCs w:val="22"/>
        </w:rPr>
      </w:pPr>
      <w:r w:rsidRPr="0063469E">
        <w:rPr>
          <w:b/>
          <w:sz w:val="22"/>
          <w:szCs w:val="22"/>
        </w:rPr>
        <w:t>Місце поставки товарів</w:t>
      </w:r>
      <w:r w:rsidR="005166AE">
        <w:rPr>
          <w:b/>
          <w:sz w:val="22"/>
          <w:szCs w:val="22"/>
        </w:rPr>
        <w:t xml:space="preserve"> по ЛОТ 1</w:t>
      </w:r>
      <w:r w:rsidR="005A5F8A" w:rsidRPr="0063469E">
        <w:rPr>
          <w:b/>
          <w:sz w:val="22"/>
          <w:szCs w:val="22"/>
        </w:rPr>
        <w:t>:</w:t>
      </w:r>
      <w:r w:rsidR="00937CCC">
        <w:rPr>
          <w:b/>
          <w:sz w:val="22"/>
          <w:szCs w:val="22"/>
        </w:rPr>
        <w:t xml:space="preserve"> </w:t>
      </w:r>
      <w:r w:rsidR="00325B12" w:rsidRPr="0063469E">
        <w:rPr>
          <w:bCs/>
          <w:sz w:val="22"/>
          <w:szCs w:val="22"/>
        </w:rPr>
        <w:t xml:space="preserve">м. Вінниця, точна адреса буде надана </w:t>
      </w:r>
      <w:r w:rsidR="0063469E" w:rsidRPr="0063469E">
        <w:rPr>
          <w:bCs/>
          <w:sz w:val="22"/>
          <w:szCs w:val="22"/>
        </w:rPr>
        <w:t xml:space="preserve">Переможцю закупівлі під час укладання договору. </w:t>
      </w:r>
      <w:r w:rsidR="0063469E" w:rsidRPr="00FF4CA1">
        <w:rPr>
          <w:bCs/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</w:t>
      </w:r>
      <w:r w:rsidR="00FF4CA1">
        <w:rPr>
          <w:sz w:val="22"/>
          <w:szCs w:val="22"/>
        </w:rPr>
        <w:t>і</w:t>
      </w:r>
      <w:r w:rsidR="00A47601" w:rsidRPr="00A67C49">
        <w:rPr>
          <w:sz w:val="22"/>
          <w:szCs w:val="22"/>
        </w:rPr>
        <w:t xml:space="preserve"> за рахунок Постачальника</w:t>
      </w:r>
      <w:r w:rsidR="00FF4CA1">
        <w:rPr>
          <w:sz w:val="22"/>
          <w:szCs w:val="22"/>
        </w:rPr>
        <w:t xml:space="preserve"> </w:t>
      </w:r>
      <w:r w:rsidR="00A47601" w:rsidRPr="00A67C49">
        <w:rPr>
          <w:sz w:val="22"/>
          <w:szCs w:val="22"/>
        </w:rPr>
        <w:t xml:space="preserve">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88102E">
        <w:rPr>
          <w:sz w:val="22"/>
          <w:szCs w:val="22"/>
        </w:rPr>
        <w:t xml:space="preserve">, </w:t>
      </w:r>
      <w:proofErr w:type="spellStart"/>
      <w:r w:rsidR="00415B7B">
        <w:rPr>
          <w:sz w:val="22"/>
          <w:szCs w:val="22"/>
        </w:rPr>
        <w:t>палетування</w:t>
      </w:r>
      <w:proofErr w:type="spellEnd"/>
      <w:r w:rsidR="00415B7B">
        <w:rPr>
          <w:sz w:val="22"/>
          <w:szCs w:val="22"/>
        </w:rPr>
        <w:t>/</w:t>
      </w:r>
      <w:r w:rsidR="0088102E">
        <w:rPr>
          <w:sz w:val="22"/>
          <w:szCs w:val="22"/>
        </w:rPr>
        <w:t>пакування/маркування товару.</w:t>
      </w:r>
    </w:p>
    <w:p w14:paraId="18049129" w14:textId="5BB5B195" w:rsidR="00C93CF7" w:rsidRPr="00325B12" w:rsidRDefault="00C93CF7" w:rsidP="00325B1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63469E">
        <w:rPr>
          <w:b/>
          <w:sz w:val="22"/>
          <w:szCs w:val="22"/>
        </w:rPr>
        <w:t>Місце поставки товарів</w:t>
      </w:r>
      <w:r>
        <w:rPr>
          <w:b/>
          <w:sz w:val="22"/>
          <w:szCs w:val="22"/>
        </w:rPr>
        <w:t xml:space="preserve"> по ЛОТ 2</w:t>
      </w:r>
      <w:r w:rsidRPr="0063469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AF3085" w:rsidRPr="00AF3085">
        <w:rPr>
          <w:bCs/>
          <w:sz w:val="22"/>
          <w:szCs w:val="22"/>
        </w:rPr>
        <w:t xml:space="preserve">с. </w:t>
      </w:r>
      <w:proofErr w:type="spellStart"/>
      <w:r w:rsidR="00AF3085" w:rsidRPr="00AF3085">
        <w:rPr>
          <w:bCs/>
          <w:sz w:val="22"/>
          <w:szCs w:val="22"/>
        </w:rPr>
        <w:t>Мартусівка</w:t>
      </w:r>
      <w:proofErr w:type="spellEnd"/>
      <w:r w:rsidR="00AF3085" w:rsidRPr="00AF3085">
        <w:rPr>
          <w:bCs/>
          <w:sz w:val="22"/>
          <w:szCs w:val="22"/>
        </w:rPr>
        <w:t>, Київська обл.,</w:t>
      </w:r>
      <w:r w:rsidR="00AF3085">
        <w:rPr>
          <w:b/>
          <w:sz w:val="22"/>
          <w:szCs w:val="22"/>
        </w:rPr>
        <w:t xml:space="preserve"> </w:t>
      </w:r>
      <w:r w:rsidR="00AF3085" w:rsidRPr="00AF3085">
        <w:rPr>
          <w:bCs/>
          <w:sz w:val="22"/>
          <w:szCs w:val="22"/>
        </w:rPr>
        <w:t xml:space="preserve">точна адреса буде надана Переможцю закупівлі під час укладання договору. Доставка  здійснюється силами і за рахунок Постачальника та включає </w:t>
      </w:r>
      <w:proofErr w:type="spellStart"/>
      <w:r w:rsidR="00AF3085" w:rsidRPr="00AF3085">
        <w:rPr>
          <w:bCs/>
          <w:sz w:val="22"/>
          <w:szCs w:val="22"/>
        </w:rPr>
        <w:t>завантажувально</w:t>
      </w:r>
      <w:proofErr w:type="spellEnd"/>
      <w:r w:rsidR="00AF3085" w:rsidRPr="00AF3085">
        <w:rPr>
          <w:bCs/>
          <w:sz w:val="22"/>
          <w:szCs w:val="22"/>
        </w:rPr>
        <w:t>-розвантажувальні роботи</w:t>
      </w:r>
      <w:r w:rsidR="0088102E">
        <w:rPr>
          <w:bCs/>
          <w:sz w:val="22"/>
          <w:szCs w:val="22"/>
        </w:rPr>
        <w:t xml:space="preserve">, </w:t>
      </w:r>
      <w:proofErr w:type="spellStart"/>
      <w:r w:rsidR="00415B7B">
        <w:rPr>
          <w:bCs/>
          <w:sz w:val="22"/>
          <w:szCs w:val="22"/>
        </w:rPr>
        <w:t>палетування</w:t>
      </w:r>
      <w:proofErr w:type="spellEnd"/>
      <w:r w:rsidR="00415B7B">
        <w:rPr>
          <w:bCs/>
          <w:sz w:val="22"/>
          <w:szCs w:val="22"/>
        </w:rPr>
        <w:t>/</w:t>
      </w:r>
      <w:r w:rsidR="0088102E">
        <w:rPr>
          <w:sz w:val="22"/>
          <w:szCs w:val="22"/>
        </w:rPr>
        <w:t>пакування/маркування товару.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709DE941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660275EB" w14:textId="77777777" w:rsidR="00BC13F3" w:rsidRDefault="00567039" w:rsidP="00F947B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</w:t>
            </w:r>
            <w:r w:rsidR="00AA01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наданих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документів, що підтверджує походження, якість та безпеку продукції.</w:t>
            </w:r>
            <w:r w:rsidR="003E66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A6A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A6ABE" w:rsidRPr="00AD062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В документі має бути зазначено </w:t>
            </w:r>
            <w:r w:rsidR="00AD062A" w:rsidRPr="00AD062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гарантійний термін на запропонований товар</w:t>
            </w:r>
            <w:r w:rsidR="004718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який має становити не менше </w:t>
            </w:r>
            <w:r w:rsidR="00724D9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60 </w:t>
            </w:r>
            <w:r w:rsidR="004718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місяці</w:t>
            </w:r>
            <w:r w:rsidR="00210D6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 w:rsidR="004718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3A51187A" w14:textId="65D5936A" w:rsidR="00145A10" w:rsidRPr="00F947B2" w:rsidRDefault="00145A10" w:rsidP="00F947B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F74370">
        <w:trPr>
          <w:trHeight w:val="912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F74370">
        <w:trPr>
          <w:trHeight w:val="41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F74370">
        <w:trPr>
          <w:trHeight w:val="1409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20E45549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 w:rsidR="00A60B9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7BA5A590" w14:textId="77777777" w:rsidTr="00A86E98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58BCD5AF" w:rsidR="005C33EB" w:rsidRPr="005A5F8A" w:rsidRDefault="00595748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3C594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Гарантійний термін обладнання</w:t>
            </w:r>
          </w:p>
        </w:tc>
        <w:tc>
          <w:tcPr>
            <w:tcW w:w="4521" w:type="dxa"/>
          </w:tcPr>
          <w:p w14:paraId="4E878D5A" w14:textId="1A599E2C" w:rsidR="005C33EB" w:rsidRPr="00A7308C" w:rsidRDefault="00AA018A" w:rsidP="00A27A3F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Надати г</w:t>
            </w:r>
            <w:r w:rsidR="00D20622" w:rsidRPr="00D20622">
              <w:rPr>
                <w:rFonts w:ascii="Times New Roman" w:hAnsi="Times New Roman" w:cs="Times New Roman"/>
                <w:sz w:val="22"/>
                <w:szCs w:val="22"/>
              </w:rPr>
              <w:t>арантійний лист, в якому підтверджується</w:t>
            </w:r>
            <w:r w:rsidR="00210D67">
              <w:rPr>
                <w:rFonts w:ascii="Times New Roman" w:hAnsi="Times New Roman" w:cs="Times New Roman"/>
                <w:sz w:val="22"/>
                <w:szCs w:val="22"/>
              </w:rPr>
              <w:t>, що</w:t>
            </w:r>
            <w:r w:rsidR="00D20622" w:rsidRPr="00D20622">
              <w:rPr>
                <w:rFonts w:ascii="Times New Roman" w:hAnsi="Times New Roman" w:cs="Times New Roman"/>
                <w:sz w:val="22"/>
                <w:szCs w:val="22"/>
              </w:rPr>
              <w:t xml:space="preserve"> гарантійний термін експлуатації (використання) запропонованого товару з дати поставки товару Замовнику (або з дати введення в експлуатацію</w:t>
            </w:r>
            <w:r w:rsidR="00AE0C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D20622" w:rsidRPr="00D206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10D67">
              <w:rPr>
                <w:rFonts w:ascii="Times New Roman" w:hAnsi="Times New Roman" w:cs="Times New Roman"/>
                <w:sz w:val="22"/>
                <w:szCs w:val="22"/>
              </w:rPr>
              <w:t xml:space="preserve"> буде </w:t>
            </w:r>
            <w:r w:rsidR="00904388">
              <w:rPr>
                <w:rFonts w:ascii="Times New Roman" w:hAnsi="Times New Roman" w:cs="Times New Roman"/>
                <w:sz w:val="22"/>
                <w:szCs w:val="22"/>
              </w:rPr>
              <w:t>визначени</w:t>
            </w:r>
            <w:r w:rsidR="00AE0C9B">
              <w:rPr>
                <w:rFonts w:ascii="Times New Roman" w:hAnsi="Times New Roman" w:cs="Times New Roman"/>
                <w:sz w:val="22"/>
                <w:szCs w:val="22"/>
              </w:rPr>
              <w:t>й виробником та становитиме не менше 60 місяців.</w:t>
            </w:r>
          </w:p>
          <w:p w14:paraId="7FCD2231" w14:textId="391FA85F" w:rsidR="00A7308C" w:rsidRPr="009856D2" w:rsidRDefault="00A7308C" w:rsidP="00A7308C">
            <w:pPr>
              <w:pStyle w:val="aa"/>
              <w:tabs>
                <w:tab w:val="left" w:pos="20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6A" w:rsidRPr="00557A29" w14:paraId="66646B57" w14:textId="77777777" w:rsidTr="00A86E98">
        <w:trPr>
          <w:trHeight w:val="96"/>
        </w:trPr>
        <w:tc>
          <w:tcPr>
            <w:tcW w:w="567" w:type="dxa"/>
            <w:vAlign w:val="center"/>
          </w:tcPr>
          <w:p w14:paraId="33E399BD" w14:textId="77777777" w:rsidR="00196A6A" w:rsidRPr="00BC13F3" w:rsidRDefault="00196A6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D8DA40E" w14:textId="769D50F5" w:rsidR="00196A6A" w:rsidRPr="003C594B" w:rsidRDefault="00483583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Додаткові документи, які повинні бути надані в складі пропозиції.</w:t>
            </w:r>
          </w:p>
        </w:tc>
        <w:tc>
          <w:tcPr>
            <w:tcW w:w="4521" w:type="dxa"/>
          </w:tcPr>
          <w:p w14:paraId="726DC584" w14:textId="77777777" w:rsidR="00196A6A" w:rsidRDefault="00D701A4" w:rsidP="00196A6A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01A4">
              <w:rPr>
                <w:rFonts w:ascii="Times New Roman" w:hAnsi="Times New Roman" w:cs="Times New Roman"/>
                <w:sz w:val="22"/>
                <w:szCs w:val="22"/>
              </w:rPr>
              <w:t xml:space="preserve">Учасник повинен надати документальне підтвердження права на реалізацію </w:t>
            </w:r>
            <w:r w:rsidRPr="00D701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продукції </w:t>
            </w:r>
            <w:proofErr w:type="spellStart"/>
            <w:r w:rsidRPr="00D701A4">
              <w:rPr>
                <w:rFonts w:ascii="Times New Roman" w:hAnsi="Times New Roman" w:cs="Times New Roman"/>
                <w:sz w:val="22"/>
                <w:szCs w:val="22"/>
              </w:rPr>
              <w:t>EcoFlow</w:t>
            </w:r>
            <w:proofErr w:type="spellEnd"/>
            <w:r w:rsidRPr="00D701A4">
              <w:rPr>
                <w:rFonts w:ascii="Times New Roman" w:hAnsi="Times New Roman" w:cs="Times New Roman"/>
                <w:sz w:val="22"/>
                <w:szCs w:val="22"/>
              </w:rPr>
              <w:t xml:space="preserve"> на території України (сертифікат партнера, дилерський/дистриб'юторський договір, </w:t>
            </w:r>
            <w:proofErr w:type="spellStart"/>
            <w:r w:rsidRPr="00D701A4">
              <w:rPr>
                <w:rFonts w:ascii="Times New Roman" w:hAnsi="Times New Roman" w:cs="Times New Roman"/>
                <w:sz w:val="22"/>
                <w:szCs w:val="22"/>
              </w:rPr>
              <w:t>авторизаційний</w:t>
            </w:r>
            <w:proofErr w:type="spellEnd"/>
            <w:r w:rsidRPr="00D701A4">
              <w:rPr>
                <w:rFonts w:ascii="Times New Roman" w:hAnsi="Times New Roman" w:cs="Times New Roman"/>
                <w:sz w:val="22"/>
                <w:szCs w:val="22"/>
              </w:rPr>
              <w:t xml:space="preserve"> лист або інший документ від виробника чи офіційного дистриб'ютора).</w:t>
            </w:r>
          </w:p>
          <w:p w14:paraId="7DDB6FFE" w14:textId="5764854B" w:rsidR="00145A10" w:rsidRDefault="00145A10" w:rsidP="00145A10">
            <w:pPr>
              <w:pStyle w:val="aa"/>
              <w:tabs>
                <w:tab w:val="left" w:pos="204"/>
              </w:tabs>
              <w:spacing w:before="0" w:beforeAutospacing="0" w:after="0" w:afterAutospacing="0"/>
              <w:ind w:left="5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3C594B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1988809A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D376DA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14E5807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FF4CA1">
        <w:rPr>
          <w:rFonts w:eastAsia="Arial Unicode MS"/>
          <w:sz w:val="22"/>
          <w:szCs w:val="22"/>
        </w:rPr>
        <w:t xml:space="preserve">Додатку </w:t>
      </w:r>
      <w:r w:rsidR="00A63842" w:rsidRPr="00FF4CA1">
        <w:rPr>
          <w:rFonts w:eastAsia="Arial Unicode MS"/>
          <w:sz w:val="22"/>
          <w:szCs w:val="22"/>
        </w:rPr>
        <w:t>№</w:t>
      </w:r>
      <w:r w:rsidR="00EA2399" w:rsidRPr="00FF4CA1">
        <w:rPr>
          <w:rFonts w:eastAsia="Arial Unicode MS"/>
          <w:sz w:val="22"/>
          <w:szCs w:val="22"/>
        </w:rPr>
        <w:t>2</w:t>
      </w:r>
      <w:r w:rsidR="005A5F8A" w:rsidRPr="00FF4CA1">
        <w:rPr>
          <w:rFonts w:eastAsia="Arial Unicode MS"/>
          <w:sz w:val="22"/>
          <w:szCs w:val="22"/>
        </w:rPr>
        <w:t>.</w:t>
      </w:r>
      <w:r w:rsidR="00FD1BA5" w:rsidRPr="00FF4CA1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6BB3DD44" w:rsidR="00D07D87" w:rsidRPr="00602D3D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FA403F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FA403F">
        <w:rPr>
          <w:sz w:val="22"/>
          <w:szCs w:val="22"/>
          <w:u w:val="single"/>
        </w:rPr>
        <w:t xml:space="preserve">Обов’язково зазначити країну- виробника та </w:t>
      </w:r>
      <w:r w:rsidR="00D07D87" w:rsidRPr="00602D3D">
        <w:rPr>
          <w:sz w:val="22"/>
          <w:szCs w:val="22"/>
          <w:u w:val="single"/>
        </w:rPr>
        <w:t>країну- імпортера товару.</w:t>
      </w:r>
      <w:r w:rsidR="00D07D87" w:rsidRPr="00602D3D">
        <w:rPr>
          <w:sz w:val="22"/>
          <w:szCs w:val="22"/>
        </w:rPr>
        <w:t xml:space="preserve"> </w:t>
      </w:r>
    </w:p>
    <w:p w14:paraId="0296C816" w14:textId="403C30F8" w:rsidR="00870B2F" w:rsidRPr="00602D3D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602D3D">
        <w:rPr>
          <w:color w:val="000000"/>
          <w:sz w:val="22"/>
          <w:szCs w:val="22"/>
          <w:lang w:eastAsia="uk-UA"/>
        </w:rPr>
        <w:t xml:space="preserve"> </w:t>
      </w:r>
      <w:r w:rsidR="005A5F8A" w:rsidRPr="00602D3D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07D08DB0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B67EF1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7F1F67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val="ru-RU"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C10C77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67EF1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B460BB" w:rsidRDefault="25B47B8B" w:rsidP="25B47B8B">
      <w:pPr>
        <w:ind w:firstLine="357"/>
        <w:jc w:val="both"/>
        <w:rPr>
          <w:sz w:val="22"/>
          <w:szCs w:val="22"/>
        </w:rPr>
      </w:pPr>
      <w:r w:rsidRPr="00B460BB">
        <w:rPr>
          <w:sz w:val="22"/>
          <w:szCs w:val="22"/>
        </w:rPr>
        <w:lastRenderedPageBreak/>
        <w:t xml:space="preserve">Запитання щодо </w:t>
      </w:r>
      <w:r w:rsidR="007927DF" w:rsidRPr="00B460BB">
        <w:rPr>
          <w:sz w:val="22"/>
          <w:szCs w:val="22"/>
        </w:rPr>
        <w:t>цінов</w:t>
      </w:r>
      <w:r w:rsidRPr="00B460BB">
        <w:rPr>
          <w:sz w:val="22"/>
          <w:szCs w:val="22"/>
        </w:rPr>
        <w:t xml:space="preserve">ої пропозиції надсилайте на адресу: </w:t>
      </w:r>
      <w:hyperlink r:id="rId11">
        <w:r w:rsidRPr="00B460BB">
          <w:rPr>
            <w:rStyle w:val="ab"/>
            <w:sz w:val="22"/>
            <w:szCs w:val="22"/>
          </w:rPr>
          <w:t>tender@redcross.org.ua</w:t>
        </w:r>
      </w:hyperlink>
      <w:r w:rsidRPr="00B460BB">
        <w:rPr>
          <w:sz w:val="22"/>
          <w:szCs w:val="22"/>
        </w:rPr>
        <w:t xml:space="preserve"> </w:t>
      </w:r>
    </w:p>
    <w:p w14:paraId="5B03F1CE" w14:textId="52662E0F" w:rsidR="007545FF" w:rsidRPr="00865663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0BB">
        <w:rPr>
          <w:b/>
          <w:bCs/>
          <w:sz w:val="22"/>
          <w:szCs w:val="22"/>
        </w:rPr>
        <w:t xml:space="preserve">до 18:00 </w:t>
      </w:r>
      <w:r w:rsidR="00DF60A1" w:rsidRPr="00865663">
        <w:rPr>
          <w:b/>
          <w:bCs/>
          <w:sz w:val="22"/>
          <w:szCs w:val="22"/>
        </w:rPr>
        <w:t>«</w:t>
      </w:r>
      <w:r w:rsidR="006D5A82" w:rsidRPr="00865663">
        <w:rPr>
          <w:b/>
          <w:bCs/>
          <w:sz w:val="22"/>
          <w:szCs w:val="22"/>
        </w:rPr>
        <w:t>27</w:t>
      </w:r>
      <w:r w:rsidR="00DF60A1" w:rsidRPr="00865663">
        <w:rPr>
          <w:b/>
          <w:bCs/>
          <w:sz w:val="22"/>
          <w:szCs w:val="22"/>
        </w:rPr>
        <w:t xml:space="preserve">» </w:t>
      </w:r>
      <w:r w:rsidR="00B460BB" w:rsidRPr="00865663">
        <w:rPr>
          <w:b/>
          <w:bCs/>
          <w:sz w:val="22"/>
          <w:szCs w:val="22"/>
        </w:rPr>
        <w:t>липня</w:t>
      </w:r>
      <w:r w:rsidR="00DF60A1" w:rsidRPr="00865663">
        <w:rPr>
          <w:b/>
          <w:bCs/>
          <w:sz w:val="22"/>
          <w:szCs w:val="22"/>
        </w:rPr>
        <w:t xml:space="preserve"> 202</w:t>
      </w:r>
      <w:r w:rsidR="00B67EF1" w:rsidRPr="00865663">
        <w:rPr>
          <w:b/>
          <w:bCs/>
          <w:sz w:val="22"/>
          <w:szCs w:val="22"/>
        </w:rPr>
        <w:t>6</w:t>
      </w:r>
      <w:r w:rsidR="00DF60A1" w:rsidRPr="00865663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865663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865663" w:rsidRDefault="00AD6D3B" w:rsidP="006F07C6">
      <w:pPr>
        <w:ind w:firstLine="357"/>
        <w:jc w:val="both"/>
        <w:rPr>
          <w:sz w:val="22"/>
          <w:szCs w:val="22"/>
        </w:rPr>
      </w:pPr>
      <w:r w:rsidRPr="00865663">
        <w:rPr>
          <w:b/>
          <w:sz w:val="22"/>
          <w:szCs w:val="22"/>
        </w:rPr>
        <w:t xml:space="preserve">КІНЦЕВИЙ ТЕРМІН ПРИЙМАННЯ </w:t>
      </w:r>
      <w:r w:rsidR="007927DF" w:rsidRPr="00865663">
        <w:rPr>
          <w:b/>
          <w:sz w:val="22"/>
          <w:szCs w:val="22"/>
        </w:rPr>
        <w:t xml:space="preserve">ЦІНОВИХ </w:t>
      </w:r>
      <w:r w:rsidRPr="00865663">
        <w:rPr>
          <w:b/>
          <w:sz w:val="22"/>
          <w:szCs w:val="22"/>
        </w:rPr>
        <w:t>ПРОПОЗИЦІЙ</w:t>
      </w:r>
      <w:r w:rsidRPr="00865663">
        <w:rPr>
          <w:sz w:val="22"/>
          <w:szCs w:val="22"/>
        </w:rPr>
        <w:t xml:space="preserve"> від учасників: </w:t>
      </w:r>
    </w:p>
    <w:p w14:paraId="3E886E94" w14:textId="22EFCABF" w:rsidR="00AD6D3B" w:rsidRPr="00865663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865663">
        <w:rPr>
          <w:b/>
          <w:color w:val="FF0000"/>
          <w:sz w:val="22"/>
          <w:szCs w:val="22"/>
        </w:rPr>
        <w:t xml:space="preserve"> </w:t>
      </w:r>
      <w:r w:rsidRPr="00865663">
        <w:rPr>
          <w:b/>
          <w:sz w:val="22"/>
          <w:szCs w:val="22"/>
        </w:rPr>
        <w:t>«</w:t>
      </w:r>
      <w:r w:rsidR="00B460BB" w:rsidRPr="00865663">
        <w:rPr>
          <w:b/>
          <w:sz w:val="22"/>
          <w:szCs w:val="22"/>
        </w:rPr>
        <w:t>2</w:t>
      </w:r>
      <w:r w:rsidR="006D5A82" w:rsidRPr="00865663">
        <w:rPr>
          <w:b/>
          <w:sz w:val="22"/>
          <w:szCs w:val="22"/>
        </w:rPr>
        <w:t>8</w:t>
      </w:r>
      <w:r w:rsidRPr="00865663">
        <w:rPr>
          <w:b/>
          <w:sz w:val="22"/>
          <w:szCs w:val="22"/>
        </w:rPr>
        <w:t>»</w:t>
      </w:r>
      <w:r w:rsidR="00B460BB" w:rsidRPr="00865663">
        <w:rPr>
          <w:b/>
          <w:sz w:val="22"/>
          <w:szCs w:val="22"/>
        </w:rPr>
        <w:t xml:space="preserve"> липня </w:t>
      </w:r>
      <w:r w:rsidRPr="00865663">
        <w:rPr>
          <w:b/>
          <w:sz w:val="22"/>
          <w:szCs w:val="22"/>
        </w:rPr>
        <w:t>202</w:t>
      </w:r>
      <w:r w:rsidR="00B67EF1" w:rsidRPr="00865663">
        <w:rPr>
          <w:b/>
          <w:sz w:val="22"/>
          <w:szCs w:val="22"/>
        </w:rPr>
        <w:t>6</w:t>
      </w:r>
      <w:r w:rsidRPr="00865663">
        <w:rPr>
          <w:b/>
          <w:sz w:val="22"/>
          <w:szCs w:val="22"/>
        </w:rPr>
        <w:t xml:space="preserve"> року</w:t>
      </w:r>
      <w:r w:rsidR="00352467" w:rsidRPr="00865663">
        <w:rPr>
          <w:b/>
          <w:sz w:val="22"/>
          <w:szCs w:val="22"/>
        </w:rPr>
        <w:t>.</w:t>
      </w:r>
    </w:p>
    <w:p w14:paraId="075EA7B9" w14:textId="77777777" w:rsidR="00AD6D3B" w:rsidRPr="00865663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86566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865663">
        <w:rPr>
          <w:b/>
          <w:sz w:val="22"/>
          <w:szCs w:val="22"/>
          <w:u w:val="single"/>
        </w:rPr>
        <w:t>ЦІНОВ</w:t>
      </w:r>
      <w:r w:rsidR="002D164F" w:rsidRPr="0086566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865663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865663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865663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865663" w:rsidRDefault="002D164F" w:rsidP="002D164F">
      <w:pPr>
        <w:ind w:firstLine="357"/>
        <w:jc w:val="both"/>
        <w:rPr>
          <w:sz w:val="22"/>
          <w:szCs w:val="22"/>
        </w:rPr>
      </w:pPr>
      <w:r w:rsidRPr="00865663">
        <w:rPr>
          <w:b/>
          <w:bCs/>
          <w:iCs/>
          <w:sz w:val="22"/>
          <w:szCs w:val="22"/>
        </w:rPr>
        <w:t xml:space="preserve">РОЗКРИТТЯ </w:t>
      </w:r>
      <w:r w:rsidR="007927DF" w:rsidRPr="00865663">
        <w:rPr>
          <w:b/>
          <w:bCs/>
          <w:iCs/>
          <w:sz w:val="22"/>
          <w:szCs w:val="22"/>
        </w:rPr>
        <w:t>ЦІНОВ</w:t>
      </w:r>
      <w:r w:rsidRPr="00865663">
        <w:rPr>
          <w:b/>
          <w:bCs/>
          <w:iCs/>
          <w:sz w:val="22"/>
          <w:szCs w:val="22"/>
        </w:rPr>
        <w:t>ИХ ПРОПОЗИЦІЙ УЧАСНИКІВ ВІДБУДЕТЬСЯ</w:t>
      </w:r>
      <w:r w:rsidRPr="00865663">
        <w:rPr>
          <w:sz w:val="22"/>
          <w:szCs w:val="22"/>
        </w:rPr>
        <w:t>:</w:t>
      </w:r>
    </w:p>
    <w:p w14:paraId="77D92405" w14:textId="47E6D268" w:rsidR="002D164F" w:rsidRPr="00865663" w:rsidRDefault="002D164F" w:rsidP="002D164F">
      <w:pPr>
        <w:ind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 </w:t>
      </w:r>
      <w:r w:rsidRPr="00865663">
        <w:rPr>
          <w:b/>
          <w:sz w:val="22"/>
          <w:szCs w:val="22"/>
        </w:rPr>
        <w:t>«</w:t>
      </w:r>
      <w:r w:rsidR="00B460BB" w:rsidRPr="00865663">
        <w:rPr>
          <w:b/>
          <w:sz w:val="22"/>
          <w:szCs w:val="22"/>
        </w:rPr>
        <w:t>2</w:t>
      </w:r>
      <w:r w:rsidR="006D5A82" w:rsidRPr="00865663">
        <w:rPr>
          <w:b/>
          <w:sz w:val="22"/>
          <w:szCs w:val="22"/>
        </w:rPr>
        <w:t>9</w:t>
      </w:r>
      <w:r w:rsidRPr="00865663">
        <w:rPr>
          <w:b/>
          <w:sz w:val="22"/>
          <w:szCs w:val="22"/>
        </w:rPr>
        <w:t xml:space="preserve">» </w:t>
      </w:r>
      <w:r w:rsidR="00B460BB" w:rsidRPr="00865663">
        <w:rPr>
          <w:b/>
          <w:sz w:val="22"/>
          <w:szCs w:val="22"/>
        </w:rPr>
        <w:t>липня</w:t>
      </w:r>
      <w:r w:rsidRPr="00865663">
        <w:rPr>
          <w:b/>
          <w:sz w:val="22"/>
          <w:szCs w:val="22"/>
        </w:rPr>
        <w:t xml:space="preserve"> 202</w:t>
      </w:r>
      <w:r w:rsidR="00B67EF1" w:rsidRPr="00865663">
        <w:rPr>
          <w:b/>
          <w:sz w:val="22"/>
          <w:szCs w:val="22"/>
        </w:rPr>
        <w:t xml:space="preserve">6 </w:t>
      </w:r>
      <w:r w:rsidRPr="00865663">
        <w:rPr>
          <w:b/>
          <w:sz w:val="22"/>
          <w:szCs w:val="22"/>
        </w:rPr>
        <w:t>року</w:t>
      </w:r>
      <w:r w:rsidRPr="00865663">
        <w:rPr>
          <w:sz w:val="22"/>
          <w:szCs w:val="22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63912A20" w14:textId="77777777" w:rsidR="00E02C5E" w:rsidRPr="00865663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865663" w:rsidRDefault="00E02C5E" w:rsidP="00E02C5E">
      <w:pPr>
        <w:ind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65663">
          <w:rPr>
            <w:rStyle w:val="ab"/>
            <w:sz w:val="22"/>
            <w:szCs w:val="22"/>
          </w:rPr>
          <w:t>tender@redcross.org.ua</w:t>
        </w:r>
      </w:hyperlink>
      <w:r w:rsidRPr="00865663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865663" w:rsidRDefault="00E02C5E" w:rsidP="00E02C5E">
      <w:pPr>
        <w:ind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865663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865663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865663" w:rsidRDefault="002D164F" w:rsidP="002D164F">
      <w:pPr>
        <w:ind w:firstLine="357"/>
        <w:jc w:val="center"/>
        <w:rPr>
          <w:b/>
          <w:sz w:val="22"/>
          <w:szCs w:val="22"/>
        </w:rPr>
      </w:pPr>
      <w:r w:rsidRPr="00865663">
        <w:rPr>
          <w:b/>
          <w:sz w:val="22"/>
          <w:szCs w:val="22"/>
          <w:lang w:val="en-US"/>
        </w:rPr>
        <w:t>V</w:t>
      </w:r>
      <w:r w:rsidRPr="00865663">
        <w:rPr>
          <w:b/>
          <w:sz w:val="22"/>
          <w:szCs w:val="22"/>
        </w:rPr>
        <w:t xml:space="preserve">. Правила подання та оформлення </w:t>
      </w:r>
      <w:r w:rsidR="007927DF" w:rsidRPr="00865663">
        <w:rPr>
          <w:b/>
          <w:sz w:val="22"/>
          <w:szCs w:val="22"/>
        </w:rPr>
        <w:t>цінов</w:t>
      </w:r>
      <w:r w:rsidRPr="00865663">
        <w:rPr>
          <w:b/>
          <w:sz w:val="22"/>
          <w:szCs w:val="22"/>
        </w:rPr>
        <w:t>ої пропозиції Учасника:</w:t>
      </w:r>
    </w:p>
    <w:p w14:paraId="75741EF4" w14:textId="3C12E01D" w:rsidR="002D164F" w:rsidRPr="00865663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 </w:t>
      </w:r>
      <w:r w:rsidR="002D164F" w:rsidRPr="00865663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865663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865663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865663">
        <w:rPr>
          <w:sz w:val="22"/>
          <w:szCs w:val="22"/>
        </w:rPr>
        <w:t>розподілено</w:t>
      </w:r>
      <w:proofErr w:type="spellEnd"/>
      <w:r w:rsidR="002D164F" w:rsidRPr="00865663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865663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 </w:t>
      </w:r>
      <w:r w:rsidR="002D164F" w:rsidRPr="00865663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865663">
        <w:rPr>
          <w:sz w:val="22"/>
          <w:szCs w:val="22"/>
          <w:lang w:val="en-US"/>
        </w:rPr>
        <w:t>pdf</w:t>
      </w:r>
      <w:r w:rsidR="002D164F" w:rsidRPr="00865663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 w:rsidRPr="00865663">
        <w:rPr>
          <w:sz w:val="22"/>
          <w:szCs w:val="22"/>
        </w:rPr>
        <w:t>Цінов</w:t>
      </w:r>
      <w:r w:rsidR="002D164F" w:rsidRPr="00865663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865663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 w:rsidRPr="00865663">
        <w:rPr>
          <w:sz w:val="22"/>
          <w:szCs w:val="22"/>
        </w:rPr>
        <w:t xml:space="preserve"> Всі копії будь-яких документів, що включаються в </w:t>
      </w:r>
      <w:r w:rsidR="007927DF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у пропозицію, мають бути обов’язково завіреними підписом Учасника, а якщо Учасником є юридична особа, то печаткою (за наявності) та підписом уповноваженої особи. </w:t>
      </w:r>
    </w:p>
    <w:p w14:paraId="5DBE3DB5" w14:textId="77777777" w:rsidR="002D164F" w:rsidRPr="00865663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6521FAB" w14:textId="2DF1A09F" w:rsidR="002D164F" w:rsidRPr="00865663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865663">
        <w:rPr>
          <w:b/>
          <w:bCs/>
          <w:sz w:val="22"/>
          <w:szCs w:val="22"/>
        </w:rPr>
        <w:t xml:space="preserve"> </w:t>
      </w:r>
      <w:r w:rsidR="002D164F" w:rsidRPr="00865663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865663">
        <w:rPr>
          <w:b/>
          <w:bCs/>
          <w:sz w:val="22"/>
          <w:szCs w:val="22"/>
        </w:rPr>
        <w:t>Google</w:t>
      </w:r>
      <w:proofErr w:type="spellEnd"/>
      <w:r w:rsidR="002D164F" w:rsidRPr="00865663">
        <w:rPr>
          <w:b/>
          <w:bCs/>
          <w:sz w:val="22"/>
          <w:szCs w:val="22"/>
        </w:rPr>
        <w:t xml:space="preserve"> </w:t>
      </w:r>
      <w:proofErr w:type="spellStart"/>
      <w:r w:rsidR="002D164F" w:rsidRPr="00865663">
        <w:rPr>
          <w:b/>
          <w:bCs/>
          <w:sz w:val="22"/>
          <w:szCs w:val="22"/>
        </w:rPr>
        <w:t>Drive</w:t>
      </w:r>
      <w:proofErr w:type="spellEnd"/>
      <w:r w:rsidR="002D164F" w:rsidRPr="00865663">
        <w:rPr>
          <w:b/>
          <w:bCs/>
          <w:sz w:val="22"/>
          <w:szCs w:val="22"/>
        </w:rPr>
        <w:t xml:space="preserve">, </w:t>
      </w:r>
      <w:proofErr w:type="spellStart"/>
      <w:r w:rsidR="002D164F" w:rsidRPr="00865663">
        <w:rPr>
          <w:b/>
          <w:bCs/>
          <w:sz w:val="22"/>
          <w:szCs w:val="22"/>
        </w:rPr>
        <w:t>Dropbox</w:t>
      </w:r>
      <w:proofErr w:type="spellEnd"/>
      <w:r w:rsidR="002D164F" w:rsidRPr="00865663">
        <w:rPr>
          <w:b/>
          <w:bCs/>
          <w:sz w:val="22"/>
          <w:szCs w:val="22"/>
        </w:rPr>
        <w:t xml:space="preserve"> тощо) </w:t>
      </w:r>
      <w:r w:rsidR="002D164F" w:rsidRPr="00865663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865663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865663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 </w:t>
      </w:r>
      <w:r w:rsidR="002D164F" w:rsidRPr="00865663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 w:rsidRPr="00865663">
        <w:rPr>
          <w:sz w:val="22"/>
          <w:szCs w:val="22"/>
        </w:rPr>
        <w:t>цінов</w:t>
      </w:r>
      <w:r w:rsidR="002D164F" w:rsidRPr="00865663">
        <w:rPr>
          <w:sz w:val="22"/>
          <w:szCs w:val="22"/>
        </w:rPr>
        <w:t>ій пропозиції несе Учасник.</w:t>
      </w:r>
    </w:p>
    <w:p w14:paraId="4A89CC7B" w14:textId="38CBADBF" w:rsidR="002D164F" w:rsidRPr="00865663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 Строк дії </w:t>
      </w:r>
      <w:r w:rsidR="007927DF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>ої пропозиції повинен становити не менше</w:t>
      </w:r>
      <w:r w:rsidRPr="00865663">
        <w:rPr>
          <w:sz w:val="22"/>
          <w:szCs w:val="22"/>
        </w:rPr>
        <w:softHyphen/>
      </w:r>
      <w:r w:rsidRPr="00865663">
        <w:rPr>
          <w:sz w:val="22"/>
          <w:szCs w:val="22"/>
        </w:rPr>
        <w:softHyphen/>
      </w:r>
      <w:r w:rsidRPr="00865663">
        <w:rPr>
          <w:sz w:val="22"/>
          <w:szCs w:val="22"/>
        </w:rPr>
        <w:softHyphen/>
      </w:r>
      <w:r w:rsidRPr="00865663">
        <w:rPr>
          <w:sz w:val="22"/>
          <w:szCs w:val="22"/>
        </w:rPr>
        <w:softHyphen/>
      </w:r>
      <w:r w:rsidRPr="00865663">
        <w:rPr>
          <w:sz w:val="22"/>
          <w:szCs w:val="22"/>
        </w:rPr>
        <w:softHyphen/>
      </w:r>
      <w:r w:rsidRPr="00865663">
        <w:rPr>
          <w:sz w:val="22"/>
          <w:szCs w:val="22"/>
        </w:rPr>
        <w:softHyphen/>
      </w:r>
      <w:r w:rsidRPr="00865663">
        <w:rPr>
          <w:sz w:val="22"/>
          <w:szCs w:val="22"/>
        </w:rPr>
        <w:softHyphen/>
      </w:r>
      <w:r w:rsidRPr="00865663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512A88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>ою пропозиції.</w:t>
      </w:r>
    </w:p>
    <w:p w14:paraId="237670D0" w14:textId="07E30463" w:rsidR="002D164F" w:rsidRPr="00865663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 В разі, якщо </w:t>
      </w:r>
      <w:r w:rsidR="00512A88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а пропозиція надійшла з </w:t>
      </w:r>
      <w:r w:rsidRPr="00865663">
        <w:rPr>
          <w:b/>
          <w:bCs/>
          <w:sz w:val="22"/>
          <w:szCs w:val="22"/>
          <w:u w:val="single"/>
        </w:rPr>
        <w:t>порушенням правил оформлення</w:t>
      </w:r>
      <w:r w:rsidRPr="00865663">
        <w:rPr>
          <w:sz w:val="22"/>
          <w:szCs w:val="22"/>
        </w:rPr>
        <w:t xml:space="preserve">, то така </w:t>
      </w:r>
      <w:r w:rsidR="00512A88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а </w:t>
      </w:r>
      <w:r w:rsidRPr="00865663">
        <w:rPr>
          <w:b/>
          <w:bCs/>
          <w:sz w:val="22"/>
          <w:szCs w:val="22"/>
          <w:u w:val="single"/>
        </w:rPr>
        <w:t>пропозиція не розглядається</w:t>
      </w:r>
      <w:r w:rsidRPr="00865663">
        <w:rPr>
          <w:sz w:val="22"/>
          <w:szCs w:val="22"/>
        </w:rPr>
        <w:t xml:space="preserve">. </w:t>
      </w:r>
    </w:p>
    <w:p w14:paraId="11D2A525" w14:textId="7633E358" w:rsidR="002D164F" w:rsidRPr="0086566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865663">
        <w:rPr>
          <w:sz w:val="22"/>
          <w:szCs w:val="22"/>
        </w:rPr>
        <w:t xml:space="preserve"> </w:t>
      </w:r>
      <w:r w:rsidRPr="00865663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865663">
        <w:rPr>
          <w:b/>
          <w:bCs/>
          <w:sz w:val="22"/>
          <w:szCs w:val="22"/>
          <w:u w:val="single"/>
        </w:rPr>
        <w:t>цінов</w:t>
      </w:r>
      <w:r w:rsidRPr="00865663">
        <w:rPr>
          <w:b/>
          <w:bCs/>
          <w:sz w:val="22"/>
          <w:szCs w:val="22"/>
          <w:u w:val="single"/>
        </w:rPr>
        <w:t>ою пропозицією</w:t>
      </w:r>
      <w:r w:rsidRPr="00865663">
        <w:rPr>
          <w:sz w:val="22"/>
          <w:szCs w:val="22"/>
        </w:rPr>
        <w:t xml:space="preserve">. </w:t>
      </w:r>
    </w:p>
    <w:p w14:paraId="59163E27" w14:textId="6EC4595A" w:rsidR="002D164F" w:rsidRPr="00865663" w:rsidRDefault="002D164F" w:rsidP="002D164F">
      <w:pPr>
        <w:jc w:val="both"/>
        <w:rPr>
          <w:b/>
          <w:bCs/>
          <w:sz w:val="22"/>
          <w:szCs w:val="22"/>
        </w:rPr>
      </w:pPr>
      <w:r w:rsidRPr="00865663">
        <w:rPr>
          <w:sz w:val="22"/>
          <w:szCs w:val="22"/>
        </w:rPr>
        <w:t xml:space="preserve">У темі листа має бути зазначено: </w:t>
      </w:r>
      <w:r w:rsidRPr="00865663">
        <w:rPr>
          <w:b/>
          <w:sz w:val="22"/>
          <w:szCs w:val="22"/>
        </w:rPr>
        <w:t>№</w:t>
      </w:r>
      <w:r w:rsidR="003C4BE2" w:rsidRPr="00865663">
        <w:rPr>
          <w:b/>
          <w:sz w:val="22"/>
          <w:szCs w:val="22"/>
        </w:rPr>
        <w:t>3150/</w:t>
      </w:r>
      <w:r w:rsidR="001F19A2" w:rsidRPr="00865663">
        <w:rPr>
          <w:b/>
          <w:sz w:val="22"/>
          <w:szCs w:val="22"/>
        </w:rPr>
        <w:t>3164</w:t>
      </w:r>
      <w:r w:rsidR="001F19A2" w:rsidRPr="00865663">
        <w:rPr>
          <w:b/>
          <w:sz w:val="22"/>
          <w:szCs w:val="22"/>
          <w:lang w:val="en-US"/>
        </w:rPr>
        <w:t>LC</w:t>
      </w:r>
      <w:r w:rsidRPr="00865663">
        <w:rPr>
          <w:b/>
          <w:bCs/>
          <w:sz w:val="22"/>
          <w:szCs w:val="22"/>
        </w:rPr>
        <w:t xml:space="preserve">. </w:t>
      </w:r>
      <w:r w:rsidRPr="00865663">
        <w:rPr>
          <w:b/>
          <w:bCs/>
          <w:color w:val="FF0000"/>
          <w:sz w:val="22"/>
          <w:szCs w:val="22"/>
        </w:rPr>
        <w:t>НАЗВА УЧАСНИКА.</w:t>
      </w:r>
      <w:r w:rsidRPr="00865663">
        <w:rPr>
          <w:color w:val="FF0000"/>
          <w:sz w:val="22"/>
          <w:szCs w:val="22"/>
        </w:rPr>
        <w:t xml:space="preserve"> </w:t>
      </w:r>
      <w:r w:rsidR="001F19A2" w:rsidRPr="00865663">
        <w:rPr>
          <w:b/>
          <w:sz w:val="22"/>
          <w:szCs w:val="22"/>
        </w:rPr>
        <w:t xml:space="preserve">Зарядні станції </w:t>
      </w:r>
      <w:proofErr w:type="spellStart"/>
      <w:r w:rsidR="001F19A2" w:rsidRPr="00865663">
        <w:rPr>
          <w:b/>
          <w:sz w:val="22"/>
          <w:szCs w:val="22"/>
        </w:rPr>
        <w:t>Ecoflow</w:t>
      </w:r>
      <w:proofErr w:type="spellEnd"/>
      <w:r w:rsidR="001F19A2" w:rsidRPr="00865663">
        <w:rPr>
          <w:b/>
          <w:sz w:val="22"/>
          <w:szCs w:val="22"/>
        </w:rPr>
        <w:t xml:space="preserve"> </w:t>
      </w:r>
      <w:proofErr w:type="spellStart"/>
      <w:r w:rsidR="001F19A2" w:rsidRPr="00865663">
        <w:rPr>
          <w:b/>
          <w:sz w:val="22"/>
          <w:szCs w:val="22"/>
        </w:rPr>
        <w:t>Delta</w:t>
      </w:r>
      <w:proofErr w:type="spellEnd"/>
      <w:r w:rsidR="001F19A2" w:rsidRPr="00865663">
        <w:rPr>
          <w:b/>
          <w:sz w:val="22"/>
          <w:szCs w:val="22"/>
        </w:rPr>
        <w:t xml:space="preserve"> </w:t>
      </w:r>
      <w:r w:rsidR="005A236D" w:rsidRPr="00865663">
        <w:rPr>
          <w:b/>
          <w:sz w:val="22"/>
          <w:szCs w:val="22"/>
        </w:rPr>
        <w:t>двома лотами.</w:t>
      </w:r>
    </w:p>
    <w:p w14:paraId="455B4379" w14:textId="44EDC344" w:rsidR="002D164F" w:rsidRPr="00865663" w:rsidRDefault="002D164F" w:rsidP="002D164F">
      <w:pPr>
        <w:jc w:val="both"/>
        <w:rPr>
          <w:b/>
          <w:sz w:val="22"/>
          <w:szCs w:val="22"/>
        </w:rPr>
      </w:pPr>
      <w:r w:rsidRPr="00865663">
        <w:rPr>
          <w:bCs/>
          <w:sz w:val="22"/>
          <w:szCs w:val="22"/>
        </w:rPr>
        <w:t xml:space="preserve">У випадку, якщо розмір вкладень перевищує 25 </w:t>
      </w:r>
      <w:proofErr w:type="spellStart"/>
      <w:r w:rsidRPr="00865663">
        <w:rPr>
          <w:bCs/>
          <w:sz w:val="22"/>
          <w:szCs w:val="22"/>
        </w:rPr>
        <w:t>мб</w:t>
      </w:r>
      <w:proofErr w:type="spellEnd"/>
      <w:r w:rsidRPr="00865663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865663">
        <w:rPr>
          <w:b/>
          <w:sz w:val="22"/>
          <w:szCs w:val="22"/>
        </w:rPr>
        <w:t xml:space="preserve"> «№</w:t>
      </w:r>
      <w:r w:rsidR="003C4BE2" w:rsidRPr="00865663">
        <w:rPr>
          <w:b/>
          <w:sz w:val="22"/>
          <w:szCs w:val="22"/>
        </w:rPr>
        <w:t>3150/</w:t>
      </w:r>
      <w:r w:rsidR="001F19A2" w:rsidRPr="007F1F67">
        <w:rPr>
          <w:b/>
          <w:sz w:val="22"/>
          <w:szCs w:val="22"/>
          <w:lang w:val="ru-RU"/>
        </w:rPr>
        <w:t>3164</w:t>
      </w:r>
      <w:r w:rsidR="001F19A2" w:rsidRPr="00865663">
        <w:rPr>
          <w:b/>
          <w:sz w:val="22"/>
          <w:szCs w:val="22"/>
          <w:lang w:val="en-US"/>
        </w:rPr>
        <w:t>LC</w:t>
      </w:r>
      <w:r w:rsidRPr="00865663">
        <w:rPr>
          <w:b/>
          <w:bCs/>
          <w:sz w:val="22"/>
          <w:szCs w:val="22"/>
        </w:rPr>
        <w:t xml:space="preserve">. </w:t>
      </w:r>
      <w:r w:rsidRPr="00865663">
        <w:rPr>
          <w:b/>
          <w:bCs/>
          <w:color w:val="FF0000"/>
          <w:sz w:val="22"/>
          <w:szCs w:val="22"/>
        </w:rPr>
        <w:t>НАЗВА УЧАСНИКА.</w:t>
      </w:r>
      <w:r w:rsidRPr="00865663">
        <w:rPr>
          <w:color w:val="FF0000"/>
          <w:sz w:val="22"/>
          <w:szCs w:val="22"/>
        </w:rPr>
        <w:t xml:space="preserve"> </w:t>
      </w:r>
      <w:r w:rsidR="005A236D" w:rsidRPr="00865663">
        <w:rPr>
          <w:b/>
          <w:sz w:val="22"/>
          <w:szCs w:val="22"/>
        </w:rPr>
        <w:t xml:space="preserve">Зарядні станції </w:t>
      </w:r>
      <w:proofErr w:type="spellStart"/>
      <w:r w:rsidR="005A236D" w:rsidRPr="00865663">
        <w:rPr>
          <w:b/>
          <w:sz w:val="22"/>
          <w:szCs w:val="22"/>
        </w:rPr>
        <w:t>Ecoflow</w:t>
      </w:r>
      <w:proofErr w:type="spellEnd"/>
      <w:r w:rsidR="005A236D" w:rsidRPr="00865663">
        <w:rPr>
          <w:b/>
          <w:sz w:val="22"/>
          <w:szCs w:val="22"/>
        </w:rPr>
        <w:t xml:space="preserve"> </w:t>
      </w:r>
      <w:proofErr w:type="spellStart"/>
      <w:r w:rsidR="005A236D" w:rsidRPr="00865663">
        <w:rPr>
          <w:b/>
          <w:sz w:val="22"/>
          <w:szCs w:val="22"/>
        </w:rPr>
        <w:t>Delta</w:t>
      </w:r>
      <w:proofErr w:type="spellEnd"/>
      <w:r w:rsidR="005A236D" w:rsidRPr="00865663">
        <w:rPr>
          <w:b/>
          <w:sz w:val="22"/>
          <w:szCs w:val="22"/>
        </w:rPr>
        <w:t xml:space="preserve"> двома лотами </w:t>
      </w:r>
      <w:r w:rsidR="001F19A2" w:rsidRPr="00865663">
        <w:rPr>
          <w:b/>
          <w:sz w:val="22"/>
          <w:szCs w:val="22"/>
        </w:rPr>
        <w:t>_</w:t>
      </w:r>
      <w:r w:rsidRPr="00865663">
        <w:rPr>
          <w:b/>
          <w:sz w:val="22"/>
          <w:szCs w:val="22"/>
        </w:rPr>
        <w:t xml:space="preserve">ЧАСТИНА 1, ЧАСТИНА 2» і </w:t>
      </w:r>
      <w:proofErr w:type="spellStart"/>
      <w:r w:rsidRPr="00865663">
        <w:rPr>
          <w:b/>
          <w:sz w:val="22"/>
          <w:szCs w:val="22"/>
        </w:rPr>
        <w:t>т.д</w:t>
      </w:r>
      <w:proofErr w:type="spellEnd"/>
      <w:r w:rsidRPr="00865663">
        <w:rPr>
          <w:b/>
          <w:sz w:val="22"/>
          <w:szCs w:val="22"/>
        </w:rPr>
        <w:t xml:space="preserve">. </w:t>
      </w:r>
    </w:p>
    <w:p w14:paraId="5938429C" w14:textId="77777777" w:rsidR="002D164F" w:rsidRPr="0086566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86566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86566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865663">
        <w:rPr>
          <w:sz w:val="22"/>
          <w:szCs w:val="22"/>
        </w:rPr>
        <w:t xml:space="preserve">У разі, якщо </w:t>
      </w:r>
      <w:r w:rsidR="00B45AA3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их пропозицій, то лист з такою </w:t>
      </w:r>
      <w:r w:rsidR="00B45AA3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>ою пропозицією не розглядається.</w:t>
      </w:r>
    </w:p>
    <w:p w14:paraId="2EF8D2AA" w14:textId="1FF325B0" w:rsidR="002D164F" w:rsidRPr="0086566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t xml:space="preserve">До участі у оцінці </w:t>
      </w:r>
      <w:r w:rsidR="00B45AA3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их пропозицій Тендерним Комітетом допускаються </w:t>
      </w:r>
      <w:r w:rsidR="00B45AA3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 xml:space="preserve">і пропозиції, які повністю відповідають </w:t>
      </w:r>
      <w:r w:rsidRPr="00865663">
        <w:rPr>
          <w:spacing w:val="-4"/>
          <w:sz w:val="22"/>
          <w:szCs w:val="22"/>
        </w:rPr>
        <w:t xml:space="preserve">умовам цього </w:t>
      </w:r>
      <w:r w:rsidR="00400DE5" w:rsidRPr="00865663">
        <w:rPr>
          <w:spacing w:val="-4"/>
          <w:sz w:val="22"/>
          <w:szCs w:val="22"/>
        </w:rPr>
        <w:t>Запиту</w:t>
      </w:r>
      <w:r w:rsidRPr="00865663">
        <w:rPr>
          <w:sz w:val="22"/>
          <w:szCs w:val="22"/>
        </w:rPr>
        <w:t xml:space="preserve">. </w:t>
      </w:r>
    </w:p>
    <w:p w14:paraId="1AB68DCA" w14:textId="0E8E906D" w:rsidR="002D164F" w:rsidRPr="0086566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865663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B45AA3" w:rsidRPr="00865663">
        <w:rPr>
          <w:sz w:val="22"/>
          <w:szCs w:val="22"/>
        </w:rPr>
        <w:t>цінов</w:t>
      </w:r>
      <w:r w:rsidRPr="00865663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064A9A7F" w14:textId="77777777" w:rsidR="00BC7A7D" w:rsidRPr="00557A29" w:rsidRDefault="00F41CC6" w:rsidP="00BC7A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C7A7D">
        <w:rPr>
          <w:b/>
          <w:sz w:val="22"/>
          <w:szCs w:val="22"/>
          <w:lang w:val="en-US"/>
        </w:rPr>
        <w:t>VI</w:t>
      </w:r>
      <w:r w:rsidR="00BC7A7D" w:rsidRPr="00F41CC6">
        <w:rPr>
          <w:b/>
          <w:sz w:val="22"/>
          <w:szCs w:val="22"/>
        </w:rPr>
        <w:t xml:space="preserve">. </w:t>
      </w:r>
      <w:r w:rsidR="00BC7A7D" w:rsidRPr="00EB419B">
        <w:rPr>
          <w:b/>
          <w:sz w:val="22"/>
          <w:szCs w:val="22"/>
        </w:rPr>
        <w:t xml:space="preserve">Учасники при поданні </w:t>
      </w:r>
      <w:r w:rsidR="00BC7A7D" w:rsidRPr="00B45AA3">
        <w:rPr>
          <w:b/>
          <w:sz w:val="22"/>
          <w:szCs w:val="22"/>
        </w:rPr>
        <w:t>цінов</w:t>
      </w:r>
      <w:r w:rsidR="00BC7A7D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C7A7D" w:rsidRPr="00B45AA3">
        <w:rPr>
          <w:b/>
          <w:sz w:val="22"/>
          <w:szCs w:val="22"/>
        </w:rPr>
        <w:t>цінов</w:t>
      </w:r>
      <w:r w:rsidR="00BC7A7D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BC7A7D" w:rsidRPr="00557A29">
        <w:rPr>
          <w:b/>
          <w:sz w:val="22"/>
          <w:szCs w:val="22"/>
        </w:rPr>
        <w:t>:</w:t>
      </w:r>
    </w:p>
    <w:p w14:paraId="7715A2D2" w14:textId="77777777" w:rsidR="00BC7A7D" w:rsidRPr="00557A29" w:rsidRDefault="00BC7A7D" w:rsidP="00BC7A7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П</w:t>
      </w:r>
      <w:r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Pr="008F465B">
        <w:rPr>
          <w:iCs/>
          <w:sz w:val="22"/>
          <w:szCs w:val="22"/>
        </w:rPr>
        <w:t>;</w:t>
      </w:r>
      <w:r w:rsidRPr="00557A29">
        <w:rPr>
          <w:iCs/>
          <w:sz w:val="22"/>
          <w:szCs w:val="22"/>
        </w:rPr>
        <w:t xml:space="preserve">    </w:t>
      </w:r>
    </w:p>
    <w:p w14:paraId="14144455" w14:textId="77777777" w:rsidR="00BC7A7D" w:rsidRPr="00E17D3E" w:rsidRDefault="00BC7A7D" w:rsidP="00BC7A7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688E3609" w14:textId="77777777" w:rsidR="00BC7A7D" w:rsidRDefault="00BC7A7D" w:rsidP="00BC7A7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Факт подання </w:t>
      </w:r>
      <w:r>
        <w:rPr>
          <w:iCs/>
          <w:sz w:val="22"/>
          <w:szCs w:val="22"/>
        </w:rPr>
        <w:t>цінов</w:t>
      </w:r>
      <w:r w:rsidRPr="00E17D3E">
        <w:rPr>
          <w:iCs/>
          <w:sz w:val="22"/>
          <w:szCs w:val="22"/>
        </w:rPr>
        <w:t xml:space="preserve">ої пропозиції Учасником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>
        <w:rPr>
          <w:iCs/>
          <w:sz w:val="22"/>
          <w:szCs w:val="22"/>
        </w:rPr>
        <w:t>цінов</w:t>
      </w:r>
      <w:r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Учасник тендерного процесу, що подав </w:t>
      </w:r>
      <w:r>
        <w:rPr>
          <w:iCs/>
          <w:sz w:val="22"/>
          <w:szCs w:val="22"/>
        </w:rPr>
        <w:t>цінов</w:t>
      </w:r>
      <w:r w:rsidRPr="00E17D3E">
        <w:rPr>
          <w:iCs/>
          <w:sz w:val="22"/>
          <w:szCs w:val="22"/>
        </w:rPr>
        <w:t>у пропозицію.</w:t>
      </w:r>
    </w:p>
    <w:p w14:paraId="6E14E584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BC7A7D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BC7A7D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2B5F93B" w14:textId="77777777" w:rsidR="00BC7A7D" w:rsidRPr="00BC7A7D" w:rsidRDefault="00BC7A7D" w:rsidP="00BC7A7D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BC7A7D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BC7A7D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BC7A7D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BC7A7D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BC7A7D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BC7A7D">
        <w:rPr>
          <w:noProof/>
          <w:sz w:val="22"/>
          <w:szCs w:val="22"/>
        </w:rPr>
        <w:t xml:space="preserve"> ), а саме:</w:t>
      </w:r>
    </w:p>
    <w:p w14:paraId="0A272514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>6.5.1. Заборона торгівлі людьми</w:t>
      </w:r>
    </w:p>
    <w:p w14:paraId="1AC61F2C" w14:textId="77777777" w:rsidR="00BC7A7D" w:rsidRPr="00BC7A7D" w:rsidRDefault="00BC7A7D" w:rsidP="00BC7A7D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DA6A996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3DC4A7B9" w14:textId="77777777" w:rsidR="00BC7A7D" w:rsidRPr="00BC7A7D" w:rsidRDefault="00BC7A7D" w:rsidP="00BC7A7D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C6341F1" w14:textId="77777777" w:rsidR="00BC7A7D" w:rsidRPr="00BC7A7D" w:rsidRDefault="00BC7A7D" w:rsidP="00BC7A7D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6E59D4E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lastRenderedPageBreak/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71D0A29C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6BFB1C60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1B7C89AF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13BACD54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0063BF53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>6.5.2.  Боротьба з тероризмом</w:t>
      </w:r>
    </w:p>
    <w:p w14:paraId="0DAF8249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125E7AA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>6.5.3.  Заборона іноземних безпілотних систем (ASDA)</w:t>
      </w:r>
    </w:p>
    <w:p w14:paraId="46352EFE" w14:textId="77777777" w:rsidR="00BC7A7D" w:rsidRPr="00BC7A7D" w:rsidRDefault="00BC7A7D" w:rsidP="00BC7A7D">
      <w:pPr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0158A835" w14:textId="77777777" w:rsidR="00BC7A7D" w:rsidRPr="00BC7A7D" w:rsidRDefault="00BC7A7D" w:rsidP="00BC7A7D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4139BC3D" w14:textId="77777777" w:rsidR="00BC7A7D" w:rsidRPr="00BC7A7D" w:rsidRDefault="00BC7A7D" w:rsidP="00BC7A7D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5EF758D6" w14:textId="77777777" w:rsidR="00BC7A7D" w:rsidRPr="00BC7A7D" w:rsidRDefault="00BC7A7D" w:rsidP="00BC7A7D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5217E587" w14:textId="77777777" w:rsidR="00BC7A7D" w:rsidRPr="00BC7A7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BC7A7D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BC7A7D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79CD596F" w14:textId="77777777" w:rsidR="00BC7A7D" w:rsidRPr="00D969DD" w:rsidRDefault="00BC7A7D" w:rsidP="00BC7A7D">
      <w:pPr>
        <w:ind w:firstLine="357"/>
        <w:jc w:val="both"/>
        <w:rPr>
          <w:noProof/>
          <w:sz w:val="22"/>
          <w:szCs w:val="22"/>
        </w:rPr>
      </w:pPr>
      <w:r w:rsidRPr="00BC7A7D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55ECFF05" w14:textId="77777777" w:rsidR="00BC7A7D" w:rsidRPr="00D90BDB" w:rsidRDefault="00BC7A7D" w:rsidP="00BC7A7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06A697E" w14:textId="00003ADD" w:rsidR="00325A62" w:rsidRPr="00D90BDB" w:rsidRDefault="00325A62" w:rsidP="00BC7A7D">
      <w:pPr>
        <w:jc w:val="center"/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5A5F4C5D" w:rsidR="001753C8" w:rsidRDefault="00A6690A" w:rsidP="005D6DD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</w:t>
      </w:r>
      <w:r w:rsidRPr="00AE1EF2">
        <w:rPr>
          <w:rStyle w:val="hps"/>
          <w:sz w:val="22"/>
          <w:szCs w:val="22"/>
        </w:rPr>
        <w:lastRenderedPageBreak/>
        <w:t xml:space="preserve">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  <w:r w:rsidR="005D6DD0">
        <w:rPr>
          <w:sz w:val="22"/>
          <w:szCs w:val="22"/>
        </w:rPr>
        <w:t>.</w:t>
      </w:r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1A488539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26665B">
        <w:rPr>
          <w:i/>
          <w:sz w:val="22"/>
          <w:szCs w:val="22"/>
        </w:rPr>
        <w:t>Голова тендерного комітету</w:t>
      </w:r>
      <w:r w:rsidRPr="0026665B">
        <w:rPr>
          <w:i/>
          <w:sz w:val="22"/>
          <w:szCs w:val="22"/>
        </w:rPr>
        <w:tab/>
      </w:r>
      <w:r w:rsidRPr="0026665B">
        <w:rPr>
          <w:i/>
          <w:sz w:val="22"/>
          <w:szCs w:val="22"/>
        </w:rPr>
        <w:tab/>
      </w:r>
      <w:r w:rsidR="009E6AC7" w:rsidRPr="0026665B">
        <w:rPr>
          <w:i/>
          <w:sz w:val="22"/>
          <w:szCs w:val="22"/>
        </w:rPr>
        <w:t xml:space="preserve">                                         </w:t>
      </w:r>
      <w:r w:rsidRPr="0026665B">
        <w:rPr>
          <w:i/>
          <w:sz w:val="22"/>
          <w:szCs w:val="22"/>
        </w:rPr>
        <w:tab/>
      </w:r>
      <w:r w:rsidR="00CC7D16" w:rsidRPr="0026665B">
        <w:rPr>
          <w:i/>
          <w:sz w:val="22"/>
          <w:szCs w:val="22"/>
        </w:rPr>
        <w:t xml:space="preserve">____________ </w:t>
      </w:r>
      <w:bookmarkStart w:id="3" w:name="_Hlk154479470"/>
      <w:proofErr w:type="spellStart"/>
      <w:r w:rsidR="005D6DD0" w:rsidRPr="0026665B">
        <w:rPr>
          <w:i/>
          <w:sz w:val="22"/>
          <w:szCs w:val="22"/>
        </w:rPr>
        <w:t>Ошовська</w:t>
      </w:r>
      <w:proofErr w:type="spellEnd"/>
      <w:r w:rsidR="005D6DD0" w:rsidRPr="0026665B">
        <w:rPr>
          <w:i/>
          <w:sz w:val="22"/>
          <w:szCs w:val="22"/>
        </w:rPr>
        <w:t xml:space="preserve">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488BBE7E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26665B">
        <w:rPr>
          <w:spacing w:val="-4"/>
          <w:sz w:val="22"/>
          <w:szCs w:val="22"/>
        </w:rPr>
        <w:t xml:space="preserve">Зарядних станцій </w:t>
      </w:r>
      <w:proofErr w:type="spellStart"/>
      <w:r w:rsidR="0026665B">
        <w:rPr>
          <w:spacing w:val="-4"/>
          <w:sz w:val="22"/>
          <w:szCs w:val="22"/>
          <w:lang w:val="en-US"/>
        </w:rPr>
        <w:t>Ecoflow</w:t>
      </w:r>
      <w:proofErr w:type="spellEnd"/>
      <w:r w:rsidR="0026665B" w:rsidRPr="007F1F67">
        <w:rPr>
          <w:spacing w:val="-4"/>
          <w:sz w:val="22"/>
          <w:szCs w:val="22"/>
        </w:rPr>
        <w:t xml:space="preserve"> </w:t>
      </w:r>
      <w:r w:rsidR="0026665B">
        <w:rPr>
          <w:spacing w:val="-4"/>
          <w:sz w:val="22"/>
          <w:szCs w:val="22"/>
          <w:lang w:val="en-US"/>
        </w:rPr>
        <w:t>Delta</w:t>
      </w:r>
      <w:r w:rsidR="0026665B" w:rsidRPr="007F1F67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3732" w14:textId="77777777" w:rsidR="00045D40" w:rsidRDefault="00045D40" w:rsidP="00B948CF">
      <w:r>
        <w:separator/>
      </w:r>
    </w:p>
  </w:endnote>
  <w:endnote w:type="continuationSeparator" w:id="0">
    <w:p w14:paraId="5EE2BEA5" w14:textId="77777777" w:rsidR="00045D40" w:rsidRDefault="00045D40" w:rsidP="00B948CF">
      <w:r>
        <w:continuationSeparator/>
      </w:r>
    </w:p>
  </w:endnote>
  <w:endnote w:type="continuationNotice" w:id="1">
    <w:p w14:paraId="37C4933B" w14:textId="77777777" w:rsidR="00045D40" w:rsidRDefault="00045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9C2C" w14:textId="77777777" w:rsidR="00045D40" w:rsidRDefault="00045D40" w:rsidP="00B948CF">
      <w:r>
        <w:separator/>
      </w:r>
    </w:p>
  </w:footnote>
  <w:footnote w:type="continuationSeparator" w:id="0">
    <w:p w14:paraId="4102A55A" w14:textId="77777777" w:rsidR="00045D40" w:rsidRDefault="00045D40" w:rsidP="00B948CF">
      <w:r>
        <w:continuationSeparator/>
      </w:r>
    </w:p>
  </w:footnote>
  <w:footnote w:type="continuationNotice" w:id="1">
    <w:p w14:paraId="763B85DC" w14:textId="77777777" w:rsidR="00045D40" w:rsidRDefault="00045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C696192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38EF"/>
    <w:rsid w:val="00035B17"/>
    <w:rsid w:val="0003635E"/>
    <w:rsid w:val="00040AFC"/>
    <w:rsid w:val="0004154F"/>
    <w:rsid w:val="00045D40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1B1A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6ABE"/>
    <w:rsid w:val="000A7594"/>
    <w:rsid w:val="000A7B71"/>
    <w:rsid w:val="000B122B"/>
    <w:rsid w:val="000B129C"/>
    <w:rsid w:val="000B2348"/>
    <w:rsid w:val="000B32DA"/>
    <w:rsid w:val="000B48D8"/>
    <w:rsid w:val="000B4989"/>
    <w:rsid w:val="000B4D9B"/>
    <w:rsid w:val="000B6306"/>
    <w:rsid w:val="000B6DF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E7E6A"/>
    <w:rsid w:val="000F003B"/>
    <w:rsid w:val="000F0120"/>
    <w:rsid w:val="000F0C0B"/>
    <w:rsid w:val="000F0CA4"/>
    <w:rsid w:val="000F101F"/>
    <w:rsid w:val="000F17A7"/>
    <w:rsid w:val="000F4844"/>
    <w:rsid w:val="00100ACD"/>
    <w:rsid w:val="00103801"/>
    <w:rsid w:val="00103C69"/>
    <w:rsid w:val="00104DD3"/>
    <w:rsid w:val="00105BC7"/>
    <w:rsid w:val="00107255"/>
    <w:rsid w:val="00107A60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5A10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00B"/>
    <w:rsid w:val="00182C9D"/>
    <w:rsid w:val="00182EA8"/>
    <w:rsid w:val="00183480"/>
    <w:rsid w:val="00183F60"/>
    <w:rsid w:val="0018461D"/>
    <w:rsid w:val="00186D4A"/>
    <w:rsid w:val="00186F87"/>
    <w:rsid w:val="0018701A"/>
    <w:rsid w:val="00193D14"/>
    <w:rsid w:val="001968D7"/>
    <w:rsid w:val="00196A6A"/>
    <w:rsid w:val="00196C28"/>
    <w:rsid w:val="0019766B"/>
    <w:rsid w:val="001A070B"/>
    <w:rsid w:val="001A0901"/>
    <w:rsid w:val="001A547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0E9"/>
    <w:rsid w:val="001D7796"/>
    <w:rsid w:val="001E0547"/>
    <w:rsid w:val="001E14CF"/>
    <w:rsid w:val="001E2973"/>
    <w:rsid w:val="001E67EA"/>
    <w:rsid w:val="001E6A3D"/>
    <w:rsid w:val="001F0CD7"/>
    <w:rsid w:val="001F19A2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0D67"/>
    <w:rsid w:val="002110F2"/>
    <w:rsid w:val="002113A3"/>
    <w:rsid w:val="00211859"/>
    <w:rsid w:val="002122EF"/>
    <w:rsid w:val="00212D2C"/>
    <w:rsid w:val="002144F0"/>
    <w:rsid w:val="002174C2"/>
    <w:rsid w:val="00221748"/>
    <w:rsid w:val="002235D1"/>
    <w:rsid w:val="00224657"/>
    <w:rsid w:val="00226CF9"/>
    <w:rsid w:val="00226DB7"/>
    <w:rsid w:val="00227A49"/>
    <w:rsid w:val="00230792"/>
    <w:rsid w:val="00231025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65B"/>
    <w:rsid w:val="00266926"/>
    <w:rsid w:val="00267116"/>
    <w:rsid w:val="00270B9D"/>
    <w:rsid w:val="00272D32"/>
    <w:rsid w:val="00274438"/>
    <w:rsid w:val="00274C4B"/>
    <w:rsid w:val="00276F6E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08C6"/>
    <w:rsid w:val="002A4557"/>
    <w:rsid w:val="002A537E"/>
    <w:rsid w:val="002A5485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3693"/>
    <w:rsid w:val="002F47DA"/>
    <w:rsid w:val="002F4A2D"/>
    <w:rsid w:val="002F614C"/>
    <w:rsid w:val="002F61F9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1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F48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2155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84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4BE2"/>
    <w:rsid w:val="003C594B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6EE"/>
    <w:rsid w:val="003E6C26"/>
    <w:rsid w:val="003E6C8C"/>
    <w:rsid w:val="003E768D"/>
    <w:rsid w:val="003F0076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2C0E"/>
    <w:rsid w:val="00413121"/>
    <w:rsid w:val="00413286"/>
    <w:rsid w:val="00415B7B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1763"/>
    <w:rsid w:val="0046488C"/>
    <w:rsid w:val="00465079"/>
    <w:rsid w:val="00466AD8"/>
    <w:rsid w:val="00467A47"/>
    <w:rsid w:val="00470478"/>
    <w:rsid w:val="0047143A"/>
    <w:rsid w:val="004718B3"/>
    <w:rsid w:val="00472974"/>
    <w:rsid w:val="00472DDA"/>
    <w:rsid w:val="00475E61"/>
    <w:rsid w:val="00476809"/>
    <w:rsid w:val="00477C61"/>
    <w:rsid w:val="00481448"/>
    <w:rsid w:val="004834F6"/>
    <w:rsid w:val="00483583"/>
    <w:rsid w:val="00483A61"/>
    <w:rsid w:val="00484FB2"/>
    <w:rsid w:val="004857CB"/>
    <w:rsid w:val="00487653"/>
    <w:rsid w:val="004879FB"/>
    <w:rsid w:val="00487E1D"/>
    <w:rsid w:val="004906D8"/>
    <w:rsid w:val="00490D8C"/>
    <w:rsid w:val="00493668"/>
    <w:rsid w:val="00493857"/>
    <w:rsid w:val="00497CD9"/>
    <w:rsid w:val="00497CE2"/>
    <w:rsid w:val="004A06A2"/>
    <w:rsid w:val="004A0CFF"/>
    <w:rsid w:val="004A3033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04E6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166AE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C22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29E"/>
    <w:rsid w:val="00565446"/>
    <w:rsid w:val="005668F1"/>
    <w:rsid w:val="00567039"/>
    <w:rsid w:val="00571608"/>
    <w:rsid w:val="00571E08"/>
    <w:rsid w:val="00577902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748"/>
    <w:rsid w:val="00595AEF"/>
    <w:rsid w:val="005975CF"/>
    <w:rsid w:val="005A025B"/>
    <w:rsid w:val="005A0A17"/>
    <w:rsid w:val="005A236D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6DD0"/>
    <w:rsid w:val="005D7932"/>
    <w:rsid w:val="005E028D"/>
    <w:rsid w:val="005E4AA2"/>
    <w:rsid w:val="005E4B0D"/>
    <w:rsid w:val="005F1998"/>
    <w:rsid w:val="005F50D0"/>
    <w:rsid w:val="005F61DA"/>
    <w:rsid w:val="005F647E"/>
    <w:rsid w:val="00601691"/>
    <w:rsid w:val="00602D3D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27F5"/>
    <w:rsid w:val="0063469E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4028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0CFF"/>
    <w:rsid w:val="006D1224"/>
    <w:rsid w:val="006D14EE"/>
    <w:rsid w:val="006D2CFD"/>
    <w:rsid w:val="006D5710"/>
    <w:rsid w:val="006D5A82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4531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4D9A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7A2"/>
    <w:rsid w:val="007D4DC6"/>
    <w:rsid w:val="007E0BA4"/>
    <w:rsid w:val="007E56A9"/>
    <w:rsid w:val="007F0904"/>
    <w:rsid w:val="007F1F67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5663"/>
    <w:rsid w:val="0086658F"/>
    <w:rsid w:val="00867D58"/>
    <w:rsid w:val="00867F24"/>
    <w:rsid w:val="00870B2F"/>
    <w:rsid w:val="00870DA1"/>
    <w:rsid w:val="00875E2E"/>
    <w:rsid w:val="00876108"/>
    <w:rsid w:val="00876B75"/>
    <w:rsid w:val="0088102E"/>
    <w:rsid w:val="008810A2"/>
    <w:rsid w:val="008838DD"/>
    <w:rsid w:val="00887059"/>
    <w:rsid w:val="00891401"/>
    <w:rsid w:val="008920EF"/>
    <w:rsid w:val="0089552A"/>
    <w:rsid w:val="0089629C"/>
    <w:rsid w:val="00896466"/>
    <w:rsid w:val="0089673B"/>
    <w:rsid w:val="008971CE"/>
    <w:rsid w:val="008A1D0A"/>
    <w:rsid w:val="008A257F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0C7F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388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54D7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1A57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936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27A3F"/>
    <w:rsid w:val="00A30BC3"/>
    <w:rsid w:val="00A3238B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0B93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08C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018A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62A"/>
    <w:rsid w:val="00AD0ED0"/>
    <w:rsid w:val="00AD29D5"/>
    <w:rsid w:val="00AD2A66"/>
    <w:rsid w:val="00AD44EA"/>
    <w:rsid w:val="00AD6887"/>
    <w:rsid w:val="00AD6D3B"/>
    <w:rsid w:val="00AE0121"/>
    <w:rsid w:val="00AE0459"/>
    <w:rsid w:val="00AE0C9B"/>
    <w:rsid w:val="00AE1395"/>
    <w:rsid w:val="00AE30AE"/>
    <w:rsid w:val="00AE46EA"/>
    <w:rsid w:val="00AE62A5"/>
    <w:rsid w:val="00AE7E9D"/>
    <w:rsid w:val="00AF0633"/>
    <w:rsid w:val="00AF3085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0BB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67EF1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C7A7D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3CF7"/>
    <w:rsid w:val="00C9414F"/>
    <w:rsid w:val="00C97732"/>
    <w:rsid w:val="00CA394B"/>
    <w:rsid w:val="00CA3978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125"/>
    <w:rsid w:val="00CE4346"/>
    <w:rsid w:val="00CE529E"/>
    <w:rsid w:val="00CE579D"/>
    <w:rsid w:val="00CE5ACA"/>
    <w:rsid w:val="00CE7975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622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04BE"/>
    <w:rsid w:val="00D30EE5"/>
    <w:rsid w:val="00D3601A"/>
    <w:rsid w:val="00D365F1"/>
    <w:rsid w:val="00D36EEE"/>
    <w:rsid w:val="00D376DA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1A4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957A7"/>
    <w:rsid w:val="00DA135B"/>
    <w:rsid w:val="00DA1CB3"/>
    <w:rsid w:val="00DA2072"/>
    <w:rsid w:val="00DA29C9"/>
    <w:rsid w:val="00DA338D"/>
    <w:rsid w:val="00DA4407"/>
    <w:rsid w:val="00DA4AD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4A52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0D8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F40"/>
    <w:rsid w:val="00E5426B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3AA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973BA"/>
    <w:rsid w:val="00EA1E99"/>
    <w:rsid w:val="00EA2399"/>
    <w:rsid w:val="00EA30DD"/>
    <w:rsid w:val="00EA4F63"/>
    <w:rsid w:val="00EA67E2"/>
    <w:rsid w:val="00EA6CAF"/>
    <w:rsid w:val="00EB0481"/>
    <w:rsid w:val="00EB18BC"/>
    <w:rsid w:val="00EB2B12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0012"/>
    <w:rsid w:val="00ED0513"/>
    <w:rsid w:val="00ED10AD"/>
    <w:rsid w:val="00ED3326"/>
    <w:rsid w:val="00ED39FF"/>
    <w:rsid w:val="00ED6063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4370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47B2"/>
    <w:rsid w:val="00F95D50"/>
    <w:rsid w:val="00F95E9E"/>
    <w:rsid w:val="00FA1990"/>
    <w:rsid w:val="00FA403F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4CA1"/>
    <w:rsid w:val="00FF5362"/>
    <w:rsid w:val="00FF536B"/>
    <w:rsid w:val="0935853B"/>
    <w:rsid w:val="25B47B8B"/>
    <w:rsid w:val="38B7586F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19755</Words>
  <Characters>11261</Characters>
  <Application>Microsoft Office Word</Application>
  <DocSecurity>0</DocSecurity>
  <Lines>93</Lines>
  <Paragraphs>61</Paragraphs>
  <ScaleCrop>false</ScaleCrop>
  <Company>AUN of PLWH</Company>
  <LinksUpToDate>false</LinksUpToDate>
  <CharactersWithSpaces>30955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246</cp:revision>
  <cp:lastPrinted>2025-11-08T10:34:00Z</cp:lastPrinted>
  <dcterms:created xsi:type="dcterms:W3CDTF">2024-10-31T06:42:00Z</dcterms:created>
  <dcterms:modified xsi:type="dcterms:W3CDTF">2026-07-10T07:14:00Z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