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F126B5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C74FB7" w:rsidRPr="00F85161">
        <w:rPr>
          <w:b/>
          <w:bCs/>
          <w:sz w:val="22"/>
          <w:szCs w:val="22"/>
          <w:lang w:val="uk-UA"/>
        </w:rPr>
        <w:t>30</w:t>
      </w:r>
      <w:r w:rsidRPr="00F85161">
        <w:rPr>
          <w:b/>
          <w:bCs/>
          <w:sz w:val="22"/>
          <w:szCs w:val="22"/>
        </w:rPr>
        <w:t xml:space="preserve">» </w:t>
      </w:r>
      <w:r w:rsidR="00C74FB7" w:rsidRPr="00F85161">
        <w:rPr>
          <w:b/>
          <w:bCs/>
          <w:sz w:val="22"/>
          <w:szCs w:val="22"/>
          <w:lang w:val="uk-UA"/>
        </w:rPr>
        <w:t>липня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774ADAE"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3211</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29FFA5F" w:rsidR="004647AE" w:rsidRPr="00547EED" w:rsidRDefault="00A84B49" w:rsidP="00547EED">
      <w:pPr>
        <w:ind w:firstLine="708"/>
        <w:jc w:val="both"/>
        <w:rPr>
          <w:color w:val="0963A9"/>
          <w:sz w:val="22"/>
          <w:szCs w:val="22"/>
          <w:highlight w:val="yellow"/>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547EED" w:rsidRPr="00547EED">
        <w:rPr>
          <w:color w:val="000000" w:themeColor="text1"/>
          <w:sz w:val="22"/>
          <w:szCs w:val="22"/>
          <w:lang w:val="uk-UA"/>
        </w:rPr>
        <w:t xml:space="preserve">інформаційних табличок </w:t>
      </w:r>
      <w:r w:rsidR="004876EB">
        <w:rPr>
          <w:color w:val="000000" w:themeColor="text1"/>
          <w:sz w:val="22"/>
          <w:szCs w:val="22"/>
          <w:lang w:val="uk-UA"/>
        </w:rPr>
        <w:t>для позначення</w:t>
      </w:r>
      <w:r w:rsidR="00547EED" w:rsidRPr="00547EED">
        <w:rPr>
          <w:color w:val="000000" w:themeColor="text1"/>
          <w:sz w:val="22"/>
          <w:szCs w:val="22"/>
          <w:lang w:val="uk-UA"/>
        </w:rPr>
        <w:t xml:space="preserve"> кабінетів.</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3725D5D8" w:rsidR="00A206D9" w:rsidRPr="00E43961" w:rsidRDefault="00A206D9" w:rsidP="00B10378">
            <w:pPr>
              <w:jc w:val="center"/>
              <w:rPr>
                <w:b/>
                <w:sz w:val="22"/>
                <w:szCs w:val="22"/>
                <w:lang w:val="uk-UA"/>
              </w:rPr>
            </w:pPr>
            <w:r w:rsidRPr="00E43961">
              <w:rPr>
                <w:b/>
                <w:sz w:val="22"/>
                <w:szCs w:val="22"/>
                <w:lang w:val="uk-UA"/>
              </w:rPr>
              <w:t>Кількість</w:t>
            </w:r>
            <w:r w:rsidR="00B7341A">
              <w:rPr>
                <w:b/>
                <w:sz w:val="22"/>
                <w:szCs w:val="22"/>
                <w:lang w:val="uk-UA"/>
              </w:rPr>
              <w:t xml:space="preserve">, </w:t>
            </w:r>
            <w:proofErr w:type="spellStart"/>
            <w:r w:rsidR="00B7341A">
              <w:rPr>
                <w:b/>
                <w:sz w:val="22"/>
                <w:szCs w:val="22"/>
                <w:lang w:val="uk-UA"/>
              </w:rPr>
              <w:t>шт</w:t>
            </w:r>
            <w:proofErr w:type="spellEnd"/>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F15B8" w:rsidRPr="00E43961" w14:paraId="71C46B11" w14:textId="77777777" w:rsidTr="00372D1E">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6F15B8" w:rsidRPr="00E43961" w:rsidRDefault="006F15B8"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FC04DCB" w:rsidR="006F15B8" w:rsidRPr="006F15B8" w:rsidRDefault="00524445" w:rsidP="00A841AA">
            <w:pPr>
              <w:rPr>
                <w:sz w:val="22"/>
                <w:szCs w:val="22"/>
                <w:lang w:val="uk-UA"/>
              </w:rPr>
            </w:pPr>
            <w:r w:rsidRPr="00524445">
              <w:rPr>
                <w:sz w:val="22"/>
                <w:szCs w:val="22"/>
                <w:lang w:val="uk-UA"/>
              </w:rPr>
              <w:t>Табличка інформаційна для ідентифікації кабінетів</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52D48B06" w:rsidR="006F15B8" w:rsidRPr="00E43961" w:rsidRDefault="00B7341A" w:rsidP="000326A8">
            <w:pPr>
              <w:jc w:val="center"/>
              <w:rPr>
                <w:sz w:val="22"/>
                <w:szCs w:val="22"/>
                <w:lang w:val="uk-UA"/>
              </w:rPr>
            </w:pPr>
            <w:r>
              <w:rPr>
                <w:sz w:val="22"/>
                <w:szCs w:val="22"/>
                <w:lang w:val="uk-UA"/>
              </w:rPr>
              <w:t>26</w:t>
            </w:r>
          </w:p>
        </w:tc>
        <w:tc>
          <w:tcPr>
            <w:tcW w:w="3380" w:type="dxa"/>
            <w:vMerge w:val="restart"/>
            <w:tcBorders>
              <w:top w:val="single" w:sz="4" w:space="0" w:color="auto"/>
              <w:left w:val="single" w:sz="4" w:space="0" w:color="auto"/>
              <w:right w:val="single" w:sz="4" w:space="0" w:color="auto"/>
            </w:tcBorders>
            <w:vAlign w:val="center"/>
          </w:tcPr>
          <w:p w14:paraId="174CA0E0" w14:textId="3693C8B0" w:rsidR="006F15B8" w:rsidRPr="00E43961" w:rsidRDefault="006F15B8" w:rsidP="006D0A0B">
            <w:pPr>
              <w:jc w:val="center"/>
              <w:rPr>
                <w:bCs/>
                <w:sz w:val="22"/>
                <w:szCs w:val="22"/>
                <w:lang w:val="uk-UA"/>
              </w:rPr>
            </w:pPr>
            <w:r w:rsidRPr="00E43961">
              <w:rPr>
                <w:bCs/>
                <w:sz w:val="22"/>
                <w:szCs w:val="22"/>
                <w:lang w:val="uk-UA"/>
              </w:rPr>
              <w:t>Деталі в Додатку №</w:t>
            </w:r>
            <w:r w:rsidR="00B7341A">
              <w:rPr>
                <w:bCs/>
                <w:sz w:val="22"/>
                <w:szCs w:val="22"/>
                <w:lang w:val="uk-UA"/>
              </w:rPr>
              <w:t>1</w:t>
            </w:r>
            <w:r w:rsidR="00660839">
              <w:rPr>
                <w:bCs/>
                <w:sz w:val="22"/>
                <w:szCs w:val="22"/>
                <w:lang w:val="uk-UA"/>
              </w:rPr>
              <w:t xml:space="preserve">, </w:t>
            </w:r>
            <w:r w:rsidR="00EB0927">
              <w:rPr>
                <w:bCs/>
                <w:sz w:val="22"/>
                <w:szCs w:val="22"/>
                <w:lang w:val="uk-UA"/>
              </w:rPr>
              <w:t>Додатку №2</w:t>
            </w:r>
            <w:r w:rsidR="00B96967">
              <w:rPr>
                <w:bCs/>
                <w:sz w:val="22"/>
                <w:szCs w:val="22"/>
                <w:lang w:val="uk-UA"/>
              </w:rPr>
              <w:t xml:space="preserve"> </w:t>
            </w:r>
            <w:r w:rsidRPr="00E43961">
              <w:rPr>
                <w:bCs/>
                <w:sz w:val="22"/>
                <w:szCs w:val="22"/>
                <w:lang w:val="uk-UA"/>
              </w:rPr>
              <w:t>до Запиту</w:t>
            </w:r>
          </w:p>
        </w:tc>
      </w:tr>
      <w:tr w:rsidR="006F15B8" w:rsidRPr="00E43961" w14:paraId="0EEED532" w14:textId="77777777" w:rsidTr="00372D1E">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8EB83D" w14:textId="7C9FAA4B" w:rsidR="006F15B8" w:rsidRPr="00E43961" w:rsidRDefault="006F15B8" w:rsidP="00306699">
            <w:pPr>
              <w:jc w:val="center"/>
              <w:rPr>
                <w:bCs/>
                <w:sz w:val="22"/>
                <w:szCs w:val="22"/>
                <w:lang w:val="uk-UA"/>
              </w:rPr>
            </w:pPr>
            <w:r>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vAlign w:val="center"/>
          </w:tcPr>
          <w:p w14:paraId="083EA513" w14:textId="1122BC54" w:rsidR="006F15B8" w:rsidRPr="006F15B8" w:rsidRDefault="006F15B8" w:rsidP="00A841AA">
            <w:pPr>
              <w:rPr>
                <w:sz w:val="22"/>
                <w:szCs w:val="22"/>
                <w:lang w:val="uk-UA"/>
              </w:rPr>
            </w:pPr>
            <w:r w:rsidRPr="006F15B8">
              <w:rPr>
                <w:sz w:val="22"/>
                <w:szCs w:val="22"/>
                <w:lang w:val="uk-UA"/>
              </w:rPr>
              <w:t>Табличка інформаційна з номером приміщення.</w:t>
            </w:r>
          </w:p>
        </w:tc>
        <w:tc>
          <w:tcPr>
            <w:tcW w:w="1914" w:type="dxa"/>
            <w:tcBorders>
              <w:top w:val="single" w:sz="4" w:space="0" w:color="auto"/>
              <w:left w:val="single" w:sz="4" w:space="0" w:color="auto"/>
              <w:bottom w:val="single" w:sz="4" w:space="0" w:color="auto"/>
              <w:right w:val="single" w:sz="4" w:space="0" w:color="auto"/>
            </w:tcBorders>
            <w:vAlign w:val="center"/>
          </w:tcPr>
          <w:p w14:paraId="664F841F" w14:textId="3EE63B7F" w:rsidR="006F15B8" w:rsidRPr="00E43961" w:rsidRDefault="00B7341A" w:rsidP="000326A8">
            <w:pPr>
              <w:jc w:val="center"/>
              <w:rPr>
                <w:bCs/>
                <w:spacing w:val="-6"/>
                <w:sz w:val="22"/>
                <w:szCs w:val="22"/>
                <w:lang w:val="uk-UA"/>
              </w:rPr>
            </w:pPr>
            <w:r>
              <w:rPr>
                <w:bCs/>
                <w:spacing w:val="-6"/>
                <w:sz w:val="22"/>
                <w:szCs w:val="22"/>
                <w:lang w:val="uk-UA"/>
              </w:rPr>
              <w:t>8</w:t>
            </w:r>
          </w:p>
        </w:tc>
        <w:tc>
          <w:tcPr>
            <w:tcW w:w="3380" w:type="dxa"/>
            <w:vMerge/>
            <w:tcBorders>
              <w:left w:val="single" w:sz="4" w:space="0" w:color="auto"/>
              <w:right w:val="single" w:sz="4" w:space="0" w:color="auto"/>
            </w:tcBorders>
            <w:vAlign w:val="center"/>
          </w:tcPr>
          <w:p w14:paraId="138C7846" w14:textId="77777777" w:rsidR="006F15B8" w:rsidRPr="00E43961" w:rsidRDefault="006F15B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CC085DD"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C332D7">
        <w:rPr>
          <w:bCs/>
          <w:sz w:val="22"/>
          <w:szCs w:val="22"/>
          <w:lang w:val="uk-UA"/>
        </w:rPr>
        <w:t>30</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E53D3C"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53D3C"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Службова (посадова) особа Учасника, яка підписала цінову пропозицію, не було засуджено за злочин, вчинений з корисливих мотивів, судимість з якої не </w:t>
            </w:r>
            <w:r w:rsidRPr="00E43961">
              <w:rPr>
                <w:rFonts w:ascii="Times New Roman" w:hAnsi="Times New Roman" w:cs="Times New Roman"/>
                <w:sz w:val="22"/>
                <w:szCs w:val="22"/>
                <w:lang w:val="uk-UA"/>
              </w:rPr>
              <w:lastRenderedPageBreak/>
              <w:t>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lastRenderedPageBreak/>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675BF96E" w14:textId="77777777" w:rsidR="00063BD0" w:rsidRPr="00063BD0" w:rsidRDefault="003B3E3D" w:rsidP="00063BD0">
      <w:pPr>
        <w:pStyle w:val="ac"/>
        <w:numPr>
          <w:ilvl w:val="2"/>
          <w:numId w:val="3"/>
        </w:numPr>
        <w:ind w:left="0" w:firstLine="357"/>
        <w:contextualSpacing/>
        <w:jc w:val="both"/>
        <w:rPr>
          <w:rFonts w:ascii="Times New Roman" w:hAnsi="Times New Roman" w:cs="Times New Roman"/>
          <w:b/>
          <w:bCs/>
          <w:sz w:val="22"/>
          <w:szCs w:val="22"/>
          <w:lang w:val="uk-UA"/>
        </w:rPr>
      </w:pPr>
      <w:r w:rsidRPr="00063BD0">
        <w:rPr>
          <w:rFonts w:ascii="Times New Roman" w:hAnsi="Times New Roman" w:cs="Times New Roman"/>
          <w:b/>
          <w:bCs/>
          <w:color w:val="000000"/>
          <w:sz w:val="22"/>
          <w:szCs w:val="22"/>
          <w:lang w:val="uk-UA" w:eastAsia="uk-UA"/>
        </w:rPr>
        <w:t xml:space="preserve"> </w:t>
      </w:r>
      <w:r w:rsidR="00063BD0" w:rsidRPr="00063BD0">
        <w:rPr>
          <w:rFonts w:ascii="Times New Roman" w:hAnsi="Times New Roman" w:cs="Times New Roman"/>
          <w:b/>
          <w:bCs/>
          <w:sz w:val="22"/>
          <w:szCs w:val="22"/>
          <w:lang w:val="uk-UA"/>
        </w:rPr>
        <w:t>Протягом 5 (п'яти) робочих днів з дати укладення договору Виконавець повинен надати Замовнику по одному демонстраційному зразку кожного типу табличок для погодження. Серійне виготовлення продукції здійснюється лише після письмового або електронного погодження демонстраційних зразків Замовником.</w:t>
      </w:r>
    </w:p>
    <w:p w14:paraId="0230B66C" w14:textId="4E7CE9D2" w:rsidR="004859A4" w:rsidRPr="00063BD0" w:rsidRDefault="002205A0"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063BD0">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4D5B402"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205A0" w:rsidRPr="002205A0">
        <w:rPr>
          <w:color w:val="000000" w:themeColor="text1"/>
          <w:sz w:val="22"/>
          <w:szCs w:val="22"/>
          <w:lang w:val="uk-UA" w:eastAsia="uk-UA"/>
        </w:rPr>
        <w:t>03</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D76A71E"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2205A0" w:rsidRPr="00E66F9E">
        <w:rPr>
          <w:b/>
          <w:bCs/>
          <w:color w:val="000000" w:themeColor="text1"/>
          <w:sz w:val="22"/>
          <w:szCs w:val="22"/>
          <w:lang w:val="uk-UA" w:eastAsia="uk-UA"/>
        </w:rPr>
        <w:t>04</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E87703D"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3211</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4876EB" w:rsidRPr="004876EB">
        <w:rPr>
          <w:b/>
          <w:bCs/>
          <w:color w:val="EE0000"/>
          <w:sz w:val="22"/>
          <w:szCs w:val="22"/>
          <w:lang w:val="uk-UA"/>
        </w:rPr>
        <w:t>інформаційних табличок</w:t>
      </w:r>
      <w:r w:rsidR="00E66F9E">
        <w:rPr>
          <w:b/>
          <w:bCs/>
          <w:color w:val="EE0000"/>
          <w:sz w:val="22"/>
          <w:szCs w:val="22"/>
          <w:lang w:val="uk-UA"/>
        </w:rPr>
        <w:t xml:space="preserve"> для кабінетів</w:t>
      </w:r>
      <w:r w:rsidR="004876EB" w:rsidRPr="004876EB">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w:t>
      </w:r>
      <w:r w:rsidRPr="00E43961">
        <w:rPr>
          <w:iCs/>
          <w:sz w:val="22"/>
          <w:szCs w:val="22"/>
          <w:lang w:val="uk-UA"/>
        </w:rPr>
        <w:lastRenderedPageBreak/>
        <w:t>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lastRenderedPageBreak/>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70EAA1C6" w:rsidR="00992F46" w:rsidRDefault="00E66F9E" w:rsidP="00992F46">
      <w:pPr>
        <w:pStyle w:val="af9"/>
        <w:ind w:firstLine="357"/>
        <w:rPr>
          <w:i/>
          <w:sz w:val="22"/>
          <w:szCs w:val="22"/>
          <w:lang w:val="uk-UA"/>
        </w:rPr>
      </w:pPr>
      <w:r>
        <w:rPr>
          <w:i/>
          <w:iCs/>
          <w:spacing w:val="-4"/>
          <w:sz w:val="22"/>
          <w:szCs w:val="22"/>
          <w:lang w:val="uk-UA"/>
        </w:rPr>
        <w:t xml:space="preserve">Керівник </w:t>
      </w:r>
      <w:r w:rsidR="00AA228D">
        <w:rPr>
          <w:i/>
          <w:iCs/>
          <w:spacing w:val="-4"/>
          <w:sz w:val="22"/>
          <w:szCs w:val="22"/>
          <w:lang w:val="uk-UA"/>
        </w:rPr>
        <w:t xml:space="preserve">департаменту логістики та </w:t>
      </w:r>
      <w:proofErr w:type="spellStart"/>
      <w:r w:rsidR="00AA228D">
        <w:rPr>
          <w:i/>
          <w:iCs/>
          <w:spacing w:val="-4"/>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992F46" w:rsidRPr="00E43961">
        <w:rPr>
          <w:i/>
          <w:sz w:val="22"/>
          <w:szCs w:val="22"/>
          <w:lang w:val="uk-UA"/>
        </w:rPr>
        <w:tab/>
        <w:t xml:space="preserve">____________ </w:t>
      </w:r>
      <w:proofErr w:type="spellStart"/>
      <w:r w:rsidR="00AA228D">
        <w:rPr>
          <w:i/>
          <w:sz w:val="22"/>
          <w:szCs w:val="22"/>
          <w:lang w:val="uk-UA"/>
        </w:rPr>
        <w:t>Катихін</w:t>
      </w:r>
      <w:proofErr w:type="spellEnd"/>
      <w:r w:rsidR="00AA228D">
        <w:rPr>
          <w:i/>
          <w:sz w:val="22"/>
          <w:szCs w:val="22"/>
          <w:lang w:val="uk-UA"/>
        </w:rPr>
        <w:t xml:space="preserve"> О.Є.</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6DDCAC15" w14:textId="77777777" w:rsidR="00F85161" w:rsidRDefault="00F85161" w:rsidP="00992F46">
      <w:pPr>
        <w:pStyle w:val="af9"/>
        <w:ind w:firstLine="357"/>
        <w:rPr>
          <w:i/>
          <w:sz w:val="22"/>
          <w:szCs w:val="22"/>
          <w:lang w:val="uk-UA"/>
        </w:rPr>
      </w:pPr>
    </w:p>
    <w:p w14:paraId="55A7C70F" w14:textId="77777777" w:rsidR="00F85161" w:rsidRDefault="00F85161" w:rsidP="00992F46">
      <w:pPr>
        <w:pStyle w:val="af9"/>
        <w:ind w:firstLine="357"/>
        <w:rPr>
          <w:i/>
          <w:sz w:val="22"/>
          <w:szCs w:val="22"/>
          <w:lang w:val="uk-UA"/>
        </w:rPr>
      </w:pPr>
    </w:p>
    <w:p w14:paraId="446EE260" w14:textId="77777777" w:rsidR="00F85161" w:rsidRDefault="00F85161" w:rsidP="00992F46">
      <w:pPr>
        <w:pStyle w:val="af9"/>
        <w:ind w:firstLine="357"/>
        <w:rPr>
          <w:i/>
          <w:sz w:val="22"/>
          <w:szCs w:val="22"/>
          <w:lang w:val="uk-UA"/>
        </w:rPr>
      </w:pPr>
    </w:p>
    <w:p w14:paraId="33D8E7EC" w14:textId="77777777" w:rsidR="00F85161" w:rsidRDefault="00F85161" w:rsidP="00992F46">
      <w:pPr>
        <w:pStyle w:val="af9"/>
        <w:ind w:firstLine="357"/>
        <w:rPr>
          <w:i/>
          <w:sz w:val="22"/>
          <w:szCs w:val="22"/>
          <w:lang w:val="uk-UA"/>
        </w:rPr>
      </w:pPr>
    </w:p>
    <w:p w14:paraId="53504298" w14:textId="77777777" w:rsidR="00F85161" w:rsidRDefault="00F85161" w:rsidP="00992F46">
      <w:pPr>
        <w:pStyle w:val="af9"/>
        <w:ind w:firstLine="357"/>
        <w:rPr>
          <w:i/>
          <w:sz w:val="22"/>
          <w:szCs w:val="22"/>
          <w:lang w:val="uk-UA"/>
        </w:rPr>
      </w:pPr>
    </w:p>
    <w:p w14:paraId="28F22824" w14:textId="77777777" w:rsidR="00F85161" w:rsidRDefault="00F85161" w:rsidP="00992F46">
      <w:pPr>
        <w:pStyle w:val="af9"/>
        <w:ind w:firstLine="357"/>
        <w:rPr>
          <w:i/>
          <w:sz w:val="22"/>
          <w:szCs w:val="22"/>
          <w:lang w:val="uk-UA"/>
        </w:rPr>
      </w:pPr>
    </w:p>
    <w:p w14:paraId="1ECF00C5" w14:textId="42F0EFA9" w:rsidR="00586326" w:rsidRPr="00A92045" w:rsidRDefault="00AA228D" w:rsidP="00A92045">
      <w:pPr>
        <w:pStyle w:val="af9"/>
        <w:ind w:firstLine="357"/>
        <w:jc w:val="right"/>
        <w:rPr>
          <w:rStyle w:val="eop"/>
          <w:i/>
          <w:sz w:val="22"/>
          <w:szCs w:val="22"/>
          <w:lang w:val="uk-UA"/>
        </w:rPr>
      </w:pPr>
      <w:proofErr w:type="spellStart"/>
      <w:r>
        <w:rPr>
          <w:i/>
          <w:sz w:val="22"/>
          <w:szCs w:val="22"/>
          <w:lang w:val="uk-UA"/>
        </w:rPr>
        <w:t>Мариненко</w:t>
      </w:r>
      <w:proofErr w:type="spellEnd"/>
      <w:r>
        <w:rPr>
          <w:i/>
          <w:sz w:val="22"/>
          <w:szCs w:val="22"/>
          <w:lang w:val="uk-UA"/>
        </w:rPr>
        <w:t xml:space="preserve"> Н.В.</w:t>
      </w: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AE57" w14:textId="77777777" w:rsidR="00500F89" w:rsidRDefault="00500F89" w:rsidP="00B948CF">
      <w:r>
        <w:separator/>
      </w:r>
    </w:p>
  </w:endnote>
  <w:endnote w:type="continuationSeparator" w:id="0">
    <w:p w14:paraId="28DD9263" w14:textId="77777777" w:rsidR="00500F89" w:rsidRDefault="00500F89" w:rsidP="00B948CF">
      <w:r>
        <w:continuationSeparator/>
      </w:r>
    </w:p>
  </w:endnote>
  <w:endnote w:type="continuationNotice" w:id="1">
    <w:p w14:paraId="28914A09" w14:textId="77777777" w:rsidR="00500F89" w:rsidRDefault="00500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65D0" w14:textId="77777777" w:rsidR="00500F89" w:rsidRDefault="00500F89" w:rsidP="00B948CF">
      <w:r>
        <w:separator/>
      </w:r>
    </w:p>
  </w:footnote>
  <w:footnote w:type="continuationSeparator" w:id="0">
    <w:p w14:paraId="2200E19F" w14:textId="77777777" w:rsidR="00500F89" w:rsidRDefault="00500F89" w:rsidP="00B948CF">
      <w:r>
        <w:continuationSeparator/>
      </w:r>
    </w:p>
  </w:footnote>
  <w:footnote w:type="continuationNotice" w:id="1">
    <w:p w14:paraId="1F0C9D7A" w14:textId="77777777" w:rsidR="00500F89" w:rsidRDefault="00500F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35D7"/>
    <w:rsid w:val="00534905"/>
    <w:rsid w:val="005451F0"/>
    <w:rsid w:val="0054576B"/>
    <w:rsid w:val="00545BF1"/>
    <w:rsid w:val="00546559"/>
    <w:rsid w:val="00547EED"/>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15B8"/>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3D3C"/>
    <w:rsid w:val="00E54E1A"/>
    <w:rsid w:val="00E56488"/>
    <w:rsid w:val="00E56F49"/>
    <w:rsid w:val="00E578DF"/>
    <w:rsid w:val="00E603E1"/>
    <w:rsid w:val="00E66F9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9889</Words>
  <Characters>5637</Characters>
  <Application>Microsoft Office Word</Application>
  <DocSecurity>0</DocSecurity>
  <Lines>46</Lines>
  <Paragraphs>30</Paragraphs>
  <ScaleCrop>false</ScaleCrop>
  <Company>AUN of PLWH</Company>
  <LinksUpToDate>false</LinksUpToDate>
  <CharactersWithSpaces>15496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165</cp:revision>
  <cp:lastPrinted>2023-07-06T09:44:00Z</cp:lastPrinted>
  <dcterms:created xsi:type="dcterms:W3CDTF">2024-10-30T12:29:00Z</dcterms:created>
  <dcterms:modified xsi:type="dcterms:W3CDTF">2026-07-30T14:06:00Z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