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47962A68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8E77B7">
        <w:rPr>
          <w:b/>
          <w:sz w:val="22"/>
          <w:szCs w:val="22"/>
        </w:rPr>
        <w:t>«</w:t>
      </w:r>
      <w:r w:rsidR="008E77B7" w:rsidRPr="008E77B7">
        <w:rPr>
          <w:b/>
          <w:sz w:val="22"/>
          <w:szCs w:val="22"/>
        </w:rPr>
        <w:t>28</w:t>
      </w:r>
      <w:r w:rsidR="005A5F8A" w:rsidRPr="008E77B7">
        <w:rPr>
          <w:b/>
          <w:sz w:val="22"/>
          <w:szCs w:val="22"/>
        </w:rPr>
        <w:t xml:space="preserve">» </w:t>
      </w:r>
      <w:r w:rsidR="00FC0670" w:rsidRPr="008E77B7">
        <w:rPr>
          <w:b/>
          <w:sz w:val="22"/>
          <w:szCs w:val="22"/>
        </w:rPr>
        <w:t>липня</w:t>
      </w:r>
      <w:r w:rsidR="005A5F8A" w:rsidRPr="008E77B7">
        <w:rPr>
          <w:b/>
          <w:sz w:val="22"/>
          <w:szCs w:val="22"/>
        </w:rPr>
        <w:t xml:space="preserve"> 202</w:t>
      </w:r>
      <w:r w:rsidR="00AF2AC3" w:rsidRPr="008E77B7">
        <w:rPr>
          <w:b/>
          <w:sz w:val="22"/>
          <w:szCs w:val="22"/>
        </w:rPr>
        <w:t>6</w:t>
      </w:r>
      <w:r w:rsidR="005A5F8A" w:rsidRPr="008E77B7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3C6F760C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F43A0F">
        <w:rPr>
          <w:b/>
          <w:bCs/>
          <w:sz w:val="22"/>
          <w:szCs w:val="22"/>
        </w:rPr>
        <w:t xml:space="preserve"> №</w:t>
      </w:r>
      <w:r w:rsidR="000C0D13">
        <w:rPr>
          <w:b/>
          <w:bCs/>
          <w:sz w:val="22"/>
          <w:szCs w:val="22"/>
        </w:rPr>
        <w:t xml:space="preserve"> </w:t>
      </w:r>
      <w:r w:rsidR="00F43A0F">
        <w:rPr>
          <w:b/>
          <w:bCs/>
          <w:sz w:val="22"/>
          <w:szCs w:val="22"/>
        </w:rPr>
        <w:t>319</w:t>
      </w:r>
      <w:r w:rsidR="000C0D13">
        <w:rPr>
          <w:b/>
          <w:bCs/>
          <w:sz w:val="22"/>
          <w:szCs w:val="22"/>
        </w:rPr>
        <w:t>9/3200/3201</w:t>
      </w:r>
      <w:r w:rsidR="00F43A0F">
        <w:rPr>
          <w:b/>
          <w:bCs/>
          <w:sz w:val="22"/>
          <w:szCs w:val="22"/>
        </w:rPr>
        <w:t>А</w:t>
      </w:r>
      <w:r w:rsidR="000C0D13">
        <w:rPr>
          <w:b/>
          <w:bCs/>
          <w:sz w:val="22"/>
          <w:szCs w:val="22"/>
        </w:rPr>
        <w:t>К</w:t>
      </w:r>
      <w:r w:rsidR="00AB5249" w:rsidRPr="0935853B">
        <w:rPr>
          <w:b/>
          <w:bCs/>
          <w:sz w:val="22"/>
          <w:szCs w:val="22"/>
        </w:rPr>
        <w:t xml:space="preserve">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103E9E72" w:rsidR="004C2787" w:rsidRPr="000B48D8" w:rsidRDefault="004C2787" w:rsidP="00803979">
      <w:pPr>
        <w:ind w:right="54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>закупівлю</w:t>
      </w:r>
      <w:r w:rsidR="005A5723">
        <w:rPr>
          <w:sz w:val="22"/>
          <w:szCs w:val="22"/>
        </w:rPr>
        <w:t xml:space="preserve"> </w:t>
      </w:r>
      <w:r w:rsidR="00F43A0F">
        <w:rPr>
          <w:sz w:val="22"/>
          <w:szCs w:val="22"/>
        </w:rPr>
        <w:t>меблів</w:t>
      </w:r>
      <w:r w:rsidR="00EA7CCA">
        <w:rPr>
          <w:sz w:val="22"/>
          <w:szCs w:val="22"/>
        </w:rPr>
        <w:t xml:space="preserve"> для клас</w:t>
      </w:r>
      <w:r w:rsidR="00EF380C">
        <w:rPr>
          <w:sz w:val="22"/>
          <w:szCs w:val="22"/>
        </w:rPr>
        <w:t>ів</w:t>
      </w:r>
      <w:r w:rsidR="00EA7CCA">
        <w:rPr>
          <w:sz w:val="22"/>
          <w:szCs w:val="22"/>
        </w:rPr>
        <w:t xml:space="preserve"> безпеки</w:t>
      </w:r>
      <w:r w:rsidR="00F43A0F">
        <w:rPr>
          <w:sz w:val="22"/>
          <w:szCs w:val="22"/>
        </w:rPr>
        <w:t>.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3339"/>
        <w:gridCol w:w="2785"/>
        <w:gridCol w:w="3202"/>
      </w:tblGrid>
      <w:tr w:rsidR="004C2787" w:rsidRPr="000B48D8" w14:paraId="56DE4E59" w14:textId="77777777" w:rsidTr="005978CD">
        <w:trPr>
          <w:trHeight w:val="275"/>
        </w:trPr>
        <w:tc>
          <w:tcPr>
            <w:tcW w:w="894" w:type="dxa"/>
            <w:shd w:val="clear" w:color="auto" w:fill="D9F2D0" w:themeFill="accent6" w:themeFillTint="33"/>
          </w:tcPr>
          <w:p w14:paraId="19D3F065" w14:textId="7C8EA2AA" w:rsidR="004C2787" w:rsidRPr="000B48D8" w:rsidRDefault="005978CD" w:rsidP="005978CD">
            <w:pPr>
              <w:ind w:right="-113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 xml:space="preserve">Лот </w:t>
            </w:r>
            <w:r w:rsidR="004C2787"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339" w:type="dxa"/>
            <w:shd w:val="clear" w:color="auto" w:fill="D9F2D0" w:themeFill="accent6" w:themeFillTint="33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785" w:type="dxa"/>
            <w:shd w:val="clear" w:color="auto" w:fill="D9F2D0" w:themeFill="accent6" w:themeFillTint="33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02" w:type="dxa"/>
            <w:shd w:val="clear" w:color="auto" w:fill="D9F2D0" w:themeFill="accent6" w:themeFillTint="33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2031A" w:rsidRPr="000B48D8" w14:paraId="0F594BD0" w14:textId="77777777" w:rsidTr="00925203">
        <w:trPr>
          <w:trHeight w:val="333"/>
        </w:trPr>
        <w:tc>
          <w:tcPr>
            <w:tcW w:w="894" w:type="dxa"/>
            <w:vAlign w:val="center"/>
          </w:tcPr>
          <w:p w14:paraId="29708A12" w14:textId="77777777" w:rsidR="0012031A" w:rsidRPr="000B48D8" w:rsidRDefault="0012031A" w:rsidP="005978CD">
            <w:pPr>
              <w:ind w:right="-120"/>
              <w:jc w:val="center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339" w:type="dxa"/>
            <w:vAlign w:val="center"/>
          </w:tcPr>
          <w:p w14:paraId="5D6D90EE" w14:textId="358B79B4" w:rsidR="0012031A" w:rsidRPr="000B48D8" w:rsidRDefault="0012031A" w:rsidP="008B2899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Меблі для класів безпеки</w:t>
            </w:r>
          </w:p>
        </w:tc>
        <w:tc>
          <w:tcPr>
            <w:tcW w:w="2785" w:type="dxa"/>
            <w:vMerge w:val="restart"/>
            <w:vAlign w:val="center"/>
          </w:tcPr>
          <w:p w14:paraId="4F5DE3BC" w14:textId="47FC055E" w:rsidR="0012031A" w:rsidRPr="00A3721F" w:rsidRDefault="0012031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>
              <w:rPr>
                <w:bCs/>
                <w:spacing w:val="-6"/>
                <w:sz w:val="22"/>
                <w:szCs w:val="22"/>
              </w:rPr>
              <w:t xml:space="preserve">№2 до Запиту </w:t>
            </w:r>
          </w:p>
        </w:tc>
        <w:tc>
          <w:tcPr>
            <w:tcW w:w="3202" w:type="dxa"/>
            <w:vMerge w:val="restart"/>
            <w:vAlign w:val="center"/>
          </w:tcPr>
          <w:p w14:paraId="5FF68500" w14:textId="27C7D852" w:rsidR="0012031A" w:rsidRPr="00A3721F" w:rsidRDefault="0012031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>
              <w:rPr>
                <w:bCs/>
                <w:spacing w:val="-6"/>
                <w:sz w:val="22"/>
                <w:szCs w:val="22"/>
              </w:rPr>
              <w:t>№3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Додатку </w:t>
            </w:r>
            <w:r>
              <w:rPr>
                <w:bCs/>
                <w:spacing w:val="-6"/>
                <w:sz w:val="22"/>
                <w:szCs w:val="22"/>
              </w:rPr>
              <w:t>№4</w:t>
            </w:r>
            <w:r w:rsidRPr="00C50F20">
              <w:rPr>
                <w:bCs/>
                <w:spacing w:val="-6"/>
                <w:sz w:val="22"/>
                <w:szCs w:val="22"/>
                <w:lang w:val="ru-RU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>та</w:t>
            </w:r>
            <w:r>
              <w:rPr>
                <w:bCs/>
                <w:spacing w:val="-6"/>
                <w:sz w:val="22"/>
                <w:szCs w:val="22"/>
              </w:rPr>
              <w:t xml:space="preserve"> Додаток №5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  <w:tr w:rsidR="0012031A" w:rsidRPr="000B48D8" w14:paraId="78387CC3" w14:textId="77777777" w:rsidTr="005978CD">
        <w:trPr>
          <w:trHeight w:val="68"/>
        </w:trPr>
        <w:tc>
          <w:tcPr>
            <w:tcW w:w="894" w:type="dxa"/>
            <w:vAlign w:val="center"/>
          </w:tcPr>
          <w:p w14:paraId="5D7842D6" w14:textId="481D1887" w:rsidR="0012031A" w:rsidRPr="000B48D8" w:rsidRDefault="0012031A" w:rsidP="005978CD">
            <w:pPr>
              <w:ind w:right="-138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3339" w:type="dxa"/>
            <w:vAlign w:val="center"/>
          </w:tcPr>
          <w:p w14:paraId="69A90220" w14:textId="11F6B875" w:rsidR="0012031A" w:rsidRDefault="000B4A0A" w:rsidP="008B2899">
            <w:pPr>
              <w:ind w:right="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М’я</w:t>
            </w:r>
            <w:r w:rsidR="00925203">
              <w:rPr>
                <w:sz w:val="22"/>
                <w:szCs w:val="22"/>
              </w:rPr>
              <w:t>кі меблі для класів безпеки</w:t>
            </w:r>
          </w:p>
        </w:tc>
        <w:tc>
          <w:tcPr>
            <w:tcW w:w="2785" w:type="dxa"/>
            <w:vMerge/>
            <w:vAlign w:val="center"/>
          </w:tcPr>
          <w:p w14:paraId="13C38588" w14:textId="6C259B2F" w:rsidR="0012031A" w:rsidRPr="00A3721F" w:rsidRDefault="0012031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  <w:tc>
          <w:tcPr>
            <w:tcW w:w="3202" w:type="dxa"/>
            <w:vMerge/>
            <w:vAlign w:val="center"/>
          </w:tcPr>
          <w:p w14:paraId="4EE66834" w14:textId="77777777" w:rsidR="0012031A" w:rsidRPr="00A3721F" w:rsidRDefault="0012031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</w:tbl>
    <w:p w14:paraId="6FBE12DF" w14:textId="487E575C" w:rsidR="00B82B06" w:rsidRPr="0000195C" w:rsidRDefault="00B82B06" w:rsidP="00803979">
      <w:pPr>
        <w:ind w:right="54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803979">
      <w:pPr>
        <w:ind w:right="54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803979">
      <w:pPr>
        <w:ind w:right="54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2CF29E17" w14:textId="77777777" w:rsidR="0014743A" w:rsidRPr="0014743A" w:rsidRDefault="0014743A" w:rsidP="00803979">
      <w:pPr>
        <w:ind w:right="54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14743A">
        <w:rPr>
          <w:i/>
          <w:iCs/>
          <w:color w:val="000000"/>
          <w:sz w:val="20"/>
          <w:szCs w:val="20"/>
          <w:lang w:eastAsia="uk-UA"/>
        </w:rPr>
        <w:t>****Товариство Червоного Хреста України залишає за собою право здійснювати закупівлі за окремими позиціями/лотами.</w:t>
      </w:r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160EA810" w:rsidR="005A5F8A" w:rsidRPr="008E77B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8E77B7">
        <w:rPr>
          <w:bCs/>
          <w:sz w:val="22"/>
          <w:szCs w:val="22"/>
        </w:rPr>
        <w:t xml:space="preserve">до </w:t>
      </w:r>
      <w:r w:rsidR="002A1B3D" w:rsidRPr="008E77B7">
        <w:rPr>
          <w:bCs/>
          <w:sz w:val="22"/>
          <w:szCs w:val="22"/>
        </w:rPr>
        <w:t>45</w:t>
      </w:r>
      <w:r w:rsidR="004E7456" w:rsidRPr="008E77B7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 w:rsidRPr="008E77B7">
        <w:rPr>
          <w:bCs/>
          <w:sz w:val="22"/>
          <w:szCs w:val="22"/>
        </w:rPr>
        <w:t>.</w:t>
      </w:r>
      <w:r w:rsidR="004E7456" w:rsidRPr="008E77B7">
        <w:rPr>
          <w:b/>
          <w:sz w:val="22"/>
          <w:szCs w:val="22"/>
        </w:rPr>
        <w:t xml:space="preserve"> </w:t>
      </w:r>
    </w:p>
    <w:p w14:paraId="2189EAC6" w14:textId="786617E5" w:rsidR="000A7594" w:rsidRDefault="005A5F8A" w:rsidP="00803979">
      <w:pPr>
        <w:spacing w:before="76" w:line="250" w:lineRule="exact"/>
        <w:ind w:right="54" w:firstLine="567"/>
        <w:jc w:val="both"/>
        <w:rPr>
          <w:bCs/>
          <w:sz w:val="22"/>
          <w:szCs w:val="22"/>
        </w:rPr>
      </w:pPr>
      <w:r w:rsidRPr="008E77B7">
        <w:rPr>
          <w:b/>
          <w:sz w:val="22"/>
          <w:szCs w:val="22"/>
        </w:rPr>
        <w:t>Місце поставки товарів</w:t>
      </w:r>
      <w:r w:rsidRPr="008E77B7">
        <w:rPr>
          <w:b/>
          <w:color w:val="000000" w:themeColor="text1"/>
          <w:sz w:val="22"/>
          <w:szCs w:val="22"/>
        </w:rPr>
        <w:t>:</w:t>
      </w:r>
      <w:r w:rsidR="00937CCC" w:rsidRPr="008E77B7">
        <w:rPr>
          <w:b/>
          <w:color w:val="000000" w:themeColor="text1"/>
          <w:sz w:val="22"/>
          <w:szCs w:val="22"/>
        </w:rPr>
        <w:t xml:space="preserve"> </w:t>
      </w:r>
      <w:r w:rsidR="00EB1E7F" w:rsidRPr="008E77B7">
        <w:rPr>
          <w:bCs/>
          <w:color w:val="000000" w:themeColor="text1"/>
          <w:sz w:val="22"/>
          <w:szCs w:val="22"/>
        </w:rPr>
        <w:t>згідно розподілу, вказаного</w:t>
      </w:r>
      <w:r w:rsidR="0040356F" w:rsidRPr="008E77B7">
        <w:rPr>
          <w:bCs/>
          <w:color w:val="000000" w:themeColor="text1"/>
          <w:sz w:val="22"/>
          <w:szCs w:val="22"/>
        </w:rPr>
        <w:t xml:space="preserve"> в</w:t>
      </w:r>
      <w:r w:rsidR="00EB1E7F" w:rsidRPr="008E77B7">
        <w:rPr>
          <w:bCs/>
          <w:color w:val="000000" w:themeColor="text1"/>
          <w:sz w:val="22"/>
          <w:szCs w:val="22"/>
        </w:rPr>
        <w:t xml:space="preserve"> Додатку №3</w:t>
      </w:r>
      <w:r w:rsidR="006B32AD" w:rsidRPr="008E77B7">
        <w:rPr>
          <w:bCs/>
          <w:color w:val="000000" w:themeColor="text1"/>
          <w:sz w:val="22"/>
          <w:szCs w:val="22"/>
        </w:rPr>
        <w:t xml:space="preserve"> (</w:t>
      </w:r>
      <w:r w:rsidR="006B32AD" w:rsidRPr="008E77B7">
        <w:rPr>
          <w:bCs/>
          <w:sz w:val="22"/>
          <w:szCs w:val="22"/>
        </w:rPr>
        <w:t>точна адреса буде надана переможцю перед заключенням договору</w:t>
      </w:r>
      <w:r w:rsidR="006B32AD" w:rsidRPr="008E77B7">
        <w:rPr>
          <w:bCs/>
          <w:color w:val="000000" w:themeColor="text1"/>
          <w:sz w:val="22"/>
          <w:szCs w:val="22"/>
        </w:rPr>
        <w:t>)</w:t>
      </w:r>
      <w:r w:rsidR="0040356F" w:rsidRPr="008E77B7">
        <w:rPr>
          <w:bCs/>
          <w:color w:val="000000" w:themeColor="text1"/>
          <w:sz w:val="22"/>
          <w:szCs w:val="22"/>
        </w:rPr>
        <w:t xml:space="preserve">. </w:t>
      </w:r>
      <w:r w:rsidR="0040356F" w:rsidRPr="008E77B7">
        <w:rPr>
          <w:sz w:val="22"/>
          <w:szCs w:val="22"/>
        </w:rPr>
        <w:t>Д</w:t>
      </w:r>
      <w:r w:rsidR="00A47601" w:rsidRPr="008E77B7">
        <w:rPr>
          <w:sz w:val="22"/>
          <w:szCs w:val="22"/>
        </w:rPr>
        <w:t xml:space="preserve">оставка  здійснюється силами та за рахунок Постачальника  та включає </w:t>
      </w:r>
      <w:proofErr w:type="spellStart"/>
      <w:r w:rsidR="00A47601" w:rsidRPr="008E77B7">
        <w:rPr>
          <w:sz w:val="22"/>
          <w:szCs w:val="22"/>
        </w:rPr>
        <w:t>завантажувально</w:t>
      </w:r>
      <w:proofErr w:type="spellEnd"/>
      <w:r w:rsidR="00A47601" w:rsidRPr="008E77B7">
        <w:rPr>
          <w:sz w:val="22"/>
          <w:szCs w:val="22"/>
        </w:rPr>
        <w:t>-розвантажувальні роботи</w:t>
      </w:r>
      <w:r w:rsidR="0040356F" w:rsidRPr="008E77B7">
        <w:rPr>
          <w:sz w:val="22"/>
          <w:szCs w:val="22"/>
        </w:rPr>
        <w:t>.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</w:t>
      </w:r>
      <w:proofErr w:type="spellStart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закупівель</w:t>
      </w:r>
      <w:proofErr w:type="spellEnd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2761DA3E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07AFEF33" w:rsidR="00567039" w:rsidRPr="008E77B7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E77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документів, а саме:</w:t>
            </w:r>
          </w:p>
          <w:p w14:paraId="1F3BDEAD" w14:textId="77777777" w:rsidR="00567039" w:rsidRPr="008E77B7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7B7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8E77B7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7B7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8E77B7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7B7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8E77B7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7B7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4CE45F3A" w14:textId="29652407" w:rsidR="00A94EA4" w:rsidRPr="008E77B7" w:rsidRDefault="00A94EA4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7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протокол випробувань або будь який інший документ  що підтверджує безпечність</w:t>
            </w:r>
            <w:r w:rsidR="00577BD0" w:rsidRPr="008E77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23754" w:rsidRPr="008E77B7">
              <w:rPr>
                <w:rFonts w:ascii="Times New Roman" w:hAnsi="Times New Roman" w:cs="Times New Roman"/>
                <w:sz w:val="22"/>
                <w:szCs w:val="22"/>
              </w:rPr>
              <w:t>продукції</w:t>
            </w:r>
          </w:p>
          <w:p w14:paraId="3A51187A" w14:textId="73B99E7E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7B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вище </w:t>
            </w:r>
            <w:r w:rsidR="00964BC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документів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70B8F3F7" w14:textId="1FABED04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Подання балансів</w:t>
            </w:r>
            <w:r w:rsidR="00FD301D">
              <w:rPr>
                <w:rFonts w:ascii="Times New Roman" w:hAnsi="Times New Roman" w:cs="Times New Roman"/>
                <w:sz w:val="22"/>
                <w:szCs w:val="22"/>
              </w:rPr>
              <w:t xml:space="preserve"> (фін звітності)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="00FD301D">
              <w:rPr>
                <w:rFonts w:ascii="Times New Roman" w:hAnsi="Times New Roman" w:cs="Times New Roman"/>
                <w:sz w:val="22"/>
                <w:szCs w:val="22"/>
              </w:rPr>
              <w:t xml:space="preserve"> (2024-2025)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C33EB" w:rsidRPr="001C2E7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952400" w:rsidRPr="00557A29" w14:paraId="7156B0DD" w14:textId="77777777" w:rsidTr="00A86E98">
        <w:trPr>
          <w:trHeight w:val="76"/>
        </w:trPr>
        <w:tc>
          <w:tcPr>
            <w:tcW w:w="567" w:type="dxa"/>
            <w:vAlign w:val="center"/>
          </w:tcPr>
          <w:p w14:paraId="518D343D" w14:textId="77777777" w:rsidR="00952400" w:rsidRPr="00BC13F3" w:rsidRDefault="00952400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119EFB6" w14:textId="23B781B7" w:rsidR="00952400" w:rsidRPr="00B67735" w:rsidRDefault="00502355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4B0DF401" w14:textId="68DC7139" w:rsidR="00952400" w:rsidRPr="00B67735" w:rsidRDefault="00E6083E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77B7">
              <w:rPr>
                <w:rFonts w:ascii="Times New Roman" w:hAnsi="Times New Roman" w:cs="Times New Roman"/>
                <w:sz w:val="22"/>
                <w:szCs w:val="22"/>
              </w:rPr>
              <w:t>Матеріали є безпечними та відповідають чинним стандартам, встановленим для використання в навчальних закладах.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D13303">
        <w:rPr>
          <w:rFonts w:eastAsia="Arial Unicode MS"/>
          <w:sz w:val="22"/>
          <w:szCs w:val="22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lastRenderedPageBreak/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20022DAE" w:rsidR="00686B69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D13303">
        <w:rPr>
          <w:rFonts w:eastAsia="Arial Unicode MS"/>
          <w:sz w:val="22"/>
          <w:szCs w:val="22"/>
        </w:rPr>
        <w:t>4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0E973AAD" w:rsidR="009140B6" w:rsidRPr="00B36A00" w:rsidRDefault="00430C7A" w:rsidP="00B36A00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</w:t>
      </w:r>
      <w:r w:rsidR="005A5F8A" w:rsidRPr="00D13303">
        <w:rPr>
          <w:rFonts w:eastAsia="Arial Unicode MS"/>
          <w:sz w:val="22"/>
          <w:szCs w:val="22"/>
        </w:rPr>
        <w:t xml:space="preserve">за системою </w:t>
      </w:r>
      <w:r w:rsidR="00D162F9" w:rsidRPr="00D13303">
        <w:rPr>
          <w:sz w:val="22"/>
          <w:szCs w:val="22"/>
        </w:rPr>
        <w:t xml:space="preserve">100% </w:t>
      </w:r>
      <w:r w:rsidR="008E0599" w:rsidRPr="00D13303">
        <w:rPr>
          <w:sz w:val="22"/>
          <w:szCs w:val="22"/>
        </w:rPr>
        <w:t>після</w:t>
      </w:r>
      <w:r w:rsidR="00D162F9" w:rsidRPr="00D13303">
        <w:rPr>
          <w:sz w:val="22"/>
          <w:szCs w:val="22"/>
        </w:rPr>
        <w:t>плати</w:t>
      </w:r>
      <w:r w:rsidR="004F0732" w:rsidRPr="00D13303">
        <w:rPr>
          <w:sz w:val="22"/>
          <w:szCs w:val="22"/>
        </w:rPr>
        <w:t xml:space="preserve"> протягом 5-ти робочих днів</w:t>
      </w:r>
      <w:r w:rsidR="005A5F8A" w:rsidRPr="00D13303">
        <w:rPr>
          <w:rFonts w:eastAsia="Arial Unicode MS"/>
          <w:sz w:val="22"/>
          <w:szCs w:val="22"/>
        </w:rPr>
        <w:t xml:space="preserve"> по факту </w:t>
      </w:r>
      <w:r w:rsidR="00A476ED" w:rsidRPr="00D13303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D13303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Додатку </w:t>
      </w:r>
      <w:r w:rsidR="00A63842" w:rsidRPr="00D13303">
        <w:rPr>
          <w:rFonts w:eastAsia="Arial Unicode MS"/>
          <w:sz w:val="22"/>
          <w:szCs w:val="22"/>
        </w:rPr>
        <w:t>№</w:t>
      </w:r>
      <w:r w:rsidR="00D13303" w:rsidRPr="00D13303">
        <w:rPr>
          <w:rFonts w:eastAsia="Arial Unicode MS"/>
          <w:sz w:val="22"/>
          <w:szCs w:val="22"/>
        </w:rPr>
        <w:t>2</w:t>
      </w:r>
      <w:r w:rsidR="005A5F8A" w:rsidRPr="00D13303">
        <w:rPr>
          <w:rFonts w:eastAsia="Arial Unicode MS"/>
          <w:sz w:val="22"/>
          <w:szCs w:val="22"/>
        </w:rPr>
        <w:t>.</w:t>
      </w:r>
      <w:r w:rsidR="00FD1BA5" w:rsidRPr="00D13303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B36A00">
        <w:rPr>
          <w:rFonts w:eastAsia="Arial Unicode MS"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59124AB9" w14:textId="5072129F" w:rsidR="00D07D87" w:rsidRPr="00D13303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D13303">
        <w:rPr>
          <w:sz w:val="22"/>
          <w:szCs w:val="22"/>
        </w:rPr>
        <w:t xml:space="preserve"> </w:t>
      </w:r>
      <w:r w:rsidR="00D07D87" w:rsidRPr="00D13303">
        <w:rPr>
          <w:sz w:val="22"/>
          <w:szCs w:val="22"/>
        </w:rPr>
        <w:t xml:space="preserve">Учасник повинен вказати торгову марку продукції, </w:t>
      </w:r>
      <w:r w:rsidR="00D07D87" w:rsidRPr="00D13303">
        <w:rPr>
          <w:color w:val="000000" w:themeColor="text1"/>
          <w:sz w:val="22"/>
          <w:szCs w:val="22"/>
        </w:rPr>
        <w:t xml:space="preserve">надати фото </w:t>
      </w:r>
      <w:r w:rsidR="00D07D87" w:rsidRPr="00D13303">
        <w:rPr>
          <w:sz w:val="22"/>
          <w:szCs w:val="22"/>
        </w:rPr>
        <w:t xml:space="preserve">запропонованого товару та відповідні сертифікати якості на кожен вид продукції (товару). </w:t>
      </w:r>
      <w:r w:rsidR="00D07D87" w:rsidRPr="00D13303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D13303">
        <w:rPr>
          <w:sz w:val="22"/>
          <w:szCs w:val="22"/>
        </w:rPr>
        <w:t xml:space="preserve"> </w:t>
      </w:r>
    </w:p>
    <w:p w14:paraId="0296C816" w14:textId="403C30F8" w:rsidR="00870B2F" w:rsidRPr="00D13303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D13303">
        <w:rPr>
          <w:color w:val="000000"/>
          <w:sz w:val="22"/>
          <w:szCs w:val="22"/>
          <w:lang w:eastAsia="uk-UA"/>
        </w:rPr>
        <w:t xml:space="preserve"> </w:t>
      </w:r>
      <w:r w:rsidR="005A5F8A" w:rsidRPr="00D13303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4578B2F4" w14:textId="64C3B627" w:rsidR="000B4D9B" w:rsidRDefault="000B4D9B" w:rsidP="000B4D9B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</w:p>
    <w:p w14:paraId="1D318514" w14:textId="56BB7A72" w:rsidR="000B4D9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0B4D9B"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="000B4D9B"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DA36B4">
        <w:rPr>
          <w:color w:val="000000"/>
          <w:sz w:val="22"/>
          <w:szCs w:val="22"/>
          <w:lang w:eastAsia="uk-UA"/>
        </w:rPr>
        <w:t>2</w:t>
      </w:r>
      <w:r w:rsidR="000B4D9B"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4CA7C5B4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DA36B4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74246CF2" w14:textId="3FD0EA08" w:rsidR="00294C78" w:rsidRDefault="00294C78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94C78">
        <w:rPr>
          <w:rFonts w:ascii="Times New Roman" w:eastAsia="Times New Roman" w:hAnsi="Times New Roman" w:cs="Times New Roman"/>
          <w:sz w:val="22"/>
          <w:szCs w:val="22"/>
        </w:rPr>
        <w:t>Додаток_5_Декларація відповідності Н</w:t>
      </w:r>
      <w:r w:rsidR="00806D2A">
        <w:rPr>
          <w:rFonts w:ascii="Times New Roman" w:eastAsia="Times New Roman" w:hAnsi="Times New Roman" w:cs="Times New Roman"/>
          <w:sz w:val="22"/>
          <w:szCs w:val="22"/>
        </w:rPr>
        <w:t>КТ</w:t>
      </w:r>
      <w:r w:rsidRPr="00294C78">
        <w:rPr>
          <w:rFonts w:ascii="Times New Roman" w:eastAsia="Times New Roman" w:hAnsi="Times New Roman" w:cs="Times New Roman"/>
          <w:sz w:val="22"/>
          <w:szCs w:val="22"/>
        </w:rPr>
        <w:t>ЧХУ</w:t>
      </w:r>
    </w:p>
    <w:p w14:paraId="3B5CCD6D" w14:textId="3F1170E0" w:rsidR="00564164" w:rsidRPr="0087217D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</w:t>
      </w:r>
      <w:r w:rsidRPr="0087217D">
        <w:rPr>
          <w:rFonts w:ascii="Times New Roman" w:eastAsia="Times New Roman" w:hAnsi="Times New Roman" w:cs="Times New Roman"/>
          <w:sz w:val="22"/>
          <w:szCs w:val="22"/>
        </w:rPr>
        <w:t xml:space="preserve">до </w:t>
      </w:r>
      <w:r w:rsidR="00CC387A" w:rsidRPr="0087217D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87217D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87217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87217D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 w:rsidRPr="0087217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 w:rsidRPr="0087217D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 w:rsidRPr="0087217D">
        <w:rPr>
          <w:rFonts w:ascii="Times New Roman" w:eastAsia="Times New Roman" w:hAnsi="Times New Roman" w:cs="Times New Roman"/>
          <w:sz w:val="22"/>
          <w:szCs w:val="22"/>
        </w:rPr>
        <w:t xml:space="preserve"> (Кваліфікаційні вимоги до Учасника)</w:t>
      </w:r>
      <w:r w:rsidRPr="0087217D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Pr="0087217D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7217D"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87217D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Pr="0087217D" w:rsidRDefault="25B47B8B" w:rsidP="25B47B8B">
      <w:pPr>
        <w:ind w:firstLine="357"/>
        <w:jc w:val="both"/>
        <w:rPr>
          <w:sz w:val="22"/>
          <w:szCs w:val="22"/>
        </w:rPr>
      </w:pPr>
      <w:r w:rsidRPr="0087217D">
        <w:rPr>
          <w:sz w:val="22"/>
          <w:szCs w:val="22"/>
        </w:rPr>
        <w:t xml:space="preserve">Запитання щодо </w:t>
      </w:r>
      <w:r w:rsidR="007927DF" w:rsidRPr="0087217D">
        <w:rPr>
          <w:sz w:val="22"/>
          <w:szCs w:val="22"/>
        </w:rPr>
        <w:t>цінов</w:t>
      </w:r>
      <w:r w:rsidRPr="0087217D">
        <w:rPr>
          <w:sz w:val="22"/>
          <w:szCs w:val="22"/>
        </w:rPr>
        <w:t xml:space="preserve">ої пропозиції надсилайте на адресу: </w:t>
      </w:r>
      <w:hyperlink r:id="rId11">
        <w:r w:rsidRPr="0087217D">
          <w:rPr>
            <w:rStyle w:val="ab"/>
            <w:sz w:val="22"/>
            <w:szCs w:val="22"/>
          </w:rPr>
          <w:t>tender@redcross.org.ua</w:t>
        </w:r>
      </w:hyperlink>
      <w:r w:rsidRPr="0087217D">
        <w:rPr>
          <w:sz w:val="22"/>
          <w:szCs w:val="22"/>
        </w:rPr>
        <w:t xml:space="preserve"> </w:t>
      </w:r>
    </w:p>
    <w:p w14:paraId="5B03F1CE" w14:textId="5A3F61B2" w:rsidR="007545FF" w:rsidRPr="0087217D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87217D">
        <w:rPr>
          <w:b/>
          <w:bCs/>
          <w:sz w:val="22"/>
          <w:szCs w:val="22"/>
        </w:rPr>
        <w:t>до 18:</w:t>
      </w:r>
      <w:r w:rsidRPr="00052B9B">
        <w:rPr>
          <w:b/>
          <w:bCs/>
          <w:sz w:val="22"/>
          <w:szCs w:val="22"/>
        </w:rPr>
        <w:t xml:space="preserve">00 </w:t>
      </w:r>
      <w:r w:rsidR="00DF60A1" w:rsidRPr="00052B9B">
        <w:rPr>
          <w:b/>
          <w:bCs/>
          <w:sz w:val="22"/>
          <w:szCs w:val="22"/>
        </w:rPr>
        <w:t>«</w:t>
      </w:r>
      <w:r w:rsidR="00052B9B" w:rsidRPr="00052B9B">
        <w:rPr>
          <w:b/>
          <w:bCs/>
          <w:sz w:val="22"/>
          <w:szCs w:val="22"/>
        </w:rPr>
        <w:t>07</w:t>
      </w:r>
      <w:r w:rsidR="00DF60A1" w:rsidRPr="00052B9B">
        <w:rPr>
          <w:b/>
          <w:bCs/>
          <w:sz w:val="22"/>
          <w:szCs w:val="22"/>
        </w:rPr>
        <w:t xml:space="preserve">» </w:t>
      </w:r>
      <w:r w:rsidR="001D3D27" w:rsidRPr="00052B9B">
        <w:rPr>
          <w:b/>
          <w:bCs/>
          <w:sz w:val="22"/>
          <w:szCs w:val="22"/>
        </w:rPr>
        <w:t>серпня</w:t>
      </w:r>
      <w:r w:rsidR="00DF60A1" w:rsidRPr="00052B9B">
        <w:rPr>
          <w:b/>
          <w:bCs/>
          <w:sz w:val="22"/>
          <w:szCs w:val="22"/>
        </w:rPr>
        <w:t xml:space="preserve"> 202</w:t>
      </w:r>
      <w:r w:rsidR="001D3D27" w:rsidRPr="00052B9B">
        <w:rPr>
          <w:b/>
          <w:bCs/>
          <w:sz w:val="22"/>
          <w:szCs w:val="22"/>
        </w:rPr>
        <w:t>6</w:t>
      </w:r>
      <w:r w:rsidR="00DF60A1" w:rsidRPr="0087217D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87217D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87217D" w:rsidRDefault="00AD6D3B" w:rsidP="006F07C6">
      <w:pPr>
        <w:ind w:firstLine="357"/>
        <w:jc w:val="both"/>
        <w:rPr>
          <w:sz w:val="22"/>
          <w:szCs w:val="22"/>
        </w:rPr>
      </w:pPr>
      <w:r w:rsidRPr="0087217D">
        <w:rPr>
          <w:b/>
          <w:sz w:val="22"/>
          <w:szCs w:val="22"/>
        </w:rPr>
        <w:t xml:space="preserve">КІНЦЕВИЙ ТЕРМІН ПРИЙМАННЯ </w:t>
      </w:r>
      <w:r w:rsidR="007927DF" w:rsidRPr="0087217D">
        <w:rPr>
          <w:b/>
          <w:sz w:val="22"/>
          <w:szCs w:val="22"/>
        </w:rPr>
        <w:t xml:space="preserve">ЦІНОВИХ </w:t>
      </w:r>
      <w:r w:rsidRPr="0087217D">
        <w:rPr>
          <w:b/>
          <w:sz w:val="22"/>
          <w:szCs w:val="22"/>
        </w:rPr>
        <w:t>ПРОПОЗИЦІЙ</w:t>
      </w:r>
      <w:r w:rsidRPr="0087217D">
        <w:rPr>
          <w:sz w:val="22"/>
          <w:szCs w:val="22"/>
        </w:rPr>
        <w:t xml:space="preserve"> від учасників: </w:t>
      </w:r>
    </w:p>
    <w:p w14:paraId="3E886E94" w14:textId="55C150E2" w:rsidR="00AD6D3B" w:rsidRPr="0087217D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87217D">
        <w:rPr>
          <w:b/>
          <w:color w:val="FF0000"/>
          <w:sz w:val="22"/>
          <w:szCs w:val="22"/>
        </w:rPr>
        <w:t xml:space="preserve"> </w:t>
      </w:r>
      <w:r w:rsidRPr="00052B9B">
        <w:rPr>
          <w:b/>
          <w:sz w:val="22"/>
          <w:szCs w:val="22"/>
        </w:rPr>
        <w:t>«</w:t>
      </w:r>
      <w:r w:rsidR="00052B9B" w:rsidRPr="00052B9B">
        <w:rPr>
          <w:b/>
          <w:sz w:val="22"/>
          <w:szCs w:val="22"/>
        </w:rPr>
        <w:t>11</w:t>
      </w:r>
      <w:r w:rsidRPr="00052B9B">
        <w:rPr>
          <w:b/>
          <w:sz w:val="22"/>
          <w:szCs w:val="22"/>
        </w:rPr>
        <w:t xml:space="preserve">» </w:t>
      </w:r>
      <w:r w:rsidR="001D3D27" w:rsidRPr="00052B9B">
        <w:rPr>
          <w:b/>
          <w:sz w:val="22"/>
          <w:szCs w:val="22"/>
        </w:rPr>
        <w:t>серпня</w:t>
      </w:r>
      <w:r w:rsidRPr="00052B9B">
        <w:rPr>
          <w:b/>
          <w:sz w:val="22"/>
          <w:szCs w:val="22"/>
        </w:rPr>
        <w:t xml:space="preserve"> 202</w:t>
      </w:r>
      <w:r w:rsidR="001D3D27" w:rsidRPr="00052B9B">
        <w:rPr>
          <w:b/>
          <w:sz w:val="22"/>
          <w:szCs w:val="22"/>
        </w:rPr>
        <w:t>6</w:t>
      </w:r>
      <w:r w:rsidR="001D3D27" w:rsidRPr="0087217D">
        <w:rPr>
          <w:b/>
          <w:sz w:val="22"/>
          <w:szCs w:val="22"/>
        </w:rPr>
        <w:t xml:space="preserve"> </w:t>
      </w:r>
      <w:r w:rsidRPr="0087217D">
        <w:rPr>
          <w:b/>
          <w:sz w:val="22"/>
          <w:szCs w:val="22"/>
        </w:rPr>
        <w:t>року</w:t>
      </w:r>
      <w:r w:rsidR="00352467" w:rsidRPr="0087217D">
        <w:rPr>
          <w:b/>
          <w:sz w:val="22"/>
          <w:szCs w:val="22"/>
        </w:rPr>
        <w:t>.</w:t>
      </w:r>
    </w:p>
    <w:p w14:paraId="075EA7B9" w14:textId="77777777" w:rsidR="00AD6D3B" w:rsidRPr="0087217D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87217D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87217D">
        <w:rPr>
          <w:b/>
          <w:sz w:val="22"/>
          <w:szCs w:val="22"/>
          <w:u w:val="single"/>
        </w:rPr>
        <w:t>ЦІНОВ</w:t>
      </w:r>
      <w:r w:rsidR="002D164F" w:rsidRPr="0087217D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87217D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87217D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87217D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87217D" w:rsidRDefault="002D164F" w:rsidP="002D164F">
      <w:pPr>
        <w:ind w:firstLine="357"/>
        <w:jc w:val="both"/>
        <w:rPr>
          <w:sz w:val="22"/>
          <w:szCs w:val="22"/>
        </w:rPr>
      </w:pPr>
      <w:r w:rsidRPr="0087217D">
        <w:rPr>
          <w:b/>
          <w:bCs/>
          <w:iCs/>
          <w:sz w:val="22"/>
          <w:szCs w:val="22"/>
        </w:rPr>
        <w:t xml:space="preserve">РОЗКРИТТЯ </w:t>
      </w:r>
      <w:r w:rsidR="007927DF" w:rsidRPr="0087217D">
        <w:rPr>
          <w:b/>
          <w:bCs/>
          <w:iCs/>
          <w:sz w:val="22"/>
          <w:szCs w:val="22"/>
        </w:rPr>
        <w:t>ЦІНОВ</w:t>
      </w:r>
      <w:r w:rsidRPr="0087217D">
        <w:rPr>
          <w:b/>
          <w:bCs/>
          <w:iCs/>
          <w:sz w:val="22"/>
          <w:szCs w:val="22"/>
        </w:rPr>
        <w:t>ИХ ПРОПОЗИЦІЙ УЧАСНИКІВ ВІДБУДЕТЬСЯ</w:t>
      </w:r>
      <w:r w:rsidRPr="0087217D">
        <w:rPr>
          <w:sz w:val="22"/>
          <w:szCs w:val="22"/>
        </w:rPr>
        <w:t>:</w:t>
      </w:r>
    </w:p>
    <w:p w14:paraId="77D92405" w14:textId="799F225C" w:rsidR="002D164F" w:rsidRDefault="002D164F" w:rsidP="002D164F">
      <w:pPr>
        <w:ind w:firstLine="357"/>
        <w:jc w:val="both"/>
        <w:rPr>
          <w:sz w:val="22"/>
          <w:szCs w:val="22"/>
        </w:rPr>
      </w:pPr>
      <w:r w:rsidRPr="0087217D">
        <w:rPr>
          <w:sz w:val="22"/>
          <w:szCs w:val="22"/>
        </w:rPr>
        <w:t xml:space="preserve"> </w:t>
      </w:r>
      <w:r w:rsidRPr="00461916">
        <w:rPr>
          <w:b/>
          <w:sz w:val="22"/>
          <w:szCs w:val="22"/>
        </w:rPr>
        <w:t>«</w:t>
      </w:r>
      <w:r w:rsidR="00461916" w:rsidRPr="00461916">
        <w:rPr>
          <w:b/>
          <w:sz w:val="22"/>
          <w:szCs w:val="22"/>
        </w:rPr>
        <w:t>12</w:t>
      </w:r>
      <w:r w:rsidRPr="00461916">
        <w:rPr>
          <w:b/>
          <w:sz w:val="22"/>
          <w:szCs w:val="22"/>
        </w:rPr>
        <w:t xml:space="preserve">» </w:t>
      </w:r>
      <w:r w:rsidR="001D3D27" w:rsidRPr="00461916">
        <w:rPr>
          <w:b/>
          <w:sz w:val="22"/>
          <w:szCs w:val="22"/>
        </w:rPr>
        <w:t>серпня</w:t>
      </w:r>
      <w:r w:rsidRPr="00461916">
        <w:rPr>
          <w:b/>
          <w:sz w:val="22"/>
          <w:szCs w:val="22"/>
        </w:rPr>
        <w:t xml:space="preserve"> 202</w:t>
      </w:r>
      <w:r w:rsidR="001D3D27" w:rsidRPr="00461916">
        <w:rPr>
          <w:b/>
          <w:sz w:val="22"/>
          <w:szCs w:val="22"/>
        </w:rPr>
        <w:t>6</w:t>
      </w:r>
      <w:r w:rsidRPr="0087217D">
        <w:rPr>
          <w:b/>
          <w:sz w:val="22"/>
          <w:szCs w:val="22"/>
        </w:rPr>
        <w:t xml:space="preserve"> року</w:t>
      </w:r>
      <w:r w:rsidRPr="0087217D">
        <w:rPr>
          <w:sz w:val="22"/>
          <w:szCs w:val="22"/>
        </w:rPr>
        <w:t xml:space="preserve">  об 11 год. 00 хв., за </w:t>
      </w:r>
      <w:proofErr w:type="spellStart"/>
      <w:r w:rsidRPr="0087217D">
        <w:rPr>
          <w:sz w:val="22"/>
          <w:szCs w:val="22"/>
        </w:rPr>
        <w:t>адресою</w:t>
      </w:r>
      <w:proofErr w:type="spellEnd"/>
      <w:r w:rsidRPr="0087217D">
        <w:rPr>
          <w:sz w:val="22"/>
          <w:szCs w:val="22"/>
        </w:rPr>
        <w:t>:  м. Київ, 03150, вул. Ділова, буд. 3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lastRenderedPageBreak/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0EE691B2" w:rsidR="002D164F" w:rsidRDefault="002D164F" w:rsidP="002D164F">
      <w:pPr>
        <w:jc w:val="both"/>
        <w:rPr>
          <w:b/>
          <w:bCs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="00DA36B4" w:rsidRPr="00DA36B4">
        <w:rPr>
          <w:b/>
          <w:bCs/>
          <w:color w:val="EE0000"/>
          <w:sz w:val="22"/>
          <w:szCs w:val="22"/>
        </w:rPr>
        <w:t>«</w:t>
      </w:r>
      <w:r w:rsidRPr="00DA36B4">
        <w:rPr>
          <w:b/>
          <w:bCs/>
          <w:color w:val="EE0000"/>
          <w:sz w:val="22"/>
          <w:szCs w:val="22"/>
        </w:rPr>
        <w:t>№</w:t>
      </w:r>
      <w:r w:rsidR="00DA36B4" w:rsidRPr="00DA36B4">
        <w:rPr>
          <w:b/>
          <w:bCs/>
          <w:color w:val="EE0000"/>
          <w:sz w:val="22"/>
          <w:szCs w:val="22"/>
        </w:rPr>
        <w:t>319</w:t>
      </w:r>
      <w:r w:rsidR="00252AB7">
        <w:rPr>
          <w:b/>
          <w:bCs/>
          <w:color w:val="EE0000"/>
          <w:sz w:val="22"/>
          <w:szCs w:val="22"/>
        </w:rPr>
        <w:t>9/3200/3201</w:t>
      </w:r>
      <w:r w:rsidR="00DA36B4" w:rsidRPr="00DA36B4">
        <w:rPr>
          <w:b/>
          <w:bCs/>
          <w:color w:val="EE0000"/>
          <w:sz w:val="22"/>
          <w:szCs w:val="22"/>
        </w:rPr>
        <w:t>А</w:t>
      </w:r>
      <w:r w:rsidR="00252AB7">
        <w:rPr>
          <w:b/>
          <w:bCs/>
          <w:color w:val="EE0000"/>
          <w:sz w:val="22"/>
          <w:szCs w:val="22"/>
        </w:rPr>
        <w:t>К</w:t>
      </w:r>
      <w:r w:rsidRPr="00DA36B4">
        <w:rPr>
          <w:b/>
          <w:bCs/>
          <w:color w:val="EE0000"/>
          <w:sz w:val="22"/>
          <w:szCs w:val="22"/>
        </w:rPr>
        <w:t xml:space="preserve">. НАЗВА УЧАСНИКА. </w:t>
      </w:r>
      <w:r w:rsidR="00252AB7" w:rsidRPr="00D55321">
        <w:rPr>
          <w:b/>
          <w:bCs/>
          <w:color w:val="EE0000"/>
          <w:sz w:val="22"/>
          <w:szCs w:val="22"/>
        </w:rPr>
        <w:t>Меблі для класів безпеки</w:t>
      </w:r>
      <w:r w:rsidR="00DA36B4" w:rsidRPr="00D55321">
        <w:rPr>
          <w:b/>
          <w:bCs/>
          <w:color w:val="EE0000"/>
          <w:sz w:val="22"/>
          <w:szCs w:val="22"/>
        </w:rPr>
        <w:t>»</w:t>
      </w:r>
      <w:r w:rsidRPr="00D55321">
        <w:rPr>
          <w:b/>
          <w:bCs/>
          <w:color w:val="EE0000"/>
          <w:sz w:val="22"/>
          <w:szCs w:val="22"/>
        </w:rPr>
        <w:t xml:space="preserve">  </w:t>
      </w:r>
    </w:p>
    <w:p w14:paraId="455B4379" w14:textId="25D8C8F7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DA36B4" w:rsidRPr="00DA36B4">
        <w:rPr>
          <w:b/>
          <w:bCs/>
          <w:color w:val="EE0000"/>
          <w:sz w:val="22"/>
          <w:szCs w:val="22"/>
        </w:rPr>
        <w:t>«№</w:t>
      </w:r>
      <w:r w:rsidR="00B570B6" w:rsidRPr="00DA36B4">
        <w:rPr>
          <w:b/>
          <w:bCs/>
          <w:color w:val="EE0000"/>
          <w:sz w:val="22"/>
          <w:szCs w:val="22"/>
        </w:rPr>
        <w:t>319</w:t>
      </w:r>
      <w:r w:rsidR="00B570B6">
        <w:rPr>
          <w:b/>
          <w:bCs/>
          <w:color w:val="EE0000"/>
          <w:sz w:val="22"/>
          <w:szCs w:val="22"/>
        </w:rPr>
        <w:t>9/3200/3201</w:t>
      </w:r>
      <w:r w:rsidR="00B570B6" w:rsidRPr="00DA36B4">
        <w:rPr>
          <w:b/>
          <w:bCs/>
          <w:color w:val="EE0000"/>
          <w:sz w:val="22"/>
          <w:szCs w:val="22"/>
        </w:rPr>
        <w:t>А</w:t>
      </w:r>
      <w:r w:rsidR="00B570B6">
        <w:rPr>
          <w:b/>
          <w:bCs/>
          <w:color w:val="EE0000"/>
          <w:sz w:val="22"/>
          <w:szCs w:val="22"/>
        </w:rPr>
        <w:t>К</w:t>
      </w:r>
      <w:r w:rsidR="00DA36B4" w:rsidRPr="00DA36B4">
        <w:rPr>
          <w:b/>
          <w:bCs/>
          <w:color w:val="EE0000"/>
          <w:sz w:val="22"/>
          <w:szCs w:val="22"/>
        </w:rPr>
        <w:t xml:space="preserve">. НАЗВА УЧАСНИКА. </w:t>
      </w:r>
      <w:r w:rsidR="00D55321" w:rsidRPr="00D55321">
        <w:rPr>
          <w:b/>
          <w:bCs/>
          <w:color w:val="EE0000"/>
          <w:sz w:val="22"/>
          <w:szCs w:val="22"/>
        </w:rPr>
        <w:t xml:space="preserve">Меблі для класів </w:t>
      </w:r>
      <w:proofErr w:type="spellStart"/>
      <w:r w:rsidR="00D55321" w:rsidRPr="00D55321">
        <w:rPr>
          <w:b/>
          <w:bCs/>
          <w:color w:val="EE0000"/>
          <w:sz w:val="22"/>
          <w:szCs w:val="22"/>
        </w:rPr>
        <w:t>безпеки</w:t>
      </w:r>
      <w:r w:rsidR="00DA36B4" w:rsidRPr="00DA36B4">
        <w:rPr>
          <w:b/>
          <w:bCs/>
          <w:color w:val="EE0000"/>
          <w:sz w:val="22"/>
          <w:szCs w:val="22"/>
        </w:rPr>
        <w:t>»</w:t>
      </w:r>
      <w:r w:rsidRPr="001F003B">
        <w:rPr>
          <w:b/>
          <w:sz w:val="22"/>
          <w:szCs w:val="22"/>
        </w:rPr>
        <w:t>_ЧАСТИНА</w:t>
      </w:r>
      <w:proofErr w:type="spellEnd"/>
      <w:r w:rsidRPr="001F003B">
        <w:rPr>
          <w:b/>
          <w:sz w:val="22"/>
          <w:szCs w:val="22"/>
        </w:rPr>
        <w:t xml:space="preserve">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</w:t>
      </w:r>
      <w:r w:rsidR="008F465B" w:rsidRPr="00E17D3E">
        <w:rPr>
          <w:iCs/>
          <w:sz w:val="22"/>
          <w:szCs w:val="22"/>
        </w:rPr>
        <w:lastRenderedPageBreak/>
        <w:t>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10C4194E" w14:textId="77777777" w:rsidR="00A17B6A" w:rsidRDefault="00A17B6A" w:rsidP="00A17B6A">
      <w:pPr>
        <w:ind w:left="357"/>
        <w:jc w:val="both"/>
        <w:rPr>
          <w:iCs/>
          <w:sz w:val="22"/>
          <w:szCs w:val="22"/>
        </w:rPr>
      </w:pPr>
    </w:p>
    <w:p w14:paraId="4D5DE302" w14:textId="00B159AC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30A68CAC" w14:textId="0C0AC1D3" w:rsidR="007545FF" w:rsidRPr="00A60155" w:rsidRDefault="00D468CC" w:rsidP="0018696B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A60155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A60155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402A6FC1" w14:textId="77777777" w:rsidR="00FF577B" w:rsidRDefault="00A6690A" w:rsidP="0051169C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51169C">
        <w:rPr>
          <w:sz w:val="22"/>
          <w:szCs w:val="22"/>
        </w:rPr>
        <w:t xml:space="preserve"> </w:t>
      </w:r>
    </w:p>
    <w:p w14:paraId="34FB84E5" w14:textId="5BC8C495" w:rsidR="00A6690A" w:rsidRPr="00BA79E0" w:rsidRDefault="00A6690A" w:rsidP="0051169C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413AC7A" w14:textId="77777777" w:rsidR="00FF577B" w:rsidRPr="00A3721F" w:rsidRDefault="00FF577B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6AA2CB22" w14:textId="70425446" w:rsidR="000B129C" w:rsidRPr="00557A29" w:rsidRDefault="00FF577B" w:rsidP="00A60155">
      <w:pPr>
        <w:jc w:val="right"/>
        <w:rPr>
          <w:sz w:val="22"/>
          <w:szCs w:val="22"/>
        </w:rPr>
      </w:pPr>
      <w:bookmarkStart w:id="2" w:name="_Hlk154479470"/>
      <w:r>
        <w:rPr>
          <w:i/>
          <w:sz w:val="22"/>
          <w:szCs w:val="22"/>
          <w:lang w:eastAsia="en-GB"/>
        </w:rPr>
        <w:t>Г</w:t>
      </w:r>
      <w:r w:rsidR="00ED65D9" w:rsidRPr="00ED65D9">
        <w:rPr>
          <w:i/>
          <w:sz w:val="22"/>
          <w:szCs w:val="22"/>
          <w:lang w:eastAsia="en-GB"/>
        </w:rPr>
        <w:t>олов</w:t>
      </w:r>
      <w:r>
        <w:rPr>
          <w:i/>
          <w:sz w:val="22"/>
          <w:szCs w:val="22"/>
          <w:lang w:eastAsia="en-GB"/>
        </w:rPr>
        <w:t>а</w:t>
      </w:r>
      <w:r w:rsidR="00ED65D9" w:rsidRPr="00ED65D9">
        <w:rPr>
          <w:i/>
          <w:sz w:val="22"/>
          <w:szCs w:val="22"/>
          <w:lang w:eastAsia="en-GB"/>
        </w:rPr>
        <w:t xml:space="preserve"> тендерного комітету</w:t>
      </w:r>
      <w:r w:rsidR="00ED65D9" w:rsidRPr="00ED65D9">
        <w:rPr>
          <w:i/>
          <w:sz w:val="22"/>
          <w:szCs w:val="22"/>
          <w:lang w:eastAsia="en-GB"/>
        </w:rPr>
        <w:tab/>
      </w:r>
      <w:r w:rsidR="00ED65D9" w:rsidRPr="00ED65D9">
        <w:rPr>
          <w:i/>
          <w:sz w:val="22"/>
          <w:szCs w:val="22"/>
          <w:lang w:eastAsia="en-GB"/>
        </w:rPr>
        <w:tab/>
      </w:r>
      <w:r w:rsidR="00ED65D9" w:rsidRPr="00ED65D9">
        <w:rPr>
          <w:i/>
          <w:sz w:val="22"/>
          <w:szCs w:val="22"/>
          <w:lang w:eastAsia="en-GB"/>
        </w:rPr>
        <w:tab/>
      </w:r>
      <w:r w:rsidR="00ED65D9" w:rsidRPr="00ED65D9">
        <w:rPr>
          <w:i/>
          <w:sz w:val="22"/>
          <w:szCs w:val="22"/>
          <w:lang w:eastAsia="en-GB"/>
        </w:rPr>
        <w:tab/>
      </w:r>
      <w:r w:rsidR="00ED65D9" w:rsidRPr="00ED65D9">
        <w:rPr>
          <w:i/>
          <w:sz w:val="22"/>
          <w:szCs w:val="22"/>
          <w:lang w:eastAsia="en-GB"/>
        </w:rPr>
        <w:tab/>
      </w:r>
      <w:r w:rsidR="00ED65D9" w:rsidRPr="00ED65D9">
        <w:rPr>
          <w:i/>
          <w:sz w:val="22"/>
          <w:szCs w:val="22"/>
          <w:lang w:eastAsia="en-GB"/>
        </w:rPr>
        <w:tab/>
      </w:r>
      <w:r w:rsidR="00803979">
        <w:rPr>
          <w:i/>
          <w:sz w:val="22"/>
          <w:szCs w:val="22"/>
          <w:lang w:eastAsia="en-GB"/>
        </w:rPr>
        <w:t xml:space="preserve">                      </w:t>
      </w:r>
      <w:r w:rsidR="00A60155">
        <w:rPr>
          <w:i/>
          <w:sz w:val="22"/>
          <w:szCs w:val="22"/>
          <w:lang w:eastAsia="en-GB"/>
        </w:rPr>
        <w:t xml:space="preserve">            </w:t>
      </w:r>
      <w:r w:rsidR="00803979">
        <w:rPr>
          <w:i/>
          <w:sz w:val="22"/>
          <w:szCs w:val="22"/>
          <w:lang w:eastAsia="en-GB"/>
        </w:rPr>
        <w:t xml:space="preserve">              </w:t>
      </w:r>
      <w:proofErr w:type="spellStart"/>
      <w:r w:rsidR="00803979">
        <w:rPr>
          <w:i/>
          <w:sz w:val="22"/>
          <w:szCs w:val="22"/>
          <w:lang w:eastAsia="en-GB"/>
        </w:rPr>
        <w:t>Ошовська</w:t>
      </w:r>
      <w:proofErr w:type="spellEnd"/>
      <w:r w:rsidR="00803979">
        <w:rPr>
          <w:i/>
          <w:sz w:val="22"/>
          <w:szCs w:val="22"/>
          <w:lang w:eastAsia="en-GB"/>
        </w:rPr>
        <w:t xml:space="preserve"> Р.І</w:t>
      </w:r>
      <w:r w:rsidR="00ED65D9" w:rsidRPr="00ED65D9">
        <w:rPr>
          <w:i/>
          <w:sz w:val="22"/>
          <w:szCs w:val="22"/>
          <w:lang w:eastAsia="en-GB"/>
        </w:rPr>
        <w:t xml:space="preserve">. </w:t>
      </w:r>
      <w:r w:rsidR="00C33DF7"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423DF613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</w:t>
      </w:r>
      <w:bookmarkEnd w:id="2"/>
      <w:r w:rsidR="00803979">
        <w:rPr>
          <w:sz w:val="22"/>
          <w:szCs w:val="22"/>
        </w:rPr>
        <w:t xml:space="preserve"> </w:t>
      </w:r>
      <w:r w:rsidR="0051169C">
        <w:rPr>
          <w:sz w:val="22"/>
          <w:szCs w:val="22"/>
        </w:rPr>
        <w:t>меблів</w:t>
      </w:r>
      <w:r w:rsidR="00803979">
        <w:rPr>
          <w:sz w:val="22"/>
          <w:szCs w:val="22"/>
        </w:rPr>
        <w:t xml:space="preserve"> для класів безпеки</w:t>
      </w:r>
      <w:r w:rsidR="0051169C">
        <w:rPr>
          <w:sz w:val="22"/>
          <w:szCs w:val="22"/>
        </w:rPr>
        <w:t>.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803979">
      <w:headerReference w:type="default" r:id="rId16"/>
      <w:pgSz w:w="11906" w:h="16838"/>
      <w:pgMar w:top="284" w:right="566" w:bottom="993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D182E" w14:textId="77777777" w:rsidR="00B22EBD" w:rsidRDefault="00B22EBD" w:rsidP="00B948CF">
      <w:r>
        <w:separator/>
      </w:r>
    </w:p>
  </w:endnote>
  <w:endnote w:type="continuationSeparator" w:id="0">
    <w:p w14:paraId="148E9E68" w14:textId="77777777" w:rsidR="00B22EBD" w:rsidRDefault="00B22EBD" w:rsidP="00B948CF">
      <w:r>
        <w:continuationSeparator/>
      </w:r>
    </w:p>
  </w:endnote>
  <w:endnote w:type="continuationNotice" w:id="1">
    <w:p w14:paraId="7BE6B9B3" w14:textId="77777777" w:rsidR="00B22EBD" w:rsidRDefault="00B22E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D8523" w14:textId="77777777" w:rsidR="00B22EBD" w:rsidRDefault="00B22EBD" w:rsidP="00B948CF">
      <w:r>
        <w:separator/>
      </w:r>
    </w:p>
  </w:footnote>
  <w:footnote w:type="continuationSeparator" w:id="0">
    <w:p w14:paraId="1522B154" w14:textId="77777777" w:rsidR="00B22EBD" w:rsidRDefault="00B22EBD" w:rsidP="00B948CF">
      <w:r>
        <w:continuationSeparator/>
      </w:r>
    </w:p>
  </w:footnote>
  <w:footnote w:type="continuationNotice" w:id="1">
    <w:p w14:paraId="798C8FA6" w14:textId="77777777" w:rsidR="00B22EBD" w:rsidRDefault="00B22E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2B9B"/>
    <w:rsid w:val="000538A3"/>
    <w:rsid w:val="00054EDE"/>
    <w:rsid w:val="00054F61"/>
    <w:rsid w:val="000603C2"/>
    <w:rsid w:val="00062D25"/>
    <w:rsid w:val="00064B0C"/>
    <w:rsid w:val="0006683C"/>
    <w:rsid w:val="0006760E"/>
    <w:rsid w:val="000732F3"/>
    <w:rsid w:val="000735A3"/>
    <w:rsid w:val="00073AB7"/>
    <w:rsid w:val="00074E64"/>
    <w:rsid w:val="00077FB7"/>
    <w:rsid w:val="00081F27"/>
    <w:rsid w:val="00082584"/>
    <w:rsid w:val="00082C4A"/>
    <w:rsid w:val="0008382E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A0A"/>
    <w:rsid w:val="000B4D9B"/>
    <w:rsid w:val="000B6306"/>
    <w:rsid w:val="000B6E01"/>
    <w:rsid w:val="000B6E25"/>
    <w:rsid w:val="000C0060"/>
    <w:rsid w:val="000C0D13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6E4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031A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DE7"/>
    <w:rsid w:val="00143E8C"/>
    <w:rsid w:val="00144F82"/>
    <w:rsid w:val="00146A09"/>
    <w:rsid w:val="0014743A"/>
    <w:rsid w:val="00147573"/>
    <w:rsid w:val="001520C0"/>
    <w:rsid w:val="001533A8"/>
    <w:rsid w:val="00154249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3D27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52AB7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4C78"/>
    <w:rsid w:val="00295645"/>
    <w:rsid w:val="00296CE0"/>
    <w:rsid w:val="00297002"/>
    <w:rsid w:val="002972C9"/>
    <w:rsid w:val="002A061E"/>
    <w:rsid w:val="002A1B3D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1B47"/>
    <w:rsid w:val="0030268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703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6C3E"/>
    <w:rsid w:val="003F7642"/>
    <w:rsid w:val="00400DE5"/>
    <w:rsid w:val="0040132F"/>
    <w:rsid w:val="00401753"/>
    <w:rsid w:val="0040356F"/>
    <w:rsid w:val="00405840"/>
    <w:rsid w:val="00405CAD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7DE"/>
    <w:rsid w:val="00431B23"/>
    <w:rsid w:val="00432C1B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1916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CFF"/>
    <w:rsid w:val="004A4E2E"/>
    <w:rsid w:val="004A5528"/>
    <w:rsid w:val="004A5822"/>
    <w:rsid w:val="004A638F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B60"/>
    <w:rsid w:val="004F0732"/>
    <w:rsid w:val="004F083E"/>
    <w:rsid w:val="004F15E4"/>
    <w:rsid w:val="004F2876"/>
    <w:rsid w:val="004F7F7D"/>
    <w:rsid w:val="005000CA"/>
    <w:rsid w:val="00502225"/>
    <w:rsid w:val="00502355"/>
    <w:rsid w:val="00503325"/>
    <w:rsid w:val="0050360D"/>
    <w:rsid w:val="00503C6B"/>
    <w:rsid w:val="00503F73"/>
    <w:rsid w:val="00504F1B"/>
    <w:rsid w:val="00505251"/>
    <w:rsid w:val="00505AB0"/>
    <w:rsid w:val="00505D44"/>
    <w:rsid w:val="00507882"/>
    <w:rsid w:val="00510A63"/>
    <w:rsid w:val="0051169C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35927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77BD0"/>
    <w:rsid w:val="0058200F"/>
    <w:rsid w:val="00584CC6"/>
    <w:rsid w:val="00585803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978CD"/>
    <w:rsid w:val="005A025B"/>
    <w:rsid w:val="005A2F73"/>
    <w:rsid w:val="005A572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590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5D2F"/>
    <w:rsid w:val="00656E1B"/>
    <w:rsid w:val="00660B36"/>
    <w:rsid w:val="00660EA5"/>
    <w:rsid w:val="00662577"/>
    <w:rsid w:val="006628A5"/>
    <w:rsid w:val="00663BFF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B32AD"/>
    <w:rsid w:val="006B4345"/>
    <w:rsid w:val="006B6250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0390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70000F"/>
    <w:rsid w:val="007001F1"/>
    <w:rsid w:val="0070027E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1A46"/>
    <w:rsid w:val="007525CF"/>
    <w:rsid w:val="00752AFD"/>
    <w:rsid w:val="00752D1D"/>
    <w:rsid w:val="0075320E"/>
    <w:rsid w:val="007535DF"/>
    <w:rsid w:val="0075386D"/>
    <w:rsid w:val="007545FF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08B1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DED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3979"/>
    <w:rsid w:val="00804920"/>
    <w:rsid w:val="008052AD"/>
    <w:rsid w:val="00805369"/>
    <w:rsid w:val="00806D2A"/>
    <w:rsid w:val="00807B1B"/>
    <w:rsid w:val="00810AC8"/>
    <w:rsid w:val="00811232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17D"/>
    <w:rsid w:val="00875E2E"/>
    <w:rsid w:val="00876108"/>
    <w:rsid w:val="008810A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2899"/>
    <w:rsid w:val="008B3EAA"/>
    <w:rsid w:val="008B43B4"/>
    <w:rsid w:val="008B4C17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7B7"/>
    <w:rsid w:val="008E79D3"/>
    <w:rsid w:val="008E7BA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5203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2400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BC0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198"/>
    <w:rsid w:val="0099052F"/>
    <w:rsid w:val="00993B58"/>
    <w:rsid w:val="00993E23"/>
    <w:rsid w:val="0099425C"/>
    <w:rsid w:val="009944B6"/>
    <w:rsid w:val="0099478F"/>
    <w:rsid w:val="00994843"/>
    <w:rsid w:val="00994DDD"/>
    <w:rsid w:val="00995468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4527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17B6A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376B1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15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94EA4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2825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2AC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2EBD"/>
    <w:rsid w:val="00B2327F"/>
    <w:rsid w:val="00B238C9"/>
    <w:rsid w:val="00B245C9"/>
    <w:rsid w:val="00B257B6"/>
    <w:rsid w:val="00B25D5F"/>
    <w:rsid w:val="00B26346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36A00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570B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2E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60E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375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0DCC"/>
    <w:rsid w:val="00C50F20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346F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303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321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43A6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36B4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088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4EC9"/>
    <w:rsid w:val="00E0693B"/>
    <w:rsid w:val="00E06EE2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58D5"/>
    <w:rsid w:val="00E260CB"/>
    <w:rsid w:val="00E26A90"/>
    <w:rsid w:val="00E27238"/>
    <w:rsid w:val="00E2789D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083E"/>
    <w:rsid w:val="00E61643"/>
    <w:rsid w:val="00E62EF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97A5B"/>
    <w:rsid w:val="00EA1E99"/>
    <w:rsid w:val="00EA30DD"/>
    <w:rsid w:val="00EA4F63"/>
    <w:rsid w:val="00EA67E2"/>
    <w:rsid w:val="00EA6CAF"/>
    <w:rsid w:val="00EA7CCA"/>
    <w:rsid w:val="00EB1E7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5D9"/>
    <w:rsid w:val="00ED6B11"/>
    <w:rsid w:val="00EE20F5"/>
    <w:rsid w:val="00EE3959"/>
    <w:rsid w:val="00EE3C9C"/>
    <w:rsid w:val="00EE47D6"/>
    <w:rsid w:val="00EF018C"/>
    <w:rsid w:val="00EF3514"/>
    <w:rsid w:val="00EF380C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3A0F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0670"/>
    <w:rsid w:val="00FC46AD"/>
    <w:rsid w:val="00FD04D6"/>
    <w:rsid w:val="00FD0733"/>
    <w:rsid w:val="00FD073F"/>
    <w:rsid w:val="00FD0AFA"/>
    <w:rsid w:val="00FD1B74"/>
    <w:rsid w:val="00FD1BA5"/>
    <w:rsid w:val="00FD2732"/>
    <w:rsid w:val="00FD301D"/>
    <w:rsid w:val="00FD46EF"/>
    <w:rsid w:val="00FD5FDB"/>
    <w:rsid w:val="00FD63AC"/>
    <w:rsid w:val="00FD70EB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0FF577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4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14649</Words>
  <Characters>8351</Characters>
  <Application>Microsoft Office Word</Application>
  <DocSecurity>0</DocSecurity>
  <Lines>69</Lines>
  <Paragraphs>45</Paragraphs>
  <ScaleCrop>false</ScaleCrop>
  <Company>AUN of PLWH</Company>
  <LinksUpToDate>false</LinksUpToDate>
  <CharactersWithSpaces>22955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Oleksii Kvachuk</cp:lastModifiedBy>
  <cp:revision>224</cp:revision>
  <cp:lastPrinted>2025-11-08T10:34:00Z</cp:lastPrinted>
  <dcterms:created xsi:type="dcterms:W3CDTF">2024-10-31T06:42:00Z</dcterms:created>
  <dcterms:modified xsi:type="dcterms:W3CDTF">2026-07-28T10:58:00Z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