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595E7" w14:textId="0334BBB9" w:rsidR="007B5122" w:rsidRPr="00553AEA" w:rsidRDefault="00B0218E">
      <w:pPr>
        <w:spacing w:after="0"/>
        <w:jc w:val="center"/>
        <w:rPr>
          <w:rFonts w:ascii="Arial" w:hAnsi="Arial" w:cs="Arial"/>
          <w:b/>
          <w:color w:val="000000"/>
          <w:sz w:val="20"/>
          <w:szCs w:val="20"/>
          <w:lang w:val="uk-UA"/>
        </w:rPr>
      </w:pPr>
      <w:r w:rsidRPr="00553AEA">
        <w:rPr>
          <w:rFonts w:ascii="Arial" w:hAnsi="Arial" w:cs="Arial"/>
          <w:b/>
          <w:sz w:val="20"/>
          <w:szCs w:val="20"/>
          <w:lang w:val="uk-UA"/>
        </w:rPr>
        <w:t xml:space="preserve">Договір будівельного підряду № </w:t>
      </w:r>
      <w:r w:rsidR="00511372" w:rsidRPr="00553AEA">
        <w:rPr>
          <w:rFonts w:ascii="Arial" w:hAnsi="Arial" w:cs="Arial"/>
          <w:b/>
          <w:color w:val="000000"/>
          <w:sz w:val="20"/>
          <w:szCs w:val="20"/>
          <w:lang w:val="uk-UA"/>
        </w:rPr>
        <w:t>_________</w:t>
      </w:r>
    </w:p>
    <w:p w14:paraId="36C49144" w14:textId="77777777" w:rsidR="007B5122" w:rsidRPr="00553AEA" w:rsidRDefault="007B5122">
      <w:pPr>
        <w:spacing w:after="0"/>
        <w:jc w:val="center"/>
        <w:rPr>
          <w:rFonts w:ascii="Arial" w:hAnsi="Arial" w:cs="Arial"/>
          <w:b/>
          <w:color w:val="000000"/>
          <w:sz w:val="20"/>
          <w:szCs w:val="20"/>
          <w:lang w:val="uk-UA"/>
        </w:rPr>
      </w:pPr>
    </w:p>
    <w:p w14:paraId="2E05A915" w14:textId="77777777" w:rsidR="007B5122" w:rsidRPr="00553AEA" w:rsidRDefault="007B5122">
      <w:pPr>
        <w:spacing w:after="0"/>
        <w:jc w:val="center"/>
        <w:rPr>
          <w:rFonts w:ascii="Arial" w:hAnsi="Arial" w:cs="Arial"/>
          <w:b/>
          <w:color w:val="000000"/>
          <w:sz w:val="20"/>
          <w:szCs w:val="20"/>
          <w:lang w:val="uk-UA"/>
        </w:rPr>
      </w:pPr>
    </w:p>
    <w:p w14:paraId="2A345A21" w14:textId="30A64CD6" w:rsidR="007B5122" w:rsidRPr="00553AEA" w:rsidRDefault="00B0218E">
      <w:pPr>
        <w:spacing w:after="0"/>
        <w:rPr>
          <w:rFonts w:ascii="Arial" w:hAnsi="Arial" w:cs="Arial"/>
          <w:b/>
          <w:color w:val="000000"/>
          <w:sz w:val="20"/>
          <w:szCs w:val="20"/>
          <w:lang w:val="uk-UA"/>
        </w:rPr>
      </w:pPr>
      <w:r w:rsidRPr="00553AEA">
        <w:rPr>
          <w:rFonts w:ascii="Arial" w:hAnsi="Arial" w:cs="Arial"/>
          <w:b/>
          <w:color w:val="000000"/>
          <w:sz w:val="20"/>
          <w:szCs w:val="20"/>
          <w:lang w:val="uk-UA"/>
        </w:rPr>
        <w:t xml:space="preserve">Україна, місто </w:t>
      </w:r>
      <w:r w:rsidR="00135201">
        <w:rPr>
          <w:rFonts w:ascii="Arial" w:hAnsi="Arial" w:cs="Arial"/>
          <w:b/>
          <w:color w:val="000000"/>
          <w:sz w:val="20"/>
          <w:szCs w:val="20"/>
          <w:lang w:val="uk-UA"/>
        </w:rPr>
        <w:t>Київ</w:t>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001B79B8">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Pr="00553AEA">
        <w:rPr>
          <w:rFonts w:ascii="Arial" w:hAnsi="Arial" w:cs="Arial"/>
          <w:b/>
          <w:color w:val="000000"/>
          <w:sz w:val="20"/>
          <w:szCs w:val="20"/>
          <w:lang w:val="uk-UA"/>
        </w:rPr>
        <w:tab/>
      </w:r>
      <w:r w:rsidR="00511372" w:rsidRPr="00553AEA">
        <w:rPr>
          <w:rFonts w:ascii="Arial" w:hAnsi="Arial" w:cs="Arial"/>
          <w:b/>
          <w:color w:val="000000"/>
          <w:sz w:val="20"/>
          <w:szCs w:val="20"/>
          <w:lang w:val="uk-UA"/>
        </w:rPr>
        <w:t>_____</w:t>
      </w:r>
      <w:r w:rsidR="00372C51" w:rsidRPr="00553AEA">
        <w:rPr>
          <w:rFonts w:ascii="Arial" w:hAnsi="Arial" w:cs="Arial"/>
          <w:b/>
          <w:color w:val="000000"/>
          <w:sz w:val="20"/>
          <w:szCs w:val="20"/>
          <w:lang w:val="uk-UA"/>
        </w:rPr>
        <w:t xml:space="preserve"> </w:t>
      </w:r>
      <w:r w:rsidR="00511372" w:rsidRPr="00553AEA">
        <w:rPr>
          <w:rFonts w:ascii="Arial" w:hAnsi="Arial" w:cs="Arial"/>
          <w:b/>
          <w:color w:val="000000"/>
          <w:sz w:val="20"/>
          <w:szCs w:val="20"/>
          <w:lang w:val="uk-UA"/>
        </w:rPr>
        <w:t>____________</w:t>
      </w:r>
      <w:r w:rsidR="00372C51"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72C51" w:rsidRPr="00553AEA">
        <w:rPr>
          <w:rFonts w:ascii="Arial" w:hAnsi="Arial" w:cs="Arial"/>
          <w:b/>
          <w:color w:val="000000"/>
          <w:sz w:val="20"/>
          <w:szCs w:val="20"/>
          <w:lang w:val="uk-UA"/>
        </w:rPr>
        <w:t xml:space="preserve"> року</w:t>
      </w:r>
    </w:p>
    <w:p w14:paraId="3572731D" w14:textId="77777777" w:rsidR="007B5122" w:rsidRPr="00553AEA" w:rsidRDefault="007B5122">
      <w:pPr>
        <w:spacing w:after="0"/>
        <w:jc w:val="both"/>
        <w:rPr>
          <w:rFonts w:ascii="Arial" w:hAnsi="Arial" w:cs="Arial"/>
          <w:color w:val="000000"/>
          <w:sz w:val="20"/>
          <w:szCs w:val="20"/>
          <w:lang w:val="uk-UA"/>
        </w:rPr>
      </w:pPr>
    </w:p>
    <w:p w14:paraId="02B6F22F" w14:textId="77777777" w:rsidR="007B5122" w:rsidRPr="00553AEA" w:rsidRDefault="007B5122">
      <w:pPr>
        <w:spacing w:after="0"/>
        <w:jc w:val="both"/>
        <w:rPr>
          <w:rFonts w:ascii="Arial" w:hAnsi="Arial" w:cs="Arial"/>
          <w:color w:val="000000"/>
          <w:sz w:val="20"/>
          <w:szCs w:val="20"/>
          <w:lang w:val="uk-UA"/>
        </w:rPr>
      </w:pPr>
    </w:p>
    <w:p w14:paraId="3F75B5F6" w14:textId="7B28F646"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Договір будівельного підряду № </w:t>
      </w:r>
      <w:r w:rsidR="00511372" w:rsidRPr="00553AEA">
        <w:rPr>
          <w:rFonts w:ascii="Arial" w:hAnsi="Arial" w:cs="Arial"/>
          <w:b/>
          <w:color w:val="000000"/>
          <w:sz w:val="20"/>
          <w:szCs w:val="20"/>
          <w:lang w:val="uk-UA"/>
        </w:rPr>
        <w:t>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укладений між: </w:t>
      </w:r>
    </w:p>
    <w:p w14:paraId="21D283C0" w14:textId="77777777" w:rsidR="007B5122" w:rsidRPr="00553AEA" w:rsidRDefault="007B5122">
      <w:pPr>
        <w:spacing w:after="0"/>
        <w:jc w:val="both"/>
        <w:rPr>
          <w:rFonts w:ascii="Arial" w:hAnsi="Arial" w:cs="Arial"/>
          <w:color w:val="000000"/>
          <w:sz w:val="20"/>
          <w:szCs w:val="20"/>
          <w:highlight w:val="yellow"/>
          <w:lang w:val="uk-UA"/>
        </w:rPr>
      </w:pPr>
    </w:p>
    <w:p w14:paraId="24151E04" w14:textId="7C548A8D" w:rsidR="007B5122" w:rsidRPr="00553AEA" w:rsidRDefault="00B0218E">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00334D4C" w:rsidRPr="00553AEA">
        <w:rPr>
          <w:rFonts w:ascii="Arial" w:hAnsi="Arial" w:cs="Arial"/>
          <w:i/>
          <w:color w:val="000000"/>
          <w:sz w:val="20"/>
          <w:szCs w:val="20"/>
          <w:lang w:val="uk-UA"/>
        </w:rPr>
        <w:t>00016797</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00334D4C"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w:t>
      </w:r>
      <w:r w:rsidR="00334D4C" w:rsidRPr="00553AEA">
        <w:rPr>
          <w:rFonts w:ascii="Arial" w:hAnsi="Arial" w:cs="Arial"/>
          <w:i/>
          <w:color w:val="000000"/>
          <w:sz w:val="20"/>
          <w:szCs w:val="20"/>
          <w:lang w:val="uk-UA"/>
        </w:rPr>
        <w:t>Статуту</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одної сторони, та</w:t>
      </w:r>
    </w:p>
    <w:p w14:paraId="592D3AF2" w14:textId="77777777" w:rsidR="007B5122" w:rsidRPr="00553AEA" w:rsidRDefault="007B5122">
      <w:pPr>
        <w:spacing w:after="0"/>
        <w:jc w:val="both"/>
        <w:rPr>
          <w:rFonts w:ascii="Arial" w:hAnsi="Arial" w:cs="Arial"/>
          <w:color w:val="000000"/>
          <w:sz w:val="20"/>
          <w:szCs w:val="20"/>
          <w:lang w:val="uk-UA"/>
        </w:rPr>
      </w:pPr>
    </w:p>
    <w:p w14:paraId="373B384C" w14:textId="00CD04C4" w:rsidR="007B5122" w:rsidRPr="00553AEA" w:rsidRDefault="009851F4">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002A53B3" w:rsidRPr="00553AEA">
        <w:rPr>
          <w:rFonts w:ascii="Arial" w:hAnsi="Arial" w:cs="Arial"/>
          <w:i/>
          <w:color w:val="000000"/>
          <w:sz w:val="20"/>
          <w:szCs w:val="20"/>
          <w:lang w:val="uk-UA"/>
        </w:rPr>
        <w:t xml:space="preserve">, </w:t>
      </w:r>
      <w:r w:rsidR="002A53B3"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____________________________</w:t>
      </w:r>
      <w:r w:rsidR="002A53B3" w:rsidRPr="00553AEA">
        <w:rPr>
          <w:rFonts w:ascii="Arial" w:hAnsi="Arial" w:cs="Arial"/>
          <w:b/>
          <w:color w:val="000000"/>
          <w:sz w:val="20"/>
          <w:szCs w:val="20"/>
          <w:lang w:val="uk-UA"/>
        </w:rPr>
        <w:t xml:space="preserve"> </w:t>
      </w:r>
      <w:r w:rsidR="002A53B3"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002A53B3" w:rsidRPr="00553AEA">
        <w:rPr>
          <w:rFonts w:ascii="Arial" w:hAnsi="Arial" w:cs="Arial"/>
          <w:color w:val="000000"/>
          <w:sz w:val="20"/>
          <w:szCs w:val="20"/>
          <w:lang w:val="uk-UA"/>
        </w:rPr>
        <w:t xml:space="preserve"> (надалі іменується </w:t>
      </w:r>
      <w:r w:rsidR="002A53B3" w:rsidRPr="00553AEA">
        <w:rPr>
          <w:rFonts w:ascii="Arial" w:hAnsi="Arial" w:cs="Arial"/>
          <w:b/>
          <w:color w:val="000000"/>
          <w:sz w:val="20"/>
          <w:szCs w:val="20"/>
          <w:lang w:val="uk-UA"/>
        </w:rPr>
        <w:t>«Підрядник»</w:t>
      </w:r>
      <w:r w:rsidR="002A53B3" w:rsidRPr="00553AEA">
        <w:rPr>
          <w:rFonts w:ascii="Arial" w:hAnsi="Arial" w:cs="Arial"/>
          <w:color w:val="000000"/>
          <w:sz w:val="20"/>
          <w:szCs w:val="20"/>
          <w:lang w:val="uk-UA"/>
        </w:rPr>
        <w:t>), в особі</w:t>
      </w:r>
      <w:r w:rsidR="002A53B3"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002A53B3" w:rsidRPr="00553AEA">
        <w:rPr>
          <w:rFonts w:ascii="Arial" w:hAnsi="Arial" w:cs="Arial"/>
          <w:i/>
          <w:color w:val="000000"/>
          <w:sz w:val="20"/>
          <w:szCs w:val="20"/>
          <w:lang w:val="uk-UA"/>
        </w:rPr>
        <w:t>,</w:t>
      </w:r>
      <w:r w:rsidR="002A53B3" w:rsidRPr="00553AEA">
        <w:rPr>
          <w:rFonts w:ascii="Arial" w:hAnsi="Arial" w:cs="Arial"/>
          <w:color w:val="000000"/>
          <w:sz w:val="20"/>
          <w:szCs w:val="20"/>
          <w:lang w:val="uk-UA"/>
        </w:rPr>
        <w:t xml:space="preserve"> що діє на підставі </w:t>
      </w:r>
      <w:r w:rsidRPr="00553AEA">
        <w:rPr>
          <w:rFonts w:ascii="Arial" w:hAnsi="Arial" w:cs="Arial"/>
          <w:color w:val="000000"/>
          <w:sz w:val="20"/>
          <w:szCs w:val="20"/>
          <w:lang w:val="uk-UA"/>
        </w:rPr>
        <w:t>____________________________</w:t>
      </w:r>
      <w:r w:rsidR="00B0218E" w:rsidRPr="00553AEA">
        <w:rPr>
          <w:rFonts w:ascii="Arial" w:hAnsi="Arial" w:cs="Arial"/>
          <w:i/>
          <w:color w:val="000000"/>
          <w:sz w:val="20"/>
          <w:szCs w:val="20"/>
          <w:lang w:val="uk-UA"/>
        </w:rPr>
        <w:t>,</w:t>
      </w:r>
      <w:r w:rsidR="00B0218E" w:rsidRPr="00553AEA">
        <w:rPr>
          <w:rFonts w:ascii="Arial" w:hAnsi="Arial" w:cs="Arial"/>
          <w:color w:val="000000"/>
          <w:sz w:val="20"/>
          <w:szCs w:val="20"/>
          <w:lang w:val="uk-UA"/>
        </w:rPr>
        <w:t xml:space="preserve"> з другої сторони, </w:t>
      </w:r>
    </w:p>
    <w:p w14:paraId="75EB820A" w14:textId="77777777" w:rsidR="007B5122" w:rsidRPr="00553AEA" w:rsidRDefault="007B5122">
      <w:pPr>
        <w:spacing w:after="0"/>
        <w:jc w:val="both"/>
        <w:rPr>
          <w:rFonts w:ascii="Arial" w:hAnsi="Arial" w:cs="Arial"/>
          <w:color w:val="000000"/>
          <w:sz w:val="20"/>
          <w:szCs w:val="20"/>
          <w:lang w:val="uk-UA"/>
        </w:rPr>
      </w:pPr>
    </w:p>
    <w:p w14:paraId="66E8AFF1" w14:textId="4172D5F8"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Договір про наведене нижче:</w:t>
      </w:r>
    </w:p>
    <w:p w14:paraId="6C1FBA33" w14:textId="77777777" w:rsidR="007B5122" w:rsidRPr="00553AEA" w:rsidRDefault="007B5122">
      <w:pPr>
        <w:spacing w:after="0"/>
        <w:jc w:val="both"/>
        <w:rPr>
          <w:rFonts w:ascii="Arial" w:hAnsi="Arial" w:cs="Arial"/>
          <w:color w:val="000000"/>
          <w:sz w:val="20"/>
          <w:szCs w:val="20"/>
          <w:lang w:val="uk-UA"/>
        </w:rPr>
      </w:pPr>
    </w:p>
    <w:p w14:paraId="18371BE8" w14:textId="77777777" w:rsidR="007B5122" w:rsidRPr="00553AEA" w:rsidRDefault="00B0218E">
      <w:pPr>
        <w:pStyle w:val="ab"/>
        <w:numPr>
          <w:ilvl w:val="0"/>
          <w:numId w:val="3"/>
        </w:numPr>
        <w:spacing w:after="0"/>
        <w:ind w:left="360"/>
        <w:jc w:val="center"/>
        <w:rPr>
          <w:rFonts w:ascii="Arial" w:hAnsi="Arial" w:cs="Arial"/>
          <w:b/>
          <w:color w:val="000000"/>
          <w:sz w:val="20"/>
          <w:szCs w:val="20"/>
          <w:lang w:val="uk-UA"/>
        </w:rPr>
      </w:pPr>
      <w:r w:rsidRPr="00553AEA">
        <w:rPr>
          <w:rFonts w:ascii="Arial" w:hAnsi="Arial" w:cs="Arial"/>
          <w:b/>
          <w:color w:val="000000"/>
          <w:sz w:val="20"/>
          <w:szCs w:val="20"/>
          <w:lang w:val="uk-UA"/>
        </w:rPr>
        <w:t>ВИЗНАЧЕННЯ ТЕРМІНІВ</w:t>
      </w:r>
    </w:p>
    <w:p w14:paraId="153663FB" w14:textId="77777777" w:rsidR="007B5122" w:rsidRPr="00553AEA" w:rsidRDefault="007B5122">
      <w:pPr>
        <w:pStyle w:val="ab"/>
        <w:spacing w:after="0"/>
        <w:ind w:left="360"/>
        <w:rPr>
          <w:rFonts w:ascii="Arial" w:hAnsi="Arial" w:cs="Arial"/>
          <w:b/>
          <w:color w:val="000000"/>
          <w:sz w:val="20"/>
          <w:szCs w:val="20"/>
          <w:lang w:val="uk-UA"/>
        </w:rPr>
      </w:pPr>
    </w:p>
    <w:p w14:paraId="62A65FB6" w14:textId="4F60AF31"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Договір</w:t>
      </w:r>
      <w:r w:rsidRPr="00553AEA">
        <w:rPr>
          <w:rFonts w:ascii="Arial" w:hAnsi="Arial" w:cs="Arial"/>
          <w:color w:val="000000"/>
          <w:sz w:val="20"/>
          <w:szCs w:val="20"/>
          <w:lang w:val="uk-UA"/>
        </w:rPr>
        <w:t xml:space="preserve"> – документ під назвою «Договір будівельного підряду № </w:t>
      </w:r>
      <w:r w:rsidR="00AB3299" w:rsidRPr="00553AEA">
        <w:rPr>
          <w:rFonts w:ascii="Arial" w:hAnsi="Arial" w:cs="Arial"/>
          <w:b/>
          <w:color w:val="000000"/>
          <w:sz w:val="20"/>
          <w:szCs w:val="20"/>
          <w:lang w:val="uk-UA"/>
        </w:rPr>
        <w:t>_______________</w:t>
      </w:r>
      <w:r w:rsidRPr="00553AEA">
        <w:rPr>
          <w:rFonts w:ascii="Arial" w:hAnsi="Arial" w:cs="Arial"/>
          <w:color w:val="000000"/>
          <w:sz w:val="20"/>
          <w:szCs w:val="20"/>
          <w:lang w:val="uk-UA"/>
        </w:rPr>
        <w:t xml:space="preserve"> від </w:t>
      </w:r>
      <w:r w:rsidR="00AB3299" w:rsidRPr="00553AEA">
        <w:rPr>
          <w:rFonts w:ascii="Arial" w:hAnsi="Arial" w:cs="Arial"/>
          <w:b/>
          <w:color w:val="000000"/>
          <w:sz w:val="20"/>
          <w:szCs w:val="20"/>
          <w:lang w:val="uk-UA"/>
        </w:rPr>
        <w:t>_______</w:t>
      </w:r>
      <w:r w:rsidR="00372C51" w:rsidRPr="00553AEA">
        <w:rPr>
          <w:rFonts w:ascii="Arial" w:hAnsi="Arial" w:cs="Arial"/>
          <w:b/>
          <w:color w:val="000000"/>
          <w:sz w:val="20"/>
          <w:szCs w:val="20"/>
          <w:lang w:val="uk-UA"/>
        </w:rPr>
        <w:t xml:space="preserve"> </w:t>
      </w:r>
      <w:r w:rsidR="00AB3299" w:rsidRPr="00553AEA">
        <w:rPr>
          <w:rFonts w:ascii="Arial" w:hAnsi="Arial" w:cs="Arial"/>
          <w:b/>
          <w:color w:val="000000"/>
          <w:sz w:val="20"/>
          <w:szCs w:val="20"/>
          <w:lang w:val="uk-UA"/>
        </w:rPr>
        <w:t>__________________</w:t>
      </w:r>
      <w:r w:rsidR="00372C51" w:rsidRPr="00553AEA">
        <w:rPr>
          <w:rFonts w:ascii="Arial" w:hAnsi="Arial" w:cs="Arial"/>
          <w:b/>
          <w:color w:val="000000"/>
          <w:sz w:val="20"/>
          <w:szCs w:val="20"/>
          <w:lang w:val="uk-UA"/>
        </w:rPr>
        <w:t xml:space="preserve"> </w:t>
      </w:r>
      <w:r w:rsidR="00372C51" w:rsidRPr="006305B0">
        <w:rPr>
          <w:rFonts w:ascii="Arial" w:hAnsi="Arial" w:cs="Arial"/>
          <w:b/>
          <w:color w:val="000000"/>
          <w:sz w:val="20"/>
          <w:szCs w:val="20"/>
          <w:lang w:val="uk-UA"/>
        </w:rPr>
        <w:t>202</w:t>
      </w:r>
      <w:r w:rsidR="009C647D">
        <w:rPr>
          <w:rFonts w:ascii="Arial" w:hAnsi="Arial" w:cs="Arial"/>
          <w:b/>
          <w:color w:val="000000"/>
          <w:sz w:val="20"/>
          <w:szCs w:val="20"/>
          <w:lang w:val="uk-UA"/>
        </w:rPr>
        <w:t>6</w:t>
      </w:r>
      <w:r w:rsidR="00372C51" w:rsidRPr="006305B0">
        <w:rPr>
          <w:rFonts w:ascii="Arial" w:hAnsi="Arial" w:cs="Arial"/>
          <w:b/>
          <w:color w:val="000000"/>
          <w:sz w:val="20"/>
          <w:szCs w:val="20"/>
          <w:lang w:val="uk-UA"/>
        </w:rPr>
        <w:t xml:space="preserve"> року</w:t>
      </w:r>
      <w:r w:rsidRPr="006305B0">
        <w:rPr>
          <w:rFonts w:ascii="Arial" w:hAnsi="Arial" w:cs="Arial"/>
          <w:color w:val="000000"/>
          <w:sz w:val="20"/>
          <w:szCs w:val="20"/>
          <w:lang w:val="uk-UA"/>
        </w:rPr>
        <w:t>,</w:t>
      </w:r>
      <w:r w:rsidRPr="00553AEA">
        <w:rPr>
          <w:rFonts w:ascii="Arial" w:hAnsi="Arial" w:cs="Arial"/>
          <w:color w:val="000000"/>
          <w:sz w:val="20"/>
          <w:szCs w:val="20"/>
          <w:lang w:val="uk-UA"/>
        </w:rPr>
        <w:t xml:space="preserve"> укладений між Замовником та Підрядником з метою виконання Роботи та всі його невід’ємні частини (додатки, включаючи Проектну документацію, додаткові угоди тощо).</w:t>
      </w:r>
    </w:p>
    <w:p w14:paraId="23B2A68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sz w:val="20"/>
          <w:szCs w:val="20"/>
          <w:lang w:val="uk-UA"/>
        </w:rPr>
        <w:t>Менеджер</w:t>
      </w:r>
      <w:r w:rsidRPr="00553AEA">
        <w:rPr>
          <w:rFonts w:ascii="Arial" w:hAnsi="Arial" w:cs="Arial"/>
          <w:sz w:val="20"/>
          <w:szCs w:val="20"/>
          <w:lang w:val="uk-UA"/>
        </w:rPr>
        <w:t xml:space="preserve"> – особа, визначена в якості такої Стороною цього Договору в тексті цього Договору або в окремому документі (листі, наказі тощо) та яка уповноважена здійснювати контроль за виконанням цього Договору з боку відповідної Сторони, яка призначила такого Менеджера та здійснювати інші функції та/або повноваження, визначені цим Договором.</w:t>
      </w:r>
    </w:p>
    <w:p w14:paraId="17AC5C79" w14:textId="6D8769BA"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Ціна Договору</w:t>
      </w:r>
      <w:r w:rsidRPr="00553AEA">
        <w:rPr>
          <w:rFonts w:ascii="Arial" w:hAnsi="Arial" w:cs="Arial"/>
          <w:color w:val="000000"/>
          <w:sz w:val="20"/>
          <w:szCs w:val="20"/>
          <w:lang w:val="uk-UA"/>
        </w:rPr>
        <w:t xml:space="preserve"> – загальна сума грошових коштів, що підлягає сплаті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Підряднику за виконання Робіт.</w:t>
      </w:r>
    </w:p>
    <w:p w14:paraId="4A643AFD"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День</w:t>
      </w:r>
      <w:r w:rsidRPr="00553AEA">
        <w:rPr>
          <w:rFonts w:ascii="Arial" w:hAnsi="Arial" w:cs="Arial"/>
          <w:color w:val="000000"/>
          <w:sz w:val="20"/>
          <w:szCs w:val="20"/>
          <w:lang w:val="uk-UA"/>
        </w:rPr>
        <w:t xml:space="preserve"> – календарний день, якщо по тексту цього Договору не зазначено інакше.</w:t>
      </w:r>
    </w:p>
    <w:p w14:paraId="0237DC1F" w14:textId="1DAFD72E"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Оперативні зміни в Роботах</w:t>
      </w:r>
      <w:r w:rsidRPr="00553AEA">
        <w:rPr>
          <w:rFonts w:ascii="Arial" w:hAnsi="Arial" w:cs="Arial"/>
          <w:color w:val="000000"/>
          <w:sz w:val="20"/>
          <w:szCs w:val="20"/>
          <w:lang w:val="uk-UA"/>
        </w:rPr>
        <w:t xml:space="preserve"> – узгоджені Менеджерами Замовника та Підрядника незначні зміни в Роботах, які не призводять до збільшення Суми Договору, не погіршують якість Робіт та не суперечать загальній суті Договору, а також внаслідок яких не відбувається подовження строку завершення Робіт і які необхідно здійснити, щоб уникнути затримки в Роботах</w:t>
      </w:r>
    </w:p>
    <w:p w14:paraId="34044D6E"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Проектна документація</w:t>
      </w:r>
      <w:r w:rsidRPr="00553AEA">
        <w:rPr>
          <w:rFonts w:ascii="Arial" w:hAnsi="Arial" w:cs="Arial"/>
          <w:color w:val="000000"/>
          <w:sz w:val="20"/>
          <w:szCs w:val="20"/>
          <w:lang w:val="uk-UA"/>
        </w:rPr>
        <w:t xml:space="preserve"> – затверджені текстові та графічні матеріали, якими визначаються містобудівні, </w:t>
      </w:r>
      <w:proofErr w:type="spellStart"/>
      <w:r w:rsidRPr="00553AEA">
        <w:rPr>
          <w:rFonts w:ascii="Arial" w:hAnsi="Arial" w:cs="Arial"/>
          <w:color w:val="000000"/>
          <w:sz w:val="20"/>
          <w:szCs w:val="20"/>
          <w:lang w:val="uk-UA"/>
        </w:rPr>
        <w:t>об’ємно</w:t>
      </w:r>
      <w:proofErr w:type="spellEnd"/>
      <w:r w:rsidRPr="00553AEA">
        <w:rPr>
          <w:rFonts w:ascii="Arial" w:hAnsi="Arial" w:cs="Arial"/>
          <w:color w:val="000000"/>
          <w:sz w:val="20"/>
          <w:szCs w:val="20"/>
          <w:lang w:val="uk-UA"/>
        </w:rPr>
        <w:t>-планувальні, архітектурні, конструктивні, технічні, технологічні вирішення щодо виконання Робіт на об’єкті, а також кошторис виконання Робіт на Об’єкті. Проектна документація є невід’ємною частиною Договору.</w:t>
      </w:r>
    </w:p>
    <w:p w14:paraId="241B4956"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Субпідрядник</w:t>
      </w:r>
      <w:r w:rsidRPr="00553AEA">
        <w:rPr>
          <w:rFonts w:ascii="Arial" w:hAnsi="Arial" w:cs="Arial"/>
          <w:color w:val="000000"/>
          <w:sz w:val="20"/>
          <w:szCs w:val="20"/>
          <w:lang w:val="uk-UA"/>
        </w:rPr>
        <w:t xml:space="preserve"> – особа, що надає робочу силу та Ресурси, виконує Роботи на підставі окремого договору з Підрядником або будь-яким іншим Субпідрядником.</w:t>
      </w:r>
    </w:p>
    <w:p w14:paraId="45D92097" w14:textId="580A2858"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Об’єкт</w:t>
      </w:r>
      <w:r w:rsidRPr="00553AEA">
        <w:rPr>
          <w:rFonts w:ascii="Arial" w:hAnsi="Arial" w:cs="Arial"/>
          <w:color w:val="000000"/>
          <w:sz w:val="20"/>
          <w:szCs w:val="20"/>
          <w:lang w:val="uk-UA"/>
        </w:rPr>
        <w:t xml:space="preserve"> –</w:t>
      </w:r>
      <w:r w:rsidRPr="00553AEA">
        <w:rPr>
          <w:rFonts w:ascii="Arial" w:hAnsi="Arial" w:cs="Arial"/>
          <w:sz w:val="20"/>
          <w:szCs w:val="20"/>
          <w:lang w:val="uk-UA"/>
        </w:rPr>
        <w:t xml:space="preserve"> </w:t>
      </w:r>
      <w:r w:rsidR="008A67C0" w:rsidRPr="00553AEA">
        <w:rPr>
          <w:rFonts w:ascii="Arial" w:hAnsi="Arial" w:cs="Arial"/>
          <w:color w:val="000000"/>
          <w:sz w:val="20"/>
          <w:szCs w:val="20"/>
          <w:highlight w:val="yellow"/>
          <w:lang w:val="uk-UA"/>
        </w:rPr>
        <w:t xml:space="preserve">Ремонт </w:t>
      </w:r>
      <w:r w:rsidR="009851F4" w:rsidRPr="00553AEA">
        <w:rPr>
          <w:rFonts w:ascii="Arial" w:hAnsi="Arial" w:cs="Arial"/>
          <w:color w:val="000000"/>
          <w:sz w:val="20"/>
          <w:szCs w:val="20"/>
          <w:highlight w:val="yellow"/>
          <w:lang w:val="uk-UA"/>
        </w:rPr>
        <w:t>______________</w:t>
      </w:r>
      <w:r w:rsidR="008A67C0" w:rsidRPr="00553AEA">
        <w:rPr>
          <w:rFonts w:ascii="Arial" w:hAnsi="Arial" w:cs="Arial"/>
          <w:color w:val="000000"/>
          <w:sz w:val="20"/>
          <w:szCs w:val="20"/>
          <w:highlight w:val="yellow"/>
          <w:lang w:val="uk-UA"/>
        </w:rPr>
        <w:t xml:space="preserve"> на вул. </w:t>
      </w:r>
      <w:r w:rsidR="009851F4" w:rsidRPr="00553AEA">
        <w:rPr>
          <w:rFonts w:ascii="Arial" w:hAnsi="Arial" w:cs="Arial"/>
          <w:color w:val="000000"/>
          <w:sz w:val="20"/>
          <w:szCs w:val="20"/>
          <w:highlight w:val="yellow"/>
          <w:lang w:val="uk-UA"/>
        </w:rPr>
        <w:t>___________________</w:t>
      </w:r>
      <w:r w:rsidR="008A67C0" w:rsidRPr="00553AEA">
        <w:rPr>
          <w:rFonts w:ascii="Arial" w:hAnsi="Arial" w:cs="Arial"/>
          <w:color w:val="000000"/>
          <w:sz w:val="20"/>
          <w:szCs w:val="20"/>
          <w:highlight w:val="yellow"/>
          <w:lang w:val="uk-UA"/>
        </w:rPr>
        <w:t>.</w:t>
      </w:r>
    </w:p>
    <w:p w14:paraId="35C40B1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Роботи</w:t>
      </w:r>
      <w:r w:rsidRPr="00553AEA">
        <w:rPr>
          <w:rFonts w:ascii="Arial" w:hAnsi="Arial" w:cs="Arial"/>
          <w:color w:val="000000"/>
          <w:sz w:val="20"/>
          <w:szCs w:val="20"/>
          <w:lang w:val="uk-UA"/>
        </w:rPr>
        <w:t xml:space="preserve"> – комплекс всіх будівельно-монтажних та інших робіт, а також послуг організацію та виконання яких забезпечує на Об’єкті Підрядник на основі умов цього Договору та всіх його невід’ємних частин: Проектної документації, додатків, додаткових угод тощо, а також вимог законодавства України.</w:t>
      </w:r>
    </w:p>
    <w:p w14:paraId="3CEB0B3C"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Технічний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дотриманням проектних рішень та будівельних норм і правилам, а також контролю за якістю виконаних Роботи та її обсягами під час її виконання.</w:t>
      </w:r>
    </w:p>
    <w:p w14:paraId="201AE360"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Авторський нагляд</w:t>
      </w:r>
      <w:r w:rsidRPr="00553AEA">
        <w:rPr>
          <w:rFonts w:ascii="Arial" w:hAnsi="Arial" w:cs="Arial"/>
          <w:color w:val="000000"/>
          <w:sz w:val="20"/>
          <w:szCs w:val="20"/>
          <w:lang w:val="uk-UA"/>
        </w:rPr>
        <w:t xml:space="preserve"> – здійснення уповноваженою цим Договором Стороною, шляхом залучення на договірній основі відповідного спеціаліста, контролю за відповідністю Роботи Проектній документації.</w:t>
      </w:r>
    </w:p>
    <w:p w14:paraId="4291A6E7"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Ресурси</w:t>
      </w:r>
      <w:r w:rsidRPr="00553AEA">
        <w:rPr>
          <w:rFonts w:ascii="Arial" w:hAnsi="Arial" w:cs="Arial"/>
          <w:color w:val="000000"/>
          <w:sz w:val="20"/>
          <w:szCs w:val="20"/>
          <w:lang w:val="uk-UA"/>
        </w:rPr>
        <w:t xml:space="preserve"> – матеріали, конструкції, устаткування, системи, механізми, машини, інструменти, обладнання та інші речі, які є необхідними для виконання Підрядником Робіт за цим Договором.</w:t>
      </w:r>
    </w:p>
    <w:p w14:paraId="68BCBB44" w14:textId="77777777" w:rsidR="007B5122" w:rsidRPr="00553AEA" w:rsidRDefault="00B0218E">
      <w:pPr>
        <w:pStyle w:val="ab"/>
        <w:numPr>
          <w:ilvl w:val="1"/>
          <w:numId w:val="3"/>
        </w:numPr>
        <w:spacing w:after="0"/>
        <w:ind w:left="0" w:firstLine="0"/>
        <w:jc w:val="both"/>
        <w:rPr>
          <w:rFonts w:ascii="Arial" w:hAnsi="Arial" w:cs="Arial"/>
          <w:b/>
          <w:color w:val="000000"/>
          <w:sz w:val="20"/>
          <w:szCs w:val="20"/>
          <w:lang w:val="uk-UA"/>
        </w:rPr>
      </w:pPr>
      <w:r w:rsidRPr="00553AEA">
        <w:rPr>
          <w:rFonts w:ascii="Arial" w:hAnsi="Arial" w:cs="Arial"/>
          <w:b/>
          <w:color w:val="000000"/>
          <w:sz w:val="20"/>
          <w:szCs w:val="20"/>
          <w:lang w:val="uk-UA"/>
        </w:rPr>
        <w:t>Недоліки</w:t>
      </w:r>
      <w:r w:rsidRPr="00553AEA">
        <w:rPr>
          <w:rFonts w:ascii="Arial" w:hAnsi="Arial" w:cs="Arial"/>
          <w:color w:val="000000"/>
          <w:sz w:val="20"/>
          <w:szCs w:val="20"/>
          <w:lang w:val="uk-UA"/>
        </w:rPr>
        <w:t xml:space="preserve"> – невідповідності результатів Робіт умовам цього Договору, включаючи вимоги всіх його невід’ємних частин: Проектної документації, додатків, додаткових угод тощо, будівельним нормам і правилам, а також іншим вимогам чинного законодавства України.</w:t>
      </w:r>
    </w:p>
    <w:p w14:paraId="77482380" w14:textId="77777777" w:rsidR="007B5122" w:rsidRPr="00553AEA" w:rsidRDefault="007B5122">
      <w:pPr>
        <w:spacing w:after="0"/>
        <w:rPr>
          <w:rFonts w:ascii="Arial" w:hAnsi="Arial" w:cs="Arial"/>
          <w:color w:val="000000"/>
          <w:sz w:val="20"/>
          <w:szCs w:val="20"/>
          <w:lang w:val="uk-UA"/>
        </w:rPr>
      </w:pPr>
    </w:p>
    <w:p w14:paraId="2586CC01" w14:textId="77777777" w:rsidR="007B5122" w:rsidRPr="00553AEA" w:rsidRDefault="00B0218E">
      <w:pPr>
        <w:pStyle w:val="Default"/>
        <w:numPr>
          <w:ilvl w:val="0"/>
          <w:numId w:val="1"/>
        </w:numPr>
        <w:jc w:val="center"/>
        <w:rPr>
          <w:rFonts w:ascii="Arial" w:hAnsi="Arial" w:cs="Arial"/>
          <w:b/>
          <w:bCs/>
          <w:color w:val="auto"/>
          <w:sz w:val="20"/>
          <w:szCs w:val="20"/>
        </w:rPr>
      </w:pPr>
      <w:r w:rsidRPr="00553AEA">
        <w:rPr>
          <w:rFonts w:ascii="Arial" w:hAnsi="Arial" w:cs="Arial"/>
          <w:b/>
          <w:bCs/>
          <w:color w:val="auto"/>
          <w:sz w:val="20"/>
          <w:szCs w:val="20"/>
        </w:rPr>
        <w:lastRenderedPageBreak/>
        <w:t>ДОБРОСОВІСНІСТЬ І ЧЕСНА УГОДА</w:t>
      </w:r>
    </w:p>
    <w:p w14:paraId="3F4D086C" w14:textId="77777777" w:rsidR="007B5122" w:rsidRPr="00553AEA" w:rsidRDefault="007B5122">
      <w:pPr>
        <w:spacing w:after="0"/>
        <w:rPr>
          <w:rFonts w:ascii="Arial" w:hAnsi="Arial" w:cs="Arial"/>
          <w:color w:val="000000"/>
          <w:sz w:val="20"/>
          <w:szCs w:val="20"/>
          <w:lang w:val="uk-UA"/>
        </w:rPr>
      </w:pPr>
    </w:p>
    <w:p w14:paraId="0948EAB5"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Виконуючи свої обов’язки за цим Договором, Сторони діятимуть згідно з принципами добросовісності, розумності, справедливості і чесної угоди. Положення цього Договору, як і інші заяви та гарантії, зроблені Сторонами і пов’язані з цим Договором, повинні тлумачитись згідно з принципами добросовісності, розумності, справедливості і чесної угоди.</w:t>
      </w:r>
    </w:p>
    <w:p w14:paraId="4D60E291" w14:textId="77777777" w:rsidR="007B5122" w:rsidRPr="00553AEA" w:rsidRDefault="00B0218E">
      <w:pPr>
        <w:pStyle w:val="Default"/>
        <w:numPr>
          <w:ilvl w:val="1"/>
          <w:numId w:val="1"/>
        </w:numPr>
        <w:ind w:left="0" w:firstLine="0"/>
        <w:jc w:val="both"/>
        <w:rPr>
          <w:rFonts w:ascii="Arial" w:hAnsi="Arial" w:cs="Arial"/>
          <w:color w:val="auto"/>
          <w:sz w:val="20"/>
          <w:szCs w:val="20"/>
        </w:rPr>
      </w:pPr>
      <w:r w:rsidRPr="00553AEA">
        <w:rPr>
          <w:rFonts w:ascii="Arial" w:hAnsi="Arial" w:cs="Arial"/>
          <w:color w:val="auto"/>
          <w:sz w:val="20"/>
          <w:szCs w:val="20"/>
        </w:rPr>
        <w:t>Добросовісність, розумність, справедливість і чесна угода в цьому контексті включають, але не обмежуються тільки цим: обов’язок співпрацювати, не вводити навмисно в оману і виконувати Договір заради взаємної вигоди Сторін та досягнення кожної із Сторін власної мети укладання цього Договору (Розділ 3), що зокрема, хоча й не виключно вимагає від Сторін:</w:t>
      </w:r>
    </w:p>
    <w:p w14:paraId="18E0B317"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обмінюватись інформацією, важливою для іншої Сторони, враховуючи зобов’язання щодо конфіденційності умов Договору;</w:t>
      </w:r>
    </w:p>
    <w:p w14:paraId="7F4327BC"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попереджати про можливі наслідки (пропонованих дій), включаючи їх вплив на майбутнє виконання зобов’язань;</w:t>
      </w:r>
    </w:p>
    <w:p w14:paraId="4E5841D8"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уникати зайвого втручання в діяльність іншої Сторони;</w:t>
      </w:r>
    </w:p>
    <w:p w14:paraId="2AE2E0B3" w14:textId="77777777" w:rsidR="007B5122" w:rsidRPr="00553AEA" w:rsidRDefault="00B0218E">
      <w:pPr>
        <w:pStyle w:val="Default"/>
        <w:numPr>
          <w:ilvl w:val="2"/>
          <w:numId w:val="1"/>
        </w:numPr>
        <w:ind w:left="426" w:hanging="426"/>
        <w:jc w:val="both"/>
        <w:rPr>
          <w:rFonts w:ascii="Arial" w:hAnsi="Arial" w:cs="Arial"/>
          <w:color w:val="auto"/>
          <w:sz w:val="20"/>
          <w:szCs w:val="20"/>
        </w:rPr>
      </w:pPr>
      <w:r w:rsidRPr="00553AEA">
        <w:rPr>
          <w:rFonts w:ascii="Arial" w:hAnsi="Arial" w:cs="Arial"/>
          <w:color w:val="auto"/>
          <w:sz w:val="20"/>
          <w:szCs w:val="20"/>
        </w:rPr>
        <w:t>відповідати на запити вчасно, якщо можливо, не затримуючи хід Робіт.</w:t>
      </w:r>
    </w:p>
    <w:p w14:paraId="5CD2F5B6" w14:textId="7EEFEE37" w:rsidR="007B5122" w:rsidRPr="00553AEA" w:rsidRDefault="00B0218E">
      <w:pPr>
        <w:pStyle w:val="Default"/>
        <w:numPr>
          <w:ilvl w:val="1"/>
          <w:numId w:val="1"/>
        </w:numPr>
        <w:jc w:val="both"/>
        <w:rPr>
          <w:rFonts w:ascii="Arial" w:hAnsi="Arial" w:cs="Arial"/>
          <w:color w:val="auto"/>
          <w:sz w:val="20"/>
          <w:szCs w:val="20"/>
        </w:rPr>
      </w:pPr>
      <w:r w:rsidRPr="00553AEA">
        <w:rPr>
          <w:rFonts w:ascii="Arial" w:hAnsi="Arial" w:cs="Arial"/>
          <w:color w:val="auto"/>
          <w:sz w:val="20"/>
          <w:szCs w:val="20"/>
        </w:rPr>
        <w:t>При підписанні цього Договору, Замовник та Підрядник заявля</w:t>
      </w:r>
      <w:r w:rsidR="00243E81" w:rsidRPr="00553AEA">
        <w:rPr>
          <w:rFonts w:ascii="Arial" w:hAnsi="Arial" w:cs="Arial"/>
          <w:color w:val="auto"/>
          <w:sz w:val="20"/>
          <w:szCs w:val="20"/>
        </w:rPr>
        <w:t>ю</w:t>
      </w:r>
      <w:r w:rsidRPr="00553AEA">
        <w:rPr>
          <w:rFonts w:ascii="Arial" w:hAnsi="Arial" w:cs="Arial"/>
          <w:color w:val="auto"/>
          <w:sz w:val="20"/>
          <w:szCs w:val="20"/>
        </w:rPr>
        <w:t>ть та гарантують, що:</w:t>
      </w:r>
    </w:p>
    <w:p w14:paraId="24293A49" w14:textId="4CB32BC9"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є юридичними особами</w:t>
      </w:r>
      <w:r w:rsidR="00BB58DE" w:rsidRPr="00553AEA">
        <w:rPr>
          <w:rFonts w:ascii="Arial" w:hAnsi="Arial" w:cs="Arial"/>
          <w:color w:val="auto"/>
          <w:sz w:val="20"/>
          <w:szCs w:val="20"/>
        </w:rPr>
        <w:t xml:space="preserve"> та фізичною особою-підприємцем</w:t>
      </w:r>
      <w:r w:rsidR="00FA1B21" w:rsidRPr="00553AEA">
        <w:rPr>
          <w:rFonts w:ascii="Arial" w:hAnsi="Arial" w:cs="Arial"/>
          <w:color w:val="auto"/>
          <w:sz w:val="20"/>
          <w:szCs w:val="20"/>
        </w:rPr>
        <w:t xml:space="preserve"> відповідно</w:t>
      </w:r>
      <w:r w:rsidRPr="00553AEA">
        <w:rPr>
          <w:rFonts w:ascii="Arial" w:hAnsi="Arial" w:cs="Arial"/>
          <w:color w:val="auto"/>
          <w:sz w:val="20"/>
          <w:szCs w:val="20"/>
        </w:rPr>
        <w:t>, зареєстрованими згідно з діючим законодавством України та є добросовісними суб’єктами цивільно-правових відносин.</w:t>
      </w:r>
    </w:p>
    <w:p w14:paraId="5CADBCF6"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10371D49"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2D6B2CEC"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Не існує не вирішених судових справ, що можуть суттєво негативно вплинути на виконання умов цього Договору будь-якою із Сторін.</w:t>
      </w:r>
    </w:p>
    <w:p w14:paraId="03A72471"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Сторони беруть на себе зобов’язання щодо стабільності та безперебійності виконання Робіт протягом всього строку дії Договору.</w:t>
      </w:r>
    </w:p>
    <w:p w14:paraId="3E2DBA33"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належну якість Робіт та використовуваних у Роботах Ресурсів, відповідність їх державним стандартам та зобов’язується забезпечити їх необхідними сертифікатами, технічними паспортами та іншими документами, що засвідчують їхню якість.</w:t>
      </w:r>
    </w:p>
    <w:p w14:paraId="7B4D0460" w14:textId="77777777" w:rsidR="007B5122" w:rsidRPr="00553AEA" w:rsidRDefault="00B0218E">
      <w:pPr>
        <w:pStyle w:val="Default"/>
        <w:numPr>
          <w:ilvl w:val="2"/>
          <w:numId w:val="1"/>
        </w:numPr>
        <w:jc w:val="both"/>
        <w:rPr>
          <w:rFonts w:ascii="Arial" w:hAnsi="Arial" w:cs="Arial"/>
          <w:color w:val="auto"/>
          <w:sz w:val="20"/>
          <w:szCs w:val="20"/>
        </w:rPr>
      </w:pPr>
      <w:r w:rsidRPr="00553AEA">
        <w:rPr>
          <w:rFonts w:ascii="Arial" w:hAnsi="Arial" w:cs="Arial"/>
          <w:color w:val="auto"/>
          <w:sz w:val="20"/>
          <w:szCs w:val="20"/>
        </w:rPr>
        <w:t>Підрядник гарантує протягом гарантійного строку належну якість Ресурсів, результатів Робіт та можливість належної експлуатації Об’єкта протягом гарантійного строку на рівні не нижчому за встановлений цим Договором, діючими державними будівельними нормами та іншими нормами та правилами, іншими актами чинного в Україні законодавства, що містять вимоги до якості Робіт такого роду.</w:t>
      </w:r>
    </w:p>
    <w:p w14:paraId="54ADCC83" w14:textId="77777777" w:rsidR="007B5122" w:rsidRPr="00553AEA" w:rsidRDefault="007B5122">
      <w:pPr>
        <w:spacing w:after="0"/>
        <w:jc w:val="both"/>
        <w:rPr>
          <w:rFonts w:ascii="Arial" w:hAnsi="Arial" w:cs="Arial"/>
          <w:b/>
          <w:color w:val="000000"/>
          <w:sz w:val="20"/>
          <w:szCs w:val="20"/>
          <w:lang w:val="uk-UA"/>
        </w:rPr>
      </w:pPr>
    </w:p>
    <w:p w14:paraId="49459CBC" w14:textId="1E08FDC0"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ПРЕДМЕТ ДОГОВОРУ. МЕТА ДОГОВОРУ</w:t>
      </w:r>
    </w:p>
    <w:p w14:paraId="0E9AB62F" w14:textId="77777777" w:rsidR="007B5122" w:rsidRPr="00553AEA" w:rsidRDefault="007B5122">
      <w:pPr>
        <w:pStyle w:val="ab"/>
        <w:spacing w:after="0"/>
        <w:ind w:left="400"/>
        <w:jc w:val="both"/>
        <w:rPr>
          <w:rFonts w:ascii="Arial" w:hAnsi="Arial" w:cs="Arial"/>
          <w:b/>
          <w:color w:val="000000"/>
          <w:sz w:val="20"/>
          <w:szCs w:val="20"/>
          <w:lang w:val="uk-UA"/>
        </w:rPr>
      </w:pPr>
    </w:p>
    <w:p w14:paraId="604BF367" w14:textId="78C3B90F" w:rsidR="007B5122" w:rsidRPr="00553AEA" w:rsidRDefault="00B0218E" w:rsidP="00910E4D">
      <w:pPr>
        <w:pStyle w:val="ab"/>
        <w:numPr>
          <w:ilvl w:val="1"/>
          <w:numId w:val="2"/>
        </w:numPr>
        <w:tabs>
          <w:tab w:val="clear" w:pos="0"/>
          <w:tab w:val="num" w:pos="142"/>
        </w:tabs>
        <w:spacing w:after="0"/>
        <w:ind w:left="0" w:firstLine="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бере на себе зобов’язання виконати Роботи на Об’єкті, який належить Замовнику, Замовник зобов’язується прийняти належним чином виконані Роботи у відповідно до вимог цього Договору </w:t>
      </w:r>
      <w:r w:rsidR="00A978EF" w:rsidRPr="00553AEA">
        <w:rPr>
          <w:rFonts w:ascii="Arial" w:hAnsi="Arial" w:cs="Arial"/>
          <w:color w:val="000000"/>
          <w:sz w:val="20"/>
          <w:szCs w:val="20"/>
          <w:lang w:val="uk-UA"/>
        </w:rPr>
        <w:t>т</w:t>
      </w:r>
      <w:r w:rsidRPr="00553AEA">
        <w:rPr>
          <w:rFonts w:ascii="Arial" w:hAnsi="Arial" w:cs="Arial"/>
          <w:color w:val="000000"/>
          <w:sz w:val="20"/>
          <w:szCs w:val="20"/>
          <w:lang w:val="uk-UA"/>
        </w:rPr>
        <w:t>а зобов’язується оплачувати Ціну Договору відповідно до умов цього Договору.</w:t>
      </w:r>
    </w:p>
    <w:p w14:paraId="5CC59773" w14:textId="7E40FA13" w:rsidR="007B5122" w:rsidRPr="00553AEA" w:rsidRDefault="00B0218E" w:rsidP="00372C51">
      <w:pPr>
        <w:pStyle w:val="ab"/>
        <w:numPr>
          <w:ilvl w:val="1"/>
          <w:numId w:val="2"/>
        </w:numPr>
        <w:tabs>
          <w:tab w:val="clear" w:pos="0"/>
          <w:tab w:val="num" w:pos="709"/>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Метою цього Договору є:</w:t>
      </w:r>
      <w:r w:rsidR="00A978EF" w:rsidRPr="00553AEA">
        <w:rPr>
          <w:rFonts w:ascii="Arial" w:hAnsi="Arial" w:cs="Arial"/>
          <w:sz w:val="20"/>
          <w:szCs w:val="20"/>
          <w:lang w:val="ru-RU"/>
        </w:rPr>
        <w:t xml:space="preserve"> </w:t>
      </w:r>
    </w:p>
    <w:p w14:paraId="234FF93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Отримання Замовником результату виконаних Робіт на Об’єкті, який належить Замовнику (перебуває у його віданні чи управлінні) з метою можливості його подальшої експлуатації за призначенням. </w:t>
      </w:r>
    </w:p>
    <w:p w14:paraId="4E19403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Отримання Підрядником прибутку та виконання Підрядником зобов'язання надати усю необхідну робочу силу, усі необхідні Ресурси та належно виконати Роботи в передбачений Договором строк. Підрядник зобов'язується виконати Роботи у відповідності до вимог, викладених в Договорі, будівельних нормах і правилах, інших актах законодавства України та у відповідності до таких вимог, що обґрунтовано випливають зі змісту конкретних робіт.</w:t>
      </w:r>
    </w:p>
    <w:p w14:paraId="39C0B05B" w14:textId="19FCDC2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Здійснення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оплати Робіт Підрядника, відповідно до мети та цілей діяльності </w:t>
      </w:r>
      <w:r w:rsidR="00243E81" w:rsidRPr="00553AEA">
        <w:rPr>
          <w:rFonts w:ascii="Arial" w:hAnsi="Arial" w:cs="Arial"/>
          <w:color w:val="000000"/>
          <w:sz w:val="20"/>
          <w:szCs w:val="20"/>
          <w:lang w:val="uk-UA"/>
        </w:rPr>
        <w:t>Замовника</w:t>
      </w:r>
      <w:r w:rsidRPr="00553AEA">
        <w:rPr>
          <w:rFonts w:ascii="Arial" w:hAnsi="Arial" w:cs="Arial"/>
          <w:color w:val="000000"/>
          <w:sz w:val="20"/>
          <w:szCs w:val="20"/>
          <w:lang w:val="uk-UA"/>
        </w:rPr>
        <w:t xml:space="preserve">, що не передбачає одержання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будь-якого прибутку, винагороди, вигоди чи компенсації від Сторін цього Договору або третіх осіб.</w:t>
      </w:r>
    </w:p>
    <w:p w14:paraId="303A6601" w14:textId="77777777" w:rsidR="007B5122" w:rsidRPr="00553AEA" w:rsidRDefault="00B0218E" w:rsidP="00372C51">
      <w:pPr>
        <w:pStyle w:val="ab"/>
        <w:numPr>
          <w:ilvl w:val="1"/>
          <w:numId w:val="2"/>
        </w:numPr>
        <w:tabs>
          <w:tab w:val="clear" w:pos="0"/>
          <w:tab w:val="num" w:pos="142"/>
        </w:tabs>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4B681120" w14:textId="77777777" w:rsidR="007B5122" w:rsidRPr="00553AEA" w:rsidRDefault="007B5122">
      <w:pPr>
        <w:pStyle w:val="ab"/>
        <w:spacing w:after="0"/>
        <w:ind w:left="0"/>
        <w:jc w:val="both"/>
        <w:rPr>
          <w:rFonts w:ascii="Arial" w:hAnsi="Arial" w:cs="Arial"/>
          <w:color w:val="000000"/>
          <w:sz w:val="20"/>
          <w:szCs w:val="20"/>
          <w:lang w:val="uk-UA"/>
        </w:rPr>
      </w:pPr>
    </w:p>
    <w:p w14:paraId="7265CD84" w14:textId="77777777" w:rsidR="007B5122" w:rsidRPr="00553AEA" w:rsidRDefault="007B5122">
      <w:pPr>
        <w:pStyle w:val="ab"/>
        <w:spacing w:after="0"/>
        <w:ind w:left="0"/>
        <w:jc w:val="both"/>
        <w:rPr>
          <w:rFonts w:ascii="Arial" w:hAnsi="Arial" w:cs="Arial"/>
          <w:color w:val="000000"/>
          <w:sz w:val="20"/>
          <w:szCs w:val="20"/>
          <w:lang w:val="uk-UA"/>
        </w:rPr>
      </w:pPr>
    </w:p>
    <w:p w14:paraId="468A3970" w14:textId="77777777" w:rsidR="007B5122" w:rsidRPr="00553AEA" w:rsidRDefault="00B0218E">
      <w:pPr>
        <w:pStyle w:val="ab"/>
        <w:numPr>
          <w:ilvl w:val="0"/>
          <w:numId w:val="2"/>
        </w:numPr>
        <w:spacing w:before="160" w:after="0"/>
        <w:jc w:val="center"/>
        <w:rPr>
          <w:rFonts w:ascii="Arial" w:hAnsi="Arial" w:cs="Arial"/>
          <w:b/>
          <w:color w:val="000000"/>
          <w:sz w:val="20"/>
          <w:szCs w:val="20"/>
          <w:lang w:val="uk-UA"/>
        </w:rPr>
      </w:pPr>
      <w:r w:rsidRPr="00553AEA">
        <w:rPr>
          <w:rFonts w:ascii="Arial" w:hAnsi="Arial" w:cs="Arial"/>
          <w:b/>
          <w:color w:val="000000"/>
          <w:sz w:val="20"/>
          <w:szCs w:val="20"/>
          <w:lang w:val="uk-UA"/>
        </w:rPr>
        <w:t>ПРАВА ТА ОБОВ’ЯЗКИ СТОРІН</w:t>
      </w:r>
    </w:p>
    <w:p w14:paraId="3FCA5A86" w14:textId="77777777" w:rsidR="007B5122" w:rsidRPr="00553AEA" w:rsidRDefault="007B5122">
      <w:pPr>
        <w:pStyle w:val="ab"/>
        <w:spacing w:before="160" w:after="0"/>
        <w:ind w:left="400"/>
        <w:jc w:val="both"/>
        <w:rPr>
          <w:rFonts w:ascii="Arial" w:hAnsi="Arial" w:cs="Arial"/>
          <w:b/>
          <w:color w:val="000000"/>
          <w:sz w:val="20"/>
          <w:szCs w:val="20"/>
          <w:lang w:val="uk-UA"/>
        </w:rPr>
      </w:pPr>
    </w:p>
    <w:p w14:paraId="50FFA28B" w14:textId="48E7292E" w:rsidR="007B5122" w:rsidRPr="00553AEA" w:rsidRDefault="00B0218E">
      <w:pPr>
        <w:pStyle w:val="ab"/>
        <w:numPr>
          <w:ilvl w:val="1"/>
          <w:numId w:val="2"/>
        </w:numPr>
        <w:spacing w:before="160"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зобов’язується:</w:t>
      </w:r>
    </w:p>
    <w:p w14:paraId="1B008944"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сплачувати за належним чином виконані Підрядником та прийняті Замовником Роботи, здійснені відповідно до умов цього Договору.</w:t>
      </w:r>
    </w:p>
    <w:p w14:paraId="7E9EC6B2" w14:textId="77777777" w:rsidR="00A978EF" w:rsidRPr="00553AEA" w:rsidRDefault="00A978EF" w:rsidP="00A978EF">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2C39A86E"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розрахунки за виконані Роботи у строки, встановлені цим Договором, після надання належним чином оформлених та підписаних актів виконаних робіт та/або надати попередню оплату, якщо це передбачено умовами цього Договору.</w:t>
      </w:r>
    </w:p>
    <w:p w14:paraId="6723A9FE" w14:textId="5340040B" w:rsidR="00A978EF" w:rsidRPr="00553AEA" w:rsidRDefault="00A978EF" w:rsidP="00372C51">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вимогу Підрядника надати документи, що підтверджують здійснення оплати.</w:t>
      </w:r>
    </w:p>
    <w:p w14:paraId="7A0B7C7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Надавати Підряднику необхідну інформацію для виконання цього Договору.</w:t>
      </w:r>
    </w:p>
    <w:p w14:paraId="25B3F159"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Сприяти Підряднику у виконанні Робіт за цим Договором.</w:t>
      </w:r>
    </w:p>
    <w:p w14:paraId="033EBBA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Забезпечувати співробітникам Підрядника та/або Субпідрядника доступ до Об’єкта в робочий час, а саме: з понеділка по п’ятницю включно з 9-00 по 18-00 години</w:t>
      </w:r>
      <w:r w:rsidRPr="00553AEA">
        <w:rPr>
          <w:rFonts w:ascii="Arial" w:hAnsi="Arial" w:cs="Arial"/>
          <w:i/>
          <w:color w:val="000000"/>
          <w:sz w:val="20"/>
          <w:szCs w:val="20"/>
          <w:lang w:val="uk-UA"/>
        </w:rPr>
        <w:t>.</w:t>
      </w:r>
    </w:p>
    <w:p w14:paraId="18B2953F"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приміщення в Об’єкті та/або на його території для зберігання придбаних та поставлених Ресурсів для виконання Робіт (при цьому забезпечити належне зберігання таких матеріальних ресурсів зобов’язаний Підрядник, який є відповідальним за таке зберігання).</w:t>
      </w:r>
    </w:p>
    <w:p w14:paraId="16144A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на безоплатній основі, супутні Роботам послуги: забезпечення можливості користуватись системами водопостачання, електропостачання, забезпечення доступу до туалетів та місця для тимчасового зберігання будівельного сміття.</w:t>
      </w:r>
    </w:p>
    <w:p w14:paraId="237F2069" w14:textId="4A609D20"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Надати Підряднику фронт робіт, передати дозвільну та іншу документацію якщо це передбачено Договором</w:t>
      </w:r>
      <w:r w:rsidR="00A978EF" w:rsidRPr="00553AEA">
        <w:rPr>
          <w:rFonts w:ascii="Arial" w:hAnsi="Arial" w:cs="Arial"/>
          <w:color w:val="000000"/>
          <w:sz w:val="20"/>
          <w:szCs w:val="20"/>
          <w:lang w:val="uk-UA"/>
        </w:rPr>
        <w:t xml:space="preserve"> або законодавством України</w:t>
      </w:r>
      <w:r w:rsidRPr="00553AEA">
        <w:rPr>
          <w:rFonts w:ascii="Arial" w:hAnsi="Arial" w:cs="Arial"/>
          <w:color w:val="000000"/>
          <w:sz w:val="20"/>
          <w:szCs w:val="20"/>
          <w:lang w:val="uk-UA"/>
        </w:rPr>
        <w:t>.</w:t>
      </w:r>
    </w:p>
    <w:p w14:paraId="5F0B1889"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отримання всіх необхідних вихідних даних для проведення Робіт на Об’єкті; розроблення, погодження та затвердження Проектної документації, якщо інше не передбачено цим Договором; отримання та реєстрацію всіх необхідних документів дозвільного характеру, що пов’язані та необхідні для реалізації цього Договору та які відповідно до чинного законодавства має отримувати Замовник, в тому числі тих документів, що дають право на виконання підготовчих та/або будівельних робіт на Об’єкті.</w:t>
      </w:r>
    </w:p>
    <w:p w14:paraId="47B9290B" w14:textId="77777777"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На період виконання Робіт зупинити та не допускати експлуатацію Об’єкта.</w:t>
      </w:r>
    </w:p>
    <w:p w14:paraId="25686CB4" w14:textId="1496A20E"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Повідомляти Підрядника про виникнення будь-яких обставин, що загрожують виконанню Договору в повному обсязі або в будь-якій його окремій частині, серед іншого повідомляти як про обставини, що виникли з вини Замовника, так і про обставини, що стали результатом активних дій або бездіяльності Підрядника або будь-яких інших третіх осіб.</w:t>
      </w:r>
    </w:p>
    <w:p w14:paraId="321F09D6" w14:textId="63166C8A" w:rsidR="007B5122" w:rsidRPr="00553AEA" w:rsidRDefault="00B0218E" w:rsidP="00372C51">
      <w:pPr>
        <w:pStyle w:val="ab"/>
        <w:numPr>
          <w:ilvl w:val="2"/>
          <w:numId w:val="2"/>
        </w:numPr>
        <w:spacing w:after="0"/>
        <w:ind w:left="709" w:hanging="709"/>
        <w:jc w:val="both"/>
        <w:rPr>
          <w:rFonts w:ascii="Arial" w:hAnsi="Arial" w:cs="Arial"/>
          <w:color w:val="000000"/>
          <w:sz w:val="20"/>
          <w:szCs w:val="20"/>
          <w:lang w:val="uk-UA"/>
        </w:rPr>
      </w:pPr>
      <w:r w:rsidRPr="00553AEA">
        <w:rPr>
          <w:rFonts w:ascii="Arial" w:hAnsi="Arial" w:cs="Arial"/>
          <w:color w:val="000000"/>
          <w:sz w:val="20"/>
          <w:szCs w:val="20"/>
          <w:lang w:val="uk-UA"/>
        </w:rPr>
        <w:t xml:space="preserve">Надавати Підряднику на </w:t>
      </w:r>
      <w:r w:rsidR="00A978EF" w:rsidRPr="00553AEA">
        <w:rPr>
          <w:rFonts w:ascii="Arial" w:hAnsi="Arial" w:cs="Arial"/>
          <w:color w:val="000000"/>
          <w:sz w:val="20"/>
          <w:szCs w:val="20"/>
          <w:lang w:val="uk-UA"/>
        </w:rPr>
        <w:t>його</w:t>
      </w:r>
      <w:r w:rsidRPr="00553AEA">
        <w:rPr>
          <w:rFonts w:ascii="Arial" w:hAnsi="Arial" w:cs="Arial"/>
          <w:color w:val="000000"/>
          <w:sz w:val="20"/>
          <w:szCs w:val="20"/>
          <w:lang w:val="uk-UA"/>
        </w:rPr>
        <w:t xml:space="preserve"> запит будь-яку наявну у Замовника інформацію та відомості, що є необхідними для реалізації цього Договору.</w:t>
      </w:r>
    </w:p>
    <w:p w14:paraId="6BC9256A"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 xml:space="preserve">Підписувати акти виконаних робіт протягом 5 (п’яти) робочих днів з дати їх отримання від Підрядника, або у той самий час надавати Підряднику у письмовому вигляді мотивовані заперечення щодо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1EAD4913" w14:textId="77777777" w:rsidR="007B5122" w:rsidRPr="00553AEA" w:rsidRDefault="00B0218E" w:rsidP="00372C51">
      <w:pPr>
        <w:pStyle w:val="ab"/>
        <w:numPr>
          <w:ilvl w:val="2"/>
          <w:numId w:val="2"/>
        </w:numPr>
        <w:spacing w:after="0"/>
        <w:ind w:left="709" w:hanging="709"/>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78D9113A" w14:textId="6E4ECCA9" w:rsidR="007B5122" w:rsidRPr="00553AEA" w:rsidRDefault="00B0218E" w:rsidP="00372C51">
      <w:pPr>
        <w:pStyle w:val="ab"/>
        <w:numPr>
          <w:ilvl w:val="2"/>
          <w:numId w:val="2"/>
        </w:numPr>
        <w:spacing w:after="0"/>
        <w:ind w:left="709" w:hanging="709"/>
        <w:jc w:val="both"/>
        <w:rPr>
          <w:rFonts w:ascii="Arial" w:hAnsi="Arial" w:cs="Arial"/>
          <w:bCs/>
          <w:color w:val="000000"/>
          <w:sz w:val="20"/>
          <w:szCs w:val="20"/>
          <w:lang w:val="uk-UA"/>
        </w:rPr>
      </w:pPr>
      <w:r w:rsidRPr="00553AEA">
        <w:rPr>
          <w:rFonts w:ascii="Arial" w:hAnsi="Arial" w:cs="Arial"/>
          <w:color w:val="000000"/>
          <w:sz w:val="20"/>
          <w:szCs w:val="20"/>
          <w:lang w:val="uk-UA"/>
        </w:rPr>
        <w:t>Відмовитись від прийняття закінчених Робіт з</w:t>
      </w:r>
      <w:r w:rsidRPr="00553AEA">
        <w:rPr>
          <w:rFonts w:ascii="Arial" w:hAnsi="Arial" w:cs="Arial"/>
          <w:bCs/>
          <w:color w:val="000000"/>
          <w:sz w:val="20"/>
          <w:szCs w:val="20"/>
          <w:lang w:val="uk-UA"/>
        </w:rPr>
        <w:t xml:space="preserve">а відсутності письмового погодження </w:t>
      </w:r>
      <w:r w:rsidR="00243E81" w:rsidRPr="00553AEA">
        <w:rPr>
          <w:rFonts w:ascii="Arial" w:hAnsi="Arial" w:cs="Arial"/>
          <w:bCs/>
          <w:color w:val="000000"/>
          <w:sz w:val="20"/>
          <w:szCs w:val="20"/>
          <w:lang w:val="uk-UA"/>
        </w:rPr>
        <w:t xml:space="preserve">Замовника </w:t>
      </w:r>
      <w:r w:rsidRPr="00553AEA">
        <w:rPr>
          <w:rFonts w:ascii="Arial" w:hAnsi="Arial" w:cs="Arial"/>
          <w:bCs/>
          <w:color w:val="000000"/>
          <w:sz w:val="20"/>
          <w:szCs w:val="20"/>
          <w:lang w:val="uk-UA"/>
        </w:rPr>
        <w:t>про відповідність виконаних робіт цьому Договору, проектній документації та погодженні їх прийняття.</w:t>
      </w:r>
    </w:p>
    <w:p w14:paraId="3A76C82B" w14:textId="77777777" w:rsidR="007B5122" w:rsidRPr="00553AEA" w:rsidRDefault="007B5122">
      <w:pPr>
        <w:pStyle w:val="ab"/>
        <w:spacing w:after="0"/>
        <w:jc w:val="both"/>
        <w:rPr>
          <w:rFonts w:ascii="Arial" w:hAnsi="Arial" w:cs="Arial"/>
          <w:b/>
          <w:color w:val="000000"/>
          <w:sz w:val="20"/>
          <w:szCs w:val="20"/>
          <w:lang w:val="uk-UA"/>
        </w:rPr>
      </w:pPr>
    </w:p>
    <w:p w14:paraId="79E9FB40"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Замовник має право:</w:t>
      </w:r>
    </w:p>
    <w:p w14:paraId="2058BA1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Здійснювати контроль за ходом, якістю, вартістю, строками та обсягами виконання Робіт протягом усього часу їх виконання (без обмежень за кількістю перевірок та без обмежень їх часу).</w:t>
      </w:r>
    </w:p>
    <w:p w14:paraId="06E7D74E"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Перевіряти якість Ресурсів, що використовуються Підрядником під час виконання передбачених цим Договором Робіт на Об’єкті (без обмежень за кількістю перевірок та без обмежень їх часу).</w:t>
      </w:r>
    </w:p>
    <w:p w14:paraId="073B81B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Контролювати правильність ведення виконавчої документації згідно чинного законодавства України (без обмежень за кількістю перевірок та без обмежень їх часу).</w:t>
      </w:r>
    </w:p>
    <w:p w14:paraId="10ECDE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Відмовитися від прийняття закінчених Робіт у разі виявлення їх Недоліків до моменту повного усунення таких Недоліків силами та за рахунок Підрядника.</w:t>
      </w:r>
    </w:p>
    <w:p w14:paraId="6A14CFE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Вимагати від Підрядника безоплатного усунення Недоліків Робіт протягом встановленого відповідно до умов цього Договору строку.</w:t>
      </w:r>
    </w:p>
    <w:p w14:paraId="3B796D92" w14:textId="600E6A20"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Замовник має право усунути їх своїми силами та власним коштом. У такому разі витрати Замовника та збитки, завдані Замовнику, відшкодовуються Підрядником на його вимогу в повному обсязі протягом </w:t>
      </w:r>
      <w:r w:rsidR="00386308" w:rsidRPr="00553AEA">
        <w:rPr>
          <w:rFonts w:ascii="Arial" w:hAnsi="Arial" w:cs="Arial"/>
          <w:color w:val="000000"/>
          <w:sz w:val="20"/>
          <w:szCs w:val="20"/>
          <w:lang w:val="uk-UA"/>
        </w:rPr>
        <w:t xml:space="preserve">5 </w:t>
      </w:r>
      <w:r w:rsidRPr="00553AEA">
        <w:rPr>
          <w:rFonts w:ascii="Arial" w:hAnsi="Arial" w:cs="Arial"/>
          <w:color w:val="000000"/>
          <w:sz w:val="20"/>
          <w:szCs w:val="20"/>
          <w:lang w:val="uk-UA"/>
        </w:rPr>
        <w:t>(п’яти) робочих днів з дня направлення відповідної вимоги Замовником Підряднику.</w:t>
      </w:r>
    </w:p>
    <w:p w14:paraId="3C6D55E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Здійснити призупинення Робіт у визначених цим Договором випадках.</w:t>
      </w:r>
    </w:p>
    <w:p w14:paraId="49854CEB"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Ініціювати внесення змін у Проектну документацію до початку Робіт або під час їх виконання.</w:t>
      </w:r>
    </w:p>
    <w:p w14:paraId="19E4B096" w14:textId="55F1B368"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також інші права, передбачені цим Договором та/або актами чинного законодавства України.</w:t>
      </w:r>
    </w:p>
    <w:p w14:paraId="738E1EBB"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Має виключне право забезпечити здійснення Технічного нагляду під час здійснення Робіт на Об’єкті шляхом залучення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17795966"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Відмовитися від оплати закінчених Робіт (частини Робіт) у разі виявлення їх Недоліків до моменту повного усунення таких Недоліків силами та за рахунок Підрядника.</w:t>
      </w:r>
    </w:p>
    <w:p w14:paraId="072E45E7"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якщо Підрядник відмовляється усунути виявлені Недоліки Робіт або зволікає з їх усуненням протягом встановленого відповідно до умов цього Договору строку у такому разі завдані витрати та збитки, відшкодовуються Підрядником в повному обсязі протягом 10 (п’яти) робочих днів з дня направлення відповідної вимоги Замовником Підряднику.</w:t>
      </w:r>
    </w:p>
    <w:p w14:paraId="4635BB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у порядку, передбаченому Договором, за наявності порушень з боку Підрядника та вимагати від Підрядника відшкодування збитків, зумовлених таким розірванням в односторонньому порядку (припиненням в односторонньому порядку, відмовою в односторонньому порядку) Договору.</w:t>
      </w:r>
    </w:p>
    <w:p w14:paraId="16588D20"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односторонньому порядку достроково розірвати (припинити в односторонньому порядку, відмовитися в односторонньому порядку) Договір в інших випадках, передбачених цим Договором.</w:t>
      </w:r>
    </w:p>
    <w:p w14:paraId="5E2AB793" w14:textId="77777777" w:rsidR="00A978EF" w:rsidRPr="00553AEA" w:rsidRDefault="00A978EF" w:rsidP="00A978EF">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Призупинити та/або остаточно зупинити оплату за цим Договором у випадках, передбачених цим Договором.</w:t>
      </w:r>
    </w:p>
    <w:p w14:paraId="75571C77" w14:textId="77777777" w:rsidR="007B5122" w:rsidRPr="00553AEA" w:rsidRDefault="007B5122">
      <w:pPr>
        <w:pStyle w:val="ab"/>
        <w:spacing w:after="0"/>
        <w:jc w:val="both"/>
        <w:rPr>
          <w:rFonts w:ascii="Arial" w:hAnsi="Arial" w:cs="Arial"/>
          <w:color w:val="000000"/>
          <w:sz w:val="20"/>
          <w:szCs w:val="20"/>
          <w:lang w:val="uk-UA"/>
        </w:rPr>
      </w:pPr>
    </w:p>
    <w:p w14:paraId="29EC075B"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зобов’язується:</w:t>
      </w:r>
    </w:p>
    <w:p w14:paraId="5EE2E6E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Виконувати Роботи в повному об’ємі, якісно та в строки, відповідно до цього Договору.</w:t>
      </w:r>
    </w:p>
    <w:p w14:paraId="41C20D2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державних будівельних норм та правил України, технології виконання робіт, законодавства про охорону праці, правил техніки безпеки та пожежної безпеки в ході виконання Робіт, забезпечити наявність засобів пожежогасіння під час проведення Робіт тощо.</w:t>
      </w:r>
    </w:p>
    <w:p w14:paraId="4C7E8E9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Суворо дотримуватись внутрішніх правил перебування, встановлених на Об’єкті.</w:t>
      </w:r>
    </w:p>
    <w:p w14:paraId="2E3039E0" w14:textId="37A6AEBA"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виконувати такі вимоги запитувача, а в разі отримання запиту про надання інформації щодо статусу виконання робіт, в аналогічний строк повідомляти Замовника про перебіг виконання Робіт, передбачених цим Договором.</w:t>
      </w:r>
    </w:p>
    <w:p w14:paraId="0B29211E" w14:textId="5676731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робочих днів від дня отримання вимоги Замовника надати запитувані Замовником документи в оригіналах та/або їх копіях, в залежності від запиту Замовника, які прямо чи опосередковано стосуються виконання умов цього Договору (зокрема, але не виключно: сертифікати, договори, ліцензії, акти, рахунки, кошториси тощо), які так чи інакше стосуються цього Договору та необхідні Замовнику для бухгалтерського, податкового обліку чи в інших цілях, які Замовник</w:t>
      </w:r>
      <w:r w:rsidR="00246070">
        <w:rPr>
          <w:rFonts w:ascii="Arial" w:hAnsi="Arial" w:cs="Arial"/>
          <w:color w:val="000000"/>
          <w:sz w:val="20"/>
          <w:szCs w:val="20"/>
          <w:lang w:val="uk-UA"/>
        </w:rPr>
        <w:t>ом</w:t>
      </w:r>
      <w:r w:rsidRPr="00553AEA">
        <w:rPr>
          <w:rFonts w:ascii="Arial" w:hAnsi="Arial" w:cs="Arial"/>
          <w:color w:val="000000"/>
          <w:sz w:val="20"/>
          <w:szCs w:val="20"/>
          <w:lang w:val="uk-UA"/>
        </w:rPr>
        <w:t xml:space="preserve"> визначаються самостійно та не зобов’язані повідомляти Підряднику.</w:t>
      </w:r>
    </w:p>
    <w:p w14:paraId="43E82E1A" w14:textId="0A59FB0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Негайно, але в будь-якому випадку не пізніше спливу 24 (двадцяти чотирьох) годин від моменту виявлення, письмово повідомляти Замовника про наявність обставин, які перешкоджають здійсненню Підрядником своїх зобов’язань за цим Договором.</w:t>
      </w:r>
    </w:p>
    <w:p w14:paraId="3D3D69BF"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Проводити прибирання і вивіз будівельного та іншого сміття своїми силами і засобами.</w:t>
      </w:r>
    </w:p>
    <w:p w14:paraId="780E971B" w14:textId="1D1079AF"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Забезпечити безперешкодний доступ для Замовника,</w:t>
      </w:r>
      <w:r w:rsidR="006F09EB" w:rsidRPr="00553AEA">
        <w:rPr>
          <w:rFonts w:ascii="Arial" w:hAnsi="Arial" w:cs="Arial"/>
          <w:color w:val="000000"/>
          <w:sz w:val="20"/>
          <w:szCs w:val="20"/>
          <w:lang w:val="uk-UA"/>
        </w:rPr>
        <w:t xml:space="preserve"> їх Менеджерів та осіб, що здійснюють</w:t>
      </w:r>
      <w:r w:rsidRPr="00553AEA">
        <w:rPr>
          <w:rFonts w:ascii="Arial" w:hAnsi="Arial" w:cs="Arial"/>
          <w:color w:val="000000"/>
          <w:sz w:val="20"/>
          <w:szCs w:val="20"/>
          <w:lang w:val="uk-UA"/>
        </w:rPr>
        <w:t xml:space="preserve"> Авторський та Технічний нагляд для проведення необхідних перевірок та контролю якості та стану виконання Робіт, якості Ресурсів, що використовуються Підрядником під час виконання передбачених цим Договором Робіт, правильності ведення виконавчої документації згідно чинного законодавства України тощо.</w:t>
      </w:r>
    </w:p>
    <w:p w14:paraId="62C7D507"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Нести відповідальність за результат виконання Робіт Субпідрядниками.</w:t>
      </w:r>
    </w:p>
    <w:p w14:paraId="27444EE0" w14:textId="39012393"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усувати Недоліки Робіт, виявлені Замовником або їх Менеджерами, особами, що здійснюють Авторський та Технічний нагляд, відповідними державними органами тощо.</w:t>
      </w:r>
    </w:p>
    <w:p w14:paraId="0292BF5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Забезпечити придбання Ресурсів, необхідних для виконання Робіт за цим Договором.</w:t>
      </w:r>
    </w:p>
    <w:p w14:paraId="52C34FE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Отримати всі необхідні дозволи, ліцензії, погодження тощо, якщо такі є необхідними Підряднику для виконання Робіт за цим Договором.</w:t>
      </w:r>
    </w:p>
    <w:p w14:paraId="29DC84CB" w14:textId="7BBE8FEC"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Протягом 5 (п’яти) календарних днів з моменту виконання Робіт (частини Робіт) оформлювати, підписувати та надавати Замовнику відповідний акт виконаних робіт.</w:t>
      </w:r>
    </w:p>
    <w:p w14:paraId="0BDF3B9D" w14:textId="77777777" w:rsidR="007B5122" w:rsidRPr="00553AEA" w:rsidRDefault="00B0218E">
      <w:pPr>
        <w:pStyle w:val="ab"/>
        <w:numPr>
          <w:ilvl w:val="2"/>
          <w:numId w:val="2"/>
        </w:numPr>
        <w:spacing w:after="0"/>
        <w:jc w:val="both"/>
        <w:rPr>
          <w:rFonts w:ascii="Arial" w:hAnsi="Arial" w:cs="Arial"/>
          <w:b/>
          <w:color w:val="000000"/>
          <w:sz w:val="20"/>
          <w:szCs w:val="20"/>
          <w:lang w:val="uk-UA"/>
        </w:rPr>
      </w:pPr>
      <w:r w:rsidRPr="00553AEA">
        <w:rPr>
          <w:rFonts w:ascii="Arial" w:hAnsi="Arial" w:cs="Arial"/>
          <w:color w:val="000000"/>
          <w:sz w:val="20"/>
          <w:szCs w:val="20"/>
          <w:lang w:val="uk-UA"/>
        </w:rPr>
        <w:t>Виконувати інші обов’язки передбачені цим Договором та/або чинним законодавством України.</w:t>
      </w:r>
    </w:p>
    <w:p w14:paraId="0DFE9DAD" w14:textId="77777777" w:rsidR="007B5122" w:rsidRPr="00553AEA" w:rsidRDefault="007B5122">
      <w:pPr>
        <w:pStyle w:val="ab"/>
        <w:spacing w:after="0"/>
        <w:jc w:val="both"/>
        <w:rPr>
          <w:rFonts w:ascii="Arial" w:hAnsi="Arial" w:cs="Arial"/>
          <w:b/>
          <w:color w:val="000000"/>
          <w:sz w:val="20"/>
          <w:szCs w:val="20"/>
          <w:lang w:val="uk-UA"/>
        </w:rPr>
      </w:pPr>
    </w:p>
    <w:p w14:paraId="7BF3ACB1" w14:textId="77777777" w:rsidR="007B5122" w:rsidRPr="00553AEA" w:rsidRDefault="00B0218E">
      <w:pPr>
        <w:pStyle w:val="ab"/>
        <w:numPr>
          <w:ilvl w:val="1"/>
          <w:numId w:val="2"/>
        </w:num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Підрядник має право:</w:t>
      </w:r>
    </w:p>
    <w:p w14:paraId="4E350101" w14:textId="1134BB09"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Своєчасно та в повному обсязі отримувати плату за виконані Роботи</w:t>
      </w:r>
      <w:r w:rsidR="00A978EF" w:rsidRPr="00553AEA">
        <w:rPr>
          <w:rFonts w:ascii="Arial" w:hAnsi="Arial" w:cs="Arial"/>
          <w:color w:val="000000"/>
          <w:sz w:val="20"/>
          <w:szCs w:val="20"/>
          <w:lang w:val="uk-UA"/>
        </w:rPr>
        <w:t xml:space="preserve"> </w:t>
      </w:r>
      <w:r w:rsidR="00A978EF" w:rsidRPr="00553AEA">
        <w:rPr>
          <w:rFonts w:ascii="Arial" w:hAnsi="Arial" w:cs="Arial"/>
          <w:sz w:val="20"/>
          <w:szCs w:val="20"/>
          <w:lang w:val="uk-UA"/>
        </w:rPr>
        <w:t>згідно актів виконаних робіт та інших умов Договору</w:t>
      </w:r>
      <w:r w:rsidRPr="00553AEA">
        <w:rPr>
          <w:rFonts w:ascii="Arial" w:hAnsi="Arial" w:cs="Arial"/>
          <w:color w:val="000000"/>
          <w:sz w:val="20"/>
          <w:szCs w:val="20"/>
          <w:lang w:val="uk-UA"/>
        </w:rPr>
        <w:t>.</w:t>
      </w:r>
    </w:p>
    <w:p w14:paraId="627463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Залучати за письмовою згодою Замовника до виконання Договору Субпідрядників.</w:t>
      </w:r>
    </w:p>
    <w:p w14:paraId="260E5B38" w14:textId="58A4428D"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 дострокове виконання Робіт за письмовим погодженням Замовника.</w:t>
      </w:r>
    </w:p>
    <w:p w14:paraId="0FCE35F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також інші права, передбачені цим Договором та/або актами чинного законодавства України.</w:t>
      </w:r>
    </w:p>
    <w:p w14:paraId="5DD51F36" w14:textId="77777777" w:rsidR="007B5122" w:rsidRPr="00553AEA" w:rsidRDefault="007B5122">
      <w:pPr>
        <w:pStyle w:val="ab"/>
        <w:spacing w:after="0"/>
        <w:jc w:val="both"/>
        <w:rPr>
          <w:rFonts w:ascii="Arial" w:hAnsi="Arial" w:cs="Arial"/>
          <w:color w:val="000000"/>
          <w:sz w:val="20"/>
          <w:szCs w:val="20"/>
          <w:lang w:val="uk-UA"/>
        </w:rPr>
      </w:pPr>
    </w:p>
    <w:p w14:paraId="541B4A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ПРОЕКТНОЮ ДОКУМЕНТАЦІЄЮ.</w:t>
      </w:r>
    </w:p>
    <w:p w14:paraId="36169761" w14:textId="77777777" w:rsidR="007B5122" w:rsidRPr="00553AEA" w:rsidRDefault="00B0218E">
      <w:pPr>
        <w:pStyle w:val="ab"/>
        <w:spacing w:after="0"/>
        <w:ind w:left="400"/>
        <w:jc w:val="center"/>
        <w:rPr>
          <w:rFonts w:ascii="Arial" w:hAnsi="Arial" w:cs="Arial"/>
          <w:b/>
          <w:color w:val="000000"/>
          <w:sz w:val="20"/>
          <w:szCs w:val="20"/>
          <w:lang w:val="uk-UA"/>
        </w:rPr>
      </w:pPr>
      <w:r w:rsidRPr="00553AEA">
        <w:rPr>
          <w:rFonts w:ascii="Arial" w:hAnsi="Arial" w:cs="Arial"/>
          <w:b/>
          <w:color w:val="000000"/>
          <w:sz w:val="20"/>
          <w:szCs w:val="20"/>
          <w:lang w:val="uk-UA"/>
        </w:rPr>
        <w:t>АВТОРСЬКИЙ ТА ТЕХНІЧНИЙ НАГЛЯД</w:t>
      </w:r>
    </w:p>
    <w:p w14:paraId="1BBA34F0" w14:textId="77777777" w:rsidR="007B5122" w:rsidRPr="00553AEA" w:rsidRDefault="007B5122">
      <w:pPr>
        <w:pStyle w:val="ab"/>
        <w:spacing w:after="0"/>
        <w:ind w:left="400"/>
        <w:jc w:val="both"/>
        <w:rPr>
          <w:rFonts w:ascii="Arial" w:hAnsi="Arial" w:cs="Arial"/>
          <w:b/>
          <w:color w:val="000000"/>
          <w:sz w:val="20"/>
          <w:szCs w:val="20"/>
          <w:lang w:val="uk-UA"/>
        </w:rPr>
      </w:pPr>
    </w:p>
    <w:p w14:paraId="518DA6B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забезпечує Підрядника Проектною документацією, розробленою та затвердженою у встановленому законодавством України порядку.</w:t>
      </w:r>
    </w:p>
    <w:p w14:paraId="424197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ознайомлений із Проектною Документацією та у нього відсутні невирішені питання та\або зауваження та/або пропозиції щодо Проектної Документації.</w:t>
      </w:r>
    </w:p>
    <w:p w14:paraId="696DD94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Укладаючи цей Договір Підрядник заявляє, що він відвідав Об’єкт, ознайомився з умовами, в яких будуть виконуватися Роботи, та у нього відсутні невирішені питання та\або зауваження та\або пропозиції з цього приводу.</w:t>
      </w:r>
    </w:p>
    <w:p w14:paraId="3634660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Авторський нагляд за проведенням Робіт забезпечує та Сторона Договору, яка забезпечує розроблення Проектної Документації.</w:t>
      </w:r>
    </w:p>
    <w:p w14:paraId="133A3AF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Технічний нагляд за проведенням Робіт забезпечує виключно Замовник шляхом залучення на договірній основі особи, що має виданий відповідно до законодавства України архітектурно-будівельною атестаційною комісією кваліфікаційний сертифікат або інший передбачений законодавством України документ, що дозволяє такій особі здійснювати Технічний нагляд відповідно до положень чинного законодавства України.</w:t>
      </w:r>
    </w:p>
    <w:p w14:paraId="3BF3C5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та/або Підрядник не мають право здійснювати забезпечення Технічного нагляду в рамках цього Договору.</w:t>
      </w:r>
    </w:p>
    <w:p w14:paraId="11E7086E" w14:textId="77777777" w:rsidR="007B5122" w:rsidRPr="00553AEA" w:rsidRDefault="007B5122">
      <w:pPr>
        <w:spacing w:after="0"/>
        <w:jc w:val="both"/>
        <w:rPr>
          <w:rFonts w:ascii="Arial" w:hAnsi="Arial" w:cs="Arial"/>
          <w:color w:val="000000"/>
          <w:sz w:val="20"/>
          <w:szCs w:val="20"/>
          <w:lang w:val="uk-UA"/>
        </w:rPr>
      </w:pPr>
    </w:p>
    <w:p w14:paraId="64071271"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РОБОТИ. ЯКІСТЬ РОБІТ. УСУНЕННЯ НЕДОЛІКІВ</w:t>
      </w:r>
    </w:p>
    <w:p w14:paraId="7E5B5249" w14:textId="77777777" w:rsidR="007B5122" w:rsidRPr="00553AEA" w:rsidRDefault="00B0218E">
      <w:pPr>
        <w:pStyle w:val="ab"/>
        <w:spacing w:after="0"/>
        <w:ind w:left="142"/>
        <w:jc w:val="center"/>
        <w:rPr>
          <w:rFonts w:ascii="Arial" w:hAnsi="Arial" w:cs="Arial"/>
          <w:b/>
          <w:color w:val="000000"/>
          <w:sz w:val="20"/>
          <w:szCs w:val="20"/>
          <w:lang w:val="uk-UA"/>
        </w:rPr>
      </w:pPr>
      <w:r w:rsidRPr="00553AEA">
        <w:rPr>
          <w:rFonts w:ascii="Arial" w:hAnsi="Arial" w:cs="Arial"/>
          <w:b/>
          <w:color w:val="000000"/>
          <w:sz w:val="20"/>
          <w:szCs w:val="20"/>
          <w:lang w:val="uk-UA"/>
        </w:rPr>
        <w:t>ГАРАНТІЙНІ ЗОБОВ’ЯЗАННЯ</w:t>
      </w:r>
    </w:p>
    <w:p w14:paraId="1070C78A" w14:textId="77777777" w:rsidR="007B5122" w:rsidRPr="00553AEA" w:rsidRDefault="007B5122">
      <w:pPr>
        <w:pStyle w:val="ab"/>
        <w:spacing w:after="0"/>
        <w:ind w:left="400"/>
        <w:jc w:val="both"/>
        <w:rPr>
          <w:rFonts w:ascii="Arial" w:hAnsi="Arial" w:cs="Arial"/>
          <w:b/>
          <w:color w:val="000000"/>
          <w:sz w:val="20"/>
          <w:szCs w:val="20"/>
          <w:lang w:val="uk-UA"/>
        </w:rPr>
      </w:pPr>
    </w:p>
    <w:p w14:paraId="51A3A6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Обсяг і склад Робіт (кількісні та якісні показники) визначається Технічним завданням, що є Додатком № 1 до Договору та невід’ємною частиною Договору.</w:t>
      </w:r>
    </w:p>
    <w:p w14:paraId="0E47382D" w14:textId="5B44379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Технічне завдання включає роботи передбачені Проектною документацією чи її частиною, а також може включати інші роботи, які прямо не передбачені Проектною документацією, проте здійснення яких Сторони </w:t>
      </w:r>
      <w:r w:rsidR="00386308" w:rsidRPr="00553AEA">
        <w:rPr>
          <w:rFonts w:ascii="Arial" w:hAnsi="Arial" w:cs="Arial"/>
          <w:color w:val="000000"/>
          <w:sz w:val="20"/>
          <w:szCs w:val="20"/>
          <w:lang w:val="uk-UA"/>
        </w:rPr>
        <w:t xml:space="preserve">письмово </w:t>
      </w:r>
      <w:r w:rsidRPr="00553AEA">
        <w:rPr>
          <w:rFonts w:ascii="Arial" w:hAnsi="Arial" w:cs="Arial"/>
          <w:color w:val="000000"/>
          <w:sz w:val="20"/>
          <w:szCs w:val="20"/>
          <w:lang w:val="uk-UA"/>
        </w:rPr>
        <w:t xml:space="preserve">погодили в рамках виконання цього Договору. </w:t>
      </w:r>
    </w:p>
    <w:p w14:paraId="5D42C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 використанням власної робочої сили та власних Ресурсів.</w:t>
      </w:r>
    </w:p>
    <w:p w14:paraId="6725AB3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 будь-якому випадку Підрядник зобов’язаний здійснити передбачені цим Договором Роботи, якість яких відповідає Проектній документації та вимогам чинного законодавства України. Усі Ресурси та виконані Роботи повинні відповідати вимогам цього Договору та вимогам чинного законодавства України.</w:t>
      </w:r>
    </w:p>
    <w:p w14:paraId="2B270E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Відповідальність за якість Ресурсів та/або виконаних Робіт несе Підрядник.</w:t>
      </w:r>
    </w:p>
    <w:p w14:paraId="1451748A" w14:textId="25D788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покращити якість Ресурсів та/або виконаних робіт за письмовим погодженням із Замовником.</w:t>
      </w:r>
    </w:p>
    <w:p w14:paraId="13F097BF" w14:textId="5895C0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незалежно від здійснення Технічного нагляду, </w:t>
      </w:r>
      <w:r w:rsidR="00C43A49" w:rsidRPr="00553AEA">
        <w:rPr>
          <w:rFonts w:ascii="Arial" w:hAnsi="Arial" w:cs="Arial"/>
          <w:color w:val="000000"/>
          <w:sz w:val="20"/>
          <w:szCs w:val="20"/>
          <w:lang w:val="uk-UA"/>
        </w:rPr>
        <w:t xml:space="preserve">має </w:t>
      </w:r>
      <w:r w:rsidRPr="00553AEA">
        <w:rPr>
          <w:rFonts w:ascii="Arial" w:hAnsi="Arial" w:cs="Arial"/>
          <w:color w:val="000000"/>
          <w:sz w:val="20"/>
          <w:szCs w:val="20"/>
          <w:lang w:val="uk-UA"/>
        </w:rPr>
        <w:t>право здійснювати контроль за ходом, якістю, вартістю, строками та обсягами виконання Робіт протягом усього часу їх виконання; перевіряти якість Ресурсів, що використовуються Підрядником під час виконання передбачених цим Договором Робіт на Об’єкті; контролювати наявність і правильність ведення виконавчої документації згідно чинного законодавства України; перевіряти наявність документів, що засвідчують якість використаних Ресурсів; брати участь у перевірках правильності виконання та прийняття прихованих робіт; контролювати виконання Підрядником вказівок і приписів уповноважених державних органів; здійснювати інші дії, необхідні для контролю ходу та якості виконання Робіт в рамках цього Договору.</w:t>
      </w:r>
    </w:p>
    <w:p w14:paraId="0FFA240D" w14:textId="655B4CE1"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гарантує експлуатацію Об’єкта протягом гарантійного строку, який складає </w:t>
      </w:r>
      <w:r w:rsidR="00A10DC3" w:rsidRPr="00553AEA">
        <w:rPr>
          <w:rFonts w:ascii="Arial" w:hAnsi="Arial" w:cs="Arial"/>
          <w:i/>
          <w:color w:val="000000"/>
          <w:sz w:val="20"/>
          <w:szCs w:val="20"/>
          <w:lang w:val="uk-UA"/>
        </w:rPr>
        <w:t>3 (три)</w:t>
      </w:r>
      <w:r w:rsidRPr="00553AEA">
        <w:rPr>
          <w:rFonts w:ascii="Arial" w:hAnsi="Arial" w:cs="Arial"/>
          <w:color w:val="000000"/>
          <w:sz w:val="20"/>
          <w:szCs w:val="20"/>
          <w:lang w:val="uk-UA"/>
        </w:rPr>
        <w:t xml:space="preserve"> рок</w:t>
      </w:r>
      <w:r w:rsidR="00A10DC3"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з дня прийняття Об’єкта в експлуатацію у порядку, що передбачений чинним законодавством України. </w:t>
      </w:r>
    </w:p>
    <w:p w14:paraId="0A45B9E7" w14:textId="03F5120F"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після закінчення Робіт згідно норм чинного законодавства Об’єкт не підлягає прийняттю в експлуатацію (отримання дозвільного документу, що підтверджує його прийняття в експлуатацію), то гарантійний строк розпочинається з дня прийняття Замовником всіх виконаних Робіт, передбачених цим Договором, у порядку, що передбачений цим Договором.</w:t>
      </w:r>
    </w:p>
    <w:p w14:paraId="2FF988B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Замовником протягом гарантійного строку Недоліків у закінчених Роботах він повідомляє про них Підрядника для здійснення останнім усунення виявлених Недоліків власними силами та за власний рахунок.</w:t>
      </w:r>
    </w:p>
    <w:p w14:paraId="12FEBE5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Гарантійні строки продовжуються на час усунення виявлених Недоліків у закінчених Роботах.</w:t>
      </w:r>
    </w:p>
    <w:p w14:paraId="51D975C9" w14:textId="07A235D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Після письмового повідомлення Замовником чи особою, що здійснює технічний нагляд Підрядника про виявлення Недоліків, Підрядник у встановлений в такому повідомленні дату та час (але не раніше 5 (п’яти) днів з дати направлення повідомлення) складає на Об’єкті разом із Замовником акт про перелік недоліків, порядок і строки їх усунення.</w:t>
      </w:r>
    </w:p>
    <w:p w14:paraId="5B20B16A" w14:textId="77777777" w:rsidR="00C43A49" w:rsidRPr="004B536E" w:rsidRDefault="00C43A49" w:rsidP="00372C51">
      <w:pPr>
        <w:pStyle w:val="ab"/>
        <w:spacing w:after="0"/>
        <w:ind w:left="709"/>
        <w:jc w:val="both"/>
        <w:rPr>
          <w:rFonts w:ascii="Arial" w:hAnsi="Arial" w:cs="Arial"/>
          <w:color w:val="000000"/>
          <w:sz w:val="20"/>
          <w:szCs w:val="20"/>
          <w:lang w:val="uk-UA"/>
        </w:rPr>
      </w:pPr>
      <w:r w:rsidRPr="004B536E">
        <w:rPr>
          <w:rFonts w:ascii="Arial" w:hAnsi="Arial" w:cs="Arial"/>
          <w:sz w:val="20"/>
          <w:szCs w:val="20"/>
          <w:lang w:val="uk-UA"/>
        </w:rPr>
        <w:t>Таке повідомлення здійснюється шляхом направлення цінного листа на поштову адресу Підрядника або листом на електронну пошту на адресу зазначену в реквізитах Договору.</w:t>
      </w:r>
    </w:p>
    <w:p w14:paraId="1E8879DC" w14:textId="08D49BFE" w:rsidR="007B5122" w:rsidRPr="00553AEA" w:rsidRDefault="00B0218E">
      <w:pPr>
        <w:pStyle w:val="ab"/>
        <w:numPr>
          <w:ilvl w:val="1"/>
          <w:numId w:val="2"/>
        </w:numPr>
        <w:spacing w:after="0"/>
        <w:jc w:val="both"/>
        <w:rPr>
          <w:rFonts w:ascii="Arial" w:hAnsi="Arial" w:cs="Arial"/>
          <w:color w:val="000000"/>
          <w:sz w:val="20"/>
          <w:szCs w:val="20"/>
          <w:lang w:val="uk-UA"/>
        </w:rPr>
      </w:pPr>
      <w:r w:rsidRPr="004B536E">
        <w:rPr>
          <w:rFonts w:ascii="Arial" w:hAnsi="Arial" w:cs="Arial"/>
          <w:color w:val="000000"/>
          <w:sz w:val="20"/>
          <w:szCs w:val="20"/>
          <w:lang w:val="uk-UA"/>
        </w:rPr>
        <w:t xml:space="preserve">Якщо Підрядник відмовився взяти участь у складанні </w:t>
      </w:r>
      <w:proofErr w:type="spellStart"/>
      <w:r w:rsidRPr="004B536E">
        <w:rPr>
          <w:rFonts w:ascii="Arial" w:hAnsi="Arial" w:cs="Arial"/>
          <w:color w:val="000000"/>
          <w:sz w:val="20"/>
          <w:szCs w:val="20"/>
          <w:lang w:val="uk-UA"/>
        </w:rPr>
        <w:t>акта</w:t>
      </w:r>
      <w:proofErr w:type="spellEnd"/>
      <w:r w:rsidRPr="004B536E">
        <w:rPr>
          <w:rFonts w:ascii="Arial" w:hAnsi="Arial" w:cs="Arial"/>
          <w:color w:val="000000"/>
          <w:sz w:val="20"/>
          <w:szCs w:val="20"/>
          <w:lang w:val="uk-UA"/>
        </w:rPr>
        <w:t xml:space="preserve"> про перелік недоліків,</w:t>
      </w:r>
      <w:r w:rsidRPr="00553AEA">
        <w:rPr>
          <w:rFonts w:ascii="Arial" w:hAnsi="Arial" w:cs="Arial"/>
          <w:color w:val="000000"/>
          <w:sz w:val="20"/>
          <w:szCs w:val="20"/>
          <w:lang w:val="uk-UA"/>
        </w:rPr>
        <w:t xml:space="preserve"> порядок і строки їх усунення або не з’явився для його складання, Замовник та/або Підрядник мають право скласти такий акт самостійно та можуть, в разі необхідності залучити для цього незалежних експертів або спеціалістів. Після складення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він направляється Замовником</w:t>
      </w:r>
      <w:r w:rsidR="00C43A49" w:rsidRPr="00553AEA">
        <w:rPr>
          <w:rFonts w:ascii="Arial" w:hAnsi="Arial" w:cs="Arial"/>
          <w:color w:val="000000"/>
          <w:sz w:val="20"/>
          <w:szCs w:val="20"/>
          <w:lang w:val="uk-UA"/>
        </w:rPr>
        <w:t xml:space="preserve"> цінним листом</w:t>
      </w:r>
      <w:r w:rsidRPr="00553AEA">
        <w:rPr>
          <w:rFonts w:ascii="Arial" w:hAnsi="Arial" w:cs="Arial"/>
          <w:color w:val="000000"/>
          <w:sz w:val="20"/>
          <w:szCs w:val="20"/>
          <w:lang w:val="uk-UA"/>
        </w:rPr>
        <w:t xml:space="preserve"> на адресу Підрядника та такий акт є обов’язковим для виконання Підрядником.</w:t>
      </w:r>
    </w:p>
    <w:p w14:paraId="74B7BE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зобов'язаний усунути виявлені Недоліки відповідно до приписів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w:t>
      </w:r>
    </w:p>
    <w:p w14:paraId="4817A69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якщо Підрядник відмовляється усунути виявлені Недоліки або зволікає з їх усуненням протягом встановленого відповідно до умов цього Договору строку, або ухиляється від отримання акту, складеного Замовником, Замовник має право повідомити Підрядника про призупинення робіт та всіх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в рамках цього Договору на визначений Замовником самостійно строк та здійснити усунення Недоліків своїми силами та власним коштом або із залученням третіх осіб із покладенням всіх витрат та збитків на Підрядника, який зобов’язаний оплатити такі витрати та збитки в повному обсязі в строки визначені цим Договором.</w:t>
      </w:r>
    </w:p>
    <w:p w14:paraId="4E5F7C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між Сторонами виник спір щодо усунення Недоліків або їх причин, на вимогу будь-якої Сторони може бути проведено незалежну експертизу. Фінансування витрат, пов'язаних з проведенням такої експертизи, покладається на Підрядника. Якщо за результатами експертизи буде встановлено відсутність порушень умов Договору Підрядником або причинного зв'язку між діями (бездіяльністю) Підрядника та виявленими Недоліками, у такому випадку витрати, пов'язані з проведенням експертизи, відшкодовує Підряднику та Сторона, яка вимагала проведення експертизи.</w:t>
      </w:r>
    </w:p>
    <w:p w14:paraId="404A2F2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Виконавець експертизи, передбаченої пунктом 6.15. цього Договору погоджується спільним рішенням Сторін (простою більшістю голосів, виходячи із розрахунку, що кожна Сторона має 1 голос при виборі експертної організації).</w:t>
      </w:r>
    </w:p>
    <w:p w14:paraId="2CC1FEEF" w14:textId="77777777" w:rsidR="007B5122" w:rsidRPr="00553AEA" w:rsidRDefault="007B5122">
      <w:pPr>
        <w:spacing w:after="0"/>
        <w:jc w:val="both"/>
        <w:rPr>
          <w:rFonts w:ascii="Arial" w:hAnsi="Arial" w:cs="Arial"/>
          <w:color w:val="000000"/>
          <w:sz w:val="20"/>
          <w:szCs w:val="20"/>
          <w:lang w:val="uk-UA"/>
        </w:rPr>
      </w:pPr>
    </w:p>
    <w:p w14:paraId="295DE7F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УМОВИ ВИКОНАННЯ РОБІТ</w:t>
      </w:r>
    </w:p>
    <w:p w14:paraId="12990A6F" w14:textId="77777777" w:rsidR="007B5122" w:rsidRPr="00553AEA" w:rsidRDefault="007B5122">
      <w:pPr>
        <w:pStyle w:val="ab"/>
        <w:spacing w:after="0"/>
        <w:ind w:left="400"/>
        <w:jc w:val="both"/>
        <w:rPr>
          <w:rFonts w:ascii="Arial" w:hAnsi="Arial" w:cs="Arial"/>
          <w:b/>
          <w:color w:val="000000"/>
          <w:sz w:val="20"/>
          <w:szCs w:val="20"/>
          <w:lang w:val="uk-UA"/>
        </w:rPr>
      </w:pPr>
    </w:p>
    <w:p w14:paraId="1432090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розпочинає Роботи у строки, визначені відповідно до затвердженого Сторонами Календарного графіка виконання робіт, що є Додатком № 2 до Договору та його невід’ємною частиною. </w:t>
      </w:r>
    </w:p>
    <w:p w14:paraId="5E91676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(їх частин, черг, етапів тощо) визначаються Календарним графіком виконання робіт, що є Додатком № 2 до Договору та його невід’ємною частиною. </w:t>
      </w:r>
    </w:p>
    <w:p w14:paraId="0B3898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Строки виконання Робіт можуть бути змінені за взаємною згодою Сторін, якщо інше не передбачено цим Договором. </w:t>
      </w:r>
    </w:p>
    <w:p w14:paraId="1546493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 початку виконання Робіт Замовник зобов’язаний забезпечити отримання всіх необхідних вихідних даних для проведення Робіт на Об’єкті; розроблення (якщо інша із Сторін цього Договору не є відповідальною за розроблення Проектної документації), погодження та затвердження Проектної документації; отримання та реєстрацію всіх необхідних документів дозвільного характеру, що пов’язані та необхідні для реалізації цього Договору та отримання яких відповідно до законодавства здійснюється Замовником, в тому числі, але не обмежуючись, документів, що дають право на виконання підготовчих та будівельних робіт на Об’єкті.</w:t>
      </w:r>
    </w:p>
    <w:p w14:paraId="447496E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домовились, що Замовник на Об’єкті забезпечує Підряднику:</w:t>
      </w:r>
    </w:p>
    <w:p w14:paraId="47CF0645"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можливість користуватись системою водопостачання в Об’єкті для потреб здійснення Робіт;</w:t>
      </w:r>
    </w:p>
    <w:p w14:paraId="6C306EC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можливість користуватись системою електропостачання в Об’єкті для потреб здійснення Робіт;</w:t>
      </w:r>
    </w:p>
    <w:p w14:paraId="1917208A"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доступ до туалетів;</w:t>
      </w:r>
    </w:p>
    <w:p w14:paraId="27480A01"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забезпечує місце для тимчасового зберігання будівельного сміття, яке надалі Підрядник зобов’язується вивезти власними силами та власним коштом не пізніше останнього дня строку виконання Робіт;</w:t>
      </w:r>
    </w:p>
    <w:p w14:paraId="11B480D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виконує роботи згідно з Технічним завданням, Проектною документацією та відповідно до інших вимог цього Договору, та вимог чинного законодавства України.</w:t>
      </w:r>
    </w:p>
    <w:p w14:paraId="54C0501D" w14:textId="65CB135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повну відповідальність за своїх працівників та Субпідрядників (в разі їх залучення), зокрема забезпечує дотримання працівниками правил техніки безпеки, норм протипожежної безпеки тощо та самостійно створює необхідні для цього умови, визначає працівника, відповідального за проведення інструктажів працівників з цих питань і здійснення контролю з цих питань тощо. Замовник ма</w:t>
      </w:r>
      <w:r w:rsidR="000D49CD"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проводити перевірки дотримання будь-яких правил безпеки на Об’єкті і вимагати розробку і виконання ефективних коригувальних і запобіжних дій при виявленні порушень правил і норм безпеки на Об’єкті. </w:t>
      </w:r>
    </w:p>
    <w:p w14:paraId="70CE3A5B" w14:textId="0B87FEA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забезпечує повне, якісне і своєчасне ведення передбаченої нормами чинного законодавства виконавчої документації, а Замовник в будь-який час за першою вимогою ма</w:t>
      </w:r>
      <w:r w:rsidR="00167CD9" w:rsidRPr="00553AEA">
        <w:rPr>
          <w:rFonts w:ascii="Arial" w:hAnsi="Arial" w:cs="Arial"/>
          <w:color w:val="000000"/>
          <w:sz w:val="20"/>
          <w:szCs w:val="20"/>
          <w:lang w:val="uk-UA"/>
        </w:rPr>
        <w:t>є</w:t>
      </w:r>
      <w:r w:rsidRPr="00553AEA">
        <w:rPr>
          <w:rFonts w:ascii="Arial" w:hAnsi="Arial" w:cs="Arial"/>
          <w:color w:val="000000"/>
          <w:sz w:val="20"/>
          <w:szCs w:val="20"/>
          <w:lang w:val="uk-UA"/>
        </w:rPr>
        <w:t xml:space="preserve"> право ознайомитись з такою виконавчою документацією та порядком її ведення. Вимоги Замовника щодо виявлених порушень заносяться до журналу обліку виконання робіт.</w:t>
      </w:r>
    </w:p>
    <w:p w14:paraId="32A19C6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передає Замовнику виконавчу документацію не пізніше останнього дня строку завершення виконання Робіт або в день розірвання цього Договору.</w:t>
      </w:r>
    </w:p>
    <w:p w14:paraId="7CF9480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Не пізніше останнього дня строку завершення виконання Робіт або дня розірвання цього Договору Підрядник зобов'язаний звільнити Об’єкт від сміття та Ресурсів. Якщо Підрядник не зробить цього у визначені строки, всі залишені на території Ресурси будуть вважатись сміттям та Замовник має право звільнити територію своїми силами або із залученням третіх осіб. Компенсація понесених витрат Замовником на вивіз залишеного сміття здійснюється за рахунок Підрядника. Замовник не несе будь-якої відповідальності за майно Підрядника у разі несвоєчасного звільнення останнім Об’єкта.</w:t>
      </w:r>
    </w:p>
    <w:p w14:paraId="024CE1A7" w14:textId="6149892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може прийняти рішення про уповільнення темпів виконання робіт, їх зупинення або прискорення не більше ніж на </w:t>
      </w:r>
      <w:r w:rsidR="00C43A49" w:rsidRPr="00553AEA">
        <w:rPr>
          <w:rFonts w:ascii="Arial" w:hAnsi="Arial" w:cs="Arial"/>
          <w:i/>
          <w:color w:val="000000"/>
          <w:sz w:val="20"/>
          <w:szCs w:val="20"/>
          <w:lang w:val="uk-UA"/>
        </w:rPr>
        <w:t>5 (п’ять)</w:t>
      </w:r>
      <w:r w:rsidR="00C43A49" w:rsidRPr="00553AEA">
        <w:rPr>
          <w:rFonts w:ascii="Arial" w:hAnsi="Arial" w:cs="Arial"/>
          <w:color w:val="000000"/>
          <w:sz w:val="20"/>
          <w:szCs w:val="20"/>
          <w:lang w:val="uk-UA"/>
        </w:rPr>
        <w:t xml:space="preserve"> робочих</w:t>
      </w:r>
      <w:r w:rsidRPr="00553AEA">
        <w:rPr>
          <w:rFonts w:ascii="Arial" w:hAnsi="Arial" w:cs="Arial"/>
          <w:color w:val="000000"/>
          <w:sz w:val="20"/>
          <w:szCs w:val="20"/>
          <w:lang w:val="uk-UA"/>
        </w:rPr>
        <w:t xml:space="preserve"> днів шляхом повідомлення інш</w:t>
      </w:r>
      <w:r w:rsidR="002B502C" w:rsidRPr="00553AEA">
        <w:rPr>
          <w:rFonts w:ascii="Arial" w:hAnsi="Arial" w:cs="Arial"/>
          <w:color w:val="000000"/>
          <w:sz w:val="20"/>
          <w:szCs w:val="20"/>
          <w:lang w:val="uk-UA"/>
        </w:rPr>
        <w:t>ої</w:t>
      </w:r>
      <w:r w:rsidRPr="00553AEA">
        <w:rPr>
          <w:rFonts w:ascii="Arial" w:hAnsi="Arial" w:cs="Arial"/>
          <w:color w:val="000000"/>
          <w:sz w:val="20"/>
          <w:szCs w:val="20"/>
          <w:lang w:val="uk-UA"/>
        </w:rPr>
        <w:t xml:space="preserve"> Стор</w:t>
      </w:r>
      <w:r w:rsidR="002B502C" w:rsidRPr="00553AEA">
        <w:rPr>
          <w:rFonts w:ascii="Arial" w:hAnsi="Arial" w:cs="Arial"/>
          <w:color w:val="000000"/>
          <w:sz w:val="20"/>
          <w:szCs w:val="20"/>
          <w:lang w:val="uk-UA"/>
        </w:rPr>
        <w:t>о</w:t>
      </w:r>
      <w:r w:rsidRPr="00553AEA">
        <w:rPr>
          <w:rFonts w:ascii="Arial" w:hAnsi="Arial" w:cs="Arial"/>
          <w:color w:val="000000"/>
          <w:sz w:val="20"/>
          <w:szCs w:val="20"/>
          <w:lang w:val="uk-UA"/>
        </w:rPr>
        <w:t>н</w:t>
      </w:r>
      <w:r w:rsidR="002B502C" w:rsidRPr="00553AEA">
        <w:rPr>
          <w:rFonts w:ascii="Arial" w:hAnsi="Arial" w:cs="Arial"/>
          <w:color w:val="000000"/>
          <w:sz w:val="20"/>
          <w:szCs w:val="20"/>
          <w:lang w:val="uk-UA"/>
        </w:rPr>
        <w:t>и</w:t>
      </w:r>
      <w:r w:rsidRPr="00553AEA">
        <w:rPr>
          <w:rFonts w:ascii="Arial" w:hAnsi="Arial" w:cs="Arial"/>
          <w:color w:val="000000"/>
          <w:sz w:val="20"/>
          <w:szCs w:val="20"/>
          <w:lang w:val="uk-UA"/>
        </w:rPr>
        <w:t xml:space="preserve"> без необхідності внесенням відповідних змін до Календарного графіка виконання робіт, що є Додатком № 2 до Договору та його невід’ємною частиною.</w:t>
      </w:r>
    </w:p>
    <w:p w14:paraId="5A7984A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 xml:space="preserve">У разі зупинення робіт за вказівкою Замовника, Сторони зобов’язані скласти акт про фактично виконані Роботи. Після складання такого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Сторони повинні впродовж 10 (десяти) робочих днів провести взаєморозрахунки, враховуючи належно виконані Підрядником Роботи відповідно до умов цього Договору.</w:t>
      </w:r>
    </w:p>
    <w:p w14:paraId="02E200D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Про відновлення виконання робіт Замовник повідомляє інші Сторони Договору не пізніше ніж на 10 (десять) робочих днів до їх відновлення.</w:t>
      </w:r>
    </w:p>
    <w:p w14:paraId="3346F540" w14:textId="77777777" w:rsidR="007B5122" w:rsidRPr="00553AEA" w:rsidRDefault="007B5122">
      <w:pPr>
        <w:pStyle w:val="ab"/>
        <w:spacing w:after="0"/>
        <w:jc w:val="both"/>
        <w:rPr>
          <w:rFonts w:ascii="Arial" w:hAnsi="Arial" w:cs="Arial"/>
          <w:color w:val="000000"/>
          <w:sz w:val="20"/>
          <w:szCs w:val="20"/>
          <w:lang w:val="uk-UA"/>
        </w:rPr>
      </w:pPr>
    </w:p>
    <w:p w14:paraId="3316F8C3" w14:textId="77777777" w:rsidR="007B5122" w:rsidRPr="00553AEA" w:rsidRDefault="00B0218E">
      <w:pPr>
        <w:pStyle w:val="ab"/>
        <w:numPr>
          <w:ilvl w:val="0"/>
          <w:numId w:val="2"/>
        </w:numPr>
        <w:spacing w:after="0"/>
        <w:jc w:val="center"/>
        <w:rPr>
          <w:rFonts w:ascii="Arial" w:hAnsi="Arial" w:cs="Arial"/>
          <w:color w:val="000000"/>
          <w:sz w:val="20"/>
          <w:szCs w:val="20"/>
          <w:lang w:val="uk-UA"/>
        </w:rPr>
      </w:pPr>
      <w:r w:rsidRPr="00553AEA">
        <w:rPr>
          <w:rFonts w:ascii="Arial" w:hAnsi="Arial" w:cs="Arial"/>
          <w:b/>
          <w:color w:val="000000"/>
          <w:sz w:val="20"/>
          <w:szCs w:val="20"/>
          <w:lang w:val="uk-UA"/>
        </w:rPr>
        <w:t>ПОРЯДОК ПРИЙМАННЯ-ПЕРЕДАЧІ РОБІТ</w:t>
      </w:r>
    </w:p>
    <w:p w14:paraId="13521FF8" w14:textId="77777777" w:rsidR="007B5122" w:rsidRPr="00553AEA" w:rsidRDefault="007B5122">
      <w:pPr>
        <w:pStyle w:val="ab"/>
        <w:spacing w:after="0"/>
        <w:ind w:left="400"/>
        <w:rPr>
          <w:rFonts w:ascii="Arial" w:hAnsi="Arial" w:cs="Arial"/>
          <w:color w:val="000000"/>
          <w:sz w:val="20"/>
          <w:szCs w:val="20"/>
          <w:lang w:val="uk-UA"/>
        </w:rPr>
      </w:pPr>
    </w:p>
    <w:p w14:paraId="50A119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дійшли згоди та домовились, що передбачені цим Договором та Проектною документацією Роботи підлягають прийняттю тільки та виключно після їх повного та належного виконання, але з метою проведення контролю за ходом виконання етапів (частин) Робіт та фінансуванням діяльності Підрядника, Сторони будуть складати та підписувати проміжні (поетапні, часткові) акти виконаних робіт, згідно правил пунктів 8.2.-8.4. цього Розділу.</w:t>
      </w:r>
    </w:p>
    <w:p w14:paraId="4F575F20" w14:textId="4134544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пізніше 5 (п’ятого) числа кожного місяця повідомляє Замовника,</w:t>
      </w:r>
      <w:r w:rsidR="002B502C" w:rsidRPr="00553AEA">
        <w:rPr>
          <w:rFonts w:ascii="Arial" w:hAnsi="Arial" w:cs="Arial"/>
          <w:color w:val="000000"/>
          <w:sz w:val="20"/>
          <w:szCs w:val="20"/>
          <w:lang w:val="uk-UA"/>
        </w:rPr>
        <w:t xml:space="preserve"> та особу,</w:t>
      </w:r>
      <w:r w:rsidRPr="00553AEA">
        <w:rPr>
          <w:rFonts w:ascii="Arial" w:hAnsi="Arial" w:cs="Arial"/>
          <w:color w:val="000000"/>
          <w:sz w:val="20"/>
          <w:szCs w:val="20"/>
          <w:lang w:val="uk-UA"/>
        </w:rPr>
        <w:t xml:space="preserve"> що здійснює Технічний нагляд про Роботи (їх частини), які були здійснені станом на останній день попереднього календарного місяця та складає, підписує і надає Замовнику, та особі, що здійснює Технічний нагляд, відповідну кількість актів виконаних робіт.</w:t>
      </w:r>
    </w:p>
    <w:p w14:paraId="65E9340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Протягом 5 (п’яти) робочих днів від дня отримання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 (їх частини) Замовник, та особа, що здійснює Технічний нагляд зобов’язані прийняти виконані роботи або надати мотивовану відмову від їх прийняття.</w:t>
      </w:r>
    </w:p>
    <w:p w14:paraId="3E7CDAFD" w14:textId="4A153F0A"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виявлення в процесі приймання виконаних Робіт Недоліків Сторони діють відповідно до приписів п. п. 6.</w:t>
      </w:r>
      <w:r w:rsidR="008D016E" w:rsidRPr="00553AEA">
        <w:rPr>
          <w:rFonts w:ascii="Arial" w:hAnsi="Arial" w:cs="Arial"/>
          <w:color w:val="000000"/>
          <w:sz w:val="20"/>
          <w:szCs w:val="20"/>
          <w:lang w:val="uk-UA"/>
        </w:rPr>
        <w:t>9</w:t>
      </w:r>
      <w:r w:rsidRPr="00553AEA">
        <w:rPr>
          <w:rFonts w:ascii="Arial" w:hAnsi="Arial" w:cs="Arial"/>
          <w:color w:val="000000"/>
          <w:sz w:val="20"/>
          <w:szCs w:val="20"/>
          <w:lang w:val="uk-UA"/>
        </w:rPr>
        <w:t xml:space="preserve">.-6.16 цього Договору. </w:t>
      </w:r>
    </w:p>
    <w:p w14:paraId="65553D26" w14:textId="449C5FAF" w:rsidR="007B5122" w:rsidRPr="00553AEA" w:rsidRDefault="00B0218E" w:rsidP="000F7443">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Факт належного здійснення Робіт фіксується в акті виконаних робіт, який складається по завершенню виконання всіх передбачених цим Договором та Проектною документацією робіт, підписується Підрядником, Замовником, та особою, яка здійснює Технічний нагляд. Наявність проміжних (поетапних, часткових) актів виконаних робіт не звільняє Сторони від обов’язку прийняття Робіт в цілому після їх повного виконання та передачі Підрядником до приймання Замовником, так само наявність проміжних (поетапних, часткових) актів виконаних робіт не позбавляє жодну Сторону права під час приймання Робіт в цілому висувати вимоги про невідповідність таких Робіт цьому Договору та, зокрема, наявність таких проміжних актів не може свідчити про відповідність і належність таких проміжних робіт під час приймання Робіт в цілому.</w:t>
      </w:r>
    </w:p>
    <w:p w14:paraId="1217C7A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Прийняття Робіт в цілому може здійснюватися після попереднього випробування та/або приймання робіт спеціальною комісією, якщо це випливає з характеру та специфіки робіт. У цьому випадку прийняття Робіт може здійснюватися лише у разі позитивного результату попереднього випробування та/або висновку (акту) спеціальної комісії.</w:t>
      </w:r>
    </w:p>
    <w:p w14:paraId="35540EC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є власником виконаних Робіт з моменту підписання остаточного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74C743A6" w14:textId="77777777" w:rsidR="007B5122" w:rsidRPr="00553AEA" w:rsidRDefault="007B5122">
      <w:pPr>
        <w:pStyle w:val="ab"/>
        <w:spacing w:after="0"/>
        <w:jc w:val="both"/>
        <w:rPr>
          <w:rFonts w:ascii="Arial" w:hAnsi="Arial" w:cs="Arial"/>
          <w:color w:val="000000"/>
          <w:sz w:val="20"/>
          <w:szCs w:val="20"/>
          <w:lang w:val="uk-UA"/>
        </w:rPr>
      </w:pPr>
    </w:p>
    <w:p w14:paraId="6212DC4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СУБПІДРЯДНИКИ</w:t>
      </w:r>
    </w:p>
    <w:p w14:paraId="08997FBD" w14:textId="77777777" w:rsidR="007B5122" w:rsidRPr="00553AEA" w:rsidRDefault="007B5122">
      <w:pPr>
        <w:pStyle w:val="ab"/>
        <w:spacing w:after="0"/>
        <w:ind w:left="400"/>
        <w:jc w:val="center"/>
        <w:rPr>
          <w:rFonts w:ascii="Arial" w:hAnsi="Arial" w:cs="Arial"/>
          <w:b/>
          <w:color w:val="000000"/>
          <w:sz w:val="20"/>
          <w:szCs w:val="20"/>
          <w:lang w:val="uk-UA"/>
        </w:rPr>
      </w:pPr>
    </w:p>
    <w:p w14:paraId="03C6376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може залучити Субпідрядників до виконання Робіт за письмовим погодженням із Замовником.</w:t>
      </w:r>
    </w:p>
    <w:p w14:paraId="66471CD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Укладання субпідрядних договорів не створює будь-яких правовідносин між Замовником і Субпідрядником та не встановлює для Замовника будь-яких додаткових зобов’язань. </w:t>
      </w:r>
    </w:p>
    <w:p w14:paraId="5129479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залишається відповідальним перед Замовником за Роботи, які здійснюються (здійснені) Субпідрядником.</w:t>
      </w:r>
    </w:p>
    <w:p w14:paraId="37ABE7CF" w14:textId="2C203FB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має право укладати договори з Субпідрядниками тільки після отримання письмового погодження від Замовника, при цьому Підрядник зобов’язується при укладенні таких договорів із Субпідрядниками визначити їх істотною умовою зобов’язання Субпідрядника утриматись від пред’явлення будь-яких вимог до Замовника, пов’язаних з виконанням відповідного договору субпідряду.</w:t>
      </w:r>
    </w:p>
    <w:p w14:paraId="58E8D1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Приймання Робіт, виконаних Субпідрядниками, здійснює Підрядник з подальшою передачею цих Робіт Замовнику в порядку, що передбачений цим Договором.</w:t>
      </w:r>
    </w:p>
    <w:p w14:paraId="282F1A03" w14:textId="77777777" w:rsidR="007B5122" w:rsidRPr="00553AEA" w:rsidRDefault="007B5122">
      <w:pPr>
        <w:spacing w:after="0"/>
        <w:jc w:val="both"/>
        <w:rPr>
          <w:rFonts w:ascii="Arial" w:hAnsi="Arial" w:cs="Arial"/>
          <w:color w:val="000000"/>
          <w:sz w:val="20"/>
          <w:szCs w:val="20"/>
          <w:lang w:val="uk-UA"/>
        </w:rPr>
      </w:pPr>
    </w:p>
    <w:p w14:paraId="3205B1B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МАТЕРІАЛЬНО-ТЕХНІЧНЕ ЗАБЕЗПЕЧЕННЯ РОБІТ. </w:t>
      </w:r>
    </w:p>
    <w:p w14:paraId="1F8098E5"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РОБОЧА СИЛА</w:t>
      </w:r>
    </w:p>
    <w:p w14:paraId="23765EFD" w14:textId="77777777" w:rsidR="007B5122" w:rsidRPr="00553AEA" w:rsidRDefault="007B5122">
      <w:pPr>
        <w:pStyle w:val="ab"/>
        <w:spacing w:after="0"/>
        <w:ind w:left="400"/>
        <w:jc w:val="both"/>
        <w:rPr>
          <w:rFonts w:ascii="Arial" w:hAnsi="Arial" w:cs="Arial"/>
          <w:b/>
          <w:color w:val="000000"/>
          <w:sz w:val="20"/>
          <w:szCs w:val="20"/>
          <w:lang w:val="uk-UA"/>
        </w:rPr>
      </w:pPr>
    </w:p>
    <w:p w14:paraId="0F26C29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Закупівлю, одержання, складування, зберігання та збереження необхідних для виконання Робіт Ресурсів здійснює Підрядник. Підрядник є відповідальним за кількість, якість, комплектність та своєчасність постачання Ресурсів.</w:t>
      </w:r>
    </w:p>
    <w:p w14:paraId="5D02E00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Ризик випадкового знищення, пошкодження або втрати Ресурсів несе Підрядник.</w:t>
      </w:r>
    </w:p>
    <w:p w14:paraId="525A7FC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контролювати якість і кількість Ресурсів, їх відповідність вимогам цього Договору та вимогам чинного законодавства України. </w:t>
      </w:r>
    </w:p>
    <w:p w14:paraId="74E5F24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 має права використовувати Ресурси, необхідні для виконання Робіт, для виконання робіт на інших об’єктах.</w:t>
      </w:r>
    </w:p>
    <w:p w14:paraId="348D66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 час виконання Робіт Підрядник зобов’язаний використовувати Ресурси, що мають сертифікати відповідності.</w:t>
      </w:r>
    </w:p>
    <w:p w14:paraId="2FA0ABB0"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Відповідальність за залучення для виконання Робіт будь-яких необхідних працівників у достатній кількості та відповідної кваліфікації несе Підрядник. </w:t>
      </w:r>
    </w:p>
    <w:p w14:paraId="41E74B3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повинен дотримуватися вимог трудового законодавства України, створювати безпечні умови для праці та відпочинку на Об’єкті, проводити відповідні інструктажі згідно норм діючого законодавства.</w:t>
      </w:r>
    </w:p>
    <w:p w14:paraId="613D53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відповідає за всі дії своїх працівників на місці проведення Робіт, вживає необхідних заходів для недопущення ними порушень технологічної та виробничої дисципліни, правил охорони праці при проведенні робіт, громадського порядку, правих пожежної безпеки та\або інших порушень чинного законодавства. </w:t>
      </w:r>
    </w:p>
    <w:p w14:paraId="08B44DE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забезпечити використання під час виконання Робіт тільки справного та безпечного обладнання, машин, механізмів, інструментів тощо відповідно до рекомендацій та застережень виробників такого обладнання, машин, механізмів, інструментів тощо.</w:t>
      </w:r>
    </w:p>
    <w:p w14:paraId="081DBA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 Підрядник зобов’язаний забезпечити використання робіт підвищеної небезпеки відповідно до вимог чинного законодавства.</w:t>
      </w:r>
    </w:p>
    <w:p w14:paraId="7793945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будь-який час перевіряти стан охорони праці при виконанні робіт Підрядником, дотримання правил і норм охорони праці.</w:t>
      </w:r>
    </w:p>
    <w:p w14:paraId="414387CC" w14:textId="77777777" w:rsidR="007B5122" w:rsidRPr="00553AEA" w:rsidRDefault="007B5122">
      <w:pPr>
        <w:spacing w:after="0"/>
        <w:jc w:val="both"/>
        <w:rPr>
          <w:rFonts w:ascii="Arial" w:hAnsi="Arial" w:cs="Arial"/>
          <w:color w:val="000000"/>
          <w:sz w:val="20"/>
          <w:szCs w:val="20"/>
          <w:lang w:val="uk-UA"/>
        </w:rPr>
      </w:pPr>
    </w:p>
    <w:p w14:paraId="56BD7B98" w14:textId="77777777" w:rsidR="007B5122" w:rsidRPr="00553AEA" w:rsidRDefault="00B0218E">
      <w:pPr>
        <w:pStyle w:val="ab"/>
        <w:numPr>
          <w:ilvl w:val="0"/>
          <w:numId w:val="2"/>
        </w:numPr>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ЦІНА ДОГОВОРУ. ПОРЯДОК РОЗРАХУНКІВ</w:t>
      </w:r>
    </w:p>
    <w:p w14:paraId="3E3B51EE" w14:textId="77777777" w:rsidR="007B5122" w:rsidRPr="00553AEA" w:rsidRDefault="007B5122">
      <w:pPr>
        <w:pStyle w:val="ab"/>
        <w:spacing w:after="0"/>
        <w:ind w:left="400"/>
        <w:rPr>
          <w:rFonts w:ascii="Arial" w:hAnsi="Arial" w:cs="Arial"/>
          <w:b/>
          <w:color w:val="000000"/>
          <w:sz w:val="20"/>
          <w:szCs w:val="20"/>
          <w:lang w:val="uk-UA"/>
        </w:rPr>
      </w:pPr>
    </w:p>
    <w:p w14:paraId="04C2FDE4" w14:textId="7E090FEC"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Договору визначається у Технічному завданні, що є Додатком № 1 до цього Договору та його невід’ємною частиною. Ціна Договору дорівнює загальній фактичній вартості всіх Робіт, що здійснені Підрядником належним чином,</w:t>
      </w:r>
      <w:r w:rsidR="008D016E" w:rsidRPr="00553AEA">
        <w:rPr>
          <w:rFonts w:ascii="Arial" w:hAnsi="Arial" w:cs="Arial"/>
          <w:color w:val="000000"/>
          <w:sz w:val="20"/>
          <w:szCs w:val="20"/>
          <w:lang w:val="uk-UA"/>
        </w:rPr>
        <w:t xml:space="preserve"> та включає всі необхідні матеріальні ресурси, обладнання, інструменти та супутні витрати, що необхідні для їх виконання,</w:t>
      </w:r>
      <w:r w:rsidRPr="00553AEA">
        <w:rPr>
          <w:rFonts w:ascii="Arial" w:hAnsi="Arial" w:cs="Arial"/>
          <w:color w:val="000000"/>
          <w:sz w:val="20"/>
          <w:szCs w:val="20"/>
          <w:lang w:val="uk-UA"/>
        </w:rPr>
        <w:t xml:space="preserve"> відповідно до умов цього Договору та не може перевищувати суму, зазначену в якості Ціни Договору в Технічному завданні.</w:t>
      </w:r>
    </w:p>
    <w:p w14:paraId="4792D2E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Ціна цього Договору в будь-якому випадку є твердою ціною (твердим кошторисом) та може бути змінена виключно за погодженням Сторін з оформленням додаткової угоди до даного Договору.</w:t>
      </w:r>
    </w:p>
    <w:p w14:paraId="66B258F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невраховані Проектною документацією витрати, зокрема, але не виключно: щодо вантажно-розвантажувальних та логістичних робіт, оплати праці, кількості необхідних Ресурсів та будь-які інші покриваються Підрядником.</w:t>
      </w:r>
    </w:p>
    <w:p w14:paraId="630BBC2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Ціну Договору входять усі витрати, податки і збори, що сплачуються або мають бути сплачені. Ціни Договору достатньо для належного, якісного та вчасного виконання Робіт за цим Договором.</w:t>
      </w:r>
    </w:p>
    <w:p w14:paraId="543E9F8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Оплата здійснюється за фактично здійснені Роботи (частину Робіт) протягом 10 (десяти) робочих днів від дня підписання Замовником, Підрядником та особою, що здійснює Технічний нагляд відповідного (проміжного)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виконаних робіт.</w:t>
      </w:r>
    </w:p>
    <w:p w14:paraId="017BCD9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розрахунки між Сторонами здійснюються в національній валюті України – гривні.</w:t>
      </w:r>
    </w:p>
    <w:p w14:paraId="058A42B8" w14:textId="6C385A11" w:rsidR="007B5122" w:rsidRPr="00553AEA" w:rsidRDefault="00243E81">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w:t>
      </w:r>
      <w:r w:rsidR="00B0218E" w:rsidRPr="00553AEA">
        <w:rPr>
          <w:rFonts w:ascii="Arial" w:hAnsi="Arial" w:cs="Arial"/>
          <w:color w:val="000000"/>
          <w:sz w:val="20"/>
          <w:szCs w:val="20"/>
          <w:lang w:val="uk-UA"/>
        </w:rPr>
        <w:t>здійснює оплату виконаних робіт у безготівковій формі шляхом перерахування грошових коштів на поточний банківський рахунок Підрядника в порядку, передбаченому цим Договором.</w:t>
      </w:r>
    </w:p>
    <w:p w14:paraId="242E36CF" w14:textId="411CB054"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Сторони погодили, що зобов’язання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по оплаті будь-яких платежів, які передбачені цим Договором вважатимуться виконаними з дати списання грошових коштів з поточного рахунку </w:t>
      </w:r>
      <w:r w:rsidRPr="00553AEA">
        <w:rPr>
          <w:rFonts w:ascii="Arial" w:hAnsi="Arial" w:cs="Arial"/>
          <w:color w:val="000000"/>
          <w:sz w:val="20"/>
          <w:szCs w:val="20"/>
          <w:lang w:val="uk-UA"/>
        </w:rPr>
        <w:lastRenderedPageBreak/>
        <w:t>Замовника. Як підтвердження проведеного платежу Замовник, на вимогу Підрядника, зобов’язаний надати копію платіжного доручення чи іншого документа, який підтверджує списання грошових коштів з поточного рахунку</w:t>
      </w:r>
      <w:r w:rsidR="002B502C" w:rsidRPr="00553AEA">
        <w:rPr>
          <w:rFonts w:ascii="Arial" w:hAnsi="Arial" w:cs="Arial"/>
          <w:color w:val="000000"/>
          <w:sz w:val="20"/>
          <w:szCs w:val="20"/>
          <w:lang w:val="uk-UA"/>
        </w:rPr>
        <w:t xml:space="preserve"> Замовника</w:t>
      </w:r>
      <w:r w:rsidRPr="00553AEA">
        <w:rPr>
          <w:rFonts w:ascii="Arial" w:hAnsi="Arial" w:cs="Arial"/>
          <w:color w:val="000000"/>
          <w:sz w:val="20"/>
          <w:szCs w:val="20"/>
          <w:lang w:val="uk-UA"/>
        </w:rPr>
        <w:t>.</w:t>
      </w:r>
    </w:p>
    <w:p w14:paraId="1BF9576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Роботи (частина Робіт), які виконані з Недоліками оплаті не підлягають до повного усунення таких Недоліків. </w:t>
      </w:r>
    </w:p>
    <w:p w14:paraId="479A1D49"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Замовник має право в односторонньому порядку зменшити Ціну Договору на ціну Робіт (частини Робіт), виконаних з Недоліками, в разі виконання Підрядником Робіт (частини Робіт) з Недоліками та якщо Підрядник не усунув такі Недоліки в порядку та у строки, що визначені відповідно до умов цього Договору. </w:t>
      </w:r>
    </w:p>
    <w:p w14:paraId="7E625112" w14:textId="77777777" w:rsidR="007B5122" w:rsidRPr="00553AEA" w:rsidRDefault="00B0218E">
      <w:pPr>
        <w:pStyle w:val="ab"/>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утримати із сум грошових коштів, що підлягають сплаті Замовником Підряднику за виконані Роботи (частини Робіт), витрати та збитків, понесених Замовником в зв’язку з усуненням власними силами Недоліків Підрядника.</w:t>
      </w:r>
    </w:p>
    <w:p w14:paraId="369E22E6" w14:textId="77777777" w:rsidR="007B5122" w:rsidRPr="00553AEA" w:rsidRDefault="007B5122">
      <w:pPr>
        <w:pStyle w:val="ab"/>
        <w:spacing w:after="0"/>
        <w:jc w:val="both"/>
        <w:rPr>
          <w:rFonts w:ascii="Arial" w:hAnsi="Arial" w:cs="Arial"/>
          <w:color w:val="000000"/>
          <w:sz w:val="20"/>
          <w:szCs w:val="20"/>
          <w:lang w:val="uk-UA"/>
        </w:rPr>
      </w:pPr>
    </w:p>
    <w:p w14:paraId="6BADB3E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РИЗИКИ ТА ЇХ СТРАХУВАННЯ</w:t>
      </w:r>
    </w:p>
    <w:p w14:paraId="01DCDBA1" w14:textId="77777777" w:rsidR="007B5122" w:rsidRPr="00553AEA" w:rsidRDefault="007B5122">
      <w:pPr>
        <w:pStyle w:val="ab"/>
        <w:spacing w:after="0"/>
        <w:ind w:left="400"/>
        <w:rPr>
          <w:rFonts w:ascii="Arial" w:hAnsi="Arial" w:cs="Arial"/>
          <w:b/>
          <w:color w:val="000000"/>
          <w:sz w:val="20"/>
          <w:szCs w:val="20"/>
          <w:highlight w:val="green"/>
          <w:lang w:val="uk-UA"/>
        </w:rPr>
      </w:pPr>
    </w:p>
    <w:p w14:paraId="10E25016" w14:textId="1C1FF5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в тому числі виконаних Субпідрядниками, з початку їх виконання до введення Об’єкта в експлуатацію</w:t>
      </w:r>
      <w:r w:rsidR="008D016E" w:rsidRPr="00553AEA">
        <w:rPr>
          <w:rFonts w:ascii="Arial" w:hAnsi="Arial" w:cs="Arial"/>
          <w:color w:val="000000"/>
          <w:sz w:val="20"/>
          <w:szCs w:val="20"/>
          <w:lang w:val="uk-UA"/>
        </w:rPr>
        <w:t xml:space="preserve">, </w:t>
      </w:r>
      <w:r w:rsidR="008D016E" w:rsidRPr="00553AEA">
        <w:rPr>
          <w:rFonts w:ascii="Arial" w:hAnsi="Arial" w:cs="Arial"/>
          <w:sz w:val="20"/>
          <w:szCs w:val="20"/>
          <w:lang w:val="uk-UA"/>
        </w:rPr>
        <w:t>або підписання остаточного акту виконаних робіт, якщо не вимагається введення Об’єкта в експлуатацію</w:t>
      </w:r>
      <w:r w:rsidRPr="00553AEA">
        <w:rPr>
          <w:rFonts w:ascii="Arial" w:hAnsi="Arial" w:cs="Arial"/>
          <w:color w:val="000000"/>
          <w:sz w:val="20"/>
          <w:szCs w:val="20"/>
          <w:lang w:val="uk-UA"/>
        </w:rPr>
        <w:t>.</w:t>
      </w:r>
    </w:p>
    <w:p w14:paraId="55270FF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результатів робіт з усунення Недоліків, виявлених після введення Об’єкта в експлуатацію (в межах гарантійного строку), протягом строку такого усунення Недоліків.</w:t>
      </w:r>
    </w:p>
    <w:p w14:paraId="569D765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випадкового знищення або пошкодження Об’єкта під час виконання Робіт за цим Договором.</w:t>
      </w:r>
    </w:p>
    <w:p w14:paraId="71D2A7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несе ризик знищення або пошкодження Ресурсів, необхідних для виконання Робіт за цим Договором з початку виконання Робіт або закупівлі таких Ресурсів та до введення Об’єкта в експлуатацію.</w:t>
      </w:r>
    </w:p>
    <w:p w14:paraId="397576CC"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зобов'язаний вживати необхідних заходів для недопущення   випадкового знищення або пошкодження майна, визначеного в цьому розділі Договору. Якщо будь-які втрати чи пошкодження майна визначеного в цьому розділі Договору, виникнуть та ризик такої втрати чи пошкодження на той момент буде нести Підрядник, то останній протягом узгодженого із Замовником строку усуває їх за власний рахунок і забезпечує відповідність результатів Робіт умовам цього Договору.</w:t>
      </w:r>
    </w:p>
    <w:p w14:paraId="6A5B49A5" w14:textId="5F9E8959"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випадкового знищення або пошкодження Об'єкта подальші дії визначаються рішенням Замовника щодо доцільності та умов продовження Робіт.</w:t>
      </w:r>
    </w:p>
    <w:p w14:paraId="4B25417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Страхування ризиків, пов’язаних з діяльністю Підрядника, здійснюється ним на власний розсуд та за рахунок власних коштів.</w:t>
      </w:r>
    </w:p>
    <w:p w14:paraId="05D3448A" w14:textId="77777777" w:rsidR="007B5122" w:rsidRPr="00553AEA" w:rsidRDefault="007B5122">
      <w:pPr>
        <w:pStyle w:val="ab"/>
        <w:spacing w:after="0"/>
        <w:jc w:val="both"/>
        <w:rPr>
          <w:rFonts w:ascii="Arial" w:hAnsi="Arial" w:cs="Arial"/>
          <w:color w:val="000000"/>
          <w:sz w:val="20"/>
          <w:szCs w:val="20"/>
          <w:lang w:val="uk-UA"/>
        </w:rPr>
      </w:pPr>
    </w:p>
    <w:p w14:paraId="14F9159D"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ВІДПОВІДАЛЬНІСТЬ СТОРІН. </w:t>
      </w:r>
    </w:p>
    <w:p w14:paraId="32BED358" w14:textId="77777777" w:rsidR="007B5122" w:rsidRPr="00553AEA" w:rsidRDefault="00B0218E">
      <w:pPr>
        <w:pStyle w:val="ab"/>
        <w:spacing w:after="0"/>
        <w:ind w:left="0"/>
        <w:jc w:val="center"/>
        <w:rPr>
          <w:rFonts w:ascii="Arial" w:hAnsi="Arial" w:cs="Arial"/>
          <w:b/>
          <w:color w:val="000000"/>
          <w:sz w:val="20"/>
          <w:szCs w:val="20"/>
          <w:lang w:val="uk-UA"/>
        </w:rPr>
      </w:pPr>
      <w:r w:rsidRPr="00553AEA">
        <w:rPr>
          <w:rFonts w:ascii="Arial" w:hAnsi="Arial" w:cs="Arial"/>
          <w:b/>
          <w:color w:val="000000"/>
          <w:sz w:val="20"/>
          <w:szCs w:val="20"/>
          <w:lang w:val="uk-UA"/>
        </w:rPr>
        <w:t>ЗАБЕЗПЕЧЕННЯ ВИКОНАННЯ ЗОБОВ'ЯЗАНЬ</w:t>
      </w:r>
    </w:p>
    <w:p w14:paraId="5DBEB05B" w14:textId="77777777" w:rsidR="007B5122" w:rsidRPr="00553AEA" w:rsidRDefault="007B5122">
      <w:pPr>
        <w:pStyle w:val="ab"/>
        <w:spacing w:after="0"/>
        <w:ind w:left="0"/>
        <w:jc w:val="center"/>
        <w:rPr>
          <w:rFonts w:ascii="Arial" w:hAnsi="Arial" w:cs="Arial"/>
          <w:b/>
          <w:color w:val="000000"/>
          <w:sz w:val="20"/>
          <w:szCs w:val="20"/>
          <w:lang w:val="uk-UA"/>
        </w:rPr>
      </w:pPr>
    </w:p>
    <w:p w14:paraId="778087A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 невиконання або неналежне виконання своїх договірних зобов’язань винна Сторона сплачує потерпілій Стороні визначені Договором штрафні санкції та відшкодовує в повному обсязі збитки понад штрафні санкції.</w:t>
      </w:r>
    </w:p>
    <w:p w14:paraId="18E0B70F" w14:textId="60080A26"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за порушення строків виконання Робіт (частини робіт) сплачує на користь </w:t>
      </w:r>
      <w:r w:rsidR="00243E81" w:rsidRPr="00553AEA">
        <w:rPr>
          <w:rFonts w:ascii="Arial" w:hAnsi="Arial" w:cs="Arial"/>
          <w:color w:val="000000"/>
          <w:sz w:val="20"/>
          <w:szCs w:val="20"/>
          <w:lang w:val="uk-UA"/>
        </w:rPr>
        <w:t xml:space="preserve">Замовника </w:t>
      </w:r>
      <w:r w:rsidRPr="00553AEA">
        <w:rPr>
          <w:rFonts w:ascii="Arial" w:hAnsi="Arial" w:cs="Arial"/>
          <w:color w:val="000000"/>
          <w:sz w:val="20"/>
          <w:szCs w:val="20"/>
          <w:lang w:val="uk-UA"/>
        </w:rPr>
        <w:t xml:space="preserve">неустойку у розмірі 0,1 (нуль цілих одна десята) % (відсотка)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 за кожний день прострочення.</w:t>
      </w:r>
    </w:p>
    <w:p w14:paraId="7FDB867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строків виконання Робіт (частини робіт) на строк понад 30 (тридцять) днів, таке порушення буде вважатись істотним та додатково до неустойки, яка передбачена пунктом 13.2. цього Договору, Підрядник сплачує на користь Замовника штраф у розмірі 20 (двадцяти) % (відсотків) від вартості Робіт, виконання яких </w:t>
      </w:r>
      <w:proofErr w:type="spellStart"/>
      <w:r w:rsidRPr="00553AEA">
        <w:rPr>
          <w:rFonts w:ascii="Arial" w:hAnsi="Arial" w:cs="Arial"/>
          <w:color w:val="000000"/>
          <w:sz w:val="20"/>
          <w:szCs w:val="20"/>
          <w:lang w:val="uk-UA"/>
        </w:rPr>
        <w:t>прострочено</w:t>
      </w:r>
      <w:proofErr w:type="spellEnd"/>
      <w:r w:rsidRPr="00553AEA">
        <w:rPr>
          <w:rFonts w:ascii="Arial" w:hAnsi="Arial" w:cs="Arial"/>
          <w:color w:val="000000"/>
          <w:sz w:val="20"/>
          <w:szCs w:val="20"/>
          <w:lang w:val="uk-UA"/>
        </w:rPr>
        <w:t>.</w:t>
      </w:r>
    </w:p>
    <w:p w14:paraId="23C3C45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випадку порушення Підрядником строків усунення Недоліків, виявлених протягом виконання Робіт, приймання Робіт та/або гарантійного строку, Підрядник сплачує на користь Замовника штраф у розмірі 100 (ста) % відсотків від вартості робіт, які виконані з Недоліками.</w:t>
      </w:r>
    </w:p>
    <w:p w14:paraId="285081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У випадку порушення Підрядником строків передачі виконавчої документації, які передбачені цим Договором, Підрядник сплачує на користь Замовника неустойку у розмірі 0,1 (нуль цілих одна десята) % (відсотка) від вартості Робіт за цим Договором.</w:t>
      </w:r>
    </w:p>
    <w:p w14:paraId="337B0B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невиконання або неналежного виконання Підрядником своїх зобов’язань за цим Договором Замовник має право застосувати до Підрядника оперативно-господарські санкції у формі:</w:t>
      </w:r>
    </w:p>
    <w:p w14:paraId="12742D00" w14:textId="2F7A4672"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односторонньої відмови від виконання </w:t>
      </w:r>
      <w:r w:rsidR="00243E81"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свого зобов'язання щодо будь-яких подальших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попередні або майбутні Роботи) із звільненням Замовника від будь-якої відповідальності за це; або</w:t>
      </w:r>
    </w:p>
    <w:p w14:paraId="0DEF1F2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встановлення в односторонньому порядку на майбутнє додаткових гарантій належного виконання зобов'язань Підрядником у вигляді односторонньої зміни порядку оплати Робіт.</w:t>
      </w:r>
    </w:p>
    <w:p w14:paraId="298A35CB" w14:textId="00ED59D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Оперативно-господарські санкції Замовник застосовує в позасудовому порядку без попереднього пред’явлення претензії. Замовник повідомляє Підрядника про застосування до Підрядника оперативно-господарських санкцій шляхом направлення письмового повідомлення.</w:t>
      </w:r>
    </w:p>
    <w:p w14:paraId="5D340F2E" w14:textId="55E3BAF0"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У випадку порушення Підрядником будь-яких умов цього Договору, </w:t>
      </w:r>
      <w:r w:rsidR="00243E81" w:rsidRPr="00553AEA">
        <w:rPr>
          <w:rFonts w:ascii="Arial" w:hAnsi="Arial" w:cs="Arial"/>
          <w:color w:val="000000"/>
          <w:sz w:val="20"/>
          <w:szCs w:val="20"/>
          <w:lang w:val="uk-UA"/>
        </w:rPr>
        <w:t xml:space="preserve">Замовник </w:t>
      </w:r>
      <w:r w:rsidRPr="00553AEA">
        <w:rPr>
          <w:rFonts w:ascii="Arial" w:hAnsi="Arial" w:cs="Arial"/>
          <w:color w:val="000000"/>
          <w:sz w:val="20"/>
          <w:szCs w:val="20"/>
          <w:lang w:val="uk-UA"/>
        </w:rPr>
        <w:t xml:space="preserve">має право здійснити призупинення будь-яких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за цим Договором до моменту усунення Підрядником здійснених порушень умов цього Договору. Замовник повідомляє Підрядника про призупинення </w:t>
      </w:r>
      <w:proofErr w:type="spellStart"/>
      <w:r w:rsidRPr="00553AEA">
        <w:rPr>
          <w:rFonts w:ascii="Arial" w:hAnsi="Arial" w:cs="Arial"/>
          <w:color w:val="000000"/>
          <w:sz w:val="20"/>
          <w:szCs w:val="20"/>
          <w:lang w:val="uk-UA"/>
        </w:rPr>
        <w:t>оплат</w:t>
      </w:r>
      <w:proofErr w:type="spellEnd"/>
      <w:r w:rsidRPr="00553AEA">
        <w:rPr>
          <w:rFonts w:ascii="Arial" w:hAnsi="Arial" w:cs="Arial"/>
          <w:color w:val="000000"/>
          <w:sz w:val="20"/>
          <w:szCs w:val="20"/>
          <w:lang w:val="uk-UA"/>
        </w:rPr>
        <w:t xml:space="preserve"> шляхом направлення письмового повідомлення.</w:t>
      </w:r>
    </w:p>
    <w:p w14:paraId="31372DA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утримати належні на його користь суми компенсацій, збитків, штрафних санкцій тощо та таким чином задовольнити будь-які свої грошові вимоги до Підрядника шляхом утримання відповідних сум грошових коштів з тих коштів, які підлягають сплаті Підряднику за виконання Робіт.</w:t>
      </w:r>
    </w:p>
    <w:p w14:paraId="2CDF469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Сплата Стороною штрафних санкцій, компенсацій та/або відшкодування збитків, завданих порушенням Договору, не звільняє її від обов’язку виконати цей Договір в натурі, якщо інше прямо не передбачено чинним законодавством України або цим Договором.</w:t>
      </w:r>
    </w:p>
    <w:p w14:paraId="32AE10D0" w14:textId="77777777" w:rsidR="007B5122" w:rsidRPr="00553AEA" w:rsidRDefault="007B5122">
      <w:pPr>
        <w:pStyle w:val="ab"/>
        <w:spacing w:after="0"/>
        <w:jc w:val="both"/>
        <w:rPr>
          <w:rFonts w:ascii="Arial" w:hAnsi="Arial" w:cs="Arial"/>
          <w:color w:val="000000"/>
          <w:sz w:val="20"/>
          <w:szCs w:val="20"/>
          <w:lang w:val="uk-UA"/>
        </w:rPr>
      </w:pPr>
    </w:p>
    <w:p w14:paraId="5AC7BE9F"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ОБСТАВИН НЕПЕРЕБОРНОЇ СИЛИ</w:t>
      </w:r>
    </w:p>
    <w:p w14:paraId="3BE8C968" w14:textId="77777777" w:rsidR="007B5122" w:rsidRPr="00553AEA" w:rsidRDefault="007B5122">
      <w:pPr>
        <w:pStyle w:val="ab"/>
        <w:spacing w:after="0"/>
        <w:ind w:left="400"/>
        <w:jc w:val="both"/>
        <w:rPr>
          <w:rFonts w:ascii="Arial" w:hAnsi="Arial" w:cs="Arial"/>
          <w:b/>
          <w:color w:val="000000"/>
          <w:sz w:val="20"/>
          <w:szCs w:val="20"/>
          <w:lang w:val="uk-UA"/>
        </w:rPr>
      </w:pPr>
    </w:p>
    <w:p w14:paraId="6C8366F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та Сторони не могли передбачити на момент (дату) укладання цього Договору, виникли поза волею Сторін та всупереч всім діям Сторін, направленим на недопущення їх настання (невідворотність), зокрема такими обставинами можуть бути визнані: виняткові погодні умови і стихійні лиха (епідемія, сильний шторм, циклон, ураган, торнадо, буревій, повінь тощо), блокади, військові ембарго,</w:t>
      </w:r>
      <w:r w:rsidRPr="00553AEA">
        <w:rPr>
          <w:rFonts w:ascii="Arial" w:hAnsi="Arial" w:cs="Arial"/>
          <w:color w:val="333333"/>
          <w:sz w:val="20"/>
          <w:szCs w:val="20"/>
          <w:shd w:val="clear" w:color="auto" w:fill="FFFFFF"/>
          <w:lang w:val="uk-UA"/>
        </w:rPr>
        <w:t xml:space="preserve"> </w:t>
      </w:r>
      <w:r w:rsidRPr="00553AEA">
        <w:rPr>
          <w:rFonts w:ascii="Arial" w:hAnsi="Arial" w:cs="Arial"/>
          <w:color w:val="000000"/>
          <w:sz w:val="20"/>
          <w:szCs w:val="20"/>
          <w:lang w:val="uk-UA"/>
        </w:rPr>
        <w:t>збурення, акти тероризму, диверсії, піратства, безлади, блокади, революції, заколоти, повстання, масові заворушення, введення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тощо.</w:t>
      </w:r>
    </w:p>
    <w:p w14:paraId="0812A0F9"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яка не може виконувати зобов’язання за цим Договором унаслідок дії обставин непереборної сили, повинна не пізніше 15 (п’ятнадцяти) робочих днів з дати їх виникнення повідомити про це інші Сторони в письмовій формі з наданням належних доказів існування та дії таких обставин.</w:t>
      </w:r>
    </w:p>
    <w:p w14:paraId="4DB6389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Належним доказом виникнення обставин непереборної сили та строку їх дії є відповідні документи, що видаються уповноваженими на це органами.</w:t>
      </w:r>
    </w:p>
    <w:p w14:paraId="62A6B5C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строк дії обставин непереборної сили продовжується більше ніж на 90 (дев’яносто) календарних днів, кожна зі Сторін має право розірвати цей Договір шляхом направлення іншім Сторонам відповідного письмового повідомлення не пізніше ніж за 30 (тридцять) днів до відповідної дати розірвання Договору.</w:t>
      </w:r>
    </w:p>
    <w:p w14:paraId="07121F3C" w14:textId="77777777" w:rsidR="007B5122" w:rsidRPr="00553AEA" w:rsidRDefault="007B5122">
      <w:pPr>
        <w:pStyle w:val="ab"/>
        <w:spacing w:after="0"/>
        <w:jc w:val="both"/>
        <w:rPr>
          <w:rFonts w:ascii="Arial" w:hAnsi="Arial" w:cs="Arial"/>
          <w:color w:val="000000"/>
          <w:sz w:val="20"/>
          <w:szCs w:val="20"/>
          <w:highlight w:val="yellow"/>
          <w:lang w:val="uk-UA"/>
        </w:rPr>
      </w:pPr>
    </w:p>
    <w:p w14:paraId="5D44FFA9"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ВИРІШЕННЯ СПОРІВ</w:t>
      </w:r>
    </w:p>
    <w:p w14:paraId="3B10DF72" w14:textId="77777777" w:rsidR="007B5122" w:rsidRPr="00553AEA" w:rsidRDefault="007B5122">
      <w:pPr>
        <w:pStyle w:val="ab"/>
        <w:spacing w:after="0"/>
        <w:ind w:left="400"/>
        <w:rPr>
          <w:rFonts w:ascii="Arial" w:hAnsi="Arial" w:cs="Arial"/>
          <w:b/>
          <w:color w:val="000000"/>
          <w:sz w:val="20"/>
          <w:szCs w:val="20"/>
          <w:lang w:val="uk-UA"/>
        </w:rPr>
      </w:pPr>
    </w:p>
    <w:p w14:paraId="1158E53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спори, що виникають при виконанні умов цього Договору або у зв’язку з тлумаченням розділів Договору вирішуються шляхом переговорів.</w:t>
      </w:r>
    </w:p>
    <w:p w14:paraId="1A5E4FC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цей Договір містить усі істотні умови, передбачені для такого виду договорів. Жодна із Сторін не посилатиметься в майбутньому на недосягнення згоди за істотними умовами Договору як на підставу вважати цей Договір неукладеним.</w:t>
      </w:r>
    </w:p>
    <w:p w14:paraId="2F27C5E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Якщо будь-яке положення цього Договору буде визнане недійсним, незаконним або таким, що не може бути виконаним, це не впливатиме на дійсність, законність та можливість і необхідність виконання решти положень цього Договору. Недійсне, незаконне або таке, що не може бути виконане, положення змінюється, тлумачиться чи застосовується таким чином, щоб досягнути соціально-економічного результату, максимально близького до соціально-економічного результату, який входить до намірів Сторін – мети укладання кожної із Сторін зазначених в Розділі 3 цього Договору.</w:t>
      </w:r>
    </w:p>
    <w:p w14:paraId="23E13B9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випадках, непередбачених даним Договором, Сторони керуються чинним законодавством України. Таке ж правило діє у разі протиріччя цього Договору імперативним нормам чинних законодавчих актів.</w:t>
      </w:r>
    </w:p>
    <w:p w14:paraId="32487D76" w14:textId="77777777" w:rsidR="007B5122" w:rsidRPr="00553AEA" w:rsidRDefault="007B5122">
      <w:pPr>
        <w:pStyle w:val="ab"/>
        <w:spacing w:after="0"/>
        <w:jc w:val="both"/>
        <w:rPr>
          <w:rFonts w:ascii="Arial" w:hAnsi="Arial" w:cs="Arial"/>
          <w:color w:val="000000"/>
          <w:sz w:val="20"/>
          <w:szCs w:val="20"/>
          <w:lang w:val="uk-UA"/>
        </w:rPr>
      </w:pPr>
    </w:p>
    <w:p w14:paraId="2201E5B8"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МЕНЕДЖЕРИ СТОРІН. ОПЕРАТИВНІ ЗМІНИ В РОБОТАХ</w:t>
      </w:r>
    </w:p>
    <w:p w14:paraId="3DD6931E" w14:textId="77777777" w:rsidR="007B5122" w:rsidRPr="00553AEA" w:rsidRDefault="007B5122">
      <w:pPr>
        <w:pStyle w:val="ab"/>
        <w:spacing w:after="0"/>
        <w:ind w:left="400"/>
        <w:jc w:val="center"/>
        <w:rPr>
          <w:rFonts w:ascii="Arial" w:hAnsi="Arial" w:cs="Arial"/>
          <w:b/>
          <w:color w:val="000000"/>
          <w:sz w:val="20"/>
          <w:szCs w:val="20"/>
          <w:lang w:val="uk-UA"/>
        </w:rPr>
      </w:pPr>
    </w:p>
    <w:p w14:paraId="6BD6C67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Кожна із Сторін повинна призначити свого уповноваженого Менеджера впродовж 10 (десяти) робочих днів з дати укладання цього Договору та сповістити про це інші Сторони шляхом направлення письмового повідомлення.</w:t>
      </w:r>
    </w:p>
    <w:p w14:paraId="29893BB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Кожен з Менеджерів призначається для того, щоб присвятити більшу частину часу досягненню цілей, пов’язаних з виконанням Робіт і Договору в цілому та для здійснення контролю за виконання цього Договору. Менеджери Сторін мають право доступу до Об’єкта та документів, що так чи інакше пов’язані із цим Договором чи стосуються його, з метою здійснення своїх повноважень та функцій відповідно до цього Договору.</w:t>
      </w:r>
    </w:p>
    <w:p w14:paraId="10C3DB6E"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Для досягнення більшої ефективності та оперативності Менеджери Сторін мають право за спільною згодою здійснювати Оперативні зміни в Роботах, які необхідно здійснити, щоб уникнути затримки в Роботах.</w:t>
      </w:r>
    </w:p>
    <w:p w14:paraId="44C5D48A"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Рішення про здійснення Оперативних змін в Роботах приймається шляхом підписання спільного протоколу Менеджерами Сторін, в якому зазначається детальна суть Оперативних змін в Роботах та мотивація їх здійснення.</w:t>
      </w:r>
    </w:p>
    <w:p w14:paraId="74779A3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Оперативними змінами в Роботах визнаються тільки незначні зміни в Роботах, які не призводять до збільшення Ціни Договору (ціни окремих Робіт чи Робіт в цілому), не погіршують якість окремих Робіт чи Робіт в цілому та не суперечать загальній суті та меті цього Договору, а також внаслідок яких не відбувається подовження строку завершення окремих Робіт чи Робіт в цілому.</w:t>
      </w:r>
    </w:p>
    <w:p w14:paraId="2B63C88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Менеджери Сторін, призначені відповідно до цього Розділу Договору, не мають право вносити зміни в цей Договір інакше, як на підставі відповідної довіреності від Сторони чи статутних документів Сторони, які передбачають право на внесення таких змін.</w:t>
      </w:r>
    </w:p>
    <w:p w14:paraId="2E11DF9B" w14:textId="6B23E3C2"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Менеджер Підрядника зобов’язаний кожного понеділка кожного </w:t>
      </w:r>
      <w:r w:rsidR="000B123A" w:rsidRPr="00553AEA">
        <w:rPr>
          <w:rFonts w:ascii="Arial" w:hAnsi="Arial" w:cs="Arial"/>
          <w:color w:val="000000"/>
          <w:sz w:val="20"/>
          <w:szCs w:val="20"/>
          <w:lang w:val="uk-UA"/>
        </w:rPr>
        <w:t xml:space="preserve">тижня </w:t>
      </w:r>
      <w:r w:rsidRPr="00553AEA">
        <w:rPr>
          <w:rFonts w:ascii="Arial" w:hAnsi="Arial" w:cs="Arial"/>
          <w:color w:val="000000"/>
          <w:sz w:val="20"/>
          <w:szCs w:val="20"/>
          <w:lang w:val="uk-UA"/>
        </w:rPr>
        <w:t>кожного місяця протягом строку дії цього Договору надавати Менеджеру Замовника інформацію (в усній та/або письмовій формі в залежності від рішень Менеджера Замовнику) за попередній тиждень про:</w:t>
      </w:r>
    </w:p>
    <w:p w14:paraId="7EBC05FC"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Хід виконання Робіт, у тому числі про можливі відхилення від Календарного графіка виконання робіт, причини та заходи щодо усунення відхилення тощо;</w:t>
      </w:r>
    </w:p>
    <w:p w14:paraId="0E3E9C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Забезпечення виконання Робіт Ресурсами.</w:t>
      </w:r>
    </w:p>
    <w:p w14:paraId="12F70ED3"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Залучення до виконання Робіт робочої сили та погоджених субпідрядників.</w:t>
      </w:r>
    </w:p>
    <w:p w14:paraId="2B0080C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Результати здійснення контролю за якістю виконуваних Робіт та Ресурсів.</w:t>
      </w:r>
    </w:p>
    <w:p w14:paraId="4D59411D"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Загрози виконанню Договору з вини Сторін.</w:t>
      </w:r>
    </w:p>
    <w:p w14:paraId="1ACF1EF5" w14:textId="77777777" w:rsidR="007B5122" w:rsidRPr="00553AEA" w:rsidRDefault="007B5122">
      <w:pPr>
        <w:pStyle w:val="ab"/>
        <w:spacing w:after="0"/>
        <w:jc w:val="both"/>
        <w:rPr>
          <w:rFonts w:ascii="Arial" w:hAnsi="Arial" w:cs="Arial"/>
          <w:color w:val="000000"/>
          <w:sz w:val="20"/>
          <w:szCs w:val="20"/>
          <w:lang w:val="uk-UA"/>
        </w:rPr>
      </w:pPr>
    </w:p>
    <w:p w14:paraId="16E3611E"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СТРОК ДІЇ ДОГОВОРУ</w:t>
      </w:r>
    </w:p>
    <w:p w14:paraId="2C1173A6" w14:textId="77777777" w:rsidR="007B5122" w:rsidRPr="00553AEA" w:rsidRDefault="007B5122">
      <w:pPr>
        <w:pStyle w:val="ab"/>
        <w:spacing w:after="0"/>
        <w:ind w:left="400"/>
        <w:rPr>
          <w:rFonts w:ascii="Arial" w:hAnsi="Arial" w:cs="Arial"/>
          <w:b/>
          <w:color w:val="000000"/>
          <w:sz w:val="20"/>
          <w:szCs w:val="20"/>
          <w:lang w:val="uk-UA"/>
        </w:rPr>
      </w:pPr>
    </w:p>
    <w:p w14:paraId="348E602D" w14:textId="0044B6A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набирає чинності з моменту його підписання та скріплення печатками Сторін (за наявності) та діє до</w:t>
      </w:r>
      <w:r w:rsidR="000B123A" w:rsidRPr="00553AEA">
        <w:rPr>
          <w:rFonts w:ascii="Arial" w:hAnsi="Arial" w:cs="Arial"/>
          <w:color w:val="000000"/>
          <w:sz w:val="20"/>
          <w:szCs w:val="20"/>
          <w:lang w:val="uk-UA"/>
        </w:rPr>
        <w:t xml:space="preserve"> </w:t>
      </w:r>
      <w:r w:rsidR="000B123A" w:rsidRPr="00553AEA">
        <w:rPr>
          <w:rFonts w:ascii="Arial" w:hAnsi="Arial" w:cs="Arial"/>
          <w:color w:val="000000"/>
          <w:sz w:val="20"/>
          <w:szCs w:val="20"/>
          <w:highlight w:val="yellow"/>
          <w:lang w:val="uk-UA"/>
        </w:rPr>
        <w:t>31.12.202</w:t>
      </w:r>
      <w:r w:rsidR="006B5E3D">
        <w:rPr>
          <w:rFonts w:ascii="Arial" w:hAnsi="Arial" w:cs="Arial"/>
          <w:color w:val="000000"/>
          <w:sz w:val="20"/>
          <w:szCs w:val="20"/>
          <w:highlight w:val="yellow"/>
          <w:lang w:val="uk-UA"/>
        </w:rPr>
        <w:t>5</w:t>
      </w:r>
      <w:r w:rsidR="000B123A" w:rsidRPr="00553AEA">
        <w:rPr>
          <w:rFonts w:ascii="Arial" w:hAnsi="Arial" w:cs="Arial"/>
          <w:color w:val="000000"/>
          <w:sz w:val="20"/>
          <w:szCs w:val="20"/>
          <w:highlight w:val="yellow"/>
          <w:lang w:val="uk-UA"/>
        </w:rPr>
        <w:t xml:space="preserve"> року</w:t>
      </w:r>
      <w:r w:rsidR="000B123A" w:rsidRPr="00553AEA">
        <w:rPr>
          <w:rFonts w:ascii="Arial" w:hAnsi="Arial" w:cs="Arial"/>
          <w:color w:val="000000"/>
          <w:sz w:val="20"/>
          <w:szCs w:val="20"/>
          <w:lang w:val="uk-UA"/>
        </w:rPr>
        <w:t>, але в будь-якому випадку до</w:t>
      </w:r>
      <w:r w:rsidRPr="00553AEA">
        <w:rPr>
          <w:rFonts w:ascii="Arial" w:hAnsi="Arial" w:cs="Arial"/>
          <w:color w:val="000000"/>
          <w:sz w:val="20"/>
          <w:szCs w:val="20"/>
          <w:lang w:val="uk-UA"/>
        </w:rPr>
        <w:t xml:space="preserve"> повного виконання Сторонами обов’язків, які виникли з цього Договору.</w:t>
      </w:r>
    </w:p>
    <w:p w14:paraId="550C7304"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Закінчення строку дії цього Договору не звільняє Сторони від відповідальності за його порушення, яке мало місце під час його дії.</w:t>
      </w:r>
    </w:p>
    <w:p w14:paraId="342FD01B" w14:textId="77777777" w:rsidR="007B5122" w:rsidRPr="00553AEA" w:rsidRDefault="007B5122">
      <w:pPr>
        <w:spacing w:after="0"/>
        <w:jc w:val="both"/>
        <w:rPr>
          <w:rFonts w:ascii="Arial" w:hAnsi="Arial" w:cs="Arial"/>
          <w:color w:val="000000"/>
          <w:sz w:val="20"/>
          <w:szCs w:val="20"/>
          <w:lang w:val="uk-UA"/>
        </w:rPr>
      </w:pPr>
    </w:p>
    <w:p w14:paraId="294F768C"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ЗМІНИ УМОВ ДОГОВОРУ ТА ЙОГО РОЗІРВАННЯ</w:t>
      </w:r>
    </w:p>
    <w:p w14:paraId="6883B16C" w14:textId="77777777" w:rsidR="007B5122" w:rsidRPr="00553AEA" w:rsidRDefault="007B5122">
      <w:pPr>
        <w:pStyle w:val="ab"/>
        <w:spacing w:after="0"/>
        <w:ind w:left="400"/>
        <w:rPr>
          <w:rFonts w:ascii="Arial" w:hAnsi="Arial" w:cs="Arial"/>
          <w:b/>
          <w:color w:val="000000"/>
          <w:sz w:val="20"/>
          <w:szCs w:val="20"/>
          <w:lang w:val="uk-UA"/>
        </w:rPr>
      </w:pPr>
    </w:p>
    <w:p w14:paraId="1F3A70E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Зміна умов Договору, внесення доповнень до нього або його розірвання можливі тільки та виключно за взаємною згодою Сторін, крім випадків, які прямо передбачені цим Договором.</w:t>
      </w:r>
    </w:p>
    <w:p w14:paraId="2009FA47"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зміни, доповнення до Договору, а також його розірвання за взаємною згодою Сторін, здійснюються тільки у письмовій формі.</w:t>
      </w:r>
    </w:p>
    <w:p w14:paraId="39D33DA6"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Сторона Договору, яка вважає за необхідне внести зміни у Договір, повинна надіслати відповідну пропозицію іншим Сторонам.</w:t>
      </w:r>
    </w:p>
    <w:p w14:paraId="77F0EA8F" w14:textId="4017D575"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Сторона Договору, яка одержала пропозицію про внесення змін у Договір,  протягом </w:t>
      </w:r>
      <w:r w:rsidR="00EA46AF" w:rsidRPr="00553AEA">
        <w:rPr>
          <w:rFonts w:ascii="Arial" w:hAnsi="Arial" w:cs="Arial"/>
          <w:color w:val="000000"/>
          <w:sz w:val="20"/>
          <w:szCs w:val="20"/>
          <w:lang w:val="uk-UA"/>
        </w:rPr>
        <w:t>2</w:t>
      </w:r>
      <w:r w:rsidR="000B123A" w:rsidRPr="00553AEA">
        <w:rPr>
          <w:rFonts w:ascii="Arial" w:hAnsi="Arial" w:cs="Arial"/>
          <w:color w:val="000000"/>
          <w:sz w:val="20"/>
          <w:szCs w:val="20"/>
          <w:lang w:val="uk-UA"/>
        </w:rPr>
        <w:t xml:space="preserve">0 </w:t>
      </w:r>
      <w:r w:rsidRPr="00553AEA">
        <w:rPr>
          <w:rFonts w:ascii="Arial" w:hAnsi="Arial" w:cs="Arial"/>
          <w:color w:val="000000"/>
          <w:sz w:val="20"/>
          <w:szCs w:val="20"/>
          <w:lang w:val="uk-UA"/>
        </w:rPr>
        <w:t>(</w:t>
      </w:r>
      <w:r w:rsidR="00EA46AF" w:rsidRPr="00553AEA">
        <w:rPr>
          <w:rFonts w:ascii="Arial" w:hAnsi="Arial" w:cs="Arial"/>
          <w:color w:val="000000"/>
          <w:sz w:val="20"/>
          <w:szCs w:val="20"/>
          <w:lang w:val="uk-UA"/>
        </w:rPr>
        <w:t>двадц</w:t>
      </w:r>
      <w:r w:rsidR="000B123A" w:rsidRPr="00553AEA">
        <w:rPr>
          <w:rFonts w:ascii="Arial" w:hAnsi="Arial" w:cs="Arial"/>
          <w:color w:val="000000"/>
          <w:sz w:val="20"/>
          <w:szCs w:val="20"/>
          <w:lang w:val="uk-UA"/>
        </w:rPr>
        <w:t>яти</w:t>
      </w:r>
      <w:r w:rsidRPr="00553AEA">
        <w:rPr>
          <w:rFonts w:ascii="Arial" w:hAnsi="Arial" w:cs="Arial"/>
          <w:color w:val="000000"/>
          <w:sz w:val="20"/>
          <w:szCs w:val="20"/>
          <w:lang w:val="uk-UA"/>
        </w:rPr>
        <w:t>) робочих днів повідомляє інші Сторони про своє рішення.</w:t>
      </w:r>
    </w:p>
    <w:p w14:paraId="7063674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разі коли Сторони не досягли згоди щодо внесення змін у Договір чи у разі  ненадання відповіді у встановлений цим Договором строк, заінтересована Сторона може звернутися до суду із вимогами внесення змін до цього Договору.</w:t>
      </w:r>
    </w:p>
    <w:p w14:paraId="307F292D"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Якщо судовим рішенням у Договір внесено зміни, він вважається зміненим з дня набрання чинності відповідним рішенням суду.</w:t>
      </w:r>
    </w:p>
    <w:p w14:paraId="195B7758" w14:textId="736795F8"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Замовник має право в односторонньому порядку достроково розірвати цей Договір, направивши Підряднику письмове повідомлення про розірвання цього Договору, якщо:</w:t>
      </w:r>
    </w:p>
    <w:p w14:paraId="64FE3632"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прострочив виконання Робіт (частини робіт) на строк понад 30 (тридцять) днів;</w:t>
      </w:r>
    </w:p>
    <w:p w14:paraId="07720418"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Підрядник не з’явився у передбачений цим Договором строк для складання </w:t>
      </w:r>
      <w:proofErr w:type="spellStart"/>
      <w:r w:rsidRPr="00553AEA">
        <w:rPr>
          <w:rFonts w:ascii="Arial" w:hAnsi="Arial" w:cs="Arial"/>
          <w:color w:val="000000"/>
          <w:sz w:val="20"/>
          <w:szCs w:val="20"/>
          <w:lang w:val="uk-UA"/>
        </w:rPr>
        <w:t>акта</w:t>
      </w:r>
      <w:proofErr w:type="spellEnd"/>
      <w:r w:rsidRPr="00553AEA">
        <w:rPr>
          <w:rFonts w:ascii="Arial" w:hAnsi="Arial" w:cs="Arial"/>
          <w:color w:val="000000"/>
          <w:sz w:val="20"/>
          <w:szCs w:val="20"/>
          <w:lang w:val="uk-UA"/>
        </w:rPr>
        <w:t xml:space="preserve"> про перелік недоліків, порядок і строки їх усунення та/або не усунув Недоліки Робіт (частини Робіт) у встановлений відповідно до умов цього Договору строк. </w:t>
      </w:r>
    </w:p>
    <w:p w14:paraId="3C13BDB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Підрядник допустив інше істотне порушення умов цього Договору та/або Проектної документації</w:t>
      </w:r>
    </w:p>
    <w:p w14:paraId="5C62341A" w14:textId="19E9AA0F"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Для дострокового розірвання вказаного Договору в односторонньому порядку з підстав, що передбачені пунктом 18.7. цього Договору Замовник направляє Підряднику відповідне письмове повідомлення та цей Договір буде вважатися розірваним на 7 (сьомий) день з дати направлення засобами поштового зв’язку відповідного повідомлення </w:t>
      </w:r>
      <w:r w:rsidR="000B123A" w:rsidRPr="00553AEA">
        <w:rPr>
          <w:rFonts w:ascii="Arial" w:hAnsi="Arial" w:cs="Arial"/>
          <w:color w:val="000000"/>
          <w:sz w:val="20"/>
          <w:szCs w:val="20"/>
          <w:lang w:val="uk-UA"/>
        </w:rPr>
        <w:t xml:space="preserve">Замовником </w:t>
      </w:r>
      <w:r w:rsidRPr="00553AEA">
        <w:rPr>
          <w:rFonts w:ascii="Arial" w:hAnsi="Arial" w:cs="Arial"/>
          <w:color w:val="000000"/>
          <w:sz w:val="20"/>
          <w:szCs w:val="20"/>
          <w:lang w:val="uk-UA"/>
        </w:rPr>
        <w:t xml:space="preserve">або будь-якої іншої дати прямо визначеної Замовником в такому повідомленні. </w:t>
      </w:r>
    </w:p>
    <w:p w14:paraId="3E75B7BD" w14:textId="7113F03B"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У будь-який час і без будь-якої підстави Замовник має право достроково розірвати цей Договір в односторонньому порядку, направивши відповідне письмове повідомлення на адресу Замовника та Підрядника щонайменше за 30 (тридцять)</w:t>
      </w:r>
      <w:r w:rsidR="000B123A" w:rsidRPr="00553AEA">
        <w:rPr>
          <w:rFonts w:ascii="Arial" w:hAnsi="Arial" w:cs="Arial"/>
          <w:color w:val="000000"/>
          <w:sz w:val="20"/>
          <w:szCs w:val="20"/>
          <w:lang w:val="uk-UA"/>
        </w:rPr>
        <w:t xml:space="preserve"> календарних</w:t>
      </w:r>
      <w:r w:rsidRPr="00553AEA">
        <w:rPr>
          <w:rFonts w:ascii="Arial" w:hAnsi="Arial" w:cs="Arial"/>
          <w:color w:val="000000"/>
          <w:sz w:val="20"/>
          <w:szCs w:val="20"/>
          <w:lang w:val="uk-UA"/>
        </w:rPr>
        <w:t xml:space="preserve"> днів до бажаної дати розірвання Договору. Договір вважатиметься розірваним у день, зазначений у письмовому повідомленні як дата розірвання Договору, а в разі відсутності такої дати – на 31 (тридцять перший) день з дати відправлення Замовником такого повідомлення засобами поштового зв’язку.</w:t>
      </w:r>
    </w:p>
    <w:p w14:paraId="4516B5E3"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Дострокове розірвання цього Договору в односторонньому порядку, яке передбачене пунктами 18.7. та 18.9. цього Договору, не потребує погодження з боку Замовника та/або Підрядника, підписання додаткової угоди про розірвання чи будь-яких інших документів, а також виконання будь-яких інших формальностей, крім направлення Замовником відповідного повідомлення.</w:t>
      </w:r>
    </w:p>
    <w:p w14:paraId="134C9258"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Договір також може бути розірвано за рішенням суду на вимогу однієї із Сторін цього Договору в разі істотного порушення іншою із Сторін умов цього Договору та в інших випадках, встановлених Договором та/або чинним законодавством України.</w:t>
      </w:r>
    </w:p>
    <w:p w14:paraId="7B96FB61"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 разі розірвання цього Договору між Сторонами проводяться розрахунки за фактично здійснені Роботи на дату розірвання цього Договору протягом 30 (тридцяти) робочих днів від дати розірвання цього Договору. Оплаті підлягають тільки ті Роботи, які здійснені належним чином відповідно до умов цього Договору та у передбачений цим Договором строк. Дострокове виконання Робіт (виконання Робіт з випередженням Календарного графіка виконання робіт, що є Додатком № 2 до Договору та його невід’ємною частиною) допускається виключно за умови письмового погодження із Замовником.</w:t>
      </w:r>
    </w:p>
    <w:p w14:paraId="6A36A807" w14:textId="77777777" w:rsidR="007B5122" w:rsidRPr="00553AEA" w:rsidRDefault="007B5122">
      <w:pPr>
        <w:pStyle w:val="ab"/>
        <w:spacing w:after="0"/>
        <w:jc w:val="both"/>
        <w:rPr>
          <w:rFonts w:ascii="Arial" w:hAnsi="Arial" w:cs="Arial"/>
          <w:b/>
          <w:color w:val="000000"/>
          <w:sz w:val="20"/>
          <w:szCs w:val="20"/>
          <w:lang w:val="uk-UA"/>
        </w:rPr>
      </w:pPr>
    </w:p>
    <w:p w14:paraId="28318167" w14:textId="77777777" w:rsidR="007B5122" w:rsidRPr="00553AEA" w:rsidRDefault="00B0218E">
      <w:pPr>
        <w:pStyle w:val="ab"/>
        <w:numPr>
          <w:ilvl w:val="0"/>
          <w:numId w:val="2"/>
        </w:numPr>
        <w:spacing w:after="0"/>
        <w:jc w:val="center"/>
        <w:rPr>
          <w:rFonts w:ascii="Arial" w:hAnsi="Arial" w:cs="Arial"/>
          <w:b/>
          <w:color w:val="000000"/>
          <w:sz w:val="20"/>
          <w:szCs w:val="20"/>
          <w:lang w:val="uk-UA"/>
        </w:rPr>
      </w:pPr>
      <w:r w:rsidRPr="00553AEA">
        <w:rPr>
          <w:rFonts w:ascii="Arial" w:hAnsi="Arial" w:cs="Arial"/>
          <w:b/>
          <w:color w:val="000000"/>
          <w:sz w:val="20"/>
          <w:szCs w:val="20"/>
          <w:lang w:val="uk-UA"/>
        </w:rPr>
        <w:t>ПРИКІНЦЕВІ ПОЛОЖЕННЯ</w:t>
      </w:r>
    </w:p>
    <w:p w14:paraId="0E3E1C25" w14:textId="77777777" w:rsidR="007B5122" w:rsidRPr="00553AEA" w:rsidRDefault="007B5122">
      <w:pPr>
        <w:pStyle w:val="ab"/>
        <w:spacing w:after="0"/>
        <w:ind w:left="400"/>
        <w:rPr>
          <w:rFonts w:ascii="Arial" w:hAnsi="Arial" w:cs="Arial"/>
          <w:b/>
          <w:color w:val="000000"/>
          <w:sz w:val="20"/>
          <w:szCs w:val="20"/>
          <w:lang w:val="uk-UA"/>
        </w:rPr>
      </w:pPr>
    </w:p>
    <w:p w14:paraId="7FCA751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а також будь-які документи, пов’язані з цим Договором та з його виконанням, мають юридичну силу, якщо вони підписані всіма сторонами Договору, якщо тільки інше прямо не передбачено цим Договором.</w:t>
      </w:r>
    </w:p>
    <w:p w14:paraId="14FB797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Цей Договір складено в трьох ідентичних примірниках українською мовою – по одному для кожної із Сторін.</w:t>
      </w:r>
    </w:p>
    <w:p w14:paraId="0E6F3FAB"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lastRenderedPageBreak/>
        <w:t>Замовник і Підрядник зобов’язані при зміні банківських реквізитів, адрес, телефонів чи інших реквізитів негайно, але в будь-якому випадку не пізніше 3 (трьох) днів від дня відповідних змін, повідомити про це інші Сторони письмовим повідомленням.</w:t>
      </w:r>
    </w:p>
    <w:p w14:paraId="5CEA4582"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 xml:space="preserve">Ми, Сторони, підтверджуємо, що цей Договір відповідає нашим дійсним намірам і не носить характеру фіктивного та удаваного правочину, укладається нами у відповідності зі справжньою нашою волею, без будь-якого застосування фізичного чи психічного тиску та на вигідних для нас умовах і не є результатом впливу тяжких обставин, Договір укладається нами без застосування обману чи приховування фактів, які мають істотне значення, ми однаково розуміємо значення, умови договору, його природу і правові наслідки, бажаємо настання саме тих правових наслідків, що створюються даним Договором, а також свідчимо, що Договором визначені всі істотні умови Договору, про що свідчать наші особисті підписи на Договорі. </w:t>
      </w:r>
    </w:p>
    <w:p w14:paraId="22796385"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Сторони підтверджують, що домовились і не мають жодних зауважень, доповнень або суперечностей відносно умов даного Договору.</w:t>
      </w:r>
    </w:p>
    <w:p w14:paraId="25EBB03F" w14:textId="77777777"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Всі повідомлення в рамках цього Договору повинні бути направлені в письмовій формі однією стороною іншій стороні за адресою, зазначеною у Договорі, або за іншою адресою,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5DD52CF0"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вручення іншій стороні під розписку про одержання; або</w:t>
      </w:r>
    </w:p>
    <w:p w14:paraId="5629DB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 або</w:t>
      </w:r>
    </w:p>
    <w:p w14:paraId="1EC4DF09" w14:textId="77777777" w:rsidR="007B5122" w:rsidRPr="00553AEA" w:rsidRDefault="00B0218E">
      <w:pPr>
        <w:pStyle w:val="ab"/>
        <w:numPr>
          <w:ilvl w:val="2"/>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з дня повернення неотриманого листа у зв’язку із закінченням строку (терміну) зберігання.</w:t>
      </w:r>
    </w:p>
    <w:p w14:paraId="01AD0BEE" w14:textId="0D73C6FE" w:rsidR="007B5122" w:rsidRPr="00553AEA" w:rsidRDefault="00B0218E">
      <w:pPr>
        <w:pStyle w:val="ab"/>
        <w:numPr>
          <w:ilvl w:val="1"/>
          <w:numId w:val="2"/>
        </w:numPr>
        <w:spacing w:after="0"/>
        <w:jc w:val="both"/>
        <w:rPr>
          <w:rFonts w:ascii="Arial" w:hAnsi="Arial" w:cs="Arial"/>
          <w:color w:val="000000"/>
          <w:sz w:val="20"/>
          <w:szCs w:val="20"/>
          <w:lang w:val="uk-UA"/>
        </w:rPr>
      </w:pPr>
      <w:r w:rsidRPr="00553AEA">
        <w:rPr>
          <w:rFonts w:ascii="Arial" w:hAnsi="Arial" w:cs="Arial"/>
          <w:color w:val="000000"/>
          <w:sz w:val="20"/>
          <w:szCs w:val="20"/>
          <w:lang w:val="uk-UA"/>
        </w:rPr>
        <w:t>Додатки до цього Договору є його невід’ємними частинами.</w:t>
      </w:r>
    </w:p>
    <w:p w14:paraId="2DA5BB31" w14:textId="77777777" w:rsidR="000B123A" w:rsidRPr="00553AEA" w:rsidRDefault="000B123A" w:rsidP="00372C51">
      <w:pPr>
        <w:pStyle w:val="ab"/>
        <w:spacing w:after="0"/>
        <w:jc w:val="both"/>
        <w:rPr>
          <w:rFonts w:ascii="Arial" w:hAnsi="Arial" w:cs="Arial"/>
          <w:color w:val="000000"/>
          <w:sz w:val="20"/>
          <w:szCs w:val="20"/>
          <w:lang w:val="uk-UA"/>
        </w:rPr>
      </w:pPr>
    </w:p>
    <w:p w14:paraId="087942C5" w14:textId="77777777" w:rsidR="00412866" w:rsidRPr="00412866" w:rsidRDefault="00412866" w:rsidP="00412866">
      <w:pPr>
        <w:pStyle w:val="ab"/>
        <w:numPr>
          <w:ilvl w:val="0"/>
          <w:numId w:val="2"/>
        </w:numPr>
        <w:spacing w:after="0"/>
        <w:jc w:val="center"/>
        <w:rPr>
          <w:rFonts w:ascii="Arial" w:hAnsi="Arial" w:cs="Arial"/>
          <w:b/>
          <w:sz w:val="20"/>
          <w:szCs w:val="20"/>
          <w:lang w:val="uk-UA"/>
        </w:rPr>
      </w:pPr>
      <w:r w:rsidRPr="00412866">
        <w:rPr>
          <w:rFonts w:ascii="Arial" w:hAnsi="Arial" w:cs="Arial"/>
          <w:b/>
          <w:sz w:val="20"/>
          <w:szCs w:val="20"/>
          <w:lang w:val="uk-UA"/>
        </w:rPr>
        <w:t>МІЖНАРОДНІ САНКЦІЇ ТА АНТИКОРУПЦІЙНЕ ЗАСТЕРЕЖЕННЯ</w:t>
      </w:r>
    </w:p>
    <w:p w14:paraId="2F0330A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w:t>
      </w:r>
      <w:r w:rsidRPr="00412866">
        <w:rPr>
          <w:rFonts w:ascii="Arial" w:hAnsi="Arial" w:cs="Arial"/>
          <w:bCs/>
          <w:sz w:val="20"/>
          <w:szCs w:val="20"/>
          <w:lang w:val="uk-UA"/>
        </w:rPr>
        <w:t xml:space="preserve"> Сторони цим запевняють та гарантують одна одній, що (як на момент підписання Сторонами цього Договору):</w:t>
      </w:r>
    </w:p>
    <w:p w14:paraId="286E02CF" w14:textId="313635CC"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20.1.1</w:t>
      </w:r>
      <w:r>
        <w:rPr>
          <w:rFonts w:ascii="Arial" w:hAnsi="Arial" w:cs="Arial"/>
          <w:b/>
          <w:sz w:val="20"/>
          <w:szCs w:val="20"/>
          <w:lang w:val="uk-UA"/>
        </w:rPr>
        <w:t>.</w:t>
      </w:r>
      <w:r w:rsidRPr="00412866">
        <w:rPr>
          <w:rFonts w:ascii="Arial" w:hAnsi="Arial" w:cs="Arial"/>
          <w:bCs/>
          <w:sz w:val="20"/>
          <w:szCs w:val="20"/>
          <w:lang w:val="uk-UA"/>
        </w:rPr>
        <w:t xml:space="preserve">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1F6E830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20.1.2.</w:t>
      </w:r>
      <w:r w:rsidRPr="00412866">
        <w:rPr>
          <w:rFonts w:ascii="Arial" w:hAnsi="Arial" w:cs="Arial"/>
          <w:bCs/>
          <w:sz w:val="20"/>
          <w:szCs w:val="20"/>
          <w:lang w:val="uk-UA"/>
        </w:rPr>
        <w:t xml:space="preserve"> Сторона не співпрацює та не пов’язана відносинами контролю з особами, на яких поширюється дія Санкцій;</w:t>
      </w:r>
    </w:p>
    <w:p w14:paraId="6DA4CC53"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20.1.3.</w:t>
      </w:r>
      <w:r w:rsidRPr="00412866">
        <w:rPr>
          <w:rFonts w:ascii="Arial" w:hAnsi="Arial" w:cs="Arial"/>
          <w:bCs/>
          <w:sz w:val="20"/>
          <w:szCs w:val="20"/>
          <w:lang w:val="uk-UA"/>
        </w:rPr>
        <w:t xml:space="preserve"> Сторона здійснює свою господарську діяльність із дотриманням вимог Антикорупційного законодавства.</w:t>
      </w:r>
    </w:p>
    <w:p w14:paraId="663F7BDE"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Під Антикорупційним законодавством слід розуміти:</w:t>
      </w:r>
    </w:p>
    <w:p w14:paraId="2C7FED42"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закон або інший нормативно-правовий акт України та інших країн світу, що поширюється та застосовується на діяльність Сторін;</w:t>
      </w:r>
    </w:p>
    <w:p w14:paraId="42BDCF3F" w14:textId="77777777" w:rsidR="00412866" w:rsidRPr="00412866" w:rsidRDefault="00412866" w:rsidP="00412866">
      <w:pPr>
        <w:pStyle w:val="ab"/>
        <w:spacing w:after="0"/>
        <w:ind w:left="709"/>
        <w:jc w:val="both"/>
        <w:rPr>
          <w:rFonts w:ascii="Arial" w:hAnsi="Arial" w:cs="Arial"/>
          <w:bCs/>
          <w:sz w:val="20"/>
          <w:szCs w:val="20"/>
          <w:lang w:val="uk-UA"/>
        </w:rPr>
      </w:pPr>
      <w:r w:rsidRPr="00412866">
        <w:rPr>
          <w:rFonts w:ascii="Arial" w:hAnsi="Arial" w:cs="Arial"/>
          <w:bCs/>
          <w:sz w:val="20"/>
          <w:szCs w:val="20"/>
          <w:lang w:val="uk-UA"/>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06C48EAA"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20.1.4.</w:t>
      </w:r>
      <w:r w:rsidRPr="00412866">
        <w:rPr>
          <w:rFonts w:ascii="Arial" w:hAnsi="Arial" w:cs="Arial"/>
          <w:bCs/>
          <w:sz w:val="20"/>
          <w:szCs w:val="20"/>
          <w:lang w:val="uk-UA"/>
        </w:rPr>
        <w:t xml:space="preserve">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3DA1BD04"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20.1.5.</w:t>
      </w:r>
      <w:r w:rsidRPr="00412866">
        <w:rPr>
          <w:rFonts w:ascii="Arial" w:hAnsi="Arial" w:cs="Arial"/>
          <w:bCs/>
          <w:sz w:val="20"/>
          <w:szCs w:val="20"/>
          <w:lang w:val="uk-UA"/>
        </w:rPr>
        <w:t xml:space="preserve">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00DD1135"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20.1.6.</w:t>
      </w:r>
      <w:r w:rsidRPr="00412866">
        <w:rPr>
          <w:rFonts w:ascii="Arial" w:hAnsi="Arial" w:cs="Arial"/>
          <w:bCs/>
          <w:sz w:val="20"/>
          <w:szCs w:val="20"/>
          <w:lang w:val="uk-UA"/>
        </w:rPr>
        <w:t xml:space="preserve">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w:t>
      </w:r>
      <w:r w:rsidRPr="00412866">
        <w:rPr>
          <w:rFonts w:ascii="Arial" w:hAnsi="Arial" w:cs="Arial"/>
          <w:bCs/>
          <w:sz w:val="20"/>
          <w:szCs w:val="20"/>
          <w:lang w:val="uk-UA"/>
        </w:rPr>
        <w:lastRenderedPageBreak/>
        <w:t>передачі коштів/майна у інший спосіб на користь своєї дочірньої компанії, афілійованої особи, спільного підприємства або іншої особи).</w:t>
      </w:r>
    </w:p>
    <w:p w14:paraId="3BE9CE0F"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20.2.</w:t>
      </w:r>
      <w:r w:rsidRPr="00412866">
        <w:rPr>
          <w:rFonts w:ascii="Arial" w:hAnsi="Arial" w:cs="Arial"/>
          <w:bCs/>
          <w:sz w:val="20"/>
          <w:szCs w:val="20"/>
          <w:lang w:val="uk-UA"/>
        </w:rPr>
        <w:t xml:space="preserve">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1392EAF2"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20.3</w:t>
      </w:r>
      <w:r w:rsidRPr="00412866">
        <w:rPr>
          <w:rFonts w:ascii="Arial" w:hAnsi="Arial" w:cs="Arial"/>
          <w:bCs/>
          <w:sz w:val="20"/>
          <w:szCs w:val="20"/>
          <w:lang w:val="uk-UA"/>
        </w:rPr>
        <w:t>.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064C0E86" w14:textId="77777777" w:rsidR="00412866" w:rsidRP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20.4.</w:t>
      </w:r>
      <w:r w:rsidRPr="00412866">
        <w:rPr>
          <w:rFonts w:ascii="Arial" w:hAnsi="Arial" w:cs="Arial"/>
          <w:bCs/>
          <w:sz w:val="20"/>
          <w:szCs w:val="20"/>
          <w:lang w:val="uk-UA"/>
        </w:rPr>
        <w:t xml:space="preserve">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6E5FF99A" w14:textId="31D1F59A" w:rsidR="00412866" w:rsidRDefault="00412866" w:rsidP="00412866">
      <w:pPr>
        <w:pStyle w:val="ab"/>
        <w:spacing w:after="0"/>
        <w:ind w:left="709" w:hanging="709"/>
        <w:jc w:val="both"/>
        <w:rPr>
          <w:rFonts w:ascii="Arial" w:hAnsi="Arial" w:cs="Arial"/>
          <w:bCs/>
          <w:sz w:val="20"/>
          <w:szCs w:val="20"/>
          <w:lang w:val="uk-UA"/>
        </w:rPr>
      </w:pPr>
      <w:r w:rsidRPr="00412866">
        <w:rPr>
          <w:rFonts w:ascii="Arial" w:hAnsi="Arial" w:cs="Arial"/>
          <w:b/>
          <w:sz w:val="20"/>
          <w:szCs w:val="20"/>
          <w:lang w:val="uk-UA"/>
        </w:rPr>
        <w:t>20.5.</w:t>
      </w:r>
      <w:r w:rsidRPr="00412866">
        <w:rPr>
          <w:rFonts w:ascii="Arial" w:hAnsi="Arial" w:cs="Arial"/>
          <w:bCs/>
          <w:sz w:val="20"/>
          <w:szCs w:val="20"/>
          <w:lang w:val="uk-UA"/>
        </w:rPr>
        <w:t xml:space="preserve"> Підрядник визна</w:t>
      </w:r>
      <w:r>
        <w:rPr>
          <w:rFonts w:ascii="Arial" w:hAnsi="Arial" w:cs="Arial"/>
          <w:bCs/>
          <w:sz w:val="20"/>
          <w:szCs w:val="20"/>
          <w:lang w:val="uk-UA"/>
        </w:rPr>
        <w:t>є</w:t>
      </w:r>
      <w:r w:rsidRPr="00412866">
        <w:rPr>
          <w:rFonts w:ascii="Arial" w:hAnsi="Arial" w:cs="Arial"/>
          <w:bCs/>
          <w:sz w:val="20"/>
          <w:szCs w:val="20"/>
          <w:lang w:val="uk-UA"/>
        </w:rPr>
        <w:t xml:space="preserve"> та підтверджу</w:t>
      </w:r>
      <w:r>
        <w:rPr>
          <w:rFonts w:ascii="Arial" w:hAnsi="Arial" w:cs="Arial"/>
          <w:bCs/>
          <w:sz w:val="20"/>
          <w:szCs w:val="20"/>
          <w:lang w:val="uk-UA"/>
        </w:rPr>
        <w:t>є</w:t>
      </w:r>
      <w:r w:rsidRPr="00412866">
        <w:rPr>
          <w:rFonts w:ascii="Arial" w:hAnsi="Arial" w:cs="Arial"/>
          <w:bCs/>
          <w:sz w:val="20"/>
          <w:szCs w:val="20"/>
          <w:lang w:val="uk-UA"/>
        </w:rPr>
        <w:t>, що ознайомлен</w:t>
      </w:r>
      <w:r>
        <w:rPr>
          <w:rFonts w:ascii="Arial" w:hAnsi="Arial" w:cs="Arial"/>
          <w:bCs/>
          <w:sz w:val="20"/>
          <w:szCs w:val="20"/>
          <w:lang w:val="uk-UA"/>
        </w:rPr>
        <w:t>ий</w:t>
      </w:r>
      <w:r w:rsidRPr="00412866">
        <w:rPr>
          <w:rFonts w:ascii="Arial" w:hAnsi="Arial" w:cs="Arial"/>
          <w:bCs/>
          <w:sz w:val="20"/>
          <w:szCs w:val="20"/>
          <w:lang w:val="uk-UA"/>
        </w:rPr>
        <w:t xml:space="preserve"> з Політикою протидії шахрайства та корупції Товариства Червоного Хреста України, яка розміщена за адресою https://redcross.org.ua/information/ , та всіляко намагатим</w:t>
      </w:r>
      <w:r>
        <w:rPr>
          <w:rFonts w:ascii="Arial" w:hAnsi="Arial" w:cs="Arial"/>
          <w:bCs/>
          <w:sz w:val="20"/>
          <w:szCs w:val="20"/>
          <w:lang w:val="uk-UA"/>
        </w:rPr>
        <w:t>е</w:t>
      </w:r>
      <w:r w:rsidRPr="00412866">
        <w:rPr>
          <w:rFonts w:ascii="Arial" w:hAnsi="Arial" w:cs="Arial"/>
          <w:bCs/>
          <w:sz w:val="20"/>
          <w:szCs w:val="20"/>
          <w:lang w:val="uk-UA"/>
        </w:rPr>
        <w:t>ться її дотримуватися.</w:t>
      </w:r>
    </w:p>
    <w:p w14:paraId="37C15F73" w14:textId="77777777" w:rsidR="00412866" w:rsidRPr="00412866" w:rsidRDefault="00412866" w:rsidP="00412866">
      <w:pPr>
        <w:pStyle w:val="ab"/>
        <w:spacing w:after="0"/>
        <w:ind w:left="709"/>
        <w:jc w:val="both"/>
        <w:rPr>
          <w:rFonts w:ascii="Arial" w:hAnsi="Arial" w:cs="Arial"/>
          <w:bCs/>
          <w:sz w:val="20"/>
          <w:szCs w:val="20"/>
          <w:lang w:val="uk-UA"/>
        </w:rPr>
      </w:pPr>
    </w:p>
    <w:p w14:paraId="00296459" w14:textId="41A15901" w:rsidR="00CE181B" w:rsidRPr="00CE181B" w:rsidRDefault="00CE181B" w:rsidP="00CE181B">
      <w:pPr>
        <w:pStyle w:val="ab"/>
        <w:numPr>
          <w:ilvl w:val="0"/>
          <w:numId w:val="2"/>
        </w:numPr>
        <w:spacing w:after="0"/>
        <w:jc w:val="center"/>
        <w:rPr>
          <w:rFonts w:ascii="Arial" w:hAnsi="Arial" w:cs="Arial"/>
          <w:b/>
          <w:sz w:val="20"/>
          <w:szCs w:val="20"/>
          <w:lang w:val="uk-UA"/>
        </w:rPr>
      </w:pPr>
      <w:r w:rsidRPr="00CE181B">
        <w:rPr>
          <w:rFonts w:ascii="Arial" w:hAnsi="Arial" w:cs="Arial"/>
          <w:b/>
          <w:sz w:val="20"/>
          <w:szCs w:val="20"/>
          <w:lang w:val="uk-UA"/>
        </w:rPr>
        <w:t>ПОЛІТИКА ЩОДО ЗАХИСТУ ДИТИНИ</w:t>
      </w:r>
    </w:p>
    <w:p w14:paraId="4EFB623A" w14:textId="4B5D8313"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1.1.</w:t>
      </w:r>
      <w:r w:rsidRPr="00CE181B">
        <w:rPr>
          <w:rFonts w:ascii="Arial" w:hAnsi="Arial" w:cs="Arial"/>
          <w:bCs/>
          <w:sz w:val="20"/>
          <w:szCs w:val="20"/>
          <w:lang w:val="uk-UA"/>
        </w:rPr>
        <w:t xml:space="preserve">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1CF4383F" w14:textId="3A686D4C"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1.2.</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повагу до фундаментальних прав людини та не є співучасником порушень прав, зокрема жорстокого поводження з дітьми.</w:t>
      </w:r>
    </w:p>
    <w:p w14:paraId="601E7D56" w14:textId="5012723F" w:rsidR="00CE181B" w:rsidRPr="00CE181B"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1.3.</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гарантує, що не використовує дитячу працю або примусову працю та поважає базові соціальні права та гарантовані умови праці.</w:t>
      </w:r>
    </w:p>
    <w:p w14:paraId="1AF4ECB7" w14:textId="4D1F4704" w:rsidR="00412866" w:rsidRDefault="00CE181B" w:rsidP="00CE181B">
      <w:pPr>
        <w:pStyle w:val="ab"/>
        <w:spacing w:after="0"/>
        <w:ind w:left="709" w:hanging="709"/>
        <w:jc w:val="both"/>
        <w:rPr>
          <w:rFonts w:ascii="Arial" w:hAnsi="Arial" w:cs="Arial"/>
          <w:bCs/>
          <w:sz w:val="20"/>
          <w:szCs w:val="20"/>
          <w:lang w:val="uk-UA"/>
        </w:rPr>
      </w:pPr>
      <w:r>
        <w:rPr>
          <w:rFonts w:ascii="Arial" w:hAnsi="Arial" w:cs="Arial"/>
          <w:b/>
          <w:sz w:val="20"/>
          <w:szCs w:val="20"/>
          <w:lang w:val="uk-UA"/>
        </w:rPr>
        <w:t>2</w:t>
      </w:r>
      <w:r w:rsidRPr="00CE181B">
        <w:rPr>
          <w:rFonts w:ascii="Arial" w:hAnsi="Arial" w:cs="Arial"/>
          <w:b/>
          <w:sz w:val="20"/>
          <w:szCs w:val="20"/>
          <w:lang w:val="uk-UA"/>
        </w:rPr>
        <w:t>1.4</w:t>
      </w:r>
      <w:r w:rsidRPr="00CE181B">
        <w:rPr>
          <w:rFonts w:ascii="Arial" w:hAnsi="Arial" w:cs="Arial"/>
          <w:bCs/>
          <w:sz w:val="20"/>
          <w:szCs w:val="20"/>
          <w:lang w:val="uk-UA"/>
        </w:rPr>
        <w:t xml:space="preserve">. </w:t>
      </w:r>
      <w:r>
        <w:rPr>
          <w:rFonts w:ascii="Arial" w:hAnsi="Arial" w:cs="Arial"/>
          <w:bCs/>
          <w:sz w:val="20"/>
          <w:szCs w:val="20"/>
          <w:lang w:val="uk-UA"/>
        </w:rPr>
        <w:t>Підрядник</w:t>
      </w:r>
      <w:r w:rsidRPr="00CE181B">
        <w:rPr>
          <w:rFonts w:ascii="Arial" w:hAnsi="Arial" w:cs="Arial"/>
          <w:bCs/>
          <w:sz w:val="20"/>
          <w:szCs w:val="20"/>
          <w:lang w:val="uk-UA"/>
        </w:rPr>
        <w:t xml:space="preserve"> визнає та підтверджує, що ознайомлений з Політикою щодо захисту дитини Товариства Червоного Хреста України, яка розміщена за адресою https://redcross.org.ua/information/ , та всіляко намагатиметься її дотримуватися.  </w:t>
      </w:r>
    </w:p>
    <w:p w14:paraId="363E1B46" w14:textId="77777777" w:rsidR="00C25237" w:rsidRPr="00CE181B" w:rsidRDefault="00C25237" w:rsidP="00CE181B">
      <w:pPr>
        <w:pStyle w:val="ab"/>
        <w:spacing w:after="0"/>
        <w:ind w:left="709" w:hanging="709"/>
        <w:jc w:val="both"/>
        <w:rPr>
          <w:rFonts w:ascii="Arial" w:hAnsi="Arial" w:cs="Arial"/>
          <w:bCs/>
          <w:sz w:val="20"/>
          <w:szCs w:val="20"/>
          <w:lang w:val="uk-UA"/>
        </w:rPr>
      </w:pPr>
    </w:p>
    <w:p w14:paraId="5877561B" w14:textId="1267D59B" w:rsidR="00C25237" w:rsidRPr="00C25237" w:rsidRDefault="00C25237" w:rsidP="00C25237">
      <w:pPr>
        <w:pStyle w:val="ab"/>
        <w:numPr>
          <w:ilvl w:val="0"/>
          <w:numId w:val="2"/>
        </w:numPr>
        <w:spacing w:after="0"/>
        <w:jc w:val="center"/>
        <w:rPr>
          <w:rFonts w:ascii="Arial" w:hAnsi="Arial" w:cs="Arial"/>
          <w:b/>
          <w:sz w:val="20"/>
          <w:szCs w:val="20"/>
          <w:lang w:val="uk-UA"/>
        </w:rPr>
      </w:pPr>
      <w:r w:rsidRPr="00C25237">
        <w:rPr>
          <w:rFonts w:ascii="Arial" w:hAnsi="Arial" w:cs="Arial"/>
          <w:b/>
          <w:sz w:val="20"/>
          <w:szCs w:val="20"/>
          <w:lang w:val="uk-UA"/>
        </w:rPr>
        <w:t>ГЕНДЕРНА ПОЛІТИКА</w:t>
      </w:r>
    </w:p>
    <w:p w14:paraId="752F41B1" w14:textId="126C595F"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2.1. Сторони визнають, що гендерна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30F8151E" w14:textId="4F36AFD7" w:rsidR="00C25237" w:rsidRP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6C071481" w14:textId="21B24944" w:rsidR="00C25237" w:rsidRDefault="0068463A" w:rsidP="0068463A">
      <w:pPr>
        <w:pStyle w:val="ab"/>
        <w:spacing w:after="0"/>
        <w:ind w:left="709" w:hanging="709"/>
        <w:jc w:val="both"/>
        <w:rPr>
          <w:rFonts w:ascii="Arial" w:hAnsi="Arial" w:cs="Arial"/>
          <w:bCs/>
          <w:sz w:val="20"/>
          <w:szCs w:val="20"/>
          <w:lang w:val="uk-UA"/>
        </w:rPr>
      </w:pPr>
      <w:r>
        <w:rPr>
          <w:rFonts w:ascii="Arial" w:hAnsi="Arial" w:cs="Arial"/>
          <w:bCs/>
          <w:sz w:val="20"/>
          <w:szCs w:val="20"/>
          <w:lang w:val="uk-UA"/>
        </w:rPr>
        <w:t>2</w:t>
      </w:r>
      <w:r w:rsidR="00C25237" w:rsidRPr="00C25237">
        <w:rPr>
          <w:rFonts w:ascii="Arial" w:hAnsi="Arial" w:cs="Arial"/>
          <w:bCs/>
          <w:sz w:val="20"/>
          <w:szCs w:val="20"/>
          <w:lang w:val="uk-UA"/>
        </w:rPr>
        <w:t xml:space="preserve">2.3. </w:t>
      </w:r>
      <w:r>
        <w:rPr>
          <w:rFonts w:ascii="Arial" w:hAnsi="Arial" w:cs="Arial"/>
          <w:bCs/>
          <w:sz w:val="20"/>
          <w:szCs w:val="20"/>
          <w:lang w:val="uk-UA"/>
        </w:rPr>
        <w:t>Підрядник</w:t>
      </w:r>
      <w:r w:rsidR="00C25237" w:rsidRPr="00C25237">
        <w:rPr>
          <w:rFonts w:ascii="Arial" w:hAnsi="Arial" w:cs="Arial"/>
          <w:bCs/>
          <w:sz w:val="20"/>
          <w:szCs w:val="20"/>
          <w:lang w:val="uk-UA"/>
        </w:rPr>
        <w:t xml:space="preserve"> визнає та підтверджує, що ознайомлений з Гендерною політикою Товариства Червоного Хреста України, яка розміщена за адресою https://redcross.org.ua/information/ , та всіляко намагатиметься її дотримуватися.</w:t>
      </w:r>
    </w:p>
    <w:p w14:paraId="5C2EEE82" w14:textId="77777777" w:rsidR="0068463A" w:rsidRPr="00C25237" w:rsidRDefault="0068463A" w:rsidP="0068463A">
      <w:pPr>
        <w:pStyle w:val="ab"/>
        <w:spacing w:after="0"/>
        <w:ind w:left="400"/>
        <w:jc w:val="both"/>
        <w:rPr>
          <w:rFonts w:ascii="Arial" w:hAnsi="Arial" w:cs="Arial"/>
          <w:bCs/>
          <w:sz w:val="20"/>
          <w:szCs w:val="20"/>
          <w:lang w:val="uk-UA"/>
        </w:rPr>
      </w:pPr>
    </w:p>
    <w:p w14:paraId="3986201C" w14:textId="7FFEC636" w:rsidR="007B5122" w:rsidRPr="00553AEA" w:rsidRDefault="00B0218E">
      <w:pPr>
        <w:pStyle w:val="ab"/>
        <w:numPr>
          <w:ilvl w:val="0"/>
          <w:numId w:val="2"/>
        </w:numPr>
        <w:spacing w:after="0"/>
        <w:jc w:val="center"/>
        <w:rPr>
          <w:rFonts w:ascii="Arial" w:hAnsi="Arial" w:cs="Arial"/>
          <w:b/>
          <w:sz w:val="20"/>
          <w:szCs w:val="20"/>
          <w:lang w:val="uk-UA"/>
        </w:rPr>
      </w:pPr>
      <w:r w:rsidRPr="00553AEA">
        <w:rPr>
          <w:rFonts w:ascii="Arial" w:hAnsi="Arial" w:cs="Arial"/>
          <w:b/>
          <w:sz w:val="20"/>
          <w:szCs w:val="20"/>
          <w:lang w:val="uk-UA"/>
        </w:rPr>
        <w:t>РЕКВІЗИТИ ТА ПІДПИСИ СТОРІН</w:t>
      </w:r>
    </w:p>
    <w:tbl>
      <w:tblPr>
        <w:tblStyle w:val="af2"/>
        <w:tblW w:w="9395" w:type="dxa"/>
        <w:tblLayout w:type="fixed"/>
        <w:tblLook w:val="04A0" w:firstRow="1" w:lastRow="0" w:firstColumn="1" w:lastColumn="0" w:noHBand="0" w:noVBand="1"/>
      </w:tblPr>
      <w:tblGrid>
        <w:gridCol w:w="9395"/>
      </w:tblGrid>
      <w:tr w:rsidR="007B5122" w:rsidRPr="00553AEA" w14:paraId="0D9BDDDB" w14:textId="77777777">
        <w:tc>
          <w:tcPr>
            <w:tcW w:w="9395" w:type="dxa"/>
            <w:tcBorders>
              <w:top w:val="nil"/>
              <w:left w:val="nil"/>
              <w:bottom w:val="nil"/>
              <w:right w:val="nil"/>
            </w:tcBorders>
          </w:tcPr>
          <w:p w14:paraId="08BEF7B6"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131C694" w14:textId="77777777" w:rsidR="007B5122" w:rsidRPr="00553AEA" w:rsidRDefault="007B5122">
            <w:pPr>
              <w:spacing w:after="0" w:line="240" w:lineRule="auto"/>
              <w:jc w:val="center"/>
              <w:rPr>
                <w:rFonts w:ascii="Arial" w:hAnsi="Arial" w:cs="Arial"/>
                <w:b/>
              </w:rPr>
            </w:pPr>
          </w:p>
        </w:tc>
      </w:tr>
      <w:tr w:rsidR="007B5122" w:rsidRPr="00553AEA" w14:paraId="620FB33B" w14:textId="77777777">
        <w:tc>
          <w:tcPr>
            <w:tcW w:w="9395" w:type="dxa"/>
            <w:tcBorders>
              <w:top w:val="nil"/>
              <w:left w:val="nil"/>
              <w:bottom w:val="nil"/>
              <w:right w:val="nil"/>
            </w:tcBorders>
          </w:tcPr>
          <w:p w14:paraId="2F9AD5FA" w14:textId="14E1892E"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Юридична адреса: </w:t>
            </w:r>
            <w:r w:rsidR="00135201" w:rsidRPr="00135201">
              <w:rPr>
                <w:rFonts w:ascii="Arial" w:eastAsia="Times New Roman" w:hAnsi="Arial" w:cs="Arial"/>
              </w:rPr>
              <w:t>01024, м. Київ, вул. Чикаленка Євгена, 30</w:t>
            </w:r>
          </w:p>
        </w:tc>
      </w:tr>
      <w:tr w:rsidR="007B5122" w:rsidRPr="00553AEA" w14:paraId="502E7F45" w14:textId="77777777">
        <w:tc>
          <w:tcPr>
            <w:tcW w:w="9395" w:type="dxa"/>
            <w:tcBorders>
              <w:top w:val="nil"/>
              <w:left w:val="nil"/>
              <w:bottom w:val="nil"/>
              <w:right w:val="nil"/>
            </w:tcBorders>
          </w:tcPr>
          <w:p w14:paraId="0F5BCF5B" w14:textId="524AB745" w:rsidR="007B5122" w:rsidRPr="00553AEA" w:rsidRDefault="00B0218E">
            <w:pPr>
              <w:spacing w:after="0" w:line="240" w:lineRule="auto"/>
              <w:jc w:val="both"/>
              <w:rPr>
                <w:rFonts w:ascii="Arial" w:hAnsi="Arial" w:cs="Arial"/>
                <w:b/>
              </w:rPr>
            </w:pPr>
            <w:r w:rsidRPr="00553AEA">
              <w:rPr>
                <w:rFonts w:ascii="Arial" w:eastAsia="Times New Roman" w:hAnsi="Arial" w:cs="Arial"/>
                <w:b/>
              </w:rPr>
              <w:lastRenderedPageBreak/>
              <w:t xml:space="preserve">Поштова адреса: </w:t>
            </w:r>
            <w:r w:rsidR="00135201" w:rsidRPr="00135201">
              <w:rPr>
                <w:rFonts w:ascii="Arial" w:eastAsia="Times New Roman" w:hAnsi="Arial" w:cs="Arial"/>
              </w:rPr>
              <w:t>01024, м. Київ, вул. Чикаленка Євгена, 30</w:t>
            </w:r>
          </w:p>
        </w:tc>
      </w:tr>
      <w:tr w:rsidR="007B5122" w:rsidRPr="00553AEA" w14:paraId="6C71036B" w14:textId="77777777">
        <w:tc>
          <w:tcPr>
            <w:tcW w:w="9395" w:type="dxa"/>
            <w:tcBorders>
              <w:top w:val="nil"/>
              <w:left w:val="nil"/>
              <w:bottom w:val="nil"/>
              <w:right w:val="nil"/>
            </w:tcBorders>
          </w:tcPr>
          <w:p w14:paraId="22D55029"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Ідентифікаційний код юридичної особи: </w:t>
            </w:r>
            <w:r w:rsidRPr="00553AEA">
              <w:rPr>
                <w:rFonts w:ascii="Arial" w:eastAsia="Times New Roman" w:hAnsi="Arial" w:cs="Arial"/>
              </w:rPr>
              <w:t>00016797</w:t>
            </w:r>
          </w:p>
        </w:tc>
      </w:tr>
      <w:tr w:rsidR="007B5122" w:rsidRPr="00553AEA" w14:paraId="4AD8F686" w14:textId="77777777">
        <w:tc>
          <w:tcPr>
            <w:tcW w:w="9395" w:type="dxa"/>
            <w:tcBorders>
              <w:top w:val="nil"/>
              <w:left w:val="nil"/>
              <w:bottom w:val="nil"/>
              <w:right w:val="nil"/>
            </w:tcBorders>
          </w:tcPr>
          <w:p w14:paraId="469D077F" w14:textId="77777777" w:rsidR="007B5122" w:rsidRPr="00553AEA" w:rsidRDefault="00B0218E">
            <w:pPr>
              <w:spacing w:after="0" w:line="240" w:lineRule="auto"/>
              <w:jc w:val="both"/>
              <w:rPr>
                <w:rFonts w:ascii="Arial" w:hAnsi="Arial" w:cs="Arial"/>
              </w:rPr>
            </w:pPr>
            <w:r w:rsidRPr="00553AEA">
              <w:rPr>
                <w:rFonts w:ascii="Arial" w:eastAsia="Times New Roman" w:hAnsi="Arial" w:cs="Arial"/>
                <w:b/>
              </w:rPr>
              <w:t xml:space="preserve">Банківські реквізити: </w:t>
            </w:r>
            <w:r w:rsidRPr="00553AEA">
              <w:rPr>
                <w:rFonts w:ascii="Arial" w:eastAsia="Times New Roman" w:hAnsi="Arial" w:cs="Arial"/>
              </w:rPr>
              <w:t xml:space="preserve">р/р № UA 37 3510 0500 0002 6002 2716 5 8802, </w:t>
            </w:r>
          </w:p>
          <w:p w14:paraId="1135751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rPr>
              <w:t>в АТ «</w:t>
            </w:r>
            <w:proofErr w:type="spellStart"/>
            <w:r w:rsidRPr="00553AEA">
              <w:rPr>
                <w:rFonts w:ascii="Arial" w:eastAsia="Times New Roman" w:hAnsi="Arial" w:cs="Arial"/>
              </w:rPr>
              <w:t>Укрсиббанк</w:t>
            </w:r>
            <w:proofErr w:type="spellEnd"/>
            <w:r w:rsidRPr="00553AEA">
              <w:rPr>
                <w:rFonts w:ascii="Arial" w:eastAsia="Times New Roman" w:hAnsi="Arial" w:cs="Arial"/>
              </w:rPr>
              <w:t>», МФО 351005</w:t>
            </w:r>
          </w:p>
        </w:tc>
      </w:tr>
      <w:tr w:rsidR="007B5122" w:rsidRPr="00553AEA" w14:paraId="06F0A98F" w14:textId="77777777">
        <w:tc>
          <w:tcPr>
            <w:tcW w:w="9395" w:type="dxa"/>
            <w:tcBorders>
              <w:top w:val="nil"/>
              <w:left w:val="nil"/>
              <w:bottom w:val="nil"/>
              <w:right w:val="nil"/>
            </w:tcBorders>
          </w:tcPr>
          <w:p w14:paraId="00765B5C"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Код ЄДРПОУ: 00016797</w:t>
            </w:r>
          </w:p>
          <w:p w14:paraId="579B8261" w14:textId="77777777" w:rsidR="007B5122" w:rsidRPr="00553AEA" w:rsidRDefault="00B0218E">
            <w:pPr>
              <w:spacing w:after="0" w:line="240" w:lineRule="auto"/>
              <w:jc w:val="both"/>
              <w:rPr>
                <w:rFonts w:ascii="Arial" w:hAnsi="Arial" w:cs="Arial"/>
                <w:b/>
                <w:lang w:val="ru-RU"/>
              </w:rPr>
            </w:pPr>
            <w:r w:rsidRPr="00553AEA">
              <w:rPr>
                <w:rFonts w:ascii="Arial" w:eastAsia="Times New Roman" w:hAnsi="Arial" w:cs="Arial"/>
                <w:b/>
              </w:rPr>
              <w:t>Не є платником податку на підставі ст. 133 Податкового кодексу України</w:t>
            </w:r>
          </w:p>
          <w:p w14:paraId="1EE9B5D0" w14:textId="342DCDCD" w:rsidR="007B5122" w:rsidRPr="00553AEA" w:rsidRDefault="00B0218E">
            <w:pPr>
              <w:spacing w:after="0" w:line="240" w:lineRule="auto"/>
              <w:jc w:val="both"/>
              <w:rPr>
                <w:rFonts w:ascii="Arial" w:hAnsi="Arial" w:cs="Arial"/>
                <w:b/>
              </w:rPr>
            </w:pPr>
            <w:r w:rsidRPr="00553AEA">
              <w:rPr>
                <w:rFonts w:ascii="Arial" w:eastAsia="Times New Roman" w:hAnsi="Arial" w:cs="Arial"/>
                <w:b/>
              </w:rPr>
              <w:t xml:space="preserve">E-mail/телефон: </w:t>
            </w:r>
            <w:r w:rsidRPr="00553AEA">
              <w:rPr>
                <w:rFonts w:ascii="Arial" w:eastAsia="Times New Roman" w:hAnsi="Arial" w:cs="Arial"/>
                <w:color w:val="000000"/>
                <w:highlight w:val="yellow"/>
              </w:rPr>
              <w:t>[•]</w:t>
            </w:r>
          </w:p>
        </w:tc>
      </w:tr>
      <w:tr w:rsidR="007B5122" w:rsidRPr="004B536E" w14:paraId="3D4E1ED7" w14:textId="77777777">
        <w:tc>
          <w:tcPr>
            <w:tcW w:w="9395" w:type="dxa"/>
            <w:tcBorders>
              <w:top w:val="nil"/>
              <w:left w:val="nil"/>
              <w:bottom w:val="nil"/>
              <w:right w:val="nil"/>
            </w:tcBorders>
          </w:tcPr>
          <w:p w14:paraId="66C95999" w14:textId="193C6E69" w:rsidR="007B5122" w:rsidRPr="00553AEA" w:rsidRDefault="00F511ED">
            <w:pPr>
              <w:spacing w:after="0" w:line="240" w:lineRule="auto"/>
              <w:jc w:val="both"/>
              <w:rPr>
                <w:rFonts w:ascii="Arial" w:eastAsia="Times New Roman" w:hAnsi="Arial" w:cs="Arial"/>
                <w:b/>
              </w:rPr>
            </w:pPr>
            <w:r w:rsidRPr="00553AEA">
              <w:rPr>
                <w:rFonts w:ascii="Arial" w:eastAsia="Times New Roman" w:hAnsi="Arial" w:cs="Arial"/>
                <w:b/>
              </w:rPr>
              <w:t xml:space="preserve">Генеральний директор </w:t>
            </w:r>
            <w:r w:rsidR="00CC2A4C" w:rsidRPr="00553AEA">
              <w:rPr>
                <w:rFonts w:ascii="Arial" w:eastAsia="Times New Roman" w:hAnsi="Arial" w:cs="Arial"/>
                <w:b/>
              </w:rPr>
              <w:t xml:space="preserve">НК </w:t>
            </w:r>
            <w:r w:rsidRPr="00553AEA">
              <w:rPr>
                <w:rFonts w:ascii="Arial" w:eastAsia="Times New Roman" w:hAnsi="Arial" w:cs="Arial"/>
                <w:b/>
              </w:rPr>
              <w:t>Доценко Максим Ігорович</w:t>
            </w:r>
            <w:r w:rsidR="00CC2A4C" w:rsidRPr="00553AEA">
              <w:rPr>
                <w:rFonts w:ascii="Arial" w:eastAsia="Times New Roman" w:hAnsi="Arial" w:cs="Arial"/>
                <w:b/>
              </w:rPr>
              <w:t xml:space="preserve">     ______________ /</w:t>
            </w:r>
          </w:p>
          <w:p w14:paraId="59A580E1" w14:textId="175D065A" w:rsidR="00CC2A4C" w:rsidRPr="00553AEA" w:rsidRDefault="00CC2A4C">
            <w:pPr>
              <w:spacing w:after="0" w:line="240" w:lineRule="auto"/>
              <w:jc w:val="both"/>
              <w:rPr>
                <w:rFonts w:ascii="Arial" w:hAnsi="Arial" w:cs="Arial"/>
                <w:b/>
              </w:rPr>
            </w:pPr>
          </w:p>
        </w:tc>
      </w:tr>
    </w:tbl>
    <w:p w14:paraId="4C741A88" w14:textId="5BE72DDA" w:rsidR="007B5122" w:rsidRPr="00553AEA" w:rsidRDefault="007B5122">
      <w:pPr>
        <w:jc w:val="center"/>
        <w:rPr>
          <w:rFonts w:ascii="Arial" w:hAnsi="Arial" w:cs="Arial"/>
          <w:b/>
          <w:sz w:val="20"/>
          <w:szCs w:val="20"/>
          <w:lang w:val="ru-RU"/>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5"/>
      </w:tblGrid>
      <w:tr w:rsidR="008762A5" w:rsidRPr="00553AEA" w14:paraId="0ED337C5" w14:textId="77777777" w:rsidTr="008A1F85">
        <w:tc>
          <w:tcPr>
            <w:tcW w:w="9395" w:type="dxa"/>
          </w:tcPr>
          <w:p w14:paraId="24D72805" w14:textId="00B16AFC" w:rsidR="008762A5" w:rsidRPr="00553AEA" w:rsidRDefault="008762A5" w:rsidP="008A1F85">
            <w:pPr>
              <w:jc w:val="center"/>
              <w:rPr>
                <w:rFonts w:ascii="Arial" w:hAnsi="Arial" w:cs="Arial"/>
                <w:b/>
              </w:rPr>
            </w:pPr>
            <w:r w:rsidRPr="00553AEA">
              <w:rPr>
                <w:rFonts w:ascii="Arial" w:hAnsi="Arial" w:cs="Arial"/>
                <w:b/>
              </w:rPr>
              <w:t xml:space="preserve">ПІДРЯДНИК: </w:t>
            </w:r>
            <w:r w:rsidR="009851F4" w:rsidRPr="00553AEA">
              <w:rPr>
                <w:rFonts w:ascii="Arial" w:hAnsi="Arial" w:cs="Arial"/>
                <w:b/>
              </w:rPr>
              <w:t>________________</w:t>
            </w:r>
          </w:p>
          <w:p w14:paraId="6D271165" w14:textId="77777777" w:rsidR="008762A5" w:rsidRPr="00553AEA" w:rsidRDefault="008762A5" w:rsidP="008A1F85">
            <w:pPr>
              <w:jc w:val="center"/>
              <w:rPr>
                <w:rFonts w:ascii="Arial" w:hAnsi="Arial" w:cs="Arial"/>
                <w:b/>
              </w:rPr>
            </w:pPr>
          </w:p>
        </w:tc>
      </w:tr>
      <w:tr w:rsidR="008762A5" w:rsidRPr="00553AEA" w14:paraId="5C0707C0" w14:textId="77777777" w:rsidTr="008A1F85">
        <w:tc>
          <w:tcPr>
            <w:tcW w:w="9395" w:type="dxa"/>
          </w:tcPr>
          <w:p w14:paraId="580F3F94" w14:textId="3193F9B5" w:rsidR="008762A5" w:rsidRPr="00553AEA" w:rsidRDefault="008762A5" w:rsidP="008A1F85">
            <w:pPr>
              <w:jc w:val="both"/>
              <w:rPr>
                <w:rFonts w:ascii="Arial" w:hAnsi="Arial" w:cs="Arial"/>
                <w:b/>
              </w:rPr>
            </w:pPr>
            <w:r w:rsidRPr="00553AEA">
              <w:rPr>
                <w:rFonts w:ascii="Arial" w:hAnsi="Arial" w:cs="Arial"/>
                <w:b/>
              </w:rPr>
              <w:t xml:space="preserve">Місцезнаходження: </w:t>
            </w:r>
            <w:r w:rsidR="009851F4" w:rsidRPr="00553AEA">
              <w:rPr>
                <w:rFonts w:ascii="Arial" w:hAnsi="Arial" w:cs="Arial"/>
                <w:color w:val="000000"/>
              </w:rPr>
              <w:t>_________________________</w:t>
            </w:r>
          </w:p>
        </w:tc>
      </w:tr>
      <w:tr w:rsidR="008762A5" w:rsidRPr="00553AEA" w14:paraId="541B170A" w14:textId="77777777" w:rsidTr="008A1F85">
        <w:tc>
          <w:tcPr>
            <w:tcW w:w="9395" w:type="dxa"/>
          </w:tcPr>
          <w:p w14:paraId="14C13BAD" w14:textId="1565A060" w:rsidR="008762A5" w:rsidRPr="00553AEA" w:rsidRDefault="008762A5" w:rsidP="008A1F85">
            <w:pPr>
              <w:jc w:val="both"/>
              <w:rPr>
                <w:rFonts w:ascii="Arial" w:hAnsi="Arial" w:cs="Arial"/>
                <w:b/>
              </w:rPr>
            </w:pPr>
            <w:r w:rsidRPr="00553AEA">
              <w:rPr>
                <w:rFonts w:ascii="Arial" w:hAnsi="Arial" w:cs="Arial"/>
                <w:b/>
              </w:rPr>
              <w:t xml:space="preserve">Адреса для листування: </w:t>
            </w:r>
            <w:r w:rsidR="009851F4" w:rsidRPr="00553AEA">
              <w:rPr>
                <w:rFonts w:ascii="Arial" w:hAnsi="Arial" w:cs="Arial"/>
                <w:color w:val="000000"/>
              </w:rPr>
              <w:t>______________________</w:t>
            </w:r>
          </w:p>
        </w:tc>
      </w:tr>
      <w:tr w:rsidR="008762A5" w:rsidRPr="00553AEA" w14:paraId="45A576C8" w14:textId="77777777" w:rsidTr="008A1F85">
        <w:tc>
          <w:tcPr>
            <w:tcW w:w="9395" w:type="dxa"/>
          </w:tcPr>
          <w:p w14:paraId="2E4FC781" w14:textId="46DC8B31" w:rsidR="008762A5" w:rsidRPr="00553AEA" w:rsidRDefault="008762A5" w:rsidP="008A1F85">
            <w:pPr>
              <w:jc w:val="both"/>
              <w:rPr>
                <w:rFonts w:ascii="Arial" w:hAnsi="Arial" w:cs="Arial"/>
                <w:b/>
              </w:rPr>
            </w:pPr>
            <w:r w:rsidRPr="00553AEA">
              <w:rPr>
                <w:rFonts w:ascii="Arial" w:hAnsi="Arial" w:cs="Arial"/>
                <w:b/>
              </w:rPr>
              <w:t>Ідентифікаційний код юридичної особи:</w:t>
            </w:r>
            <w:r w:rsidRPr="00553AEA">
              <w:rPr>
                <w:rFonts w:ascii="Arial" w:hAnsi="Arial" w:cs="Arial"/>
                <w:color w:val="000000"/>
              </w:rPr>
              <w:t xml:space="preserve"> </w:t>
            </w:r>
            <w:r w:rsidR="009851F4" w:rsidRPr="00553AEA">
              <w:rPr>
                <w:rFonts w:ascii="Arial" w:hAnsi="Arial" w:cs="Arial"/>
                <w:color w:val="000000"/>
              </w:rPr>
              <w:t>____________________</w:t>
            </w:r>
          </w:p>
        </w:tc>
      </w:tr>
      <w:tr w:rsidR="008762A5" w:rsidRPr="00553AEA" w14:paraId="342CDD78" w14:textId="77777777" w:rsidTr="008A1F85">
        <w:tc>
          <w:tcPr>
            <w:tcW w:w="9395" w:type="dxa"/>
          </w:tcPr>
          <w:p w14:paraId="77CAA51A" w14:textId="6993894D" w:rsidR="008762A5" w:rsidRPr="00553AEA" w:rsidRDefault="008762A5" w:rsidP="008A1F85">
            <w:pPr>
              <w:jc w:val="both"/>
              <w:rPr>
                <w:rFonts w:ascii="Arial" w:hAnsi="Arial" w:cs="Arial"/>
                <w:color w:val="000000"/>
              </w:rPr>
            </w:pPr>
            <w:r w:rsidRPr="00553AEA">
              <w:rPr>
                <w:rFonts w:ascii="Arial" w:hAnsi="Arial" w:cs="Arial"/>
                <w:b/>
              </w:rPr>
              <w:t>Банківські реквізити:</w:t>
            </w:r>
            <w:r w:rsidRPr="00553AEA">
              <w:rPr>
                <w:rFonts w:ascii="Arial" w:hAnsi="Arial" w:cs="Arial"/>
                <w:color w:val="000000"/>
              </w:rPr>
              <w:t xml:space="preserve"> : </w:t>
            </w:r>
            <w:r w:rsidR="009851F4" w:rsidRPr="00553AEA">
              <w:rPr>
                <w:rFonts w:ascii="Arial" w:hAnsi="Arial" w:cs="Arial"/>
                <w:color w:val="000000"/>
              </w:rPr>
              <w:t>__________________</w:t>
            </w:r>
          </w:p>
        </w:tc>
      </w:tr>
      <w:tr w:rsidR="008762A5" w:rsidRPr="00553AEA" w14:paraId="1E3E7314" w14:textId="77777777" w:rsidTr="008A1F85">
        <w:tc>
          <w:tcPr>
            <w:tcW w:w="9395" w:type="dxa"/>
          </w:tcPr>
          <w:p w14:paraId="3839045C" w14:textId="535ACEA0" w:rsidR="008762A5" w:rsidRPr="00553AEA" w:rsidRDefault="008762A5" w:rsidP="008A1F85">
            <w:pPr>
              <w:jc w:val="both"/>
              <w:rPr>
                <w:rFonts w:ascii="Arial" w:hAnsi="Arial" w:cs="Arial"/>
                <w:b/>
              </w:rPr>
            </w:pPr>
            <w:r w:rsidRPr="00553AEA">
              <w:rPr>
                <w:rFonts w:ascii="Arial" w:hAnsi="Arial" w:cs="Arial"/>
                <w:b/>
              </w:rPr>
              <w:t>E-mail/телефон:</w:t>
            </w:r>
            <w:r w:rsidRPr="00553AEA">
              <w:rPr>
                <w:rFonts w:ascii="Arial" w:hAnsi="Arial" w:cs="Arial"/>
                <w:color w:val="000000"/>
              </w:rPr>
              <w:t xml:space="preserve"> </w:t>
            </w:r>
            <w:r w:rsidR="009851F4" w:rsidRPr="00553AEA">
              <w:rPr>
                <w:rFonts w:ascii="Arial" w:hAnsi="Arial" w:cs="Arial"/>
                <w:color w:val="000000"/>
              </w:rPr>
              <w:t>______________________</w:t>
            </w:r>
          </w:p>
          <w:p w14:paraId="7E6906FF" w14:textId="77777777" w:rsidR="008762A5" w:rsidRPr="00553AEA" w:rsidRDefault="008762A5" w:rsidP="008A1F85">
            <w:pPr>
              <w:jc w:val="both"/>
              <w:rPr>
                <w:rFonts w:ascii="Arial" w:hAnsi="Arial" w:cs="Arial"/>
                <w:b/>
              </w:rPr>
            </w:pPr>
          </w:p>
        </w:tc>
      </w:tr>
      <w:tr w:rsidR="008762A5" w:rsidRPr="00553AEA" w14:paraId="6CF2EBC7" w14:textId="77777777" w:rsidTr="008A1F85">
        <w:tc>
          <w:tcPr>
            <w:tcW w:w="9395" w:type="dxa"/>
          </w:tcPr>
          <w:p w14:paraId="5CD18547" w14:textId="35E84CF0" w:rsidR="008762A5" w:rsidRPr="00553AEA" w:rsidRDefault="009851F4" w:rsidP="008A1F85">
            <w:pPr>
              <w:jc w:val="both"/>
              <w:rPr>
                <w:rFonts w:ascii="Arial" w:hAnsi="Arial" w:cs="Arial"/>
                <w:b/>
              </w:rPr>
            </w:pPr>
            <w:r w:rsidRPr="00553AEA">
              <w:rPr>
                <w:rFonts w:ascii="Arial" w:hAnsi="Arial" w:cs="Arial"/>
                <w:b/>
              </w:rPr>
              <w:t>_____________________</w:t>
            </w:r>
            <w:r w:rsidR="008762A5" w:rsidRPr="00553AEA">
              <w:rPr>
                <w:rFonts w:ascii="Arial" w:hAnsi="Arial" w:cs="Arial"/>
                <w:b/>
              </w:rPr>
              <w:t>/ _______________</w:t>
            </w:r>
          </w:p>
        </w:tc>
      </w:tr>
      <w:tr w:rsidR="008762A5" w:rsidRPr="00553AEA" w14:paraId="08E34B9E" w14:textId="77777777" w:rsidTr="008A1F85">
        <w:tc>
          <w:tcPr>
            <w:tcW w:w="9395" w:type="dxa"/>
          </w:tcPr>
          <w:p w14:paraId="3E4C1C37" w14:textId="77777777" w:rsidR="008762A5" w:rsidRPr="00553AEA" w:rsidRDefault="008762A5" w:rsidP="008A1F85">
            <w:pPr>
              <w:jc w:val="both"/>
              <w:rPr>
                <w:rFonts w:ascii="Arial" w:hAnsi="Arial" w:cs="Arial"/>
                <w:b/>
              </w:rPr>
            </w:pPr>
            <w:r w:rsidRPr="00553AEA">
              <w:rPr>
                <w:rFonts w:ascii="Arial" w:hAnsi="Arial" w:cs="Arial"/>
                <w:b/>
              </w:rPr>
              <w:t>(посада, ПІБ та підпис)</w:t>
            </w:r>
          </w:p>
        </w:tc>
      </w:tr>
    </w:tbl>
    <w:p w14:paraId="4ED6E334" w14:textId="77777777" w:rsidR="008762A5" w:rsidRPr="00553AEA" w:rsidRDefault="008762A5">
      <w:pPr>
        <w:jc w:val="center"/>
        <w:rPr>
          <w:rFonts w:ascii="Arial" w:hAnsi="Arial" w:cs="Arial"/>
          <w:b/>
          <w:sz w:val="20"/>
          <w:szCs w:val="20"/>
          <w:lang w:val="ru-RU"/>
        </w:rPr>
      </w:pPr>
    </w:p>
    <w:p w14:paraId="111908DE" w14:textId="77777777" w:rsidR="000618AD" w:rsidRDefault="000618AD">
      <w:pPr>
        <w:spacing w:after="0" w:line="240" w:lineRule="auto"/>
        <w:rPr>
          <w:rFonts w:ascii="Arial" w:hAnsi="Arial" w:cs="Arial"/>
          <w:b/>
          <w:sz w:val="20"/>
          <w:szCs w:val="20"/>
          <w:lang w:val="uk-UA"/>
        </w:rPr>
      </w:pPr>
      <w:r>
        <w:rPr>
          <w:rFonts w:ascii="Arial" w:hAnsi="Arial" w:cs="Arial"/>
          <w:b/>
          <w:sz w:val="20"/>
          <w:szCs w:val="20"/>
          <w:lang w:val="uk-UA"/>
        </w:rPr>
        <w:br w:type="page"/>
      </w:r>
    </w:p>
    <w:p w14:paraId="7584C8EC" w14:textId="68C60E21" w:rsidR="00CC2A4C" w:rsidRPr="00553AEA" w:rsidRDefault="00B0218E" w:rsidP="00CC2A4C">
      <w:pPr>
        <w:spacing w:after="0"/>
        <w:ind w:left="5529"/>
        <w:rPr>
          <w:rFonts w:ascii="Arial" w:hAnsi="Arial" w:cs="Arial"/>
          <w:b/>
          <w:sz w:val="20"/>
          <w:szCs w:val="20"/>
          <w:lang w:val="uk-UA"/>
        </w:rPr>
      </w:pPr>
      <w:r w:rsidRPr="00553AEA">
        <w:rPr>
          <w:rFonts w:ascii="Arial" w:hAnsi="Arial" w:cs="Arial"/>
          <w:b/>
          <w:sz w:val="20"/>
          <w:szCs w:val="20"/>
          <w:lang w:val="uk-UA"/>
        </w:rPr>
        <w:lastRenderedPageBreak/>
        <w:t>Додаток № 1</w:t>
      </w:r>
    </w:p>
    <w:p w14:paraId="1BC402A7" w14:textId="173EECA7" w:rsidR="00CC2A4C" w:rsidRPr="00553AEA" w:rsidRDefault="00B0218E" w:rsidP="00CC2A4C">
      <w:pPr>
        <w:spacing w:after="0"/>
        <w:ind w:left="5529"/>
        <w:rPr>
          <w:rFonts w:ascii="Arial" w:hAnsi="Arial" w:cs="Arial"/>
          <w:b/>
          <w:color w:val="000000"/>
          <w:sz w:val="20"/>
          <w:szCs w:val="20"/>
          <w:lang w:val="ru-RU"/>
        </w:rPr>
      </w:pPr>
      <w:r w:rsidRPr="00553AEA">
        <w:rPr>
          <w:rFonts w:ascii="Arial" w:hAnsi="Arial" w:cs="Arial"/>
          <w:b/>
          <w:sz w:val="20"/>
          <w:szCs w:val="20"/>
          <w:lang w:val="uk-UA"/>
        </w:rPr>
        <w:t>до Договору</w:t>
      </w:r>
      <w:r w:rsidR="00CC2A4C" w:rsidRPr="00553AEA">
        <w:rPr>
          <w:rFonts w:ascii="Arial" w:hAnsi="Arial" w:cs="Arial"/>
          <w:b/>
          <w:sz w:val="20"/>
          <w:szCs w:val="20"/>
          <w:lang w:val="uk-UA"/>
        </w:rPr>
        <w:t xml:space="preserve"> </w:t>
      </w:r>
      <w:r w:rsidR="00CC2A4C" w:rsidRPr="00553AEA">
        <w:rPr>
          <w:rFonts w:ascii="Arial" w:hAnsi="Arial" w:cs="Arial"/>
          <w:b/>
          <w:color w:val="000000"/>
          <w:sz w:val="20"/>
          <w:szCs w:val="20"/>
          <w:lang w:val="uk-UA"/>
        </w:rPr>
        <w:t xml:space="preserve">підряду № </w:t>
      </w:r>
      <w:r w:rsidR="00D81729" w:rsidRPr="00553AEA">
        <w:rPr>
          <w:rFonts w:ascii="Arial" w:hAnsi="Arial" w:cs="Arial"/>
          <w:b/>
          <w:color w:val="000000"/>
          <w:sz w:val="20"/>
          <w:szCs w:val="20"/>
          <w:lang w:val="uk-UA"/>
        </w:rPr>
        <w:t>_______</w:t>
      </w:r>
    </w:p>
    <w:p w14:paraId="6FA3935B" w14:textId="00067792" w:rsidR="007B5122" w:rsidRPr="00553AEA" w:rsidRDefault="00CC2A4C" w:rsidP="00CC2A4C">
      <w:pPr>
        <w:spacing w:after="0"/>
        <w:ind w:left="5529"/>
        <w:rPr>
          <w:rFonts w:ascii="Arial" w:hAnsi="Arial" w:cs="Arial"/>
          <w:b/>
          <w:color w:val="000000"/>
          <w:sz w:val="20"/>
          <w:szCs w:val="20"/>
          <w:lang w:val="uk-UA"/>
        </w:rPr>
      </w:pPr>
      <w:r w:rsidRPr="00553AEA">
        <w:rPr>
          <w:rFonts w:ascii="Arial" w:hAnsi="Arial" w:cs="Arial"/>
          <w:b/>
          <w:color w:val="000000"/>
          <w:sz w:val="20"/>
          <w:szCs w:val="20"/>
          <w:lang w:val="uk-UA"/>
        </w:rPr>
        <w:t>від</w:t>
      </w:r>
      <w:r w:rsidRPr="00553AEA">
        <w:rPr>
          <w:rFonts w:ascii="Arial" w:hAnsi="Arial" w:cs="Arial"/>
          <w:b/>
          <w:color w:val="000000"/>
          <w:sz w:val="20"/>
          <w:szCs w:val="20"/>
          <w:lang w:val="ru-RU"/>
        </w:rPr>
        <w:t xml:space="preserve"> </w:t>
      </w:r>
      <w:r w:rsidR="00D81729" w:rsidRPr="00553AEA">
        <w:rPr>
          <w:rFonts w:ascii="Arial" w:hAnsi="Arial" w:cs="Arial"/>
          <w:b/>
          <w:color w:val="000000"/>
          <w:sz w:val="20"/>
          <w:szCs w:val="20"/>
          <w:lang w:val="uk-UA"/>
        </w:rPr>
        <w:t>____</w:t>
      </w:r>
      <w:r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w:t>
      </w:r>
      <w:r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Pr="00553AEA">
        <w:rPr>
          <w:rFonts w:ascii="Arial" w:hAnsi="Arial" w:cs="Arial"/>
          <w:b/>
          <w:color w:val="000000"/>
          <w:sz w:val="20"/>
          <w:szCs w:val="20"/>
          <w:lang w:val="uk-UA"/>
        </w:rPr>
        <w:t xml:space="preserve"> року</w:t>
      </w:r>
    </w:p>
    <w:p w14:paraId="7158EF6F" w14:textId="77777777" w:rsidR="007B5122" w:rsidRPr="00553AEA" w:rsidRDefault="007B5122">
      <w:pPr>
        <w:spacing w:after="0"/>
        <w:jc w:val="right"/>
        <w:rPr>
          <w:rFonts w:ascii="Arial" w:hAnsi="Arial" w:cs="Arial"/>
          <w:b/>
          <w:color w:val="000000"/>
          <w:sz w:val="20"/>
          <w:szCs w:val="20"/>
          <w:lang w:val="uk-UA"/>
        </w:rPr>
      </w:pPr>
    </w:p>
    <w:p w14:paraId="7BE66C62" w14:textId="2CC4CA8F" w:rsidR="007B5122" w:rsidRPr="00553AEA" w:rsidRDefault="00B0218E" w:rsidP="00CC2A4C">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 Технічне завдання до Договору будівельного підряду № </w:t>
      </w:r>
      <w:r w:rsidR="00D81729" w:rsidRPr="00553AEA">
        <w:rPr>
          <w:rFonts w:ascii="Arial" w:hAnsi="Arial" w:cs="Arial"/>
          <w:b/>
          <w:color w:val="000000"/>
          <w:sz w:val="20"/>
          <w:szCs w:val="20"/>
          <w:lang w:val="uk-UA"/>
        </w:rPr>
        <w:t>_________</w:t>
      </w:r>
      <w:r w:rsidR="00CC2A4C" w:rsidRPr="00553AEA">
        <w:rPr>
          <w:rFonts w:ascii="Arial" w:hAnsi="Arial" w:cs="Arial"/>
          <w:b/>
          <w:color w:val="000000"/>
          <w:sz w:val="20"/>
          <w:szCs w:val="20"/>
          <w:lang w:val="uk-UA"/>
        </w:rPr>
        <w:t xml:space="preserve"> від </w:t>
      </w:r>
      <w:r w:rsidR="00D81729" w:rsidRPr="00553AEA">
        <w:rPr>
          <w:rFonts w:ascii="Arial" w:hAnsi="Arial" w:cs="Arial"/>
          <w:b/>
          <w:color w:val="000000"/>
          <w:sz w:val="20"/>
          <w:szCs w:val="20"/>
          <w:lang w:val="uk-UA"/>
        </w:rPr>
        <w:t>______</w:t>
      </w:r>
      <w:r w:rsidR="00CC2A4C" w:rsidRPr="00553AEA">
        <w:rPr>
          <w:rFonts w:ascii="Arial" w:hAnsi="Arial" w:cs="Arial"/>
          <w:b/>
          <w:color w:val="000000"/>
          <w:sz w:val="20"/>
          <w:szCs w:val="20"/>
          <w:lang w:val="uk-UA"/>
        </w:rPr>
        <w:t xml:space="preserve"> </w:t>
      </w:r>
      <w:r w:rsidR="00D81729" w:rsidRPr="00553AEA">
        <w:rPr>
          <w:rFonts w:ascii="Arial" w:hAnsi="Arial" w:cs="Arial"/>
          <w:b/>
          <w:color w:val="000000"/>
          <w:sz w:val="20"/>
          <w:szCs w:val="20"/>
          <w:lang w:val="uk-UA"/>
        </w:rPr>
        <w:t>________________</w:t>
      </w:r>
      <w:r w:rsidR="00CC2A4C"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CC2A4C"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«Технічне завдання» відповідно) укладено між: </w:t>
      </w:r>
    </w:p>
    <w:p w14:paraId="51D8DD91" w14:textId="77777777" w:rsidR="007B5122" w:rsidRPr="00553AEA" w:rsidRDefault="007B5122">
      <w:pPr>
        <w:spacing w:after="0"/>
        <w:jc w:val="both"/>
        <w:rPr>
          <w:rFonts w:ascii="Arial" w:hAnsi="Arial" w:cs="Arial"/>
          <w:color w:val="000000"/>
          <w:sz w:val="20"/>
          <w:szCs w:val="20"/>
          <w:highlight w:val="yellow"/>
          <w:lang w:val="uk-UA"/>
        </w:rPr>
      </w:pPr>
    </w:p>
    <w:p w14:paraId="51F6B01E" w14:textId="59D99CEB" w:rsidR="00CC2A4C" w:rsidRPr="00553AEA" w:rsidRDefault="00CC2A4C"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Pr="00553AEA">
        <w:rPr>
          <w:rFonts w:ascii="Arial" w:hAnsi="Arial" w:cs="Arial"/>
          <w:i/>
          <w:color w:val="000000"/>
          <w:sz w:val="20"/>
          <w:szCs w:val="20"/>
          <w:lang w:val="uk-UA"/>
        </w:rPr>
        <w:t>, 30</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7FCF5938" w14:textId="77777777" w:rsidR="00CC2A4C" w:rsidRPr="00553AEA" w:rsidRDefault="00CC2A4C" w:rsidP="00CC2A4C">
      <w:pPr>
        <w:spacing w:after="0"/>
        <w:jc w:val="both"/>
        <w:rPr>
          <w:rFonts w:ascii="Arial" w:hAnsi="Arial" w:cs="Arial"/>
          <w:color w:val="000000"/>
          <w:sz w:val="20"/>
          <w:szCs w:val="20"/>
          <w:lang w:val="uk-UA"/>
        </w:rPr>
      </w:pPr>
    </w:p>
    <w:p w14:paraId="01F92BFA" w14:textId="1D4CE335" w:rsidR="007B5122" w:rsidRPr="00553AEA" w:rsidRDefault="009851F4" w:rsidP="00CC2A4C">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p>
    <w:p w14:paraId="4F18B9DC" w14:textId="77777777" w:rsidR="007B5122" w:rsidRPr="00553AEA" w:rsidRDefault="007B5122">
      <w:pPr>
        <w:spacing w:after="0"/>
        <w:jc w:val="both"/>
        <w:rPr>
          <w:rFonts w:ascii="Arial" w:hAnsi="Arial" w:cs="Arial"/>
          <w:color w:val="000000"/>
          <w:sz w:val="20"/>
          <w:szCs w:val="20"/>
          <w:lang w:val="uk-UA"/>
        </w:rPr>
      </w:pPr>
    </w:p>
    <w:p w14:paraId="029F14EE"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 Технічне завдання до Договору наведене нижче:</w:t>
      </w:r>
    </w:p>
    <w:p w14:paraId="2BF29713" w14:textId="77777777" w:rsidR="007B5122" w:rsidRPr="00553AEA" w:rsidRDefault="007B5122">
      <w:pPr>
        <w:spacing w:after="0"/>
        <w:jc w:val="both"/>
        <w:rPr>
          <w:rFonts w:ascii="Arial" w:hAnsi="Arial" w:cs="Arial"/>
          <w:color w:val="000000"/>
          <w:sz w:val="20"/>
          <w:szCs w:val="20"/>
          <w:lang w:val="uk-UA"/>
        </w:rPr>
      </w:pPr>
    </w:p>
    <w:p w14:paraId="149A789E" w14:textId="245F1202" w:rsidR="007B5122" w:rsidRPr="00553AEA" w:rsidRDefault="00B0218E">
      <w:pPr>
        <w:ind w:left="142" w:firstLine="284"/>
        <w:jc w:val="both"/>
        <w:rPr>
          <w:rFonts w:ascii="Arial" w:hAnsi="Arial" w:cs="Arial"/>
          <w:color w:val="000000"/>
          <w:sz w:val="20"/>
          <w:szCs w:val="20"/>
          <w:lang w:val="uk-UA"/>
        </w:rPr>
      </w:pPr>
      <w:r w:rsidRPr="00553AEA">
        <w:rPr>
          <w:rFonts w:ascii="Arial" w:hAnsi="Arial" w:cs="Arial"/>
          <w:color w:val="000000"/>
          <w:sz w:val="20"/>
          <w:szCs w:val="20"/>
          <w:lang w:val="uk-UA"/>
        </w:rPr>
        <w:t>Підрядник зобов’язується виконати наступні Роботи:</w:t>
      </w:r>
    </w:p>
    <w:p w14:paraId="47AA7C37" w14:textId="77777777" w:rsidR="007B5122" w:rsidRPr="00553AEA" w:rsidRDefault="007B5122">
      <w:pPr>
        <w:pStyle w:val="ab"/>
        <w:spacing w:after="0"/>
        <w:jc w:val="both"/>
        <w:rPr>
          <w:rFonts w:ascii="Arial" w:hAnsi="Arial" w:cs="Arial"/>
          <w:color w:val="000000"/>
          <w:sz w:val="20"/>
          <w:szCs w:val="20"/>
          <w:lang w:val="uk-UA"/>
        </w:rPr>
      </w:pPr>
    </w:p>
    <w:p w14:paraId="22B9C050" w14:textId="77777777" w:rsidR="009851F4" w:rsidRPr="00553AEA" w:rsidRDefault="009851F4">
      <w:pPr>
        <w:pStyle w:val="ab"/>
        <w:spacing w:after="0"/>
        <w:jc w:val="both"/>
        <w:rPr>
          <w:rFonts w:ascii="Arial" w:hAnsi="Arial" w:cs="Arial"/>
          <w:color w:val="000000"/>
          <w:sz w:val="20"/>
          <w:szCs w:val="20"/>
          <w:lang w:val="uk-UA"/>
        </w:rPr>
      </w:pPr>
    </w:p>
    <w:p w14:paraId="4671D18B" w14:textId="77777777" w:rsidR="009851F4" w:rsidRPr="00553AEA" w:rsidRDefault="009851F4">
      <w:pPr>
        <w:pStyle w:val="ab"/>
        <w:spacing w:after="0"/>
        <w:jc w:val="both"/>
        <w:rPr>
          <w:rFonts w:ascii="Arial" w:hAnsi="Arial" w:cs="Arial"/>
          <w:color w:val="000000"/>
          <w:sz w:val="20"/>
          <w:szCs w:val="20"/>
          <w:lang w:val="uk-UA"/>
        </w:rPr>
      </w:pPr>
    </w:p>
    <w:p w14:paraId="3AF98DBE" w14:textId="77777777" w:rsidR="009851F4" w:rsidRPr="00553AEA" w:rsidRDefault="009851F4">
      <w:pPr>
        <w:pStyle w:val="ab"/>
        <w:spacing w:after="0"/>
        <w:jc w:val="both"/>
        <w:rPr>
          <w:rFonts w:ascii="Arial" w:hAnsi="Arial" w:cs="Arial"/>
          <w:color w:val="000000"/>
          <w:sz w:val="20"/>
          <w:szCs w:val="20"/>
          <w:lang w:val="uk-UA"/>
        </w:rPr>
      </w:pPr>
    </w:p>
    <w:p w14:paraId="726C210C" w14:textId="57E8977A" w:rsidR="007B5122" w:rsidRPr="00553AEA" w:rsidRDefault="00F24BF0" w:rsidP="000B123A">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Ціна Договору, виходячи із вищезазначених цін на конкретні одиниці робіт, складає </w:t>
      </w:r>
      <w:r w:rsidR="00DD367D">
        <w:rPr>
          <w:rFonts w:ascii="Arial" w:hAnsi="Arial" w:cs="Arial"/>
          <w:color w:val="000000"/>
          <w:sz w:val="20"/>
          <w:szCs w:val="20"/>
          <w:lang w:val="uk-UA"/>
        </w:rPr>
        <w:t>____</w:t>
      </w:r>
      <w:r w:rsidRPr="00553AEA">
        <w:rPr>
          <w:rFonts w:ascii="Arial" w:hAnsi="Arial" w:cs="Arial"/>
          <w:color w:val="000000"/>
          <w:sz w:val="20"/>
          <w:szCs w:val="20"/>
          <w:lang w:val="uk-UA"/>
        </w:rPr>
        <w:t xml:space="preserve"> грн </w:t>
      </w:r>
      <w:r w:rsidR="00DD367D">
        <w:rPr>
          <w:rFonts w:ascii="Arial" w:hAnsi="Arial" w:cs="Arial"/>
          <w:color w:val="000000"/>
          <w:sz w:val="20"/>
          <w:szCs w:val="20"/>
          <w:lang w:val="uk-UA"/>
        </w:rPr>
        <w:t>__</w:t>
      </w:r>
      <w:r w:rsidRPr="00553AEA">
        <w:rPr>
          <w:rFonts w:ascii="Arial" w:hAnsi="Arial" w:cs="Arial"/>
          <w:color w:val="000000"/>
          <w:sz w:val="20"/>
          <w:szCs w:val="20"/>
          <w:lang w:val="uk-UA"/>
        </w:rPr>
        <w:t xml:space="preserve"> коп. </w:t>
      </w:r>
      <w:r w:rsidRPr="00553AEA">
        <w:rPr>
          <w:rFonts w:ascii="Arial" w:hAnsi="Arial" w:cs="Arial"/>
          <w:sz w:val="20"/>
          <w:szCs w:val="20"/>
          <w:lang w:val="uk-UA"/>
        </w:rPr>
        <w:t>(</w:t>
      </w:r>
      <w:r w:rsidR="00DD367D">
        <w:rPr>
          <w:rFonts w:ascii="Arial" w:hAnsi="Arial" w:cs="Arial"/>
          <w:sz w:val="20"/>
          <w:szCs w:val="20"/>
          <w:lang w:val="uk-UA"/>
        </w:rPr>
        <w:t>____</w:t>
      </w:r>
      <w:r w:rsidRPr="00553AEA">
        <w:rPr>
          <w:rFonts w:ascii="Arial" w:hAnsi="Arial" w:cs="Arial"/>
          <w:sz w:val="20"/>
          <w:szCs w:val="20"/>
          <w:lang w:val="uk-UA"/>
        </w:rPr>
        <w:t xml:space="preserve"> гривень </w:t>
      </w:r>
      <w:r w:rsidR="00DD367D">
        <w:rPr>
          <w:rFonts w:ascii="Arial" w:hAnsi="Arial" w:cs="Arial"/>
          <w:sz w:val="20"/>
          <w:szCs w:val="20"/>
          <w:lang w:val="uk-UA"/>
        </w:rPr>
        <w:t>__</w:t>
      </w:r>
      <w:r w:rsidRPr="00553AEA">
        <w:rPr>
          <w:rFonts w:ascii="Arial" w:hAnsi="Arial" w:cs="Arial"/>
          <w:sz w:val="20"/>
          <w:szCs w:val="20"/>
          <w:lang w:val="uk-UA"/>
        </w:rPr>
        <w:t xml:space="preserve"> коп.) </w:t>
      </w:r>
      <w:r w:rsidRPr="00553AEA">
        <w:rPr>
          <w:rFonts w:ascii="Arial" w:hAnsi="Arial" w:cs="Arial"/>
          <w:sz w:val="20"/>
          <w:szCs w:val="20"/>
          <w:highlight w:val="yellow"/>
          <w:lang w:val="uk-UA"/>
        </w:rPr>
        <w:t>без ПДВ</w:t>
      </w:r>
      <w:r w:rsidR="00B0218E" w:rsidRPr="00553AEA">
        <w:rPr>
          <w:rFonts w:ascii="Arial" w:hAnsi="Arial" w:cs="Arial"/>
          <w:color w:val="000000"/>
          <w:sz w:val="20"/>
          <w:szCs w:val="20"/>
          <w:highlight w:val="yellow"/>
          <w:lang w:val="uk-UA"/>
        </w:rPr>
        <w:t>.</w:t>
      </w:r>
    </w:p>
    <w:p w14:paraId="393CBCC0"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Роботи виконуються Підрядником відповідно до умов цього Договору, включаючи всі його невід’ємні частини, зокрема, але не виключно відповідно до Проектної документації, вимог будівельних норм та правил та інших вимог чинного законодавства України.</w:t>
      </w:r>
    </w:p>
    <w:p w14:paraId="6A21E11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Проектної документації, яка є невід’ємною частиною Договору, та всієї іншої необхідної документації та інформації, необхідної для належного виконання Робіт відповідно до умов Договору.</w:t>
      </w:r>
    </w:p>
    <w:p w14:paraId="30C563A2"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Технічного завдання Підрядник підтверджує отримання фронту робіт та доступу до Об’єкта з метою виконання Договору.</w:t>
      </w:r>
    </w:p>
    <w:p w14:paraId="1F8C18BE"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Підрядник підтверджує, що для нього не залишилось невирішених питань стосовно виконання Договору та не існує перешкод для належного виконання ним умов Договору.</w:t>
      </w:r>
    </w:p>
    <w:p w14:paraId="5C9DF129"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Це Технічне завдання є невід’ємною часиною Договору.</w:t>
      </w:r>
    </w:p>
    <w:p w14:paraId="32399E51" w14:textId="6F0AEDB1"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677B5CE5" w14:textId="77777777" w:rsidR="007B5122" w:rsidRPr="00553AEA" w:rsidRDefault="00B0218E">
      <w:pPr>
        <w:pStyle w:val="ab"/>
        <w:numPr>
          <w:ilvl w:val="0"/>
          <w:numId w:val="4"/>
        </w:numPr>
        <w:spacing w:after="0"/>
        <w:ind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 Технічне завдання набирає чинності з дати його підписання Сторонами. </w:t>
      </w:r>
    </w:p>
    <w:p w14:paraId="02A7A45F" w14:textId="77777777" w:rsidR="007B5122" w:rsidRPr="00553AEA" w:rsidRDefault="007B5122">
      <w:pPr>
        <w:pStyle w:val="ab"/>
        <w:spacing w:after="0"/>
        <w:jc w:val="both"/>
        <w:rPr>
          <w:rFonts w:ascii="Arial" w:hAnsi="Arial" w:cs="Arial"/>
          <w:color w:val="000000"/>
          <w:sz w:val="20"/>
          <w:szCs w:val="20"/>
          <w:lang w:val="uk-UA"/>
        </w:rPr>
      </w:pPr>
    </w:p>
    <w:p w14:paraId="7459888E" w14:textId="77777777" w:rsidR="007B5122" w:rsidRPr="00553AEA" w:rsidRDefault="00B0218E">
      <w:pPr>
        <w:pStyle w:val="ab"/>
        <w:numPr>
          <w:ilvl w:val="0"/>
          <w:numId w:val="4"/>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 xml:space="preserve"> ПІДПИСИ СТОРІН:</w:t>
      </w:r>
    </w:p>
    <w:p w14:paraId="29D8AAB2" w14:textId="77777777" w:rsidR="007B5122" w:rsidRPr="00553AEA" w:rsidRDefault="007B5122">
      <w:pPr>
        <w:pStyle w:val="ab"/>
        <w:spacing w:after="0"/>
        <w:jc w:val="both"/>
        <w:rPr>
          <w:rFonts w:ascii="Arial" w:hAnsi="Arial" w:cs="Arial"/>
          <w:color w:val="000000"/>
          <w:sz w:val="20"/>
          <w:szCs w:val="20"/>
          <w:lang w:val="uk-UA"/>
        </w:rPr>
      </w:pPr>
    </w:p>
    <w:tbl>
      <w:tblPr>
        <w:tblStyle w:val="af2"/>
        <w:tblW w:w="9395" w:type="dxa"/>
        <w:tblLayout w:type="fixed"/>
        <w:tblLook w:val="04A0" w:firstRow="1" w:lastRow="0" w:firstColumn="1" w:lastColumn="0" w:noHBand="0" w:noVBand="1"/>
      </w:tblPr>
      <w:tblGrid>
        <w:gridCol w:w="9395"/>
      </w:tblGrid>
      <w:tr w:rsidR="007B5122" w:rsidRPr="00553AEA" w14:paraId="790111D7" w14:textId="77777777">
        <w:tc>
          <w:tcPr>
            <w:tcW w:w="9395" w:type="dxa"/>
            <w:tcBorders>
              <w:top w:val="nil"/>
              <w:left w:val="nil"/>
              <w:bottom w:val="nil"/>
              <w:right w:val="nil"/>
            </w:tcBorders>
          </w:tcPr>
          <w:p w14:paraId="781949D9" w14:textId="77777777" w:rsidR="007B5122" w:rsidRPr="00553AEA" w:rsidRDefault="00B0218E">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p w14:paraId="2A682931" w14:textId="77777777" w:rsidR="007B5122" w:rsidRPr="00553AEA" w:rsidRDefault="007B5122">
            <w:pPr>
              <w:spacing w:after="0" w:line="240" w:lineRule="auto"/>
              <w:jc w:val="center"/>
              <w:rPr>
                <w:rFonts w:ascii="Arial" w:hAnsi="Arial" w:cs="Arial"/>
                <w:b/>
              </w:rPr>
            </w:pPr>
          </w:p>
        </w:tc>
      </w:tr>
      <w:tr w:rsidR="007B5122" w:rsidRPr="004B536E" w14:paraId="2C27EECA" w14:textId="77777777">
        <w:tc>
          <w:tcPr>
            <w:tcW w:w="9395" w:type="dxa"/>
            <w:tcBorders>
              <w:top w:val="nil"/>
              <w:left w:val="nil"/>
              <w:bottom w:val="nil"/>
              <w:right w:val="nil"/>
            </w:tcBorders>
          </w:tcPr>
          <w:p w14:paraId="39166B87" w14:textId="114D8641" w:rsidR="007B5122" w:rsidRPr="00553AEA" w:rsidRDefault="00243E81">
            <w:pPr>
              <w:spacing w:after="0" w:line="240" w:lineRule="auto"/>
              <w:jc w:val="both"/>
              <w:rPr>
                <w:rFonts w:ascii="Arial" w:hAnsi="Arial" w:cs="Arial"/>
                <w:b/>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152AC2C2" w14:textId="77777777">
        <w:tc>
          <w:tcPr>
            <w:tcW w:w="9395" w:type="dxa"/>
            <w:tcBorders>
              <w:top w:val="nil"/>
              <w:left w:val="nil"/>
              <w:bottom w:val="nil"/>
              <w:right w:val="nil"/>
            </w:tcBorders>
          </w:tcPr>
          <w:p w14:paraId="13007F92"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7FE4EF97" w14:textId="77777777">
        <w:tc>
          <w:tcPr>
            <w:tcW w:w="9395" w:type="dxa"/>
            <w:tcBorders>
              <w:top w:val="nil"/>
              <w:left w:val="nil"/>
              <w:bottom w:val="nil"/>
              <w:right w:val="nil"/>
            </w:tcBorders>
          </w:tcPr>
          <w:p w14:paraId="1A99231E" w14:textId="77777777" w:rsidR="007B5122" w:rsidRPr="00553AEA" w:rsidRDefault="007B5122">
            <w:pPr>
              <w:spacing w:after="0" w:line="240" w:lineRule="auto"/>
              <w:jc w:val="both"/>
              <w:rPr>
                <w:rFonts w:ascii="Arial" w:hAnsi="Arial" w:cs="Arial"/>
                <w:b/>
              </w:rPr>
            </w:pPr>
          </w:p>
        </w:tc>
      </w:tr>
      <w:tr w:rsidR="007B5122" w:rsidRPr="00553AEA" w14:paraId="17D9AB2E" w14:textId="77777777">
        <w:tc>
          <w:tcPr>
            <w:tcW w:w="9395" w:type="dxa"/>
            <w:tcBorders>
              <w:top w:val="nil"/>
              <w:left w:val="nil"/>
              <w:bottom w:val="nil"/>
              <w:right w:val="nil"/>
            </w:tcBorders>
          </w:tcPr>
          <w:p w14:paraId="004FFE41" w14:textId="35574DF2" w:rsidR="007B5122" w:rsidRPr="00553AEA" w:rsidRDefault="00D81729" w:rsidP="00D81729">
            <w:pPr>
              <w:jc w:val="center"/>
              <w:rPr>
                <w:rFonts w:ascii="Arial" w:hAnsi="Arial" w:cs="Arial"/>
                <w:b/>
                <w:lang w:val="ru-RU"/>
              </w:rPr>
            </w:pPr>
            <w:r w:rsidRPr="00553AEA">
              <w:rPr>
                <w:rFonts w:ascii="Arial" w:hAnsi="Arial" w:cs="Arial"/>
                <w:b/>
                <w:lang w:val="ru-RU"/>
              </w:rPr>
              <w:t>ПІДРЯДНИК:</w:t>
            </w:r>
            <w:r w:rsidR="009851F4" w:rsidRPr="00553AEA">
              <w:rPr>
                <w:rFonts w:ascii="Arial" w:hAnsi="Arial" w:cs="Arial"/>
                <w:b/>
                <w:lang w:val="ru-RU"/>
              </w:rPr>
              <w:t>____________</w:t>
            </w:r>
          </w:p>
        </w:tc>
      </w:tr>
      <w:tr w:rsidR="007B5122" w:rsidRPr="00553AEA" w14:paraId="5B5E92AF" w14:textId="77777777">
        <w:tc>
          <w:tcPr>
            <w:tcW w:w="9395" w:type="dxa"/>
            <w:tcBorders>
              <w:top w:val="nil"/>
              <w:left w:val="nil"/>
              <w:bottom w:val="nil"/>
              <w:right w:val="nil"/>
            </w:tcBorders>
          </w:tcPr>
          <w:p w14:paraId="1488B398" w14:textId="77777777" w:rsidR="007B5122" w:rsidRPr="00553AEA" w:rsidRDefault="007B5122">
            <w:pPr>
              <w:spacing w:after="0" w:line="240" w:lineRule="auto"/>
              <w:jc w:val="both"/>
              <w:rPr>
                <w:rFonts w:ascii="Arial" w:hAnsi="Arial" w:cs="Arial"/>
                <w:b/>
              </w:rPr>
            </w:pPr>
          </w:p>
        </w:tc>
      </w:tr>
      <w:tr w:rsidR="007B5122" w:rsidRPr="00553AEA" w14:paraId="4375165C" w14:textId="77777777">
        <w:tc>
          <w:tcPr>
            <w:tcW w:w="9395" w:type="dxa"/>
            <w:tcBorders>
              <w:top w:val="nil"/>
              <w:left w:val="nil"/>
              <w:bottom w:val="nil"/>
              <w:right w:val="nil"/>
            </w:tcBorders>
          </w:tcPr>
          <w:p w14:paraId="562E2603" w14:textId="77777777" w:rsidR="007B5122" w:rsidRPr="00553AEA" w:rsidRDefault="007B5122">
            <w:pPr>
              <w:spacing w:after="0" w:line="240" w:lineRule="auto"/>
              <w:jc w:val="both"/>
              <w:rPr>
                <w:rFonts w:ascii="Arial" w:hAnsi="Arial" w:cs="Arial"/>
                <w:b/>
              </w:rPr>
            </w:pPr>
          </w:p>
        </w:tc>
      </w:tr>
      <w:tr w:rsidR="007B5122" w:rsidRPr="00553AEA" w14:paraId="38732C69" w14:textId="77777777">
        <w:tc>
          <w:tcPr>
            <w:tcW w:w="9395" w:type="dxa"/>
            <w:tcBorders>
              <w:top w:val="nil"/>
              <w:left w:val="nil"/>
              <w:bottom w:val="nil"/>
              <w:right w:val="nil"/>
            </w:tcBorders>
          </w:tcPr>
          <w:p w14:paraId="7DE79605" w14:textId="68751755" w:rsidR="007B5122" w:rsidRPr="00553AEA" w:rsidRDefault="009851F4">
            <w:pPr>
              <w:spacing w:after="0" w:line="240" w:lineRule="auto"/>
              <w:jc w:val="both"/>
              <w:rPr>
                <w:rFonts w:ascii="Arial" w:hAnsi="Arial" w:cs="Arial"/>
                <w:b/>
              </w:rPr>
            </w:pPr>
            <w:r w:rsidRPr="00553AEA">
              <w:rPr>
                <w:rFonts w:ascii="Arial" w:hAnsi="Arial" w:cs="Arial"/>
                <w:b/>
              </w:rPr>
              <w:t>____________</w:t>
            </w:r>
            <w:r w:rsidR="00CC2A4C" w:rsidRPr="00553AEA">
              <w:rPr>
                <w:rFonts w:ascii="Arial" w:eastAsia="Times New Roman" w:hAnsi="Arial" w:cs="Arial"/>
                <w:b/>
              </w:rPr>
              <w:t xml:space="preserve"> / _______________</w:t>
            </w:r>
          </w:p>
        </w:tc>
      </w:tr>
      <w:tr w:rsidR="007B5122" w:rsidRPr="00553AEA" w14:paraId="6131BB7E" w14:textId="77777777">
        <w:tc>
          <w:tcPr>
            <w:tcW w:w="9395" w:type="dxa"/>
            <w:tcBorders>
              <w:top w:val="nil"/>
              <w:left w:val="nil"/>
              <w:bottom w:val="nil"/>
              <w:right w:val="nil"/>
            </w:tcBorders>
          </w:tcPr>
          <w:p w14:paraId="357B95E1"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39D84011" w14:textId="325037DF" w:rsidR="007B5122" w:rsidRPr="00553AEA" w:rsidRDefault="007B5122">
      <w:pPr>
        <w:rPr>
          <w:rFonts w:ascii="Arial" w:hAnsi="Arial" w:cs="Arial"/>
          <w:color w:val="000000"/>
          <w:sz w:val="20"/>
          <w:szCs w:val="20"/>
          <w:lang w:val="uk-UA"/>
        </w:rPr>
      </w:pPr>
    </w:p>
    <w:p w14:paraId="381EA09F" w14:textId="77777777" w:rsidR="007B5122" w:rsidRPr="00553AEA" w:rsidRDefault="00B0218E" w:rsidP="003E1100">
      <w:pPr>
        <w:spacing w:after="0"/>
        <w:ind w:left="5387"/>
        <w:rPr>
          <w:rFonts w:ascii="Arial" w:hAnsi="Arial" w:cs="Arial"/>
          <w:b/>
          <w:sz w:val="20"/>
          <w:szCs w:val="20"/>
          <w:lang w:val="uk-UA"/>
        </w:rPr>
      </w:pPr>
      <w:r w:rsidRPr="00553AEA">
        <w:rPr>
          <w:rFonts w:ascii="Arial" w:hAnsi="Arial" w:cs="Arial"/>
          <w:b/>
          <w:sz w:val="20"/>
          <w:szCs w:val="20"/>
          <w:lang w:val="uk-UA"/>
        </w:rPr>
        <w:t>Додаток № 2</w:t>
      </w:r>
    </w:p>
    <w:p w14:paraId="5F6900E0" w14:textId="1D92C2F0" w:rsidR="003E1100" w:rsidRPr="00553AEA" w:rsidRDefault="003E1100" w:rsidP="003E1100">
      <w:pPr>
        <w:spacing w:after="0"/>
        <w:ind w:left="5387"/>
        <w:rPr>
          <w:rFonts w:ascii="Arial" w:hAnsi="Arial" w:cs="Arial"/>
          <w:b/>
          <w:sz w:val="20"/>
          <w:szCs w:val="20"/>
          <w:lang w:val="uk-UA"/>
        </w:rPr>
      </w:pPr>
      <w:r w:rsidRPr="00553AEA">
        <w:rPr>
          <w:rFonts w:ascii="Arial" w:hAnsi="Arial" w:cs="Arial"/>
          <w:b/>
          <w:sz w:val="20"/>
          <w:szCs w:val="20"/>
          <w:lang w:val="uk-UA"/>
        </w:rPr>
        <w:t xml:space="preserve">до Договору підряду № </w:t>
      </w:r>
      <w:r w:rsidR="00512E3E" w:rsidRPr="00553AEA">
        <w:rPr>
          <w:rFonts w:ascii="Arial" w:hAnsi="Arial" w:cs="Arial"/>
          <w:b/>
          <w:sz w:val="20"/>
          <w:szCs w:val="20"/>
          <w:lang w:val="uk-UA"/>
        </w:rPr>
        <w:t>__________</w:t>
      </w:r>
    </w:p>
    <w:p w14:paraId="0A04C271" w14:textId="3987DDDE" w:rsidR="007B5122" w:rsidRPr="00553AEA" w:rsidRDefault="003E1100" w:rsidP="003E1100">
      <w:pPr>
        <w:spacing w:after="0"/>
        <w:ind w:left="5387"/>
        <w:rPr>
          <w:rFonts w:ascii="Arial" w:hAnsi="Arial" w:cs="Arial"/>
          <w:b/>
          <w:color w:val="000000"/>
          <w:sz w:val="20"/>
          <w:szCs w:val="20"/>
          <w:lang w:val="uk-UA"/>
        </w:rPr>
      </w:pPr>
      <w:r w:rsidRPr="00553AEA">
        <w:rPr>
          <w:rFonts w:ascii="Arial" w:hAnsi="Arial" w:cs="Arial"/>
          <w:b/>
          <w:sz w:val="20"/>
          <w:szCs w:val="20"/>
          <w:lang w:val="uk-UA"/>
        </w:rPr>
        <w:t xml:space="preserve">від </w:t>
      </w:r>
      <w:r w:rsidR="00512E3E" w:rsidRPr="00553AEA">
        <w:rPr>
          <w:rFonts w:ascii="Arial" w:hAnsi="Arial" w:cs="Arial"/>
          <w:b/>
          <w:sz w:val="20"/>
          <w:szCs w:val="20"/>
          <w:lang w:val="uk-UA"/>
        </w:rPr>
        <w:t>_____________</w:t>
      </w:r>
      <w:r w:rsidRPr="00553AEA">
        <w:rPr>
          <w:rFonts w:ascii="Arial" w:hAnsi="Arial" w:cs="Arial"/>
          <w:b/>
          <w:sz w:val="20"/>
          <w:szCs w:val="20"/>
          <w:lang w:val="uk-UA"/>
        </w:rPr>
        <w:t xml:space="preserve"> 202</w:t>
      </w:r>
      <w:r w:rsidR="009C647D">
        <w:rPr>
          <w:rFonts w:ascii="Arial" w:hAnsi="Arial" w:cs="Arial"/>
          <w:b/>
          <w:sz w:val="20"/>
          <w:szCs w:val="20"/>
          <w:lang w:val="uk-UA"/>
        </w:rPr>
        <w:t>6</w:t>
      </w:r>
      <w:r w:rsidRPr="00553AEA">
        <w:rPr>
          <w:rFonts w:ascii="Arial" w:hAnsi="Arial" w:cs="Arial"/>
          <w:b/>
          <w:sz w:val="20"/>
          <w:szCs w:val="20"/>
          <w:lang w:val="uk-UA"/>
        </w:rPr>
        <w:t xml:space="preserve"> року</w:t>
      </w:r>
    </w:p>
    <w:p w14:paraId="73A411E2" w14:textId="77777777" w:rsidR="007B5122" w:rsidRPr="00553AEA" w:rsidRDefault="007B5122">
      <w:pPr>
        <w:spacing w:after="0"/>
        <w:jc w:val="right"/>
        <w:rPr>
          <w:rFonts w:ascii="Arial" w:hAnsi="Arial" w:cs="Arial"/>
          <w:b/>
          <w:color w:val="000000"/>
          <w:sz w:val="20"/>
          <w:szCs w:val="20"/>
          <w:lang w:val="uk-UA"/>
        </w:rPr>
      </w:pPr>
    </w:p>
    <w:p w14:paraId="784F0B13" w14:textId="2D6C97A4" w:rsidR="007B5122" w:rsidRPr="00553AEA" w:rsidRDefault="00B0218E" w:rsidP="003E1100">
      <w:pPr>
        <w:spacing w:after="0"/>
        <w:jc w:val="both"/>
        <w:rPr>
          <w:rFonts w:ascii="Arial" w:hAnsi="Arial" w:cs="Arial"/>
          <w:b/>
          <w:color w:val="000000"/>
          <w:sz w:val="20"/>
          <w:szCs w:val="20"/>
          <w:lang w:val="uk-UA"/>
        </w:rPr>
      </w:pPr>
      <w:r w:rsidRPr="00553AEA">
        <w:rPr>
          <w:rFonts w:ascii="Arial" w:hAnsi="Arial" w:cs="Arial"/>
          <w:b/>
          <w:color w:val="000000"/>
          <w:sz w:val="20"/>
          <w:szCs w:val="20"/>
          <w:lang w:val="uk-UA"/>
        </w:rPr>
        <w:t xml:space="preserve">Цей Календарний графік виконання робіт до Договору будівельного підряду </w:t>
      </w:r>
      <w:r w:rsidR="003E1100" w:rsidRPr="00553AEA">
        <w:rPr>
          <w:rFonts w:ascii="Arial" w:hAnsi="Arial" w:cs="Arial"/>
          <w:b/>
          <w:color w:val="000000"/>
          <w:sz w:val="20"/>
          <w:szCs w:val="20"/>
          <w:lang w:val="uk-UA"/>
        </w:rPr>
        <w:t xml:space="preserve">№ </w:t>
      </w:r>
      <w:r w:rsidR="00512E3E" w:rsidRPr="00553AEA">
        <w:rPr>
          <w:rFonts w:ascii="Arial" w:hAnsi="Arial" w:cs="Arial"/>
          <w:b/>
          <w:color w:val="000000"/>
          <w:sz w:val="20"/>
          <w:szCs w:val="20"/>
          <w:lang w:val="uk-UA"/>
        </w:rPr>
        <w:t>___________</w:t>
      </w:r>
      <w:r w:rsidR="003E1100" w:rsidRPr="00553AEA">
        <w:rPr>
          <w:rFonts w:ascii="Arial" w:hAnsi="Arial" w:cs="Arial"/>
          <w:b/>
          <w:color w:val="000000"/>
          <w:sz w:val="20"/>
          <w:szCs w:val="20"/>
          <w:lang w:val="uk-UA"/>
        </w:rPr>
        <w:t xml:space="preserve"> від </w:t>
      </w:r>
      <w:r w:rsidR="00512E3E" w:rsidRPr="00553AEA">
        <w:rPr>
          <w:rFonts w:ascii="Arial" w:hAnsi="Arial" w:cs="Arial"/>
          <w:b/>
          <w:color w:val="000000"/>
          <w:sz w:val="20"/>
          <w:szCs w:val="20"/>
          <w:lang w:val="uk-UA"/>
        </w:rPr>
        <w:t>__________________</w:t>
      </w:r>
      <w:r w:rsidR="003E1100" w:rsidRPr="00553AEA">
        <w:rPr>
          <w:rFonts w:ascii="Arial" w:hAnsi="Arial" w:cs="Arial"/>
          <w:b/>
          <w:color w:val="000000"/>
          <w:sz w:val="20"/>
          <w:szCs w:val="20"/>
          <w:lang w:val="uk-UA"/>
        </w:rPr>
        <w:t xml:space="preserve"> 202</w:t>
      </w:r>
      <w:r w:rsidR="009C647D">
        <w:rPr>
          <w:rFonts w:ascii="Arial" w:hAnsi="Arial" w:cs="Arial"/>
          <w:b/>
          <w:color w:val="000000"/>
          <w:sz w:val="20"/>
          <w:szCs w:val="20"/>
          <w:lang w:val="uk-UA"/>
        </w:rPr>
        <w:t>6</w:t>
      </w:r>
      <w:r w:rsidR="003E1100" w:rsidRPr="00553AEA">
        <w:rPr>
          <w:rFonts w:ascii="Arial" w:hAnsi="Arial" w:cs="Arial"/>
          <w:b/>
          <w:color w:val="000000"/>
          <w:sz w:val="20"/>
          <w:szCs w:val="20"/>
          <w:lang w:val="uk-UA"/>
        </w:rPr>
        <w:t xml:space="preserve"> року</w:t>
      </w:r>
      <w:r w:rsidRPr="00553AEA">
        <w:rPr>
          <w:rFonts w:ascii="Arial" w:hAnsi="Arial" w:cs="Arial"/>
          <w:b/>
          <w:color w:val="000000"/>
          <w:sz w:val="20"/>
          <w:szCs w:val="20"/>
          <w:lang w:val="uk-UA"/>
        </w:rPr>
        <w:t xml:space="preserve"> (надалі іменується «Договір» та «</w:t>
      </w:r>
      <w:r w:rsidR="00422A02">
        <w:rPr>
          <w:rFonts w:ascii="Arial" w:hAnsi="Arial" w:cs="Arial"/>
          <w:b/>
          <w:color w:val="000000"/>
          <w:sz w:val="20"/>
          <w:szCs w:val="20"/>
          <w:lang w:val="uk-UA"/>
        </w:rPr>
        <w:t>Календарний графік</w:t>
      </w:r>
      <w:r w:rsidRPr="00553AEA">
        <w:rPr>
          <w:rFonts w:ascii="Arial" w:hAnsi="Arial" w:cs="Arial"/>
          <w:b/>
          <w:color w:val="000000"/>
          <w:sz w:val="20"/>
          <w:szCs w:val="20"/>
          <w:lang w:val="uk-UA"/>
        </w:rPr>
        <w:t xml:space="preserve">» відповідно) укладено між: </w:t>
      </w:r>
    </w:p>
    <w:p w14:paraId="0B68E166" w14:textId="77777777" w:rsidR="007B5122" w:rsidRPr="00553AEA" w:rsidRDefault="007B5122">
      <w:pPr>
        <w:spacing w:after="0"/>
        <w:jc w:val="both"/>
        <w:rPr>
          <w:rFonts w:ascii="Arial" w:hAnsi="Arial" w:cs="Arial"/>
          <w:color w:val="000000"/>
          <w:sz w:val="20"/>
          <w:szCs w:val="20"/>
          <w:highlight w:val="yellow"/>
          <w:lang w:val="uk-UA"/>
        </w:rPr>
      </w:pPr>
    </w:p>
    <w:p w14:paraId="3C4FAA7D" w14:textId="4223C89F" w:rsidR="003E1100" w:rsidRPr="00553AEA" w:rsidRDefault="003E1100"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Товариство</w:t>
      </w:r>
      <w:r w:rsidR="006B5E3D">
        <w:rPr>
          <w:rFonts w:ascii="Arial" w:hAnsi="Arial" w:cs="Arial"/>
          <w:b/>
          <w:color w:val="000000"/>
          <w:sz w:val="20"/>
          <w:szCs w:val="20"/>
          <w:lang w:val="uk-UA"/>
        </w:rPr>
        <w:t>м</w:t>
      </w:r>
      <w:r w:rsidRPr="00553AEA">
        <w:rPr>
          <w:rFonts w:ascii="Arial" w:hAnsi="Arial" w:cs="Arial"/>
          <w:b/>
          <w:color w:val="000000"/>
          <w:sz w:val="20"/>
          <w:szCs w:val="20"/>
          <w:lang w:val="uk-UA"/>
        </w:rPr>
        <w:t xml:space="preserve"> Червоного Хреста України</w:t>
      </w:r>
      <w:r w:rsidRPr="00553AEA">
        <w:rPr>
          <w:rFonts w:ascii="Arial" w:hAnsi="Arial" w:cs="Arial"/>
          <w:color w:val="000000"/>
          <w:sz w:val="20"/>
          <w:szCs w:val="20"/>
          <w:lang w:val="uk-UA"/>
        </w:rPr>
        <w:t xml:space="preserve">, юридична особа за законодавством України, ідентифікаційний код юридичної особи </w:t>
      </w:r>
      <w:r w:rsidRPr="00553AEA">
        <w:rPr>
          <w:rFonts w:ascii="Arial" w:hAnsi="Arial" w:cs="Arial"/>
          <w:i/>
          <w:color w:val="000000"/>
          <w:sz w:val="20"/>
          <w:szCs w:val="20"/>
          <w:lang w:val="uk-UA"/>
        </w:rPr>
        <w:t>00016797,</w:t>
      </w:r>
      <w:r w:rsidRPr="00553AEA">
        <w:rPr>
          <w:rFonts w:ascii="Arial" w:hAnsi="Arial" w:cs="Arial"/>
          <w:color w:val="000000"/>
          <w:sz w:val="20"/>
          <w:szCs w:val="20"/>
          <w:lang w:val="uk-UA"/>
        </w:rPr>
        <w:t xml:space="preserve"> з місцезнаходженням за адресою: </w:t>
      </w:r>
      <w:r w:rsidR="006B5E3D" w:rsidRPr="00553AEA">
        <w:rPr>
          <w:rFonts w:ascii="Arial" w:hAnsi="Arial" w:cs="Arial"/>
          <w:i/>
          <w:color w:val="000000"/>
          <w:sz w:val="20"/>
          <w:szCs w:val="20"/>
          <w:lang w:val="uk-UA"/>
        </w:rPr>
        <w:t>010</w:t>
      </w:r>
      <w:r w:rsidR="006B5E3D">
        <w:rPr>
          <w:rFonts w:ascii="Arial" w:hAnsi="Arial" w:cs="Arial"/>
          <w:i/>
          <w:color w:val="000000"/>
          <w:sz w:val="20"/>
          <w:szCs w:val="20"/>
          <w:lang w:val="uk-UA"/>
        </w:rPr>
        <w:t>2</w:t>
      </w:r>
      <w:r w:rsidR="006B5E3D" w:rsidRPr="00553AEA">
        <w:rPr>
          <w:rFonts w:ascii="Arial" w:hAnsi="Arial" w:cs="Arial"/>
          <w:i/>
          <w:color w:val="000000"/>
          <w:sz w:val="20"/>
          <w:szCs w:val="20"/>
          <w:lang w:val="uk-UA"/>
        </w:rPr>
        <w:t xml:space="preserve">4, м. Київ, вул. </w:t>
      </w:r>
      <w:r w:rsidR="006B5E3D">
        <w:rPr>
          <w:rFonts w:ascii="Arial" w:hAnsi="Arial" w:cs="Arial"/>
          <w:i/>
          <w:color w:val="000000"/>
          <w:sz w:val="20"/>
          <w:szCs w:val="20"/>
          <w:lang w:val="uk-UA"/>
        </w:rPr>
        <w:t>Чикаленка Євгена</w:t>
      </w:r>
      <w:r w:rsidR="006B5E3D" w:rsidRPr="00553AEA">
        <w:rPr>
          <w:rFonts w:ascii="Arial" w:hAnsi="Arial" w:cs="Arial"/>
          <w:i/>
          <w:color w:val="000000"/>
          <w:sz w:val="20"/>
          <w:szCs w:val="20"/>
          <w:lang w:val="uk-UA"/>
        </w:rPr>
        <w:t>, 30</w:t>
      </w:r>
      <w:r w:rsidR="006B5E3D" w:rsidRPr="00553AEA">
        <w:rPr>
          <w:rFonts w:ascii="Arial" w:hAnsi="Arial" w:cs="Arial"/>
          <w:color w:val="000000"/>
          <w:sz w:val="20"/>
          <w:szCs w:val="20"/>
          <w:lang w:val="uk-UA"/>
        </w:rPr>
        <w:t xml:space="preserve"> </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«Замовник»</w:t>
      </w:r>
      <w:r w:rsidRPr="00553AEA">
        <w:rPr>
          <w:rFonts w:ascii="Arial" w:hAnsi="Arial" w:cs="Arial"/>
          <w:color w:val="000000"/>
          <w:sz w:val="20"/>
          <w:szCs w:val="20"/>
          <w:lang w:val="uk-UA"/>
        </w:rPr>
        <w:t xml:space="preserve">), в особі </w:t>
      </w:r>
      <w:r w:rsidRPr="00553AEA">
        <w:rPr>
          <w:rFonts w:ascii="Arial" w:hAnsi="Arial" w:cs="Arial"/>
          <w:i/>
          <w:color w:val="000000"/>
          <w:sz w:val="20"/>
          <w:szCs w:val="20"/>
          <w:lang w:val="uk-UA"/>
        </w:rPr>
        <w:t>Генерального директора Національного комітету Доценка Максима Ігоровича,</w:t>
      </w:r>
      <w:r w:rsidRPr="00553AEA">
        <w:rPr>
          <w:rFonts w:ascii="Arial" w:hAnsi="Arial" w:cs="Arial"/>
          <w:color w:val="000000"/>
          <w:sz w:val="20"/>
          <w:szCs w:val="20"/>
          <w:lang w:val="uk-UA"/>
        </w:rPr>
        <w:t xml:space="preserve"> що діє на підставі </w:t>
      </w:r>
      <w:r w:rsidRPr="00553AEA">
        <w:rPr>
          <w:rFonts w:ascii="Arial" w:hAnsi="Arial" w:cs="Arial"/>
          <w:i/>
          <w:color w:val="000000"/>
          <w:sz w:val="20"/>
          <w:szCs w:val="20"/>
          <w:lang w:val="uk-UA"/>
        </w:rPr>
        <w:t>Статуту,</w:t>
      </w:r>
      <w:r w:rsidRPr="00553AEA">
        <w:rPr>
          <w:rFonts w:ascii="Arial" w:hAnsi="Arial" w:cs="Arial"/>
          <w:color w:val="000000"/>
          <w:sz w:val="20"/>
          <w:szCs w:val="20"/>
          <w:lang w:val="uk-UA"/>
        </w:rPr>
        <w:t xml:space="preserve"> з одної сторони, та</w:t>
      </w:r>
    </w:p>
    <w:p w14:paraId="574C4471" w14:textId="77777777" w:rsidR="003E1100" w:rsidRPr="00553AEA" w:rsidRDefault="003E1100" w:rsidP="003E1100">
      <w:pPr>
        <w:spacing w:after="0"/>
        <w:jc w:val="both"/>
        <w:rPr>
          <w:rFonts w:ascii="Arial" w:hAnsi="Arial" w:cs="Arial"/>
          <w:color w:val="000000"/>
          <w:sz w:val="20"/>
          <w:szCs w:val="20"/>
          <w:lang w:val="uk-UA"/>
        </w:rPr>
      </w:pPr>
    </w:p>
    <w:p w14:paraId="618CCF29" w14:textId="640E530D" w:rsidR="007B5122" w:rsidRPr="00553AEA" w:rsidRDefault="009851F4" w:rsidP="003E1100">
      <w:pPr>
        <w:spacing w:after="0"/>
        <w:jc w:val="both"/>
        <w:rPr>
          <w:rFonts w:ascii="Arial" w:hAnsi="Arial" w:cs="Arial"/>
          <w:color w:val="000000"/>
          <w:sz w:val="20"/>
          <w:szCs w:val="20"/>
          <w:lang w:val="uk-UA"/>
        </w:rPr>
      </w:pPr>
      <w:r w:rsidRPr="00553AEA">
        <w:rPr>
          <w:rFonts w:ascii="Arial" w:hAnsi="Arial" w:cs="Arial"/>
          <w:b/>
          <w:color w:val="000000"/>
          <w:sz w:val="20"/>
          <w:szCs w:val="20"/>
          <w:lang w:val="uk-UA"/>
        </w:rPr>
        <w:t>_____________________</w:t>
      </w:r>
      <w:r w:rsidRPr="00553AEA">
        <w:rPr>
          <w:rFonts w:ascii="Arial" w:hAnsi="Arial" w:cs="Arial"/>
          <w:i/>
          <w:color w:val="000000"/>
          <w:sz w:val="20"/>
          <w:szCs w:val="20"/>
          <w:lang w:val="uk-UA"/>
        </w:rPr>
        <w:t xml:space="preserve">, </w:t>
      </w:r>
      <w:r w:rsidRPr="00553AEA">
        <w:rPr>
          <w:rFonts w:ascii="Arial" w:hAnsi="Arial" w:cs="Arial"/>
          <w:color w:val="000000"/>
          <w:sz w:val="20"/>
          <w:szCs w:val="20"/>
          <w:lang w:val="uk-UA"/>
        </w:rPr>
        <w:t xml:space="preserve">юридична особа за законодавством України, ідентифікаційний код юридичної особи </w:t>
      </w:r>
      <w:r w:rsidRPr="00553AEA">
        <w:rPr>
          <w:rFonts w:ascii="Arial" w:hAnsi="Arial" w:cs="Arial"/>
          <w:b/>
          <w:color w:val="000000"/>
          <w:sz w:val="20"/>
          <w:szCs w:val="20"/>
          <w:lang w:val="uk-UA"/>
        </w:rPr>
        <w:t xml:space="preserve">____________________________ </w:t>
      </w:r>
      <w:r w:rsidRPr="00553AEA">
        <w:rPr>
          <w:rFonts w:ascii="Arial" w:hAnsi="Arial" w:cs="Arial"/>
          <w:color w:val="000000"/>
          <w:sz w:val="20"/>
          <w:szCs w:val="20"/>
          <w:lang w:val="uk-UA"/>
        </w:rPr>
        <w:t xml:space="preserve">з місцезнаходженням за адресою: </w:t>
      </w:r>
      <w:r w:rsidRPr="00553AEA">
        <w:rPr>
          <w:rFonts w:ascii="Arial" w:hAnsi="Arial" w:cs="Arial"/>
          <w:b/>
          <w:color w:val="000000"/>
          <w:sz w:val="20"/>
          <w:szCs w:val="20"/>
          <w:lang w:val="uk-UA"/>
        </w:rPr>
        <w:t>_____________________________________</w:t>
      </w:r>
      <w:r w:rsidRPr="00553AEA">
        <w:rPr>
          <w:rFonts w:ascii="Arial" w:hAnsi="Arial" w:cs="Arial"/>
          <w:color w:val="000000"/>
          <w:sz w:val="20"/>
          <w:szCs w:val="20"/>
          <w:lang w:val="uk-UA"/>
        </w:rPr>
        <w:t xml:space="preserve"> (надалі іменується </w:t>
      </w:r>
      <w:r w:rsidRPr="00553AEA">
        <w:rPr>
          <w:rFonts w:ascii="Arial" w:hAnsi="Arial" w:cs="Arial"/>
          <w:b/>
          <w:color w:val="000000"/>
          <w:sz w:val="20"/>
          <w:szCs w:val="20"/>
          <w:lang w:val="uk-UA"/>
        </w:rPr>
        <w:t>«Підрядник»</w:t>
      </w:r>
      <w:r w:rsidRPr="00553AEA">
        <w:rPr>
          <w:rFonts w:ascii="Arial" w:hAnsi="Arial" w:cs="Arial"/>
          <w:color w:val="000000"/>
          <w:sz w:val="20"/>
          <w:szCs w:val="20"/>
          <w:lang w:val="uk-UA"/>
        </w:rPr>
        <w:t>), в особі</w:t>
      </w:r>
      <w:r w:rsidRPr="00553AEA">
        <w:rPr>
          <w:rFonts w:ascii="Arial" w:hAnsi="Arial" w:cs="Arial"/>
          <w:i/>
          <w:color w:val="000000"/>
          <w:sz w:val="20"/>
          <w:szCs w:val="20"/>
          <w:lang w:val="uk-UA"/>
        </w:rPr>
        <w:t xml:space="preserve"> </w:t>
      </w:r>
      <w:r w:rsidRPr="00553AEA">
        <w:rPr>
          <w:rFonts w:ascii="Arial" w:hAnsi="Arial" w:cs="Arial"/>
          <w:b/>
          <w:color w:val="000000"/>
          <w:sz w:val="20"/>
          <w:szCs w:val="20"/>
          <w:lang w:val="uk-UA"/>
        </w:rPr>
        <w:t>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що діє на підставі ____________________________</w:t>
      </w:r>
      <w:r w:rsidRPr="00553AEA">
        <w:rPr>
          <w:rFonts w:ascii="Arial" w:hAnsi="Arial" w:cs="Arial"/>
          <w:i/>
          <w:color w:val="000000"/>
          <w:sz w:val="20"/>
          <w:szCs w:val="20"/>
          <w:lang w:val="uk-UA"/>
        </w:rPr>
        <w:t>,</w:t>
      </w:r>
      <w:r w:rsidRPr="00553AEA">
        <w:rPr>
          <w:rFonts w:ascii="Arial" w:hAnsi="Arial" w:cs="Arial"/>
          <w:color w:val="000000"/>
          <w:sz w:val="20"/>
          <w:szCs w:val="20"/>
          <w:lang w:val="uk-UA"/>
        </w:rPr>
        <w:t xml:space="preserve"> з другої сторони,</w:t>
      </w:r>
      <w:r w:rsidR="00B0218E" w:rsidRPr="00553AEA">
        <w:rPr>
          <w:rFonts w:ascii="Arial" w:hAnsi="Arial" w:cs="Arial"/>
          <w:i/>
          <w:color w:val="000000"/>
          <w:sz w:val="20"/>
          <w:szCs w:val="20"/>
          <w:lang w:val="uk-UA"/>
        </w:rPr>
        <w:t>,</w:t>
      </w:r>
    </w:p>
    <w:p w14:paraId="71F43BB2" w14:textId="77777777" w:rsidR="007B5122" w:rsidRPr="00553AEA" w:rsidRDefault="007B5122">
      <w:pPr>
        <w:spacing w:after="0"/>
        <w:jc w:val="both"/>
        <w:rPr>
          <w:rFonts w:ascii="Arial" w:hAnsi="Arial" w:cs="Arial"/>
          <w:color w:val="000000"/>
          <w:sz w:val="20"/>
          <w:szCs w:val="20"/>
          <w:lang w:val="uk-UA"/>
        </w:rPr>
      </w:pPr>
    </w:p>
    <w:p w14:paraId="41A319C5" w14:textId="77777777" w:rsidR="007B5122" w:rsidRPr="00553AEA" w:rsidRDefault="00B0218E">
      <w:pPr>
        <w:spacing w:after="0"/>
        <w:jc w:val="both"/>
        <w:rPr>
          <w:rFonts w:ascii="Arial" w:hAnsi="Arial" w:cs="Arial"/>
          <w:color w:val="000000"/>
          <w:sz w:val="20"/>
          <w:szCs w:val="20"/>
          <w:lang w:val="uk-UA"/>
        </w:rPr>
      </w:pPr>
      <w:r w:rsidRPr="00553AEA">
        <w:rPr>
          <w:rFonts w:ascii="Arial" w:hAnsi="Arial" w:cs="Arial"/>
          <w:color w:val="000000"/>
          <w:sz w:val="20"/>
          <w:szCs w:val="20"/>
          <w:lang w:val="uk-UA"/>
        </w:rPr>
        <w:t>Беручи до уваги взаємні зобов'язання та домовленості, викладені в цьому Договорі, Замовник та Підрядник уклали цей Календарний графік виконання робіт до Договору наведений нижче:</w:t>
      </w:r>
    </w:p>
    <w:p w14:paraId="29206905" w14:textId="77777777" w:rsidR="007B5122" w:rsidRPr="00553AEA" w:rsidRDefault="007B5122">
      <w:pPr>
        <w:spacing w:after="0"/>
        <w:jc w:val="both"/>
        <w:rPr>
          <w:rFonts w:ascii="Arial" w:hAnsi="Arial" w:cs="Arial"/>
          <w:color w:val="000000"/>
          <w:sz w:val="20"/>
          <w:szCs w:val="20"/>
          <w:lang w:val="uk-UA"/>
        </w:rPr>
      </w:pPr>
    </w:p>
    <w:p w14:paraId="5B699F1C" w14:textId="180A043B"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Виконання Робіт Договором здійснюється у </w:t>
      </w:r>
      <w:r w:rsidR="00243E81" w:rsidRPr="00553AEA">
        <w:rPr>
          <w:rFonts w:ascii="Arial" w:hAnsi="Arial" w:cs="Arial"/>
          <w:color w:val="000000"/>
          <w:sz w:val="20"/>
          <w:szCs w:val="20"/>
          <w:lang w:val="uk-UA"/>
        </w:rPr>
        <w:t xml:space="preserve">наступному </w:t>
      </w:r>
      <w:r w:rsidRPr="00553AEA">
        <w:rPr>
          <w:rFonts w:ascii="Arial" w:hAnsi="Arial" w:cs="Arial"/>
          <w:color w:val="000000"/>
          <w:sz w:val="20"/>
          <w:szCs w:val="20"/>
          <w:lang w:val="uk-UA"/>
        </w:rPr>
        <w:t>порядку та у наступні строки:</w:t>
      </w:r>
    </w:p>
    <w:p w14:paraId="01ADD3D6" w14:textId="77777777" w:rsidR="003E1100" w:rsidRPr="00553AEA" w:rsidRDefault="003E1100">
      <w:pPr>
        <w:pStyle w:val="ab"/>
        <w:spacing w:after="0"/>
        <w:ind w:hanging="720"/>
        <w:jc w:val="both"/>
        <w:rPr>
          <w:rFonts w:ascii="Arial" w:hAnsi="Arial" w:cs="Arial"/>
          <w:color w:val="000000"/>
          <w:sz w:val="20"/>
          <w:szCs w:val="20"/>
          <w:lang w:val="uk-UA"/>
        </w:rPr>
      </w:pPr>
    </w:p>
    <w:p w14:paraId="7B3B4E41" w14:textId="77777777" w:rsidR="003E1100" w:rsidRPr="00553AEA" w:rsidRDefault="003E1100" w:rsidP="003E1100">
      <w:pPr>
        <w:keepLines/>
        <w:autoSpaceDE w:val="0"/>
        <w:autoSpaceDN w:val="0"/>
        <w:spacing w:line="240" w:lineRule="auto"/>
        <w:jc w:val="center"/>
        <w:rPr>
          <w:rFonts w:ascii="Arial" w:hAnsi="Arial" w:cs="Arial"/>
          <w:b/>
          <w:sz w:val="20"/>
          <w:szCs w:val="20"/>
          <w:lang w:val="uk-UA"/>
        </w:rPr>
      </w:pPr>
      <w:r w:rsidRPr="00553AEA">
        <w:rPr>
          <w:rFonts w:ascii="Arial" w:hAnsi="Arial" w:cs="Arial"/>
          <w:b/>
          <w:sz w:val="20"/>
          <w:szCs w:val="20"/>
          <w:lang w:val="uk-UA"/>
        </w:rPr>
        <w:t>КАЛЕНДАРНИЙ ПЛАН ВИКОНАННЯ РОБІТ</w:t>
      </w:r>
    </w:p>
    <w:p w14:paraId="6CDA9B2D" w14:textId="77777777" w:rsidR="003E1100" w:rsidRPr="00553AEA" w:rsidRDefault="003E1100" w:rsidP="003E1100">
      <w:pPr>
        <w:spacing w:line="240" w:lineRule="auto"/>
        <w:rPr>
          <w:rFonts w:ascii="Arial" w:hAnsi="Arial" w:cs="Arial"/>
          <w:sz w:val="20"/>
          <w:szCs w:val="20"/>
        </w:rPr>
      </w:pPr>
    </w:p>
    <w:p w14:paraId="2C969F48" w14:textId="77777777" w:rsidR="009851F4" w:rsidRPr="00553AEA" w:rsidRDefault="009851F4" w:rsidP="003E1100">
      <w:pPr>
        <w:spacing w:line="240" w:lineRule="auto"/>
        <w:rPr>
          <w:rFonts w:ascii="Arial" w:hAnsi="Arial" w:cs="Arial"/>
          <w:sz w:val="20"/>
          <w:szCs w:val="20"/>
        </w:rPr>
      </w:pPr>
    </w:p>
    <w:p w14:paraId="495F504E" w14:textId="77777777" w:rsidR="009851F4" w:rsidRPr="00553AEA" w:rsidRDefault="009851F4" w:rsidP="003E1100">
      <w:pPr>
        <w:spacing w:line="240" w:lineRule="auto"/>
        <w:rPr>
          <w:rFonts w:ascii="Arial" w:hAnsi="Arial" w:cs="Arial"/>
          <w:sz w:val="20"/>
          <w:szCs w:val="20"/>
        </w:rPr>
      </w:pPr>
    </w:p>
    <w:p w14:paraId="563BA20F"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Підписанням цього Календарного графіку Підрядник підтверджує можливість виконання Робіт у зазначені вище строки та відсутність перешкод для цього.</w:t>
      </w:r>
    </w:p>
    <w:p w14:paraId="48C5001A" w14:textId="77777777" w:rsidR="007B5122" w:rsidRPr="00553AEA" w:rsidRDefault="007B5122">
      <w:pPr>
        <w:pStyle w:val="ab"/>
        <w:ind w:hanging="720"/>
        <w:rPr>
          <w:rFonts w:ascii="Arial" w:hAnsi="Arial" w:cs="Arial"/>
          <w:color w:val="000000"/>
          <w:sz w:val="20"/>
          <w:szCs w:val="20"/>
          <w:lang w:val="uk-UA"/>
        </w:rPr>
      </w:pPr>
    </w:p>
    <w:p w14:paraId="48A1B971"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Цей Календарний графік виконання робіт є невід’ємною часиною Договору.</w:t>
      </w:r>
    </w:p>
    <w:p w14:paraId="7F53EF46" w14:textId="77777777" w:rsidR="007B5122" w:rsidRPr="00553AEA" w:rsidRDefault="007B5122">
      <w:pPr>
        <w:pStyle w:val="ab"/>
        <w:ind w:hanging="720"/>
        <w:rPr>
          <w:rFonts w:ascii="Arial" w:hAnsi="Arial" w:cs="Arial"/>
          <w:color w:val="000000"/>
          <w:sz w:val="20"/>
          <w:szCs w:val="20"/>
          <w:lang w:val="uk-UA"/>
        </w:rPr>
      </w:pPr>
    </w:p>
    <w:p w14:paraId="520F5EB8" w14:textId="535107D3"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складено в </w:t>
      </w:r>
      <w:r w:rsidR="00243E81" w:rsidRPr="00553AEA">
        <w:rPr>
          <w:rFonts w:ascii="Arial" w:hAnsi="Arial" w:cs="Arial"/>
          <w:color w:val="000000"/>
          <w:sz w:val="20"/>
          <w:szCs w:val="20"/>
          <w:lang w:val="uk-UA"/>
        </w:rPr>
        <w:t xml:space="preserve">двох </w:t>
      </w:r>
      <w:r w:rsidRPr="00553AEA">
        <w:rPr>
          <w:rFonts w:ascii="Arial" w:hAnsi="Arial" w:cs="Arial"/>
          <w:color w:val="000000"/>
          <w:sz w:val="20"/>
          <w:szCs w:val="20"/>
          <w:lang w:val="uk-UA"/>
        </w:rPr>
        <w:t>ідентичних примірниках українською мовою – по одному для кожної із Сторін.</w:t>
      </w:r>
    </w:p>
    <w:p w14:paraId="32B19049" w14:textId="77777777" w:rsidR="007B5122" w:rsidRPr="00553AEA" w:rsidRDefault="007B5122">
      <w:pPr>
        <w:pStyle w:val="ab"/>
        <w:ind w:hanging="720"/>
        <w:rPr>
          <w:rFonts w:ascii="Arial" w:hAnsi="Arial" w:cs="Arial"/>
          <w:color w:val="000000"/>
          <w:sz w:val="20"/>
          <w:szCs w:val="20"/>
          <w:lang w:val="uk-UA"/>
        </w:rPr>
      </w:pPr>
    </w:p>
    <w:p w14:paraId="60F91962" w14:textId="77777777" w:rsidR="007B5122" w:rsidRPr="00553AEA" w:rsidRDefault="00B0218E">
      <w:pPr>
        <w:pStyle w:val="ab"/>
        <w:numPr>
          <w:ilvl w:val="0"/>
          <w:numId w:val="5"/>
        </w:numPr>
        <w:spacing w:after="0"/>
        <w:ind w:left="720" w:hanging="720"/>
        <w:jc w:val="both"/>
        <w:rPr>
          <w:rFonts w:ascii="Arial" w:hAnsi="Arial" w:cs="Arial"/>
          <w:color w:val="000000"/>
          <w:sz w:val="20"/>
          <w:szCs w:val="20"/>
          <w:lang w:val="uk-UA"/>
        </w:rPr>
      </w:pPr>
      <w:r w:rsidRPr="00553AEA">
        <w:rPr>
          <w:rFonts w:ascii="Arial" w:hAnsi="Arial" w:cs="Arial"/>
          <w:color w:val="000000"/>
          <w:sz w:val="20"/>
          <w:szCs w:val="20"/>
          <w:lang w:val="uk-UA"/>
        </w:rPr>
        <w:t xml:space="preserve">Цей Календарний графік виконання робіт набирає чинності з дати його підписання Сторонами. </w:t>
      </w:r>
    </w:p>
    <w:p w14:paraId="36968CC3" w14:textId="77777777" w:rsidR="007B5122" w:rsidRPr="00553AEA" w:rsidRDefault="007B5122">
      <w:pPr>
        <w:pStyle w:val="ab"/>
        <w:rPr>
          <w:rFonts w:ascii="Arial" w:hAnsi="Arial" w:cs="Arial"/>
          <w:color w:val="000000"/>
          <w:sz w:val="20"/>
          <w:szCs w:val="20"/>
          <w:lang w:val="uk-UA"/>
        </w:rPr>
      </w:pPr>
    </w:p>
    <w:p w14:paraId="48A2E803" w14:textId="77777777" w:rsidR="007B5122" w:rsidRPr="00553AEA" w:rsidRDefault="00B0218E">
      <w:pPr>
        <w:pStyle w:val="ab"/>
        <w:numPr>
          <w:ilvl w:val="0"/>
          <w:numId w:val="5"/>
        </w:numPr>
        <w:ind w:left="426"/>
        <w:jc w:val="center"/>
        <w:rPr>
          <w:rFonts w:ascii="Arial" w:hAnsi="Arial" w:cs="Arial"/>
          <w:b/>
          <w:color w:val="000000"/>
          <w:sz w:val="20"/>
          <w:szCs w:val="20"/>
          <w:lang w:val="uk-UA"/>
        </w:rPr>
      </w:pPr>
      <w:r w:rsidRPr="00553AEA">
        <w:rPr>
          <w:rFonts w:ascii="Arial" w:hAnsi="Arial" w:cs="Arial"/>
          <w:b/>
          <w:color w:val="000000"/>
          <w:sz w:val="20"/>
          <w:szCs w:val="20"/>
          <w:lang w:val="uk-UA"/>
        </w:rPr>
        <w:t>ПІДПИСИ СТОРІН:</w:t>
      </w:r>
    </w:p>
    <w:tbl>
      <w:tblPr>
        <w:tblStyle w:val="af2"/>
        <w:tblW w:w="9395" w:type="dxa"/>
        <w:tblLayout w:type="fixed"/>
        <w:tblLook w:val="04A0" w:firstRow="1" w:lastRow="0" w:firstColumn="1" w:lastColumn="0" w:noHBand="0" w:noVBand="1"/>
      </w:tblPr>
      <w:tblGrid>
        <w:gridCol w:w="9395"/>
      </w:tblGrid>
      <w:tr w:rsidR="007B5122" w:rsidRPr="004B536E" w14:paraId="03D8E97F" w14:textId="77777777">
        <w:tc>
          <w:tcPr>
            <w:tcW w:w="9395" w:type="dxa"/>
            <w:tcBorders>
              <w:top w:val="nil"/>
              <w:left w:val="nil"/>
              <w:bottom w:val="nil"/>
              <w:right w:val="nil"/>
            </w:tcBorders>
          </w:tcPr>
          <w:p w14:paraId="0031716C" w14:textId="7EFAF325" w:rsidR="007B5122" w:rsidRPr="00553AEA" w:rsidRDefault="00B0218E" w:rsidP="00631BAF">
            <w:pPr>
              <w:spacing w:after="0" w:line="240" w:lineRule="auto"/>
              <w:jc w:val="center"/>
              <w:rPr>
                <w:rFonts w:ascii="Arial" w:hAnsi="Arial" w:cs="Arial"/>
                <w:b/>
              </w:rPr>
            </w:pPr>
            <w:r w:rsidRPr="00553AEA">
              <w:rPr>
                <w:rFonts w:ascii="Arial" w:eastAsia="Times New Roman" w:hAnsi="Arial" w:cs="Arial"/>
                <w:b/>
              </w:rPr>
              <w:t>ЗАМОВНИК: ТОВАРИСТВО ЧЕРВОНОГО ХРЕСТА УКРАЇНИ</w:t>
            </w:r>
          </w:p>
        </w:tc>
      </w:tr>
      <w:tr w:rsidR="007B5122" w:rsidRPr="004B536E" w14:paraId="2A17DA39" w14:textId="77777777">
        <w:tc>
          <w:tcPr>
            <w:tcW w:w="9395" w:type="dxa"/>
            <w:tcBorders>
              <w:top w:val="nil"/>
              <w:left w:val="nil"/>
              <w:bottom w:val="nil"/>
              <w:right w:val="nil"/>
            </w:tcBorders>
          </w:tcPr>
          <w:p w14:paraId="33825587" w14:textId="66A612ED" w:rsidR="007B5122" w:rsidRPr="00553AEA" w:rsidRDefault="00243E81">
            <w:pPr>
              <w:spacing w:after="0" w:line="240" w:lineRule="auto"/>
              <w:jc w:val="both"/>
              <w:rPr>
                <w:rFonts w:ascii="Arial" w:hAnsi="Arial" w:cs="Arial"/>
                <w:b/>
                <w:lang w:val="ru-RU"/>
              </w:rPr>
            </w:pPr>
            <w:r w:rsidRPr="00553AEA">
              <w:rPr>
                <w:rFonts w:ascii="Arial" w:eastAsia="Times New Roman" w:hAnsi="Arial" w:cs="Arial"/>
                <w:b/>
              </w:rPr>
              <w:t>Генеральний директор НК Доценко М.І.</w:t>
            </w:r>
            <w:r w:rsidR="00B0218E" w:rsidRPr="00553AEA">
              <w:rPr>
                <w:rFonts w:ascii="Arial" w:eastAsia="Times New Roman" w:hAnsi="Arial" w:cs="Arial"/>
                <w:b/>
              </w:rPr>
              <w:t xml:space="preserve"> / _______________</w:t>
            </w:r>
          </w:p>
        </w:tc>
      </w:tr>
      <w:tr w:rsidR="007B5122" w:rsidRPr="00553AEA" w14:paraId="689E71D1" w14:textId="77777777">
        <w:tc>
          <w:tcPr>
            <w:tcW w:w="9395" w:type="dxa"/>
            <w:tcBorders>
              <w:top w:val="nil"/>
              <w:left w:val="nil"/>
              <w:bottom w:val="nil"/>
              <w:right w:val="nil"/>
            </w:tcBorders>
          </w:tcPr>
          <w:p w14:paraId="701B7683" w14:textId="77777777" w:rsidR="007B5122" w:rsidRPr="00553AEA" w:rsidRDefault="00B0218E">
            <w:pPr>
              <w:spacing w:after="0" w:line="240" w:lineRule="auto"/>
              <w:jc w:val="both"/>
              <w:rPr>
                <w:rFonts w:ascii="Arial" w:hAnsi="Arial" w:cs="Arial"/>
                <w:b/>
              </w:rPr>
            </w:pPr>
            <w:r w:rsidRPr="00553AEA">
              <w:rPr>
                <w:rFonts w:ascii="Arial" w:eastAsia="Times New Roman" w:hAnsi="Arial" w:cs="Arial"/>
                <w:b/>
              </w:rPr>
              <w:t>(посада, ПІБ та підпис)</w:t>
            </w:r>
          </w:p>
        </w:tc>
      </w:tr>
      <w:tr w:rsidR="007B5122" w:rsidRPr="00553AEA" w14:paraId="6FAA5C8C" w14:textId="77777777">
        <w:tc>
          <w:tcPr>
            <w:tcW w:w="9395" w:type="dxa"/>
            <w:tcBorders>
              <w:top w:val="nil"/>
              <w:left w:val="nil"/>
              <w:bottom w:val="nil"/>
              <w:right w:val="nil"/>
            </w:tcBorders>
          </w:tcPr>
          <w:p w14:paraId="0DE04456" w14:textId="77777777" w:rsidR="007B5122" w:rsidRPr="00553AEA" w:rsidRDefault="007B5122">
            <w:pPr>
              <w:spacing w:after="0" w:line="240" w:lineRule="auto"/>
              <w:jc w:val="both"/>
              <w:rPr>
                <w:rFonts w:ascii="Arial" w:hAnsi="Arial" w:cs="Arial"/>
                <w:b/>
              </w:rPr>
            </w:pPr>
          </w:p>
        </w:tc>
      </w:tr>
    </w:tbl>
    <w:p w14:paraId="75AD67BC" w14:textId="77777777" w:rsidR="007B5122" w:rsidRPr="00553AEA" w:rsidRDefault="007B5122">
      <w:pPr>
        <w:spacing w:after="0"/>
        <w:jc w:val="center"/>
        <w:rPr>
          <w:rFonts w:ascii="Arial" w:hAnsi="Arial" w:cs="Arial"/>
          <w:b/>
          <w:sz w:val="20"/>
          <w:szCs w:val="20"/>
          <w:lang w:val="uk-UA"/>
        </w:rPr>
      </w:pPr>
    </w:p>
    <w:tbl>
      <w:tblPr>
        <w:tblStyle w:val="af2"/>
        <w:tblW w:w="9395" w:type="dxa"/>
        <w:tblLayout w:type="fixed"/>
        <w:tblLook w:val="04A0" w:firstRow="1" w:lastRow="0" w:firstColumn="1" w:lastColumn="0" w:noHBand="0" w:noVBand="1"/>
      </w:tblPr>
      <w:tblGrid>
        <w:gridCol w:w="9395"/>
      </w:tblGrid>
      <w:tr w:rsidR="00631BAF" w:rsidRPr="00553AEA" w14:paraId="4DEB4A43" w14:textId="77777777" w:rsidTr="008A1F85">
        <w:tc>
          <w:tcPr>
            <w:tcW w:w="9395" w:type="dxa"/>
            <w:tcBorders>
              <w:top w:val="nil"/>
              <w:left w:val="nil"/>
              <w:bottom w:val="nil"/>
              <w:right w:val="nil"/>
            </w:tcBorders>
          </w:tcPr>
          <w:p w14:paraId="6B1CE0DC" w14:textId="77777777" w:rsidR="00631BAF" w:rsidRPr="00553AEA" w:rsidRDefault="00631BAF" w:rsidP="008A1F85">
            <w:pPr>
              <w:spacing w:after="0" w:line="240" w:lineRule="auto"/>
              <w:jc w:val="both"/>
              <w:rPr>
                <w:rFonts w:ascii="Arial" w:hAnsi="Arial" w:cs="Arial"/>
                <w:b/>
              </w:rPr>
            </w:pPr>
          </w:p>
        </w:tc>
      </w:tr>
      <w:tr w:rsidR="00631BAF" w:rsidRPr="006B5E3D" w14:paraId="72AF97F7" w14:textId="77777777" w:rsidTr="008A1F85">
        <w:tc>
          <w:tcPr>
            <w:tcW w:w="9395" w:type="dxa"/>
            <w:tcBorders>
              <w:top w:val="nil"/>
              <w:left w:val="nil"/>
              <w:bottom w:val="nil"/>
              <w:right w:val="nil"/>
            </w:tcBorders>
          </w:tcPr>
          <w:p w14:paraId="568CCD5F" w14:textId="712E6993" w:rsidR="00631BAF" w:rsidRPr="00553AEA" w:rsidRDefault="00631BAF" w:rsidP="008A1F85">
            <w:pPr>
              <w:jc w:val="center"/>
              <w:rPr>
                <w:rFonts w:ascii="Arial" w:hAnsi="Arial" w:cs="Arial"/>
                <w:b/>
                <w:lang w:val="ru-RU"/>
              </w:rPr>
            </w:pPr>
            <w:r w:rsidRPr="00553AEA">
              <w:rPr>
                <w:rFonts w:ascii="Arial" w:hAnsi="Arial" w:cs="Arial"/>
                <w:b/>
                <w:lang w:val="ru-RU"/>
              </w:rPr>
              <w:t>ПІДРЯДНИК:</w:t>
            </w:r>
          </w:p>
        </w:tc>
      </w:tr>
      <w:tr w:rsidR="00631BAF" w:rsidRPr="00553AEA" w14:paraId="0626512C" w14:textId="77777777" w:rsidTr="008A1F85">
        <w:tc>
          <w:tcPr>
            <w:tcW w:w="9395" w:type="dxa"/>
            <w:tcBorders>
              <w:top w:val="nil"/>
              <w:left w:val="nil"/>
              <w:bottom w:val="nil"/>
              <w:right w:val="nil"/>
            </w:tcBorders>
          </w:tcPr>
          <w:p w14:paraId="499221C5" w14:textId="2655A033" w:rsidR="00631BAF" w:rsidRPr="00553AEA" w:rsidRDefault="003221B0" w:rsidP="008A1F85">
            <w:pPr>
              <w:spacing w:after="0" w:line="240" w:lineRule="auto"/>
              <w:jc w:val="both"/>
              <w:rPr>
                <w:rFonts w:ascii="Arial" w:hAnsi="Arial" w:cs="Arial"/>
                <w:b/>
              </w:rPr>
            </w:pPr>
            <w:r w:rsidRPr="00553AEA">
              <w:rPr>
                <w:rFonts w:ascii="Arial" w:hAnsi="Arial" w:cs="Arial"/>
                <w:b/>
              </w:rPr>
              <w:t>_______________</w:t>
            </w:r>
            <w:r w:rsidR="00631BAF" w:rsidRPr="00553AEA">
              <w:rPr>
                <w:rFonts w:ascii="Arial" w:eastAsia="Times New Roman" w:hAnsi="Arial" w:cs="Arial"/>
                <w:b/>
              </w:rPr>
              <w:t xml:space="preserve"> / _______________</w:t>
            </w:r>
          </w:p>
        </w:tc>
      </w:tr>
      <w:tr w:rsidR="00631BAF" w:rsidRPr="00553AEA" w14:paraId="5881D6EE" w14:textId="77777777" w:rsidTr="008A1F85">
        <w:tc>
          <w:tcPr>
            <w:tcW w:w="9395" w:type="dxa"/>
            <w:tcBorders>
              <w:top w:val="nil"/>
              <w:left w:val="nil"/>
              <w:bottom w:val="nil"/>
              <w:right w:val="nil"/>
            </w:tcBorders>
          </w:tcPr>
          <w:p w14:paraId="0704A6DB" w14:textId="77777777" w:rsidR="00631BAF" w:rsidRPr="00553AEA" w:rsidRDefault="00631BAF" w:rsidP="008A1F85">
            <w:pPr>
              <w:spacing w:after="0" w:line="240" w:lineRule="auto"/>
              <w:jc w:val="both"/>
              <w:rPr>
                <w:rFonts w:ascii="Arial" w:hAnsi="Arial" w:cs="Arial"/>
                <w:b/>
              </w:rPr>
            </w:pPr>
            <w:r w:rsidRPr="00553AEA">
              <w:rPr>
                <w:rFonts w:ascii="Arial" w:eastAsia="Times New Roman" w:hAnsi="Arial" w:cs="Arial"/>
                <w:b/>
              </w:rPr>
              <w:t>(посада, ПІБ та підпис)</w:t>
            </w:r>
          </w:p>
        </w:tc>
      </w:tr>
    </w:tbl>
    <w:p w14:paraId="5D433A06" w14:textId="77777777" w:rsidR="007B5122" w:rsidRPr="00553AEA" w:rsidRDefault="007B5122">
      <w:pPr>
        <w:spacing w:after="0"/>
        <w:jc w:val="center"/>
        <w:rPr>
          <w:rFonts w:ascii="Arial" w:hAnsi="Arial" w:cs="Arial"/>
          <w:b/>
          <w:sz w:val="20"/>
          <w:szCs w:val="20"/>
          <w:lang w:val="uk-UA"/>
        </w:rPr>
      </w:pPr>
    </w:p>
    <w:p w14:paraId="10795E7B" w14:textId="77777777" w:rsidR="007B5122" w:rsidRPr="00553AEA" w:rsidRDefault="007B5122">
      <w:pPr>
        <w:spacing w:after="0"/>
        <w:jc w:val="right"/>
        <w:rPr>
          <w:rFonts w:ascii="Arial" w:hAnsi="Arial" w:cs="Arial"/>
          <w:color w:val="000000"/>
          <w:sz w:val="20"/>
          <w:szCs w:val="20"/>
          <w:lang w:val="uk-UA"/>
        </w:rPr>
      </w:pPr>
    </w:p>
    <w:sectPr w:rsidR="007B5122" w:rsidRPr="00553AEA" w:rsidSect="00252EC3">
      <w:footerReference w:type="default" r:id="rId8"/>
      <w:pgSz w:w="12240" w:h="15840"/>
      <w:pgMar w:top="709" w:right="758" w:bottom="709" w:left="1276"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F9095" w14:textId="77777777" w:rsidR="00F60CAF" w:rsidRDefault="00F60CAF">
      <w:pPr>
        <w:spacing w:after="0" w:line="240" w:lineRule="auto"/>
      </w:pPr>
      <w:r>
        <w:separator/>
      </w:r>
    </w:p>
  </w:endnote>
  <w:endnote w:type="continuationSeparator" w:id="0">
    <w:p w14:paraId="01412AC6" w14:textId="77777777" w:rsidR="00F60CAF" w:rsidRDefault="00F60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121925"/>
      <w:docPartObj>
        <w:docPartGallery w:val="Page Numbers (Bottom of Page)"/>
        <w:docPartUnique/>
      </w:docPartObj>
    </w:sdtPr>
    <w:sdtEndPr/>
    <w:sdtContent>
      <w:p w14:paraId="09A19A68" w14:textId="77777777" w:rsidR="007B5122" w:rsidRDefault="00B0218E">
        <w:pPr>
          <w:pStyle w:val="af"/>
          <w:jc w:val="center"/>
        </w:pPr>
        <w:r>
          <w:fldChar w:fldCharType="begin"/>
        </w:r>
        <w:r>
          <w:instrText>PAGE</w:instrText>
        </w:r>
        <w:r>
          <w:fldChar w:fldCharType="separate"/>
        </w:r>
        <w:r>
          <w:t>36</w:t>
        </w:r>
        <w:r>
          <w:fldChar w:fldCharType="end"/>
        </w:r>
      </w:p>
      <w:p w14:paraId="17AD459A" w14:textId="77777777" w:rsidR="007B5122" w:rsidRDefault="007B5122">
        <w:pPr>
          <w:pStyle w:val="af"/>
          <w:jc w:val="center"/>
        </w:pPr>
      </w:p>
      <w:p w14:paraId="6D53D2CD" w14:textId="77777777" w:rsidR="007B5122" w:rsidRDefault="00F60CAF">
        <w:pPr>
          <w:pStyle w:val="af"/>
          <w:jc w:val="center"/>
        </w:pPr>
      </w:p>
    </w:sdtContent>
  </w:sdt>
  <w:p w14:paraId="43CAE29B" w14:textId="77777777" w:rsidR="007B5122" w:rsidRDefault="00B0218E">
    <w:pPr>
      <w:pStyle w:val="af"/>
      <w:jc w:val="center"/>
    </w:pPr>
    <w:r>
      <w:rPr>
        <w:lang w:val="uk-UA"/>
      </w:rPr>
      <w:t xml:space="preserve">Замовник_______________                                                               </w:t>
    </w:r>
    <w:r>
      <w:rPr>
        <w:lang w:val="uk-UA"/>
      </w:rPr>
      <w:tab/>
      <w:t>Підрядник_______________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F01F" w14:textId="77777777" w:rsidR="00F60CAF" w:rsidRDefault="00F60CAF">
      <w:pPr>
        <w:spacing w:after="0" w:line="240" w:lineRule="auto"/>
      </w:pPr>
      <w:r>
        <w:separator/>
      </w:r>
    </w:p>
  </w:footnote>
  <w:footnote w:type="continuationSeparator" w:id="0">
    <w:p w14:paraId="74C86409" w14:textId="77777777" w:rsidR="00F60CAF" w:rsidRDefault="00F60C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F41A9"/>
    <w:multiLevelType w:val="multilevel"/>
    <w:tmpl w:val="7F1E26D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D674B92"/>
    <w:multiLevelType w:val="hybridMultilevel"/>
    <w:tmpl w:val="7930B672"/>
    <w:lvl w:ilvl="0" w:tplc="0422000F">
      <w:start w:val="1"/>
      <w:numFmt w:val="decimal"/>
      <w:lvlText w:val="%1."/>
      <w:lvlJc w:val="left"/>
      <w:pPr>
        <w:tabs>
          <w:tab w:val="num" w:pos="720"/>
        </w:tabs>
        <w:ind w:left="720" w:hanging="360"/>
      </w:pPr>
    </w:lvl>
    <w:lvl w:ilvl="1" w:tplc="0422000F">
      <w:start w:val="1"/>
      <w:numFmt w:val="decimal"/>
      <w:lvlText w:val="%2."/>
      <w:lvlJc w:val="left"/>
      <w:pPr>
        <w:tabs>
          <w:tab w:val="num" w:pos="720"/>
        </w:tabs>
        <w:ind w:left="72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0FA60D76"/>
    <w:multiLevelType w:val="multilevel"/>
    <w:tmpl w:val="21029E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17669EE"/>
    <w:multiLevelType w:val="hybridMultilevel"/>
    <w:tmpl w:val="35A08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57ACD"/>
    <w:multiLevelType w:val="multilevel"/>
    <w:tmpl w:val="DF1A7F8A"/>
    <w:lvl w:ilvl="0">
      <w:start w:val="3"/>
      <w:numFmt w:val="decimal"/>
      <w:lvlText w:val="%1."/>
      <w:lvlJc w:val="left"/>
      <w:pPr>
        <w:tabs>
          <w:tab w:val="num" w:pos="0"/>
        </w:tabs>
        <w:ind w:left="400" w:hanging="400"/>
      </w:pPr>
      <w:rPr>
        <w:b/>
      </w:r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440" w:hanging="144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800" w:hanging="1800"/>
      </w:pPr>
      <w:rPr>
        <w:b/>
      </w:rPr>
    </w:lvl>
    <w:lvl w:ilvl="8">
      <w:start w:val="1"/>
      <w:numFmt w:val="decimal"/>
      <w:lvlText w:val="%1.%2.%3.%4.%5.%6.%7.%8.%9."/>
      <w:lvlJc w:val="left"/>
      <w:pPr>
        <w:tabs>
          <w:tab w:val="num" w:pos="0"/>
        </w:tabs>
        <w:ind w:left="2160" w:hanging="2160"/>
      </w:pPr>
      <w:rPr>
        <w:b/>
      </w:rPr>
    </w:lvl>
  </w:abstractNum>
  <w:abstractNum w:abstractNumId="5" w15:restartNumberingAfterBreak="0">
    <w:nsid w:val="2A7631AB"/>
    <w:multiLevelType w:val="hybridMultilevel"/>
    <w:tmpl w:val="4DC2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7E66EA"/>
    <w:multiLevelType w:val="hybridMultilevel"/>
    <w:tmpl w:val="DC0425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90F29"/>
    <w:multiLevelType w:val="multilevel"/>
    <w:tmpl w:val="8AFA01C8"/>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7870E3"/>
    <w:multiLevelType w:val="multilevel"/>
    <w:tmpl w:val="507C3D2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926ECC"/>
    <w:multiLevelType w:val="hybridMultilevel"/>
    <w:tmpl w:val="DB9EF768"/>
    <w:lvl w:ilvl="0" w:tplc="E8D01304">
      <w:start w:val="104"/>
      <w:numFmt w:val="decimal"/>
      <w:lvlText w:val="%1."/>
      <w:lvlJc w:val="left"/>
      <w:pPr>
        <w:ind w:left="1320" w:hanging="460"/>
      </w:pPr>
      <w:rPr>
        <w:rFonts w:hint="default"/>
      </w:rPr>
    </w:lvl>
    <w:lvl w:ilvl="1" w:tplc="04090019">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10" w15:restartNumberingAfterBreak="0">
    <w:nsid w:val="3E520CB8"/>
    <w:multiLevelType w:val="multilevel"/>
    <w:tmpl w:val="F0AC7BE0"/>
    <w:lvl w:ilvl="0">
      <w:start w:val="1"/>
      <w:numFmt w:val="decimal"/>
      <w:lvlText w:val="%1."/>
      <w:lvlJc w:val="left"/>
      <w:pPr>
        <w:tabs>
          <w:tab w:val="num" w:pos="709"/>
        </w:tabs>
        <w:ind w:left="709" w:hanging="709"/>
      </w:pPr>
      <w:rPr>
        <w:rFonts w:ascii="Arial" w:hAnsi="Arial" w:cs="Arial" w:hint="default"/>
        <w:b/>
        <w:bCs/>
        <w:smallCaps w:val="0"/>
        <w:sz w:val="22"/>
        <w:szCs w:val="22"/>
      </w:rPr>
    </w:lvl>
    <w:lvl w:ilvl="1">
      <w:start w:val="1"/>
      <w:numFmt w:val="decimal"/>
      <w:isLgl/>
      <w:lvlText w:val="%1.%2"/>
      <w:lvlJc w:val="left"/>
      <w:pPr>
        <w:tabs>
          <w:tab w:val="num" w:pos="709"/>
        </w:tabs>
        <w:ind w:left="709" w:hanging="709"/>
      </w:pPr>
      <w:rPr>
        <w:rFonts w:ascii="Arial" w:hAnsi="Arial" w:cs="Arial" w:hint="default"/>
        <w:b/>
        <w:bCs w:val="0"/>
        <w:sz w:val="22"/>
        <w:szCs w:val="22"/>
      </w:rPr>
    </w:lvl>
    <w:lvl w:ilvl="2">
      <w:start w:val="1"/>
      <w:numFmt w:val="lowerLetter"/>
      <w:lvlText w:val="(%3)"/>
      <w:lvlJc w:val="left"/>
      <w:pPr>
        <w:tabs>
          <w:tab w:val="num" w:pos="1417"/>
        </w:tabs>
        <w:ind w:left="1417" w:hanging="708"/>
      </w:pPr>
      <w:rPr>
        <w:rFonts w:ascii="Arial" w:hAnsi="Arial" w:cs="Arial" w:hint="default"/>
        <w:b/>
        <w:bCs/>
        <w:sz w:val="22"/>
        <w:szCs w:val="22"/>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DB25EB"/>
    <w:multiLevelType w:val="multilevel"/>
    <w:tmpl w:val="B9B4D3CA"/>
    <w:lvl w:ilvl="0">
      <w:start w:val="10"/>
      <w:numFmt w:val="decimal"/>
      <w:lvlText w:val="%1"/>
      <w:lvlJc w:val="left"/>
      <w:pPr>
        <w:ind w:left="460" w:hanging="460"/>
      </w:pPr>
      <w:rPr>
        <w:rFonts w:hint="default"/>
      </w:rPr>
    </w:lvl>
    <w:lvl w:ilvl="1">
      <w:start w:val="4"/>
      <w:numFmt w:val="decimal"/>
      <w:lvlText w:val="%1.%2"/>
      <w:lvlJc w:val="left"/>
      <w:pPr>
        <w:ind w:left="860" w:hanging="46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3840" w:hanging="144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000" w:hanging="1800"/>
      </w:pPr>
      <w:rPr>
        <w:rFonts w:hint="default"/>
      </w:rPr>
    </w:lvl>
  </w:abstractNum>
  <w:abstractNum w:abstractNumId="12" w15:restartNumberingAfterBreak="0">
    <w:nsid w:val="4E3512B6"/>
    <w:multiLevelType w:val="multilevel"/>
    <w:tmpl w:val="F1F4A6CA"/>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rPr>
        <w:b/>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3" w15:restartNumberingAfterBreak="0">
    <w:nsid w:val="55E90105"/>
    <w:multiLevelType w:val="hybridMultilevel"/>
    <w:tmpl w:val="B5A28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E744D"/>
    <w:multiLevelType w:val="multilevel"/>
    <w:tmpl w:val="FF1EB3C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5BEF27B8"/>
    <w:multiLevelType w:val="multilevel"/>
    <w:tmpl w:val="ABD8F8D0"/>
    <w:lvl w:ilvl="0">
      <w:start w:val="2"/>
      <w:numFmt w:val="decimal"/>
      <w:lvlText w:val="%1."/>
      <w:lvlJc w:val="left"/>
      <w:pPr>
        <w:tabs>
          <w:tab w:val="num" w:pos="0"/>
        </w:tabs>
        <w:ind w:left="720" w:hanging="360"/>
      </w:pPr>
      <w:rPr>
        <w:rFonts w:hint="default"/>
        <w:b/>
      </w:rPr>
    </w:lvl>
    <w:lvl w:ilvl="1">
      <w:start w:val="1"/>
      <w:numFmt w:val="decimal"/>
      <w:lvlText w:val="%1.%2."/>
      <w:lvlJc w:val="left"/>
      <w:pPr>
        <w:tabs>
          <w:tab w:val="num" w:pos="0"/>
        </w:tabs>
        <w:ind w:left="1080" w:hanging="720"/>
      </w:pPr>
      <w:rPr>
        <w:rFonts w:hint="default"/>
        <w:b/>
        <w:i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6" w15:restartNumberingAfterBreak="0">
    <w:nsid w:val="6491484B"/>
    <w:multiLevelType w:val="multilevel"/>
    <w:tmpl w:val="D7740DC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946F01"/>
    <w:multiLevelType w:val="multilevel"/>
    <w:tmpl w:val="AFE2E416"/>
    <w:lvl w:ilvl="0">
      <w:start w:val="3"/>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15:restartNumberingAfterBreak="0">
    <w:nsid w:val="68C237B2"/>
    <w:multiLevelType w:val="hybridMultilevel"/>
    <w:tmpl w:val="27A68E00"/>
    <w:lvl w:ilvl="0" w:tplc="185C00C0">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73203"/>
    <w:multiLevelType w:val="multilevel"/>
    <w:tmpl w:val="AF00069C"/>
    <w:lvl w:ilvl="0">
      <w:start w:val="2"/>
      <w:numFmt w:val="decimal"/>
      <w:lvlText w:val="%1."/>
      <w:lvlJc w:val="left"/>
      <w:pPr>
        <w:tabs>
          <w:tab w:val="num" w:pos="0"/>
        </w:tabs>
        <w:ind w:left="360" w:hanging="360"/>
      </w:pPr>
    </w:lvl>
    <w:lvl w:ilvl="1">
      <w:start w:val="1"/>
      <w:numFmt w:val="decimal"/>
      <w:lvlText w:val="%1.%2."/>
      <w:lvlJc w:val="left"/>
      <w:pPr>
        <w:tabs>
          <w:tab w:val="num" w:pos="0"/>
        </w:tabs>
        <w:ind w:left="720" w:hanging="720"/>
      </w:pPr>
      <w:rPr>
        <w:b/>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0" w15:restartNumberingAfterBreak="0">
    <w:nsid w:val="6E3535B9"/>
    <w:multiLevelType w:val="hybridMultilevel"/>
    <w:tmpl w:val="C4C68F2C"/>
    <w:lvl w:ilvl="0" w:tplc="B030B42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111BFC"/>
    <w:multiLevelType w:val="hybridMultilevel"/>
    <w:tmpl w:val="8D64CA7A"/>
    <w:lvl w:ilvl="0" w:tplc="506EE9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0CB6CDD"/>
    <w:multiLevelType w:val="multilevel"/>
    <w:tmpl w:val="39D6163E"/>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3" w15:restartNumberingAfterBreak="0">
    <w:nsid w:val="753E1456"/>
    <w:multiLevelType w:val="multilevel"/>
    <w:tmpl w:val="5D1683CE"/>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647003956">
    <w:abstractNumId w:val="19"/>
  </w:num>
  <w:num w:numId="2" w16cid:durableId="1772047332">
    <w:abstractNumId w:val="4"/>
  </w:num>
  <w:num w:numId="3" w16cid:durableId="1545865647">
    <w:abstractNumId w:val="12"/>
  </w:num>
  <w:num w:numId="4" w16cid:durableId="1446391017">
    <w:abstractNumId w:val="15"/>
  </w:num>
  <w:num w:numId="5" w16cid:durableId="1698579481">
    <w:abstractNumId w:val="22"/>
  </w:num>
  <w:num w:numId="6" w16cid:durableId="1417484814">
    <w:abstractNumId w:val="2"/>
  </w:num>
  <w:num w:numId="7" w16cid:durableId="358943277">
    <w:abstractNumId w:val="1"/>
  </w:num>
  <w:num w:numId="8" w16cid:durableId="140269688">
    <w:abstractNumId w:val="10"/>
  </w:num>
  <w:num w:numId="9" w16cid:durableId="870338915">
    <w:abstractNumId w:val="7"/>
  </w:num>
  <w:num w:numId="10" w16cid:durableId="268634240">
    <w:abstractNumId w:val="13"/>
  </w:num>
  <w:num w:numId="11" w16cid:durableId="1438137260">
    <w:abstractNumId w:val="16"/>
  </w:num>
  <w:num w:numId="12" w16cid:durableId="1742170250">
    <w:abstractNumId w:val="8"/>
  </w:num>
  <w:num w:numId="13" w16cid:durableId="1039860901">
    <w:abstractNumId w:val="17"/>
  </w:num>
  <w:num w:numId="14" w16cid:durableId="1742869043">
    <w:abstractNumId w:val="0"/>
  </w:num>
  <w:num w:numId="15" w16cid:durableId="1633516788">
    <w:abstractNumId w:val="11"/>
  </w:num>
  <w:num w:numId="16" w16cid:durableId="1988123258">
    <w:abstractNumId w:val="9"/>
  </w:num>
  <w:num w:numId="17" w16cid:durableId="869027520">
    <w:abstractNumId w:val="20"/>
  </w:num>
  <w:num w:numId="18" w16cid:durableId="1813213882">
    <w:abstractNumId w:val="5"/>
  </w:num>
  <w:num w:numId="19" w16cid:durableId="174198332">
    <w:abstractNumId w:val="6"/>
  </w:num>
  <w:num w:numId="20" w16cid:durableId="1368679075">
    <w:abstractNumId w:val="3"/>
  </w:num>
  <w:num w:numId="21" w16cid:durableId="1152065259">
    <w:abstractNumId w:val="14"/>
  </w:num>
  <w:num w:numId="22" w16cid:durableId="1267690226">
    <w:abstractNumId w:val="18"/>
  </w:num>
  <w:num w:numId="23" w16cid:durableId="132218546">
    <w:abstractNumId w:val="23"/>
  </w:num>
  <w:num w:numId="24" w16cid:durableId="9649715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22"/>
    <w:rsid w:val="000618AD"/>
    <w:rsid w:val="0009002C"/>
    <w:rsid w:val="000B123A"/>
    <w:rsid w:val="000B2509"/>
    <w:rsid w:val="000D49CD"/>
    <w:rsid w:val="000F7443"/>
    <w:rsid w:val="0011229D"/>
    <w:rsid w:val="00135201"/>
    <w:rsid w:val="00167CD9"/>
    <w:rsid w:val="00171868"/>
    <w:rsid w:val="001B79B8"/>
    <w:rsid w:val="001D7705"/>
    <w:rsid w:val="002430C0"/>
    <w:rsid w:val="00243E81"/>
    <w:rsid w:val="00246070"/>
    <w:rsid w:val="00252EC3"/>
    <w:rsid w:val="002A53B3"/>
    <w:rsid w:val="002B502C"/>
    <w:rsid w:val="002F1BE8"/>
    <w:rsid w:val="002F3E3E"/>
    <w:rsid w:val="003221B0"/>
    <w:rsid w:val="00334D4C"/>
    <w:rsid w:val="00372C51"/>
    <w:rsid w:val="00386308"/>
    <w:rsid w:val="003915EC"/>
    <w:rsid w:val="003E1100"/>
    <w:rsid w:val="00412866"/>
    <w:rsid w:val="00422A02"/>
    <w:rsid w:val="00426EC0"/>
    <w:rsid w:val="004805A1"/>
    <w:rsid w:val="0048488C"/>
    <w:rsid w:val="004A0519"/>
    <w:rsid w:val="004B536E"/>
    <w:rsid w:val="00511372"/>
    <w:rsid w:val="00512E3E"/>
    <w:rsid w:val="005240CF"/>
    <w:rsid w:val="00553AEA"/>
    <w:rsid w:val="00625328"/>
    <w:rsid w:val="006305B0"/>
    <w:rsid w:val="00631BAF"/>
    <w:rsid w:val="0064088F"/>
    <w:rsid w:val="00672568"/>
    <w:rsid w:val="0068463A"/>
    <w:rsid w:val="006B5E3D"/>
    <w:rsid w:val="006D37B6"/>
    <w:rsid w:val="006F09EB"/>
    <w:rsid w:val="00707496"/>
    <w:rsid w:val="007A2FDD"/>
    <w:rsid w:val="007B5122"/>
    <w:rsid w:val="007D552B"/>
    <w:rsid w:val="007E3C3A"/>
    <w:rsid w:val="007E6BC1"/>
    <w:rsid w:val="008359C2"/>
    <w:rsid w:val="008762A5"/>
    <w:rsid w:val="008A67C0"/>
    <w:rsid w:val="008B1CA5"/>
    <w:rsid w:val="008B7E77"/>
    <w:rsid w:val="008C2E73"/>
    <w:rsid w:val="008D016E"/>
    <w:rsid w:val="00910E4D"/>
    <w:rsid w:val="00950679"/>
    <w:rsid w:val="00965289"/>
    <w:rsid w:val="009851F4"/>
    <w:rsid w:val="009B4F47"/>
    <w:rsid w:val="009C647D"/>
    <w:rsid w:val="009D3EB1"/>
    <w:rsid w:val="009F545B"/>
    <w:rsid w:val="00A10DC3"/>
    <w:rsid w:val="00A76C5D"/>
    <w:rsid w:val="00A8038E"/>
    <w:rsid w:val="00A978EF"/>
    <w:rsid w:val="00AB3299"/>
    <w:rsid w:val="00B0218E"/>
    <w:rsid w:val="00BB21B7"/>
    <w:rsid w:val="00BB58DE"/>
    <w:rsid w:val="00C01717"/>
    <w:rsid w:val="00C25237"/>
    <w:rsid w:val="00C43A49"/>
    <w:rsid w:val="00C5759D"/>
    <w:rsid w:val="00C877DE"/>
    <w:rsid w:val="00CC2A4C"/>
    <w:rsid w:val="00CE181B"/>
    <w:rsid w:val="00D5023B"/>
    <w:rsid w:val="00D81729"/>
    <w:rsid w:val="00DD367D"/>
    <w:rsid w:val="00E00FAF"/>
    <w:rsid w:val="00E327D9"/>
    <w:rsid w:val="00E84D5B"/>
    <w:rsid w:val="00EA2D88"/>
    <w:rsid w:val="00EA46AF"/>
    <w:rsid w:val="00EC068E"/>
    <w:rsid w:val="00EC5A0D"/>
    <w:rsid w:val="00F24BF0"/>
    <w:rsid w:val="00F511ED"/>
    <w:rsid w:val="00F60CAF"/>
    <w:rsid w:val="00FA1B2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5748"/>
  <w15:docId w15:val="{D2BD877D-2233-4CA4-B72B-5F6492C60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next w:val="a"/>
    <w:link w:val="10"/>
    <w:uiPriority w:val="9"/>
    <w:qFormat/>
    <w:rsid w:val="00AC6E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C6E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9"/>
    <w:qFormat/>
    <w:rsid w:val="00763E33"/>
    <w:pPr>
      <w:spacing w:beforeAutospacing="1" w:afterAutospacing="1" w:line="240" w:lineRule="auto"/>
      <w:outlineLvl w:val="2"/>
    </w:pPr>
    <w:rPr>
      <w:rFonts w:ascii="Times New Roman" w:eastAsia="Times New Roman" w:hAnsi="Times New Roman" w:cs="Times New Roman"/>
      <w:b/>
      <w:sz w:val="27"/>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qFormat/>
    <w:rsid w:val="00763E33"/>
    <w:rPr>
      <w:rFonts w:ascii="Times New Roman" w:eastAsia="Times New Roman" w:hAnsi="Times New Roman" w:cs="Times New Roman"/>
      <w:b/>
      <w:sz w:val="27"/>
      <w:szCs w:val="20"/>
      <w:lang w:val="x-none" w:eastAsia="x-none"/>
    </w:rPr>
  </w:style>
  <w:style w:type="character" w:customStyle="1" w:styleId="10">
    <w:name w:val="Заголовок 1 Знак"/>
    <w:basedOn w:val="a0"/>
    <w:link w:val="1"/>
    <w:uiPriority w:val="9"/>
    <w:qFormat/>
    <w:rsid w:val="00AC6E2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qFormat/>
    <w:rsid w:val="00AC6E2F"/>
    <w:rPr>
      <w:rFonts w:asciiTheme="majorHAnsi" w:eastAsiaTheme="majorEastAsia" w:hAnsiTheme="majorHAnsi" w:cstheme="majorBidi"/>
      <w:color w:val="2E74B5" w:themeColor="accent1" w:themeShade="BF"/>
      <w:sz w:val="26"/>
      <w:szCs w:val="26"/>
    </w:rPr>
  </w:style>
  <w:style w:type="character" w:customStyle="1" w:styleId="a3">
    <w:name w:val="Верхній колонтитул Знак"/>
    <w:basedOn w:val="a0"/>
    <w:uiPriority w:val="99"/>
    <w:qFormat/>
    <w:rsid w:val="002C06DA"/>
  </w:style>
  <w:style w:type="character" w:customStyle="1" w:styleId="a4">
    <w:name w:val="Нижній колонтитул Знак"/>
    <w:basedOn w:val="a0"/>
    <w:uiPriority w:val="99"/>
    <w:qFormat/>
    <w:rsid w:val="002C06DA"/>
  </w:style>
  <w:style w:type="character" w:customStyle="1" w:styleId="a5">
    <w:name w:val="Текст у виносці Знак"/>
    <w:basedOn w:val="a0"/>
    <w:uiPriority w:val="99"/>
    <w:semiHidden/>
    <w:qFormat/>
    <w:rsid w:val="00B16115"/>
    <w:rPr>
      <w:rFonts w:ascii="Segoe UI" w:hAnsi="Segoe UI" w:cs="Segoe UI"/>
      <w:sz w:val="18"/>
      <w:szCs w:val="18"/>
    </w:rPr>
  </w:style>
  <w:style w:type="character" w:customStyle="1" w:styleId="HTML">
    <w:name w:val="Стандартний HTML Знак"/>
    <w:basedOn w:val="a0"/>
    <w:uiPriority w:val="99"/>
    <w:semiHidden/>
    <w:qFormat/>
    <w:rsid w:val="00D12CCD"/>
    <w:rPr>
      <w:rFonts w:ascii="Courier New" w:eastAsia="Times New Roman" w:hAnsi="Courier New" w:cs="Courier New"/>
      <w:sz w:val="20"/>
      <w:szCs w:val="20"/>
      <w:lang w:val="uk-UA" w:eastAsia="uk-UA"/>
    </w:rPr>
  </w:style>
  <w:style w:type="paragraph" w:customStyle="1" w:styleId="a6">
    <w:name w:val="Заголовок"/>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76"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List Paragraph"/>
    <w:basedOn w:val="a"/>
    <w:uiPriority w:val="34"/>
    <w:qFormat/>
    <w:rsid w:val="00DC5C97"/>
    <w:pPr>
      <w:ind w:left="720"/>
      <w:contextualSpacing/>
    </w:pPr>
  </w:style>
  <w:style w:type="paragraph" w:customStyle="1" w:styleId="Default">
    <w:name w:val="Default"/>
    <w:qFormat/>
    <w:rsid w:val="006378FD"/>
    <w:rPr>
      <w:rFonts w:ascii="Times New Roman" w:eastAsia="Calibri" w:hAnsi="Times New Roman" w:cs="Times New Roman"/>
      <w:color w:val="000000"/>
      <w:sz w:val="24"/>
      <w:szCs w:val="24"/>
      <w:lang w:val="uk-UA"/>
    </w:rPr>
  </w:style>
  <w:style w:type="paragraph" w:styleId="ac">
    <w:name w:val="Normal (Web)"/>
    <w:basedOn w:val="a"/>
    <w:uiPriority w:val="99"/>
    <w:qFormat/>
    <w:rsid w:val="00A7170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ad">
    <w:name w:val="Верхній і нижній колонтитули"/>
    <w:basedOn w:val="a"/>
    <w:qFormat/>
  </w:style>
  <w:style w:type="paragraph" w:styleId="ae">
    <w:name w:val="header"/>
    <w:basedOn w:val="a"/>
    <w:uiPriority w:val="99"/>
    <w:unhideWhenUsed/>
    <w:rsid w:val="002C06DA"/>
    <w:pPr>
      <w:tabs>
        <w:tab w:val="center" w:pos="4844"/>
        <w:tab w:val="right" w:pos="9689"/>
      </w:tabs>
      <w:spacing w:after="0" w:line="240" w:lineRule="auto"/>
    </w:pPr>
  </w:style>
  <w:style w:type="paragraph" w:styleId="af">
    <w:name w:val="footer"/>
    <w:basedOn w:val="a"/>
    <w:uiPriority w:val="99"/>
    <w:unhideWhenUsed/>
    <w:rsid w:val="002C06DA"/>
    <w:pPr>
      <w:tabs>
        <w:tab w:val="center" w:pos="4844"/>
        <w:tab w:val="right" w:pos="9689"/>
      </w:tabs>
      <w:spacing w:after="0" w:line="240" w:lineRule="auto"/>
    </w:pPr>
  </w:style>
  <w:style w:type="paragraph" w:styleId="af0">
    <w:name w:val="Balloon Text"/>
    <w:basedOn w:val="a"/>
    <w:uiPriority w:val="99"/>
    <w:semiHidden/>
    <w:unhideWhenUsed/>
    <w:qFormat/>
    <w:rsid w:val="00B16115"/>
    <w:pPr>
      <w:spacing w:after="0" w:line="240" w:lineRule="auto"/>
    </w:pPr>
    <w:rPr>
      <w:rFonts w:ascii="Segoe UI" w:hAnsi="Segoe UI" w:cs="Segoe UI"/>
      <w:sz w:val="18"/>
      <w:szCs w:val="18"/>
    </w:rPr>
  </w:style>
  <w:style w:type="paragraph" w:styleId="HTML0">
    <w:name w:val="HTML Preformatted"/>
    <w:basedOn w:val="a"/>
    <w:uiPriority w:val="99"/>
    <w:semiHidden/>
    <w:qFormat/>
    <w:rsid w:val="00D12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paragraph" w:customStyle="1" w:styleId="af1">
    <w:name w:val="Вміст рамки"/>
    <w:basedOn w:val="a"/>
    <w:qFormat/>
  </w:style>
  <w:style w:type="table" w:styleId="af2">
    <w:name w:val="Table Grid"/>
    <w:basedOn w:val="a1"/>
    <w:uiPriority w:val="39"/>
    <w:rsid w:val="00A0235A"/>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334D4C"/>
    <w:pPr>
      <w:suppressAutoHyphens w:val="0"/>
    </w:pPr>
  </w:style>
  <w:style w:type="character" w:customStyle="1" w:styleId="cardinfo-name">
    <w:name w:val="card__info-name"/>
    <w:basedOn w:val="a0"/>
    <w:rsid w:val="00CC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62489ABE522A1449B0D30ED8D5C2137" ma:contentTypeVersion="17" ma:contentTypeDescription="Створення нового документа." ma:contentTypeScope="" ma:versionID="7aa0a7ff8f1f1ef58f5adb4f56aad4f0">
  <xsd:schema xmlns:xsd="http://www.w3.org/2001/XMLSchema" xmlns:xs="http://www.w3.org/2001/XMLSchema" xmlns:p="http://schemas.microsoft.com/office/2006/metadata/properties" xmlns:ns2="da1f5153-a60d-4c7d-aa7d-fcec6e6c577f" xmlns:ns3="a9a173d0-7d7b-474c-9f09-61af4b12b285" targetNamespace="http://schemas.microsoft.com/office/2006/metadata/properties" ma:root="true" ma:fieldsID="78d5330b9e89ecb5c5cdb05463b325a6" ns2:_="" ns3:_="">
    <xsd:import namespace="da1f5153-a60d-4c7d-aa7d-fcec6e6c577f"/>
    <xsd:import namespace="a9a173d0-7d7b-474c-9f09-61af4b12b2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x0414__x0430__x0442__x0430_" minOccurs="0"/>
                <xsd:element ref="ns2:_x043d__x043e__x043c__x0435__x0440__x043f__x0440__x043e__x0442__x043e__x043a__x043e__x043b__x0443_"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1f5153-a60d-4c7d-aa7d-fcec6e6c57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Теги зображень" ma:readOnly="false" ma:fieldId="{5cf76f15-5ced-4ddc-b409-7134ff3c332f}" ma:taxonomyMulti="true" ma:sspId="c5f02cea-a3a8-4e6d-8be5-ced81e3559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x0414__x0430__x0442__x0430_" ma:index="20" nillable="true" ma:displayName="Дата" ma:format="DateOnly" ma:internalName="_x0414__x0430__x0442__x0430_">
      <xsd:simpleType>
        <xsd:restriction base="dms:DateTime"/>
      </xsd:simpleType>
    </xsd:element>
    <xsd:element name="_x043d__x043e__x043c__x0435__x0440__x043f__x0440__x043e__x0442__x043e__x043a__x043e__x043b__x0443_" ma:index="21" nillable="true" ma:displayName="номер протоколу" ma:format="Dropdown" ma:internalName="_x043d__x043e__x043c__x0435__x0440__x043f__x0440__x043e__x0442__x043e__x043a__x043e__x043b__x0443_" ma:percentage="FALSE">
      <xsd:simpleType>
        <xsd:restriction base="dms:Number"/>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173d0-7d7b-474c-9f09-61af4b12b2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f5b363b-0516-49da-93e2-12a9069128de}" ma:internalName="TaxCatchAll" ma:showField="CatchAllData" ma:web="a9a173d0-7d7b-474c-9f09-61af4b12b28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9a173d0-7d7b-474c-9f09-61af4b12b285" xsi:nil="true"/>
    <_x0414__x0430__x0442__x0430_ xmlns="da1f5153-a60d-4c7d-aa7d-fcec6e6c577f" xsi:nil="true"/>
    <lcf76f155ced4ddcb4097134ff3c332f xmlns="da1f5153-a60d-4c7d-aa7d-fcec6e6c577f">
      <Terms xmlns="http://schemas.microsoft.com/office/infopath/2007/PartnerControls"/>
    </lcf76f155ced4ddcb4097134ff3c332f>
    <_x043d__x043e__x043c__x0435__x0440__x043f__x0440__x043e__x0442__x043e__x043a__x043e__x043b__x0443_ xmlns="da1f5153-a60d-4c7d-aa7d-fcec6e6c577f" xsi:nil="true"/>
  </documentManagement>
</p:properties>
</file>

<file path=customXml/itemProps1.xml><?xml version="1.0" encoding="utf-8"?>
<ds:datastoreItem xmlns:ds="http://schemas.openxmlformats.org/officeDocument/2006/customXml" ds:itemID="{FE3A6DE5-6D1F-4685-B9AA-DD6C46A4BFB2}">
  <ds:schemaRefs>
    <ds:schemaRef ds:uri="http://schemas.openxmlformats.org/officeDocument/2006/bibliography"/>
  </ds:schemaRefs>
</ds:datastoreItem>
</file>

<file path=customXml/itemProps2.xml><?xml version="1.0" encoding="utf-8"?>
<ds:datastoreItem xmlns:ds="http://schemas.openxmlformats.org/officeDocument/2006/customXml" ds:itemID="{B2DB9659-FA31-4CC7-B79D-5D183307E990}"/>
</file>

<file path=customXml/itemProps3.xml><?xml version="1.0" encoding="utf-8"?>
<ds:datastoreItem xmlns:ds="http://schemas.openxmlformats.org/officeDocument/2006/customXml" ds:itemID="{42DD79D7-2435-4791-9F57-7055856DE6A8}"/>
</file>

<file path=customXml/itemProps4.xml><?xml version="1.0" encoding="utf-8"?>
<ds:datastoreItem xmlns:ds="http://schemas.openxmlformats.org/officeDocument/2006/customXml" ds:itemID="{0505BC6E-485A-474B-B27C-5F208F9C6692}"/>
</file>

<file path=docProps/app.xml><?xml version="1.0" encoding="utf-8"?>
<Properties xmlns="http://schemas.openxmlformats.org/officeDocument/2006/extended-properties" xmlns:vt="http://schemas.openxmlformats.org/officeDocument/2006/docPropsVTypes">
  <Template>Normal.dotm</Template>
  <TotalTime>24</TotalTime>
  <Pages>18</Pages>
  <Words>8183</Words>
  <Characters>54668</Characters>
  <Application>Microsoft Office Word</Application>
  <DocSecurity>0</DocSecurity>
  <Lines>911</Lines>
  <Paragraphs>385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Груба</dc:creator>
  <dc:description/>
  <cp:lastModifiedBy>Yuliia Danylenko</cp:lastModifiedBy>
  <cp:revision>19</cp:revision>
  <dcterms:created xsi:type="dcterms:W3CDTF">2025-05-09T13:06:00Z</dcterms:created>
  <dcterms:modified xsi:type="dcterms:W3CDTF">2026-04-05T19:48:00Z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0x010100762489ABE522A1449B0D30ED8D5C2137</vt:lpwstr>
  </property>
  <property fmtid="{D5CDD505-2E9C-101B-9397-08002B2CF9AE}" pid="3" name="MediaServiceImageTags">
    <vt:lpwstr/>
  </property>
</Properties>
</file>