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42250579" w:rsidR="0060269E" w:rsidRPr="00E43961" w:rsidRDefault="0060269E" w:rsidP="004C162F">
      <w:pPr>
        <w:tabs>
          <w:tab w:val="left" w:pos="840"/>
          <w:tab w:val="right" w:pos="9900"/>
        </w:tabs>
        <w:rPr>
          <w:b/>
          <w:sz w:val="22"/>
          <w:szCs w:val="22"/>
          <w:lang w:val="uk-UA"/>
        </w:rPr>
      </w:pPr>
    </w:p>
    <w:p w14:paraId="4F42133E" w14:textId="1D4499C9" w:rsidR="00FD351C" w:rsidRPr="00FD351C" w:rsidRDefault="004C162F" w:rsidP="00FD351C">
      <w:pPr>
        <w:tabs>
          <w:tab w:val="left" w:pos="840"/>
          <w:tab w:val="right" w:pos="9900"/>
        </w:tabs>
        <w:jc w:val="right"/>
        <w:rPr>
          <w:lang w:val="uk-UA"/>
        </w:rPr>
      </w:pPr>
      <w:r w:rsidRPr="214B7DDD">
        <w:rPr>
          <w:b/>
          <w:bCs/>
          <w:sz w:val="22"/>
          <w:szCs w:val="22"/>
        </w:rPr>
        <w:t xml:space="preserve">м. </w:t>
      </w:r>
      <w:proofErr w:type="spellStart"/>
      <w:r w:rsidRPr="214B7DDD">
        <w:rPr>
          <w:b/>
          <w:bCs/>
          <w:sz w:val="22"/>
          <w:szCs w:val="22"/>
        </w:rPr>
        <w:t>Київ</w:t>
      </w:r>
      <w:proofErr w:type="spellEnd"/>
      <w:r>
        <w:tab/>
      </w:r>
      <w:r w:rsidRPr="214B7DDD">
        <w:rPr>
          <w:b/>
          <w:bCs/>
          <w:sz w:val="22"/>
          <w:szCs w:val="22"/>
        </w:rPr>
        <w:t xml:space="preserve">  </w:t>
      </w:r>
      <w:r>
        <w:tab/>
      </w:r>
      <w:r w:rsidR="00FD351C" w:rsidRPr="00FD351C">
        <w:rPr>
          <w:b/>
          <w:bCs/>
          <w:lang w:val="uk-UA"/>
        </w:rPr>
        <w:t>«05» травня 2026 р.</w:t>
      </w:r>
    </w:p>
    <w:p w14:paraId="5B2DF444" w14:textId="7482BCE7" w:rsidR="004C162F" w:rsidRPr="00FD351C" w:rsidRDefault="004C162F" w:rsidP="00FD351C">
      <w:pPr>
        <w:tabs>
          <w:tab w:val="left" w:pos="840"/>
          <w:tab w:val="right" w:pos="9900"/>
        </w:tabs>
        <w:jc w:val="right"/>
        <w:rPr>
          <w:b/>
          <w:bCs/>
          <w:strike/>
          <w:color w:val="EE0000"/>
          <w:sz w:val="22"/>
          <w:szCs w:val="22"/>
          <w:lang w:val="uk-UA"/>
        </w:rPr>
      </w:pPr>
      <w:r w:rsidRPr="00FD351C">
        <w:rPr>
          <w:b/>
          <w:bCs/>
          <w:strike/>
          <w:color w:val="EE0000"/>
          <w:sz w:val="22"/>
          <w:szCs w:val="22"/>
        </w:rPr>
        <w:t xml:space="preserve"> «</w:t>
      </w:r>
      <w:r w:rsidR="0089218A" w:rsidRPr="00FD351C">
        <w:rPr>
          <w:b/>
          <w:bCs/>
          <w:strike/>
          <w:color w:val="EE0000"/>
          <w:sz w:val="22"/>
          <w:szCs w:val="22"/>
          <w:lang w:val="uk-UA"/>
        </w:rPr>
        <w:t>29</w:t>
      </w:r>
      <w:r w:rsidRPr="00FD351C">
        <w:rPr>
          <w:b/>
          <w:bCs/>
          <w:strike/>
          <w:color w:val="EE0000"/>
          <w:sz w:val="22"/>
          <w:szCs w:val="22"/>
        </w:rPr>
        <w:t>»</w:t>
      </w:r>
      <w:r w:rsidR="00416E1C">
        <w:rPr>
          <w:b/>
          <w:bCs/>
          <w:strike/>
          <w:color w:val="EE0000"/>
          <w:sz w:val="22"/>
          <w:szCs w:val="22"/>
          <w:lang w:val="uk-UA"/>
        </w:rPr>
        <w:t xml:space="preserve"> </w:t>
      </w:r>
      <w:r w:rsidR="0089218A" w:rsidRPr="00FD351C">
        <w:rPr>
          <w:b/>
          <w:bCs/>
          <w:strike/>
          <w:color w:val="EE0000"/>
          <w:sz w:val="22"/>
          <w:szCs w:val="22"/>
          <w:lang w:val="uk-UA"/>
        </w:rPr>
        <w:t>травня</w:t>
      </w:r>
      <w:r w:rsidRPr="00FD351C">
        <w:rPr>
          <w:b/>
          <w:bCs/>
          <w:strike/>
          <w:color w:val="EE0000"/>
          <w:sz w:val="22"/>
          <w:szCs w:val="22"/>
        </w:rPr>
        <w:t xml:space="preserve"> 202</w:t>
      </w:r>
      <w:r w:rsidR="00273CC8" w:rsidRPr="00FD351C">
        <w:rPr>
          <w:b/>
          <w:bCs/>
          <w:strike/>
          <w:color w:val="EE0000"/>
          <w:sz w:val="22"/>
          <w:szCs w:val="22"/>
          <w:lang w:val="uk-UA"/>
        </w:rPr>
        <w:t>6</w:t>
      </w:r>
      <w:r w:rsidRPr="00FD351C">
        <w:rPr>
          <w:b/>
          <w:bCs/>
          <w:strike/>
          <w:color w:val="EE0000"/>
          <w:sz w:val="22"/>
          <w:szCs w:val="22"/>
        </w:rPr>
        <w:t xml:space="preserve"> р.</w:t>
      </w:r>
    </w:p>
    <w:p w14:paraId="29219414" w14:textId="77777777" w:rsidR="00903630" w:rsidRPr="00903630" w:rsidRDefault="00903630" w:rsidP="214B7DDD">
      <w:pPr>
        <w:tabs>
          <w:tab w:val="left" w:pos="840"/>
          <w:tab w:val="right" w:pos="9900"/>
        </w:tabs>
        <w:rPr>
          <w:b/>
          <w:bCs/>
          <w:sz w:val="22"/>
          <w:szCs w:val="22"/>
          <w:lang w:val="uk-UA"/>
        </w:rPr>
      </w:pPr>
    </w:p>
    <w:p w14:paraId="1D461A42" w14:textId="5ABB5907" w:rsidR="00203564" w:rsidRPr="0089218A" w:rsidRDefault="00203564" w:rsidP="000B2556">
      <w:pPr>
        <w:ind w:left="142" w:firstLine="284"/>
        <w:jc w:val="center"/>
        <w:rPr>
          <w:b/>
          <w:sz w:val="22"/>
          <w:szCs w:val="22"/>
        </w:rPr>
      </w:pPr>
      <w:r w:rsidRPr="00E43961">
        <w:rPr>
          <w:b/>
          <w:sz w:val="22"/>
          <w:szCs w:val="22"/>
          <w:lang w:val="uk-UA"/>
        </w:rPr>
        <w:t>ЗАПИТ ЦІНОВИХ ПРОПОЗИЦІЙ</w:t>
      </w:r>
      <w:r w:rsidR="00EC797C" w:rsidRPr="00E43961">
        <w:rPr>
          <w:b/>
          <w:sz w:val="22"/>
          <w:szCs w:val="22"/>
          <w:lang w:val="uk-UA"/>
        </w:rPr>
        <w:t>_</w:t>
      </w:r>
      <w:r w:rsidR="00EC6EDA" w:rsidRPr="00EC6EDA">
        <w:rPr>
          <w:b/>
          <w:lang w:val="uk-UA"/>
        </w:rPr>
        <w:t>3063</w:t>
      </w:r>
      <w:r w:rsidR="00EC6EDA" w:rsidRPr="00EC6EDA">
        <w:rPr>
          <w:b/>
          <w:lang w:val="en-US"/>
        </w:rPr>
        <w:t>NP</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3AFD13D1"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FD351C">
        <w:rPr>
          <w:sz w:val="22"/>
          <w:szCs w:val="22"/>
          <w:lang w:val="uk-UA"/>
        </w:rPr>
        <w:t xml:space="preserve">продовження </w:t>
      </w:r>
      <w:r w:rsidR="00D96756" w:rsidRPr="00E43961">
        <w:rPr>
          <w:sz w:val="22"/>
          <w:szCs w:val="22"/>
          <w:lang w:val="uk-UA"/>
        </w:rPr>
        <w:t>конкурс</w:t>
      </w:r>
      <w:r w:rsidR="00FD351C">
        <w:rPr>
          <w:sz w:val="22"/>
          <w:szCs w:val="22"/>
          <w:lang w:val="uk-UA"/>
        </w:rPr>
        <w:t>у</w:t>
      </w:r>
      <w:r w:rsidR="00D96756" w:rsidRPr="00E43961">
        <w:rPr>
          <w:sz w:val="22"/>
          <w:szCs w:val="22"/>
          <w:lang w:val="uk-UA"/>
        </w:rPr>
        <w:t xml:space="preserve"> на </w:t>
      </w:r>
      <w:r w:rsidRPr="00E43961">
        <w:rPr>
          <w:sz w:val="22"/>
          <w:szCs w:val="22"/>
          <w:lang w:val="uk-UA"/>
        </w:rPr>
        <w:t>місцеву закупівлю</w:t>
      </w:r>
      <w:r w:rsidR="00EC6EDA" w:rsidRPr="00EC6EDA">
        <w:rPr>
          <w:sz w:val="22"/>
          <w:szCs w:val="22"/>
        </w:rPr>
        <w:t xml:space="preserve"> </w:t>
      </w:r>
      <w:proofErr w:type="spellStart"/>
      <w:r w:rsidR="00834109" w:rsidRPr="00834109">
        <w:rPr>
          <w:sz w:val="22"/>
          <w:szCs w:val="22"/>
        </w:rPr>
        <w:t>елементів</w:t>
      </w:r>
      <w:proofErr w:type="spellEnd"/>
      <w:r w:rsidR="00834109" w:rsidRPr="00834109">
        <w:rPr>
          <w:sz w:val="22"/>
          <w:szCs w:val="22"/>
        </w:rPr>
        <w:t xml:space="preserve"> дизайну для </w:t>
      </w:r>
      <w:proofErr w:type="spellStart"/>
      <w:r w:rsidR="00834109" w:rsidRPr="00834109">
        <w:rPr>
          <w:sz w:val="22"/>
          <w:szCs w:val="22"/>
        </w:rPr>
        <w:t>Громадського</w:t>
      </w:r>
      <w:proofErr w:type="spellEnd"/>
      <w:r w:rsidR="00834109" w:rsidRPr="00834109">
        <w:rPr>
          <w:sz w:val="22"/>
          <w:szCs w:val="22"/>
        </w:rPr>
        <w:t xml:space="preserve"> центру </w:t>
      </w:r>
      <w:proofErr w:type="spellStart"/>
      <w:r w:rsidR="00834109" w:rsidRPr="00834109">
        <w:rPr>
          <w:sz w:val="22"/>
          <w:szCs w:val="22"/>
        </w:rPr>
        <w:t>м.Вінниця</w:t>
      </w:r>
      <w:proofErr w:type="spellEnd"/>
      <w:r w:rsidR="006D0A0B" w:rsidRPr="00E43961">
        <w:rPr>
          <w:color w:val="0963A9"/>
          <w:sz w:val="22"/>
          <w:szCs w:val="22"/>
          <w:lang w:val="uk-UA"/>
        </w:rPr>
        <w:t>.</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3603"/>
        <w:gridCol w:w="1858"/>
        <w:gridCol w:w="3215"/>
      </w:tblGrid>
      <w:tr w:rsidR="00A206D9" w:rsidRPr="00E43961" w14:paraId="428F6868" w14:textId="77777777" w:rsidTr="00DE28FC">
        <w:trPr>
          <w:trHeight w:val="237"/>
        </w:trPr>
        <w:tc>
          <w:tcPr>
            <w:tcW w:w="1696" w:type="dxa"/>
            <w:tcBorders>
              <w:top w:val="single" w:sz="4" w:space="0" w:color="auto"/>
              <w:left w:val="single" w:sz="4" w:space="0" w:color="auto"/>
              <w:bottom w:val="single" w:sz="4" w:space="0" w:color="auto"/>
              <w:right w:val="single" w:sz="4" w:space="0" w:color="auto"/>
            </w:tcBorders>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3603" w:type="dxa"/>
            <w:tcBorders>
              <w:top w:val="single" w:sz="4" w:space="0" w:color="auto"/>
              <w:left w:val="single" w:sz="4" w:space="0" w:color="auto"/>
              <w:bottom w:val="single" w:sz="4" w:space="0" w:color="auto"/>
              <w:right w:val="single" w:sz="4" w:space="0" w:color="auto"/>
            </w:tcBorders>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858" w:type="dxa"/>
            <w:tcBorders>
              <w:top w:val="single" w:sz="4" w:space="0" w:color="auto"/>
              <w:left w:val="single" w:sz="4" w:space="0" w:color="auto"/>
              <w:bottom w:val="single" w:sz="4" w:space="0" w:color="auto"/>
              <w:right w:val="single" w:sz="4" w:space="0" w:color="auto"/>
            </w:tcBorders>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215" w:type="dxa"/>
            <w:tcBorders>
              <w:top w:val="single" w:sz="4" w:space="0" w:color="auto"/>
              <w:left w:val="single" w:sz="4" w:space="0" w:color="auto"/>
              <w:bottom w:val="single" w:sz="4" w:space="0" w:color="auto"/>
              <w:right w:val="single" w:sz="4" w:space="0" w:color="auto"/>
            </w:tcBorders>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DE28FC">
        <w:trPr>
          <w:trHeight w:val="549"/>
        </w:trPr>
        <w:tc>
          <w:tcPr>
            <w:tcW w:w="1696" w:type="dxa"/>
            <w:tcBorders>
              <w:top w:val="single" w:sz="4" w:space="0" w:color="auto"/>
              <w:left w:val="single" w:sz="4" w:space="0" w:color="auto"/>
              <w:bottom w:val="single" w:sz="4" w:space="0" w:color="auto"/>
              <w:right w:val="single" w:sz="4" w:space="0" w:color="auto"/>
            </w:tcBorders>
            <w:vAlign w:val="center"/>
          </w:tcPr>
          <w:p w14:paraId="12A5420A" w14:textId="3E3AA06C" w:rsidR="00A206D9" w:rsidRPr="00DE28FC" w:rsidRDefault="00834109" w:rsidP="00306699">
            <w:pPr>
              <w:jc w:val="center"/>
              <w:rPr>
                <w:b/>
                <w:sz w:val="22"/>
                <w:szCs w:val="22"/>
                <w:lang w:val="uk-UA"/>
              </w:rPr>
            </w:pPr>
            <w:r w:rsidRPr="00DE28FC">
              <w:rPr>
                <w:b/>
                <w:sz w:val="22"/>
                <w:szCs w:val="22"/>
                <w:lang w:val="uk-UA"/>
              </w:rPr>
              <w:t>ЛОТ</w:t>
            </w:r>
            <w:r w:rsidR="00A206D9" w:rsidRPr="00DE28FC">
              <w:rPr>
                <w:b/>
                <w:sz w:val="22"/>
                <w:szCs w:val="22"/>
                <w:lang w:val="uk-UA"/>
              </w:rPr>
              <w:t>1</w:t>
            </w:r>
            <w:r w:rsidRPr="00DE28FC">
              <w:rPr>
                <w:b/>
                <w:sz w:val="22"/>
                <w:szCs w:val="22"/>
                <w:lang w:val="uk-UA"/>
              </w:rPr>
              <w:t>-ЛОТ2</w:t>
            </w:r>
          </w:p>
        </w:tc>
        <w:tc>
          <w:tcPr>
            <w:tcW w:w="3603" w:type="dxa"/>
            <w:tcBorders>
              <w:top w:val="single" w:sz="4" w:space="0" w:color="auto"/>
              <w:left w:val="single" w:sz="4" w:space="0" w:color="auto"/>
              <w:bottom w:val="single" w:sz="4" w:space="0" w:color="auto"/>
              <w:right w:val="single" w:sz="4" w:space="0" w:color="auto"/>
            </w:tcBorders>
            <w:vAlign w:val="center"/>
          </w:tcPr>
          <w:p w14:paraId="68E32E75" w14:textId="6D896332" w:rsidR="00A206D9" w:rsidRPr="00E43961" w:rsidRDefault="00834109" w:rsidP="00A841AA">
            <w:pPr>
              <w:rPr>
                <w:bCs/>
                <w:sz w:val="22"/>
                <w:szCs w:val="22"/>
                <w:lang w:val="uk-UA"/>
              </w:rPr>
            </w:pPr>
            <w:r>
              <w:rPr>
                <w:bCs/>
                <w:sz w:val="22"/>
                <w:szCs w:val="22"/>
                <w:lang w:val="uk-UA"/>
              </w:rPr>
              <w:t>Е</w:t>
            </w:r>
            <w:r w:rsidRPr="00834109">
              <w:rPr>
                <w:bCs/>
                <w:sz w:val="22"/>
                <w:szCs w:val="22"/>
                <w:lang w:val="uk-UA"/>
              </w:rPr>
              <w:t>лемент</w:t>
            </w:r>
            <w:r w:rsidR="00FD351C">
              <w:rPr>
                <w:bCs/>
                <w:sz w:val="22"/>
                <w:szCs w:val="22"/>
                <w:lang w:val="uk-UA"/>
              </w:rPr>
              <w:t>и</w:t>
            </w:r>
            <w:r w:rsidRPr="00834109">
              <w:rPr>
                <w:bCs/>
                <w:sz w:val="22"/>
                <w:szCs w:val="22"/>
                <w:lang w:val="uk-UA"/>
              </w:rPr>
              <w:t xml:space="preserve"> дизайну для Громадського центру </w:t>
            </w:r>
            <w:proofErr w:type="spellStart"/>
            <w:r w:rsidRPr="00834109">
              <w:rPr>
                <w:bCs/>
                <w:sz w:val="22"/>
                <w:szCs w:val="22"/>
                <w:lang w:val="uk-UA"/>
              </w:rPr>
              <w:t>м.Вінниця</w:t>
            </w:r>
            <w:proofErr w:type="spellEnd"/>
          </w:p>
        </w:tc>
        <w:tc>
          <w:tcPr>
            <w:tcW w:w="1858" w:type="dxa"/>
            <w:tcBorders>
              <w:top w:val="single" w:sz="4" w:space="0" w:color="auto"/>
              <w:left w:val="single" w:sz="4" w:space="0" w:color="auto"/>
              <w:bottom w:val="single" w:sz="4" w:space="0" w:color="auto"/>
              <w:right w:val="single" w:sz="4" w:space="0" w:color="auto"/>
            </w:tcBorders>
            <w:vAlign w:val="center"/>
          </w:tcPr>
          <w:p w14:paraId="5D5815E4" w14:textId="0330300C"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DE28FC">
              <w:rPr>
                <w:bCs/>
                <w:spacing w:val="-6"/>
                <w:sz w:val="22"/>
                <w:szCs w:val="22"/>
                <w:lang w:val="uk-UA"/>
              </w:rPr>
              <w:t>1</w:t>
            </w:r>
            <w:r w:rsidRPr="00E43961">
              <w:rPr>
                <w:bCs/>
                <w:spacing w:val="-6"/>
                <w:sz w:val="22"/>
                <w:szCs w:val="22"/>
                <w:lang w:val="uk-UA"/>
              </w:rPr>
              <w:t xml:space="preserve"> до Запиту</w:t>
            </w:r>
          </w:p>
        </w:tc>
        <w:tc>
          <w:tcPr>
            <w:tcW w:w="3215" w:type="dxa"/>
            <w:tcBorders>
              <w:top w:val="single" w:sz="4" w:space="0" w:color="auto"/>
              <w:left w:val="single" w:sz="4" w:space="0" w:color="auto"/>
              <w:right w:val="single" w:sz="4" w:space="0" w:color="auto"/>
            </w:tcBorders>
            <w:vAlign w:val="center"/>
          </w:tcPr>
          <w:p w14:paraId="174CA0E0" w14:textId="59F4715A" w:rsidR="00A206D9" w:rsidRPr="00E43961" w:rsidRDefault="00A206D9" w:rsidP="006D0A0B">
            <w:pPr>
              <w:jc w:val="center"/>
              <w:rPr>
                <w:bCs/>
                <w:sz w:val="22"/>
                <w:szCs w:val="22"/>
                <w:lang w:val="uk-UA"/>
              </w:rPr>
            </w:pPr>
            <w:r w:rsidRPr="00E43961">
              <w:rPr>
                <w:bCs/>
                <w:sz w:val="22"/>
                <w:szCs w:val="22"/>
                <w:lang w:val="uk-UA"/>
              </w:rPr>
              <w:t>Деталі в Додатку №</w:t>
            </w:r>
            <w:r w:rsidR="00DE28FC">
              <w:rPr>
                <w:bCs/>
                <w:sz w:val="22"/>
                <w:szCs w:val="22"/>
                <w:lang w:val="uk-UA"/>
              </w:rPr>
              <w:t xml:space="preserve">1 </w:t>
            </w:r>
            <w:r w:rsidRPr="00E43961">
              <w:rPr>
                <w:bCs/>
                <w:sz w:val="22"/>
                <w:szCs w:val="22"/>
                <w:lang w:val="uk-UA"/>
              </w:rPr>
              <w:t>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12EA9832" w14:textId="77777777" w:rsidR="000B2556" w:rsidRPr="00E43961" w:rsidRDefault="000B2556" w:rsidP="00B60004">
      <w:pPr>
        <w:pStyle w:val="ac"/>
        <w:spacing w:before="0" w:beforeAutospacing="0" w:after="0" w:afterAutospacing="0"/>
        <w:ind w:left="142" w:firstLine="284"/>
        <w:jc w:val="both"/>
        <w:rPr>
          <w:rFonts w:ascii="Times New Roman" w:hAnsi="Times New Roman" w:cs="Times New Roman"/>
          <w:b/>
          <w:sz w:val="22"/>
          <w:szCs w:val="22"/>
          <w:lang w:val="uk-UA"/>
        </w:rPr>
      </w:pPr>
    </w:p>
    <w:p w14:paraId="665C7A60" w14:textId="4246C617"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 xml:space="preserve">до </w:t>
      </w:r>
      <w:r w:rsidR="00FF350D">
        <w:rPr>
          <w:bCs/>
          <w:sz w:val="22"/>
          <w:szCs w:val="22"/>
          <w:lang w:val="uk-UA"/>
        </w:rPr>
        <w:t>15</w:t>
      </w:r>
      <w:r w:rsidR="008255D0" w:rsidRPr="00E43961">
        <w:rPr>
          <w:bCs/>
          <w:sz w:val="22"/>
          <w:szCs w:val="22"/>
          <w:lang w:val="uk-UA"/>
        </w:rPr>
        <w:t xml:space="preserve"> календарних днів з моменту укладення договору</w:t>
      </w:r>
      <w:r w:rsidR="00FF350D">
        <w:rPr>
          <w:b/>
          <w:sz w:val="22"/>
          <w:szCs w:val="22"/>
          <w:lang w:val="uk-UA"/>
        </w:rPr>
        <w:t>.</w:t>
      </w:r>
    </w:p>
    <w:p w14:paraId="3FA70CD0" w14:textId="663B8CEA" w:rsidR="00E95E3E" w:rsidRPr="00FF350D" w:rsidRDefault="00A17356" w:rsidP="00A17356">
      <w:pPr>
        <w:spacing w:before="76" w:line="250" w:lineRule="exact"/>
        <w:ind w:right="-23" w:firstLine="567"/>
        <w:jc w:val="both"/>
        <w:rPr>
          <w:bCs/>
          <w:sz w:val="22"/>
          <w:szCs w:val="22"/>
          <w:lang w:val="uk-UA"/>
        </w:rPr>
      </w:pPr>
      <w:r w:rsidRPr="00E43961">
        <w:rPr>
          <w:b/>
          <w:sz w:val="22"/>
          <w:szCs w:val="22"/>
          <w:lang w:val="uk-UA"/>
        </w:rPr>
        <w:t xml:space="preserve">Місце поставки товарів: </w:t>
      </w:r>
      <w:r w:rsidR="00FF350D">
        <w:rPr>
          <w:b/>
          <w:sz w:val="22"/>
          <w:szCs w:val="22"/>
          <w:lang w:val="uk-UA"/>
        </w:rPr>
        <w:t xml:space="preserve">м. Вінниця </w:t>
      </w:r>
      <w:r w:rsidR="00372955" w:rsidRPr="00FF350D">
        <w:rPr>
          <w:bCs/>
          <w:i/>
          <w:iCs/>
          <w:sz w:val="22"/>
          <w:szCs w:val="22"/>
          <w:lang w:val="uk-UA"/>
        </w:rPr>
        <w:t>точна адреса буде надана переможцю закупівлі під час підписання договору</w:t>
      </w:r>
      <w:r w:rsidR="00FF350D" w:rsidRPr="00FF350D">
        <w:rPr>
          <w:bCs/>
          <w:i/>
          <w:iCs/>
          <w:sz w:val="22"/>
          <w:szCs w:val="22"/>
          <w:lang w:val="uk-UA"/>
        </w:rPr>
        <w:t>.</w:t>
      </w: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c"/>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закупівель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786"/>
        <w:gridCol w:w="4775"/>
      </w:tblGrid>
      <w:tr w:rsidR="00C7577B" w:rsidRPr="00FD351C" w14:paraId="611A6914" w14:textId="77777777" w:rsidTr="00FF350D">
        <w:trPr>
          <w:trHeight w:val="76"/>
        </w:trPr>
        <w:tc>
          <w:tcPr>
            <w:tcW w:w="601" w:type="dxa"/>
          </w:tcPr>
          <w:p w14:paraId="0405B64A"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786" w:type="dxa"/>
          </w:tcPr>
          <w:p w14:paraId="6A2EF099"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4775" w:type="dxa"/>
          </w:tcPr>
          <w:p w14:paraId="25D114DF" w14:textId="77777777" w:rsidR="00C7577B" w:rsidRPr="00E43961" w:rsidRDefault="00C7577B" w:rsidP="00CE0685">
            <w:pPr>
              <w:pStyle w:val="ac"/>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FF350D">
        <w:trPr>
          <w:trHeight w:val="1798"/>
        </w:trPr>
        <w:tc>
          <w:tcPr>
            <w:tcW w:w="601" w:type="dxa"/>
          </w:tcPr>
          <w:p w14:paraId="4D3E1BB3" w14:textId="0F26E26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786" w:type="dxa"/>
          </w:tcPr>
          <w:p w14:paraId="62B99065"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Право на здійснення підприємницької діяльності з відповідністю КВЕДам</w:t>
            </w:r>
          </w:p>
        </w:tc>
        <w:tc>
          <w:tcPr>
            <w:tcW w:w="4775" w:type="dxa"/>
          </w:tcPr>
          <w:p w14:paraId="03E561E4" w14:textId="41431FC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68448D0F" w:rsidR="00C7577B" w:rsidRPr="00E43961" w:rsidRDefault="007D4C59" w:rsidP="00E137C5">
            <w:pPr>
              <w:pStyle w:val="ac"/>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w:t>
            </w:r>
            <w:r w:rsidR="00FC615D">
              <w:rPr>
                <w:rFonts w:ascii="Times New Roman" w:hAnsi="Times New Roman" w:cs="Times New Roman"/>
                <w:sz w:val="22"/>
                <w:szCs w:val="22"/>
                <w:lang w:val="uk-UA"/>
              </w:rPr>
              <w:t>.</w:t>
            </w:r>
            <w:r w:rsidR="00C7577B" w:rsidRPr="00E43961">
              <w:rPr>
                <w:rFonts w:ascii="Times New Roman" w:hAnsi="Times New Roman" w:cs="Times New Roman"/>
                <w:sz w:val="22"/>
                <w:szCs w:val="22"/>
                <w:lang w:val="uk-UA"/>
              </w:rPr>
              <w:t xml:space="preserve"> </w:t>
            </w:r>
          </w:p>
        </w:tc>
      </w:tr>
      <w:tr w:rsidR="00C7577B" w:rsidRPr="00FD351C" w14:paraId="218232E4" w14:textId="77777777" w:rsidTr="00FF350D">
        <w:trPr>
          <w:trHeight w:val="841"/>
        </w:trPr>
        <w:tc>
          <w:tcPr>
            <w:tcW w:w="601" w:type="dxa"/>
          </w:tcPr>
          <w:p w14:paraId="2D7F440C" w14:textId="7B89FD9A"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786" w:type="dxa"/>
          </w:tcPr>
          <w:p w14:paraId="066245E6" w14:textId="11AD7A77" w:rsidR="00C7577B" w:rsidRPr="00BC7E5F" w:rsidRDefault="00BC7E5F" w:rsidP="00CE0685">
            <w:pPr>
              <w:pStyle w:val="ac"/>
              <w:spacing w:before="0" w:beforeAutospacing="0" w:after="0" w:afterAutospacing="0"/>
              <w:rPr>
                <w:rFonts w:ascii="Times New Roman" w:hAnsi="Times New Roman" w:cs="Times New Roman"/>
                <w:b/>
                <w:bCs/>
                <w:sz w:val="22"/>
                <w:szCs w:val="22"/>
              </w:rPr>
            </w:pPr>
            <w:proofErr w:type="spellStart"/>
            <w:r w:rsidRPr="00022E82">
              <w:rPr>
                <w:rFonts w:ascii="Times New Roman" w:hAnsi="Times New Roman" w:cs="Times New Roman"/>
                <w:sz w:val="22"/>
                <w:szCs w:val="22"/>
              </w:rPr>
              <w:t>Вимоги</w:t>
            </w:r>
            <w:proofErr w:type="spellEnd"/>
            <w:r w:rsidRPr="00022E82">
              <w:rPr>
                <w:rFonts w:ascii="Times New Roman" w:hAnsi="Times New Roman" w:cs="Times New Roman"/>
                <w:sz w:val="22"/>
                <w:szCs w:val="22"/>
              </w:rPr>
              <w:t xml:space="preserve"> до </w:t>
            </w:r>
            <w:proofErr w:type="spellStart"/>
            <w:r w:rsidRPr="00022E82">
              <w:rPr>
                <w:rFonts w:ascii="Times New Roman" w:hAnsi="Times New Roman" w:cs="Times New Roman"/>
                <w:sz w:val="22"/>
                <w:szCs w:val="22"/>
              </w:rPr>
              <w:t>документів</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що</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sz w:val="22"/>
                <w:szCs w:val="22"/>
              </w:rPr>
              <w:t>підтверджують</w:t>
            </w:r>
            <w:proofErr w:type="spellEnd"/>
            <w:r w:rsidRPr="00022E82">
              <w:rPr>
                <w:rFonts w:ascii="Times New Roman" w:hAnsi="Times New Roman" w:cs="Times New Roman"/>
                <w:sz w:val="22"/>
                <w:szCs w:val="22"/>
              </w:rPr>
              <w:t xml:space="preserve"> </w:t>
            </w:r>
            <w:proofErr w:type="spellStart"/>
            <w:r w:rsidRPr="00022E82">
              <w:rPr>
                <w:rFonts w:ascii="Times New Roman" w:hAnsi="Times New Roman" w:cs="Times New Roman"/>
                <w:b/>
                <w:bCs/>
                <w:sz w:val="22"/>
                <w:szCs w:val="22"/>
              </w:rPr>
              <w:t>якість</w:t>
            </w:r>
            <w:proofErr w:type="spellEnd"/>
            <w:r w:rsidRPr="00022E82">
              <w:rPr>
                <w:rFonts w:ascii="Times New Roman" w:hAnsi="Times New Roman" w:cs="Times New Roman"/>
                <w:b/>
                <w:bCs/>
                <w:sz w:val="22"/>
                <w:szCs w:val="22"/>
              </w:rPr>
              <w:t xml:space="preserve"> товару</w:t>
            </w:r>
            <w:r>
              <w:rPr>
                <w:rFonts w:ascii="Times New Roman" w:hAnsi="Times New Roman" w:cs="Times New Roman"/>
                <w:b/>
                <w:bCs/>
                <w:sz w:val="22"/>
                <w:szCs w:val="22"/>
                <w:lang w:val="uk-UA"/>
              </w:rPr>
              <w:t xml:space="preserve"> </w:t>
            </w:r>
          </w:p>
        </w:tc>
        <w:tc>
          <w:tcPr>
            <w:tcW w:w="4775" w:type="dxa"/>
          </w:tcPr>
          <w:p w14:paraId="2D6C8827" w14:textId="77777777" w:rsidR="00DC3905" w:rsidRPr="0037712F" w:rsidRDefault="007D4C59" w:rsidP="00DC3905">
            <w:pPr>
              <w:pStyle w:val="ac"/>
              <w:contextualSpacing/>
              <w:jc w:val="both"/>
              <w:rPr>
                <w:rFonts w:ascii="Times New Roman" w:hAnsi="Times New Roman" w:cs="Times New Roman"/>
                <w:b/>
                <w:bCs/>
                <w:sz w:val="22"/>
                <w:szCs w:val="22"/>
              </w:rPr>
            </w:pPr>
            <w:r w:rsidRPr="00E43961">
              <w:rPr>
                <w:rFonts w:ascii="Times New Roman" w:hAnsi="Times New Roman" w:cs="Times New Roman"/>
                <w:sz w:val="22"/>
                <w:szCs w:val="22"/>
                <w:lang w:val="uk-UA"/>
              </w:rPr>
              <w:t xml:space="preserve"> </w:t>
            </w:r>
            <w:proofErr w:type="spellStart"/>
            <w:r w:rsidR="00DC3905" w:rsidRPr="0037712F">
              <w:rPr>
                <w:rFonts w:ascii="Times New Roman" w:hAnsi="Times New Roman" w:cs="Times New Roman"/>
                <w:b/>
                <w:bCs/>
                <w:sz w:val="22"/>
                <w:szCs w:val="22"/>
              </w:rPr>
              <w:t>Учасник</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має</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підтвердити</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якість</w:t>
            </w:r>
            <w:proofErr w:type="spellEnd"/>
            <w:r w:rsidR="00DC3905" w:rsidRPr="0037712F">
              <w:rPr>
                <w:rFonts w:ascii="Times New Roman" w:hAnsi="Times New Roman" w:cs="Times New Roman"/>
                <w:b/>
                <w:bCs/>
                <w:sz w:val="22"/>
                <w:szCs w:val="22"/>
              </w:rPr>
              <w:t xml:space="preserve"> товару шляхом </w:t>
            </w:r>
            <w:proofErr w:type="spellStart"/>
            <w:r w:rsidR="00DC3905" w:rsidRPr="0037712F">
              <w:rPr>
                <w:rFonts w:ascii="Times New Roman" w:hAnsi="Times New Roman" w:cs="Times New Roman"/>
                <w:b/>
                <w:bCs/>
                <w:sz w:val="22"/>
                <w:szCs w:val="22"/>
              </w:rPr>
              <w:t>надання</w:t>
            </w:r>
            <w:proofErr w:type="spellEnd"/>
            <w:r w:rsidR="00DC3905" w:rsidRPr="0037712F">
              <w:rPr>
                <w:rFonts w:ascii="Times New Roman" w:hAnsi="Times New Roman" w:cs="Times New Roman"/>
                <w:b/>
                <w:bCs/>
                <w:sz w:val="22"/>
                <w:szCs w:val="22"/>
              </w:rPr>
              <w:t xml:space="preserve"> одного </w:t>
            </w:r>
            <w:proofErr w:type="spellStart"/>
            <w:r w:rsidR="00DC3905" w:rsidRPr="0037712F">
              <w:rPr>
                <w:rFonts w:ascii="Times New Roman" w:hAnsi="Times New Roman" w:cs="Times New Roman"/>
                <w:b/>
                <w:bCs/>
                <w:sz w:val="22"/>
                <w:szCs w:val="22"/>
              </w:rPr>
              <w:t>або</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декількох</w:t>
            </w:r>
            <w:proofErr w:type="spellEnd"/>
            <w:r w:rsidR="00DC3905" w:rsidRPr="0037712F">
              <w:rPr>
                <w:rFonts w:ascii="Times New Roman" w:hAnsi="Times New Roman" w:cs="Times New Roman"/>
                <w:b/>
                <w:bCs/>
                <w:sz w:val="22"/>
                <w:szCs w:val="22"/>
              </w:rPr>
              <w:t xml:space="preserve"> </w:t>
            </w:r>
            <w:proofErr w:type="spellStart"/>
            <w:r w:rsidR="00DC3905" w:rsidRPr="0037712F">
              <w:rPr>
                <w:rFonts w:ascii="Times New Roman" w:hAnsi="Times New Roman" w:cs="Times New Roman"/>
                <w:b/>
                <w:bCs/>
                <w:sz w:val="22"/>
                <w:szCs w:val="22"/>
              </w:rPr>
              <w:t>документів</w:t>
            </w:r>
            <w:proofErr w:type="spellEnd"/>
            <w:r w:rsidR="00DC3905" w:rsidRPr="0037712F">
              <w:rPr>
                <w:rFonts w:ascii="Times New Roman" w:hAnsi="Times New Roman" w:cs="Times New Roman"/>
                <w:b/>
                <w:bCs/>
                <w:sz w:val="22"/>
                <w:szCs w:val="22"/>
              </w:rPr>
              <w:t xml:space="preserve">, а </w:t>
            </w:r>
            <w:proofErr w:type="spellStart"/>
            <w:r w:rsidR="00DC3905" w:rsidRPr="0037712F">
              <w:rPr>
                <w:rFonts w:ascii="Times New Roman" w:hAnsi="Times New Roman" w:cs="Times New Roman"/>
                <w:b/>
                <w:bCs/>
                <w:sz w:val="22"/>
                <w:szCs w:val="22"/>
              </w:rPr>
              <w:t>саме</w:t>
            </w:r>
            <w:proofErr w:type="spellEnd"/>
            <w:r w:rsidR="00DC3905" w:rsidRPr="0037712F">
              <w:rPr>
                <w:rFonts w:ascii="Times New Roman" w:hAnsi="Times New Roman" w:cs="Times New Roman"/>
                <w:b/>
                <w:bCs/>
                <w:sz w:val="22"/>
                <w:szCs w:val="22"/>
              </w:rPr>
              <w:t>:</w:t>
            </w:r>
          </w:p>
          <w:p w14:paraId="37B0118A"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сертифікат</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відповідності</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789DBF02"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r w:rsidRPr="0037712F">
              <w:rPr>
                <w:rFonts w:ascii="Times New Roman" w:hAnsi="Times New Roman" w:cs="Times New Roman"/>
                <w:sz w:val="22"/>
                <w:szCs w:val="22"/>
              </w:rPr>
              <w:t xml:space="preserve">паспорт </w:t>
            </w:r>
            <w:proofErr w:type="spellStart"/>
            <w:r w:rsidRPr="0037712F">
              <w:rPr>
                <w:rFonts w:ascii="Times New Roman" w:hAnsi="Times New Roman" w:cs="Times New Roman"/>
                <w:sz w:val="22"/>
                <w:szCs w:val="22"/>
              </w:rPr>
              <w:t>якості</w:t>
            </w:r>
            <w:proofErr w:type="spellEnd"/>
            <w:r w:rsidRPr="0037712F">
              <w:rPr>
                <w:rFonts w:ascii="Times New Roman" w:hAnsi="Times New Roman" w:cs="Times New Roman"/>
                <w:sz w:val="22"/>
                <w:szCs w:val="22"/>
              </w:rPr>
              <w:t xml:space="preserve"> / </w:t>
            </w:r>
            <w:proofErr w:type="spellStart"/>
            <w:r w:rsidRPr="0037712F">
              <w:rPr>
                <w:rFonts w:ascii="Times New Roman" w:hAnsi="Times New Roman" w:cs="Times New Roman"/>
                <w:sz w:val="22"/>
                <w:szCs w:val="22"/>
              </w:rPr>
              <w:t>якісне</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посвідчення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56B5B4CC"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висновок</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державної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санітарно-епідеміологічної</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експертизи</w:t>
            </w:r>
            <w:proofErr w:type="spellEnd"/>
            <w:r w:rsidRPr="0037712F">
              <w:rPr>
                <w:rFonts w:ascii="Times New Roman" w:hAnsi="Times New Roman" w:cs="Times New Roman"/>
                <w:sz w:val="22"/>
                <w:szCs w:val="22"/>
              </w:rPr>
              <w:t>, та/</w:t>
            </w:r>
            <w:proofErr w:type="spellStart"/>
            <w:r w:rsidRPr="0037712F">
              <w:rPr>
                <w:rFonts w:ascii="Times New Roman" w:hAnsi="Times New Roman" w:cs="Times New Roman"/>
                <w:sz w:val="22"/>
                <w:szCs w:val="22"/>
              </w:rPr>
              <w:t>або</w:t>
            </w:r>
            <w:proofErr w:type="spellEnd"/>
            <w:r w:rsidRPr="0037712F">
              <w:rPr>
                <w:rFonts w:ascii="Times New Roman" w:hAnsi="Times New Roman" w:cs="Times New Roman"/>
                <w:sz w:val="22"/>
                <w:szCs w:val="22"/>
              </w:rPr>
              <w:t xml:space="preserve"> </w:t>
            </w:r>
          </w:p>
          <w:p w14:paraId="13E5E6BB" w14:textId="77777777" w:rsidR="00DC3905" w:rsidRPr="0037712F" w:rsidRDefault="00DC3905" w:rsidP="00DC3905">
            <w:pPr>
              <w:pStyle w:val="ac"/>
              <w:numPr>
                <w:ilvl w:val="0"/>
                <w:numId w:val="13"/>
              </w:numPr>
              <w:contextualSpacing/>
              <w:jc w:val="both"/>
              <w:rPr>
                <w:rFonts w:ascii="Times New Roman" w:hAnsi="Times New Roman" w:cs="Times New Roman"/>
                <w:sz w:val="22"/>
                <w:szCs w:val="22"/>
              </w:rPr>
            </w:pPr>
            <w:proofErr w:type="spellStart"/>
            <w:r w:rsidRPr="0037712F">
              <w:rPr>
                <w:rFonts w:ascii="Times New Roman" w:hAnsi="Times New Roman" w:cs="Times New Roman"/>
                <w:sz w:val="22"/>
                <w:szCs w:val="22"/>
              </w:rPr>
              <w:t>декларація</w:t>
            </w:r>
            <w:proofErr w:type="spellEnd"/>
            <w:r w:rsidRPr="0037712F">
              <w:rPr>
                <w:rFonts w:ascii="Times New Roman" w:hAnsi="Times New Roman" w:cs="Times New Roman"/>
                <w:sz w:val="22"/>
                <w:szCs w:val="22"/>
              </w:rPr>
              <w:t xml:space="preserve"> </w:t>
            </w:r>
            <w:proofErr w:type="spellStart"/>
            <w:r w:rsidRPr="0037712F">
              <w:rPr>
                <w:rFonts w:ascii="Times New Roman" w:hAnsi="Times New Roman" w:cs="Times New Roman"/>
                <w:sz w:val="22"/>
                <w:szCs w:val="22"/>
              </w:rPr>
              <w:t>виробника</w:t>
            </w:r>
            <w:proofErr w:type="spellEnd"/>
            <w:r w:rsidRPr="0037712F">
              <w:rPr>
                <w:rFonts w:ascii="Times New Roman" w:hAnsi="Times New Roman" w:cs="Times New Roman"/>
                <w:sz w:val="22"/>
                <w:szCs w:val="22"/>
              </w:rPr>
              <w:t xml:space="preserve"> про </w:t>
            </w:r>
            <w:proofErr w:type="spellStart"/>
            <w:r w:rsidRPr="0037712F">
              <w:rPr>
                <w:rFonts w:ascii="Times New Roman" w:hAnsi="Times New Roman" w:cs="Times New Roman"/>
                <w:sz w:val="22"/>
                <w:szCs w:val="22"/>
              </w:rPr>
              <w:t>відповідність</w:t>
            </w:r>
            <w:proofErr w:type="spellEnd"/>
            <w:r w:rsidRPr="0037712F">
              <w:rPr>
                <w:rFonts w:ascii="Times New Roman" w:hAnsi="Times New Roman" w:cs="Times New Roman"/>
                <w:sz w:val="22"/>
                <w:szCs w:val="22"/>
              </w:rPr>
              <w:t xml:space="preserve"> </w:t>
            </w:r>
          </w:p>
          <w:p w14:paraId="75D147A2" w14:textId="77777777" w:rsidR="00DC3905" w:rsidRPr="0037712F" w:rsidRDefault="00DC3905" w:rsidP="00DC3905">
            <w:pPr>
              <w:pStyle w:val="ac"/>
              <w:contextualSpacing/>
              <w:jc w:val="both"/>
              <w:rPr>
                <w:rFonts w:ascii="Times New Roman" w:hAnsi="Times New Roman" w:cs="Times New Roman"/>
                <w:b/>
                <w:bCs/>
                <w:sz w:val="22"/>
                <w:szCs w:val="22"/>
              </w:rPr>
            </w:pPr>
            <w:proofErr w:type="spellStart"/>
            <w:r w:rsidRPr="0037712F">
              <w:rPr>
                <w:rFonts w:ascii="Times New Roman" w:hAnsi="Times New Roman" w:cs="Times New Roman"/>
                <w:b/>
                <w:bCs/>
                <w:sz w:val="22"/>
                <w:szCs w:val="22"/>
              </w:rPr>
              <w:t>Кожна</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партія</w:t>
            </w:r>
            <w:proofErr w:type="spellEnd"/>
            <w:r w:rsidRPr="0037712F">
              <w:rPr>
                <w:rFonts w:ascii="Times New Roman" w:hAnsi="Times New Roman" w:cs="Times New Roman"/>
                <w:b/>
                <w:bCs/>
                <w:sz w:val="22"/>
                <w:szCs w:val="22"/>
              </w:rPr>
              <w:t xml:space="preserve"> товару повинна </w:t>
            </w:r>
            <w:proofErr w:type="spellStart"/>
            <w:r w:rsidRPr="0037712F">
              <w:rPr>
                <w:rFonts w:ascii="Times New Roman" w:hAnsi="Times New Roman" w:cs="Times New Roman"/>
                <w:b/>
                <w:bCs/>
                <w:sz w:val="22"/>
                <w:szCs w:val="22"/>
              </w:rPr>
              <w:t>супроводжуватися</w:t>
            </w:r>
            <w:proofErr w:type="spellEnd"/>
            <w:r w:rsidRPr="0037712F">
              <w:rPr>
                <w:rFonts w:ascii="Times New Roman" w:hAnsi="Times New Roman" w:cs="Times New Roman"/>
                <w:b/>
                <w:bCs/>
                <w:sz w:val="22"/>
                <w:szCs w:val="22"/>
              </w:rPr>
              <w:t xml:space="preserve"> одним </w:t>
            </w:r>
            <w:proofErr w:type="spellStart"/>
            <w:r w:rsidRPr="0037712F">
              <w:rPr>
                <w:rFonts w:ascii="Times New Roman" w:hAnsi="Times New Roman" w:cs="Times New Roman"/>
                <w:b/>
                <w:bCs/>
                <w:sz w:val="22"/>
                <w:szCs w:val="22"/>
              </w:rPr>
              <w:t>із</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зазначених</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документів</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що</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підтверджує</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походження</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якість</w:t>
            </w:r>
            <w:proofErr w:type="spellEnd"/>
            <w:r w:rsidRPr="0037712F">
              <w:rPr>
                <w:rFonts w:ascii="Times New Roman" w:hAnsi="Times New Roman" w:cs="Times New Roman"/>
                <w:b/>
                <w:bCs/>
                <w:sz w:val="22"/>
                <w:szCs w:val="22"/>
              </w:rPr>
              <w:t xml:space="preserve"> та </w:t>
            </w:r>
            <w:proofErr w:type="spellStart"/>
            <w:r w:rsidRPr="0037712F">
              <w:rPr>
                <w:rFonts w:ascii="Times New Roman" w:hAnsi="Times New Roman" w:cs="Times New Roman"/>
                <w:b/>
                <w:bCs/>
                <w:sz w:val="22"/>
                <w:szCs w:val="22"/>
              </w:rPr>
              <w:t>безпеку</w:t>
            </w:r>
            <w:proofErr w:type="spellEnd"/>
            <w:r w:rsidRPr="0037712F">
              <w:rPr>
                <w:rFonts w:ascii="Times New Roman" w:hAnsi="Times New Roman" w:cs="Times New Roman"/>
                <w:b/>
                <w:bCs/>
                <w:sz w:val="22"/>
                <w:szCs w:val="22"/>
              </w:rPr>
              <w:t xml:space="preserve"> </w:t>
            </w:r>
            <w:proofErr w:type="spellStart"/>
            <w:r w:rsidRPr="0037712F">
              <w:rPr>
                <w:rFonts w:ascii="Times New Roman" w:hAnsi="Times New Roman" w:cs="Times New Roman"/>
                <w:b/>
                <w:bCs/>
                <w:sz w:val="22"/>
                <w:szCs w:val="22"/>
              </w:rPr>
              <w:t>продукції</w:t>
            </w:r>
            <w:proofErr w:type="spellEnd"/>
            <w:r w:rsidRPr="0037712F">
              <w:rPr>
                <w:rFonts w:ascii="Times New Roman" w:hAnsi="Times New Roman" w:cs="Times New Roman"/>
                <w:b/>
                <w:bCs/>
                <w:sz w:val="22"/>
                <w:szCs w:val="22"/>
              </w:rPr>
              <w:t>.</w:t>
            </w:r>
          </w:p>
          <w:p w14:paraId="03202B40" w14:textId="25069F5F" w:rsidR="00C7577B" w:rsidRPr="00DC3905" w:rsidRDefault="00C7577B" w:rsidP="00DC3905">
            <w:pPr>
              <w:pStyle w:val="ac"/>
              <w:spacing w:before="0" w:beforeAutospacing="0" w:after="0" w:afterAutospacing="0"/>
              <w:contextualSpacing/>
              <w:jc w:val="both"/>
              <w:rPr>
                <w:rFonts w:ascii="Times New Roman" w:hAnsi="Times New Roman" w:cs="Times New Roman"/>
                <w:sz w:val="22"/>
                <w:szCs w:val="22"/>
                <w:lang w:val="uk-UA"/>
              </w:rPr>
            </w:pPr>
          </w:p>
          <w:p w14:paraId="0C869155" w14:textId="1CF252E0" w:rsidR="00C7577B" w:rsidRPr="00E43961" w:rsidRDefault="00C7577B" w:rsidP="00DE28FC">
            <w:pPr>
              <w:pStyle w:val="ac"/>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Pr="00E43961">
              <w:rPr>
                <w:rFonts w:ascii="Times New Roman" w:hAnsi="Times New Roman" w:cs="Times New Roman"/>
                <w:i/>
                <w:iCs/>
                <w:sz w:val="22"/>
                <w:szCs w:val="22"/>
                <w:lang w:val="uk-UA"/>
              </w:rPr>
              <w:t>**У разі, відсутності перелічених вище сертифікатів на момент подання заявки, учасник зобов’язується подати лист-гарантію про надання відповідних сертифікатів при поставці товару на відповідні партії товару.</w:t>
            </w:r>
            <w:r w:rsidRPr="00E43961">
              <w:rPr>
                <w:rFonts w:ascii="Times New Roman" w:hAnsi="Times New Roman" w:cs="Times New Roman"/>
                <w:sz w:val="22"/>
                <w:szCs w:val="22"/>
                <w:lang w:val="uk-UA"/>
              </w:rPr>
              <w:t xml:space="preserve">  </w:t>
            </w:r>
          </w:p>
        </w:tc>
      </w:tr>
      <w:tr w:rsidR="00C7577B" w:rsidRPr="00E43961" w14:paraId="54D473E4" w14:textId="77777777" w:rsidTr="00FF350D">
        <w:trPr>
          <w:trHeight w:val="263"/>
        </w:trPr>
        <w:tc>
          <w:tcPr>
            <w:tcW w:w="601" w:type="dxa"/>
          </w:tcPr>
          <w:p w14:paraId="1AE70C91" w14:textId="31DF49A9" w:rsidR="00C7577B" w:rsidRPr="00E43961" w:rsidRDefault="00C7577B"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786" w:type="dxa"/>
          </w:tcPr>
          <w:p w14:paraId="2CD9E6AA" w14:textId="77777777" w:rsidR="00C7577B" w:rsidRPr="00E43961" w:rsidRDefault="00C7577B" w:rsidP="00CE0685">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4775" w:type="dxa"/>
          </w:tcPr>
          <w:p w14:paraId="3E72CAA2" w14:textId="25BA1ADC" w:rsidR="00C7577B" w:rsidRPr="00E43961" w:rsidRDefault="007D4C59" w:rsidP="00E137C5">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FF350D">
        <w:trPr>
          <w:trHeight w:val="143"/>
        </w:trPr>
        <w:tc>
          <w:tcPr>
            <w:tcW w:w="601" w:type="dxa"/>
            <w:vMerge w:val="restart"/>
            <w:vAlign w:val="center"/>
          </w:tcPr>
          <w:p w14:paraId="4B724F0D" w14:textId="0BCC4191" w:rsidR="000B3D19" w:rsidRPr="00E43961" w:rsidRDefault="000B3D19" w:rsidP="000B3D19">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786" w:type="dxa"/>
          </w:tcPr>
          <w:p w14:paraId="7B4F8BC6" w14:textId="60ADF31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Учасника не внесено до Єдиного державного реєстру осіб, які вчинили корупційні або пов’язані з корупцією правопорушення</w:t>
            </w:r>
          </w:p>
        </w:tc>
        <w:tc>
          <w:tcPr>
            <w:tcW w:w="4775" w:type="dxa"/>
            <w:vMerge w:val="restart"/>
            <w:vAlign w:val="center"/>
          </w:tcPr>
          <w:p w14:paraId="42BFF42E" w14:textId="0E56389D" w:rsidR="000B3D19" w:rsidRPr="00E43961" w:rsidRDefault="000B3D19" w:rsidP="000B3D19">
            <w:pPr>
              <w:pStyle w:val="ac"/>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FD351C" w14:paraId="53A03420" w14:textId="77777777" w:rsidTr="00FF350D">
        <w:trPr>
          <w:trHeight w:val="143"/>
        </w:trPr>
        <w:tc>
          <w:tcPr>
            <w:tcW w:w="601" w:type="dxa"/>
            <w:vMerge/>
          </w:tcPr>
          <w:p w14:paraId="7D04F5B7"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786" w:type="dxa"/>
          </w:tcPr>
          <w:p w14:paraId="42536D9C" w14:textId="7B6B4C0B"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антиконкурентних узгоджених дій, які стосуються спотворення результатів торгів (тендерів)</w:t>
            </w:r>
          </w:p>
        </w:tc>
        <w:tc>
          <w:tcPr>
            <w:tcW w:w="4775" w:type="dxa"/>
            <w:vMerge/>
          </w:tcPr>
          <w:p w14:paraId="15A0C487"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FF350D">
        <w:trPr>
          <w:trHeight w:val="143"/>
        </w:trPr>
        <w:tc>
          <w:tcPr>
            <w:tcW w:w="601" w:type="dxa"/>
            <w:vMerge/>
          </w:tcPr>
          <w:p w14:paraId="74B9B3FE"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786" w:type="dxa"/>
          </w:tcPr>
          <w:p w14:paraId="133B0126" w14:textId="6C20CA65"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4775" w:type="dxa"/>
            <w:vMerge/>
          </w:tcPr>
          <w:p w14:paraId="59A7DB9B"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FF350D">
        <w:trPr>
          <w:trHeight w:val="143"/>
        </w:trPr>
        <w:tc>
          <w:tcPr>
            <w:tcW w:w="601" w:type="dxa"/>
            <w:vMerge/>
          </w:tcPr>
          <w:p w14:paraId="7C4C0809"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786" w:type="dxa"/>
          </w:tcPr>
          <w:p w14:paraId="0BDD4C7D" w14:textId="71937F86"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4775" w:type="dxa"/>
            <w:vMerge/>
          </w:tcPr>
          <w:p w14:paraId="43CC1DC5"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FF350D">
        <w:trPr>
          <w:trHeight w:val="143"/>
        </w:trPr>
        <w:tc>
          <w:tcPr>
            <w:tcW w:w="601" w:type="dxa"/>
            <w:vMerge/>
          </w:tcPr>
          <w:p w14:paraId="473499A8" w14:textId="77777777" w:rsidR="000B3D19" w:rsidRPr="00E43961" w:rsidRDefault="000B3D19" w:rsidP="000B3D19">
            <w:pPr>
              <w:pStyle w:val="ac"/>
              <w:spacing w:before="0" w:beforeAutospacing="0" w:after="0" w:afterAutospacing="0"/>
              <w:ind w:left="360"/>
              <w:jc w:val="center"/>
              <w:rPr>
                <w:rFonts w:ascii="Times New Roman" w:hAnsi="Times New Roman" w:cs="Times New Roman"/>
                <w:b/>
                <w:bCs/>
                <w:sz w:val="22"/>
                <w:szCs w:val="22"/>
                <w:lang w:val="uk-UA"/>
              </w:rPr>
            </w:pPr>
          </w:p>
        </w:tc>
        <w:tc>
          <w:tcPr>
            <w:tcW w:w="4786" w:type="dxa"/>
          </w:tcPr>
          <w:p w14:paraId="32CDBEA3"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України, кінцевим бенефіціарним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в установленому законодавством порядку передані в управління АРМА;</w:t>
            </w:r>
          </w:p>
          <w:p w14:paraId="2EBA2C15" w14:textId="77777777" w:rsidR="000B3D19" w:rsidRPr="00E43961" w:rsidRDefault="000B3D19" w:rsidP="007F2387">
            <w:pPr>
              <w:pStyle w:val="ac"/>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7F2387">
            <w:pPr>
              <w:pStyle w:val="ac"/>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7F2387">
            <w:pPr>
              <w:pStyle w:val="ac"/>
              <w:spacing w:before="0" w:beforeAutospacing="0" w:after="0" w:afterAutospacing="0"/>
              <w:jc w:val="both"/>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4775" w:type="dxa"/>
            <w:vMerge/>
          </w:tcPr>
          <w:p w14:paraId="7F3DC189" w14:textId="77777777" w:rsidR="000B3D19" w:rsidRPr="00E43961" w:rsidRDefault="000B3D19" w:rsidP="000B3D19">
            <w:pPr>
              <w:pStyle w:val="ac"/>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FF350D">
        <w:trPr>
          <w:trHeight w:val="76"/>
        </w:trPr>
        <w:tc>
          <w:tcPr>
            <w:tcW w:w="601" w:type="dxa"/>
          </w:tcPr>
          <w:p w14:paraId="4E7A2854" w14:textId="05B51292" w:rsidR="00AD2398" w:rsidRPr="00E43961" w:rsidRDefault="00AD2398" w:rsidP="00E137C5">
            <w:pPr>
              <w:pStyle w:val="ac"/>
              <w:numPr>
                <w:ilvl w:val="0"/>
                <w:numId w:val="6"/>
              </w:numPr>
              <w:spacing w:before="0" w:beforeAutospacing="0" w:after="0" w:afterAutospacing="0"/>
              <w:jc w:val="center"/>
              <w:rPr>
                <w:rFonts w:ascii="Times New Roman" w:hAnsi="Times New Roman" w:cs="Times New Roman"/>
                <w:b/>
                <w:bCs/>
                <w:sz w:val="22"/>
                <w:szCs w:val="22"/>
                <w:lang w:val="uk-UA"/>
              </w:rPr>
            </w:pPr>
          </w:p>
        </w:tc>
        <w:tc>
          <w:tcPr>
            <w:tcW w:w="4786" w:type="dxa"/>
          </w:tcPr>
          <w:p w14:paraId="3F6A0997" w14:textId="77777777" w:rsidR="00AD2398" w:rsidRPr="00E43961" w:rsidRDefault="00AD2398" w:rsidP="00AD2398">
            <w:pPr>
              <w:pStyle w:val="ac"/>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4775" w:type="dxa"/>
          </w:tcPr>
          <w:p w14:paraId="61FEAEFC" w14:textId="446F3D82" w:rsidR="00AD2398" w:rsidRPr="00E43961" w:rsidRDefault="00AD2398" w:rsidP="00E137C5">
            <w:pPr>
              <w:pStyle w:val="ac"/>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w:t>
      </w:r>
      <w:r w:rsidRPr="00E43961">
        <w:rPr>
          <w:rFonts w:eastAsia="Arial Unicode MS"/>
          <w:i/>
          <w:iCs/>
          <w:sz w:val="20"/>
          <w:szCs w:val="20"/>
          <w:u w:val="single"/>
          <w:lang w:val="uk-UA"/>
        </w:rPr>
        <w:lastRenderedPageBreak/>
        <w:t>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c"/>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c"/>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46B031D5" w:rsidR="00225E33" w:rsidRPr="00E43961" w:rsidRDefault="007D4C59"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w:t>
      </w:r>
      <w:r w:rsidR="00F97BF4">
        <w:rPr>
          <w:rFonts w:ascii="Times New Roman" w:hAnsi="Times New Roman" w:cs="Times New Roman"/>
          <w:sz w:val="22"/>
          <w:szCs w:val="22"/>
          <w:lang w:val="uk-UA"/>
        </w:rPr>
        <w:t>ої</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38A21DE9" w14:textId="11639B9F" w:rsidR="00AC36C7" w:rsidRDefault="000479C1" w:rsidP="00AC36C7">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Pr>
          <w:rFonts w:ascii="Times New Roman" w:hAnsi="Times New Roman" w:cs="Times New Roman"/>
          <w:sz w:val="22"/>
          <w:szCs w:val="22"/>
          <w:lang w:val="uk-UA"/>
        </w:rPr>
        <w:t xml:space="preserve"> </w:t>
      </w:r>
      <w:r w:rsidR="00AC36C7"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FF350D">
        <w:rPr>
          <w:rFonts w:ascii="Times New Roman" w:hAnsi="Times New Roman" w:cs="Times New Roman"/>
          <w:sz w:val="22"/>
          <w:szCs w:val="22"/>
          <w:lang w:val="uk-UA"/>
        </w:rPr>
        <w:t>2</w:t>
      </w:r>
      <w:r w:rsidR="00AC36C7" w:rsidRPr="00E43961">
        <w:rPr>
          <w:rFonts w:ascii="Times New Roman" w:hAnsi="Times New Roman" w:cs="Times New Roman"/>
          <w:sz w:val="22"/>
          <w:szCs w:val="22"/>
          <w:lang w:val="uk-UA"/>
        </w:rPr>
        <w:t xml:space="preserve"> до Запиту).</w:t>
      </w:r>
    </w:p>
    <w:p w14:paraId="75210089" w14:textId="77777777" w:rsidR="00EC23EA" w:rsidRDefault="00B44339" w:rsidP="001A05AD">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1A05AD">
        <w:rPr>
          <w:rFonts w:ascii="Times New Roman" w:hAnsi="Times New Roman" w:cs="Times New Roman"/>
          <w:sz w:val="22"/>
          <w:szCs w:val="22"/>
          <w:lang w:val="uk-UA"/>
        </w:rPr>
        <w:t xml:space="preserve">Оплата здійснюється шляхом безготівкового перерахування коштів за системою 100% післяплати протягом 5-ти робочих днів по факту отримання товару та </w:t>
      </w:r>
      <w:r w:rsidRPr="00CC6E67">
        <w:rPr>
          <w:rFonts w:ascii="Times New Roman" w:hAnsi="Times New Roman" w:cs="Times New Roman"/>
          <w:sz w:val="22"/>
          <w:szCs w:val="22"/>
          <w:lang w:val="uk-UA"/>
        </w:rPr>
        <w:t xml:space="preserve">підписання відповідних накладних. Якщо Учасник пропонує власну систему оплати, просимо вказати її в Додатку №__. </w:t>
      </w:r>
      <w:r w:rsidR="00790866" w:rsidRPr="00CC6E67">
        <w:rPr>
          <w:rFonts w:ascii="Times New Roman" w:hAnsi="Times New Roman" w:cs="Times New Roman"/>
          <w:sz w:val="22"/>
          <w:szCs w:val="22"/>
          <w:lang w:val="uk-UA"/>
        </w:rPr>
        <w:t>Згідно політик ТЧХУ передплата може застосовуватись лише як виключення та не може перевищувати  50% вартості.</w:t>
      </w:r>
      <w:r w:rsidR="00CC6E67" w:rsidRPr="00CC6E67">
        <w:rPr>
          <w:rFonts w:ascii="Times New Roman" w:hAnsi="Times New Roman" w:cs="Times New Roman"/>
          <w:sz w:val="22"/>
          <w:szCs w:val="22"/>
          <w:lang w:val="uk-UA"/>
        </w:rPr>
        <w:t xml:space="preserve"> </w:t>
      </w:r>
      <w:r w:rsidR="00CC6E67" w:rsidRPr="00CC6E67">
        <w:rPr>
          <w:rFonts w:ascii="Times New Roman" w:hAnsi="Times New Roman" w:cs="Times New Roman"/>
          <w:sz w:val="22"/>
          <w:szCs w:val="22"/>
        </w:rPr>
        <w:t xml:space="preserve">                                                             </w:t>
      </w:r>
    </w:p>
    <w:p w14:paraId="178DFBCC" w14:textId="44844E4B" w:rsidR="00790866" w:rsidRPr="00BE4FC8" w:rsidRDefault="00EC23EA" w:rsidP="001A05AD">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 </w:t>
      </w:r>
      <w:r w:rsidR="00CC6E67"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країну-виробника та країну- імпортера товару. </w:t>
      </w:r>
    </w:p>
    <w:p w14:paraId="6EE59416" w14:textId="77777777" w:rsidR="004859A4" w:rsidRPr="00BE4FC8"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themeColor="text1"/>
          <w:sz w:val="22"/>
          <w:szCs w:val="22"/>
          <w:lang w:val="uk-UA"/>
        </w:rPr>
      </w:pPr>
      <w:r w:rsidRPr="00BE4FC8">
        <w:rPr>
          <w:rFonts w:ascii="Times New Roman" w:hAnsi="Times New Roman" w:cs="Times New Roman"/>
          <w:color w:val="000000" w:themeColor="text1"/>
          <w:sz w:val="22"/>
          <w:szCs w:val="22"/>
          <w:lang w:val="uk-UA"/>
        </w:rPr>
        <w:t xml:space="preserve">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 </w:t>
      </w:r>
    </w:p>
    <w:p w14:paraId="786EF6B7"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53FBCBE1" w14:textId="77777777"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наведених. </w:t>
      </w:r>
    </w:p>
    <w:p w14:paraId="7DC96B40" w14:textId="22BC7B79" w:rsidR="004859A4" w:rsidRPr="00E43961" w:rsidRDefault="004859A4" w:rsidP="004859A4">
      <w:pPr>
        <w:pStyle w:val="af1"/>
        <w:ind w:left="0" w:firstLine="357"/>
        <w:contextualSpacing/>
        <w:jc w:val="both"/>
        <w:textAlignment w:val="baseline"/>
        <w:rPr>
          <w:rFonts w:eastAsia="Arial Unicode MS"/>
          <w:sz w:val="22"/>
          <w:szCs w:val="22"/>
          <w:lang w:val="uk-UA"/>
        </w:rPr>
      </w:pPr>
      <w:r w:rsidRPr="31A43284">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33246166" w14:textId="2F394164"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У разі відмінності пропозиції Учасника  від технічного завдання (Додаток №</w:t>
      </w:r>
      <w:r w:rsidR="00FF350D">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рішення про допустимість такого відхилення приймається Замовником. </w:t>
      </w:r>
    </w:p>
    <w:p w14:paraId="15B9564E" w14:textId="77777777" w:rsidR="004859A4" w:rsidRPr="00174D1B"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0230B66C" w14:textId="0B32124D" w:rsidR="004859A4" w:rsidRPr="00E43961" w:rsidRDefault="004859A4" w:rsidP="004859A4">
      <w:pPr>
        <w:pStyle w:val="ac"/>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3466C619" w14:textId="77777777" w:rsidR="004859A4" w:rsidRPr="00CC6E67" w:rsidRDefault="004859A4" w:rsidP="004859A4">
      <w:pPr>
        <w:pStyle w:val="ac"/>
        <w:spacing w:before="0" w:beforeAutospacing="0" w:after="0" w:afterAutospacing="0"/>
        <w:ind w:left="357"/>
        <w:contextualSpacing/>
        <w:jc w:val="both"/>
        <w:rPr>
          <w:rFonts w:ascii="Times New Roman" w:hAnsi="Times New Roman" w:cs="Times New Roman"/>
          <w:sz w:val="22"/>
          <w:szCs w:val="22"/>
          <w:lang w:val="uk-UA"/>
        </w:rPr>
      </w:pPr>
    </w:p>
    <w:p w14:paraId="7872DB76" w14:textId="1A3BF53C" w:rsidR="00E0693B" w:rsidRPr="00E43961" w:rsidRDefault="00A206D9" w:rsidP="00F03751">
      <w:pPr>
        <w:pStyle w:val="ac"/>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616FCEF9"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w:t>
      </w:r>
      <w:r w:rsidR="00584BC2">
        <w:rPr>
          <w:sz w:val="22"/>
          <w:szCs w:val="22"/>
          <w:lang w:val="uk-UA"/>
        </w:rPr>
        <w:t xml:space="preserve">я </w:t>
      </w:r>
      <w:r w:rsidRPr="00E43961">
        <w:rPr>
          <w:sz w:val="22"/>
          <w:szCs w:val="22"/>
          <w:lang w:val="uk-UA"/>
        </w:rPr>
        <w:t xml:space="preserve"> у формі Додатку </w:t>
      </w:r>
      <w:r w:rsidR="000F7C6A" w:rsidRPr="00E43961">
        <w:rPr>
          <w:sz w:val="22"/>
          <w:szCs w:val="22"/>
          <w:lang w:val="uk-UA"/>
        </w:rPr>
        <w:t>№</w:t>
      </w:r>
      <w:r w:rsidR="00FF350D">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21835788" w:rsidR="00F03751" w:rsidRPr="00E43961" w:rsidRDefault="00F03751" w:rsidP="214B7DDD">
      <w:pPr>
        <w:ind w:firstLine="357"/>
        <w:jc w:val="both"/>
        <w:textAlignment w:val="baseline"/>
        <w:rPr>
          <w:sz w:val="22"/>
          <w:szCs w:val="22"/>
          <w:lang w:eastAsia="uk-UA"/>
        </w:rPr>
      </w:pPr>
      <w:proofErr w:type="spellStart"/>
      <w:r w:rsidRPr="214B7DDD">
        <w:rPr>
          <w:color w:val="000000" w:themeColor="text1"/>
          <w:sz w:val="22"/>
          <w:szCs w:val="22"/>
          <w:lang w:eastAsia="uk-UA"/>
        </w:rPr>
        <w:t>Запитання</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щодо</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цінової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пропозиції</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надсилайте</w:t>
      </w:r>
      <w:proofErr w:type="spellEnd"/>
      <w:r w:rsidRPr="214B7DDD">
        <w:rPr>
          <w:color w:val="000000" w:themeColor="text1"/>
          <w:sz w:val="22"/>
          <w:szCs w:val="22"/>
          <w:lang w:eastAsia="uk-UA"/>
        </w:rPr>
        <w:t xml:space="preserve"> на </w:t>
      </w:r>
      <w:proofErr w:type="spellStart"/>
      <w:r w:rsidRPr="214B7DDD">
        <w:rPr>
          <w:color w:val="000000" w:themeColor="text1"/>
          <w:sz w:val="22"/>
          <w:szCs w:val="22"/>
          <w:lang w:eastAsia="uk-UA"/>
        </w:rPr>
        <w:t>електронну</w:t>
      </w:r>
      <w:proofErr w:type="spellEnd"/>
      <w:r w:rsidRPr="214B7DDD">
        <w:rPr>
          <w:color w:val="000000" w:themeColor="text1"/>
          <w:sz w:val="22"/>
          <w:szCs w:val="22"/>
          <w:lang w:eastAsia="uk-UA"/>
        </w:rPr>
        <w:t xml:space="preserve"> </w:t>
      </w:r>
      <w:proofErr w:type="spellStart"/>
      <w:r w:rsidRPr="214B7DDD">
        <w:rPr>
          <w:color w:val="000000" w:themeColor="text1"/>
          <w:sz w:val="22"/>
          <w:szCs w:val="22"/>
          <w:lang w:eastAsia="uk-UA"/>
        </w:rPr>
        <w:t>пошту</w:t>
      </w:r>
      <w:proofErr w:type="spellEnd"/>
      <w:r w:rsidRPr="214B7DDD">
        <w:rPr>
          <w:color w:val="000000" w:themeColor="text1"/>
          <w:sz w:val="22"/>
          <w:szCs w:val="22"/>
          <w:lang w:eastAsia="uk-UA"/>
        </w:rPr>
        <w:t xml:space="preserve">: </w:t>
      </w:r>
      <w:hyperlink r:id="rId8">
        <w:r w:rsidR="2683086C" w:rsidRPr="214B7DDD">
          <w:rPr>
            <w:rStyle w:val="ad"/>
            <w:sz w:val="22"/>
            <w:szCs w:val="22"/>
            <w:lang w:eastAsia="uk-UA"/>
          </w:rPr>
          <w:t>tender@redcross.org.ua</w:t>
        </w:r>
      </w:hyperlink>
      <w:r w:rsidRPr="214B7DDD">
        <w:rPr>
          <w:color w:val="000000" w:themeColor="text1"/>
          <w:sz w:val="22"/>
          <w:szCs w:val="22"/>
          <w:lang w:eastAsia="uk-UA"/>
        </w:rPr>
        <w:t xml:space="preserve"> до</w:t>
      </w:r>
      <w:r w:rsidR="005A3F05">
        <w:rPr>
          <w:color w:val="000000" w:themeColor="text1"/>
          <w:sz w:val="22"/>
          <w:szCs w:val="22"/>
          <w:lang w:val="uk-UA" w:eastAsia="uk-UA"/>
        </w:rPr>
        <w:t xml:space="preserve"> </w:t>
      </w:r>
      <w:r w:rsidRPr="214B7DDD">
        <w:rPr>
          <w:color w:val="000000" w:themeColor="text1"/>
          <w:sz w:val="22"/>
          <w:szCs w:val="22"/>
          <w:lang w:eastAsia="uk-UA"/>
        </w:rPr>
        <w:t xml:space="preserve"> </w:t>
      </w:r>
      <w:r w:rsidR="00A2387E" w:rsidRPr="00A2387E">
        <w:rPr>
          <w:b/>
          <w:bCs/>
          <w:color w:val="000000" w:themeColor="text1"/>
          <w:sz w:val="22"/>
          <w:szCs w:val="22"/>
          <w:lang w:val="uk-UA" w:eastAsia="uk-UA"/>
        </w:rPr>
        <w:t>08.06.2026 р.</w:t>
      </w:r>
      <w:r w:rsidRPr="214B7DDD">
        <w:rPr>
          <w:color w:val="000000" w:themeColor="text1"/>
          <w:sz w:val="22"/>
          <w:szCs w:val="22"/>
          <w:lang w:eastAsia="uk-UA"/>
        </w:rPr>
        <w:t xml:space="preserve"> </w:t>
      </w:r>
      <w:r w:rsidR="0089218A" w:rsidRPr="00A2387E">
        <w:rPr>
          <w:b/>
          <w:bCs/>
          <w:strike/>
          <w:color w:val="EE0000"/>
          <w:sz w:val="22"/>
          <w:szCs w:val="22"/>
          <w:lang w:val="uk-UA" w:eastAsia="uk-UA"/>
        </w:rPr>
        <w:t>03.06.2026 р.</w:t>
      </w:r>
      <w:r w:rsidRPr="005A3F05">
        <w:rPr>
          <w:color w:val="EE0000"/>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7B7F10E2" w:rsidR="00F03751" w:rsidRPr="00E43961" w:rsidRDefault="00F03751" w:rsidP="214B7DDD">
      <w:pPr>
        <w:ind w:firstLine="357"/>
        <w:jc w:val="both"/>
        <w:textAlignment w:val="baseline"/>
        <w:rPr>
          <w:sz w:val="22"/>
          <w:szCs w:val="22"/>
          <w:lang w:eastAsia="uk-UA"/>
        </w:rPr>
      </w:pPr>
      <w:proofErr w:type="spellStart"/>
      <w:r w:rsidRPr="214B7DDD">
        <w:rPr>
          <w:b/>
          <w:bCs/>
          <w:color w:val="000000" w:themeColor="text1"/>
          <w:sz w:val="22"/>
          <w:szCs w:val="22"/>
          <w:lang w:eastAsia="uk-UA"/>
        </w:rPr>
        <w:t>Цінові</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пропозиції</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приймаються</w:t>
      </w:r>
      <w:proofErr w:type="spellEnd"/>
      <w:r w:rsidRPr="214B7DDD">
        <w:rPr>
          <w:b/>
          <w:bCs/>
          <w:color w:val="000000" w:themeColor="text1"/>
          <w:sz w:val="22"/>
          <w:szCs w:val="22"/>
          <w:lang w:eastAsia="uk-UA"/>
        </w:rPr>
        <w:t xml:space="preserve"> на </w:t>
      </w:r>
      <w:proofErr w:type="spellStart"/>
      <w:r w:rsidRPr="214B7DDD">
        <w:rPr>
          <w:b/>
          <w:bCs/>
          <w:color w:val="000000" w:themeColor="text1"/>
          <w:sz w:val="22"/>
          <w:szCs w:val="22"/>
          <w:lang w:eastAsia="uk-UA"/>
        </w:rPr>
        <w:t>електронну</w:t>
      </w:r>
      <w:proofErr w:type="spellEnd"/>
      <w:r w:rsidRPr="214B7DDD">
        <w:rPr>
          <w:b/>
          <w:bCs/>
          <w:color w:val="000000" w:themeColor="text1"/>
          <w:sz w:val="22"/>
          <w:szCs w:val="22"/>
          <w:lang w:eastAsia="uk-UA"/>
        </w:rPr>
        <w:t xml:space="preserve"> </w:t>
      </w:r>
      <w:proofErr w:type="spellStart"/>
      <w:r w:rsidRPr="214B7DDD">
        <w:rPr>
          <w:b/>
          <w:bCs/>
          <w:color w:val="000000" w:themeColor="text1"/>
          <w:sz w:val="22"/>
          <w:szCs w:val="22"/>
          <w:lang w:eastAsia="uk-UA"/>
        </w:rPr>
        <w:t>пошту</w:t>
      </w:r>
      <w:proofErr w:type="spellEnd"/>
      <w:r w:rsidRPr="214B7DDD">
        <w:rPr>
          <w:b/>
          <w:bCs/>
          <w:color w:val="000000" w:themeColor="text1"/>
          <w:sz w:val="22"/>
          <w:szCs w:val="22"/>
          <w:lang w:eastAsia="uk-UA"/>
        </w:rPr>
        <w:t>:</w:t>
      </w:r>
      <w:r w:rsidRPr="214B7DDD">
        <w:rPr>
          <w:color w:val="000000" w:themeColor="text1"/>
          <w:sz w:val="22"/>
          <w:szCs w:val="22"/>
          <w:lang w:eastAsia="uk-UA"/>
        </w:rPr>
        <w:t xml:space="preserve"> </w:t>
      </w:r>
      <w:hyperlink r:id="rId9">
        <w:r w:rsidR="2683086C" w:rsidRPr="214B7DDD">
          <w:rPr>
            <w:rStyle w:val="ad"/>
            <w:sz w:val="22"/>
            <w:szCs w:val="22"/>
            <w:lang w:eastAsia="uk-UA"/>
          </w:rPr>
          <w:t>tender@redcross.org.ua</w:t>
        </w:r>
      </w:hyperlink>
      <w:r w:rsidRPr="214B7DDD">
        <w:rPr>
          <w:color w:val="000000" w:themeColor="text1"/>
          <w:sz w:val="22"/>
          <w:szCs w:val="22"/>
          <w:lang w:eastAsia="uk-UA"/>
        </w:rPr>
        <w:t xml:space="preserve">  </w:t>
      </w:r>
      <w:r w:rsidRPr="214B7DDD">
        <w:rPr>
          <w:b/>
          <w:bCs/>
          <w:color w:val="000000" w:themeColor="text1"/>
          <w:sz w:val="22"/>
          <w:szCs w:val="22"/>
          <w:lang w:eastAsia="uk-UA"/>
        </w:rPr>
        <w:t>до</w:t>
      </w:r>
      <w:r w:rsidR="00A2387E">
        <w:rPr>
          <w:b/>
          <w:bCs/>
          <w:color w:val="000000" w:themeColor="text1"/>
          <w:sz w:val="22"/>
          <w:szCs w:val="22"/>
          <w:lang w:val="uk-UA" w:eastAsia="uk-UA"/>
        </w:rPr>
        <w:t xml:space="preserve"> 09.06.2026 року </w:t>
      </w:r>
      <w:r w:rsidRPr="214B7DDD">
        <w:rPr>
          <w:b/>
          <w:bCs/>
          <w:color w:val="000000" w:themeColor="text1"/>
          <w:sz w:val="22"/>
          <w:szCs w:val="22"/>
          <w:lang w:eastAsia="uk-UA"/>
        </w:rPr>
        <w:t xml:space="preserve"> </w:t>
      </w:r>
      <w:r w:rsidR="0089218A" w:rsidRPr="00A2387E">
        <w:rPr>
          <w:b/>
          <w:bCs/>
          <w:strike/>
          <w:color w:val="EE0000"/>
          <w:sz w:val="22"/>
          <w:szCs w:val="22"/>
          <w:lang w:val="uk-UA" w:eastAsia="uk-UA"/>
        </w:rPr>
        <w:t>04</w:t>
      </w:r>
      <w:r w:rsidRPr="00A2387E">
        <w:rPr>
          <w:b/>
          <w:bCs/>
          <w:strike/>
          <w:color w:val="EE0000"/>
          <w:sz w:val="22"/>
          <w:szCs w:val="22"/>
          <w:lang w:eastAsia="uk-UA"/>
        </w:rPr>
        <w:t>.</w:t>
      </w:r>
      <w:r w:rsidR="0089218A" w:rsidRPr="00A2387E">
        <w:rPr>
          <w:b/>
          <w:bCs/>
          <w:strike/>
          <w:color w:val="EE0000"/>
          <w:sz w:val="22"/>
          <w:szCs w:val="22"/>
          <w:lang w:val="uk-UA" w:eastAsia="uk-UA"/>
        </w:rPr>
        <w:t>06</w:t>
      </w:r>
      <w:r w:rsidRPr="00A2387E">
        <w:rPr>
          <w:b/>
          <w:bCs/>
          <w:strike/>
          <w:color w:val="EE0000"/>
          <w:sz w:val="22"/>
          <w:szCs w:val="22"/>
          <w:lang w:eastAsia="uk-UA"/>
        </w:rPr>
        <w:t>.202</w:t>
      </w:r>
      <w:r w:rsidR="0089218A" w:rsidRPr="00A2387E">
        <w:rPr>
          <w:b/>
          <w:bCs/>
          <w:strike/>
          <w:color w:val="EE0000"/>
          <w:sz w:val="22"/>
          <w:szCs w:val="22"/>
          <w:lang w:val="uk-UA" w:eastAsia="uk-UA"/>
        </w:rPr>
        <w:t>6</w:t>
      </w:r>
      <w:r w:rsidRPr="00A2387E">
        <w:rPr>
          <w:b/>
          <w:bCs/>
          <w:strike/>
          <w:color w:val="EE0000"/>
          <w:sz w:val="22"/>
          <w:szCs w:val="22"/>
          <w:lang w:eastAsia="uk-UA"/>
        </w:rPr>
        <w:t xml:space="preserve"> року</w:t>
      </w:r>
      <w:r w:rsidRPr="00A2387E">
        <w:rPr>
          <w:b/>
          <w:bCs/>
          <w:color w:val="EE0000"/>
          <w:sz w:val="22"/>
          <w:szCs w:val="22"/>
          <w:lang w:eastAsia="uk-UA"/>
        </w:rPr>
        <w:t xml:space="preserve"> </w:t>
      </w:r>
      <w:r w:rsidRPr="214B7DDD">
        <w:rPr>
          <w:b/>
          <w:bCs/>
          <w:color w:val="000000" w:themeColor="text1"/>
          <w:sz w:val="22"/>
          <w:szCs w:val="22"/>
          <w:lang w:eastAsia="uk-UA"/>
        </w:rPr>
        <w:t>до 18:00</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1FBF6C2F" w14:textId="77777777" w:rsidR="005E7911" w:rsidRDefault="003F16E7" w:rsidP="00CC0B16">
      <w:pPr>
        <w:ind w:firstLine="357"/>
        <w:jc w:val="both"/>
        <w:rPr>
          <w:sz w:val="22"/>
          <w:szCs w:val="22"/>
          <w:lang w:val="uk-UA"/>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w:t>
      </w:r>
    </w:p>
    <w:p w14:paraId="4474DAD7" w14:textId="7CA5A97F" w:rsidR="003F16E7" w:rsidRPr="00E43961" w:rsidRDefault="003F16E7" w:rsidP="00CC0B16">
      <w:pPr>
        <w:ind w:firstLine="357"/>
        <w:jc w:val="both"/>
        <w:rPr>
          <w:sz w:val="22"/>
          <w:szCs w:val="22"/>
          <w:lang w:val="uk-UA" w:eastAsia="en-US"/>
        </w:rPr>
      </w:pPr>
      <w:r w:rsidRPr="005E7911">
        <w:rPr>
          <w:i/>
          <w:iCs/>
          <w:sz w:val="22"/>
          <w:szCs w:val="22"/>
          <w:lang w:val="uk-UA"/>
        </w:rPr>
        <w:t>Наприклад</w:t>
      </w:r>
      <w:r w:rsidRPr="00FF350D">
        <w:rPr>
          <w:i/>
          <w:iCs/>
          <w:sz w:val="22"/>
          <w:szCs w:val="22"/>
          <w:highlight w:val="yellow"/>
          <w:lang w:val="uk-UA"/>
        </w:rPr>
        <w:t>:</w:t>
      </w:r>
      <w:r w:rsidRPr="00FF350D">
        <w:rPr>
          <w:sz w:val="22"/>
          <w:szCs w:val="22"/>
          <w:highlight w:val="yellow"/>
          <w:lang w:val="uk-UA"/>
        </w:rPr>
        <w:t xml:space="preserve"> </w:t>
      </w:r>
      <w:r w:rsidR="004A7165" w:rsidRPr="00FF350D">
        <w:rPr>
          <w:bCs/>
          <w:sz w:val="22"/>
          <w:szCs w:val="22"/>
          <w:highlight w:val="yellow"/>
          <w:lang w:val="uk-UA"/>
        </w:rPr>
        <w:t>№</w:t>
      </w:r>
      <w:r w:rsidR="00FF350D" w:rsidRPr="00FF350D">
        <w:rPr>
          <w:bCs/>
          <w:sz w:val="22"/>
          <w:szCs w:val="22"/>
          <w:highlight w:val="yellow"/>
          <w:lang w:val="uk-UA"/>
        </w:rPr>
        <w:t>3063</w:t>
      </w:r>
      <w:r w:rsidR="00FF350D" w:rsidRPr="00FF350D">
        <w:rPr>
          <w:bCs/>
          <w:sz w:val="22"/>
          <w:szCs w:val="22"/>
          <w:highlight w:val="yellow"/>
          <w:lang w:val="en-US"/>
        </w:rPr>
        <w:t>NP</w:t>
      </w:r>
      <w:r w:rsidR="004A7165" w:rsidRPr="00FF350D">
        <w:rPr>
          <w:bCs/>
          <w:i/>
          <w:iCs/>
          <w:color w:val="747474"/>
          <w:sz w:val="22"/>
          <w:szCs w:val="22"/>
          <w:highlight w:val="yellow"/>
          <w:lang w:val="uk-UA"/>
        </w:rPr>
        <w:t>_</w:t>
      </w:r>
      <w:r w:rsidRPr="00FF350D">
        <w:rPr>
          <w:sz w:val="22"/>
          <w:szCs w:val="22"/>
          <w:highlight w:val="yellow"/>
          <w:lang w:val="uk-UA"/>
        </w:rPr>
        <w:t>Конкурс на  місцеву закупівлю</w:t>
      </w:r>
      <w:r w:rsidR="00FF350D" w:rsidRPr="00FF350D">
        <w:rPr>
          <w:sz w:val="22"/>
          <w:szCs w:val="22"/>
          <w:highlight w:val="yellow"/>
          <w:lang w:val="uk-UA"/>
        </w:rPr>
        <w:t xml:space="preserve"> елементів дизайну</w:t>
      </w:r>
      <w:r w:rsidRPr="00FF350D">
        <w:rPr>
          <w:sz w:val="22"/>
          <w:szCs w:val="22"/>
          <w:highlight w:val="yellow"/>
          <w:lang w:val="uk-UA"/>
        </w:rPr>
        <w:t>.</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w:t>
      </w:r>
      <w:r w:rsidR="00A42C7B" w:rsidRPr="00E43961">
        <w:rPr>
          <w:iCs/>
          <w:sz w:val="22"/>
          <w:szCs w:val="22"/>
          <w:lang w:val="uk-UA"/>
        </w:rPr>
        <w:lastRenderedPageBreak/>
        <w:t xml:space="preserve">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бенефіціарними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562DAD0"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w:t>
      </w:r>
      <w:r w:rsidR="006F2868">
        <w:rPr>
          <w:sz w:val="22"/>
          <w:szCs w:val="22"/>
          <w:lang w:val="uk-UA"/>
        </w:rPr>
        <w:t>уть</w:t>
      </w:r>
      <w:r w:rsidRPr="00E43961">
        <w:rPr>
          <w:sz w:val="22"/>
          <w:szCs w:val="22"/>
          <w:lang w:val="uk-UA"/>
        </w:rPr>
        <w:t xml:space="preserve"> відмінен</w:t>
      </w:r>
      <w:r w:rsidR="006F2868">
        <w:rPr>
          <w:sz w:val="22"/>
          <w:szCs w:val="22"/>
          <w:lang w:val="uk-UA"/>
        </w:rPr>
        <w:t>і</w:t>
      </w:r>
      <w:r w:rsidRPr="00E43961">
        <w:rPr>
          <w:sz w:val="22"/>
          <w:szCs w:val="22"/>
          <w:lang w:val="uk-UA"/>
        </w:rPr>
        <w:t xml:space="preserve">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Міністерства Фінансів США (OFAC).</w:t>
      </w:r>
    </w:p>
    <w:p w14:paraId="3DA47D3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Канади.</w:t>
      </w:r>
    </w:p>
    <w:p w14:paraId="6A64BE8F"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Зведеного санкційного списку Австралії.</w:t>
      </w:r>
    </w:p>
    <w:p w14:paraId="3B2B91AA"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Великобританії.</w:t>
      </w:r>
    </w:p>
    <w:p w14:paraId="117FF6C9" w14:textId="77777777" w:rsidR="009B1BFD" w:rsidRPr="00E43961" w:rsidRDefault="009B1BFD" w:rsidP="00046908">
      <w:pPr>
        <w:ind w:firstLine="357"/>
        <w:jc w:val="both"/>
        <w:rPr>
          <w:sz w:val="22"/>
          <w:szCs w:val="22"/>
          <w:lang w:val="uk-UA"/>
        </w:rPr>
      </w:pPr>
      <w:r w:rsidRPr="00E43961">
        <w:rPr>
          <w:sz w:val="22"/>
          <w:szCs w:val="22"/>
          <w:lang w:val="uk-UA"/>
        </w:rPr>
        <w:t>Санкційного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r w:rsidRPr="00E43961">
        <w:rPr>
          <w:sz w:val="22"/>
          <w:szCs w:val="22"/>
          <w:lang w:val="uk-UA"/>
        </w:rPr>
        <w:t>Санкційних списків Бюро промисловості та безпеки (BIS) Міністерства торгівлі США.</w:t>
      </w:r>
    </w:p>
    <w:p w14:paraId="1334DBE4" w14:textId="361AFFE4" w:rsidR="002135F7" w:rsidRDefault="002135F7" w:rsidP="002135F7">
      <w:pPr>
        <w:ind w:firstLine="357"/>
        <w:jc w:val="both"/>
        <w:rPr>
          <w:lang w:val="uk-UA"/>
        </w:rPr>
      </w:pPr>
      <w:r w:rsidRPr="00E43961">
        <w:rPr>
          <w:lang w:val="uk-UA"/>
        </w:rPr>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d"/>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FD52AA"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E94FBC6" w14:textId="4C862DCC" w:rsidR="00142094" w:rsidRPr="00E43961" w:rsidRDefault="002A13C5" w:rsidP="00EE055B">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767E16" w:rsidRPr="00E43961">
        <w:rPr>
          <w:rStyle w:val="normaltextrun"/>
          <w:color w:val="000000"/>
          <w:shd w:val="clear" w:color="auto" w:fill="FFFFFF"/>
          <w:lang w:val="uk-UA"/>
        </w:rPr>
        <w:t> </w:t>
      </w:r>
      <w:r w:rsidR="00767E16" w:rsidRPr="00E43961">
        <w:rPr>
          <w:rStyle w:val="eop"/>
          <w:color w:val="000000"/>
          <w:shd w:val="clear" w:color="auto" w:fill="FFFFFF"/>
          <w:lang w:val="uk-UA"/>
        </w:rPr>
        <w:t> </w:t>
      </w:r>
      <w:r w:rsidR="00EE055B" w:rsidRPr="00E43961">
        <w:rPr>
          <w:bCs/>
          <w:spacing w:val="-4"/>
          <w:sz w:val="22"/>
          <w:szCs w:val="22"/>
          <w:lang w:val="uk-UA"/>
        </w:rPr>
        <w:t xml:space="preserve"> </w:t>
      </w:r>
    </w:p>
    <w:p w14:paraId="448BB31F" w14:textId="74A681B8" w:rsidR="002A13C5" w:rsidRPr="00E43961" w:rsidRDefault="002A13C5" w:rsidP="002A13C5">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xml:space="preserve">)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w:t>
      </w:r>
      <w:r w:rsidRPr="00E43961">
        <w:rPr>
          <w:bCs/>
          <w:spacing w:val="-4"/>
          <w:sz w:val="22"/>
          <w:szCs w:val="22"/>
          <w:lang w:val="uk-UA"/>
        </w:rPr>
        <w:lastRenderedPageBreak/>
        <w:t>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066D6A">
      <w:pPr>
        <w:spacing w:after="160"/>
        <w:ind w:left="142" w:firstLine="425"/>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w:t>
      </w:r>
      <w:proofErr w:type="spellStart"/>
      <w:r w:rsidR="0018477F" w:rsidRPr="00751467">
        <w:rPr>
          <w:spacing w:val="-4"/>
          <w:sz w:val="22"/>
          <w:szCs w:val="22"/>
          <w:lang w:val="uk-UA"/>
        </w:rPr>
        <w:t>проект</w:t>
      </w:r>
      <w:proofErr w:type="spellEnd"/>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1ECF00C5" w14:textId="1D84340E" w:rsidR="00586326" w:rsidRPr="0089218A" w:rsidRDefault="002461D3" w:rsidP="00EE055B">
      <w:pPr>
        <w:pStyle w:val="af9"/>
        <w:ind w:firstLine="357"/>
        <w:rPr>
          <w:rStyle w:val="eop"/>
          <w:i/>
          <w:sz w:val="22"/>
          <w:szCs w:val="22"/>
        </w:rPr>
      </w:pPr>
      <w:r>
        <w:rPr>
          <w:i/>
          <w:iCs/>
          <w:spacing w:val="-4"/>
          <w:sz w:val="22"/>
          <w:szCs w:val="22"/>
          <w:lang w:val="uk-UA"/>
        </w:rPr>
        <w:t xml:space="preserve">Т.в.о. </w:t>
      </w:r>
      <w:r w:rsidR="004B7990" w:rsidRPr="00CC0D02">
        <w:rPr>
          <w:i/>
          <w:iCs/>
          <w:spacing w:val="-4"/>
          <w:sz w:val="22"/>
          <w:szCs w:val="22"/>
          <w:lang w:val="uk-UA"/>
        </w:rPr>
        <w:t>Начальник</w:t>
      </w:r>
      <w:r>
        <w:rPr>
          <w:i/>
          <w:iCs/>
          <w:spacing w:val="-4"/>
          <w:sz w:val="22"/>
          <w:szCs w:val="22"/>
          <w:lang w:val="uk-UA"/>
        </w:rPr>
        <w:t>а</w:t>
      </w:r>
      <w:r w:rsidR="002F47D1" w:rsidRPr="00CC0D02">
        <w:rPr>
          <w:i/>
          <w:sz w:val="22"/>
          <w:szCs w:val="22"/>
          <w:lang w:val="uk-UA"/>
        </w:rPr>
        <w:t xml:space="preserve"> відділу закупівель</w:t>
      </w:r>
      <w:r w:rsidR="00992F46" w:rsidRPr="00E43961">
        <w:rPr>
          <w:i/>
          <w:sz w:val="22"/>
          <w:szCs w:val="22"/>
          <w:lang w:val="uk-UA"/>
        </w:rPr>
        <w:tab/>
      </w:r>
      <w:r w:rsidR="00992F46" w:rsidRPr="00E43961">
        <w:rPr>
          <w:i/>
          <w:sz w:val="22"/>
          <w:szCs w:val="22"/>
          <w:lang w:val="uk-UA"/>
        </w:rPr>
        <w:tab/>
        <w:t xml:space="preserve">                           </w:t>
      </w:r>
      <w:r w:rsidR="004B7990" w:rsidRPr="00E43961">
        <w:rPr>
          <w:i/>
          <w:sz w:val="22"/>
          <w:szCs w:val="22"/>
          <w:lang w:val="uk-UA"/>
        </w:rPr>
        <w:tab/>
      </w:r>
      <w:r w:rsidR="004B7990" w:rsidRPr="00E43961">
        <w:rPr>
          <w:i/>
          <w:sz w:val="22"/>
          <w:szCs w:val="22"/>
          <w:lang w:val="uk-UA"/>
        </w:rPr>
        <w:tab/>
      </w:r>
      <w:r w:rsidR="004B7990"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Pr>
          <w:i/>
          <w:sz w:val="22"/>
          <w:szCs w:val="22"/>
          <w:lang w:val="uk-UA"/>
        </w:rPr>
        <w:t>Даниленко Ю.</w:t>
      </w:r>
      <w:r w:rsidR="00C451BE">
        <w:rPr>
          <w:i/>
          <w:sz w:val="22"/>
          <w:szCs w:val="22"/>
          <w:lang w:val="uk-UA"/>
        </w:rPr>
        <w:t>В.</w:t>
      </w:r>
    </w:p>
    <w:sectPr w:rsidR="00586326" w:rsidRPr="0089218A"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98F41" w14:textId="77777777" w:rsidR="00193C08" w:rsidRDefault="00193C08" w:rsidP="00B948CF">
      <w:r>
        <w:separator/>
      </w:r>
    </w:p>
  </w:endnote>
  <w:endnote w:type="continuationSeparator" w:id="0">
    <w:p w14:paraId="5EBECCF6" w14:textId="77777777" w:rsidR="00193C08" w:rsidRDefault="00193C08" w:rsidP="00B948CF">
      <w:r>
        <w:continuationSeparator/>
      </w:r>
    </w:p>
  </w:endnote>
  <w:endnote w:type="continuationNotice" w:id="1">
    <w:p w14:paraId="52F77B92" w14:textId="77777777" w:rsidR="00193C08" w:rsidRDefault="00193C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B60DF" w14:textId="77777777" w:rsidR="00193C08" w:rsidRDefault="00193C08" w:rsidP="00B948CF">
      <w:r>
        <w:separator/>
      </w:r>
    </w:p>
  </w:footnote>
  <w:footnote w:type="continuationSeparator" w:id="0">
    <w:p w14:paraId="75116232" w14:textId="77777777" w:rsidR="00193C08" w:rsidRDefault="00193C08" w:rsidP="00B948CF">
      <w:r>
        <w:continuationSeparator/>
      </w:r>
    </w:p>
  </w:footnote>
  <w:footnote w:type="continuationNotice" w:id="1">
    <w:p w14:paraId="56B448C3" w14:textId="77777777" w:rsidR="00193C08" w:rsidRDefault="00193C0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8CE0306"/>
    <w:multiLevelType w:val="multilevel"/>
    <w:tmpl w:val="34A85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C5F4E39"/>
    <w:multiLevelType w:val="multilevel"/>
    <w:tmpl w:val="54746D2C"/>
    <w:lvl w:ilvl="0">
      <w:start w:val="1"/>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E986A5E"/>
    <w:multiLevelType w:val="multilevel"/>
    <w:tmpl w:val="AE1A97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1D1799"/>
    <w:multiLevelType w:val="hybridMultilevel"/>
    <w:tmpl w:val="71D45548"/>
    <w:lvl w:ilvl="0" w:tplc="04220001">
      <w:start w:val="1"/>
      <w:numFmt w:val="bullet"/>
      <w:lvlText w:val=""/>
      <w:lvlJc w:val="left"/>
      <w:pPr>
        <w:ind w:left="720"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8" w15:restartNumberingAfterBreak="0">
    <w:nsid w:val="5433662A"/>
    <w:multiLevelType w:val="multilevel"/>
    <w:tmpl w:val="38685254"/>
    <w:lvl w:ilvl="0">
      <w:start w:val="3"/>
      <w:numFmt w:val="decimal"/>
      <w:lvlText w:val="%1."/>
      <w:lvlJc w:val="left"/>
      <w:pPr>
        <w:ind w:left="360" w:hanging="360"/>
      </w:pPr>
      <w:rPr>
        <w:rFonts w:hint="default"/>
      </w:rPr>
    </w:lvl>
    <w:lvl w:ilvl="1">
      <w:start w:val="6"/>
      <w:numFmt w:val="decimal"/>
      <w:lvlText w:val="%1.%2."/>
      <w:lvlJc w:val="left"/>
      <w:pPr>
        <w:ind w:left="4472" w:hanging="360"/>
      </w:pPr>
      <w:rPr>
        <w:rFonts w:hint="default"/>
      </w:rPr>
    </w:lvl>
    <w:lvl w:ilvl="2">
      <w:start w:val="1"/>
      <w:numFmt w:val="decimal"/>
      <w:lvlText w:val="%1.%2.%3."/>
      <w:lvlJc w:val="left"/>
      <w:pPr>
        <w:ind w:left="8944" w:hanging="720"/>
      </w:pPr>
      <w:rPr>
        <w:rFonts w:hint="default"/>
      </w:rPr>
    </w:lvl>
    <w:lvl w:ilvl="3">
      <w:start w:val="1"/>
      <w:numFmt w:val="decimal"/>
      <w:lvlText w:val="%1.%2.%3.%4."/>
      <w:lvlJc w:val="left"/>
      <w:pPr>
        <w:ind w:left="13056" w:hanging="720"/>
      </w:pPr>
      <w:rPr>
        <w:rFonts w:hint="default"/>
      </w:rPr>
    </w:lvl>
    <w:lvl w:ilvl="4">
      <w:start w:val="1"/>
      <w:numFmt w:val="decimal"/>
      <w:lvlText w:val="%1.%2.%3.%4.%5."/>
      <w:lvlJc w:val="left"/>
      <w:pPr>
        <w:ind w:left="17528" w:hanging="1080"/>
      </w:pPr>
      <w:rPr>
        <w:rFonts w:hint="default"/>
      </w:rPr>
    </w:lvl>
    <w:lvl w:ilvl="5">
      <w:start w:val="1"/>
      <w:numFmt w:val="decimal"/>
      <w:lvlText w:val="%1.%2.%3.%4.%5.%6."/>
      <w:lvlJc w:val="left"/>
      <w:pPr>
        <w:ind w:left="21640" w:hanging="1080"/>
      </w:pPr>
      <w:rPr>
        <w:rFonts w:hint="default"/>
      </w:rPr>
    </w:lvl>
    <w:lvl w:ilvl="6">
      <w:start w:val="1"/>
      <w:numFmt w:val="decimal"/>
      <w:lvlText w:val="%1.%2.%3.%4.%5.%6.%7."/>
      <w:lvlJc w:val="left"/>
      <w:pPr>
        <w:ind w:left="26112" w:hanging="1440"/>
      </w:pPr>
      <w:rPr>
        <w:rFonts w:hint="default"/>
      </w:rPr>
    </w:lvl>
    <w:lvl w:ilvl="7">
      <w:start w:val="1"/>
      <w:numFmt w:val="decimal"/>
      <w:lvlText w:val="%1.%2.%3.%4.%5.%6.%7.%8."/>
      <w:lvlJc w:val="left"/>
      <w:pPr>
        <w:ind w:left="30224" w:hanging="1440"/>
      </w:pPr>
      <w:rPr>
        <w:rFonts w:hint="default"/>
      </w:rPr>
    </w:lvl>
    <w:lvl w:ilvl="8">
      <w:start w:val="1"/>
      <w:numFmt w:val="decimal"/>
      <w:lvlText w:val="%1.%2.%3.%4.%5.%6.%7.%8.%9."/>
      <w:lvlJc w:val="left"/>
      <w:pPr>
        <w:ind w:left="-30840" w:hanging="1800"/>
      </w:pPr>
      <w:rPr>
        <w:rFonts w:hint="default"/>
      </w:rPr>
    </w:lvl>
  </w:abstractNum>
  <w:abstractNum w:abstractNumId="9"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177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10"/>
  </w:num>
  <w:num w:numId="2" w16cid:durableId="1584684785">
    <w:abstractNumId w:val="6"/>
  </w:num>
  <w:num w:numId="3" w16cid:durableId="1600604800">
    <w:abstractNumId w:val="13"/>
  </w:num>
  <w:num w:numId="4" w16cid:durableId="1442721327">
    <w:abstractNumId w:val="2"/>
  </w:num>
  <w:num w:numId="5" w16cid:durableId="1962803657">
    <w:abstractNumId w:val="9"/>
  </w:num>
  <w:num w:numId="6" w16cid:durableId="361517929">
    <w:abstractNumId w:val="12"/>
  </w:num>
  <w:num w:numId="7" w16cid:durableId="904726185">
    <w:abstractNumId w:val="0"/>
  </w:num>
  <w:num w:numId="8" w16cid:durableId="384912810">
    <w:abstractNumId w:val="4"/>
  </w:num>
  <w:num w:numId="9" w16cid:durableId="2074697068">
    <w:abstractNumId w:val="14"/>
  </w:num>
  <w:num w:numId="10" w16cid:durableId="786850651">
    <w:abstractNumId w:val="11"/>
  </w:num>
  <w:num w:numId="11" w16cid:durableId="923802013">
    <w:abstractNumId w:val="7"/>
  </w:num>
  <w:num w:numId="12" w16cid:durableId="1490486075">
    <w:abstractNumId w:val="8"/>
  </w:num>
  <w:num w:numId="13" w16cid:durableId="338433906">
    <w:abstractNumId w:val="1"/>
  </w:num>
  <w:num w:numId="14" w16cid:durableId="2104493361">
    <w:abstractNumId w:val="5"/>
  </w:num>
  <w:num w:numId="15" w16cid:durableId="1131245884">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303A"/>
    <w:rsid w:val="000153C5"/>
    <w:rsid w:val="000206C8"/>
    <w:rsid w:val="000206DB"/>
    <w:rsid w:val="000215FE"/>
    <w:rsid w:val="00022CE9"/>
    <w:rsid w:val="0002329A"/>
    <w:rsid w:val="0002696F"/>
    <w:rsid w:val="00027BB1"/>
    <w:rsid w:val="000326A8"/>
    <w:rsid w:val="000334C4"/>
    <w:rsid w:val="00033699"/>
    <w:rsid w:val="0003635E"/>
    <w:rsid w:val="000368BE"/>
    <w:rsid w:val="00037277"/>
    <w:rsid w:val="00046908"/>
    <w:rsid w:val="000479C1"/>
    <w:rsid w:val="00050974"/>
    <w:rsid w:val="00052B37"/>
    <w:rsid w:val="000606B3"/>
    <w:rsid w:val="00061280"/>
    <w:rsid w:val="00061BEC"/>
    <w:rsid w:val="00064E91"/>
    <w:rsid w:val="00066257"/>
    <w:rsid w:val="00066D6A"/>
    <w:rsid w:val="00073AB7"/>
    <w:rsid w:val="00077FB7"/>
    <w:rsid w:val="00081B19"/>
    <w:rsid w:val="00082C23"/>
    <w:rsid w:val="00082C4A"/>
    <w:rsid w:val="00084EA4"/>
    <w:rsid w:val="00086D6A"/>
    <w:rsid w:val="00090D46"/>
    <w:rsid w:val="00093320"/>
    <w:rsid w:val="00094E16"/>
    <w:rsid w:val="000963A5"/>
    <w:rsid w:val="00097ABD"/>
    <w:rsid w:val="00097EC1"/>
    <w:rsid w:val="000A35E3"/>
    <w:rsid w:val="000A3BA2"/>
    <w:rsid w:val="000A5180"/>
    <w:rsid w:val="000A60E0"/>
    <w:rsid w:val="000A66A4"/>
    <w:rsid w:val="000B004E"/>
    <w:rsid w:val="000B2556"/>
    <w:rsid w:val="000B2A6B"/>
    <w:rsid w:val="000B3D19"/>
    <w:rsid w:val="000B4057"/>
    <w:rsid w:val="000C75F4"/>
    <w:rsid w:val="000D0DD0"/>
    <w:rsid w:val="000D1E46"/>
    <w:rsid w:val="000D2EC8"/>
    <w:rsid w:val="000D401E"/>
    <w:rsid w:val="000D517C"/>
    <w:rsid w:val="000D5CC7"/>
    <w:rsid w:val="000D6E8A"/>
    <w:rsid w:val="000D7AC3"/>
    <w:rsid w:val="000E06EE"/>
    <w:rsid w:val="000E3987"/>
    <w:rsid w:val="000E46C7"/>
    <w:rsid w:val="000E698C"/>
    <w:rsid w:val="000F0A75"/>
    <w:rsid w:val="000F10BD"/>
    <w:rsid w:val="000F17A7"/>
    <w:rsid w:val="000F2E43"/>
    <w:rsid w:val="000F37A3"/>
    <w:rsid w:val="000F3BE0"/>
    <w:rsid w:val="000F5452"/>
    <w:rsid w:val="000F6F37"/>
    <w:rsid w:val="000F7C6A"/>
    <w:rsid w:val="000F7D28"/>
    <w:rsid w:val="00103801"/>
    <w:rsid w:val="00103C69"/>
    <w:rsid w:val="00107846"/>
    <w:rsid w:val="00107BD4"/>
    <w:rsid w:val="00107C16"/>
    <w:rsid w:val="0011046C"/>
    <w:rsid w:val="00114714"/>
    <w:rsid w:val="0012062D"/>
    <w:rsid w:val="00125A6E"/>
    <w:rsid w:val="001308C9"/>
    <w:rsid w:val="00131745"/>
    <w:rsid w:val="00131B8B"/>
    <w:rsid w:val="0013419F"/>
    <w:rsid w:val="0013438F"/>
    <w:rsid w:val="00134E54"/>
    <w:rsid w:val="00140F56"/>
    <w:rsid w:val="00142094"/>
    <w:rsid w:val="00143265"/>
    <w:rsid w:val="001436D3"/>
    <w:rsid w:val="00143E8C"/>
    <w:rsid w:val="001461D0"/>
    <w:rsid w:val="00152506"/>
    <w:rsid w:val="00155E07"/>
    <w:rsid w:val="001564A5"/>
    <w:rsid w:val="001576EA"/>
    <w:rsid w:val="00157B1D"/>
    <w:rsid w:val="00157CF5"/>
    <w:rsid w:val="00161D6A"/>
    <w:rsid w:val="00166210"/>
    <w:rsid w:val="00166E71"/>
    <w:rsid w:val="00167AFF"/>
    <w:rsid w:val="00171442"/>
    <w:rsid w:val="00171900"/>
    <w:rsid w:val="00174D1B"/>
    <w:rsid w:val="0017614A"/>
    <w:rsid w:val="00176456"/>
    <w:rsid w:val="00183480"/>
    <w:rsid w:val="0018477F"/>
    <w:rsid w:val="001876BF"/>
    <w:rsid w:val="00190E98"/>
    <w:rsid w:val="00193C08"/>
    <w:rsid w:val="001A05AD"/>
    <w:rsid w:val="001A070B"/>
    <w:rsid w:val="001A2D18"/>
    <w:rsid w:val="001A3FA5"/>
    <w:rsid w:val="001A4674"/>
    <w:rsid w:val="001B003C"/>
    <w:rsid w:val="001B24C7"/>
    <w:rsid w:val="001B3130"/>
    <w:rsid w:val="001B5B1B"/>
    <w:rsid w:val="001C1044"/>
    <w:rsid w:val="001C2851"/>
    <w:rsid w:val="001C28A1"/>
    <w:rsid w:val="001C3030"/>
    <w:rsid w:val="001C3DB7"/>
    <w:rsid w:val="001C48D2"/>
    <w:rsid w:val="001C57C8"/>
    <w:rsid w:val="001C5A35"/>
    <w:rsid w:val="001D4097"/>
    <w:rsid w:val="001D485E"/>
    <w:rsid w:val="001E5E39"/>
    <w:rsid w:val="001E6A3D"/>
    <w:rsid w:val="001E6C4E"/>
    <w:rsid w:val="001F0CD7"/>
    <w:rsid w:val="001F12FA"/>
    <w:rsid w:val="001F39EA"/>
    <w:rsid w:val="001F6A84"/>
    <w:rsid w:val="001F7072"/>
    <w:rsid w:val="00200D68"/>
    <w:rsid w:val="00202E93"/>
    <w:rsid w:val="00203564"/>
    <w:rsid w:val="00204FE3"/>
    <w:rsid w:val="00206CB9"/>
    <w:rsid w:val="00210200"/>
    <w:rsid w:val="00210DDC"/>
    <w:rsid w:val="00211859"/>
    <w:rsid w:val="002135F7"/>
    <w:rsid w:val="002174C2"/>
    <w:rsid w:val="00225E33"/>
    <w:rsid w:val="00226CF9"/>
    <w:rsid w:val="00230DF5"/>
    <w:rsid w:val="002310DA"/>
    <w:rsid w:val="002318E5"/>
    <w:rsid w:val="0023489E"/>
    <w:rsid w:val="002350F5"/>
    <w:rsid w:val="002415B2"/>
    <w:rsid w:val="00241A8B"/>
    <w:rsid w:val="00244614"/>
    <w:rsid w:val="00244882"/>
    <w:rsid w:val="00245778"/>
    <w:rsid w:val="002461D3"/>
    <w:rsid w:val="0025239E"/>
    <w:rsid w:val="00253B7F"/>
    <w:rsid w:val="00262A46"/>
    <w:rsid w:val="00272092"/>
    <w:rsid w:val="00272485"/>
    <w:rsid w:val="00272D32"/>
    <w:rsid w:val="0027300C"/>
    <w:rsid w:val="002735D7"/>
    <w:rsid w:val="00273704"/>
    <w:rsid w:val="00273CC8"/>
    <w:rsid w:val="002749EF"/>
    <w:rsid w:val="0027754D"/>
    <w:rsid w:val="00280880"/>
    <w:rsid w:val="002849E3"/>
    <w:rsid w:val="00290271"/>
    <w:rsid w:val="00290472"/>
    <w:rsid w:val="00292CED"/>
    <w:rsid w:val="00293A9A"/>
    <w:rsid w:val="00296CE0"/>
    <w:rsid w:val="002A13C5"/>
    <w:rsid w:val="002B1748"/>
    <w:rsid w:val="002B1C36"/>
    <w:rsid w:val="002B2696"/>
    <w:rsid w:val="002B2A14"/>
    <w:rsid w:val="002B57A6"/>
    <w:rsid w:val="002B76EB"/>
    <w:rsid w:val="002C1D11"/>
    <w:rsid w:val="002D1932"/>
    <w:rsid w:val="002D4687"/>
    <w:rsid w:val="002D4B91"/>
    <w:rsid w:val="002D5944"/>
    <w:rsid w:val="002D5FDD"/>
    <w:rsid w:val="002D65B5"/>
    <w:rsid w:val="002D65FA"/>
    <w:rsid w:val="002E02D0"/>
    <w:rsid w:val="002E0465"/>
    <w:rsid w:val="002E3827"/>
    <w:rsid w:val="002E413A"/>
    <w:rsid w:val="002E6E14"/>
    <w:rsid w:val="002F0376"/>
    <w:rsid w:val="002F17B5"/>
    <w:rsid w:val="002F47D1"/>
    <w:rsid w:val="002F4A2D"/>
    <w:rsid w:val="002F6201"/>
    <w:rsid w:val="00302684"/>
    <w:rsid w:val="00303FBA"/>
    <w:rsid w:val="00306279"/>
    <w:rsid w:val="003065CB"/>
    <w:rsid w:val="00306699"/>
    <w:rsid w:val="0031479A"/>
    <w:rsid w:val="00315A77"/>
    <w:rsid w:val="00317998"/>
    <w:rsid w:val="00320A7B"/>
    <w:rsid w:val="00320CA0"/>
    <w:rsid w:val="00321F47"/>
    <w:rsid w:val="003224E6"/>
    <w:rsid w:val="003225B2"/>
    <w:rsid w:val="00325175"/>
    <w:rsid w:val="00325BB1"/>
    <w:rsid w:val="00331F55"/>
    <w:rsid w:val="0033293A"/>
    <w:rsid w:val="003344FA"/>
    <w:rsid w:val="003369E8"/>
    <w:rsid w:val="003405A0"/>
    <w:rsid w:val="00345290"/>
    <w:rsid w:val="00345840"/>
    <w:rsid w:val="00345ABF"/>
    <w:rsid w:val="003503D1"/>
    <w:rsid w:val="003531E2"/>
    <w:rsid w:val="00354C72"/>
    <w:rsid w:val="003601C5"/>
    <w:rsid w:val="00363D8C"/>
    <w:rsid w:val="00364599"/>
    <w:rsid w:val="00364D70"/>
    <w:rsid w:val="00364E0E"/>
    <w:rsid w:val="00372412"/>
    <w:rsid w:val="00372955"/>
    <w:rsid w:val="00380A82"/>
    <w:rsid w:val="00381D01"/>
    <w:rsid w:val="003829B1"/>
    <w:rsid w:val="00383111"/>
    <w:rsid w:val="0038419C"/>
    <w:rsid w:val="0038487C"/>
    <w:rsid w:val="00385239"/>
    <w:rsid w:val="00394032"/>
    <w:rsid w:val="003945B6"/>
    <w:rsid w:val="00396F44"/>
    <w:rsid w:val="00397237"/>
    <w:rsid w:val="00397843"/>
    <w:rsid w:val="003A0EB9"/>
    <w:rsid w:val="003A2362"/>
    <w:rsid w:val="003A4883"/>
    <w:rsid w:val="003A54CD"/>
    <w:rsid w:val="003A728D"/>
    <w:rsid w:val="003A7F27"/>
    <w:rsid w:val="003B019B"/>
    <w:rsid w:val="003B3365"/>
    <w:rsid w:val="003B37CD"/>
    <w:rsid w:val="003B4B27"/>
    <w:rsid w:val="003B6636"/>
    <w:rsid w:val="003C38A9"/>
    <w:rsid w:val="003D0B53"/>
    <w:rsid w:val="003D0E2E"/>
    <w:rsid w:val="003D2582"/>
    <w:rsid w:val="003D3900"/>
    <w:rsid w:val="003D4B0B"/>
    <w:rsid w:val="003E05CB"/>
    <w:rsid w:val="003E0FB2"/>
    <w:rsid w:val="003E2898"/>
    <w:rsid w:val="003F00FB"/>
    <w:rsid w:val="003F16E7"/>
    <w:rsid w:val="003F3613"/>
    <w:rsid w:val="003F37F7"/>
    <w:rsid w:val="003F4332"/>
    <w:rsid w:val="003F5FA5"/>
    <w:rsid w:val="003F5FB6"/>
    <w:rsid w:val="0040065B"/>
    <w:rsid w:val="004007AF"/>
    <w:rsid w:val="00403B2E"/>
    <w:rsid w:val="004043F6"/>
    <w:rsid w:val="00416575"/>
    <w:rsid w:val="00416E1C"/>
    <w:rsid w:val="0042087A"/>
    <w:rsid w:val="00426AAE"/>
    <w:rsid w:val="00431B23"/>
    <w:rsid w:val="00431BDD"/>
    <w:rsid w:val="00431FF8"/>
    <w:rsid w:val="00432410"/>
    <w:rsid w:val="00434E37"/>
    <w:rsid w:val="00437541"/>
    <w:rsid w:val="00437D51"/>
    <w:rsid w:val="004422BF"/>
    <w:rsid w:val="00443189"/>
    <w:rsid w:val="004445F7"/>
    <w:rsid w:val="00444EC0"/>
    <w:rsid w:val="00445FAC"/>
    <w:rsid w:val="004560F2"/>
    <w:rsid w:val="0046077E"/>
    <w:rsid w:val="00464585"/>
    <w:rsid w:val="004647AE"/>
    <w:rsid w:val="0046488C"/>
    <w:rsid w:val="004649E2"/>
    <w:rsid w:val="00464DEE"/>
    <w:rsid w:val="00467A47"/>
    <w:rsid w:val="0047143A"/>
    <w:rsid w:val="004740C5"/>
    <w:rsid w:val="00475AE3"/>
    <w:rsid w:val="0047645E"/>
    <w:rsid w:val="00477150"/>
    <w:rsid w:val="00483A61"/>
    <w:rsid w:val="004859A4"/>
    <w:rsid w:val="00486BF9"/>
    <w:rsid w:val="004879FB"/>
    <w:rsid w:val="004921D5"/>
    <w:rsid w:val="004943B6"/>
    <w:rsid w:val="004972BC"/>
    <w:rsid w:val="00497CD9"/>
    <w:rsid w:val="004A0CFF"/>
    <w:rsid w:val="004A0FA3"/>
    <w:rsid w:val="004A46C7"/>
    <w:rsid w:val="004A7165"/>
    <w:rsid w:val="004B2A68"/>
    <w:rsid w:val="004B3D11"/>
    <w:rsid w:val="004B3EA1"/>
    <w:rsid w:val="004B47B2"/>
    <w:rsid w:val="004B4B6C"/>
    <w:rsid w:val="004B6A3A"/>
    <w:rsid w:val="004B7990"/>
    <w:rsid w:val="004B7D66"/>
    <w:rsid w:val="004C162F"/>
    <w:rsid w:val="004C16E5"/>
    <w:rsid w:val="004C3720"/>
    <w:rsid w:val="004C72DF"/>
    <w:rsid w:val="004D169D"/>
    <w:rsid w:val="004E0737"/>
    <w:rsid w:val="004E24DB"/>
    <w:rsid w:val="004E2F70"/>
    <w:rsid w:val="004E3E26"/>
    <w:rsid w:val="004E46D5"/>
    <w:rsid w:val="004E5561"/>
    <w:rsid w:val="004E6161"/>
    <w:rsid w:val="004E6DD2"/>
    <w:rsid w:val="004F0620"/>
    <w:rsid w:val="004F2876"/>
    <w:rsid w:val="004F3635"/>
    <w:rsid w:val="004F4543"/>
    <w:rsid w:val="004F53CE"/>
    <w:rsid w:val="004F6DCC"/>
    <w:rsid w:val="004F79F3"/>
    <w:rsid w:val="005006E1"/>
    <w:rsid w:val="00502B80"/>
    <w:rsid w:val="005038DF"/>
    <w:rsid w:val="00510A63"/>
    <w:rsid w:val="0051215F"/>
    <w:rsid w:val="00514676"/>
    <w:rsid w:val="00514BAD"/>
    <w:rsid w:val="005158F1"/>
    <w:rsid w:val="00515D5B"/>
    <w:rsid w:val="00517477"/>
    <w:rsid w:val="0052037D"/>
    <w:rsid w:val="00520539"/>
    <w:rsid w:val="00522890"/>
    <w:rsid w:val="00525CF8"/>
    <w:rsid w:val="00526170"/>
    <w:rsid w:val="005335D7"/>
    <w:rsid w:val="00534905"/>
    <w:rsid w:val="005451F0"/>
    <w:rsid w:val="0054576B"/>
    <w:rsid w:val="00545BF1"/>
    <w:rsid w:val="00546559"/>
    <w:rsid w:val="005500A3"/>
    <w:rsid w:val="005509C6"/>
    <w:rsid w:val="0055168C"/>
    <w:rsid w:val="00553A5A"/>
    <w:rsid w:val="00556082"/>
    <w:rsid w:val="00557AB4"/>
    <w:rsid w:val="00567262"/>
    <w:rsid w:val="00570D54"/>
    <w:rsid w:val="00571608"/>
    <w:rsid w:val="0057176A"/>
    <w:rsid w:val="00571953"/>
    <w:rsid w:val="00573EE1"/>
    <w:rsid w:val="0057431B"/>
    <w:rsid w:val="00574F33"/>
    <w:rsid w:val="00575A6C"/>
    <w:rsid w:val="0058184F"/>
    <w:rsid w:val="00584BC2"/>
    <w:rsid w:val="00585B94"/>
    <w:rsid w:val="00586326"/>
    <w:rsid w:val="00587617"/>
    <w:rsid w:val="005908F1"/>
    <w:rsid w:val="0059286B"/>
    <w:rsid w:val="00593049"/>
    <w:rsid w:val="0059440E"/>
    <w:rsid w:val="0059579F"/>
    <w:rsid w:val="005A13B9"/>
    <w:rsid w:val="005A2A82"/>
    <w:rsid w:val="005A3F05"/>
    <w:rsid w:val="005A62FB"/>
    <w:rsid w:val="005A67E2"/>
    <w:rsid w:val="005A7619"/>
    <w:rsid w:val="005B1D49"/>
    <w:rsid w:val="005B2451"/>
    <w:rsid w:val="005B4A43"/>
    <w:rsid w:val="005B5FB7"/>
    <w:rsid w:val="005B6A64"/>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E7911"/>
    <w:rsid w:val="005F47C8"/>
    <w:rsid w:val="005F50D0"/>
    <w:rsid w:val="005F540B"/>
    <w:rsid w:val="00600C99"/>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27AB2"/>
    <w:rsid w:val="00631D9F"/>
    <w:rsid w:val="00632FD4"/>
    <w:rsid w:val="00634BF3"/>
    <w:rsid w:val="006366EF"/>
    <w:rsid w:val="0063702C"/>
    <w:rsid w:val="006405E6"/>
    <w:rsid w:val="00650EF0"/>
    <w:rsid w:val="00653B4B"/>
    <w:rsid w:val="006543F5"/>
    <w:rsid w:val="00656E1B"/>
    <w:rsid w:val="00661748"/>
    <w:rsid w:val="00663DA0"/>
    <w:rsid w:val="00664FDD"/>
    <w:rsid w:val="0067076B"/>
    <w:rsid w:val="00671F8F"/>
    <w:rsid w:val="00676785"/>
    <w:rsid w:val="00677083"/>
    <w:rsid w:val="00680582"/>
    <w:rsid w:val="00680963"/>
    <w:rsid w:val="006830B8"/>
    <w:rsid w:val="00684028"/>
    <w:rsid w:val="006876AF"/>
    <w:rsid w:val="00687BBE"/>
    <w:rsid w:val="00687CE6"/>
    <w:rsid w:val="0069387D"/>
    <w:rsid w:val="00694506"/>
    <w:rsid w:val="006957C5"/>
    <w:rsid w:val="00695831"/>
    <w:rsid w:val="00695C69"/>
    <w:rsid w:val="00696221"/>
    <w:rsid w:val="00697339"/>
    <w:rsid w:val="00697B55"/>
    <w:rsid w:val="006A4048"/>
    <w:rsid w:val="006A42DA"/>
    <w:rsid w:val="006A65A6"/>
    <w:rsid w:val="006B32DC"/>
    <w:rsid w:val="006B3778"/>
    <w:rsid w:val="006B52D0"/>
    <w:rsid w:val="006C4605"/>
    <w:rsid w:val="006C6592"/>
    <w:rsid w:val="006D05EF"/>
    <w:rsid w:val="006D0809"/>
    <w:rsid w:val="006D0A0B"/>
    <w:rsid w:val="006D1224"/>
    <w:rsid w:val="006D3F69"/>
    <w:rsid w:val="006D468D"/>
    <w:rsid w:val="006D5D16"/>
    <w:rsid w:val="006E095B"/>
    <w:rsid w:val="006E4B0E"/>
    <w:rsid w:val="006E4C82"/>
    <w:rsid w:val="006F142A"/>
    <w:rsid w:val="006F2868"/>
    <w:rsid w:val="006F48A8"/>
    <w:rsid w:val="006F670C"/>
    <w:rsid w:val="007001F1"/>
    <w:rsid w:val="00705999"/>
    <w:rsid w:val="00713BD2"/>
    <w:rsid w:val="0071419A"/>
    <w:rsid w:val="007146A3"/>
    <w:rsid w:val="007239C9"/>
    <w:rsid w:val="00730290"/>
    <w:rsid w:val="007302E1"/>
    <w:rsid w:val="00730478"/>
    <w:rsid w:val="0073064C"/>
    <w:rsid w:val="007342C4"/>
    <w:rsid w:val="007352F2"/>
    <w:rsid w:val="00735C93"/>
    <w:rsid w:val="00736057"/>
    <w:rsid w:val="00736556"/>
    <w:rsid w:val="00737698"/>
    <w:rsid w:val="00740F24"/>
    <w:rsid w:val="00742790"/>
    <w:rsid w:val="00744247"/>
    <w:rsid w:val="0074539E"/>
    <w:rsid w:val="00745B7B"/>
    <w:rsid w:val="00746AC9"/>
    <w:rsid w:val="00747186"/>
    <w:rsid w:val="00750EE5"/>
    <w:rsid w:val="007525CF"/>
    <w:rsid w:val="007560CC"/>
    <w:rsid w:val="00756CEC"/>
    <w:rsid w:val="00757A3A"/>
    <w:rsid w:val="00763DC7"/>
    <w:rsid w:val="00764EAA"/>
    <w:rsid w:val="007674AA"/>
    <w:rsid w:val="00767E16"/>
    <w:rsid w:val="007709D5"/>
    <w:rsid w:val="007754AE"/>
    <w:rsid w:val="00776430"/>
    <w:rsid w:val="00776661"/>
    <w:rsid w:val="0077709F"/>
    <w:rsid w:val="00777642"/>
    <w:rsid w:val="0078286C"/>
    <w:rsid w:val="00783ECC"/>
    <w:rsid w:val="007866E4"/>
    <w:rsid w:val="00786985"/>
    <w:rsid w:val="00790622"/>
    <w:rsid w:val="00790866"/>
    <w:rsid w:val="00791AC0"/>
    <w:rsid w:val="007970A2"/>
    <w:rsid w:val="007A40D5"/>
    <w:rsid w:val="007A791B"/>
    <w:rsid w:val="007B0557"/>
    <w:rsid w:val="007B0ABC"/>
    <w:rsid w:val="007B3F1A"/>
    <w:rsid w:val="007B42B0"/>
    <w:rsid w:val="007B722F"/>
    <w:rsid w:val="007C27D0"/>
    <w:rsid w:val="007C79D7"/>
    <w:rsid w:val="007C7D94"/>
    <w:rsid w:val="007D4C59"/>
    <w:rsid w:val="007D5E79"/>
    <w:rsid w:val="007E0BA4"/>
    <w:rsid w:val="007E2FA5"/>
    <w:rsid w:val="007E7677"/>
    <w:rsid w:val="007F1CFA"/>
    <w:rsid w:val="007F1FD3"/>
    <w:rsid w:val="007F2387"/>
    <w:rsid w:val="007F2ABA"/>
    <w:rsid w:val="007F538E"/>
    <w:rsid w:val="007F5E9B"/>
    <w:rsid w:val="00800860"/>
    <w:rsid w:val="008013DB"/>
    <w:rsid w:val="00801A05"/>
    <w:rsid w:val="0080439D"/>
    <w:rsid w:val="008052AD"/>
    <w:rsid w:val="0081108E"/>
    <w:rsid w:val="00811232"/>
    <w:rsid w:val="00813783"/>
    <w:rsid w:val="00813896"/>
    <w:rsid w:val="00814154"/>
    <w:rsid w:val="00815104"/>
    <w:rsid w:val="0081539C"/>
    <w:rsid w:val="0081680F"/>
    <w:rsid w:val="00816C77"/>
    <w:rsid w:val="008221BB"/>
    <w:rsid w:val="00822E59"/>
    <w:rsid w:val="00824457"/>
    <w:rsid w:val="008255D0"/>
    <w:rsid w:val="00827475"/>
    <w:rsid w:val="0082783F"/>
    <w:rsid w:val="00832494"/>
    <w:rsid w:val="00834109"/>
    <w:rsid w:val="0083766D"/>
    <w:rsid w:val="0084063E"/>
    <w:rsid w:val="008432AD"/>
    <w:rsid w:val="00844C9D"/>
    <w:rsid w:val="0084564D"/>
    <w:rsid w:val="00845859"/>
    <w:rsid w:val="00847762"/>
    <w:rsid w:val="00855960"/>
    <w:rsid w:val="00856F18"/>
    <w:rsid w:val="008603CF"/>
    <w:rsid w:val="008614F6"/>
    <w:rsid w:val="00862F06"/>
    <w:rsid w:val="0086441E"/>
    <w:rsid w:val="00864CA5"/>
    <w:rsid w:val="0086519E"/>
    <w:rsid w:val="00865DAC"/>
    <w:rsid w:val="0086658F"/>
    <w:rsid w:val="0087207F"/>
    <w:rsid w:val="00872B46"/>
    <w:rsid w:val="008739A5"/>
    <w:rsid w:val="0087486F"/>
    <w:rsid w:val="00874C15"/>
    <w:rsid w:val="008838DD"/>
    <w:rsid w:val="00883C1A"/>
    <w:rsid w:val="00883CDA"/>
    <w:rsid w:val="00887059"/>
    <w:rsid w:val="00891401"/>
    <w:rsid w:val="0089218A"/>
    <w:rsid w:val="00894AF7"/>
    <w:rsid w:val="008A42EE"/>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3F02"/>
    <w:rsid w:val="008E7535"/>
    <w:rsid w:val="008E79D3"/>
    <w:rsid w:val="008F0886"/>
    <w:rsid w:val="008F3AA0"/>
    <w:rsid w:val="00901658"/>
    <w:rsid w:val="0090361E"/>
    <w:rsid w:val="00903630"/>
    <w:rsid w:val="0090437E"/>
    <w:rsid w:val="00907DE8"/>
    <w:rsid w:val="00910391"/>
    <w:rsid w:val="00912C9E"/>
    <w:rsid w:val="00916673"/>
    <w:rsid w:val="00917E71"/>
    <w:rsid w:val="009209E4"/>
    <w:rsid w:val="00921306"/>
    <w:rsid w:val="00921787"/>
    <w:rsid w:val="009227E1"/>
    <w:rsid w:val="00924E8E"/>
    <w:rsid w:val="009257DE"/>
    <w:rsid w:val="009272B2"/>
    <w:rsid w:val="00927320"/>
    <w:rsid w:val="00927709"/>
    <w:rsid w:val="0093005F"/>
    <w:rsid w:val="00930BB6"/>
    <w:rsid w:val="009311AA"/>
    <w:rsid w:val="009325C5"/>
    <w:rsid w:val="00936791"/>
    <w:rsid w:val="00936A06"/>
    <w:rsid w:val="00937C33"/>
    <w:rsid w:val="00945F7F"/>
    <w:rsid w:val="009470DF"/>
    <w:rsid w:val="009477C7"/>
    <w:rsid w:val="009519BA"/>
    <w:rsid w:val="00954316"/>
    <w:rsid w:val="00954DED"/>
    <w:rsid w:val="009563A3"/>
    <w:rsid w:val="00956993"/>
    <w:rsid w:val="009577B4"/>
    <w:rsid w:val="00960D5F"/>
    <w:rsid w:val="009616E9"/>
    <w:rsid w:val="0096230F"/>
    <w:rsid w:val="00962AA7"/>
    <w:rsid w:val="00962E7A"/>
    <w:rsid w:val="00965F46"/>
    <w:rsid w:val="009678FC"/>
    <w:rsid w:val="00970AAC"/>
    <w:rsid w:val="00970C03"/>
    <w:rsid w:val="00972DEF"/>
    <w:rsid w:val="00973B49"/>
    <w:rsid w:val="00973B90"/>
    <w:rsid w:val="00980F3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982"/>
    <w:rsid w:val="009B1BFD"/>
    <w:rsid w:val="009C3D48"/>
    <w:rsid w:val="009C3FE8"/>
    <w:rsid w:val="009C4606"/>
    <w:rsid w:val="009C4EFF"/>
    <w:rsid w:val="009D6F31"/>
    <w:rsid w:val="009E0D0D"/>
    <w:rsid w:val="009E55E9"/>
    <w:rsid w:val="009F1FAA"/>
    <w:rsid w:val="009F5280"/>
    <w:rsid w:val="00A05FE3"/>
    <w:rsid w:val="00A07B0B"/>
    <w:rsid w:val="00A1068D"/>
    <w:rsid w:val="00A10E6F"/>
    <w:rsid w:val="00A12EC0"/>
    <w:rsid w:val="00A17356"/>
    <w:rsid w:val="00A206D9"/>
    <w:rsid w:val="00A217DF"/>
    <w:rsid w:val="00A2387E"/>
    <w:rsid w:val="00A34CC2"/>
    <w:rsid w:val="00A37570"/>
    <w:rsid w:val="00A42C7B"/>
    <w:rsid w:val="00A43868"/>
    <w:rsid w:val="00A514CD"/>
    <w:rsid w:val="00A526B6"/>
    <w:rsid w:val="00A545A6"/>
    <w:rsid w:val="00A56CE1"/>
    <w:rsid w:val="00A60480"/>
    <w:rsid w:val="00A63A8E"/>
    <w:rsid w:val="00A64BD3"/>
    <w:rsid w:val="00A66B46"/>
    <w:rsid w:val="00A66CEA"/>
    <w:rsid w:val="00A6747C"/>
    <w:rsid w:val="00A70CEA"/>
    <w:rsid w:val="00A70FB4"/>
    <w:rsid w:val="00A752EC"/>
    <w:rsid w:val="00A83AA5"/>
    <w:rsid w:val="00A841AA"/>
    <w:rsid w:val="00A84B49"/>
    <w:rsid w:val="00A85032"/>
    <w:rsid w:val="00A8646F"/>
    <w:rsid w:val="00A909E1"/>
    <w:rsid w:val="00A90AD4"/>
    <w:rsid w:val="00A92D44"/>
    <w:rsid w:val="00A95C64"/>
    <w:rsid w:val="00AA2FAD"/>
    <w:rsid w:val="00AA5DA2"/>
    <w:rsid w:val="00AA7CC9"/>
    <w:rsid w:val="00AB028A"/>
    <w:rsid w:val="00AB2CDC"/>
    <w:rsid w:val="00AB33F1"/>
    <w:rsid w:val="00AB3993"/>
    <w:rsid w:val="00AB667C"/>
    <w:rsid w:val="00AC17D5"/>
    <w:rsid w:val="00AC18AC"/>
    <w:rsid w:val="00AC3056"/>
    <w:rsid w:val="00AC3441"/>
    <w:rsid w:val="00AC36C7"/>
    <w:rsid w:val="00AC5AFA"/>
    <w:rsid w:val="00AC6A82"/>
    <w:rsid w:val="00AD2398"/>
    <w:rsid w:val="00AD24F7"/>
    <w:rsid w:val="00AD29D5"/>
    <w:rsid w:val="00AD3882"/>
    <w:rsid w:val="00AD4E88"/>
    <w:rsid w:val="00AD6887"/>
    <w:rsid w:val="00AD7C35"/>
    <w:rsid w:val="00AE1173"/>
    <w:rsid w:val="00AE30AE"/>
    <w:rsid w:val="00AF0617"/>
    <w:rsid w:val="00AF0882"/>
    <w:rsid w:val="00AF33AC"/>
    <w:rsid w:val="00AF6778"/>
    <w:rsid w:val="00AF6A5A"/>
    <w:rsid w:val="00AF72DB"/>
    <w:rsid w:val="00B011D6"/>
    <w:rsid w:val="00B025ED"/>
    <w:rsid w:val="00B05A2A"/>
    <w:rsid w:val="00B064AA"/>
    <w:rsid w:val="00B10378"/>
    <w:rsid w:val="00B14225"/>
    <w:rsid w:val="00B14ABB"/>
    <w:rsid w:val="00B1695B"/>
    <w:rsid w:val="00B16CB5"/>
    <w:rsid w:val="00B238C9"/>
    <w:rsid w:val="00B25D5F"/>
    <w:rsid w:val="00B30103"/>
    <w:rsid w:val="00B305E8"/>
    <w:rsid w:val="00B31400"/>
    <w:rsid w:val="00B32BA8"/>
    <w:rsid w:val="00B32E0C"/>
    <w:rsid w:val="00B33994"/>
    <w:rsid w:val="00B35206"/>
    <w:rsid w:val="00B356DB"/>
    <w:rsid w:val="00B362B8"/>
    <w:rsid w:val="00B37FD9"/>
    <w:rsid w:val="00B40667"/>
    <w:rsid w:val="00B415F3"/>
    <w:rsid w:val="00B4204A"/>
    <w:rsid w:val="00B436E4"/>
    <w:rsid w:val="00B44339"/>
    <w:rsid w:val="00B44D23"/>
    <w:rsid w:val="00B464A1"/>
    <w:rsid w:val="00B46533"/>
    <w:rsid w:val="00B46A77"/>
    <w:rsid w:val="00B46FB4"/>
    <w:rsid w:val="00B50708"/>
    <w:rsid w:val="00B516D1"/>
    <w:rsid w:val="00B51DB9"/>
    <w:rsid w:val="00B60004"/>
    <w:rsid w:val="00B61255"/>
    <w:rsid w:val="00B619BC"/>
    <w:rsid w:val="00B65017"/>
    <w:rsid w:val="00B6674B"/>
    <w:rsid w:val="00B670ED"/>
    <w:rsid w:val="00B70911"/>
    <w:rsid w:val="00B72CA9"/>
    <w:rsid w:val="00B73214"/>
    <w:rsid w:val="00B733E1"/>
    <w:rsid w:val="00B74197"/>
    <w:rsid w:val="00B82B5D"/>
    <w:rsid w:val="00B8326D"/>
    <w:rsid w:val="00B83F25"/>
    <w:rsid w:val="00B8609F"/>
    <w:rsid w:val="00B87319"/>
    <w:rsid w:val="00B90512"/>
    <w:rsid w:val="00B917AA"/>
    <w:rsid w:val="00B92109"/>
    <w:rsid w:val="00B92242"/>
    <w:rsid w:val="00B948CF"/>
    <w:rsid w:val="00B94F8A"/>
    <w:rsid w:val="00B957A2"/>
    <w:rsid w:val="00B96EA3"/>
    <w:rsid w:val="00B97CA5"/>
    <w:rsid w:val="00B97F8B"/>
    <w:rsid w:val="00BA4F2B"/>
    <w:rsid w:val="00BA4FDD"/>
    <w:rsid w:val="00BB01C1"/>
    <w:rsid w:val="00BB0827"/>
    <w:rsid w:val="00BB0B3C"/>
    <w:rsid w:val="00BB27E9"/>
    <w:rsid w:val="00BB6132"/>
    <w:rsid w:val="00BC094C"/>
    <w:rsid w:val="00BC7E5F"/>
    <w:rsid w:val="00BD04B7"/>
    <w:rsid w:val="00BD059C"/>
    <w:rsid w:val="00BD1B49"/>
    <w:rsid w:val="00BD6500"/>
    <w:rsid w:val="00BE3096"/>
    <w:rsid w:val="00BE360A"/>
    <w:rsid w:val="00BE3769"/>
    <w:rsid w:val="00BE4FC8"/>
    <w:rsid w:val="00BE5805"/>
    <w:rsid w:val="00BE68EC"/>
    <w:rsid w:val="00BE757B"/>
    <w:rsid w:val="00BF275D"/>
    <w:rsid w:val="00BF2CA9"/>
    <w:rsid w:val="00BF308F"/>
    <w:rsid w:val="00BF52D1"/>
    <w:rsid w:val="00BF5956"/>
    <w:rsid w:val="00BF63B7"/>
    <w:rsid w:val="00BF6CCB"/>
    <w:rsid w:val="00BF7063"/>
    <w:rsid w:val="00C0176A"/>
    <w:rsid w:val="00C02633"/>
    <w:rsid w:val="00C04C24"/>
    <w:rsid w:val="00C05722"/>
    <w:rsid w:val="00C05892"/>
    <w:rsid w:val="00C0674D"/>
    <w:rsid w:val="00C12388"/>
    <w:rsid w:val="00C13D3F"/>
    <w:rsid w:val="00C207B8"/>
    <w:rsid w:val="00C212B9"/>
    <w:rsid w:val="00C228DA"/>
    <w:rsid w:val="00C258B0"/>
    <w:rsid w:val="00C3211C"/>
    <w:rsid w:val="00C35487"/>
    <w:rsid w:val="00C41062"/>
    <w:rsid w:val="00C451BE"/>
    <w:rsid w:val="00C45A23"/>
    <w:rsid w:val="00C52BE0"/>
    <w:rsid w:val="00C5511A"/>
    <w:rsid w:val="00C57BC9"/>
    <w:rsid w:val="00C60515"/>
    <w:rsid w:val="00C62565"/>
    <w:rsid w:val="00C6348A"/>
    <w:rsid w:val="00C67401"/>
    <w:rsid w:val="00C67A15"/>
    <w:rsid w:val="00C716B6"/>
    <w:rsid w:val="00C72D2A"/>
    <w:rsid w:val="00C7577B"/>
    <w:rsid w:val="00C76645"/>
    <w:rsid w:val="00C774DD"/>
    <w:rsid w:val="00C77B64"/>
    <w:rsid w:val="00C801FE"/>
    <w:rsid w:val="00C80920"/>
    <w:rsid w:val="00C80B9D"/>
    <w:rsid w:val="00C822E2"/>
    <w:rsid w:val="00C8794B"/>
    <w:rsid w:val="00C9163D"/>
    <w:rsid w:val="00C92361"/>
    <w:rsid w:val="00C93350"/>
    <w:rsid w:val="00CA3753"/>
    <w:rsid w:val="00CA3E3B"/>
    <w:rsid w:val="00CA7125"/>
    <w:rsid w:val="00CA7A3D"/>
    <w:rsid w:val="00CB0E9A"/>
    <w:rsid w:val="00CB12F5"/>
    <w:rsid w:val="00CB19D6"/>
    <w:rsid w:val="00CB56D3"/>
    <w:rsid w:val="00CB5D73"/>
    <w:rsid w:val="00CC0B16"/>
    <w:rsid w:val="00CC0D02"/>
    <w:rsid w:val="00CC176E"/>
    <w:rsid w:val="00CC3674"/>
    <w:rsid w:val="00CC38AD"/>
    <w:rsid w:val="00CC6E67"/>
    <w:rsid w:val="00CD0BC7"/>
    <w:rsid w:val="00CD2DA0"/>
    <w:rsid w:val="00CD3119"/>
    <w:rsid w:val="00CD4360"/>
    <w:rsid w:val="00CD4B3B"/>
    <w:rsid w:val="00CD7D46"/>
    <w:rsid w:val="00CE0685"/>
    <w:rsid w:val="00CF0477"/>
    <w:rsid w:val="00CF2EC8"/>
    <w:rsid w:val="00CF3C76"/>
    <w:rsid w:val="00CF5ADE"/>
    <w:rsid w:val="00CF752C"/>
    <w:rsid w:val="00CF79D6"/>
    <w:rsid w:val="00D00279"/>
    <w:rsid w:val="00D003DD"/>
    <w:rsid w:val="00D03550"/>
    <w:rsid w:val="00D03BC9"/>
    <w:rsid w:val="00D107FE"/>
    <w:rsid w:val="00D12931"/>
    <w:rsid w:val="00D14354"/>
    <w:rsid w:val="00D150EC"/>
    <w:rsid w:val="00D151A9"/>
    <w:rsid w:val="00D16D3B"/>
    <w:rsid w:val="00D243E2"/>
    <w:rsid w:val="00D253CA"/>
    <w:rsid w:val="00D25F77"/>
    <w:rsid w:val="00D26CFC"/>
    <w:rsid w:val="00D30948"/>
    <w:rsid w:val="00D32D37"/>
    <w:rsid w:val="00D35A26"/>
    <w:rsid w:val="00D365F1"/>
    <w:rsid w:val="00D36EEE"/>
    <w:rsid w:val="00D41540"/>
    <w:rsid w:val="00D41A5D"/>
    <w:rsid w:val="00D429F7"/>
    <w:rsid w:val="00D432B5"/>
    <w:rsid w:val="00D465C3"/>
    <w:rsid w:val="00D4686B"/>
    <w:rsid w:val="00D46966"/>
    <w:rsid w:val="00D46B38"/>
    <w:rsid w:val="00D50AF5"/>
    <w:rsid w:val="00D510A6"/>
    <w:rsid w:val="00D517CB"/>
    <w:rsid w:val="00D54F90"/>
    <w:rsid w:val="00D61376"/>
    <w:rsid w:val="00D62EB2"/>
    <w:rsid w:val="00D63E44"/>
    <w:rsid w:val="00D7068A"/>
    <w:rsid w:val="00D70CA6"/>
    <w:rsid w:val="00D7523D"/>
    <w:rsid w:val="00D80166"/>
    <w:rsid w:val="00D85806"/>
    <w:rsid w:val="00D85EFB"/>
    <w:rsid w:val="00D90FAD"/>
    <w:rsid w:val="00D93A72"/>
    <w:rsid w:val="00D96756"/>
    <w:rsid w:val="00D969DD"/>
    <w:rsid w:val="00D97BE8"/>
    <w:rsid w:val="00DA1376"/>
    <w:rsid w:val="00DA338D"/>
    <w:rsid w:val="00DA370A"/>
    <w:rsid w:val="00DA3871"/>
    <w:rsid w:val="00DA4808"/>
    <w:rsid w:val="00DA51F8"/>
    <w:rsid w:val="00DA626A"/>
    <w:rsid w:val="00DB06C8"/>
    <w:rsid w:val="00DB0F17"/>
    <w:rsid w:val="00DB3970"/>
    <w:rsid w:val="00DB3B18"/>
    <w:rsid w:val="00DB4E0C"/>
    <w:rsid w:val="00DB6E40"/>
    <w:rsid w:val="00DC3905"/>
    <w:rsid w:val="00DC4600"/>
    <w:rsid w:val="00DC5602"/>
    <w:rsid w:val="00DC632B"/>
    <w:rsid w:val="00DC6484"/>
    <w:rsid w:val="00DC7526"/>
    <w:rsid w:val="00DC7927"/>
    <w:rsid w:val="00DD3B3A"/>
    <w:rsid w:val="00DD73B9"/>
    <w:rsid w:val="00DE28FC"/>
    <w:rsid w:val="00DF045A"/>
    <w:rsid w:val="00DF671B"/>
    <w:rsid w:val="00DF7B8C"/>
    <w:rsid w:val="00E02609"/>
    <w:rsid w:val="00E0333D"/>
    <w:rsid w:val="00E0386B"/>
    <w:rsid w:val="00E05427"/>
    <w:rsid w:val="00E0693B"/>
    <w:rsid w:val="00E11208"/>
    <w:rsid w:val="00E12786"/>
    <w:rsid w:val="00E137C5"/>
    <w:rsid w:val="00E21051"/>
    <w:rsid w:val="00E24144"/>
    <w:rsid w:val="00E249FD"/>
    <w:rsid w:val="00E260CB"/>
    <w:rsid w:val="00E31AEA"/>
    <w:rsid w:val="00E32AC7"/>
    <w:rsid w:val="00E33545"/>
    <w:rsid w:val="00E40717"/>
    <w:rsid w:val="00E43961"/>
    <w:rsid w:val="00E4526C"/>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4905"/>
    <w:rsid w:val="00EB6B2B"/>
    <w:rsid w:val="00EB79E2"/>
    <w:rsid w:val="00EC1B08"/>
    <w:rsid w:val="00EC227D"/>
    <w:rsid w:val="00EC23EA"/>
    <w:rsid w:val="00EC2564"/>
    <w:rsid w:val="00EC2F48"/>
    <w:rsid w:val="00EC3F2F"/>
    <w:rsid w:val="00EC6B60"/>
    <w:rsid w:val="00EC6EDA"/>
    <w:rsid w:val="00EC797C"/>
    <w:rsid w:val="00ED03F5"/>
    <w:rsid w:val="00ED3326"/>
    <w:rsid w:val="00ED7589"/>
    <w:rsid w:val="00ED7B61"/>
    <w:rsid w:val="00EE055B"/>
    <w:rsid w:val="00EE13D1"/>
    <w:rsid w:val="00EE2761"/>
    <w:rsid w:val="00EE32F7"/>
    <w:rsid w:val="00EE3959"/>
    <w:rsid w:val="00EE4888"/>
    <w:rsid w:val="00EE6D5B"/>
    <w:rsid w:val="00EF018C"/>
    <w:rsid w:val="00EF3C6E"/>
    <w:rsid w:val="00EF49D3"/>
    <w:rsid w:val="00EF7BA2"/>
    <w:rsid w:val="00F01859"/>
    <w:rsid w:val="00F0206C"/>
    <w:rsid w:val="00F03751"/>
    <w:rsid w:val="00F04696"/>
    <w:rsid w:val="00F04D55"/>
    <w:rsid w:val="00F05A66"/>
    <w:rsid w:val="00F06AAB"/>
    <w:rsid w:val="00F11549"/>
    <w:rsid w:val="00F122B5"/>
    <w:rsid w:val="00F14814"/>
    <w:rsid w:val="00F16762"/>
    <w:rsid w:val="00F214CD"/>
    <w:rsid w:val="00F2630F"/>
    <w:rsid w:val="00F2642F"/>
    <w:rsid w:val="00F26948"/>
    <w:rsid w:val="00F302F8"/>
    <w:rsid w:val="00F3069A"/>
    <w:rsid w:val="00F31154"/>
    <w:rsid w:val="00F31CF9"/>
    <w:rsid w:val="00F32D8D"/>
    <w:rsid w:val="00F36664"/>
    <w:rsid w:val="00F4026F"/>
    <w:rsid w:val="00F41538"/>
    <w:rsid w:val="00F41866"/>
    <w:rsid w:val="00F4384E"/>
    <w:rsid w:val="00F444BB"/>
    <w:rsid w:val="00F454FC"/>
    <w:rsid w:val="00F45B6A"/>
    <w:rsid w:val="00F53027"/>
    <w:rsid w:val="00F546A8"/>
    <w:rsid w:val="00F54981"/>
    <w:rsid w:val="00F65875"/>
    <w:rsid w:val="00F6703A"/>
    <w:rsid w:val="00F703CA"/>
    <w:rsid w:val="00F70598"/>
    <w:rsid w:val="00F709A0"/>
    <w:rsid w:val="00F715FD"/>
    <w:rsid w:val="00F73140"/>
    <w:rsid w:val="00F75F0B"/>
    <w:rsid w:val="00F813F7"/>
    <w:rsid w:val="00F81EF1"/>
    <w:rsid w:val="00F82003"/>
    <w:rsid w:val="00F82B23"/>
    <w:rsid w:val="00F84984"/>
    <w:rsid w:val="00F8584C"/>
    <w:rsid w:val="00F869CC"/>
    <w:rsid w:val="00F86A41"/>
    <w:rsid w:val="00F906A1"/>
    <w:rsid w:val="00F90E4B"/>
    <w:rsid w:val="00F91705"/>
    <w:rsid w:val="00F91A5E"/>
    <w:rsid w:val="00F979AA"/>
    <w:rsid w:val="00F97BF4"/>
    <w:rsid w:val="00FA1F45"/>
    <w:rsid w:val="00FA6643"/>
    <w:rsid w:val="00FB7AB7"/>
    <w:rsid w:val="00FC1FF6"/>
    <w:rsid w:val="00FC2942"/>
    <w:rsid w:val="00FC615D"/>
    <w:rsid w:val="00FC7287"/>
    <w:rsid w:val="00FD073F"/>
    <w:rsid w:val="00FD0AFA"/>
    <w:rsid w:val="00FD2158"/>
    <w:rsid w:val="00FD2732"/>
    <w:rsid w:val="00FD351C"/>
    <w:rsid w:val="00FD52AA"/>
    <w:rsid w:val="00FD5AB4"/>
    <w:rsid w:val="00FD7F62"/>
    <w:rsid w:val="00FE32BD"/>
    <w:rsid w:val="00FE404F"/>
    <w:rsid w:val="00FF03D8"/>
    <w:rsid w:val="00FF1790"/>
    <w:rsid w:val="00FF350D"/>
    <w:rsid w:val="00FF4159"/>
    <w:rsid w:val="00FF5362"/>
    <w:rsid w:val="214B7DDD"/>
    <w:rsid w:val="222F3A93"/>
    <w:rsid w:val="2683086C"/>
    <w:rsid w:val="31A43284"/>
    <w:rsid w:val="5253B7D5"/>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09E2E274-93C7-4A8E-A2C1-5209736BE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uiPriority w:val="99"/>
    <w:semiHidden/>
    <w:rsid w:val="00143265"/>
    <w:rPr>
      <w:sz w:val="16"/>
      <w:szCs w:val="16"/>
    </w:rPr>
  </w:style>
  <w:style w:type="paragraph" w:styleId="a8">
    <w:name w:val="annotation text"/>
    <w:basedOn w:val="a"/>
    <w:link w:val="a9"/>
    <w:uiPriority w:val="99"/>
    <w:rsid w:val="00143265"/>
    <w:rPr>
      <w:sz w:val="20"/>
      <w:szCs w:val="20"/>
    </w:rPr>
  </w:style>
  <w:style w:type="paragraph" w:styleId="aa">
    <w:name w:val="annotation subject"/>
    <w:basedOn w:val="a8"/>
    <w:next w:val="a8"/>
    <w:semiHidden/>
    <w:rsid w:val="00143265"/>
    <w:rPr>
      <w:b/>
      <w:bCs/>
    </w:rPr>
  </w:style>
  <w:style w:type="character" w:styleId="ab">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c">
    <w:name w:val="Normal (Web)"/>
    <w:basedOn w:val="a"/>
    <w:qFormat/>
    <w:rsid w:val="007674AA"/>
    <w:pPr>
      <w:spacing w:before="100" w:beforeAutospacing="1" w:after="100" w:afterAutospacing="1"/>
    </w:pPr>
    <w:rPr>
      <w:rFonts w:ascii="Arial Unicode MS" w:eastAsia="Arial Unicode MS" w:hAnsi="Arial Unicode MS" w:cs="Arial Unicode MS"/>
    </w:rPr>
  </w:style>
  <w:style w:type="character" w:styleId="ad">
    <w:name w:val="Hyperlink"/>
    <w:rsid w:val="00525CF8"/>
    <w:rPr>
      <w:rFonts w:cs="Times New Roman"/>
      <w:color w:val="0000FF"/>
      <w:u w:val="single"/>
    </w:rPr>
  </w:style>
  <w:style w:type="paragraph" w:styleId="ae">
    <w:name w:val="endnote text"/>
    <w:basedOn w:val="a"/>
    <w:link w:val="af"/>
    <w:uiPriority w:val="99"/>
    <w:semiHidden/>
    <w:unhideWhenUsed/>
    <w:rsid w:val="00B948CF"/>
    <w:rPr>
      <w:sz w:val="20"/>
      <w:szCs w:val="20"/>
    </w:rPr>
  </w:style>
  <w:style w:type="character" w:customStyle="1" w:styleId="af">
    <w:name w:val="Текст кінцевої виноски Знак"/>
    <w:link w:val="ae"/>
    <w:uiPriority w:val="99"/>
    <w:semiHidden/>
    <w:rsid w:val="00B948CF"/>
    <w:rPr>
      <w:lang w:val="ru-RU" w:eastAsia="ru-RU"/>
    </w:rPr>
  </w:style>
  <w:style w:type="character" w:styleId="af0">
    <w:name w:val="endnote reference"/>
    <w:uiPriority w:val="99"/>
    <w:semiHidden/>
    <w:unhideWhenUsed/>
    <w:rsid w:val="00B948CF"/>
    <w:rPr>
      <w:vertAlign w:val="superscript"/>
    </w:rPr>
  </w:style>
  <w:style w:type="paragraph" w:styleId="af1">
    <w:name w:val="List Paragraph"/>
    <w:basedOn w:val="a"/>
    <w:uiPriority w:val="34"/>
    <w:qFormat/>
    <w:rsid w:val="00B948CF"/>
    <w:pPr>
      <w:ind w:left="708"/>
    </w:pPr>
  </w:style>
  <w:style w:type="character" w:customStyle="1" w:styleId="hps">
    <w:name w:val="hps"/>
    <w:rsid w:val="00D14354"/>
  </w:style>
  <w:style w:type="paragraph" w:styleId="af2">
    <w:name w:val="footnote text"/>
    <w:basedOn w:val="a"/>
    <w:link w:val="af3"/>
    <w:rsid w:val="00D14354"/>
    <w:rPr>
      <w:sz w:val="20"/>
      <w:szCs w:val="20"/>
    </w:rPr>
  </w:style>
  <w:style w:type="character" w:customStyle="1" w:styleId="af3">
    <w:name w:val="Текст виноски Знак"/>
    <w:link w:val="af2"/>
    <w:rsid w:val="00D14354"/>
    <w:rPr>
      <w:lang w:val="ru-RU" w:eastAsia="ru-RU"/>
    </w:rPr>
  </w:style>
  <w:style w:type="character" w:styleId="af4">
    <w:name w:val="footnote reference"/>
    <w:rsid w:val="00D14354"/>
    <w:rPr>
      <w:vertAlign w:val="superscript"/>
    </w:rPr>
  </w:style>
  <w:style w:type="paragraph" w:styleId="af5">
    <w:name w:val="footer"/>
    <w:basedOn w:val="a"/>
    <w:link w:val="af6"/>
    <w:uiPriority w:val="99"/>
    <w:unhideWhenUsed/>
    <w:rsid w:val="008B5EAF"/>
    <w:pPr>
      <w:tabs>
        <w:tab w:val="center" w:pos="4819"/>
        <w:tab w:val="right" w:pos="9639"/>
      </w:tabs>
    </w:pPr>
  </w:style>
  <w:style w:type="character" w:customStyle="1" w:styleId="af6">
    <w:name w:val="Нижній колонтитул Знак"/>
    <w:link w:val="af5"/>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7">
    <w:name w:val="Title"/>
    <w:basedOn w:val="a"/>
    <w:link w:val="af8"/>
    <w:qFormat/>
    <w:rsid w:val="009678FC"/>
    <w:pPr>
      <w:widowControl w:val="0"/>
      <w:snapToGrid w:val="0"/>
      <w:ind w:left="320"/>
      <w:jc w:val="center"/>
    </w:pPr>
    <w:rPr>
      <w:rFonts w:ascii="Arial" w:hAnsi="Arial"/>
      <w:b/>
      <w:sz w:val="18"/>
      <w:szCs w:val="20"/>
      <w:lang w:val="uk-UA"/>
    </w:rPr>
  </w:style>
  <w:style w:type="character" w:customStyle="1" w:styleId="af8">
    <w:name w:val="Назва Знак"/>
    <w:link w:val="af7"/>
    <w:rsid w:val="009678FC"/>
    <w:rPr>
      <w:rFonts w:ascii="Arial" w:hAnsi="Arial"/>
      <w:b/>
      <w:sz w:val="18"/>
      <w:lang w:eastAsia="ru-RU"/>
    </w:rPr>
  </w:style>
  <w:style w:type="paragraph" w:styleId="af9">
    <w:name w:val="Body Text"/>
    <w:basedOn w:val="a"/>
    <w:link w:val="afa"/>
    <w:rsid w:val="00992F46"/>
    <w:pPr>
      <w:jc w:val="both"/>
    </w:pPr>
    <w:rPr>
      <w:szCs w:val="20"/>
      <w:lang w:eastAsia="en-GB"/>
    </w:rPr>
  </w:style>
  <w:style w:type="character" w:customStyle="1" w:styleId="afa">
    <w:name w:val="Основний текст Знак"/>
    <w:link w:val="af9"/>
    <w:rsid w:val="00992F46"/>
    <w:rPr>
      <w:sz w:val="24"/>
      <w:lang w:val="ru-RU" w:eastAsia="en-GB"/>
    </w:rPr>
  </w:style>
  <w:style w:type="character" w:styleId="afb">
    <w:name w:val="Unresolved Mention"/>
    <w:basedOn w:val="a0"/>
    <w:uiPriority w:val="99"/>
    <w:semiHidden/>
    <w:unhideWhenUsed/>
    <w:rsid w:val="007352F2"/>
    <w:rPr>
      <w:color w:val="605E5C"/>
      <w:shd w:val="clear" w:color="auto" w:fill="E1DFDD"/>
    </w:rPr>
  </w:style>
  <w:style w:type="character" w:customStyle="1" w:styleId="a9">
    <w:name w:val="Текст примітки Знак"/>
    <w:basedOn w:val="a0"/>
    <w:link w:val="a8"/>
    <w:uiPriority w:val="99"/>
    <w:rsid w:val="004E24DB"/>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5</Pages>
  <Words>10473</Words>
  <Characters>5970</Characters>
  <Application>Microsoft Office Word</Application>
  <DocSecurity>0</DocSecurity>
  <Lines>49</Lines>
  <Paragraphs>32</Paragraphs>
  <ScaleCrop>false</ScaleCrop>
  <Company>AUN of PLWH</Company>
  <LinksUpToDate>false</LinksUpToDate>
  <CharactersWithSpaces>16411</CharactersWithSpaces>
  <SharedDoc>false</SharedDoc>
  <HLinks>
    <vt:vector size="48" baseType="variant">
      <vt:variant>
        <vt:i4>2424884</vt:i4>
      </vt:variant>
      <vt:variant>
        <vt:i4>21</vt:i4>
      </vt:variant>
      <vt:variant>
        <vt:i4>0</vt:i4>
      </vt:variant>
      <vt:variant>
        <vt:i4>5</vt:i4>
      </vt:variant>
      <vt:variant>
        <vt:lpwstr>https://eur01.safelinks.protection.outlook.com/?url=https%3A%2F%2Fwww.sam.gov%2F&amp;data=05%7C02%7Czakupivli2.nc%40redcross.org.ua%7C771f9824d6fa41187a7f08de9ebae868%7Cccc765de099049d4a80f294e28a1f923%7C0%7C0%7C639122723223573646%7CUnknown%7CTWFpbGZsb3d8eyJFbXB0eU1hcGkiOnRydWUsIlYiOiIwLjAuMDAwMCIsIlAiOiJXaW4zMiIsIkFOIjoiTWFpbCIsIldUIjoyfQ%3D%3D%7C0%7C%7C%7C&amp;sdata=IMrN10gjLJo%2FYCkCYHwSVWX2h94LJWix9YBSshzs5Wo%3D&amp;reserved=0</vt:lpwstr>
      </vt:variant>
      <vt:variant>
        <vt:lpwstr/>
      </vt:variant>
      <vt:variant>
        <vt:i4>131087</vt:i4>
      </vt:variant>
      <vt:variant>
        <vt:i4>18</vt:i4>
      </vt:variant>
      <vt:variant>
        <vt:i4>0</vt:i4>
      </vt:variant>
      <vt:variant>
        <vt:i4>5</vt:i4>
      </vt:variant>
      <vt:variant>
        <vt:lpwstr>https://www.state.gov/wp-content/uploads/2026/02/Final-FY26-Standard-Terms-and-Conditions-for-Federal-Awards-FINAL-HRC1259439-Accessible-2.6.pdf</vt:lpwstr>
      </vt:variant>
      <vt:variant>
        <vt:lpwstr/>
      </vt:variant>
      <vt:variant>
        <vt:i4>2490419</vt:i4>
      </vt:variant>
      <vt:variant>
        <vt:i4>15</vt:i4>
      </vt:variant>
      <vt:variant>
        <vt:i4>0</vt:i4>
      </vt:variant>
      <vt:variant>
        <vt:i4>5</vt:i4>
      </vt:variant>
      <vt:variant>
        <vt:lpwstr>https://eur01.safelinks.protection.outlook.com/?url=https%3A%2F%2Fwww.ecfr.gov%2Fcurrent%2Ftitle-2%2Fsubtitle-A%2Fchapter-II%2Fpart-200%2Fappendix-Appendix%2520II%2520to%2520Part%2520200&amp;data=05%7C02%7Czakupivli2.nc%40redcross.org.ua%7C771f9824d6fa41187a7f08de9ebae868%7Cccc765de099049d4a80f294e28a1f923%7C0%7C0%7C639122723223518694%7CUnknown%7CTWFpbGZsb3d8eyJFbXB0eU1hcGkiOnRydWUsIlYiOiIwLjAuMDAwMCIsIlAiOiJXaW4zMiIsIkFOIjoiTWFpbCIsIldUIjoyfQ%3D%3D%7C0%7C%7C%7C&amp;sdata=s9wz%2FiuPEho0dT8s4tDxHRFww8Deh6bDQeKnb6iG3yY%3D&amp;reserved=0</vt:lpwstr>
      </vt:variant>
      <vt:variant>
        <vt:lpwstr/>
      </vt:variant>
      <vt:variant>
        <vt:i4>7209070</vt:i4>
      </vt:variant>
      <vt:variant>
        <vt:i4>12</vt:i4>
      </vt:variant>
      <vt:variant>
        <vt:i4>0</vt:i4>
      </vt:variant>
      <vt:variant>
        <vt:i4>5</vt:i4>
      </vt:variant>
      <vt:variant>
        <vt:lpwstr>https://eur01.safelinks.protection.outlook.com/?url=https%3A%2F%2Fwww.ecfr.gov%2Fcurrent%2Ftitle-2%2Fsubtitle-A%2Fchapter-II%2Fpart-200%2Fsubpart-D%2Fsubject-group-ECFR45ddd4419ad436d&amp;data=05%7C02%7Czakupivli2.nc%40redcross.org.ua%7C771f9824d6fa41187a7f08de9ebae868%7Cccc765de099049d4a80f294e28a1f923%7C0%7C0%7C639122723223483416%7CUnknown%7CTWFpbGZsb3d8eyJFbXB0eU1hcGkiOnRydWUsIlYiOiIwLjAuMDAwMCIsIlAiOiJXaW4zMiIsIkFOIjoiTWFpbCIsIldUIjoyfQ%3D%3D%7C0%7C%7C%7C&amp;sdata=3bL77VCa2j1zXhiM8%2BNbd1TPUi4KFOo1hFMzjPUP7Kk%3D&amp;reserved=0</vt:lpwstr>
      </vt:variant>
      <vt:variant>
        <vt:lpwstr/>
      </vt:variant>
      <vt:variant>
        <vt:i4>7209083</vt:i4>
      </vt:variant>
      <vt:variant>
        <vt:i4>9</vt:i4>
      </vt:variant>
      <vt:variant>
        <vt:i4>0</vt:i4>
      </vt:variant>
      <vt:variant>
        <vt:i4>5</vt:i4>
      </vt:variant>
      <vt:variant>
        <vt:lpwstr>https://eur01.safelinks.protection.outlook.com/?url=https%3A%2F%2Fwww.ecfr.gov%2Fcurrent%2Ftitle-2%2Fsubtitle-A%2Fchapter-II%2Fpart-200%2Fsubpart-D%2Fsubject-group-ECFR45ddd4419ad436d%2Fsection-200.322&amp;data=05%7C02%7Czakupivli2.nc%40redcross.org.ua%7C771f9824d6fa41187a7f08de9ebae868%7Cccc765de099049d4a80f294e28a1f923%7C0%7C0%7C639122723223358954%7CUnknown%7CTWFpbGZsb3d8eyJFbXB0eU1hcGkiOnRydWUsIlYiOiIwLjAuMDAwMCIsIlAiOiJXaW4zMiIsIkFOIjoiTWFpbCIsIldUIjoyfQ%3D%3D%7C0%7C%7C%7C&amp;sdata=Au%2Bks6za7yzZLNRD8PXFqbSMePlTEEjOWo%2FRPQSsnCI%3D&amp;reserved=0</vt:lpwstr>
      </vt:variant>
      <vt:variant>
        <vt:lpwstr/>
      </vt:variant>
      <vt:variant>
        <vt:i4>65631</vt:i4>
      </vt:variant>
      <vt:variant>
        <vt:i4>6</vt:i4>
      </vt:variant>
      <vt:variant>
        <vt:i4>0</vt:i4>
      </vt:variant>
      <vt:variant>
        <vt:i4>5</vt:i4>
      </vt:variant>
      <vt:variant>
        <vt:lpwstr>https://redcross.org.ua/information/</vt:lpwstr>
      </vt:variant>
      <vt:variant>
        <vt:lpwstr/>
      </vt:variant>
      <vt:variant>
        <vt:i4>3801180</vt:i4>
      </vt:variant>
      <vt:variant>
        <vt:i4>3</vt:i4>
      </vt:variant>
      <vt:variant>
        <vt:i4>0</vt:i4>
      </vt:variant>
      <vt:variant>
        <vt:i4>5</vt:i4>
      </vt:variant>
      <vt:variant>
        <vt:lpwstr>mailto:tender@redcross.org.ua</vt:lpwstr>
      </vt:variant>
      <vt:variant>
        <vt:lpwstr/>
      </vt:variant>
      <vt:variant>
        <vt:i4>3801180</vt:i4>
      </vt:variant>
      <vt:variant>
        <vt:i4>0</vt:i4>
      </vt:variant>
      <vt:variant>
        <vt:i4>0</vt:i4>
      </vt:variant>
      <vt:variant>
        <vt:i4>5</vt:i4>
      </vt:variant>
      <vt:variant>
        <vt:lpwstr>mailto:tender@redcross.org.ua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Nataliia Petrushenko</cp:lastModifiedBy>
  <cp:revision>145</cp:revision>
  <cp:lastPrinted>2023-07-06T09:44:00Z</cp:lastPrinted>
  <dcterms:created xsi:type="dcterms:W3CDTF">2024-10-30T12:29:00Z</dcterms:created>
  <dcterms:modified xsi:type="dcterms:W3CDTF">2026-06-05T06:39:00Z</dcterms:modified>
</cp:coreProperties>
</file>