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4A342481" w:rsidR="00DC7526" w:rsidRPr="000F5452" w:rsidRDefault="00E54E1A" w:rsidP="7C18CEC8">
      <w:pPr>
        <w:ind w:left="142" w:firstLine="284"/>
        <w:rPr>
          <w:b/>
          <w:bCs/>
          <w:sz w:val="22"/>
          <w:szCs w:val="22"/>
        </w:rPr>
      </w:pPr>
      <w:r w:rsidRPr="7A33B6AD">
        <w:rPr>
          <w:b/>
          <w:bCs/>
          <w:sz w:val="22"/>
          <w:szCs w:val="22"/>
        </w:rPr>
        <w:t xml:space="preserve">м. </w:t>
      </w:r>
      <w:proofErr w:type="spellStart"/>
      <w:r w:rsidRPr="7A33B6AD">
        <w:rPr>
          <w:b/>
          <w:bCs/>
          <w:sz w:val="22"/>
          <w:szCs w:val="22"/>
        </w:rPr>
        <w:t>Київ</w:t>
      </w:r>
      <w:proofErr w:type="spellEnd"/>
      <w:r>
        <w:tab/>
      </w:r>
      <w:r>
        <w:tab/>
      </w:r>
      <w:r>
        <w:tab/>
      </w:r>
      <w:r>
        <w:tab/>
      </w:r>
      <w:r>
        <w:tab/>
      </w:r>
      <w:r>
        <w:tab/>
      </w:r>
      <w:r>
        <w:tab/>
      </w:r>
      <w:r>
        <w:tab/>
      </w:r>
      <w:r w:rsidR="00FC1FF6" w:rsidRPr="7A33B6AD">
        <w:rPr>
          <w:b/>
          <w:bCs/>
          <w:sz w:val="22"/>
          <w:szCs w:val="22"/>
        </w:rPr>
        <w:t xml:space="preserve">                   </w:t>
      </w:r>
      <w:r w:rsidRPr="0055099C">
        <w:rPr>
          <w:b/>
          <w:bCs/>
          <w:sz w:val="22"/>
          <w:szCs w:val="22"/>
        </w:rPr>
        <w:t>«</w:t>
      </w:r>
      <w:r w:rsidR="0055099C" w:rsidRPr="0055099C">
        <w:rPr>
          <w:b/>
          <w:bCs/>
          <w:sz w:val="22"/>
          <w:szCs w:val="22"/>
          <w:lang w:val="uk-UA"/>
        </w:rPr>
        <w:t>29</w:t>
      </w:r>
      <w:r w:rsidRPr="0055099C">
        <w:rPr>
          <w:b/>
          <w:bCs/>
          <w:sz w:val="22"/>
          <w:szCs w:val="22"/>
        </w:rPr>
        <w:t>»</w:t>
      </w:r>
      <w:r w:rsidR="006D0A0B" w:rsidRPr="0055099C">
        <w:rPr>
          <w:b/>
          <w:bCs/>
          <w:sz w:val="22"/>
          <w:szCs w:val="22"/>
        </w:rPr>
        <w:t xml:space="preserve"> </w:t>
      </w:r>
      <w:r w:rsidR="00EB0E7A" w:rsidRPr="0055099C">
        <w:rPr>
          <w:b/>
          <w:bCs/>
          <w:sz w:val="22"/>
          <w:szCs w:val="22"/>
          <w:lang w:val="uk-UA"/>
        </w:rPr>
        <w:t>червня</w:t>
      </w:r>
      <w:r w:rsidR="006D0A0B" w:rsidRPr="0055099C">
        <w:rPr>
          <w:b/>
          <w:bCs/>
          <w:sz w:val="22"/>
          <w:szCs w:val="22"/>
        </w:rPr>
        <w:t xml:space="preserve"> </w:t>
      </w:r>
      <w:r w:rsidRPr="0055099C">
        <w:rPr>
          <w:b/>
          <w:bCs/>
          <w:sz w:val="22"/>
          <w:szCs w:val="22"/>
        </w:rPr>
        <w:t>20</w:t>
      </w:r>
      <w:r w:rsidR="00FC1FF6" w:rsidRPr="0055099C">
        <w:rPr>
          <w:b/>
          <w:bCs/>
          <w:sz w:val="22"/>
          <w:szCs w:val="22"/>
        </w:rPr>
        <w:t>2</w:t>
      </w:r>
      <w:r w:rsidR="00EB0E7A" w:rsidRPr="0055099C">
        <w:rPr>
          <w:b/>
          <w:bCs/>
          <w:sz w:val="22"/>
          <w:szCs w:val="22"/>
          <w:lang w:val="uk-UA"/>
        </w:rPr>
        <w:t xml:space="preserve">6 </w:t>
      </w:r>
      <w:r w:rsidRPr="0055099C">
        <w:rPr>
          <w:b/>
          <w:bCs/>
          <w:sz w:val="22"/>
          <w:szCs w:val="22"/>
        </w:rPr>
        <w:t>р.</w:t>
      </w:r>
    </w:p>
    <w:p w14:paraId="09D3CC02" w14:textId="77777777" w:rsidR="00606079" w:rsidRDefault="00606079" w:rsidP="00F27382">
      <w:pPr>
        <w:rPr>
          <w:b/>
          <w:sz w:val="22"/>
          <w:szCs w:val="22"/>
          <w:lang w:val="uk-UA"/>
        </w:rPr>
      </w:pPr>
    </w:p>
    <w:p w14:paraId="1D461A42" w14:textId="64A5205B" w:rsidR="00203564" w:rsidRPr="0005759D" w:rsidRDefault="00203564" w:rsidP="1E0F0251">
      <w:pPr>
        <w:ind w:left="142" w:firstLine="284"/>
        <w:jc w:val="center"/>
        <w:rPr>
          <w:b/>
          <w:bCs/>
          <w:sz w:val="22"/>
          <w:szCs w:val="22"/>
          <w:lang w:val="uk-UA"/>
        </w:rPr>
      </w:pPr>
      <w:r w:rsidRPr="1E0F0251">
        <w:rPr>
          <w:b/>
          <w:bCs/>
          <w:sz w:val="22"/>
          <w:szCs w:val="22"/>
        </w:rPr>
        <w:t>ЗАПИТ ЦІНОВИХ ПРОПОЗИЦІЙ</w:t>
      </w:r>
      <w:r w:rsidR="0005759D">
        <w:rPr>
          <w:b/>
          <w:bCs/>
          <w:sz w:val="22"/>
          <w:szCs w:val="22"/>
          <w:lang w:val="uk-UA"/>
        </w:rPr>
        <w:t xml:space="preserve"> №3128АР</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1F64D89B"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9A0348">
        <w:rPr>
          <w:color w:val="000000" w:themeColor="text1"/>
          <w:sz w:val="22"/>
          <w:szCs w:val="22"/>
          <w:lang w:val="uk-UA"/>
        </w:rPr>
        <w:t>к</w:t>
      </w:r>
      <w:r w:rsidR="009A0348" w:rsidRPr="009A0348">
        <w:rPr>
          <w:color w:val="000000" w:themeColor="text1"/>
          <w:sz w:val="22"/>
          <w:szCs w:val="22"/>
          <w:lang w:val="uk-UA"/>
        </w:rPr>
        <w:t>урс</w:t>
      </w:r>
      <w:r w:rsidR="009A0348">
        <w:rPr>
          <w:color w:val="000000" w:themeColor="text1"/>
          <w:sz w:val="22"/>
          <w:szCs w:val="22"/>
          <w:lang w:val="uk-UA"/>
        </w:rPr>
        <w:t>ів</w:t>
      </w:r>
      <w:r w:rsidR="009A0348" w:rsidRPr="009A0348">
        <w:rPr>
          <w:color w:val="000000" w:themeColor="text1"/>
          <w:sz w:val="22"/>
          <w:szCs w:val="22"/>
          <w:lang w:val="uk-UA"/>
        </w:rPr>
        <w:t xml:space="preserve"> Microsoft </w:t>
      </w:r>
      <w:proofErr w:type="spellStart"/>
      <w:r w:rsidR="009A0348" w:rsidRPr="009A0348">
        <w:rPr>
          <w:color w:val="000000" w:themeColor="text1"/>
          <w:sz w:val="22"/>
          <w:szCs w:val="22"/>
          <w:lang w:val="uk-UA"/>
        </w:rPr>
        <w:t>Azure</w:t>
      </w:r>
      <w:proofErr w:type="spellEnd"/>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B27B31">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6180547" w14:textId="77777777" w:rsidR="00A206D9" w:rsidRPr="0055099C" w:rsidRDefault="00A206D9" w:rsidP="00B10378">
            <w:pPr>
              <w:jc w:val="center"/>
              <w:rPr>
                <w:b/>
                <w:sz w:val="22"/>
                <w:szCs w:val="22"/>
                <w:lang w:val="uk-UA"/>
              </w:rPr>
            </w:pPr>
            <w:r w:rsidRPr="0055099C">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51BCEBCE" w:rsidR="00A206D9" w:rsidRPr="00142094" w:rsidRDefault="009A0348" w:rsidP="00A841AA">
            <w:pPr>
              <w:rPr>
                <w:bCs/>
                <w:sz w:val="22"/>
                <w:szCs w:val="22"/>
                <w:lang w:val="uk-UA"/>
              </w:rPr>
            </w:pPr>
            <w:r w:rsidRPr="009A0348">
              <w:rPr>
                <w:bCs/>
                <w:sz w:val="22"/>
                <w:szCs w:val="22"/>
                <w:lang w:val="uk-UA"/>
              </w:rPr>
              <w:t xml:space="preserve">Курс AZ-104T00 Адміністратор Microsoft </w:t>
            </w:r>
            <w:proofErr w:type="spellStart"/>
            <w:r w:rsidRPr="009A0348">
              <w:rPr>
                <w:bCs/>
                <w:sz w:val="22"/>
                <w:szCs w:val="22"/>
                <w:lang w:val="uk-UA"/>
              </w:rPr>
              <w:t>Azure</w:t>
            </w:r>
            <w:proofErr w:type="spellEnd"/>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0055E8C0"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5F59BD">
              <w:rPr>
                <w:bCs/>
                <w:spacing w:val="-6"/>
                <w:sz w:val="22"/>
                <w:szCs w:val="22"/>
                <w:lang w:val="uk-UA"/>
              </w:rPr>
              <w:t>1</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66907C31" w:rsidR="00A206D9" w:rsidRPr="0055099C" w:rsidRDefault="00A206D9" w:rsidP="006D0A0B">
            <w:pPr>
              <w:jc w:val="center"/>
              <w:rPr>
                <w:bCs/>
                <w:sz w:val="22"/>
                <w:szCs w:val="22"/>
                <w:lang w:val="uk-UA"/>
              </w:rPr>
            </w:pPr>
            <w:r w:rsidRPr="0055099C">
              <w:rPr>
                <w:bCs/>
                <w:sz w:val="22"/>
                <w:szCs w:val="22"/>
                <w:lang w:val="uk-UA"/>
              </w:rPr>
              <w:t>Деталі в Додатку №</w:t>
            </w:r>
            <w:r w:rsidR="005F59BD" w:rsidRPr="0055099C">
              <w:rPr>
                <w:bCs/>
                <w:sz w:val="22"/>
                <w:szCs w:val="22"/>
                <w:lang w:val="uk-UA"/>
              </w:rPr>
              <w:t>1</w:t>
            </w:r>
            <w:r w:rsidR="00F32155" w:rsidRPr="0055099C">
              <w:rPr>
                <w:bCs/>
                <w:sz w:val="22"/>
                <w:szCs w:val="22"/>
                <w:lang w:val="uk-UA"/>
              </w:rPr>
              <w:t xml:space="preserve"> та Додатку №2</w:t>
            </w:r>
            <w:r w:rsidR="005F59BD" w:rsidRPr="0055099C">
              <w:rPr>
                <w:bCs/>
                <w:sz w:val="22"/>
                <w:szCs w:val="22"/>
                <w:lang w:val="uk-UA"/>
              </w:rPr>
              <w:t>.</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1094E0A8"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BF6A57">
        <w:rPr>
          <w:i/>
          <w:iCs/>
          <w:color w:val="000000"/>
          <w:sz w:val="20"/>
          <w:szCs w:val="20"/>
          <w:lang w:val="uk-UA" w:eastAsia="uk-UA"/>
        </w:rPr>
        <w:t>6</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46F4B480" w:rsidR="00A206D9" w:rsidRPr="005B0D21"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надання послуг: </w:t>
      </w:r>
      <w:r w:rsidR="006D040C" w:rsidRPr="006D040C">
        <w:rPr>
          <w:bCs/>
          <w:sz w:val="22"/>
          <w:szCs w:val="22"/>
          <w:lang w:val="uk-UA"/>
        </w:rPr>
        <w:t xml:space="preserve">липень - серпень 2026 року. </w:t>
      </w:r>
      <w:r w:rsidR="006D040C" w:rsidRPr="006D040C">
        <w:rPr>
          <w:bCs/>
          <w:i/>
          <w:iCs/>
          <w:sz w:val="22"/>
          <w:szCs w:val="22"/>
          <w:lang w:val="uk-UA"/>
        </w:rPr>
        <w:t>Точні дати проведення тренінгів будуть погоджені між Замовником та переможцем закупівлі</w:t>
      </w:r>
    </w:p>
    <w:p w14:paraId="31550D3F" w14:textId="77777777" w:rsidR="00D12415" w:rsidRPr="00FE7A62" w:rsidRDefault="00D12415" w:rsidP="00D12415">
      <w:pPr>
        <w:spacing w:before="76" w:line="250" w:lineRule="exact"/>
        <w:ind w:right="-23" w:firstLine="567"/>
        <w:jc w:val="both"/>
        <w:rPr>
          <w:b/>
          <w:sz w:val="22"/>
          <w:szCs w:val="22"/>
          <w:lang w:val="uk-UA"/>
        </w:rPr>
      </w:pPr>
      <w:r w:rsidRPr="007060FC">
        <w:rPr>
          <w:b/>
          <w:sz w:val="22"/>
          <w:szCs w:val="22"/>
        </w:rPr>
        <w:t xml:space="preserve">Формат </w:t>
      </w:r>
      <w:proofErr w:type="spellStart"/>
      <w:r w:rsidRPr="007060FC">
        <w:rPr>
          <w:b/>
          <w:sz w:val="22"/>
          <w:szCs w:val="22"/>
        </w:rPr>
        <w:t>надання</w:t>
      </w:r>
      <w:proofErr w:type="spellEnd"/>
      <w:r w:rsidRPr="007060FC">
        <w:rPr>
          <w:b/>
          <w:sz w:val="22"/>
          <w:szCs w:val="22"/>
        </w:rPr>
        <w:t xml:space="preserve"> </w:t>
      </w:r>
      <w:proofErr w:type="spellStart"/>
      <w:r w:rsidRPr="007060FC">
        <w:rPr>
          <w:b/>
          <w:sz w:val="22"/>
          <w:szCs w:val="22"/>
        </w:rPr>
        <w:t>послуг</w:t>
      </w:r>
      <w:proofErr w:type="spellEnd"/>
      <w:r w:rsidRPr="007060FC">
        <w:rPr>
          <w:b/>
          <w:sz w:val="22"/>
          <w:szCs w:val="22"/>
        </w:rPr>
        <w:t>:</w:t>
      </w:r>
      <w:r w:rsidRPr="007060FC">
        <w:rPr>
          <w:bCs/>
          <w:sz w:val="22"/>
          <w:szCs w:val="22"/>
        </w:rPr>
        <w:t xml:space="preserve"> </w:t>
      </w:r>
      <w:proofErr w:type="spellStart"/>
      <w:r w:rsidRPr="00FE7A62">
        <w:rPr>
          <w:bCs/>
          <w:sz w:val="22"/>
          <w:szCs w:val="22"/>
        </w:rPr>
        <w:t>Курси</w:t>
      </w:r>
      <w:proofErr w:type="spellEnd"/>
      <w:r w:rsidRPr="00FE7A62">
        <w:rPr>
          <w:bCs/>
          <w:sz w:val="22"/>
          <w:szCs w:val="22"/>
        </w:rPr>
        <w:t xml:space="preserve"> </w:t>
      </w:r>
      <w:proofErr w:type="spellStart"/>
      <w:r w:rsidRPr="00FE7A62">
        <w:rPr>
          <w:bCs/>
          <w:sz w:val="22"/>
          <w:szCs w:val="22"/>
        </w:rPr>
        <w:t>мають</w:t>
      </w:r>
      <w:proofErr w:type="spellEnd"/>
      <w:r w:rsidRPr="00FE7A62">
        <w:rPr>
          <w:bCs/>
          <w:sz w:val="22"/>
          <w:szCs w:val="22"/>
        </w:rPr>
        <w:t xml:space="preserve"> </w:t>
      </w:r>
      <w:proofErr w:type="spellStart"/>
      <w:r w:rsidRPr="00FE7A62">
        <w:rPr>
          <w:bCs/>
          <w:sz w:val="22"/>
          <w:szCs w:val="22"/>
        </w:rPr>
        <w:t>проходити</w:t>
      </w:r>
      <w:proofErr w:type="spellEnd"/>
      <w:r w:rsidRPr="00FE7A62">
        <w:rPr>
          <w:bCs/>
          <w:sz w:val="22"/>
          <w:szCs w:val="22"/>
        </w:rPr>
        <w:t xml:space="preserve"> в </w:t>
      </w:r>
      <w:proofErr w:type="spellStart"/>
      <w:r w:rsidRPr="00FE7A62">
        <w:rPr>
          <w:bCs/>
          <w:sz w:val="22"/>
          <w:szCs w:val="22"/>
        </w:rPr>
        <w:t>форматі</w:t>
      </w:r>
      <w:proofErr w:type="spellEnd"/>
      <w:r w:rsidRPr="00FE7A62">
        <w:rPr>
          <w:bCs/>
          <w:sz w:val="22"/>
          <w:szCs w:val="22"/>
        </w:rPr>
        <w:t xml:space="preserve"> он-лайн</w:t>
      </w:r>
      <w:r w:rsidRPr="00FE7A62">
        <w:rPr>
          <w:bCs/>
          <w:sz w:val="22"/>
          <w:szCs w:val="22"/>
          <w:lang w:val="uk-UA"/>
        </w:rPr>
        <w:t>.</w:t>
      </w:r>
    </w:p>
    <w:p w14:paraId="26EA08BF" w14:textId="3A048576" w:rsidR="00D12415" w:rsidRPr="007060FC" w:rsidRDefault="00D12415" w:rsidP="00D12415">
      <w:pPr>
        <w:spacing w:before="76" w:line="250" w:lineRule="exact"/>
        <w:ind w:right="-23" w:firstLine="567"/>
        <w:jc w:val="both"/>
        <w:rPr>
          <w:b/>
          <w:sz w:val="22"/>
          <w:szCs w:val="22"/>
        </w:rPr>
      </w:pPr>
      <w:proofErr w:type="spellStart"/>
      <w:r w:rsidRPr="000A1A3B">
        <w:rPr>
          <w:b/>
          <w:sz w:val="22"/>
          <w:szCs w:val="22"/>
        </w:rPr>
        <w:t>Місцезнаходження</w:t>
      </w:r>
      <w:proofErr w:type="spellEnd"/>
      <w:r w:rsidRPr="000A1A3B">
        <w:rPr>
          <w:b/>
          <w:sz w:val="22"/>
          <w:szCs w:val="22"/>
        </w:rPr>
        <w:t xml:space="preserve"> </w:t>
      </w:r>
      <w:r w:rsidR="000A1A3B" w:rsidRPr="000A1A3B">
        <w:rPr>
          <w:b/>
          <w:sz w:val="22"/>
          <w:szCs w:val="22"/>
          <w:lang w:val="uk-UA"/>
        </w:rPr>
        <w:t>З</w:t>
      </w:r>
      <w:proofErr w:type="spellStart"/>
      <w:r w:rsidRPr="000A1A3B">
        <w:rPr>
          <w:b/>
          <w:sz w:val="22"/>
          <w:szCs w:val="22"/>
        </w:rPr>
        <w:t>амовника</w:t>
      </w:r>
      <w:proofErr w:type="spellEnd"/>
      <w:r w:rsidRPr="000A1A3B">
        <w:rPr>
          <w:bCs/>
          <w:sz w:val="22"/>
          <w:szCs w:val="22"/>
        </w:rPr>
        <w:t xml:space="preserve">: </w:t>
      </w:r>
      <w:r w:rsidR="00DD5D03" w:rsidRPr="000A1A3B">
        <w:rPr>
          <w:b/>
          <w:color w:val="000000"/>
          <w:sz w:val="22"/>
          <w:szCs w:val="22"/>
        </w:rPr>
        <w:t>м. Київ</w:t>
      </w:r>
      <w:r w:rsidR="00F56513" w:rsidRPr="000A1A3B">
        <w:rPr>
          <w:b/>
          <w:color w:val="000000"/>
          <w:sz w:val="22"/>
          <w:szCs w:val="22"/>
          <w:lang w:val="uk-UA"/>
        </w:rPr>
        <w:t>,</w:t>
      </w:r>
      <w:r w:rsidR="00DD5D03" w:rsidRPr="000A1A3B">
        <w:rPr>
          <w:b/>
          <w:color w:val="000000"/>
          <w:sz w:val="22"/>
          <w:szCs w:val="22"/>
        </w:rPr>
        <w:t xml:space="preserve"> </w:t>
      </w:r>
      <w:r w:rsidR="000A1A3B" w:rsidRPr="000A1A3B">
        <w:rPr>
          <w:b/>
          <w:color w:val="000000"/>
          <w:sz w:val="22"/>
          <w:szCs w:val="22"/>
          <w:lang w:val="uk-UA"/>
        </w:rPr>
        <w:t>вул. Ділова 3</w:t>
      </w:r>
      <w:r w:rsidR="00DD5D03" w:rsidRPr="000A1A3B">
        <w:rPr>
          <w:bCs/>
          <w:sz w:val="22"/>
          <w:szCs w:val="22"/>
        </w:rPr>
        <w:t>.</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477C59"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477C59" w14:paraId="218232E4" w14:textId="77777777" w:rsidTr="00EC1C28">
        <w:trPr>
          <w:trHeight w:val="1331"/>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4521" w:type="dxa"/>
          </w:tcPr>
          <w:p w14:paraId="0C869155" w14:textId="7B16B71A" w:rsidR="00C7577B" w:rsidRPr="00C178DA" w:rsidRDefault="00B04BF6"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B04BF6">
              <w:rPr>
                <w:rFonts w:ascii="Times New Roman" w:hAnsi="Times New Roman" w:cs="Times New Roman"/>
                <w:sz w:val="22"/>
                <w:szCs w:val="22"/>
                <w:lang w:val="uk-UA"/>
              </w:rPr>
              <w:t xml:space="preserve">Сертифікати та/або </w:t>
            </w:r>
            <w:proofErr w:type="spellStart"/>
            <w:r w:rsidRPr="00B04BF6">
              <w:rPr>
                <w:rFonts w:ascii="Times New Roman" w:hAnsi="Times New Roman" w:cs="Times New Roman"/>
                <w:sz w:val="22"/>
                <w:szCs w:val="22"/>
                <w:lang w:val="uk-UA"/>
              </w:rPr>
              <w:t>авторизаційні</w:t>
            </w:r>
            <w:proofErr w:type="spellEnd"/>
            <w:r w:rsidRPr="00B04BF6">
              <w:rPr>
                <w:rFonts w:ascii="Times New Roman" w:hAnsi="Times New Roman" w:cs="Times New Roman"/>
                <w:sz w:val="22"/>
                <w:szCs w:val="22"/>
                <w:lang w:val="uk-UA"/>
              </w:rPr>
              <w:t xml:space="preserve"> листи від Microsoft, що підтверджують акредитацію навчального центру</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477C59"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0A1A3B">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w:t>
            </w:r>
            <w:r w:rsidR="007E3EDF" w:rsidRPr="000A1A3B">
              <w:rPr>
                <w:rFonts w:ascii="Times New Roman" w:hAnsi="Times New Roman" w:cs="Times New Roman"/>
                <w:bCs/>
                <w:sz w:val="22"/>
                <w:szCs w:val="22"/>
                <w:lang w:val="uk-UA" w:eastAsia="uk-UA"/>
              </w:rPr>
              <w:t>р</w:t>
            </w:r>
            <w:r w:rsidRPr="000A1A3B">
              <w:rPr>
                <w:rFonts w:ascii="Times New Roman" w:hAnsi="Times New Roman" w:cs="Times New Roman"/>
                <w:bCs/>
                <w:sz w:val="22"/>
                <w:szCs w:val="22"/>
                <w:lang w:val="uk-UA" w:eastAsia="uk-UA"/>
              </w:rPr>
              <w:t xml:space="preserve">осійська </w:t>
            </w:r>
            <w:r w:rsidR="007E3EDF" w:rsidRPr="000A1A3B">
              <w:rPr>
                <w:rFonts w:ascii="Times New Roman" w:hAnsi="Times New Roman" w:cs="Times New Roman"/>
                <w:bCs/>
                <w:sz w:val="22"/>
                <w:szCs w:val="22"/>
                <w:lang w:val="uk-UA" w:eastAsia="uk-UA"/>
              </w:rPr>
              <w:t>ф</w:t>
            </w:r>
            <w:r w:rsidRPr="000A1A3B">
              <w:rPr>
                <w:rFonts w:ascii="Times New Roman" w:hAnsi="Times New Roman" w:cs="Times New Roman"/>
                <w:bCs/>
                <w:sz w:val="22"/>
                <w:szCs w:val="22"/>
                <w:lang w:val="uk-UA" w:eastAsia="uk-UA"/>
              </w:rPr>
              <w:t>едерація</w:t>
            </w:r>
            <w:r w:rsidR="007E3EDF" w:rsidRPr="000A1A3B">
              <w:rPr>
                <w:rFonts w:ascii="Times New Roman" w:hAnsi="Times New Roman" w:cs="Times New Roman"/>
                <w:bCs/>
                <w:sz w:val="22"/>
                <w:szCs w:val="22"/>
                <w:lang w:val="uk-UA" w:eastAsia="uk-UA"/>
              </w:rPr>
              <w:t xml:space="preserve"> </w:t>
            </w:r>
            <w:r w:rsidRPr="000A1A3B">
              <w:rPr>
                <w:rFonts w:ascii="Times New Roman" w:hAnsi="Times New Roman" w:cs="Times New Roman"/>
                <w:bCs/>
                <w:sz w:val="22"/>
                <w:szCs w:val="22"/>
                <w:lang w:val="uk-UA" w:eastAsia="uk-UA"/>
              </w:rPr>
              <w:t>/</w:t>
            </w:r>
            <w:r w:rsidR="007E3EDF" w:rsidRPr="000A1A3B">
              <w:rPr>
                <w:rFonts w:ascii="Times New Roman" w:hAnsi="Times New Roman" w:cs="Times New Roman"/>
                <w:bCs/>
                <w:sz w:val="22"/>
                <w:szCs w:val="22"/>
                <w:lang w:val="uk-UA" w:eastAsia="uk-UA"/>
              </w:rPr>
              <w:t xml:space="preserve"> </w:t>
            </w:r>
            <w:r w:rsidR="000E5FB0" w:rsidRPr="000A1A3B">
              <w:rPr>
                <w:rFonts w:ascii="Times New Roman" w:hAnsi="Times New Roman" w:cs="Times New Roman"/>
                <w:bCs/>
                <w:sz w:val="22"/>
                <w:szCs w:val="22"/>
                <w:lang w:val="uk-UA" w:eastAsia="uk-UA"/>
              </w:rPr>
              <w:t>р</w:t>
            </w:r>
            <w:r w:rsidRPr="000A1A3B">
              <w:rPr>
                <w:rFonts w:ascii="Times New Roman" w:hAnsi="Times New Roman" w:cs="Times New Roman"/>
                <w:bCs/>
                <w:sz w:val="22"/>
                <w:szCs w:val="22"/>
                <w:lang w:val="uk-UA" w:eastAsia="uk-UA"/>
              </w:rPr>
              <w:t xml:space="preserve">еспубліка </w:t>
            </w:r>
            <w:proofErr w:type="spellStart"/>
            <w:r w:rsidR="000E5FB0" w:rsidRPr="000A1A3B">
              <w:rPr>
                <w:rFonts w:ascii="Times New Roman" w:hAnsi="Times New Roman" w:cs="Times New Roman"/>
                <w:bCs/>
                <w:sz w:val="22"/>
                <w:szCs w:val="22"/>
                <w:lang w:val="uk-UA" w:eastAsia="uk-UA"/>
              </w:rPr>
              <w:t>б</w:t>
            </w:r>
            <w:r w:rsidRPr="000A1A3B">
              <w:rPr>
                <w:rFonts w:ascii="Times New Roman" w:hAnsi="Times New Roman" w:cs="Times New Roman"/>
                <w:bCs/>
                <w:sz w:val="22"/>
                <w:szCs w:val="22"/>
                <w:lang w:val="uk-UA" w:eastAsia="uk-UA"/>
              </w:rPr>
              <w:t>ілорусь</w:t>
            </w:r>
            <w:proofErr w:type="spellEnd"/>
            <w:r w:rsidR="007E3EDF" w:rsidRPr="000A1A3B">
              <w:rPr>
                <w:rFonts w:ascii="Times New Roman" w:hAnsi="Times New Roman" w:cs="Times New Roman"/>
                <w:bCs/>
                <w:sz w:val="22"/>
                <w:szCs w:val="22"/>
                <w:lang w:val="uk-UA" w:eastAsia="uk-UA"/>
              </w:rPr>
              <w:t xml:space="preserve">  </w:t>
            </w:r>
            <w:r w:rsidRPr="000A1A3B">
              <w:rPr>
                <w:rFonts w:ascii="Times New Roman" w:hAnsi="Times New Roman" w:cs="Times New Roman"/>
                <w:bCs/>
                <w:sz w:val="22"/>
                <w:szCs w:val="22"/>
                <w:lang w:val="uk-UA" w:eastAsia="uk-UA"/>
              </w:rPr>
              <w:t>/</w:t>
            </w:r>
            <w:r w:rsidR="000E5FB0" w:rsidRPr="000A1A3B">
              <w:rPr>
                <w:rFonts w:ascii="Times New Roman" w:hAnsi="Times New Roman" w:cs="Times New Roman"/>
                <w:bCs/>
                <w:sz w:val="22"/>
                <w:szCs w:val="22"/>
                <w:lang w:val="uk-UA" w:eastAsia="uk-UA"/>
              </w:rPr>
              <w:t xml:space="preserve"> </w:t>
            </w:r>
            <w:r w:rsidRPr="000A1A3B">
              <w:rPr>
                <w:rFonts w:ascii="Times New Roman" w:hAnsi="Times New Roman" w:cs="Times New Roman"/>
                <w:bCs/>
                <w:sz w:val="22"/>
                <w:szCs w:val="22"/>
                <w:lang w:val="uk-UA" w:eastAsia="uk-UA"/>
              </w:rPr>
              <w:t xml:space="preserve">Ісламська Республіка Іран, громадянин </w:t>
            </w:r>
            <w:r w:rsidR="007E3EDF" w:rsidRPr="000A1A3B">
              <w:rPr>
                <w:rFonts w:ascii="Times New Roman" w:hAnsi="Times New Roman" w:cs="Times New Roman"/>
                <w:bCs/>
                <w:sz w:val="22"/>
                <w:szCs w:val="22"/>
                <w:lang w:val="uk-UA" w:eastAsia="uk-UA"/>
              </w:rPr>
              <w:t>р</w:t>
            </w:r>
            <w:r w:rsidRPr="000A1A3B">
              <w:rPr>
                <w:rFonts w:ascii="Times New Roman" w:hAnsi="Times New Roman" w:cs="Times New Roman"/>
                <w:bCs/>
                <w:sz w:val="22"/>
                <w:szCs w:val="22"/>
                <w:lang w:val="uk-UA" w:eastAsia="uk-UA"/>
              </w:rPr>
              <w:t xml:space="preserve">осійської </w:t>
            </w:r>
            <w:r w:rsidR="007E3EDF" w:rsidRPr="000A1A3B">
              <w:rPr>
                <w:rFonts w:ascii="Times New Roman" w:hAnsi="Times New Roman" w:cs="Times New Roman"/>
                <w:bCs/>
                <w:sz w:val="22"/>
                <w:szCs w:val="22"/>
                <w:lang w:val="uk-UA" w:eastAsia="uk-UA"/>
              </w:rPr>
              <w:t>ф</w:t>
            </w:r>
            <w:r w:rsidRPr="000A1A3B">
              <w:rPr>
                <w:rFonts w:ascii="Times New Roman" w:hAnsi="Times New Roman" w:cs="Times New Roman"/>
                <w:bCs/>
                <w:sz w:val="22"/>
                <w:szCs w:val="22"/>
                <w:lang w:val="uk-UA" w:eastAsia="uk-UA"/>
              </w:rPr>
              <w:t>едерації</w:t>
            </w:r>
            <w:r w:rsidR="007E3EDF" w:rsidRPr="000A1A3B">
              <w:rPr>
                <w:rFonts w:ascii="Times New Roman" w:hAnsi="Times New Roman" w:cs="Times New Roman"/>
                <w:bCs/>
                <w:sz w:val="22"/>
                <w:szCs w:val="22"/>
                <w:lang w:val="uk-UA" w:eastAsia="uk-UA"/>
              </w:rPr>
              <w:t xml:space="preserve">  </w:t>
            </w:r>
            <w:r w:rsidRPr="000A1A3B">
              <w:rPr>
                <w:rFonts w:ascii="Times New Roman" w:hAnsi="Times New Roman" w:cs="Times New Roman"/>
                <w:bCs/>
                <w:sz w:val="22"/>
                <w:szCs w:val="22"/>
                <w:lang w:val="uk-UA" w:eastAsia="uk-UA"/>
              </w:rPr>
              <w:t>/</w:t>
            </w:r>
            <w:r w:rsidR="000E5FB0" w:rsidRPr="000A1A3B">
              <w:rPr>
                <w:rFonts w:ascii="Times New Roman" w:hAnsi="Times New Roman" w:cs="Times New Roman"/>
                <w:bCs/>
                <w:sz w:val="22"/>
                <w:szCs w:val="22"/>
                <w:lang w:val="uk-UA" w:eastAsia="uk-UA"/>
              </w:rPr>
              <w:t xml:space="preserve"> р</w:t>
            </w:r>
            <w:r w:rsidRPr="000A1A3B">
              <w:rPr>
                <w:rFonts w:ascii="Times New Roman" w:hAnsi="Times New Roman" w:cs="Times New Roman"/>
                <w:bCs/>
                <w:sz w:val="22"/>
                <w:szCs w:val="22"/>
                <w:lang w:val="uk-UA" w:eastAsia="uk-UA"/>
              </w:rPr>
              <w:t>еспубліки</w:t>
            </w:r>
            <w:r w:rsidRPr="00224657">
              <w:rPr>
                <w:rFonts w:ascii="Times New Roman" w:hAnsi="Times New Roman" w:cs="Times New Roman"/>
                <w:bCs/>
                <w:sz w:val="22"/>
                <w:szCs w:val="22"/>
                <w:lang w:val="uk-UA" w:eastAsia="uk-UA"/>
              </w:rPr>
              <w:t xml:space="preserve">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38FB6B86" w:rsidR="00306A28" w:rsidRPr="00306A28" w:rsidRDefault="00337032" w:rsidP="00306A28">
      <w:pPr>
        <w:pStyle w:val="af0"/>
        <w:numPr>
          <w:ilvl w:val="0"/>
          <w:numId w:val="5"/>
        </w:numPr>
        <w:ind w:left="0" w:firstLine="357"/>
        <w:jc w:val="both"/>
        <w:rPr>
          <w:rFonts w:eastAsia="Arial Unicode MS"/>
          <w:b/>
          <w:bCs/>
          <w:i/>
          <w:iCs/>
          <w:sz w:val="22"/>
          <w:szCs w:val="22"/>
          <w:lang w:val="uk-UA"/>
        </w:rPr>
      </w:pPr>
      <w:r w:rsidRPr="00306A28">
        <w:rPr>
          <w:sz w:val="22"/>
          <w:szCs w:val="22"/>
          <w:lang w:val="uk-UA"/>
        </w:rPr>
        <w:t xml:space="preserve">Оплата здійснюється за системою 100% післяплати протягом 5-ти робочих днів по факту завершення надання послуг та підпису акту наданих послуг. Якщо Учасник пропонує власну систему оплати, просимо вказати її </w:t>
      </w:r>
      <w:r w:rsidRPr="005D6F1D">
        <w:rPr>
          <w:sz w:val="22"/>
          <w:szCs w:val="22"/>
          <w:lang w:val="uk-UA"/>
        </w:rPr>
        <w:t xml:space="preserve">в Додатку </w:t>
      </w:r>
      <w:r w:rsidR="00F32155">
        <w:rPr>
          <w:sz w:val="22"/>
          <w:szCs w:val="22"/>
          <w:lang w:val="uk-UA"/>
        </w:rPr>
        <w:t>№2</w:t>
      </w:r>
      <w:r w:rsidRPr="005D6F1D">
        <w:rPr>
          <w:sz w:val="22"/>
          <w:szCs w:val="22"/>
          <w:lang w:val="uk-UA"/>
        </w:rPr>
        <w:t xml:space="preserve">. </w:t>
      </w:r>
      <w:proofErr w:type="spellStart"/>
      <w:r w:rsidR="00306A28" w:rsidRPr="005D6F1D">
        <w:rPr>
          <w:rFonts w:eastAsia="Arial Unicode MS"/>
          <w:b/>
          <w:bCs/>
          <w:i/>
          <w:iCs/>
          <w:sz w:val="22"/>
          <w:szCs w:val="22"/>
        </w:rPr>
        <w:t>Згідно</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політик</w:t>
      </w:r>
      <w:proofErr w:type="spellEnd"/>
      <w:r w:rsidR="00306A28" w:rsidRPr="00306A28">
        <w:rPr>
          <w:rFonts w:eastAsia="Arial Unicode MS"/>
          <w:b/>
          <w:bCs/>
          <w:i/>
          <w:iCs/>
          <w:sz w:val="22"/>
          <w:szCs w:val="22"/>
        </w:rPr>
        <w:t xml:space="preserve"> ТЧХУ </w:t>
      </w:r>
      <w:proofErr w:type="spellStart"/>
      <w:r w:rsidR="00306A28" w:rsidRPr="00306A28">
        <w:rPr>
          <w:rFonts w:eastAsia="Arial Unicode MS"/>
          <w:b/>
          <w:bCs/>
          <w:i/>
          <w:iCs/>
          <w:sz w:val="22"/>
          <w:szCs w:val="22"/>
        </w:rPr>
        <w:t>передплата</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може</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застосовуватись</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лише</w:t>
      </w:r>
      <w:proofErr w:type="spellEnd"/>
      <w:r w:rsidR="00306A28" w:rsidRPr="00306A28">
        <w:rPr>
          <w:rFonts w:eastAsia="Arial Unicode MS"/>
          <w:b/>
          <w:bCs/>
          <w:i/>
          <w:iCs/>
          <w:sz w:val="22"/>
          <w:szCs w:val="22"/>
        </w:rPr>
        <w:t xml:space="preserve"> як </w:t>
      </w:r>
      <w:proofErr w:type="spellStart"/>
      <w:r w:rsidR="00306A28" w:rsidRPr="00306A28">
        <w:rPr>
          <w:rFonts w:eastAsia="Arial Unicode MS"/>
          <w:b/>
          <w:bCs/>
          <w:i/>
          <w:iCs/>
          <w:sz w:val="22"/>
          <w:szCs w:val="22"/>
        </w:rPr>
        <w:t>виключення</w:t>
      </w:r>
      <w:proofErr w:type="spellEnd"/>
      <w:r w:rsidR="00306A28" w:rsidRPr="00306A28">
        <w:rPr>
          <w:rFonts w:eastAsia="Arial Unicode MS"/>
          <w:b/>
          <w:bCs/>
          <w:i/>
          <w:iCs/>
          <w:sz w:val="22"/>
          <w:szCs w:val="22"/>
        </w:rPr>
        <w:t xml:space="preserve"> та </w:t>
      </w:r>
      <w:r w:rsidR="00306A28" w:rsidRPr="00306A28">
        <w:rPr>
          <w:rFonts w:eastAsia="Arial Unicode MS"/>
          <w:b/>
          <w:bCs/>
          <w:i/>
          <w:iCs/>
          <w:sz w:val="22"/>
          <w:szCs w:val="22"/>
          <w:lang w:val="uk-UA"/>
        </w:rPr>
        <w:t>не може перевищувати</w:t>
      </w:r>
      <w:r w:rsidR="00306A28" w:rsidRPr="00306A28">
        <w:rPr>
          <w:rFonts w:eastAsia="Arial Unicode MS"/>
          <w:b/>
          <w:bCs/>
          <w:i/>
          <w:iCs/>
          <w:sz w:val="22"/>
          <w:szCs w:val="22"/>
        </w:rPr>
        <w:t xml:space="preserve">  50%</w:t>
      </w:r>
      <w:r w:rsidR="00306A28" w:rsidRPr="00306A28">
        <w:rPr>
          <w:rFonts w:eastAsia="Arial Unicode MS"/>
          <w:b/>
          <w:bCs/>
          <w:i/>
          <w:iCs/>
          <w:sz w:val="22"/>
          <w:szCs w:val="22"/>
          <w:lang w:val="uk-UA"/>
        </w:rPr>
        <w:t xml:space="preserve"> вартості.</w:t>
      </w:r>
    </w:p>
    <w:p w14:paraId="68B8F526" w14:textId="2058CE0C" w:rsidR="00E152FF" w:rsidRPr="00306A28" w:rsidRDefault="0062592A">
      <w:pPr>
        <w:pStyle w:val="af0"/>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t xml:space="preserve">У разі відмінності пропозиції Учасника  від технічного завдання (Додаток </w:t>
      </w:r>
      <w:r w:rsidR="00F32155">
        <w:rPr>
          <w:color w:val="000000"/>
          <w:sz w:val="22"/>
          <w:szCs w:val="22"/>
          <w:lang w:val="uk-UA" w:eastAsia="uk-UA"/>
        </w:rPr>
        <w:t>№</w:t>
      </w:r>
      <w:r w:rsidR="005D6F1D">
        <w:rPr>
          <w:color w:val="000000"/>
          <w:sz w:val="22"/>
          <w:szCs w:val="22"/>
          <w:lang w:val="uk-UA" w:eastAsia="uk-UA"/>
        </w:rPr>
        <w:t>1</w:t>
      </w:r>
      <w:r w:rsidRPr="005D6F1D">
        <w:rPr>
          <w:color w:val="000000"/>
          <w:sz w:val="22"/>
          <w:szCs w:val="22"/>
          <w:lang w:val="uk-UA" w:eastAsia="uk-UA"/>
        </w:rPr>
        <w:t>)</w:t>
      </w:r>
      <w:r w:rsidRPr="00306A28">
        <w:rPr>
          <w:color w:val="000000"/>
          <w:sz w:val="22"/>
          <w:szCs w:val="22"/>
          <w:lang w:val="uk-UA" w:eastAsia="uk-UA"/>
        </w:rPr>
        <w:t xml:space="preserve">, рішення про допустимість такого відхилення приймається </w:t>
      </w:r>
      <w:r w:rsidR="001B4529" w:rsidRPr="00306A28">
        <w:rPr>
          <w:color w:val="000000"/>
          <w:sz w:val="22"/>
          <w:szCs w:val="22"/>
          <w:lang w:val="uk-UA" w:eastAsia="uk-UA"/>
        </w:rPr>
        <w:t>Замовником</w:t>
      </w:r>
      <w:r w:rsidRPr="00306A28">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0106692A"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інова пропозиці</w:t>
      </w:r>
      <w:r w:rsidR="00D40B77">
        <w:rPr>
          <w:sz w:val="22"/>
          <w:szCs w:val="22"/>
          <w:lang w:val="uk-UA"/>
        </w:rPr>
        <w:t>я</w:t>
      </w:r>
      <w:r w:rsidRPr="005F47C8">
        <w:rPr>
          <w:sz w:val="22"/>
          <w:szCs w:val="22"/>
          <w:lang w:val="uk-UA"/>
        </w:rPr>
        <w:t xml:space="preserve"> у формі Додатку </w:t>
      </w:r>
      <w:r w:rsidR="00AA4940">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21E0C587" w14:textId="631C1C6F" w:rsidR="00AA4940" w:rsidRPr="00F32155" w:rsidRDefault="00F32155" w:rsidP="00F32155">
      <w:pPr>
        <w:numPr>
          <w:ilvl w:val="0"/>
          <w:numId w:val="10"/>
        </w:numPr>
        <w:ind w:left="0" w:firstLine="357"/>
        <w:contextualSpacing/>
        <w:jc w:val="both"/>
        <w:rPr>
          <w:sz w:val="22"/>
          <w:szCs w:val="22"/>
          <w:lang w:val="uk-UA"/>
        </w:rPr>
      </w:pPr>
      <w:r w:rsidRPr="0033465D">
        <w:rPr>
          <w:sz w:val="22"/>
          <w:szCs w:val="22"/>
          <w:lang w:val="uk-UA"/>
        </w:rPr>
        <w:t>Підтвердження відповідності пропозиції технічному завданню у формі підписаного Додатку</w:t>
      </w:r>
      <w:r>
        <w:rPr>
          <w:sz w:val="22"/>
          <w:szCs w:val="22"/>
          <w:lang w:val="uk-UA"/>
        </w:rPr>
        <w:t xml:space="preserve"> </w:t>
      </w:r>
      <w:r w:rsidRPr="0033465D">
        <w:rPr>
          <w:sz w:val="22"/>
          <w:szCs w:val="22"/>
          <w:lang w:val="uk-UA"/>
        </w:rPr>
        <w:t>№</w:t>
      </w:r>
      <w:r>
        <w:rPr>
          <w:sz w:val="22"/>
          <w:szCs w:val="22"/>
          <w:lang w:val="uk-UA"/>
        </w:rPr>
        <w:t>1;</w:t>
      </w:r>
    </w:p>
    <w:p w14:paraId="63C9E378" w14:textId="46E8D821" w:rsidR="00EA30FA" w:rsidRPr="00644B8D"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644B8D">
        <w:rPr>
          <w:b/>
          <w:bCs/>
          <w:sz w:val="22"/>
          <w:szCs w:val="22"/>
          <w:lang w:val="uk-UA"/>
        </w:rPr>
        <w:t>РОЗДІЛ</w:t>
      </w:r>
      <w:r w:rsidRPr="00644B8D">
        <w:rPr>
          <w:b/>
          <w:bCs/>
          <w:sz w:val="22"/>
          <w:szCs w:val="22"/>
          <w:lang w:val="uk-UA"/>
        </w:rPr>
        <w:t>У II</w:t>
      </w:r>
      <w:r w:rsidRPr="00644B8D">
        <w:rPr>
          <w:sz w:val="22"/>
          <w:szCs w:val="22"/>
          <w:lang w:val="uk-UA"/>
        </w:rPr>
        <w:t xml:space="preserve"> </w:t>
      </w:r>
      <w:r w:rsidR="004E63E5" w:rsidRPr="00644B8D">
        <w:rPr>
          <w:sz w:val="22"/>
          <w:szCs w:val="22"/>
          <w:lang w:val="uk-UA"/>
        </w:rPr>
        <w:t xml:space="preserve">цього </w:t>
      </w:r>
      <w:r w:rsidRPr="00644B8D">
        <w:rPr>
          <w:sz w:val="22"/>
          <w:szCs w:val="22"/>
          <w:lang w:val="uk-UA"/>
        </w:rPr>
        <w:t xml:space="preserve">Запиту (Кваліфікаційні вимоги до Учасника); </w:t>
      </w:r>
    </w:p>
    <w:p w14:paraId="53286875" w14:textId="42631272" w:rsidR="00EA30FA" w:rsidRPr="00644B8D" w:rsidRDefault="00EA30FA" w:rsidP="00EA30FA">
      <w:pPr>
        <w:numPr>
          <w:ilvl w:val="0"/>
          <w:numId w:val="10"/>
        </w:numPr>
        <w:ind w:left="0" w:firstLine="357"/>
        <w:contextualSpacing/>
        <w:jc w:val="both"/>
        <w:rPr>
          <w:sz w:val="22"/>
          <w:szCs w:val="22"/>
          <w:lang w:val="uk-UA"/>
        </w:rPr>
      </w:pPr>
      <w:r w:rsidRPr="00644B8D">
        <w:rPr>
          <w:sz w:val="22"/>
          <w:szCs w:val="22"/>
          <w:lang w:val="uk-UA"/>
        </w:rPr>
        <w:t xml:space="preserve">Також, можливо, додати до Вашої </w:t>
      </w:r>
      <w:r w:rsidR="001B4529" w:rsidRPr="00644B8D">
        <w:rPr>
          <w:sz w:val="22"/>
          <w:szCs w:val="22"/>
          <w:lang w:val="uk-UA"/>
        </w:rPr>
        <w:t>цінової</w:t>
      </w:r>
      <w:r w:rsidRPr="00644B8D">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644B8D" w:rsidRDefault="00F03751" w:rsidP="00F03751">
      <w:pPr>
        <w:contextualSpacing/>
        <w:jc w:val="both"/>
        <w:rPr>
          <w:sz w:val="22"/>
          <w:szCs w:val="22"/>
          <w:lang w:val="uk-UA"/>
        </w:rPr>
      </w:pPr>
    </w:p>
    <w:p w14:paraId="5E433C13" w14:textId="1A42F67F" w:rsidR="00F03751" w:rsidRPr="00644B8D" w:rsidRDefault="4090B5BD" w:rsidP="4090B5BD">
      <w:pPr>
        <w:ind w:firstLine="357"/>
        <w:jc w:val="both"/>
        <w:textAlignment w:val="baseline"/>
        <w:rPr>
          <w:sz w:val="22"/>
          <w:szCs w:val="22"/>
          <w:lang w:eastAsia="uk-UA"/>
        </w:rPr>
      </w:pPr>
      <w:proofErr w:type="spellStart"/>
      <w:r w:rsidRPr="00644B8D">
        <w:rPr>
          <w:color w:val="000000" w:themeColor="text1"/>
          <w:sz w:val="22"/>
          <w:szCs w:val="22"/>
          <w:lang w:eastAsia="uk-UA"/>
        </w:rPr>
        <w:t>Запитання</w:t>
      </w:r>
      <w:proofErr w:type="spellEnd"/>
      <w:r w:rsidRPr="00644B8D">
        <w:rPr>
          <w:color w:val="000000" w:themeColor="text1"/>
          <w:sz w:val="22"/>
          <w:szCs w:val="22"/>
          <w:lang w:eastAsia="uk-UA"/>
        </w:rPr>
        <w:t xml:space="preserve"> </w:t>
      </w:r>
      <w:proofErr w:type="spellStart"/>
      <w:r w:rsidRPr="00644B8D">
        <w:rPr>
          <w:color w:val="000000" w:themeColor="text1"/>
          <w:sz w:val="22"/>
          <w:szCs w:val="22"/>
          <w:lang w:eastAsia="uk-UA"/>
        </w:rPr>
        <w:t>щодо</w:t>
      </w:r>
      <w:proofErr w:type="spellEnd"/>
      <w:r w:rsidRPr="00644B8D">
        <w:rPr>
          <w:color w:val="000000" w:themeColor="text1"/>
          <w:sz w:val="22"/>
          <w:szCs w:val="22"/>
          <w:lang w:eastAsia="uk-UA"/>
        </w:rPr>
        <w:t xml:space="preserve"> </w:t>
      </w:r>
      <w:proofErr w:type="spellStart"/>
      <w:r w:rsidRPr="00644B8D">
        <w:rPr>
          <w:color w:val="000000" w:themeColor="text1"/>
          <w:sz w:val="22"/>
          <w:szCs w:val="22"/>
          <w:lang w:eastAsia="uk-UA"/>
        </w:rPr>
        <w:t>цінової</w:t>
      </w:r>
      <w:proofErr w:type="spellEnd"/>
      <w:r w:rsidRPr="00644B8D">
        <w:rPr>
          <w:color w:val="000000" w:themeColor="text1"/>
          <w:sz w:val="22"/>
          <w:szCs w:val="22"/>
          <w:lang w:eastAsia="uk-UA"/>
        </w:rPr>
        <w:t xml:space="preserve"> </w:t>
      </w:r>
      <w:proofErr w:type="spellStart"/>
      <w:r w:rsidRPr="00644B8D">
        <w:rPr>
          <w:color w:val="000000" w:themeColor="text1"/>
          <w:sz w:val="22"/>
          <w:szCs w:val="22"/>
          <w:lang w:eastAsia="uk-UA"/>
        </w:rPr>
        <w:t>пропозиції</w:t>
      </w:r>
      <w:proofErr w:type="spellEnd"/>
      <w:r w:rsidRPr="00644B8D">
        <w:rPr>
          <w:color w:val="000000" w:themeColor="text1"/>
          <w:sz w:val="22"/>
          <w:szCs w:val="22"/>
          <w:lang w:eastAsia="uk-UA"/>
        </w:rPr>
        <w:t xml:space="preserve"> </w:t>
      </w:r>
      <w:proofErr w:type="spellStart"/>
      <w:r w:rsidRPr="00644B8D">
        <w:rPr>
          <w:color w:val="000000" w:themeColor="text1"/>
          <w:sz w:val="22"/>
          <w:szCs w:val="22"/>
          <w:lang w:eastAsia="uk-UA"/>
        </w:rPr>
        <w:t>надсилайте</w:t>
      </w:r>
      <w:proofErr w:type="spellEnd"/>
      <w:r w:rsidRPr="00644B8D">
        <w:rPr>
          <w:color w:val="000000" w:themeColor="text1"/>
          <w:sz w:val="22"/>
          <w:szCs w:val="22"/>
          <w:lang w:eastAsia="uk-UA"/>
        </w:rPr>
        <w:t xml:space="preserve"> на </w:t>
      </w:r>
      <w:proofErr w:type="spellStart"/>
      <w:r w:rsidRPr="00644B8D">
        <w:rPr>
          <w:color w:val="000000" w:themeColor="text1"/>
          <w:sz w:val="22"/>
          <w:szCs w:val="22"/>
          <w:lang w:eastAsia="uk-UA"/>
        </w:rPr>
        <w:t>електронну</w:t>
      </w:r>
      <w:proofErr w:type="spellEnd"/>
      <w:r w:rsidRPr="00644B8D">
        <w:rPr>
          <w:color w:val="000000" w:themeColor="text1"/>
          <w:sz w:val="22"/>
          <w:szCs w:val="22"/>
          <w:lang w:eastAsia="uk-UA"/>
        </w:rPr>
        <w:t xml:space="preserve"> </w:t>
      </w:r>
      <w:proofErr w:type="spellStart"/>
      <w:r w:rsidRPr="00644B8D">
        <w:rPr>
          <w:color w:val="000000" w:themeColor="text1"/>
          <w:sz w:val="22"/>
          <w:szCs w:val="22"/>
          <w:lang w:eastAsia="uk-UA"/>
        </w:rPr>
        <w:t>пошту</w:t>
      </w:r>
      <w:proofErr w:type="spellEnd"/>
      <w:r w:rsidRPr="00644B8D">
        <w:rPr>
          <w:color w:val="000000" w:themeColor="text1"/>
          <w:sz w:val="22"/>
          <w:szCs w:val="22"/>
          <w:lang w:eastAsia="uk-UA"/>
        </w:rPr>
        <w:t xml:space="preserve">: </w:t>
      </w:r>
      <w:hyperlink r:id="rId11">
        <w:r w:rsidRPr="00644B8D">
          <w:rPr>
            <w:rStyle w:val="ac"/>
            <w:sz w:val="22"/>
            <w:szCs w:val="22"/>
            <w:lang w:eastAsia="uk-UA"/>
          </w:rPr>
          <w:t>tender@redcross.org.ua</w:t>
        </w:r>
      </w:hyperlink>
      <w:r w:rsidRPr="00644B8D">
        <w:rPr>
          <w:color w:val="000000" w:themeColor="text1"/>
          <w:sz w:val="22"/>
          <w:szCs w:val="22"/>
          <w:lang w:eastAsia="uk-UA"/>
        </w:rPr>
        <w:t xml:space="preserve"> до  </w:t>
      </w:r>
      <w:r w:rsidR="00CA0011" w:rsidRPr="00644B8D">
        <w:rPr>
          <w:color w:val="000000" w:themeColor="text1"/>
          <w:sz w:val="22"/>
          <w:szCs w:val="22"/>
          <w:lang w:val="uk-UA" w:eastAsia="uk-UA"/>
        </w:rPr>
        <w:t>0</w:t>
      </w:r>
      <w:r w:rsidR="000E4716" w:rsidRPr="00644B8D">
        <w:rPr>
          <w:color w:val="000000" w:themeColor="text1"/>
          <w:sz w:val="22"/>
          <w:szCs w:val="22"/>
          <w:lang w:val="uk-UA" w:eastAsia="uk-UA"/>
        </w:rPr>
        <w:t>2</w:t>
      </w:r>
      <w:r w:rsidRPr="00644B8D">
        <w:rPr>
          <w:color w:val="000000" w:themeColor="text1"/>
          <w:sz w:val="22"/>
          <w:szCs w:val="22"/>
          <w:lang w:eastAsia="uk-UA"/>
        </w:rPr>
        <w:t>.</w:t>
      </w:r>
      <w:r w:rsidR="00CA0011" w:rsidRPr="00644B8D">
        <w:rPr>
          <w:color w:val="000000" w:themeColor="text1"/>
          <w:sz w:val="22"/>
          <w:szCs w:val="22"/>
          <w:lang w:val="uk-UA" w:eastAsia="uk-UA"/>
        </w:rPr>
        <w:t>07</w:t>
      </w:r>
      <w:r w:rsidRPr="00644B8D">
        <w:rPr>
          <w:color w:val="000000" w:themeColor="text1"/>
          <w:sz w:val="22"/>
          <w:szCs w:val="22"/>
          <w:lang w:eastAsia="uk-UA"/>
        </w:rPr>
        <w:t>.202</w:t>
      </w:r>
      <w:r w:rsidR="00CA0011" w:rsidRPr="00644B8D">
        <w:rPr>
          <w:color w:val="000000" w:themeColor="text1"/>
          <w:sz w:val="22"/>
          <w:szCs w:val="22"/>
          <w:lang w:val="uk-UA" w:eastAsia="uk-UA"/>
        </w:rPr>
        <w:t>6</w:t>
      </w:r>
      <w:r w:rsidRPr="00644B8D">
        <w:rPr>
          <w:color w:val="000000" w:themeColor="text1"/>
          <w:sz w:val="22"/>
          <w:szCs w:val="22"/>
          <w:lang w:eastAsia="uk-UA"/>
        </w:rPr>
        <w:t>р</w:t>
      </w:r>
      <w:r w:rsidRPr="00644B8D">
        <w:rPr>
          <w:b/>
          <w:bCs/>
          <w:color w:val="000000" w:themeColor="text1"/>
          <w:sz w:val="22"/>
          <w:szCs w:val="22"/>
          <w:lang w:eastAsia="uk-UA"/>
        </w:rPr>
        <w:t>.</w:t>
      </w:r>
      <w:r w:rsidRPr="00644B8D">
        <w:rPr>
          <w:color w:val="000000" w:themeColor="text1"/>
          <w:sz w:val="22"/>
          <w:szCs w:val="22"/>
          <w:lang w:eastAsia="uk-UA"/>
        </w:rPr>
        <w:t> </w:t>
      </w:r>
    </w:p>
    <w:p w14:paraId="54649286" w14:textId="77777777" w:rsidR="00D26CFC" w:rsidRPr="00644B8D" w:rsidRDefault="00D26CFC" w:rsidP="00CC0B16">
      <w:pPr>
        <w:ind w:firstLine="357"/>
        <w:jc w:val="both"/>
        <w:textAlignment w:val="baseline"/>
        <w:rPr>
          <w:b/>
          <w:bCs/>
          <w:color w:val="000000"/>
          <w:sz w:val="22"/>
          <w:szCs w:val="22"/>
          <w:lang w:val="uk-UA" w:eastAsia="uk-UA"/>
        </w:rPr>
      </w:pPr>
    </w:p>
    <w:p w14:paraId="3155EE8E" w14:textId="3CDF8858" w:rsidR="00F03751" w:rsidRPr="00644B8D" w:rsidRDefault="4090B5BD" w:rsidP="4090B5BD">
      <w:pPr>
        <w:ind w:firstLine="357"/>
        <w:jc w:val="both"/>
        <w:textAlignment w:val="baseline"/>
        <w:rPr>
          <w:sz w:val="22"/>
          <w:szCs w:val="22"/>
          <w:lang w:eastAsia="uk-UA"/>
        </w:rPr>
      </w:pPr>
      <w:proofErr w:type="spellStart"/>
      <w:r w:rsidRPr="00644B8D">
        <w:rPr>
          <w:b/>
          <w:bCs/>
          <w:color w:val="000000" w:themeColor="text1"/>
          <w:sz w:val="22"/>
          <w:szCs w:val="22"/>
          <w:lang w:eastAsia="uk-UA"/>
        </w:rPr>
        <w:t>Цінові</w:t>
      </w:r>
      <w:proofErr w:type="spellEnd"/>
      <w:r w:rsidRPr="00644B8D">
        <w:rPr>
          <w:b/>
          <w:bCs/>
          <w:color w:val="000000" w:themeColor="text1"/>
          <w:sz w:val="22"/>
          <w:szCs w:val="22"/>
          <w:lang w:eastAsia="uk-UA"/>
        </w:rPr>
        <w:t xml:space="preserve"> </w:t>
      </w:r>
      <w:proofErr w:type="spellStart"/>
      <w:r w:rsidRPr="00644B8D">
        <w:rPr>
          <w:b/>
          <w:bCs/>
          <w:color w:val="000000" w:themeColor="text1"/>
          <w:sz w:val="22"/>
          <w:szCs w:val="22"/>
          <w:lang w:eastAsia="uk-UA"/>
        </w:rPr>
        <w:t>пропозиції</w:t>
      </w:r>
      <w:proofErr w:type="spellEnd"/>
      <w:r w:rsidRPr="00644B8D">
        <w:rPr>
          <w:b/>
          <w:bCs/>
          <w:color w:val="000000" w:themeColor="text1"/>
          <w:sz w:val="22"/>
          <w:szCs w:val="22"/>
          <w:lang w:eastAsia="uk-UA"/>
        </w:rPr>
        <w:t xml:space="preserve"> </w:t>
      </w:r>
      <w:proofErr w:type="spellStart"/>
      <w:r w:rsidRPr="00644B8D">
        <w:rPr>
          <w:b/>
          <w:bCs/>
          <w:color w:val="000000" w:themeColor="text1"/>
          <w:sz w:val="22"/>
          <w:szCs w:val="22"/>
          <w:lang w:eastAsia="uk-UA"/>
        </w:rPr>
        <w:t>приймаються</w:t>
      </w:r>
      <w:proofErr w:type="spellEnd"/>
      <w:r w:rsidRPr="00644B8D">
        <w:rPr>
          <w:b/>
          <w:bCs/>
          <w:color w:val="000000" w:themeColor="text1"/>
          <w:sz w:val="22"/>
          <w:szCs w:val="22"/>
          <w:lang w:eastAsia="uk-UA"/>
        </w:rPr>
        <w:t xml:space="preserve"> на </w:t>
      </w:r>
      <w:proofErr w:type="spellStart"/>
      <w:r w:rsidRPr="00644B8D">
        <w:rPr>
          <w:b/>
          <w:bCs/>
          <w:color w:val="000000" w:themeColor="text1"/>
          <w:sz w:val="22"/>
          <w:szCs w:val="22"/>
          <w:lang w:eastAsia="uk-UA"/>
        </w:rPr>
        <w:t>електронну</w:t>
      </w:r>
      <w:proofErr w:type="spellEnd"/>
      <w:r w:rsidRPr="00644B8D">
        <w:rPr>
          <w:b/>
          <w:bCs/>
          <w:color w:val="000000" w:themeColor="text1"/>
          <w:sz w:val="22"/>
          <w:szCs w:val="22"/>
          <w:lang w:eastAsia="uk-UA"/>
        </w:rPr>
        <w:t xml:space="preserve"> </w:t>
      </w:r>
      <w:proofErr w:type="spellStart"/>
      <w:r w:rsidRPr="00644B8D">
        <w:rPr>
          <w:b/>
          <w:bCs/>
          <w:color w:val="000000" w:themeColor="text1"/>
          <w:sz w:val="22"/>
          <w:szCs w:val="22"/>
          <w:lang w:eastAsia="uk-UA"/>
        </w:rPr>
        <w:t>пошту</w:t>
      </w:r>
      <w:proofErr w:type="spellEnd"/>
      <w:r w:rsidRPr="00644B8D">
        <w:rPr>
          <w:b/>
          <w:bCs/>
          <w:color w:val="000000" w:themeColor="text1"/>
          <w:sz w:val="22"/>
          <w:szCs w:val="22"/>
          <w:lang w:eastAsia="uk-UA"/>
        </w:rPr>
        <w:t>:</w:t>
      </w:r>
      <w:r w:rsidRPr="00644B8D">
        <w:rPr>
          <w:color w:val="000000" w:themeColor="text1"/>
          <w:sz w:val="22"/>
          <w:szCs w:val="22"/>
          <w:lang w:eastAsia="uk-UA"/>
        </w:rPr>
        <w:t xml:space="preserve"> </w:t>
      </w:r>
      <w:hyperlink r:id="rId12">
        <w:r w:rsidRPr="00644B8D">
          <w:rPr>
            <w:rStyle w:val="ac"/>
            <w:sz w:val="22"/>
            <w:szCs w:val="22"/>
            <w:lang w:eastAsia="uk-UA"/>
          </w:rPr>
          <w:t>tender@redcross.org.ua</w:t>
        </w:r>
      </w:hyperlink>
      <w:r w:rsidRPr="00644B8D">
        <w:rPr>
          <w:color w:val="000000" w:themeColor="text1"/>
          <w:sz w:val="22"/>
          <w:szCs w:val="22"/>
          <w:lang w:eastAsia="uk-UA"/>
        </w:rPr>
        <w:t xml:space="preserve">  </w:t>
      </w:r>
      <w:r w:rsidRPr="00644B8D">
        <w:rPr>
          <w:b/>
          <w:bCs/>
          <w:color w:val="000000" w:themeColor="text1"/>
          <w:sz w:val="22"/>
          <w:szCs w:val="22"/>
          <w:lang w:eastAsia="uk-UA"/>
        </w:rPr>
        <w:t xml:space="preserve">до </w:t>
      </w:r>
      <w:r w:rsidR="00CA0011" w:rsidRPr="00644B8D">
        <w:rPr>
          <w:b/>
          <w:bCs/>
          <w:color w:val="000000" w:themeColor="text1"/>
          <w:sz w:val="22"/>
          <w:szCs w:val="22"/>
          <w:lang w:val="uk-UA" w:eastAsia="uk-UA"/>
        </w:rPr>
        <w:t>0</w:t>
      </w:r>
      <w:r w:rsidR="000E4716" w:rsidRPr="00644B8D">
        <w:rPr>
          <w:b/>
          <w:bCs/>
          <w:color w:val="000000" w:themeColor="text1"/>
          <w:sz w:val="22"/>
          <w:szCs w:val="22"/>
          <w:lang w:val="uk-UA" w:eastAsia="uk-UA"/>
        </w:rPr>
        <w:t>3</w:t>
      </w:r>
      <w:r w:rsidRPr="00644B8D">
        <w:rPr>
          <w:b/>
          <w:bCs/>
          <w:color w:val="000000" w:themeColor="text1"/>
          <w:sz w:val="22"/>
          <w:szCs w:val="22"/>
          <w:lang w:eastAsia="uk-UA"/>
        </w:rPr>
        <w:t>.</w:t>
      </w:r>
      <w:r w:rsidR="00CA0011" w:rsidRPr="00644B8D">
        <w:rPr>
          <w:b/>
          <w:bCs/>
          <w:color w:val="000000" w:themeColor="text1"/>
          <w:sz w:val="22"/>
          <w:szCs w:val="22"/>
          <w:lang w:val="uk-UA" w:eastAsia="uk-UA"/>
        </w:rPr>
        <w:t>07</w:t>
      </w:r>
      <w:r w:rsidRPr="00644B8D">
        <w:rPr>
          <w:b/>
          <w:bCs/>
          <w:color w:val="000000" w:themeColor="text1"/>
          <w:sz w:val="22"/>
          <w:szCs w:val="22"/>
          <w:lang w:eastAsia="uk-UA"/>
        </w:rPr>
        <w:t>.202</w:t>
      </w:r>
      <w:r w:rsidR="00CA0011" w:rsidRPr="00644B8D">
        <w:rPr>
          <w:b/>
          <w:bCs/>
          <w:color w:val="000000" w:themeColor="text1"/>
          <w:sz w:val="22"/>
          <w:szCs w:val="22"/>
          <w:lang w:val="uk-UA" w:eastAsia="uk-UA"/>
        </w:rPr>
        <w:t>6</w:t>
      </w:r>
      <w:r w:rsidRPr="00644B8D">
        <w:rPr>
          <w:b/>
          <w:bCs/>
          <w:color w:val="000000" w:themeColor="text1"/>
          <w:sz w:val="22"/>
          <w:szCs w:val="22"/>
          <w:lang w:eastAsia="uk-UA"/>
        </w:rPr>
        <w:t xml:space="preserve"> року до 18:00</w:t>
      </w:r>
      <w:r w:rsidRPr="00644B8D">
        <w:rPr>
          <w:color w:val="000000" w:themeColor="text1"/>
          <w:sz w:val="22"/>
          <w:szCs w:val="22"/>
          <w:lang w:eastAsia="uk-UA"/>
        </w:rPr>
        <w:t>. </w:t>
      </w:r>
    </w:p>
    <w:p w14:paraId="48AD8930" w14:textId="77777777" w:rsidR="00F03751" w:rsidRPr="00644B8D" w:rsidRDefault="00F03751" w:rsidP="00CC0B16">
      <w:pPr>
        <w:ind w:firstLine="357"/>
        <w:contextualSpacing/>
        <w:jc w:val="both"/>
        <w:rPr>
          <w:sz w:val="22"/>
          <w:szCs w:val="22"/>
          <w:lang w:val="uk-UA"/>
        </w:rPr>
      </w:pPr>
    </w:p>
    <w:p w14:paraId="4474DAD7" w14:textId="13F2D972" w:rsidR="003F16E7" w:rsidRPr="00644B8D" w:rsidRDefault="003F16E7" w:rsidP="00CC0B16">
      <w:pPr>
        <w:ind w:firstLine="357"/>
        <w:jc w:val="both"/>
        <w:rPr>
          <w:sz w:val="22"/>
          <w:szCs w:val="22"/>
          <w:lang w:val="uk-UA" w:eastAsia="en-US"/>
        </w:rPr>
      </w:pPr>
      <w:r w:rsidRPr="00644B8D">
        <w:rPr>
          <w:sz w:val="22"/>
          <w:szCs w:val="22"/>
          <w:lang w:val="uk-UA"/>
        </w:rPr>
        <w:t xml:space="preserve">Учасники, </w:t>
      </w:r>
      <w:r w:rsidR="000C75F4" w:rsidRPr="00644B8D">
        <w:rPr>
          <w:sz w:val="22"/>
          <w:szCs w:val="22"/>
          <w:lang w:val="uk-UA"/>
        </w:rPr>
        <w:t>які</w:t>
      </w:r>
      <w:r w:rsidRPr="00644B8D">
        <w:rPr>
          <w:sz w:val="22"/>
          <w:szCs w:val="22"/>
          <w:lang w:val="uk-UA"/>
        </w:rPr>
        <w:t xml:space="preserve"> виявили бажання прийняти участь </w:t>
      </w:r>
      <w:r w:rsidR="000C75F4" w:rsidRPr="00644B8D">
        <w:rPr>
          <w:sz w:val="22"/>
          <w:szCs w:val="22"/>
          <w:lang w:val="uk-UA"/>
        </w:rPr>
        <w:t>в</w:t>
      </w:r>
      <w:r w:rsidRPr="00644B8D">
        <w:rPr>
          <w:sz w:val="22"/>
          <w:szCs w:val="22"/>
          <w:lang w:val="uk-UA"/>
        </w:rPr>
        <w:t xml:space="preserve"> конкурсі, в обов’язковому порядку </w:t>
      </w:r>
      <w:r w:rsidRPr="00644B8D">
        <w:rPr>
          <w:b/>
          <w:bCs/>
          <w:sz w:val="22"/>
          <w:szCs w:val="22"/>
          <w:lang w:val="uk-UA"/>
        </w:rPr>
        <w:t>повинні зазначати предмет закупівлі в темі електронного листа при наданні своєї цінової пропозиції.</w:t>
      </w:r>
      <w:r w:rsidRPr="00644B8D">
        <w:rPr>
          <w:sz w:val="22"/>
          <w:szCs w:val="22"/>
          <w:lang w:val="uk-UA"/>
        </w:rPr>
        <w:t xml:space="preserve"> Наприклад: </w:t>
      </w:r>
      <w:r w:rsidRPr="00644B8D">
        <w:rPr>
          <w:b/>
          <w:bCs/>
          <w:color w:val="EE0000"/>
          <w:sz w:val="22"/>
          <w:szCs w:val="22"/>
          <w:lang w:val="uk-UA"/>
        </w:rPr>
        <w:t>«</w:t>
      </w:r>
      <w:r w:rsidR="008E179E" w:rsidRPr="00644B8D">
        <w:rPr>
          <w:b/>
          <w:bCs/>
          <w:color w:val="EE0000"/>
          <w:sz w:val="22"/>
          <w:szCs w:val="22"/>
          <w:lang w:val="uk-UA"/>
        </w:rPr>
        <w:t>№</w:t>
      </w:r>
      <w:r w:rsidR="00655FFC" w:rsidRPr="00644B8D">
        <w:rPr>
          <w:b/>
          <w:bCs/>
          <w:color w:val="EE0000"/>
          <w:sz w:val="22"/>
          <w:szCs w:val="22"/>
          <w:lang w:val="uk-UA"/>
        </w:rPr>
        <w:t>3128АР</w:t>
      </w:r>
      <w:r w:rsidR="008E179E" w:rsidRPr="00644B8D">
        <w:rPr>
          <w:b/>
          <w:bCs/>
          <w:color w:val="EE0000"/>
          <w:sz w:val="22"/>
          <w:szCs w:val="22"/>
          <w:lang w:val="uk-UA"/>
        </w:rPr>
        <w:t>_</w:t>
      </w:r>
      <w:r w:rsidRPr="00644B8D">
        <w:rPr>
          <w:b/>
          <w:bCs/>
          <w:color w:val="EE0000"/>
          <w:sz w:val="22"/>
          <w:szCs w:val="22"/>
          <w:lang w:val="uk-UA"/>
        </w:rPr>
        <w:t>Конкурс</w:t>
      </w:r>
      <w:r w:rsidR="000E5FB0" w:rsidRPr="00644B8D">
        <w:rPr>
          <w:b/>
          <w:bCs/>
          <w:color w:val="EE0000"/>
          <w:sz w:val="22"/>
          <w:szCs w:val="22"/>
          <w:lang w:val="uk-UA"/>
        </w:rPr>
        <w:t xml:space="preserve"> </w:t>
      </w:r>
      <w:r w:rsidRPr="00644B8D">
        <w:rPr>
          <w:b/>
          <w:bCs/>
          <w:color w:val="EE0000"/>
          <w:sz w:val="22"/>
          <w:szCs w:val="22"/>
          <w:lang w:val="uk-UA"/>
        </w:rPr>
        <w:t>місцеву закупівлю</w:t>
      </w:r>
      <w:r w:rsidRPr="00644B8D">
        <w:rPr>
          <w:b/>
          <w:bCs/>
          <w:color w:val="EE0000"/>
          <w:lang w:val="uk-UA"/>
        </w:rPr>
        <w:t xml:space="preserve"> </w:t>
      </w:r>
      <w:r w:rsidR="00655FFC" w:rsidRPr="00644B8D">
        <w:rPr>
          <w:b/>
          <w:bCs/>
          <w:color w:val="EE0000"/>
          <w:sz w:val="22"/>
          <w:szCs w:val="22"/>
          <w:lang w:val="uk-UA"/>
        </w:rPr>
        <w:t xml:space="preserve">курсів Microsoft </w:t>
      </w:r>
      <w:proofErr w:type="spellStart"/>
      <w:r w:rsidR="00655FFC" w:rsidRPr="00644B8D">
        <w:rPr>
          <w:b/>
          <w:bCs/>
          <w:color w:val="EE0000"/>
          <w:sz w:val="22"/>
          <w:szCs w:val="22"/>
          <w:lang w:val="uk-UA"/>
        </w:rPr>
        <w:t>Azure</w:t>
      </w:r>
      <w:proofErr w:type="spellEnd"/>
      <w:r w:rsidR="00655FFC" w:rsidRPr="00644B8D">
        <w:rPr>
          <w:b/>
          <w:bCs/>
          <w:color w:val="EE0000"/>
          <w:sz w:val="22"/>
          <w:szCs w:val="22"/>
          <w:lang w:val="uk-UA"/>
        </w:rPr>
        <w:t>.»</w:t>
      </w:r>
    </w:p>
    <w:p w14:paraId="5811D234" w14:textId="77777777" w:rsidR="003F16E7" w:rsidRPr="00644B8D"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644B8D">
        <w:rPr>
          <w:b/>
          <w:sz w:val="22"/>
          <w:szCs w:val="22"/>
          <w:lang w:val="uk-UA"/>
        </w:rPr>
        <w:t xml:space="preserve"> V. Учасники при поданні </w:t>
      </w:r>
      <w:r w:rsidR="001B4529" w:rsidRPr="00644B8D">
        <w:rPr>
          <w:b/>
          <w:sz w:val="22"/>
          <w:szCs w:val="22"/>
          <w:lang w:val="uk-UA"/>
        </w:rPr>
        <w:t>цінової</w:t>
      </w:r>
      <w:r w:rsidR="00827475" w:rsidRPr="00644B8D">
        <w:rPr>
          <w:b/>
          <w:sz w:val="22"/>
          <w:szCs w:val="22"/>
          <w:lang w:val="uk-UA"/>
        </w:rPr>
        <w:t xml:space="preserve"> </w:t>
      </w:r>
      <w:r w:rsidRPr="00644B8D">
        <w:rPr>
          <w:b/>
          <w:sz w:val="22"/>
          <w:szCs w:val="22"/>
          <w:lang w:val="uk-UA"/>
        </w:rPr>
        <w:t xml:space="preserve">пропозиції повинні враховувати норми (врахуванням вважається факт подання </w:t>
      </w:r>
      <w:r w:rsidR="001B4529" w:rsidRPr="00644B8D">
        <w:rPr>
          <w:b/>
          <w:sz w:val="22"/>
          <w:szCs w:val="22"/>
          <w:lang w:val="uk-UA"/>
        </w:rPr>
        <w:t>цінової</w:t>
      </w:r>
      <w:r w:rsidRPr="00644B8D">
        <w:rPr>
          <w:b/>
          <w:sz w:val="22"/>
          <w:szCs w:val="22"/>
          <w:lang w:val="uk-UA"/>
        </w:rPr>
        <w:t xml:space="preserve"> пропозиції, що учасник ознайомлений з даним нормами і їх не порушує, жодні</w:t>
      </w:r>
      <w:r w:rsidRPr="00EB419B">
        <w:rPr>
          <w:b/>
          <w:sz w:val="22"/>
          <w:szCs w:val="22"/>
          <w:lang w:val="uk-UA"/>
        </w:rPr>
        <w:t xml:space="preserve">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5B14709D"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3"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в договори.</w:t>
      </w:r>
    </w:p>
    <w:p w14:paraId="6951C367" w14:textId="77777777" w:rsidR="00644B8D" w:rsidRDefault="00644B8D"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18FD5120"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48BB31F" w14:textId="6E698041" w:rsidR="002A13C5" w:rsidRDefault="002A13C5" w:rsidP="000F4028">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36A678FB" w14:textId="3847210A" w:rsidR="0027629F" w:rsidRPr="00E43961" w:rsidRDefault="0027629F" w:rsidP="0027629F">
      <w:pPr>
        <w:pStyle w:val="af8"/>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xml:space="preserve">. </w:t>
      </w:r>
      <w:r w:rsidRPr="00CC0D02">
        <w:rPr>
          <w:i/>
          <w:iCs/>
          <w:spacing w:val="-4"/>
          <w:sz w:val="22"/>
          <w:szCs w:val="22"/>
          <w:lang w:val="uk-UA"/>
        </w:rPr>
        <w:t>Начальник</w:t>
      </w:r>
      <w:r>
        <w:rPr>
          <w:i/>
          <w:iCs/>
          <w:spacing w:val="-4"/>
          <w:sz w:val="22"/>
          <w:szCs w:val="22"/>
          <w:lang w:val="uk-UA"/>
        </w:rPr>
        <w:t>а</w:t>
      </w:r>
      <w:r w:rsidRPr="00CC0D02">
        <w:rPr>
          <w:i/>
          <w:sz w:val="22"/>
          <w:szCs w:val="22"/>
          <w:lang w:val="uk-UA"/>
        </w:rPr>
        <w:t xml:space="preserve"> відділу закупівель</w:t>
      </w:r>
      <w:r w:rsidRPr="00E43961">
        <w:rPr>
          <w:i/>
          <w:sz w:val="22"/>
          <w:szCs w:val="22"/>
          <w:lang w:val="uk-UA"/>
        </w:rPr>
        <w:tab/>
      </w:r>
      <w:r w:rsidRPr="00E43961">
        <w:rPr>
          <w:i/>
          <w:sz w:val="22"/>
          <w:szCs w:val="22"/>
          <w:lang w:val="uk-UA"/>
        </w:rPr>
        <w:tab/>
        <w:t xml:space="preserve">                           </w:t>
      </w:r>
      <w:r w:rsidRPr="00E43961">
        <w:rPr>
          <w:i/>
          <w:sz w:val="22"/>
          <w:szCs w:val="22"/>
          <w:lang w:val="uk-UA"/>
        </w:rPr>
        <w:tab/>
      </w:r>
      <w:r>
        <w:rPr>
          <w:i/>
          <w:sz w:val="22"/>
          <w:szCs w:val="22"/>
          <w:lang w:val="uk-UA"/>
        </w:rPr>
        <w:t>_____________Даниленко Ю.В.</w:t>
      </w:r>
      <w:r w:rsidRPr="00E43961">
        <w:rPr>
          <w:i/>
          <w:sz w:val="22"/>
          <w:szCs w:val="22"/>
          <w:lang w:val="uk-UA"/>
        </w:rPr>
        <w:t xml:space="preserve">               </w:t>
      </w:r>
    </w:p>
    <w:p w14:paraId="1ECF00C5" w14:textId="7BF3FBC5" w:rsidR="00586326" w:rsidRDefault="00586326" w:rsidP="00D077C6">
      <w:pPr>
        <w:rPr>
          <w:rStyle w:val="eop"/>
          <w:color w:val="000000"/>
          <w:sz w:val="22"/>
          <w:szCs w:val="22"/>
          <w:lang w:val="uk-UA"/>
        </w:rPr>
      </w:pPr>
    </w:p>
    <w:p w14:paraId="2939A4DC" w14:textId="77777777" w:rsidR="009409B5" w:rsidRDefault="009409B5" w:rsidP="00D077C6">
      <w:pPr>
        <w:rPr>
          <w:rStyle w:val="eop"/>
          <w:color w:val="000000"/>
          <w:sz w:val="22"/>
          <w:szCs w:val="22"/>
          <w:lang w:val="uk-UA"/>
        </w:rPr>
      </w:pPr>
    </w:p>
    <w:p w14:paraId="0F9DE1DA" w14:textId="77777777" w:rsidR="009409B5" w:rsidRDefault="009409B5" w:rsidP="00D077C6">
      <w:pPr>
        <w:rPr>
          <w:rStyle w:val="eop"/>
          <w:color w:val="000000"/>
          <w:sz w:val="22"/>
          <w:szCs w:val="22"/>
          <w:lang w:val="uk-UA"/>
        </w:rPr>
      </w:pPr>
    </w:p>
    <w:p w14:paraId="691B3679" w14:textId="77777777" w:rsidR="009409B5" w:rsidRDefault="009409B5" w:rsidP="00D077C6">
      <w:pPr>
        <w:rPr>
          <w:rStyle w:val="eop"/>
          <w:color w:val="000000"/>
          <w:sz w:val="22"/>
          <w:szCs w:val="22"/>
          <w:lang w:val="uk-UA"/>
        </w:rPr>
      </w:pPr>
    </w:p>
    <w:p w14:paraId="76AA901D" w14:textId="77777777" w:rsidR="009409B5" w:rsidRDefault="009409B5" w:rsidP="00D077C6">
      <w:pPr>
        <w:rPr>
          <w:rStyle w:val="eop"/>
          <w:color w:val="000000"/>
          <w:sz w:val="22"/>
          <w:szCs w:val="22"/>
          <w:lang w:val="uk-UA"/>
        </w:rPr>
      </w:pPr>
    </w:p>
    <w:p w14:paraId="0A8D9A2C" w14:textId="77777777" w:rsidR="009409B5" w:rsidRDefault="009409B5" w:rsidP="00D077C6">
      <w:pPr>
        <w:rPr>
          <w:rStyle w:val="eop"/>
          <w:color w:val="000000"/>
          <w:sz w:val="22"/>
          <w:szCs w:val="22"/>
          <w:lang w:val="uk-UA"/>
        </w:rPr>
      </w:pPr>
    </w:p>
    <w:p w14:paraId="0AE8A999" w14:textId="77777777" w:rsidR="009409B5" w:rsidRDefault="009409B5" w:rsidP="00D077C6">
      <w:pPr>
        <w:rPr>
          <w:rStyle w:val="eop"/>
          <w:color w:val="000000"/>
          <w:sz w:val="22"/>
          <w:szCs w:val="22"/>
          <w:lang w:val="uk-UA"/>
        </w:rPr>
      </w:pPr>
    </w:p>
    <w:p w14:paraId="2FF8E0DC" w14:textId="77777777" w:rsidR="009409B5" w:rsidRDefault="009409B5" w:rsidP="00D077C6">
      <w:pPr>
        <w:rPr>
          <w:rStyle w:val="eop"/>
          <w:color w:val="000000"/>
          <w:sz w:val="22"/>
          <w:szCs w:val="22"/>
          <w:lang w:val="uk-UA"/>
        </w:rPr>
      </w:pPr>
    </w:p>
    <w:p w14:paraId="4EC26157" w14:textId="77777777" w:rsidR="009409B5" w:rsidRDefault="009409B5" w:rsidP="00D077C6">
      <w:pPr>
        <w:rPr>
          <w:rStyle w:val="eop"/>
          <w:color w:val="000000"/>
          <w:sz w:val="22"/>
          <w:szCs w:val="22"/>
          <w:lang w:val="uk-UA"/>
        </w:rPr>
      </w:pPr>
    </w:p>
    <w:p w14:paraId="03587CBE" w14:textId="77777777" w:rsidR="009409B5" w:rsidRDefault="009409B5" w:rsidP="00D077C6">
      <w:pPr>
        <w:rPr>
          <w:rStyle w:val="eop"/>
          <w:color w:val="000000"/>
          <w:sz w:val="22"/>
          <w:szCs w:val="22"/>
          <w:lang w:val="uk-UA"/>
        </w:rPr>
      </w:pPr>
    </w:p>
    <w:p w14:paraId="0FE6FE0D" w14:textId="77777777" w:rsidR="009409B5" w:rsidRDefault="009409B5" w:rsidP="00D077C6">
      <w:pPr>
        <w:rPr>
          <w:rStyle w:val="eop"/>
          <w:color w:val="000000"/>
          <w:sz w:val="22"/>
          <w:szCs w:val="22"/>
          <w:lang w:val="uk-UA"/>
        </w:rPr>
      </w:pPr>
    </w:p>
    <w:p w14:paraId="25979F10" w14:textId="77777777" w:rsidR="009409B5" w:rsidRDefault="009409B5" w:rsidP="00D077C6">
      <w:pPr>
        <w:rPr>
          <w:rStyle w:val="eop"/>
          <w:color w:val="000000"/>
          <w:sz w:val="22"/>
          <w:szCs w:val="22"/>
          <w:lang w:val="uk-UA"/>
        </w:rPr>
      </w:pPr>
    </w:p>
    <w:p w14:paraId="433D0E9B" w14:textId="77777777" w:rsidR="009409B5" w:rsidRDefault="009409B5" w:rsidP="00D077C6">
      <w:pPr>
        <w:rPr>
          <w:rStyle w:val="eop"/>
          <w:color w:val="000000"/>
          <w:sz w:val="22"/>
          <w:szCs w:val="22"/>
          <w:lang w:val="uk-UA"/>
        </w:rPr>
      </w:pPr>
    </w:p>
    <w:p w14:paraId="22B0C260" w14:textId="77777777" w:rsidR="009409B5" w:rsidRDefault="009409B5" w:rsidP="00D077C6">
      <w:pPr>
        <w:rPr>
          <w:rStyle w:val="eop"/>
          <w:color w:val="000000"/>
          <w:sz w:val="22"/>
          <w:szCs w:val="22"/>
          <w:lang w:val="uk-UA"/>
        </w:rPr>
      </w:pPr>
    </w:p>
    <w:p w14:paraId="75934335" w14:textId="77777777" w:rsidR="009409B5" w:rsidRDefault="009409B5" w:rsidP="00D077C6">
      <w:pPr>
        <w:rPr>
          <w:rStyle w:val="eop"/>
          <w:color w:val="000000"/>
          <w:sz w:val="22"/>
          <w:szCs w:val="22"/>
          <w:lang w:val="uk-UA"/>
        </w:rPr>
      </w:pPr>
    </w:p>
    <w:p w14:paraId="104F2804" w14:textId="77777777" w:rsidR="009409B5" w:rsidRDefault="009409B5" w:rsidP="00D077C6">
      <w:pPr>
        <w:rPr>
          <w:rStyle w:val="eop"/>
          <w:color w:val="000000"/>
          <w:sz w:val="22"/>
          <w:szCs w:val="22"/>
          <w:lang w:val="uk-UA"/>
        </w:rPr>
      </w:pPr>
    </w:p>
    <w:p w14:paraId="0211FC93" w14:textId="77777777" w:rsidR="009409B5" w:rsidRDefault="009409B5" w:rsidP="00D077C6">
      <w:pPr>
        <w:rPr>
          <w:rStyle w:val="eop"/>
          <w:color w:val="000000"/>
          <w:sz w:val="22"/>
          <w:szCs w:val="22"/>
          <w:lang w:val="uk-UA"/>
        </w:rPr>
      </w:pPr>
    </w:p>
    <w:p w14:paraId="06657C04" w14:textId="77777777" w:rsidR="009409B5" w:rsidRDefault="009409B5" w:rsidP="00D077C6">
      <w:pPr>
        <w:rPr>
          <w:rStyle w:val="eop"/>
          <w:color w:val="000000"/>
          <w:sz w:val="22"/>
          <w:szCs w:val="22"/>
          <w:lang w:val="uk-UA"/>
        </w:rPr>
      </w:pPr>
    </w:p>
    <w:p w14:paraId="5E75D8EC" w14:textId="77777777" w:rsidR="009409B5" w:rsidRDefault="009409B5" w:rsidP="00D077C6">
      <w:pPr>
        <w:rPr>
          <w:rStyle w:val="eop"/>
          <w:color w:val="000000"/>
          <w:sz w:val="22"/>
          <w:szCs w:val="22"/>
          <w:lang w:val="uk-UA"/>
        </w:rPr>
      </w:pPr>
    </w:p>
    <w:p w14:paraId="7B41B8DC" w14:textId="77777777" w:rsidR="009409B5" w:rsidRDefault="009409B5" w:rsidP="00D077C6">
      <w:pPr>
        <w:rPr>
          <w:rStyle w:val="eop"/>
          <w:color w:val="000000"/>
          <w:sz w:val="22"/>
          <w:szCs w:val="22"/>
          <w:lang w:val="uk-UA"/>
        </w:rPr>
      </w:pPr>
    </w:p>
    <w:p w14:paraId="5DDB91D7" w14:textId="77777777" w:rsidR="009409B5" w:rsidRDefault="009409B5" w:rsidP="00D077C6">
      <w:pPr>
        <w:rPr>
          <w:rStyle w:val="eop"/>
          <w:color w:val="000000"/>
          <w:sz w:val="22"/>
          <w:szCs w:val="22"/>
          <w:lang w:val="uk-UA"/>
        </w:rPr>
      </w:pPr>
    </w:p>
    <w:p w14:paraId="28315CF0" w14:textId="77777777" w:rsidR="009409B5" w:rsidRDefault="009409B5" w:rsidP="00D077C6">
      <w:pPr>
        <w:rPr>
          <w:rStyle w:val="eop"/>
          <w:color w:val="000000"/>
          <w:sz w:val="22"/>
          <w:szCs w:val="22"/>
          <w:lang w:val="uk-UA"/>
        </w:rPr>
      </w:pPr>
    </w:p>
    <w:p w14:paraId="5BC84662" w14:textId="77777777" w:rsidR="009409B5" w:rsidRDefault="009409B5" w:rsidP="00D077C6">
      <w:pPr>
        <w:rPr>
          <w:rStyle w:val="eop"/>
          <w:color w:val="000000"/>
          <w:sz w:val="22"/>
          <w:szCs w:val="22"/>
          <w:lang w:val="uk-UA"/>
        </w:rPr>
      </w:pPr>
    </w:p>
    <w:p w14:paraId="2FAC63DF" w14:textId="77777777" w:rsidR="009409B5" w:rsidRDefault="009409B5" w:rsidP="00D077C6">
      <w:pPr>
        <w:rPr>
          <w:rStyle w:val="eop"/>
          <w:color w:val="000000"/>
          <w:sz w:val="22"/>
          <w:szCs w:val="22"/>
          <w:lang w:val="uk-UA"/>
        </w:rPr>
      </w:pPr>
    </w:p>
    <w:p w14:paraId="681D9C08" w14:textId="77777777" w:rsidR="009409B5" w:rsidRDefault="009409B5" w:rsidP="00D077C6">
      <w:pPr>
        <w:rPr>
          <w:rStyle w:val="eop"/>
          <w:color w:val="000000"/>
          <w:sz w:val="22"/>
          <w:szCs w:val="22"/>
          <w:lang w:val="uk-UA"/>
        </w:rPr>
      </w:pPr>
    </w:p>
    <w:p w14:paraId="06DB8D84" w14:textId="77777777" w:rsidR="009409B5" w:rsidRDefault="009409B5" w:rsidP="00D077C6">
      <w:pPr>
        <w:rPr>
          <w:rStyle w:val="eop"/>
          <w:color w:val="000000"/>
          <w:sz w:val="22"/>
          <w:szCs w:val="22"/>
          <w:lang w:val="uk-UA"/>
        </w:rPr>
      </w:pPr>
    </w:p>
    <w:p w14:paraId="7544CA84" w14:textId="77777777" w:rsidR="009409B5" w:rsidRDefault="009409B5" w:rsidP="00D077C6">
      <w:pPr>
        <w:rPr>
          <w:rStyle w:val="eop"/>
          <w:color w:val="000000"/>
          <w:sz w:val="22"/>
          <w:szCs w:val="22"/>
          <w:lang w:val="uk-UA"/>
        </w:rPr>
      </w:pPr>
    </w:p>
    <w:p w14:paraId="6645ECE6" w14:textId="77777777" w:rsidR="009409B5" w:rsidRDefault="009409B5" w:rsidP="00D077C6">
      <w:pPr>
        <w:rPr>
          <w:rStyle w:val="eop"/>
          <w:color w:val="000000"/>
          <w:sz w:val="22"/>
          <w:szCs w:val="22"/>
          <w:lang w:val="uk-UA"/>
        </w:rPr>
      </w:pPr>
    </w:p>
    <w:p w14:paraId="04D30692" w14:textId="77777777" w:rsidR="009409B5" w:rsidRDefault="009409B5" w:rsidP="00D077C6">
      <w:pPr>
        <w:rPr>
          <w:rStyle w:val="eop"/>
          <w:color w:val="000000"/>
          <w:sz w:val="22"/>
          <w:szCs w:val="22"/>
          <w:lang w:val="uk-UA"/>
        </w:rPr>
      </w:pPr>
    </w:p>
    <w:p w14:paraId="26676368" w14:textId="77777777" w:rsidR="009409B5" w:rsidRDefault="009409B5" w:rsidP="00D077C6">
      <w:pPr>
        <w:rPr>
          <w:rStyle w:val="eop"/>
          <w:color w:val="000000"/>
          <w:sz w:val="22"/>
          <w:szCs w:val="22"/>
          <w:lang w:val="uk-UA"/>
        </w:rPr>
      </w:pPr>
    </w:p>
    <w:p w14:paraId="0000EF72" w14:textId="77777777" w:rsidR="009409B5" w:rsidRDefault="009409B5" w:rsidP="00D077C6">
      <w:pPr>
        <w:rPr>
          <w:rStyle w:val="eop"/>
          <w:color w:val="000000"/>
          <w:sz w:val="22"/>
          <w:szCs w:val="22"/>
          <w:lang w:val="uk-UA"/>
        </w:rPr>
      </w:pPr>
    </w:p>
    <w:p w14:paraId="61E8169F" w14:textId="77777777" w:rsidR="009409B5" w:rsidRDefault="009409B5" w:rsidP="00D077C6">
      <w:pPr>
        <w:rPr>
          <w:rStyle w:val="eop"/>
          <w:color w:val="000000"/>
          <w:sz w:val="22"/>
          <w:szCs w:val="22"/>
          <w:lang w:val="uk-UA"/>
        </w:rPr>
      </w:pPr>
    </w:p>
    <w:p w14:paraId="0DFA5DD3" w14:textId="77777777" w:rsidR="009409B5" w:rsidRDefault="009409B5" w:rsidP="00D077C6">
      <w:pPr>
        <w:rPr>
          <w:rStyle w:val="eop"/>
          <w:color w:val="000000"/>
          <w:sz w:val="22"/>
          <w:szCs w:val="22"/>
          <w:lang w:val="uk-UA"/>
        </w:rPr>
      </w:pPr>
    </w:p>
    <w:p w14:paraId="4034E270" w14:textId="77777777" w:rsidR="009409B5" w:rsidRDefault="009409B5" w:rsidP="00D077C6">
      <w:pPr>
        <w:rPr>
          <w:rStyle w:val="eop"/>
          <w:color w:val="000000"/>
          <w:sz w:val="22"/>
          <w:szCs w:val="22"/>
          <w:lang w:val="uk-UA"/>
        </w:rPr>
      </w:pPr>
    </w:p>
    <w:p w14:paraId="6DDA5281" w14:textId="77777777" w:rsidR="009409B5" w:rsidRDefault="009409B5" w:rsidP="00D077C6">
      <w:pPr>
        <w:rPr>
          <w:rStyle w:val="eop"/>
          <w:color w:val="000000"/>
          <w:sz w:val="22"/>
          <w:szCs w:val="22"/>
          <w:lang w:val="uk-UA"/>
        </w:rPr>
      </w:pPr>
    </w:p>
    <w:p w14:paraId="5E696C0B" w14:textId="77777777" w:rsidR="009409B5" w:rsidRDefault="009409B5" w:rsidP="00D077C6">
      <w:pPr>
        <w:rPr>
          <w:rStyle w:val="eop"/>
          <w:color w:val="000000"/>
          <w:sz w:val="22"/>
          <w:szCs w:val="22"/>
          <w:lang w:val="uk-UA"/>
        </w:rPr>
      </w:pPr>
    </w:p>
    <w:p w14:paraId="22287742" w14:textId="77777777" w:rsidR="009409B5" w:rsidRDefault="009409B5" w:rsidP="00D077C6">
      <w:pPr>
        <w:rPr>
          <w:rStyle w:val="eop"/>
          <w:color w:val="000000"/>
          <w:sz w:val="22"/>
          <w:szCs w:val="22"/>
          <w:lang w:val="uk-UA"/>
        </w:rPr>
      </w:pPr>
    </w:p>
    <w:p w14:paraId="49D5E15C" w14:textId="77777777" w:rsidR="009409B5" w:rsidRDefault="009409B5" w:rsidP="00D077C6">
      <w:pPr>
        <w:rPr>
          <w:rStyle w:val="eop"/>
          <w:color w:val="000000"/>
          <w:sz w:val="22"/>
          <w:szCs w:val="22"/>
          <w:lang w:val="uk-UA"/>
        </w:rPr>
      </w:pPr>
    </w:p>
    <w:p w14:paraId="290BE47A" w14:textId="77777777" w:rsidR="009409B5" w:rsidRDefault="009409B5" w:rsidP="00D077C6">
      <w:pPr>
        <w:rPr>
          <w:rStyle w:val="eop"/>
          <w:color w:val="000000"/>
          <w:sz w:val="22"/>
          <w:szCs w:val="22"/>
          <w:lang w:val="uk-UA"/>
        </w:rPr>
      </w:pPr>
    </w:p>
    <w:p w14:paraId="2EDC79D0" w14:textId="77777777" w:rsidR="009409B5" w:rsidRDefault="009409B5" w:rsidP="00D077C6">
      <w:pPr>
        <w:rPr>
          <w:rStyle w:val="eop"/>
          <w:color w:val="000000"/>
          <w:sz w:val="22"/>
          <w:szCs w:val="22"/>
          <w:lang w:val="uk-UA"/>
        </w:rPr>
      </w:pPr>
    </w:p>
    <w:p w14:paraId="59DAD801" w14:textId="77777777" w:rsidR="009409B5" w:rsidRDefault="009409B5" w:rsidP="00D077C6">
      <w:pPr>
        <w:rPr>
          <w:rStyle w:val="eop"/>
          <w:color w:val="000000"/>
          <w:sz w:val="22"/>
          <w:szCs w:val="22"/>
          <w:lang w:val="uk-UA"/>
        </w:rPr>
      </w:pPr>
    </w:p>
    <w:p w14:paraId="2380AFE9" w14:textId="77777777" w:rsidR="009409B5" w:rsidRDefault="009409B5" w:rsidP="00D077C6">
      <w:pPr>
        <w:rPr>
          <w:rStyle w:val="eop"/>
          <w:color w:val="000000"/>
          <w:sz w:val="22"/>
          <w:szCs w:val="22"/>
          <w:lang w:val="uk-UA"/>
        </w:rPr>
      </w:pPr>
    </w:p>
    <w:p w14:paraId="7FC07BE9" w14:textId="77777777" w:rsidR="009409B5" w:rsidRDefault="009409B5" w:rsidP="00D077C6">
      <w:pPr>
        <w:rPr>
          <w:rStyle w:val="eop"/>
          <w:color w:val="000000"/>
          <w:sz w:val="22"/>
          <w:szCs w:val="22"/>
          <w:lang w:val="uk-UA"/>
        </w:rPr>
      </w:pPr>
    </w:p>
    <w:p w14:paraId="4823D5DA" w14:textId="77777777" w:rsidR="009409B5" w:rsidRDefault="009409B5" w:rsidP="00D077C6">
      <w:pPr>
        <w:rPr>
          <w:rStyle w:val="eop"/>
          <w:color w:val="000000"/>
          <w:sz w:val="22"/>
          <w:szCs w:val="22"/>
          <w:lang w:val="uk-UA"/>
        </w:rPr>
      </w:pPr>
    </w:p>
    <w:p w14:paraId="406DD0CB" w14:textId="77777777" w:rsidR="009409B5" w:rsidRDefault="009409B5" w:rsidP="00D077C6">
      <w:pPr>
        <w:rPr>
          <w:rStyle w:val="eop"/>
          <w:color w:val="000000"/>
          <w:sz w:val="22"/>
          <w:szCs w:val="22"/>
          <w:lang w:val="uk-UA"/>
        </w:rPr>
      </w:pPr>
    </w:p>
    <w:p w14:paraId="40267E8D" w14:textId="77777777" w:rsidR="009409B5" w:rsidRDefault="009409B5" w:rsidP="00D077C6">
      <w:pPr>
        <w:rPr>
          <w:rStyle w:val="eop"/>
          <w:color w:val="000000"/>
          <w:sz w:val="22"/>
          <w:szCs w:val="22"/>
          <w:lang w:val="uk-UA"/>
        </w:rPr>
      </w:pPr>
    </w:p>
    <w:p w14:paraId="4C0AFE71" w14:textId="77777777" w:rsidR="009409B5" w:rsidRDefault="009409B5" w:rsidP="00D077C6">
      <w:pPr>
        <w:rPr>
          <w:rStyle w:val="eop"/>
          <w:color w:val="000000"/>
          <w:sz w:val="22"/>
          <w:szCs w:val="22"/>
          <w:lang w:val="uk-UA"/>
        </w:rPr>
      </w:pPr>
    </w:p>
    <w:p w14:paraId="3656614D" w14:textId="77777777" w:rsidR="009409B5" w:rsidRDefault="009409B5" w:rsidP="00D077C6">
      <w:pPr>
        <w:rPr>
          <w:rStyle w:val="eop"/>
          <w:color w:val="000000"/>
          <w:sz w:val="22"/>
          <w:szCs w:val="22"/>
          <w:lang w:val="uk-UA"/>
        </w:rPr>
      </w:pPr>
    </w:p>
    <w:p w14:paraId="5E715105" w14:textId="77777777" w:rsidR="009409B5" w:rsidRDefault="009409B5" w:rsidP="00D077C6">
      <w:pPr>
        <w:rPr>
          <w:rStyle w:val="eop"/>
          <w:color w:val="000000"/>
          <w:sz w:val="22"/>
          <w:szCs w:val="22"/>
          <w:lang w:val="uk-UA"/>
        </w:rPr>
      </w:pPr>
    </w:p>
    <w:p w14:paraId="3501F0A4" w14:textId="77777777" w:rsidR="009409B5" w:rsidRDefault="009409B5" w:rsidP="00D077C6">
      <w:pPr>
        <w:rPr>
          <w:rStyle w:val="eop"/>
          <w:color w:val="000000"/>
          <w:sz w:val="22"/>
          <w:szCs w:val="22"/>
          <w:lang w:val="uk-UA"/>
        </w:rPr>
      </w:pPr>
    </w:p>
    <w:p w14:paraId="20BE98E2" w14:textId="77777777" w:rsidR="009409B5" w:rsidRDefault="009409B5" w:rsidP="00D077C6">
      <w:pPr>
        <w:rPr>
          <w:rStyle w:val="eop"/>
          <w:color w:val="000000"/>
          <w:sz w:val="22"/>
          <w:szCs w:val="22"/>
          <w:lang w:val="uk-UA"/>
        </w:rPr>
      </w:pPr>
    </w:p>
    <w:p w14:paraId="4B713F53" w14:textId="77777777" w:rsidR="00F03205" w:rsidRDefault="00F03205" w:rsidP="00682AAC">
      <w:pPr>
        <w:pStyle w:val="af8"/>
        <w:ind w:firstLine="357"/>
        <w:jc w:val="right"/>
        <w:rPr>
          <w:b/>
          <w:bCs/>
          <w:iCs/>
          <w:sz w:val="22"/>
          <w:szCs w:val="22"/>
          <w:lang w:val="uk-UA"/>
        </w:rPr>
      </w:pPr>
    </w:p>
    <w:p w14:paraId="0F941C32" w14:textId="77777777" w:rsidR="00F03205" w:rsidRDefault="00F03205" w:rsidP="00682AAC">
      <w:pPr>
        <w:pStyle w:val="af8"/>
        <w:ind w:firstLine="357"/>
        <w:jc w:val="right"/>
        <w:rPr>
          <w:b/>
          <w:bCs/>
          <w:iCs/>
          <w:sz w:val="22"/>
          <w:szCs w:val="22"/>
          <w:lang w:val="uk-UA"/>
        </w:rPr>
      </w:pPr>
    </w:p>
    <w:p w14:paraId="52209D39" w14:textId="5297408C" w:rsidR="00682AAC" w:rsidRPr="00C0799D" w:rsidRDefault="00682AAC" w:rsidP="00682AAC">
      <w:pPr>
        <w:pStyle w:val="af8"/>
        <w:ind w:firstLine="357"/>
        <w:jc w:val="right"/>
        <w:rPr>
          <w:b/>
          <w:bCs/>
          <w:iCs/>
          <w:sz w:val="22"/>
          <w:szCs w:val="22"/>
          <w:lang w:val="uk-UA"/>
        </w:rPr>
      </w:pPr>
      <w:r w:rsidRPr="00C0799D">
        <w:rPr>
          <w:b/>
          <w:bCs/>
          <w:iCs/>
          <w:sz w:val="22"/>
          <w:szCs w:val="22"/>
          <w:lang w:val="uk-UA"/>
        </w:rPr>
        <w:t>Додаток №</w:t>
      </w:r>
      <w:r>
        <w:rPr>
          <w:b/>
          <w:bCs/>
          <w:iCs/>
          <w:sz w:val="22"/>
          <w:szCs w:val="22"/>
          <w:lang w:val="uk-UA"/>
        </w:rPr>
        <w:t>1</w:t>
      </w:r>
    </w:p>
    <w:p w14:paraId="5DC10D1B" w14:textId="236982A7" w:rsidR="00682AAC" w:rsidRDefault="00682AAC" w:rsidP="00682AAC">
      <w:pPr>
        <w:jc w:val="center"/>
        <w:rPr>
          <w:b/>
          <w:bCs/>
          <w:lang w:val="uk-UA"/>
        </w:rPr>
      </w:pPr>
      <w:r>
        <w:rPr>
          <w:b/>
          <w:bCs/>
          <w:iCs/>
          <w:sz w:val="22"/>
          <w:szCs w:val="22"/>
          <w:lang w:val="uk-UA"/>
        </w:rPr>
        <w:t xml:space="preserve">                                                                                                                                                               д</w:t>
      </w:r>
      <w:r w:rsidRPr="00C0799D">
        <w:rPr>
          <w:b/>
          <w:bCs/>
          <w:iCs/>
          <w:sz w:val="22"/>
          <w:szCs w:val="22"/>
          <w:lang w:val="uk-UA"/>
        </w:rPr>
        <w:t>о Запиту</w:t>
      </w:r>
    </w:p>
    <w:p w14:paraId="75D17E35" w14:textId="5E397818" w:rsidR="009409B5" w:rsidRDefault="009409B5" w:rsidP="009409B5">
      <w:pPr>
        <w:jc w:val="center"/>
        <w:rPr>
          <w:b/>
          <w:bCs/>
          <w:lang w:val="uk-UA"/>
        </w:rPr>
      </w:pPr>
      <w:r w:rsidRPr="002027A7">
        <w:rPr>
          <w:b/>
          <w:bCs/>
          <w:lang w:val="uk-UA"/>
        </w:rPr>
        <w:t>ТЕХНІЧНЕ ЗАВДАННЯ</w:t>
      </w:r>
    </w:p>
    <w:p w14:paraId="00E3A7E0" w14:textId="77777777" w:rsidR="009409B5" w:rsidRPr="002027A7" w:rsidRDefault="009409B5" w:rsidP="009409B5">
      <w:pPr>
        <w:jc w:val="center"/>
        <w:rPr>
          <w:b/>
          <w:bCs/>
          <w:lang w:val="uk-UA"/>
        </w:rPr>
      </w:pPr>
    </w:p>
    <w:p w14:paraId="38ABF027" w14:textId="77777777" w:rsidR="009409B5" w:rsidRDefault="009409B5" w:rsidP="009409B5">
      <w:pPr>
        <w:jc w:val="center"/>
        <w:rPr>
          <w:b/>
          <w:bCs/>
          <w:lang w:val="uk-UA"/>
        </w:rPr>
      </w:pPr>
      <w:r w:rsidRPr="002027A7">
        <w:rPr>
          <w:b/>
          <w:bCs/>
          <w:lang w:val="uk-UA"/>
        </w:rPr>
        <w:t xml:space="preserve">Закупівля послуг з проведення навчального курсу AZ-104T00 «Адміністратор Microsoft </w:t>
      </w:r>
      <w:proofErr w:type="spellStart"/>
      <w:r w:rsidRPr="002027A7">
        <w:rPr>
          <w:b/>
          <w:bCs/>
          <w:lang w:val="uk-UA"/>
        </w:rPr>
        <w:t>Azure</w:t>
      </w:r>
      <w:proofErr w:type="spellEnd"/>
      <w:r w:rsidRPr="002027A7">
        <w:rPr>
          <w:b/>
          <w:bCs/>
          <w:lang w:val="uk-UA"/>
        </w:rPr>
        <w:t>»</w:t>
      </w:r>
    </w:p>
    <w:p w14:paraId="3728CF5A" w14:textId="77777777" w:rsidR="009409B5" w:rsidRDefault="009409B5" w:rsidP="009409B5">
      <w:pPr>
        <w:rPr>
          <w:b/>
          <w:bCs/>
          <w:lang w:val="uk-UA"/>
        </w:rPr>
      </w:pPr>
    </w:p>
    <w:p w14:paraId="33A78411" w14:textId="77777777" w:rsidR="009409B5" w:rsidRPr="002027A7" w:rsidRDefault="009409B5" w:rsidP="009409B5">
      <w:pPr>
        <w:rPr>
          <w:b/>
          <w:bCs/>
          <w:lang w:val="uk-UA"/>
        </w:rPr>
      </w:pPr>
    </w:p>
    <w:p w14:paraId="3C8247E2" w14:textId="77777777" w:rsidR="009409B5" w:rsidRPr="002027A7" w:rsidRDefault="009409B5" w:rsidP="009409B5">
      <w:pPr>
        <w:rPr>
          <w:b/>
          <w:bCs/>
          <w:lang w:val="uk-UA"/>
        </w:rPr>
      </w:pPr>
      <w:r w:rsidRPr="002027A7">
        <w:rPr>
          <w:b/>
          <w:bCs/>
          <w:lang w:val="uk-UA"/>
        </w:rPr>
        <w:t>1. МЕТА ЗАКУПІВЛІ</w:t>
      </w:r>
    </w:p>
    <w:p w14:paraId="6D0C7C6B" w14:textId="77777777" w:rsidR="009409B5" w:rsidRPr="002027A7" w:rsidRDefault="009409B5" w:rsidP="009409B5">
      <w:pPr>
        <w:rPr>
          <w:lang w:val="uk-UA"/>
        </w:rPr>
      </w:pPr>
      <w:r w:rsidRPr="002027A7">
        <w:rPr>
          <w:lang w:val="uk-UA"/>
        </w:rPr>
        <w:t xml:space="preserve">Товариство Червоного Хреста України (ТЧХУ) має на меті закупити послуги з організації та проведення навчального курсу </w:t>
      </w:r>
      <w:r w:rsidRPr="002027A7">
        <w:rPr>
          <w:b/>
          <w:bCs/>
          <w:lang w:val="uk-UA"/>
        </w:rPr>
        <w:t xml:space="preserve">AZ-104T00 «Адміністратор Microsoft </w:t>
      </w:r>
      <w:proofErr w:type="spellStart"/>
      <w:r w:rsidRPr="002027A7">
        <w:rPr>
          <w:b/>
          <w:bCs/>
          <w:lang w:val="uk-UA"/>
        </w:rPr>
        <w:t>Azure</w:t>
      </w:r>
      <w:proofErr w:type="spellEnd"/>
      <w:r w:rsidRPr="002027A7">
        <w:rPr>
          <w:b/>
          <w:bCs/>
          <w:lang w:val="uk-UA"/>
        </w:rPr>
        <w:t>»</w:t>
      </w:r>
      <w:r w:rsidRPr="002027A7">
        <w:rPr>
          <w:lang w:val="uk-UA"/>
        </w:rPr>
        <w:t xml:space="preserve"> для підвищення професійної кваліфікації співробітників ТЧХУ.</w:t>
      </w:r>
    </w:p>
    <w:p w14:paraId="130E147A" w14:textId="77777777" w:rsidR="009409B5" w:rsidRPr="002027A7" w:rsidRDefault="009409B5" w:rsidP="009409B5">
      <w:pPr>
        <w:rPr>
          <w:lang w:val="uk-UA"/>
        </w:rPr>
      </w:pPr>
      <w:r w:rsidRPr="002027A7">
        <w:rPr>
          <w:lang w:val="uk-UA"/>
        </w:rPr>
        <w:t xml:space="preserve">Навчання має бути спрямоване на набуття практичних знань та навичок з адміністрування хмарної платформи Microsoft </w:t>
      </w:r>
      <w:proofErr w:type="spellStart"/>
      <w:r w:rsidRPr="002027A7">
        <w:rPr>
          <w:lang w:val="uk-UA"/>
        </w:rPr>
        <w:t>Azure</w:t>
      </w:r>
      <w:proofErr w:type="spellEnd"/>
      <w:r w:rsidRPr="002027A7">
        <w:rPr>
          <w:lang w:val="uk-UA"/>
        </w:rPr>
        <w:t xml:space="preserve"> відповідно до програми курсу.</w:t>
      </w:r>
    </w:p>
    <w:p w14:paraId="1E344CB0" w14:textId="77777777" w:rsidR="009409B5" w:rsidRPr="002027A7" w:rsidRDefault="009409B5" w:rsidP="009409B5">
      <w:pPr>
        <w:rPr>
          <w:lang w:val="uk-UA"/>
        </w:rPr>
      </w:pPr>
    </w:p>
    <w:p w14:paraId="576EB089" w14:textId="77777777" w:rsidR="009409B5" w:rsidRPr="002027A7" w:rsidRDefault="009409B5" w:rsidP="009409B5">
      <w:pPr>
        <w:rPr>
          <w:b/>
          <w:bCs/>
          <w:lang w:val="uk-UA"/>
        </w:rPr>
      </w:pPr>
      <w:r w:rsidRPr="002027A7">
        <w:rPr>
          <w:b/>
          <w:bCs/>
          <w:lang w:val="uk-UA"/>
        </w:rPr>
        <w:t>2. ФОРМАТ НАДАННЯ ПОСЛУГ</w:t>
      </w:r>
    </w:p>
    <w:p w14:paraId="4C77653D" w14:textId="77777777" w:rsidR="009409B5" w:rsidRPr="008C523E" w:rsidRDefault="009409B5" w:rsidP="009409B5">
      <w:pPr>
        <w:numPr>
          <w:ilvl w:val="0"/>
          <w:numId w:val="15"/>
        </w:numPr>
        <w:rPr>
          <w:lang w:val="uk-UA"/>
        </w:rPr>
      </w:pPr>
      <w:r w:rsidRPr="008C523E">
        <w:rPr>
          <w:lang w:val="uk-UA"/>
        </w:rPr>
        <w:t xml:space="preserve">формат навчання – </w:t>
      </w:r>
      <w:r w:rsidRPr="008C523E">
        <w:rPr>
          <w:b/>
          <w:bCs/>
          <w:lang w:val="uk-UA"/>
        </w:rPr>
        <w:t>онлайн</w:t>
      </w:r>
      <w:r w:rsidRPr="008C523E">
        <w:rPr>
          <w:lang w:val="uk-UA"/>
        </w:rPr>
        <w:t xml:space="preserve">; </w:t>
      </w:r>
    </w:p>
    <w:p w14:paraId="1B73BD77" w14:textId="77777777" w:rsidR="009409B5" w:rsidRPr="008C523E" w:rsidRDefault="009409B5" w:rsidP="009409B5">
      <w:pPr>
        <w:numPr>
          <w:ilvl w:val="0"/>
          <w:numId w:val="15"/>
        </w:numPr>
        <w:rPr>
          <w:lang w:val="uk-UA"/>
        </w:rPr>
      </w:pPr>
      <w:r w:rsidRPr="008C523E">
        <w:rPr>
          <w:lang w:val="uk-UA"/>
        </w:rPr>
        <w:t xml:space="preserve">навчання проводиться у </w:t>
      </w:r>
      <w:r w:rsidRPr="008C523E">
        <w:rPr>
          <w:b/>
          <w:bCs/>
          <w:lang w:val="uk-UA"/>
        </w:rPr>
        <w:t>будні дні</w:t>
      </w:r>
      <w:r w:rsidRPr="008C523E">
        <w:rPr>
          <w:lang w:val="uk-UA"/>
        </w:rPr>
        <w:t xml:space="preserve">; </w:t>
      </w:r>
    </w:p>
    <w:p w14:paraId="42382BB6" w14:textId="6EBEB522" w:rsidR="009409B5" w:rsidRPr="008C523E" w:rsidRDefault="009409B5" w:rsidP="009409B5">
      <w:pPr>
        <w:numPr>
          <w:ilvl w:val="0"/>
          <w:numId w:val="15"/>
        </w:numPr>
        <w:rPr>
          <w:lang w:val="uk-UA"/>
        </w:rPr>
      </w:pPr>
      <w:r w:rsidRPr="008C523E">
        <w:rPr>
          <w:lang w:val="uk-UA"/>
        </w:rPr>
        <w:t xml:space="preserve">тривалість одного навчального заняття – </w:t>
      </w:r>
      <w:r w:rsidR="00C81015" w:rsidRPr="008C523E">
        <w:rPr>
          <w:lang w:val="uk-UA"/>
        </w:rPr>
        <w:t>мінім</w:t>
      </w:r>
      <w:r w:rsidR="008C523E" w:rsidRPr="008C523E">
        <w:rPr>
          <w:lang w:val="uk-UA"/>
        </w:rPr>
        <w:t>альна</w:t>
      </w:r>
      <w:r w:rsidR="00C81015" w:rsidRPr="008C523E">
        <w:rPr>
          <w:lang w:val="uk-UA"/>
        </w:rPr>
        <w:t xml:space="preserve"> </w:t>
      </w:r>
      <w:r w:rsidRPr="008C523E">
        <w:rPr>
          <w:b/>
          <w:bCs/>
          <w:lang w:val="uk-UA"/>
        </w:rPr>
        <w:t>4 години</w:t>
      </w:r>
      <w:r w:rsidRPr="008C523E">
        <w:rPr>
          <w:lang w:val="uk-UA"/>
        </w:rPr>
        <w:t xml:space="preserve">; </w:t>
      </w:r>
    </w:p>
    <w:p w14:paraId="7FF1C8C5" w14:textId="77777777" w:rsidR="009409B5" w:rsidRPr="008C523E" w:rsidRDefault="009409B5" w:rsidP="009409B5">
      <w:pPr>
        <w:numPr>
          <w:ilvl w:val="0"/>
          <w:numId w:val="15"/>
        </w:numPr>
        <w:rPr>
          <w:lang w:val="uk-UA"/>
        </w:rPr>
      </w:pPr>
      <w:r w:rsidRPr="008C523E">
        <w:rPr>
          <w:color w:val="000000" w:themeColor="text1"/>
          <w:lang w:val="uk-UA"/>
        </w:rPr>
        <w:t>мінімальна</w:t>
      </w:r>
      <w:r w:rsidRPr="008C523E">
        <w:rPr>
          <w:lang w:val="uk-UA"/>
        </w:rPr>
        <w:t xml:space="preserve"> загальна тривалість курсу – </w:t>
      </w:r>
      <w:r w:rsidRPr="008C523E">
        <w:rPr>
          <w:b/>
          <w:bCs/>
          <w:lang w:val="uk-UA"/>
        </w:rPr>
        <w:t>30 годин</w:t>
      </w:r>
      <w:r w:rsidRPr="008C523E">
        <w:rPr>
          <w:lang w:val="uk-UA"/>
        </w:rPr>
        <w:t xml:space="preserve">; </w:t>
      </w:r>
    </w:p>
    <w:p w14:paraId="79B01DBB" w14:textId="35385262" w:rsidR="009409B5" w:rsidRPr="008C523E" w:rsidRDefault="009409B5" w:rsidP="009409B5">
      <w:pPr>
        <w:numPr>
          <w:ilvl w:val="0"/>
          <w:numId w:val="15"/>
        </w:numPr>
        <w:rPr>
          <w:lang w:val="uk-UA"/>
        </w:rPr>
      </w:pPr>
      <w:r w:rsidRPr="008C523E">
        <w:rPr>
          <w:lang w:val="uk-UA"/>
        </w:rPr>
        <w:t xml:space="preserve">кількість учасників – </w:t>
      </w:r>
      <w:r w:rsidRPr="008C523E">
        <w:rPr>
          <w:b/>
          <w:bCs/>
          <w:lang w:val="uk-UA"/>
        </w:rPr>
        <w:t>2 особи</w:t>
      </w:r>
      <w:r w:rsidRPr="008C523E">
        <w:rPr>
          <w:lang w:val="uk-UA"/>
        </w:rPr>
        <w:t>;  - групові заняття</w:t>
      </w:r>
      <w:r w:rsidR="00B167CC">
        <w:rPr>
          <w:lang w:val="uk-UA"/>
        </w:rPr>
        <w:t>;</w:t>
      </w:r>
      <w:r w:rsidRPr="008C523E">
        <w:rPr>
          <w:lang w:val="uk-UA"/>
        </w:rPr>
        <w:t xml:space="preserve"> </w:t>
      </w:r>
    </w:p>
    <w:p w14:paraId="74718BFC" w14:textId="77777777" w:rsidR="009409B5" w:rsidRPr="002027A7" w:rsidRDefault="009409B5" w:rsidP="009409B5">
      <w:pPr>
        <w:numPr>
          <w:ilvl w:val="0"/>
          <w:numId w:val="15"/>
        </w:numPr>
        <w:rPr>
          <w:lang w:val="uk-UA"/>
        </w:rPr>
      </w:pPr>
      <w:r w:rsidRPr="002027A7">
        <w:rPr>
          <w:lang w:val="uk-UA"/>
        </w:rPr>
        <w:t xml:space="preserve">після завершення навчання слухачі повинні отримати сертифікати про успішне проходження курсу. </w:t>
      </w:r>
    </w:p>
    <w:p w14:paraId="431448E5" w14:textId="77777777" w:rsidR="009409B5" w:rsidRPr="002027A7" w:rsidRDefault="009409B5" w:rsidP="009409B5">
      <w:pPr>
        <w:rPr>
          <w:lang w:val="uk-UA"/>
        </w:rPr>
      </w:pPr>
    </w:p>
    <w:p w14:paraId="7C3D46E4" w14:textId="77777777" w:rsidR="009409B5" w:rsidRPr="002027A7" w:rsidRDefault="009409B5" w:rsidP="009409B5">
      <w:pPr>
        <w:rPr>
          <w:b/>
          <w:bCs/>
          <w:lang w:val="uk-UA"/>
        </w:rPr>
      </w:pPr>
      <w:r w:rsidRPr="002027A7">
        <w:rPr>
          <w:b/>
          <w:bCs/>
          <w:lang w:val="uk-UA"/>
        </w:rPr>
        <w:t>3. ПРОГРАМА КУРСУ</w:t>
      </w:r>
    </w:p>
    <w:p w14:paraId="55D58087" w14:textId="77777777" w:rsidR="009409B5" w:rsidRPr="002027A7" w:rsidRDefault="009409B5" w:rsidP="009409B5">
      <w:pPr>
        <w:rPr>
          <w:lang w:val="uk-UA"/>
        </w:rPr>
      </w:pPr>
      <w:r w:rsidRPr="002027A7">
        <w:rPr>
          <w:lang w:val="uk-UA"/>
        </w:rPr>
        <w:t xml:space="preserve">Навчальний курс </w:t>
      </w:r>
      <w:r w:rsidRPr="002027A7">
        <w:rPr>
          <w:b/>
          <w:bCs/>
          <w:lang w:val="uk-UA"/>
        </w:rPr>
        <w:t xml:space="preserve">AZ-104T00 «Адміністратор Microsoft </w:t>
      </w:r>
      <w:proofErr w:type="spellStart"/>
      <w:r w:rsidRPr="002027A7">
        <w:rPr>
          <w:b/>
          <w:bCs/>
          <w:lang w:val="uk-UA"/>
        </w:rPr>
        <w:t>Azure</w:t>
      </w:r>
      <w:proofErr w:type="spellEnd"/>
      <w:r w:rsidRPr="002027A7">
        <w:rPr>
          <w:b/>
          <w:bCs/>
          <w:lang w:val="uk-UA"/>
        </w:rPr>
        <w:t>»</w:t>
      </w:r>
      <w:r w:rsidRPr="002027A7">
        <w:rPr>
          <w:lang w:val="uk-UA"/>
        </w:rPr>
        <w:t xml:space="preserve"> повинен містити такі тематичні модулі.</w:t>
      </w:r>
    </w:p>
    <w:p w14:paraId="7AB0A3DD" w14:textId="77777777" w:rsidR="009409B5" w:rsidRPr="002027A7" w:rsidRDefault="009409B5" w:rsidP="009409B5">
      <w:pPr>
        <w:rPr>
          <w:b/>
          <w:bCs/>
          <w:lang w:val="uk-UA"/>
        </w:rPr>
      </w:pPr>
      <w:r w:rsidRPr="002027A7">
        <w:rPr>
          <w:b/>
          <w:bCs/>
          <w:lang w:val="uk-UA"/>
        </w:rPr>
        <w:t>3.1. Сховище та резервне копіювання</w:t>
      </w:r>
      <w:r>
        <w:rPr>
          <w:b/>
          <w:bCs/>
          <w:lang w:val="uk-UA"/>
        </w:rPr>
        <w:t>:</w:t>
      </w:r>
    </w:p>
    <w:p w14:paraId="658B59E8" w14:textId="77777777" w:rsidR="009409B5" w:rsidRPr="002027A7" w:rsidRDefault="009409B5" w:rsidP="009409B5">
      <w:pPr>
        <w:numPr>
          <w:ilvl w:val="0"/>
          <w:numId w:val="16"/>
        </w:numPr>
        <w:rPr>
          <w:lang w:val="uk-UA"/>
        </w:rPr>
      </w:pPr>
      <w:r w:rsidRPr="002027A7">
        <w:rPr>
          <w:lang w:val="uk-UA"/>
        </w:rPr>
        <w:t xml:space="preserve">налаштування облікових записів зберігання; </w:t>
      </w:r>
    </w:p>
    <w:p w14:paraId="2E05069A" w14:textId="77777777" w:rsidR="009409B5" w:rsidRPr="002027A7" w:rsidRDefault="009409B5" w:rsidP="009409B5">
      <w:pPr>
        <w:numPr>
          <w:ilvl w:val="0"/>
          <w:numId w:val="16"/>
        </w:numPr>
        <w:rPr>
          <w:lang w:val="uk-UA"/>
        </w:rPr>
      </w:pPr>
      <w:r w:rsidRPr="002027A7">
        <w:rPr>
          <w:lang w:val="uk-UA"/>
        </w:rPr>
        <w:t xml:space="preserve">сховища BLOB-об'єктів; </w:t>
      </w:r>
    </w:p>
    <w:p w14:paraId="11DB1C50" w14:textId="77777777" w:rsidR="009409B5" w:rsidRPr="002027A7" w:rsidRDefault="009409B5" w:rsidP="009409B5">
      <w:pPr>
        <w:numPr>
          <w:ilvl w:val="0"/>
          <w:numId w:val="16"/>
        </w:numPr>
        <w:rPr>
          <w:lang w:val="uk-UA"/>
        </w:rPr>
      </w:pPr>
      <w:r w:rsidRPr="002027A7">
        <w:rPr>
          <w:lang w:val="uk-UA"/>
        </w:rPr>
        <w:t xml:space="preserve">безпеку сховищ; </w:t>
      </w:r>
    </w:p>
    <w:p w14:paraId="1DD9DECA" w14:textId="77777777" w:rsidR="009409B5" w:rsidRPr="002027A7" w:rsidRDefault="009409B5" w:rsidP="009409B5">
      <w:pPr>
        <w:numPr>
          <w:ilvl w:val="0"/>
          <w:numId w:val="16"/>
        </w:numPr>
        <w:rPr>
          <w:lang w:val="uk-UA"/>
        </w:rPr>
      </w:pPr>
      <w:proofErr w:type="spellStart"/>
      <w:r w:rsidRPr="002027A7">
        <w:rPr>
          <w:lang w:val="uk-UA"/>
        </w:rPr>
        <w:t>Azure</w:t>
      </w:r>
      <w:proofErr w:type="spellEnd"/>
      <w:r w:rsidRPr="002027A7">
        <w:rPr>
          <w:lang w:val="uk-UA"/>
        </w:rPr>
        <w:t xml:space="preserve"> </w:t>
      </w:r>
      <w:proofErr w:type="spellStart"/>
      <w:r w:rsidRPr="002027A7">
        <w:rPr>
          <w:lang w:val="uk-UA"/>
        </w:rPr>
        <w:t>Files</w:t>
      </w:r>
      <w:proofErr w:type="spellEnd"/>
      <w:r w:rsidRPr="002027A7">
        <w:rPr>
          <w:lang w:val="uk-UA"/>
        </w:rPr>
        <w:t xml:space="preserve"> та синхронізацію файлів; </w:t>
      </w:r>
    </w:p>
    <w:p w14:paraId="4A44A7ED" w14:textId="77777777" w:rsidR="009409B5" w:rsidRPr="00F51FAF" w:rsidRDefault="009409B5" w:rsidP="009409B5">
      <w:pPr>
        <w:pStyle w:val="af0"/>
        <w:numPr>
          <w:ilvl w:val="0"/>
          <w:numId w:val="16"/>
        </w:numPr>
        <w:contextualSpacing/>
        <w:rPr>
          <w:lang w:val="uk-UA"/>
        </w:rPr>
      </w:pPr>
      <w:r w:rsidRPr="00F51FAF">
        <w:rPr>
          <w:lang w:val="uk-UA"/>
        </w:rPr>
        <w:t>керування доступом через підписи загального доступу (SAS);</w:t>
      </w:r>
    </w:p>
    <w:p w14:paraId="46EAFFF2" w14:textId="77777777" w:rsidR="009409B5" w:rsidRPr="00F51FAF" w:rsidRDefault="009409B5" w:rsidP="009409B5">
      <w:pPr>
        <w:pStyle w:val="af0"/>
        <w:numPr>
          <w:ilvl w:val="0"/>
          <w:numId w:val="16"/>
        </w:numPr>
        <w:contextualSpacing/>
        <w:rPr>
          <w:lang w:val="uk-UA"/>
        </w:rPr>
      </w:pPr>
      <w:r w:rsidRPr="00F51FAF">
        <w:rPr>
          <w:lang w:val="uk-UA"/>
        </w:rPr>
        <w:t xml:space="preserve">робота з </w:t>
      </w:r>
      <w:proofErr w:type="spellStart"/>
      <w:r w:rsidRPr="00F51FAF">
        <w:rPr>
          <w:lang w:val="uk-UA"/>
        </w:rPr>
        <w:t>Azure</w:t>
      </w:r>
      <w:proofErr w:type="spellEnd"/>
      <w:r w:rsidRPr="00F51FAF">
        <w:rPr>
          <w:lang w:val="uk-UA"/>
        </w:rPr>
        <w:t xml:space="preserve"> </w:t>
      </w:r>
      <w:proofErr w:type="spellStart"/>
      <w:r w:rsidRPr="00F51FAF">
        <w:rPr>
          <w:lang w:val="uk-UA"/>
        </w:rPr>
        <w:t>Storage</w:t>
      </w:r>
      <w:proofErr w:type="spellEnd"/>
      <w:r w:rsidRPr="00F51FAF">
        <w:rPr>
          <w:lang w:val="uk-UA"/>
        </w:rPr>
        <w:t xml:space="preserve"> Explorer; </w:t>
      </w:r>
    </w:p>
    <w:p w14:paraId="4069C061" w14:textId="77777777" w:rsidR="009409B5" w:rsidRPr="00F51FAF" w:rsidRDefault="009409B5" w:rsidP="009409B5">
      <w:pPr>
        <w:pStyle w:val="af0"/>
        <w:numPr>
          <w:ilvl w:val="0"/>
          <w:numId w:val="16"/>
        </w:numPr>
        <w:contextualSpacing/>
        <w:rPr>
          <w:lang w:val="uk-UA"/>
        </w:rPr>
      </w:pPr>
      <w:r w:rsidRPr="00F51FAF">
        <w:rPr>
          <w:lang w:val="uk-UA"/>
        </w:rPr>
        <w:t xml:space="preserve">резервне копіювання </w:t>
      </w:r>
      <w:proofErr w:type="spellStart"/>
      <w:r w:rsidRPr="00F51FAF">
        <w:rPr>
          <w:lang w:val="uk-UA"/>
        </w:rPr>
        <w:t>Azure</w:t>
      </w:r>
      <w:proofErr w:type="spellEnd"/>
      <w:r w:rsidRPr="00F51FAF">
        <w:rPr>
          <w:lang w:val="uk-UA"/>
        </w:rPr>
        <w:t xml:space="preserve"> та віртуальних машин.</w:t>
      </w:r>
    </w:p>
    <w:p w14:paraId="34061E6F" w14:textId="77777777" w:rsidR="009409B5" w:rsidRDefault="009409B5" w:rsidP="009409B5">
      <w:pPr>
        <w:rPr>
          <w:b/>
          <w:bCs/>
          <w:lang w:val="uk-UA"/>
        </w:rPr>
      </w:pPr>
    </w:p>
    <w:p w14:paraId="69CA4FF4" w14:textId="77777777" w:rsidR="009409B5" w:rsidRPr="002027A7" w:rsidRDefault="009409B5" w:rsidP="009409B5">
      <w:pPr>
        <w:rPr>
          <w:b/>
          <w:bCs/>
          <w:lang w:val="uk-UA"/>
        </w:rPr>
      </w:pPr>
      <w:r w:rsidRPr="002027A7">
        <w:rPr>
          <w:b/>
          <w:bCs/>
          <w:lang w:val="uk-UA"/>
        </w:rPr>
        <w:t>3.2. Мережі</w:t>
      </w:r>
      <w:r>
        <w:rPr>
          <w:b/>
          <w:bCs/>
          <w:lang w:val="uk-UA"/>
        </w:rPr>
        <w:t>:</w:t>
      </w:r>
    </w:p>
    <w:p w14:paraId="116A365C" w14:textId="77777777" w:rsidR="009409B5" w:rsidRPr="004679D1" w:rsidRDefault="009409B5" w:rsidP="009409B5">
      <w:pPr>
        <w:numPr>
          <w:ilvl w:val="0"/>
          <w:numId w:val="17"/>
        </w:numPr>
        <w:rPr>
          <w:lang w:val="uk-UA"/>
        </w:rPr>
      </w:pPr>
      <w:r w:rsidRPr="004679D1">
        <w:rPr>
          <w:lang w:val="uk-UA"/>
        </w:rPr>
        <w:t xml:space="preserve">налаштування віртуальних мереж; </w:t>
      </w:r>
    </w:p>
    <w:p w14:paraId="32B41E6C" w14:textId="77777777" w:rsidR="009409B5" w:rsidRPr="004679D1" w:rsidRDefault="009409B5" w:rsidP="009409B5">
      <w:pPr>
        <w:numPr>
          <w:ilvl w:val="0"/>
          <w:numId w:val="17"/>
        </w:numPr>
        <w:rPr>
          <w:lang w:val="uk-UA"/>
        </w:rPr>
      </w:pPr>
      <w:r w:rsidRPr="004679D1">
        <w:rPr>
          <w:lang w:val="uk-UA"/>
        </w:rPr>
        <w:t>груп безпеки мережі;</w:t>
      </w:r>
    </w:p>
    <w:p w14:paraId="42FFD526" w14:textId="77777777" w:rsidR="009409B5" w:rsidRPr="004679D1" w:rsidRDefault="009409B5" w:rsidP="009409B5">
      <w:pPr>
        <w:numPr>
          <w:ilvl w:val="0"/>
          <w:numId w:val="17"/>
        </w:numPr>
        <w:rPr>
          <w:lang w:val="uk-UA"/>
        </w:rPr>
      </w:pPr>
      <w:r w:rsidRPr="004679D1">
        <w:rPr>
          <w:lang w:val="uk-UA"/>
        </w:rPr>
        <w:t xml:space="preserve"> </w:t>
      </w:r>
      <w:proofErr w:type="spellStart"/>
      <w:r w:rsidRPr="004679D1">
        <w:rPr>
          <w:lang w:val="uk-UA"/>
        </w:rPr>
        <w:t>пірингу</w:t>
      </w:r>
      <w:proofErr w:type="spellEnd"/>
      <w:r w:rsidRPr="004679D1">
        <w:rPr>
          <w:lang w:val="uk-UA"/>
        </w:rPr>
        <w:t>;</w:t>
      </w:r>
    </w:p>
    <w:p w14:paraId="6BA0EA52" w14:textId="77777777" w:rsidR="009409B5" w:rsidRPr="004679D1" w:rsidRDefault="009409B5" w:rsidP="009409B5">
      <w:pPr>
        <w:numPr>
          <w:ilvl w:val="0"/>
          <w:numId w:val="17"/>
        </w:numPr>
        <w:rPr>
          <w:lang w:val="uk-UA"/>
        </w:rPr>
      </w:pPr>
      <w:r w:rsidRPr="004679D1">
        <w:rPr>
          <w:lang w:val="uk-UA"/>
        </w:rPr>
        <w:t xml:space="preserve"> маршрутизації;</w:t>
      </w:r>
    </w:p>
    <w:p w14:paraId="174A2BA0" w14:textId="77777777" w:rsidR="009409B5" w:rsidRPr="004679D1" w:rsidRDefault="009409B5" w:rsidP="009409B5">
      <w:pPr>
        <w:numPr>
          <w:ilvl w:val="0"/>
          <w:numId w:val="17"/>
        </w:numPr>
        <w:rPr>
          <w:lang w:val="uk-UA"/>
        </w:rPr>
      </w:pPr>
      <w:r w:rsidRPr="004679D1">
        <w:rPr>
          <w:lang w:val="uk-UA"/>
        </w:rPr>
        <w:t xml:space="preserve"> та кінцевих точок;</w:t>
      </w:r>
    </w:p>
    <w:p w14:paraId="137858E4" w14:textId="77777777" w:rsidR="009409B5" w:rsidRPr="004679D1" w:rsidRDefault="009409B5" w:rsidP="009409B5">
      <w:pPr>
        <w:numPr>
          <w:ilvl w:val="0"/>
          <w:numId w:val="17"/>
        </w:numPr>
        <w:rPr>
          <w:lang w:val="uk-UA"/>
        </w:rPr>
      </w:pPr>
      <w:r w:rsidRPr="004679D1">
        <w:rPr>
          <w:lang w:val="uk-UA"/>
        </w:rPr>
        <w:t xml:space="preserve"> </w:t>
      </w:r>
      <w:proofErr w:type="spellStart"/>
      <w:r w:rsidRPr="004679D1">
        <w:rPr>
          <w:lang w:val="uk-UA"/>
        </w:rPr>
        <w:t>Azure</w:t>
      </w:r>
      <w:proofErr w:type="spellEnd"/>
      <w:r w:rsidRPr="004679D1">
        <w:rPr>
          <w:lang w:val="uk-UA"/>
        </w:rPr>
        <w:t xml:space="preserve"> </w:t>
      </w:r>
      <w:proofErr w:type="spellStart"/>
      <w:r w:rsidRPr="004679D1">
        <w:rPr>
          <w:lang w:val="uk-UA"/>
        </w:rPr>
        <w:t>Load</w:t>
      </w:r>
      <w:proofErr w:type="spellEnd"/>
      <w:r w:rsidRPr="004679D1">
        <w:rPr>
          <w:lang w:val="uk-UA"/>
        </w:rPr>
        <w:t xml:space="preserve"> </w:t>
      </w:r>
      <w:proofErr w:type="spellStart"/>
      <w:r w:rsidRPr="004679D1">
        <w:rPr>
          <w:lang w:val="uk-UA"/>
        </w:rPr>
        <w:t>Balancer</w:t>
      </w:r>
      <w:proofErr w:type="spellEnd"/>
      <w:r w:rsidRPr="004679D1">
        <w:rPr>
          <w:lang w:val="uk-UA"/>
        </w:rPr>
        <w:t>;</w:t>
      </w:r>
    </w:p>
    <w:p w14:paraId="0AF6EC69" w14:textId="77777777" w:rsidR="009409B5" w:rsidRPr="004679D1" w:rsidRDefault="009409B5" w:rsidP="009409B5">
      <w:pPr>
        <w:numPr>
          <w:ilvl w:val="0"/>
          <w:numId w:val="17"/>
        </w:numPr>
        <w:rPr>
          <w:lang w:val="uk-UA"/>
        </w:rPr>
      </w:pPr>
      <w:r w:rsidRPr="004679D1">
        <w:rPr>
          <w:lang w:val="uk-UA"/>
        </w:rPr>
        <w:t xml:space="preserve"> шлюзу застосунків </w:t>
      </w:r>
      <w:proofErr w:type="spellStart"/>
      <w:r w:rsidRPr="004679D1">
        <w:rPr>
          <w:lang w:val="uk-UA"/>
        </w:rPr>
        <w:t>Azure</w:t>
      </w:r>
      <w:proofErr w:type="spellEnd"/>
      <w:r w:rsidRPr="004679D1">
        <w:rPr>
          <w:lang w:val="uk-UA"/>
        </w:rPr>
        <w:t>;</w:t>
      </w:r>
    </w:p>
    <w:p w14:paraId="3DD839DB" w14:textId="77777777" w:rsidR="009409B5" w:rsidRPr="004679D1" w:rsidRDefault="009409B5" w:rsidP="009409B5">
      <w:pPr>
        <w:numPr>
          <w:ilvl w:val="0"/>
          <w:numId w:val="17"/>
        </w:numPr>
        <w:rPr>
          <w:lang w:val="uk-UA"/>
        </w:rPr>
      </w:pPr>
      <w:r w:rsidRPr="004679D1">
        <w:rPr>
          <w:lang w:val="uk-UA"/>
        </w:rPr>
        <w:t xml:space="preserve"> IP-адресації;</w:t>
      </w:r>
    </w:p>
    <w:p w14:paraId="2B306BDD" w14:textId="77777777" w:rsidR="009409B5" w:rsidRPr="002027A7" w:rsidRDefault="009409B5" w:rsidP="009409B5">
      <w:pPr>
        <w:numPr>
          <w:ilvl w:val="0"/>
          <w:numId w:val="17"/>
        </w:numPr>
        <w:rPr>
          <w:lang w:val="uk-UA"/>
        </w:rPr>
      </w:pPr>
      <w:r w:rsidRPr="004679D1">
        <w:rPr>
          <w:lang w:val="uk-UA"/>
        </w:rPr>
        <w:t xml:space="preserve"> </w:t>
      </w:r>
      <w:proofErr w:type="spellStart"/>
      <w:r w:rsidRPr="004679D1">
        <w:rPr>
          <w:lang w:val="uk-UA"/>
        </w:rPr>
        <w:t>Azure</w:t>
      </w:r>
      <w:proofErr w:type="spellEnd"/>
      <w:r w:rsidRPr="004679D1">
        <w:rPr>
          <w:lang w:val="uk-UA"/>
        </w:rPr>
        <w:t xml:space="preserve"> DNS та управління трафіком.</w:t>
      </w:r>
      <w:r w:rsidRPr="002027A7">
        <w:rPr>
          <w:lang w:val="uk-UA"/>
        </w:rPr>
        <w:t xml:space="preserve"> </w:t>
      </w:r>
    </w:p>
    <w:p w14:paraId="7BA6C6F0" w14:textId="77777777" w:rsidR="009409B5" w:rsidRPr="002027A7" w:rsidRDefault="009409B5" w:rsidP="009409B5">
      <w:pPr>
        <w:rPr>
          <w:lang w:val="uk-UA"/>
        </w:rPr>
      </w:pPr>
    </w:p>
    <w:p w14:paraId="482AD43B" w14:textId="77777777" w:rsidR="009409B5" w:rsidRPr="002027A7" w:rsidRDefault="009409B5" w:rsidP="009409B5">
      <w:pPr>
        <w:rPr>
          <w:b/>
          <w:bCs/>
          <w:lang w:val="uk-UA"/>
        </w:rPr>
      </w:pPr>
      <w:r w:rsidRPr="002027A7">
        <w:rPr>
          <w:b/>
          <w:bCs/>
          <w:lang w:val="uk-UA"/>
        </w:rPr>
        <w:t>3.3. Моніторинг</w:t>
      </w:r>
      <w:r>
        <w:rPr>
          <w:b/>
          <w:bCs/>
          <w:lang w:val="uk-UA"/>
        </w:rPr>
        <w:t>:</w:t>
      </w:r>
    </w:p>
    <w:p w14:paraId="2E1CBCC4" w14:textId="77777777" w:rsidR="009409B5" w:rsidRPr="004679D1" w:rsidRDefault="009409B5" w:rsidP="009409B5">
      <w:pPr>
        <w:numPr>
          <w:ilvl w:val="0"/>
          <w:numId w:val="18"/>
        </w:numPr>
        <w:rPr>
          <w:lang w:val="uk-UA"/>
        </w:rPr>
      </w:pPr>
      <w:r w:rsidRPr="004679D1">
        <w:rPr>
          <w:lang w:val="uk-UA"/>
        </w:rPr>
        <w:t xml:space="preserve">налаштування </w:t>
      </w:r>
      <w:proofErr w:type="spellStart"/>
      <w:r w:rsidRPr="004679D1">
        <w:rPr>
          <w:lang w:val="uk-UA"/>
        </w:rPr>
        <w:t>Azure</w:t>
      </w:r>
      <w:proofErr w:type="spellEnd"/>
      <w:r w:rsidRPr="004679D1">
        <w:rPr>
          <w:lang w:val="uk-UA"/>
        </w:rPr>
        <w:t xml:space="preserve"> </w:t>
      </w:r>
      <w:proofErr w:type="spellStart"/>
      <w:r w:rsidRPr="004679D1">
        <w:rPr>
          <w:lang w:val="uk-UA"/>
        </w:rPr>
        <w:t>Monitor</w:t>
      </w:r>
      <w:proofErr w:type="spellEnd"/>
      <w:r w:rsidRPr="004679D1">
        <w:rPr>
          <w:lang w:val="uk-UA"/>
        </w:rPr>
        <w:t xml:space="preserve">; </w:t>
      </w:r>
    </w:p>
    <w:p w14:paraId="1F82832C" w14:textId="77777777" w:rsidR="009409B5" w:rsidRPr="004679D1" w:rsidRDefault="009409B5" w:rsidP="009409B5">
      <w:pPr>
        <w:numPr>
          <w:ilvl w:val="0"/>
          <w:numId w:val="18"/>
        </w:numPr>
        <w:rPr>
          <w:lang w:val="uk-UA"/>
        </w:rPr>
      </w:pPr>
      <w:proofErr w:type="spellStart"/>
      <w:r w:rsidRPr="004679D1">
        <w:rPr>
          <w:lang w:val="uk-UA"/>
        </w:rPr>
        <w:t>Log</w:t>
      </w:r>
      <w:proofErr w:type="spellEnd"/>
      <w:r w:rsidRPr="004679D1">
        <w:rPr>
          <w:lang w:val="uk-UA"/>
        </w:rPr>
        <w:t xml:space="preserve"> </w:t>
      </w:r>
      <w:proofErr w:type="spellStart"/>
      <w:r w:rsidRPr="004679D1">
        <w:rPr>
          <w:lang w:val="uk-UA"/>
        </w:rPr>
        <w:t>Analytics</w:t>
      </w:r>
      <w:proofErr w:type="spellEnd"/>
      <w:r w:rsidRPr="004679D1">
        <w:rPr>
          <w:lang w:val="uk-UA"/>
        </w:rPr>
        <w:t xml:space="preserve">; </w:t>
      </w:r>
    </w:p>
    <w:p w14:paraId="6CEEEBE6" w14:textId="77777777" w:rsidR="009409B5" w:rsidRPr="004679D1" w:rsidRDefault="009409B5" w:rsidP="009409B5">
      <w:pPr>
        <w:numPr>
          <w:ilvl w:val="0"/>
          <w:numId w:val="18"/>
        </w:numPr>
        <w:rPr>
          <w:lang w:val="uk-UA"/>
        </w:rPr>
      </w:pPr>
      <w:proofErr w:type="spellStart"/>
      <w:r w:rsidRPr="004679D1">
        <w:rPr>
          <w:lang w:val="uk-UA"/>
        </w:rPr>
        <w:t>Network</w:t>
      </w:r>
      <w:proofErr w:type="spellEnd"/>
      <w:r w:rsidRPr="004679D1">
        <w:rPr>
          <w:lang w:val="uk-UA"/>
        </w:rPr>
        <w:t xml:space="preserve"> </w:t>
      </w:r>
      <w:proofErr w:type="spellStart"/>
      <w:r w:rsidRPr="004679D1">
        <w:rPr>
          <w:lang w:val="uk-UA"/>
        </w:rPr>
        <w:t>Watcher</w:t>
      </w:r>
      <w:proofErr w:type="spellEnd"/>
      <w:r w:rsidRPr="004679D1">
        <w:rPr>
          <w:lang w:val="uk-UA"/>
        </w:rPr>
        <w:t xml:space="preserve">; </w:t>
      </w:r>
    </w:p>
    <w:p w14:paraId="24DCCA3F" w14:textId="77777777" w:rsidR="009409B5" w:rsidRPr="004679D1" w:rsidRDefault="009409B5" w:rsidP="009409B5">
      <w:pPr>
        <w:numPr>
          <w:ilvl w:val="0"/>
          <w:numId w:val="18"/>
        </w:numPr>
        <w:rPr>
          <w:lang w:val="uk-UA"/>
        </w:rPr>
      </w:pPr>
      <w:r w:rsidRPr="004679D1">
        <w:rPr>
          <w:lang w:val="uk-UA"/>
        </w:rPr>
        <w:t xml:space="preserve">сповіщень та контроль віртуальних машин через журнали </w:t>
      </w:r>
      <w:proofErr w:type="spellStart"/>
      <w:r w:rsidRPr="004679D1">
        <w:rPr>
          <w:lang w:val="uk-UA"/>
        </w:rPr>
        <w:t>Azure</w:t>
      </w:r>
      <w:proofErr w:type="spellEnd"/>
      <w:r w:rsidRPr="004679D1">
        <w:rPr>
          <w:lang w:val="uk-UA"/>
        </w:rPr>
        <w:t xml:space="preserve"> </w:t>
      </w:r>
      <w:proofErr w:type="spellStart"/>
      <w:r w:rsidRPr="004679D1">
        <w:rPr>
          <w:lang w:val="uk-UA"/>
        </w:rPr>
        <w:t>Monitor</w:t>
      </w:r>
      <w:proofErr w:type="spellEnd"/>
      <w:r w:rsidRPr="004679D1">
        <w:rPr>
          <w:lang w:val="uk-UA"/>
        </w:rPr>
        <w:t>.</w:t>
      </w:r>
    </w:p>
    <w:p w14:paraId="454797BF" w14:textId="77777777" w:rsidR="009409B5" w:rsidRPr="004679D1" w:rsidRDefault="009409B5" w:rsidP="009409B5">
      <w:pPr>
        <w:numPr>
          <w:ilvl w:val="0"/>
          <w:numId w:val="18"/>
        </w:numPr>
        <w:rPr>
          <w:lang w:val="uk-UA"/>
        </w:rPr>
      </w:pPr>
      <w:r w:rsidRPr="004679D1">
        <w:rPr>
          <w:lang w:val="uk-UA"/>
        </w:rPr>
        <w:t xml:space="preserve">Обчислення та застосунки: </w:t>
      </w:r>
    </w:p>
    <w:p w14:paraId="66955174" w14:textId="77777777" w:rsidR="009409B5" w:rsidRPr="004679D1" w:rsidRDefault="009409B5" w:rsidP="009409B5">
      <w:pPr>
        <w:numPr>
          <w:ilvl w:val="0"/>
          <w:numId w:val="18"/>
        </w:numPr>
        <w:rPr>
          <w:lang w:val="uk-UA"/>
        </w:rPr>
      </w:pPr>
      <w:r w:rsidRPr="004679D1">
        <w:rPr>
          <w:lang w:val="uk-UA"/>
        </w:rPr>
        <w:t xml:space="preserve">налаштування та розгортання </w:t>
      </w:r>
      <w:proofErr w:type="spellStart"/>
      <w:r w:rsidRPr="004679D1">
        <w:rPr>
          <w:lang w:val="uk-UA"/>
        </w:rPr>
        <w:t>Azure</w:t>
      </w:r>
      <w:proofErr w:type="spellEnd"/>
      <w:r w:rsidRPr="004679D1">
        <w:rPr>
          <w:lang w:val="uk-UA"/>
        </w:rPr>
        <w:t xml:space="preserve"> </w:t>
      </w:r>
      <w:proofErr w:type="spellStart"/>
      <w:r w:rsidRPr="004679D1">
        <w:rPr>
          <w:lang w:val="uk-UA"/>
        </w:rPr>
        <w:t>Function</w:t>
      </w:r>
      <w:proofErr w:type="spellEnd"/>
      <w:r w:rsidRPr="004679D1">
        <w:rPr>
          <w:lang w:val="uk-UA"/>
        </w:rPr>
        <w:t xml:space="preserve"> </w:t>
      </w:r>
      <w:proofErr w:type="spellStart"/>
      <w:r w:rsidRPr="004679D1">
        <w:rPr>
          <w:lang w:val="uk-UA"/>
        </w:rPr>
        <w:t>App</w:t>
      </w:r>
      <w:proofErr w:type="spellEnd"/>
      <w:r w:rsidRPr="004679D1">
        <w:rPr>
          <w:lang w:val="uk-UA"/>
        </w:rPr>
        <w:t xml:space="preserve">; </w:t>
      </w:r>
    </w:p>
    <w:p w14:paraId="0962AB88" w14:textId="77777777" w:rsidR="009409B5" w:rsidRPr="004679D1" w:rsidRDefault="009409B5" w:rsidP="009409B5">
      <w:pPr>
        <w:numPr>
          <w:ilvl w:val="0"/>
          <w:numId w:val="18"/>
        </w:numPr>
        <w:rPr>
          <w:lang w:val="uk-UA"/>
        </w:rPr>
      </w:pPr>
      <w:proofErr w:type="spellStart"/>
      <w:r w:rsidRPr="004679D1">
        <w:rPr>
          <w:lang w:val="uk-UA"/>
        </w:rPr>
        <w:t>App</w:t>
      </w:r>
      <w:proofErr w:type="spellEnd"/>
      <w:r w:rsidRPr="004679D1">
        <w:rPr>
          <w:lang w:val="uk-UA"/>
        </w:rPr>
        <w:t xml:space="preserve"> </w:t>
      </w:r>
      <w:proofErr w:type="spellStart"/>
      <w:r w:rsidRPr="004679D1">
        <w:rPr>
          <w:lang w:val="uk-UA"/>
        </w:rPr>
        <w:t>Service</w:t>
      </w:r>
      <w:proofErr w:type="spellEnd"/>
      <w:r w:rsidRPr="004679D1">
        <w:rPr>
          <w:lang w:val="uk-UA"/>
        </w:rPr>
        <w:t xml:space="preserve"> </w:t>
      </w:r>
      <w:proofErr w:type="spellStart"/>
      <w:r w:rsidRPr="004679D1">
        <w:rPr>
          <w:lang w:val="uk-UA"/>
        </w:rPr>
        <w:t>Plan</w:t>
      </w:r>
      <w:proofErr w:type="spellEnd"/>
      <w:r w:rsidRPr="004679D1">
        <w:rPr>
          <w:lang w:val="uk-UA"/>
        </w:rPr>
        <w:t xml:space="preserve">; </w:t>
      </w:r>
    </w:p>
    <w:p w14:paraId="295B3276" w14:textId="77777777" w:rsidR="009409B5" w:rsidRPr="002027A7" w:rsidRDefault="009409B5" w:rsidP="009409B5">
      <w:pPr>
        <w:numPr>
          <w:ilvl w:val="0"/>
          <w:numId w:val="18"/>
        </w:numPr>
        <w:rPr>
          <w:lang w:val="uk-UA"/>
        </w:rPr>
      </w:pPr>
      <w:r w:rsidRPr="004679D1">
        <w:rPr>
          <w:lang w:val="uk-UA"/>
        </w:rPr>
        <w:t xml:space="preserve">керування середовищами виконання та інтеграція з іншими сервісами </w:t>
      </w:r>
      <w:proofErr w:type="spellStart"/>
      <w:r w:rsidRPr="004679D1">
        <w:rPr>
          <w:lang w:val="uk-UA"/>
        </w:rPr>
        <w:t>Azure</w:t>
      </w:r>
      <w:proofErr w:type="spellEnd"/>
      <w:r w:rsidRPr="004679D1">
        <w:rPr>
          <w:lang w:val="uk-UA"/>
        </w:rPr>
        <w:t xml:space="preserve">. </w:t>
      </w:r>
      <w:r w:rsidRPr="002027A7">
        <w:rPr>
          <w:lang w:val="uk-UA"/>
        </w:rPr>
        <w:t xml:space="preserve"> </w:t>
      </w:r>
    </w:p>
    <w:p w14:paraId="2AAB993B" w14:textId="77777777" w:rsidR="009409B5" w:rsidRPr="002027A7" w:rsidRDefault="009409B5" w:rsidP="009409B5">
      <w:pPr>
        <w:rPr>
          <w:lang w:val="uk-UA"/>
        </w:rPr>
      </w:pPr>
    </w:p>
    <w:p w14:paraId="14224766" w14:textId="77777777" w:rsidR="009409B5" w:rsidRPr="002027A7" w:rsidRDefault="009409B5" w:rsidP="009409B5">
      <w:pPr>
        <w:rPr>
          <w:b/>
          <w:bCs/>
          <w:lang w:val="uk-UA"/>
        </w:rPr>
      </w:pPr>
      <w:r w:rsidRPr="002027A7">
        <w:rPr>
          <w:b/>
          <w:bCs/>
          <w:lang w:val="uk-UA"/>
        </w:rPr>
        <w:t>4. Організаційні вимоги</w:t>
      </w:r>
    </w:p>
    <w:p w14:paraId="0219DB2A" w14:textId="77777777" w:rsidR="009409B5" w:rsidRPr="002027A7" w:rsidRDefault="009409B5" w:rsidP="009409B5">
      <w:pPr>
        <w:rPr>
          <w:lang w:val="uk-UA"/>
        </w:rPr>
      </w:pPr>
      <w:r w:rsidRPr="002027A7">
        <w:rPr>
          <w:lang w:val="uk-UA"/>
        </w:rPr>
        <w:t>Виконавець повинен:</w:t>
      </w:r>
    </w:p>
    <w:p w14:paraId="34F99C32" w14:textId="77777777" w:rsidR="009409B5" w:rsidRPr="002027A7" w:rsidRDefault="009409B5" w:rsidP="009409B5">
      <w:pPr>
        <w:numPr>
          <w:ilvl w:val="0"/>
          <w:numId w:val="19"/>
        </w:numPr>
        <w:rPr>
          <w:lang w:val="uk-UA"/>
        </w:rPr>
      </w:pPr>
      <w:r w:rsidRPr="002027A7">
        <w:rPr>
          <w:lang w:val="uk-UA"/>
        </w:rPr>
        <w:t xml:space="preserve">призначити персонального менеджера або відповідальну контактну особу для координації навчального процесу та оперативної взаємодії з представниками ТЧХУ; </w:t>
      </w:r>
    </w:p>
    <w:p w14:paraId="66E9FE02" w14:textId="77777777" w:rsidR="009409B5" w:rsidRPr="002027A7" w:rsidRDefault="009409B5" w:rsidP="009409B5">
      <w:pPr>
        <w:numPr>
          <w:ilvl w:val="0"/>
          <w:numId w:val="19"/>
        </w:numPr>
        <w:rPr>
          <w:lang w:val="uk-UA"/>
        </w:rPr>
      </w:pPr>
      <w:r w:rsidRPr="002027A7">
        <w:rPr>
          <w:lang w:val="uk-UA"/>
        </w:rPr>
        <w:t xml:space="preserve">забезпечити своєчасну комунікацію щодо організації навчання; </w:t>
      </w:r>
    </w:p>
    <w:p w14:paraId="39C28D63" w14:textId="77777777" w:rsidR="009409B5" w:rsidRPr="002027A7" w:rsidRDefault="009409B5" w:rsidP="009409B5">
      <w:pPr>
        <w:numPr>
          <w:ilvl w:val="0"/>
          <w:numId w:val="19"/>
        </w:numPr>
        <w:rPr>
          <w:lang w:val="uk-UA"/>
        </w:rPr>
      </w:pPr>
      <w:r w:rsidRPr="002027A7">
        <w:rPr>
          <w:lang w:val="uk-UA"/>
        </w:rPr>
        <w:t xml:space="preserve">погодити з ТЧХУ графік проведення занять до початку курсу; </w:t>
      </w:r>
    </w:p>
    <w:p w14:paraId="77B6CFB3" w14:textId="77777777" w:rsidR="009409B5" w:rsidRPr="002027A7" w:rsidRDefault="009409B5" w:rsidP="009409B5">
      <w:pPr>
        <w:numPr>
          <w:ilvl w:val="0"/>
          <w:numId w:val="19"/>
        </w:numPr>
        <w:rPr>
          <w:lang w:val="uk-UA"/>
        </w:rPr>
      </w:pPr>
      <w:r w:rsidRPr="002027A7">
        <w:rPr>
          <w:lang w:val="uk-UA"/>
        </w:rPr>
        <w:t xml:space="preserve">забезпечити проведення навчання у визначені строки. </w:t>
      </w:r>
    </w:p>
    <w:p w14:paraId="3B4B03D5" w14:textId="77777777" w:rsidR="009409B5" w:rsidRPr="002027A7" w:rsidRDefault="009409B5" w:rsidP="009409B5">
      <w:pPr>
        <w:rPr>
          <w:lang w:val="uk-UA"/>
        </w:rPr>
      </w:pPr>
    </w:p>
    <w:p w14:paraId="47DEDB52" w14:textId="77777777" w:rsidR="009409B5" w:rsidRPr="002027A7" w:rsidRDefault="009409B5" w:rsidP="009409B5">
      <w:pPr>
        <w:rPr>
          <w:b/>
          <w:bCs/>
          <w:lang w:val="uk-UA"/>
        </w:rPr>
      </w:pPr>
      <w:r w:rsidRPr="002027A7">
        <w:rPr>
          <w:b/>
          <w:bCs/>
          <w:lang w:val="uk-UA"/>
        </w:rPr>
        <w:t>5. ВИМОГИ ДО ВИКОНАВЦЯ</w:t>
      </w:r>
    </w:p>
    <w:p w14:paraId="4B90A391" w14:textId="77777777" w:rsidR="009409B5" w:rsidRPr="002027A7" w:rsidRDefault="009409B5" w:rsidP="009409B5">
      <w:pPr>
        <w:rPr>
          <w:lang w:val="uk-UA"/>
        </w:rPr>
      </w:pPr>
      <w:r w:rsidRPr="002027A7">
        <w:rPr>
          <w:lang w:val="uk-UA"/>
        </w:rPr>
        <w:t>Виконавець повинен надати у складі пропозиції:</w:t>
      </w:r>
    </w:p>
    <w:p w14:paraId="06DFD629" w14:textId="77777777" w:rsidR="009409B5" w:rsidRDefault="009409B5" w:rsidP="009409B5">
      <w:pPr>
        <w:rPr>
          <w:b/>
          <w:bCs/>
          <w:lang w:val="uk-UA"/>
        </w:rPr>
      </w:pPr>
    </w:p>
    <w:p w14:paraId="54278643" w14:textId="77777777" w:rsidR="009409B5" w:rsidRPr="002027A7" w:rsidRDefault="009409B5" w:rsidP="009409B5">
      <w:pPr>
        <w:rPr>
          <w:lang w:val="uk-UA"/>
        </w:rPr>
      </w:pPr>
      <w:r w:rsidRPr="002027A7">
        <w:rPr>
          <w:b/>
          <w:bCs/>
          <w:lang w:val="uk-UA"/>
        </w:rPr>
        <w:t>5.1.</w:t>
      </w:r>
      <w:r>
        <w:rPr>
          <w:b/>
          <w:bCs/>
          <w:lang w:val="uk-UA"/>
        </w:rPr>
        <w:t xml:space="preserve"> </w:t>
      </w:r>
      <w:r w:rsidRPr="00C76233">
        <w:rPr>
          <w:b/>
          <w:bCs/>
          <w:lang w:val="uk-UA"/>
        </w:rPr>
        <w:t>Деталізовану програму навчального курсу із зазначенням</w:t>
      </w:r>
      <w:r w:rsidRPr="002027A7">
        <w:rPr>
          <w:lang w:val="uk-UA"/>
        </w:rPr>
        <w:t>:</w:t>
      </w:r>
    </w:p>
    <w:p w14:paraId="0B5687FE" w14:textId="77777777" w:rsidR="009409B5" w:rsidRPr="002027A7" w:rsidRDefault="009409B5" w:rsidP="009409B5">
      <w:pPr>
        <w:numPr>
          <w:ilvl w:val="0"/>
          <w:numId w:val="20"/>
        </w:numPr>
        <w:rPr>
          <w:lang w:val="uk-UA"/>
        </w:rPr>
      </w:pPr>
      <w:r w:rsidRPr="002027A7">
        <w:rPr>
          <w:lang w:val="uk-UA"/>
        </w:rPr>
        <w:t xml:space="preserve">тематики кожного заняття; </w:t>
      </w:r>
    </w:p>
    <w:p w14:paraId="11ABD1F9" w14:textId="77777777" w:rsidR="009409B5" w:rsidRPr="002027A7" w:rsidRDefault="009409B5" w:rsidP="009409B5">
      <w:pPr>
        <w:numPr>
          <w:ilvl w:val="0"/>
          <w:numId w:val="20"/>
        </w:numPr>
        <w:rPr>
          <w:lang w:val="uk-UA"/>
        </w:rPr>
      </w:pPr>
      <w:r w:rsidRPr="002027A7">
        <w:rPr>
          <w:lang w:val="uk-UA"/>
        </w:rPr>
        <w:t xml:space="preserve">кількості занять; </w:t>
      </w:r>
    </w:p>
    <w:p w14:paraId="07A307DD" w14:textId="77777777" w:rsidR="009409B5" w:rsidRPr="002027A7" w:rsidRDefault="009409B5" w:rsidP="009409B5">
      <w:pPr>
        <w:numPr>
          <w:ilvl w:val="0"/>
          <w:numId w:val="20"/>
        </w:numPr>
        <w:rPr>
          <w:lang w:val="uk-UA"/>
        </w:rPr>
      </w:pPr>
      <w:r w:rsidRPr="002027A7">
        <w:rPr>
          <w:lang w:val="uk-UA"/>
        </w:rPr>
        <w:t xml:space="preserve">кількості навчальних годин; </w:t>
      </w:r>
    </w:p>
    <w:p w14:paraId="14716AED" w14:textId="77777777" w:rsidR="009409B5" w:rsidRPr="002027A7" w:rsidRDefault="009409B5" w:rsidP="009409B5">
      <w:pPr>
        <w:numPr>
          <w:ilvl w:val="0"/>
          <w:numId w:val="20"/>
        </w:numPr>
        <w:rPr>
          <w:lang w:val="uk-UA"/>
        </w:rPr>
      </w:pPr>
      <w:r w:rsidRPr="002027A7">
        <w:rPr>
          <w:lang w:val="uk-UA"/>
        </w:rPr>
        <w:t xml:space="preserve">рекомендованого графіка проведення занять; </w:t>
      </w:r>
    </w:p>
    <w:p w14:paraId="5E1FBE11" w14:textId="77777777" w:rsidR="009409B5" w:rsidRPr="002027A7" w:rsidRDefault="009409B5" w:rsidP="009409B5">
      <w:pPr>
        <w:numPr>
          <w:ilvl w:val="0"/>
          <w:numId w:val="20"/>
        </w:numPr>
        <w:rPr>
          <w:lang w:val="uk-UA"/>
        </w:rPr>
      </w:pPr>
      <w:r>
        <w:rPr>
          <w:lang w:val="uk-UA"/>
        </w:rPr>
        <w:t xml:space="preserve">інформацію про </w:t>
      </w:r>
      <w:r w:rsidRPr="002027A7">
        <w:rPr>
          <w:lang w:val="uk-UA"/>
        </w:rPr>
        <w:t>загальн</w:t>
      </w:r>
      <w:r>
        <w:rPr>
          <w:lang w:val="uk-UA"/>
        </w:rPr>
        <w:t>у</w:t>
      </w:r>
      <w:r w:rsidRPr="002027A7">
        <w:rPr>
          <w:lang w:val="uk-UA"/>
        </w:rPr>
        <w:t xml:space="preserve"> тривал</w:t>
      </w:r>
      <w:r>
        <w:rPr>
          <w:lang w:val="uk-UA"/>
        </w:rPr>
        <w:t>ість</w:t>
      </w:r>
      <w:r w:rsidRPr="002027A7">
        <w:rPr>
          <w:lang w:val="uk-UA"/>
        </w:rPr>
        <w:t xml:space="preserve"> курсу. </w:t>
      </w:r>
    </w:p>
    <w:p w14:paraId="02CB8652" w14:textId="77777777" w:rsidR="009409B5" w:rsidRDefault="009409B5" w:rsidP="009409B5">
      <w:pPr>
        <w:rPr>
          <w:b/>
          <w:bCs/>
          <w:lang w:val="uk-UA"/>
        </w:rPr>
      </w:pPr>
    </w:p>
    <w:p w14:paraId="54EC99BB" w14:textId="77777777" w:rsidR="009409B5" w:rsidRPr="002027A7" w:rsidRDefault="009409B5" w:rsidP="009409B5">
      <w:pPr>
        <w:rPr>
          <w:lang w:val="uk-UA"/>
        </w:rPr>
      </w:pPr>
      <w:r w:rsidRPr="002027A7">
        <w:rPr>
          <w:b/>
          <w:bCs/>
          <w:lang w:val="uk-UA"/>
        </w:rPr>
        <w:t>5.2.</w:t>
      </w:r>
      <w:r>
        <w:rPr>
          <w:b/>
          <w:bCs/>
          <w:lang w:val="uk-UA"/>
        </w:rPr>
        <w:t xml:space="preserve"> </w:t>
      </w:r>
      <w:r w:rsidRPr="003104A0">
        <w:rPr>
          <w:b/>
          <w:bCs/>
          <w:lang w:val="uk-UA"/>
        </w:rPr>
        <w:t>Презентацію навчального центру, яка повинна містити інформацію щодо</w:t>
      </w:r>
      <w:r w:rsidRPr="002027A7">
        <w:rPr>
          <w:lang w:val="uk-UA"/>
        </w:rPr>
        <w:t>:</w:t>
      </w:r>
    </w:p>
    <w:p w14:paraId="13D27FA5" w14:textId="77777777" w:rsidR="009409B5" w:rsidRPr="002027A7" w:rsidRDefault="009409B5" w:rsidP="009409B5">
      <w:pPr>
        <w:numPr>
          <w:ilvl w:val="0"/>
          <w:numId w:val="21"/>
        </w:numPr>
        <w:rPr>
          <w:lang w:val="uk-UA"/>
        </w:rPr>
      </w:pPr>
      <w:r w:rsidRPr="002027A7">
        <w:rPr>
          <w:lang w:val="uk-UA"/>
        </w:rPr>
        <w:t xml:space="preserve">досвіду роботи компанії; </w:t>
      </w:r>
    </w:p>
    <w:p w14:paraId="0D7785DB" w14:textId="77777777" w:rsidR="009409B5" w:rsidRPr="002027A7" w:rsidRDefault="009409B5" w:rsidP="009409B5">
      <w:pPr>
        <w:numPr>
          <w:ilvl w:val="0"/>
          <w:numId w:val="21"/>
        </w:numPr>
        <w:rPr>
          <w:lang w:val="uk-UA"/>
        </w:rPr>
      </w:pPr>
      <w:r w:rsidRPr="002027A7">
        <w:rPr>
          <w:lang w:val="uk-UA"/>
        </w:rPr>
        <w:t xml:space="preserve">реалізованих навчальних проєктів; </w:t>
      </w:r>
    </w:p>
    <w:p w14:paraId="3D56DCC7" w14:textId="77777777" w:rsidR="009409B5" w:rsidRPr="002027A7" w:rsidRDefault="009409B5" w:rsidP="009409B5">
      <w:pPr>
        <w:numPr>
          <w:ilvl w:val="0"/>
          <w:numId w:val="21"/>
        </w:numPr>
        <w:rPr>
          <w:lang w:val="uk-UA"/>
        </w:rPr>
      </w:pPr>
      <w:r w:rsidRPr="002027A7">
        <w:rPr>
          <w:lang w:val="uk-UA"/>
        </w:rPr>
        <w:t>ключових клієнтів</w:t>
      </w:r>
      <w:r>
        <w:rPr>
          <w:lang w:val="uk-UA"/>
        </w:rPr>
        <w:t xml:space="preserve"> та партнерів компанії</w:t>
      </w:r>
      <w:r w:rsidRPr="002027A7">
        <w:rPr>
          <w:lang w:val="uk-UA"/>
        </w:rPr>
        <w:t xml:space="preserve">; </w:t>
      </w:r>
    </w:p>
    <w:p w14:paraId="48609D4D" w14:textId="77777777" w:rsidR="009409B5" w:rsidRDefault="009409B5" w:rsidP="009409B5">
      <w:pPr>
        <w:rPr>
          <w:b/>
          <w:bCs/>
          <w:lang w:val="uk-UA"/>
        </w:rPr>
      </w:pPr>
    </w:p>
    <w:p w14:paraId="3D7F791A" w14:textId="77777777" w:rsidR="009409B5" w:rsidRPr="002027A7" w:rsidRDefault="009409B5" w:rsidP="009409B5">
      <w:pPr>
        <w:rPr>
          <w:lang w:val="uk-UA"/>
        </w:rPr>
      </w:pPr>
      <w:r w:rsidRPr="002027A7">
        <w:rPr>
          <w:b/>
          <w:bCs/>
          <w:lang w:val="uk-UA"/>
        </w:rPr>
        <w:t>5.3.</w:t>
      </w:r>
      <w:r>
        <w:rPr>
          <w:b/>
          <w:bCs/>
          <w:lang w:val="uk-UA"/>
        </w:rPr>
        <w:t xml:space="preserve"> </w:t>
      </w:r>
      <w:r w:rsidRPr="00682AAC">
        <w:rPr>
          <w:b/>
          <w:bCs/>
          <w:lang w:val="uk-UA"/>
        </w:rPr>
        <w:t>Документальне підтвердження статусу авторизованого навчального центру Microsoft</w:t>
      </w:r>
      <w:r w:rsidRPr="002027A7">
        <w:rPr>
          <w:lang w:val="uk-UA"/>
        </w:rPr>
        <w:t>, а саме:</w:t>
      </w:r>
    </w:p>
    <w:p w14:paraId="5E55A406" w14:textId="77777777" w:rsidR="009409B5" w:rsidRPr="002027A7" w:rsidRDefault="009409B5" w:rsidP="009409B5">
      <w:pPr>
        <w:numPr>
          <w:ilvl w:val="0"/>
          <w:numId w:val="22"/>
        </w:numPr>
        <w:rPr>
          <w:lang w:val="uk-UA"/>
        </w:rPr>
      </w:pPr>
      <w:r w:rsidRPr="002027A7">
        <w:rPr>
          <w:lang w:val="uk-UA"/>
        </w:rPr>
        <w:t xml:space="preserve">чинні сертифікати Microsoft, </w:t>
      </w:r>
    </w:p>
    <w:p w14:paraId="16826242" w14:textId="77777777" w:rsidR="009409B5" w:rsidRPr="002027A7" w:rsidRDefault="009409B5" w:rsidP="009409B5">
      <w:pPr>
        <w:rPr>
          <w:lang w:val="uk-UA"/>
        </w:rPr>
      </w:pPr>
      <w:r w:rsidRPr="002027A7">
        <w:rPr>
          <w:lang w:val="uk-UA"/>
        </w:rPr>
        <w:t>або</w:t>
      </w:r>
    </w:p>
    <w:p w14:paraId="23003CEB" w14:textId="77777777" w:rsidR="009409B5" w:rsidRPr="002027A7" w:rsidRDefault="009409B5" w:rsidP="009409B5">
      <w:pPr>
        <w:numPr>
          <w:ilvl w:val="0"/>
          <w:numId w:val="23"/>
        </w:numPr>
        <w:rPr>
          <w:lang w:val="uk-UA"/>
        </w:rPr>
      </w:pPr>
      <w:proofErr w:type="spellStart"/>
      <w:r w:rsidRPr="002027A7">
        <w:rPr>
          <w:lang w:val="uk-UA"/>
        </w:rPr>
        <w:t>авторизаційні</w:t>
      </w:r>
      <w:proofErr w:type="spellEnd"/>
      <w:r w:rsidRPr="002027A7">
        <w:rPr>
          <w:lang w:val="uk-UA"/>
        </w:rPr>
        <w:t xml:space="preserve"> листи Microsoft, </w:t>
      </w:r>
    </w:p>
    <w:p w14:paraId="5B2DCD06" w14:textId="77777777" w:rsidR="009409B5" w:rsidRPr="002027A7" w:rsidRDefault="009409B5" w:rsidP="009409B5">
      <w:pPr>
        <w:rPr>
          <w:lang w:val="uk-UA"/>
        </w:rPr>
      </w:pPr>
      <w:r w:rsidRPr="002027A7">
        <w:rPr>
          <w:lang w:val="uk-UA"/>
        </w:rPr>
        <w:t>що підтверджують акредитацію навчального центру.</w:t>
      </w:r>
    </w:p>
    <w:p w14:paraId="071F4E3A" w14:textId="77777777" w:rsidR="009409B5" w:rsidRPr="002027A7" w:rsidRDefault="009409B5" w:rsidP="009409B5">
      <w:pPr>
        <w:rPr>
          <w:lang w:val="uk-UA"/>
        </w:rPr>
      </w:pPr>
    </w:p>
    <w:p w14:paraId="5708C1E3" w14:textId="77777777" w:rsidR="009409B5" w:rsidRPr="002027A7" w:rsidRDefault="009409B5" w:rsidP="009409B5">
      <w:pPr>
        <w:rPr>
          <w:b/>
          <w:bCs/>
          <w:lang w:val="uk-UA"/>
        </w:rPr>
      </w:pPr>
      <w:r w:rsidRPr="002027A7">
        <w:rPr>
          <w:b/>
          <w:bCs/>
          <w:lang w:val="uk-UA"/>
        </w:rPr>
        <w:t>6. НАВЧАЛЬНІ МАТЕРІАЛИ</w:t>
      </w:r>
    </w:p>
    <w:p w14:paraId="060311DC" w14:textId="77777777" w:rsidR="009409B5" w:rsidRPr="002027A7" w:rsidRDefault="009409B5" w:rsidP="009409B5">
      <w:pPr>
        <w:rPr>
          <w:lang w:val="uk-UA"/>
        </w:rPr>
      </w:pPr>
      <w:r w:rsidRPr="002027A7">
        <w:rPr>
          <w:lang w:val="uk-UA"/>
        </w:rPr>
        <w:t>Виконавець повинен забезпечити кожного учасника:</w:t>
      </w:r>
    </w:p>
    <w:p w14:paraId="3ED0EA15" w14:textId="77777777" w:rsidR="009409B5" w:rsidRPr="002027A7" w:rsidRDefault="009409B5" w:rsidP="009409B5">
      <w:pPr>
        <w:numPr>
          <w:ilvl w:val="0"/>
          <w:numId w:val="24"/>
        </w:numPr>
        <w:rPr>
          <w:lang w:val="uk-UA"/>
        </w:rPr>
      </w:pPr>
      <w:r w:rsidRPr="002027A7">
        <w:rPr>
          <w:lang w:val="uk-UA"/>
        </w:rPr>
        <w:t xml:space="preserve">практичними матеріалами; </w:t>
      </w:r>
    </w:p>
    <w:p w14:paraId="6FB0F434" w14:textId="77777777" w:rsidR="009409B5" w:rsidRPr="002027A7" w:rsidRDefault="009409B5" w:rsidP="009409B5">
      <w:pPr>
        <w:numPr>
          <w:ilvl w:val="0"/>
          <w:numId w:val="24"/>
        </w:numPr>
        <w:rPr>
          <w:lang w:val="uk-UA"/>
        </w:rPr>
      </w:pPr>
      <w:r w:rsidRPr="002027A7">
        <w:rPr>
          <w:lang w:val="uk-UA"/>
        </w:rPr>
        <w:t xml:space="preserve">доступом до онлайн-ресурсів; </w:t>
      </w:r>
    </w:p>
    <w:p w14:paraId="72956127" w14:textId="77777777" w:rsidR="009409B5" w:rsidRPr="003D70E8" w:rsidRDefault="009409B5" w:rsidP="009409B5">
      <w:pPr>
        <w:numPr>
          <w:ilvl w:val="0"/>
          <w:numId w:val="24"/>
        </w:numPr>
        <w:rPr>
          <w:lang w:val="uk-UA"/>
        </w:rPr>
      </w:pPr>
      <w:r w:rsidRPr="003D70E8">
        <w:rPr>
          <w:lang w:val="uk-UA"/>
        </w:rPr>
        <w:t xml:space="preserve">іншими навчальними матеріалами, необхідними для проходження курсу. </w:t>
      </w:r>
    </w:p>
    <w:p w14:paraId="67BD1585" w14:textId="77777777" w:rsidR="009409B5" w:rsidRPr="003D70E8" w:rsidRDefault="009409B5" w:rsidP="009409B5">
      <w:pPr>
        <w:rPr>
          <w:lang w:val="uk-UA"/>
        </w:rPr>
      </w:pPr>
    </w:p>
    <w:p w14:paraId="5BEF6F00" w14:textId="77777777" w:rsidR="009409B5" w:rsidRPr="003D70E8" w:rsidRDefault="009409B5" w:rsidP="009409B5">
      <w:pPr>
        <w:rPr>
          <w:b/>
          <w:bCs/>
          <w:lang w:val="uk-UA"/>
        </w:rPr>
      </w:pPr>
      <w:r w:rsidRPr="003D70E8">
        <w:rPr>
          <w:b/>
          <w:bCs/>
          <w:lang w:val="uk-UA"/>
        </w:rPr>
        <w:t>7. ЗАПИС ЗАНЯТЬ</w:t>
      </w:r>
    </w:p>
    <w:p w14:paraId="0B822B1F" w14:textId="77777777" w:rsidR="009409B5" w:rsidRPr="003D70E8" w:rsidRDefault="009409B5" w:rsidP="009409B5">
      <w:pPr>
        <w:rPr>
          <w:lang w:val="uk-UA"/>
        </w:rPr>
      </w:pPr>
      <w:r w:rsidRPr="003D70E8">
        <w:rPr>
          <w:lang w:val="uk-UA"/>
        </w:rPr>
        <w:t>Виконавець повинен забезпечити:</w:t>
      </w:r>
    </w:p>
    <w:p w14:paraId="1BBCE8C1" w14:textId="77777777" w:rsidR="009409B5" w:rsidRPr="002027A7" w:rsidRDefault="009409B5" w:rsidP="009409B5">
      <w:pPr>
        <w:numPr>
          <w:ilvl w:val="0"/>
          <w:numId w:val="25"/>
        </w:numPr>
        <w:rPr>
          <w:lang w:val="uk-UA"/>
        </w:rPr>
      </w:pPr>
      <w:r w:rsidRPr="003D70E8">
        <w:rPr>
          <w:lang w:val="uk-UA"/>
        </w:rPr>
        <w:t>можливість запису</w:t>
      </w:r>
      <w:r w:rsidRPr="002027A7">
        <w:rPr>
          <w:lang w:val="uk-UA"/>
        </w:rPr>
        <w:t xml:space="preserve"> всіх навчальних занять; </w:t>
      </w:r>
    </w:p>
    <w:p w14:paraId="3939F933" w14:textId="77777777" w:rsidR="009409B5" w:rsidRPr="002027A7" w:rsidRDefault="009409B5" w:rsidP="009409B5">
      <w:pPr>
        <w:numPr>
          <w:ilvl w:val="0"/>
          <w:numId w:val="25"/>
        </w:numPr>
        <w:rPr>
          <w:lang w:val="uk-UA"/>
        </w:rPr>
      </w:pPr>
      <w:r w:rsidRPr="002027A7">
        <w:rPr>
          <w:lang w:val="uk-UA"/>
        </w:rPr>
        <w:t xml:space="preserve">надання учасникам доступу до записів після завершення занять; </w:t>
      </w:r>
    </w:p>
    <w:p w14:paraId="0019DF24" w14:textId="77777777" w:rsidR="009409B5" w:rsidRPr="002027A7" w:rsidRDefault="009409B5" w:rsidP="009409B5">
      <w:pPr>
        <w:numPr>
          <w:ilvl w:val="0"/>
          <w:numId w:val="25"/>
        </w:numPr>
        <w:rPr>
          <w:lang w:val="uk-UA"/>
        </w:rPr>
      </w:pPr>
      <w:r w:rsidRPr="002027A7">
        <w:rPr>
          <w:lang w:val="uk-UA"/>
        </w:rPr>
        <w:t xml:space="preserve">доступ до навчальних матеріалів протягом погодженого сторонами строку. </w:t>
      </w:r>
    </w:p>
    <w:p w14:paraId="7B9211BC" w14:textId="77777777" w:rsidR="009409B5" w:rsidRPr="002027A7" w:rsidRDefault="009409B5" w:rsidP="009409B5">
      <w:pPr>
        <w:rPr>
          <w:lang w:val="uk-UA"/>
        </w:rPr>
      </w:pPr>
    </w:p>
    <w:p w14:paraId="2DBF5934" w14:textId="77777777" w:rsidR="009409B5" w:rsidRPr="002027A7" w:rsidRDefault="009409B5" w:rsidP="009409B5">
      <w:pPr>
        <w:rPr>
          <w:b/>
          <w:bCs/>
          <w:lang w:val="uk-UA"/>
        </w:rPr>
      </w:pPr>
      <w:r w:rsidRPr="002027A7">
        <w:rPr>
          <w:b/>
          <w:bCs/>
          <w:lang w:val="uk-UA"/>
        </w:rPr>
        <w:t>8. СЕРТИФІКАЦІЯ</w:t>
      </w:r>
    </w:p>
    <w:p w14:paraId="20CDE367" w14:textId="77777777" w:rsidR="009409B5" w:rsidRPr="002027A7" w:rsidRDefault="009409B5" w:rsidP="009409B5">
      <w:pPr>
        <w:rPr>
          <w:lang w:val="uk-UA"/>
        </w:rPr>
      </w:pPr>
      <w:r w:rsidRPr="002027A7">
        <w:rPr>
          <w:lang w:val="uk-UA"/>
        </w:rPr>
        <w:t xml:space="preserve">Після успішного завершення навчання Виконавець повинен забезпечити видачу кожному учаснику </w:t>
      </w:r>
      <w:r w:rsidRPr="002027A7">
        <w:rPr>
          <w:b/>
          <w:bCs/>
          <w:lang w:val="uk-UA"/>
        </w:rPr>
        <w:t>іменного сертифіката про успішне проходження курсу</w:t>
      </w:r>
      <w:r w:rsidRPr="002027A7">
        <w:rPr>
          <w:lang w:val="uk-UA"/>
        </w:rPr>
        <w:t>.</w:t>
      </w:r>
    </w:p>
    <w:p w14:paraId="1599B326" w14:textId="77777777" w:rsidR="009409B5" w:rsidRPr="002027A7" w:rsidRDefault="009409B5" w:rsidP="009409B5">
      <w:pPr>
        <w:rPr>
          <w:lang w:val="uk-UA"/>
        </w:rPr>
      </w:pPr>
      <w:r w:rsidRPr="002027A7">
        <w:rPr>
          <w:lang w:val="uk-UA"/>
        </w:rPr>
        <w:t>Вартість виготовлення та надання сертифікатів повинна бути включена до загальної вартості цінової пропозиції.</w:t>
      </w:r>
    </w:p>
    <w:p w14:paraId="447A6C48" w14:textId="77777777" w:rsidR="009409B5" w:rsidRPr="002027A7" w:rsidRDefault="009409B5" w:rsidP="009409B5">
      <w:pPr>
        <w:rPr>
          <w:lang w:val="uk-UA"/>
        </w:rPr>
      </w:pPr>
    </w:p>
    <w:p w14:paraId="2798D7D4" w14:textId="77777777" w:rsidR="009409B5" w:rsidRPr="002027A7" w:rsidRDefault="009409B5" w:rsidP="009409B5">
      <w:pPr>
        <w:rPr>
          <w:b/>
          <w:bCs/>
          <w:lang w:val="uk-UA"/>
        </w:rPr>
      </w:pPr>
      <w:r w:rsidRPr="002027A7">
        <w:rPr>
          <w:b/>
          <w:bCs/>
          <w:lang w:val="uk-UA"/>
        </w:rPr>
        <w:t>9. ОЧІКУВАНИЙ РЕЗУЛЬТАТ</w:t>
      </w:r>
    </w:p>
    <w:p w14:paraId="2D9CB968" w14:textId="77777777" w:rsidR="009409B5" w:rsidRPr="002027A7" w:rsidRDefault="009409B5" w:rsidP="009409B5">
      <w:pPr>
        <w:rPr>
          <w:lang w:val="uk-UA"/>
        </w:rPr>
      </w:pPr>
      <w:r w:rsidRPr="002027A7">
        <w:rPr>
          <w:lang w:val="uk-UA"/>
        </w:rPr>
        <w:t xml:space="preserve">За результатами проходження курсу учасники повинні отримати знання та практичні навички з адміністрування Microsoft </w:t>
      </w:r>
      <w:proofErr w:type="spellStart"/>
      <w:r w:rsidRPr="002027A7">
        <w:rPr>
          <w:lang w:val="uk-UA"/>
        </w:rPr>
        <w:t>Azure</w:t>
      </w:r>
      <w:proofErr w:type="spellEnd"/>
      <w:r w:rsidRPr="002027A7">
        <w:rPr>
          <w:lang w:val="uk-UA"/>
        </w:rPr>
        <w:t xml:space="preserve"> відповідно до програми </w:t>
      </w:r>
      <w:r w:rsidRPr="002027A7">
        <w:rPr>
          <w:b/>
          <w:bCs/>
          <w:lang w:val="uk-UA"/>
        </w:rPr>
        <w:t>AZ-104T00</w:t>
      </w:r>
      <w:r w:rsidRPr="002027A7">
        <w:rPr>
          <w:lang w:val="uk-UA"/>
        </w:rPr>
        <w:t>, а також підтвердити проходження навчання сертифікатами, виданими Виконавцем.</w:t>
      </w:r>
    </w:p>
    <w:p w14:paraId="70819901" w14:textId="77777777" w:rsidR="009409B5" w:rsidRPr="008C1078" w:rsidRDefault="009409B5" w:rsidP="009409B5">
      <w:pPr>
        <w:ind w:right="140" w:firstLine="357"/>
        <w:jc w:val="both"/>
        <w:rPr>
          <w:i/>
          <w:iCs/>
          <w:color w:val="000000" w:themeColor="text1"/>
          <w:spacing w:val="-4"/>
          <w:sz w:val="22"/>
          <w:szCs w:val="22"/>
          <w:lang w:val="uk-UA"/>
        </w:rPr>
      </w:pPr>
      <w:r w:rsidRPr="008C1078">
        <w:rPr>
          <w:rFonts w:eastAsia="Arial Unicode MS"/>
          <w:i/>
          <w:iCs/>
          <w:color w:val="000000" w:themeColor="text1"/>
          <w:sz w:val="22"/>
          <w:szCs w:val="22"/>
          <w:lang w:val="uk-UA"/>
        </w:rPr>
        <w:t>Подаючи свою пропозицію ми пого</w:t>
      </w:r>
      <w:r w:rsidRPr="008C1078">
        <w:rPr>
          <w:i/>
          <w:iCs/>
          <w:color w:val="000000" w:themeColor="text1"/>
          <w:spacing w:val="-4"/>
          <w:sz w:val="22"/>
          <w:szCs w:val="22"/>
          <w:lang w:val="uk-UA"/>
        </w:rPr>
        <w:t>джуємося з усіма кваліфікаційними та технічними вимогами, які зазначені в Запиті та Додатках до нього.</w:t>
      </w:r>
    </w:p>
    <w:p w14:paraId="36D7AD7B" w14:textId="77777777" w:rsidR="009409B5" w:rsidRPr="00353416" w:rsidRDefault="009409B5" w:rsidP="009409B5">
      <w:pPr>
        <w:ind w:right="140" w:firstLine="357"/>
        <w:jc w:val="both"/>
        <w:rPr>
          <w:i/>
          <w:iCs/>
          <w:color w:val="000000" w:themeColor="text1"/>
          <w:spacing w:val="-4"/>
          <w:sz w:val="22"/>
          <w:szCs w:val="22"/>
          <w:lang w:val="uk-UA"/>
        </w:rPr>
      </w:pPr>
      <w:r w:rsidRPr="008C1078">
        <w:rPr>
          <w:i/>
          <w:iCs/>
          <w:color w:val="000000" w:themeColor="text1"/>
          <w:spacing w:val="-4"/>
          <w:sz w:val="22"/>
          <w:szCs w:val="22"/>
          <w:lang w:val="uk-UA"/>
        </w:rPr>
        <w:t>У разі відмінності пропозиції Учасника</w:t>
      </w:r>
      <w:r w:rsidRPr="00353416">
        <w:rPr>
          <w:i/>
          <w:iCs/>
          <w:color w:val="000000" w:themeColor="text1"/>
          <w:spacing w:val="-4"/>
          <w:sz w:val="22"/>
          <w:szCs w:val="22"/>
          <w:lang w:val="uk-UA"/>
        </w:rPr>
        <w:t xml:space="preserve"> від технічного завдання, рішення про допустимість такого відхилення приймається Тендерним комітетом та Замовником.</w:t>
      </w:r>
    </w:p>
    <w:p w14:paraId="0B2713BD" w14:textId="77777777" w:rsidR="009409B5" w:rsidRPr="00353416" w:rsidRDefault="009409B5" w:rsidP="009409B5">
      <w:pPr>
        <w:ind w:right="140" w:firstLine="357"/>
        <w:jc w:val="both"/>
        <w:rPr>
          <w:i/>
          <w:iCs/>
          <w:color w:val="000000" w:themeColor="text1"/>
          <w:spacing w:val="-4"/>
          <w:sz w:val="22"/>
          <w:szCs w:val="22"/>
          <w:lang w:val="uk-UA"/>
        </w:rPr>
      </w:pPr>
    </w:p>
    <w:p w14:paraId="752CFB25" w14:textId="77777777" w:rsidR="009409B5" w:rsidRPr="00353416" w:rsidRDefault="009409B5" w:rsidP="009409B5">
      <w:pPr>
        <w:ind w:right="140" w:firstLine="357"/>
        <w:jc w:val="both"/>
        <w:rPr>
          <w:i/>
          <w:iCs/>
          <w:color w:val="000000" w:themeColor="text1"/>
          <w:spacing w:val="-4"/>
          <w:sz w:val="22"/>
          <w:szCs w:val="22"/>
          <w:lang w:val="uk-UA"/>
        </w:rPr>
      </w:pPr>
    </w:p>
    <w:p w14:paraId="3A43557F" w14:textId="77777777" w:rsidR="005E10FA" w:rsidRDefault="005E10FA" w:rsidP="009409B5">
      <w:pPr>
        <w:ind w:firstLine="708"/>
        <w:rPr>
          <w:b/>
          <w:bCs/>
          <w:color w:val="000000" w:themeColor="text1"/>
          <w:sz w:val="22"/>
          <w:szCs w:val="22"/>
          <w:lang w:val="uk-UA"/>
        </w:rPr>
      </w:pPr>
    </w:p>
    <w:p w14:paraId="16430B2D" w14:textId="77777777" w:rsidR="005E10FA" w:rsidRDefault="005E10FA" w:rsidP="009409B5">
      <w:pPr>
        <w:ind w:firstLine="708"/>
        <w:rPr>
          <w:b/>
          <w:bCs/>
          <w:color w:val="000000" w:themeColor="text1"/>
          <w:sz w:val="22"/>
          <w:szCs w:val="22"/>
          <w:lang w:val="uk-UA"/>
        </w:rPr>
      </w:pPr>
    </w:p>
    <w:p w14:paraId="07234E05" w14:textId="77777777" w:rsidR="005E10FA" w:rsidRDefault="005E10FA" w:rsidP="009409B5">
      <w:pPr>
        <w:ind w:firstLine="708"/>
        <w:rPr>
          <w:b/>
          <w:bCs/>
          <w:color w:val="000000" w:themeColor="text1"/>
          <w:sz w:val="22"/>
          <w:szCs w:val="22"/>
          <w:lang w:val="uk-UA"/>
        </w:rPr>
      </w:pPr>
    </w:p>
    <w:p w14:paraId="59ABB134" w14:textId="25108DF9" w:rsidR="009409B5" w:rsidRPr="00F63924" w:rsidRDefault="009409B5" w:rsidP="009409B5">
      <w:pPr>
        <w:ind w:firstLine="708"/>
        <w:rPr>
          <w:b/>
          <w:bCs/>
          <w:color w:val="000000" w:themeColor="text1"/>
          <w:sz w:val="22"/>
          <w:szCs w:val="22"/>
          <w:lang w:val="uk-UA"/>
        </w:rPr>
      </w:pPr>
      <w:r w:rsidRPr="00F63924">
        <w:rPr>
          <w:b/>
          <w:bCs/>
          <w:color w:val="000000" w:themeColor="text1"/>
          <w:sz w:val="22"/>
          <w:szCs w:val="22"/>
          <w:lang w:val="uk-UA"/>
        </w:rPr>
        <w:t>Керівник організації/ФОП:</w:t>
      </w:r>
      <w:r w:rsidRPr="00F63924">
        <w:rPr>
          <w:b/>
          <w:bCs/>
          <w:lang w:val="uk-UA"/>
        </w:rPr>
        <w:tab/>
      </w:r>
      <w:r w:rsidRPr="00F63924">
        <w:rPr>
          <w:b/>
          <w:bCs/>
          <w:color w:val="000000" w:themeColor="text1"/>
          <w:sz w:val="22"/>
          <w:szCs w:val="22"/>
          <w:lang w:val="uk-UA"/>
        </w:rPr>
        <w:t>_________________________ ( ____________________)</w:t>
      </w:r>
    </w:p>
    <w:p w14:paraId="2AB9EDFC" w14:textId="77777777" w:rsidR="009409B5" w:rsidRPr="00F63924" w:rsidRDefault="009409B5" w:rsidP="009409B5">
      <w:pPr>
        <w:ind w:firstLine="708"/>
        <w:rPr>
          <w:b/>
          <w:bCs/>
          <w:sz w:val="22"/>
          <w:szCs w:val="22"/>
          <w:lang w:val="uk-UA"/>
        </w:rPr>
      </w:pPr>
      <w:r w:rsidRPr="00F63924">
        <w:rPr>
          <w:b/>
          <w:bCs/>
          <w:color w:val="000000" w:themeColor="text1"/>
          <w:sz w:val="22"/>
          <w:szCs w:val="22"/>
          <w:lang w:val="uk-UA"/>
        </w:rPr>
        <w:t xml:space="preserve"> МП        дата                                                 підп</w:t>
      </w:r>
      <w:r w:rsidRPr="00F63924">
        <w:rPr>
          <w:b/>
          <w:bCs/>
          <w:sz w:val="22"/>
          <w:szCs w:val="22"/>
          <w:lang w:val="uk-UA"/>
        </w:rPr>
        <w:t>ис</w:t>
      </w:r>
      <w:r w:rsidRPr="00F63924">
        <w:rPr>
          <w:b/>
          <w:bCs/>
          <w:sz w:val="22"/>
          <w:szCs w:val="22"/>
          <w:lang w:val="uk-UA"/>
        </w:rPr>
        <w:tab/>
      </w:r>
      <w:r w:rsidRPr="00F63924">
        <w:rPr>
          <w:b/>
          <w:bCs/>
          <w:sz w:val="22"/>
          <w:szCs w:val="22"/>
          <w:lang w:val="uk-UA"/>
        </w:rPr>
        <w:tab/>
      </w:r>
      <w:r w:rsidRPr="00F63924">
        <w:rPr>
          <w:b/>
          <w:bCs/>
          <w:sz w:val="22"/>
          <w:szCs w:val="22"/>
          <w:lang w:val="uk-UA"/>
        </w:rPr>
        <w:tab/>
        <w:t>ПІБ</w:t>
      </w:r>
    </w:p>
    <w:p w14:paraId="39EBAB13" w14:textId="77777777" w:rsidR="009409B5" w:rsidRPr="002027A7" w:rsidRDefault="009409B5" w:rsidP="009409B5">
      <w:pPr>
        <w:rPr>
          <w:lang w:val="uk-UA"/>
        </w:rPr>
      </w:pPr>
    </w:p>
    <w:p w14:paraId="3C8A353C" w14:textId="77777777" w:rsidR="009409B5" w:rsidRDefault="009409B5" w:rsidP="00D077C6">
      <w:pPr>
        <w:rPr>
          <w:rStyle w:val="eop"/>
          <w:color w:val="000000"/>
          <w:sz w:val="22"/>
          <w:szCs w:val="22"/>
          <w:lang w:val="uk-UA"/>
        </w:rPr>
      </w:pPr>
    </w:p>
    <w:p w14:paraId="4B5E2580" w14:textId="77777777" w:rsidR="009409B5" w:rsidRDefault="009409B5" w:rsidP="00D077C6">
      <w:pPr>
        <w:rPr>
          <w:rStyle w:val="eop"/>
          <w:color w:val="000000"/>
          <w:sz w:val="22"/>
          <w:szCs w:val="22"/>
          <w:lang w:val="uk-UA"/>
        </w:rPr>
      </w:pPr>
    </w:p>
    <w:sectPr w:rsidR="009409B5" w:rsidSect="00B61255">
      <w:headerReference w:type="even" r:id="rId14"/>
      <w:headerReference w:type="default" r:id="rId15"/>
      <w:footerReference w:type="even" r:id="rId16"/>
      <w:footerReference w:type="default" r:id="rId17"/>
      <w:headerReference w:type="first" r:id="rId18"/>
      <w:footerReference w:type="first" r:id="rId19"/>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53D3E" w14:textId="77777777" w:rsidR="00470074" w:rsidRDefault="00470074" w:rsidP="00B948CF">
      <w:r>
        <w:separator/>
      </w:r>
    </w:p>
  </w:endnote>
  <w:endnote w:type="continuationSeparator" w:id="0">
    <w:p w14:paraId="25F43296" w14:textId="77777777" w:rsidR="00470074" w:rsidRDefault="00470074" w:rsidP="00B948CF">
      <w:r>
        <w:continuationSeparator/>
      </w:r>
    </w:p>
  </w:endnote>
  <w:endnote w:type="continuationNotice" w:id="1">
    <w:p w14:paraId="16CD6E6B" w14:textId="77777777" w:rsidR="00470074" w:rsidRDefault="004700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84AEC" w14:textId="77777777" w:rsidR="00470074" w:rsidRDefault="00470074" w:rsidP="00B948CF">
      <w:r>
        <w:separator/>
      </w:r>
    </w:p>
  </w:footnote>
  <w:footnote w:type="continuationSeparator" w:id="0">
    <w:p w14:paraId="7B157C1A" w14:textId="77777777" w:rsidR="00470074" w:rsidRDefault="00470074" w:rsidP="00B948CF">
      <w:r>
        <w:continuationSeparator/>
      </w:r>
    </w:p>
  </w:footnote>
  <w:footnote w:type="continuationNotice" w:id="1">
    <w:p w14:paraId="76FD6B95" w14:textId="77777777" w:rsidR="00470074" w:rsidRDefault="004700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63E"/>
    <w:multiLevelType w:val="multilevel"/>
    <w:tmpl w:val="3828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26B73"/>
    <w:multiLevelType w:val="multilevel"/>
    <w:tmpl w:val="D400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068711B4"/>
    <w:multiLevelType w:val="multilevel"/>
    <w:tmpl w:val="CAD4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D5EE0"/>
    <w:multiLevelType w:val="multilevel"/>
    <w:tmpl w:val="0AB29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FA0BA6"/>
    <w:multiLevelType w:val="multilevel"/>
    <w:tmpl w:val="32B6F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634F07"/>
    <w:multiLevelType w:val="multilevel"/>
    <w:tmpl w:val="1720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8A4543"/>
    <w:multiLevelType w:val="multilevel"/>
    <w:tmpl w:val="A216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3" w15:restartNumberingAfterBreak="0">
    <w:nsid w:val="256433E9"/>
    <w:multiLevelType w:val="multilevel"/>
    <w:tmpl w:val="3E6C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F444AF"/>
    <w:multiLevelType w:val="multilevel"/>
    <w:tmpl w:val="5CCC6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55E1926"/>
    <w:multiLevelType w:val="multilevel"/>
    <w:tmpl w:val="0898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2C059E"/>
    <w:multiLevelType w:val="multilevel"/>
    <w:tmpl w:val="3F46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9"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24"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19"/>
  </w:num>
  <w:num w:numId="2" w16cid:durableId="796334585">
    <w:abstractNumId w:val="15"/>
  </w:num>
  <w:num w:numId="3" w16cid:durableId="2022393133">
    <w:abstractNumId w:val="10"/>
  </w:num>
  <w:num w:numId="4" w16cid:durableId="271401053">
    <w:abstractNumId w:val="24"/>
  </w:num>
  <w:num w:numId="5" w16cid:durableId="923802013">
    <w:abstractNumId w:val="18"/>
  </w:num>
  <w:num w:numId="6" w16cid:durableId="831797829">
    <w:abstractNumId w:val="22"/>
  </w:num>
  <w:num w:numId="7" w16cid:durableId="187256949">
    <w:abstractNumId w:val="9"/>
  </w:num>
  <w:num w:numId="8" w16cid:durableId="759763480">
    <w:abstractNumId w:val="12"/>
  </w:num>
  <w:num w:numId="9" w16cid:durableId="1263101845">
    <w:abstractNumId w:val="2"/>
  </w:num>
  <w:num w:numId="10" w16cid:durableId="2089762677">
    <w:abstractNumId w:val="23"/>
  </w:num>
  <w:num w:numId="11" w16cid:durableId="1560674692">
    <w:abstractNumId w:val="21"/>
  </w:num>
  <w:num w:numId="12" w16cid:durableId="1595630758">
    <w:abstractNumId w:val="20"/>
  </w:num>
  <w:num w:numId="13" w16cid:durableId="2104493361">
    <w:abstractNumId w:val="11"/>
  </w:num>
  <w:num w:numId="14" w16cid:durableId="1131245884">
    <w:abstractNumId w:val="5"/>
  </w:num>
  <w:num w:numId="15" w16cid:durableId="1999377712">
    <w:abstractNumId w:val="17"/>
  </w:num>
  <w:num w:numId="16" w16cid:durableId="1346395261">
    <w:abstractNumId w:val="4"/>
  </w:num>
  <w:num w:numId="17" w16cid:durableId="1675575010">
    <w:abstractNumId w:val="0"/>
  </w:num>
  <w:num w:numId="18" w16cid:durableId="2083213963">
    <w:abstractNumId w:val="8"/>
  </w:num>
  <w:num w:numId="19" w16cid:durableId="666517641">
    <w:abstractNumId w:val="13"/>
  </w:num>
  <w:num w:numId="20" w16cid:durableId="667639540">
    <w:abstractNumId w:val="7"/>
  </w:num>
  <w:num w:numId="21" w16cid:durableId="1456682765">
    <w:abstractNumId w:val="3"/>
  </w:num>
  <w:num w:numId="22" w16cid:durableId="1800682649">
    <w:abstractNumId w:val="16"/>
  </w:num>
  <w:num w:numId="23" w16cid:durableId="461850012">
    <w:abstractNumId w:val="1"/>
  </w:num>
  <w:num w:numId="24" w16cid:durableId="2056656617">
    <w:abstractNumId w:val="14"/>
  </w:num>
  <w:num w:numId="25" w16cid:durableId="196052978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41F59"/>
    <w:rsid w:val="00050974"/>
    <w:rsid w:val="00050D42"/>
    <w:rsid w:val="000518F5"/>
    <w:rsid w:val="00052B37"/>
    <w:rsid w:val="00053D07"/>
    <w:rsid w:val="00057246"/>
    <w:rsid w:val="0005759D"/>
    <w:rsid w:val="00064334"/>
    <w:rsid w:val="00064E91"/>
    <w:rsid w:val="00073AB7"/>
    <w:rsid w:val="00077FB7"/>
    <w:rsid w:val="0008055D"/>
    <w:rsid w:val="00082C23"/>
    <w:rsid w:val="00082C4A"/>
    <w:rsid w:val="00084EA4"/>
    <w:rsid w:val="00086D6A"/>
    <w:rsid w:val="00090D46"/>
    <w:rsid w:val="00093320"/>
    <w:rsid w:val="00094E16"/>
    <w:rsid w:val="000963A5"/>
    <w:rsid w:val="00097ABD"/>
    <w:rsid w:val="00097EC1"/>
    <w:rsid w:val="000A1A3B"/>
    <w:rsid w:val="000A35E3"/>
    <w:rsid w:val="000A3BA2"/>
    <w:rsid w:val="000A466D"/>
    <w:rsid w:val="000A5180"/>
    <w:rsid w:val="000A60E0"/>
    <w:rsid w:val="000B004E"/>
    <w:rsid w:val="000B2556"/>
    <w:rsid w:val="000B2A6B"/>
    <w:rsid w:val="000B4057"/>
    <w:rsid w:val="000B4FCD"/>
    <w:rsid w:val="000C6F08"/>
    <w:rsid w:val="000C75F4"/>
    <w:rsid w:val="000D0DD0"/>
    <w:rsid w:val="000D2EC8"/>
    <w:rsid w:val="000D401E"/>
    <w:rsid w:val="000D5CC7"/>
    <w:rsid w:val="000D6E8A"/>
    <w:rsid w:val="000E2BB9"/>
    <w:rsid w:val="000E31A9"/>
    <w:rsid w:val="000E3987"/>
    <w:rsid w:val="000E46C7"/>
    <w:rsid w:val="000E4716"/>
    <w:rsid w:val="000E5FB0"/>
    <w:rsid w:val="000E698C"/>
    <w:rsid w:val="000F0DD3"/>
    <w:rsid w:val="000F10BD"/>
    <w:rsid w:val="000F17A7"/>
    <w:rsid w:val="000F18C9"/>
    <w:rsid w:val="000F37A3"/>
    <w:rsid w:val="000F4028"/>
    <w:rsid w:val="000F5452"/>
    <w:rsid w:val="000F6F37"/>
    <w:rsid w:val="001010A5"/>
    <w:rsid w:val="00103801"/>
    <w:rsid w:val="00103C69"/>
    <w:rsid w:val="00104AE6"/>
    <w:rsid w:val="00107BD4"/>
    <w:rsid w:val="00107C16"/>
    <w:rsid w:val="0011046C"/>
    <w:rsid w:val="00114714"/>
    <w:rsid w:val="001200CE"/>
    <w:rsid w:val="0012062D"/>
    <w:rsid w:val="00125A6E"/>
    <w:rsid w:val="0013164D"/>
    <w:rsid w:val="00131745"/>
    <w:rsid w:val="00131B8B"/>
    <w:rsid w:val="0013438F"/>
    <w:rsid w:val="00140F56"/>
    <w:rsid w:val="00142094"/>
    <w:rsid w:val="00143265"/>
    <w:rsid w:val="00143E8C"/>
    <w:rsid w:val="0014794E"/>
    <w:rsid w:val="00150A47"/>
    <w:rsid w:val="00152506"/>
    <w:rsid w:val="00155E07"/>
    <w:rsid w:val="001564A5"/>
    <w:rsid w:val="001576EA"/>
    <w:rsid w:val="00157CF5"/>
    <w:rsid w:val="00161D6A"/>
    <w:rsid w:val="00163201"/>
    <w:rsid w:val="00166E71"/>
    <w:rsid w:val="00167AFF"/>
    <w:rsid w:val="001703C9"/>
    <w:rsid w:val="00171442"/>
    <w:rsid w:val="00171900"/>
    <w:rsid w:val="00173BCA"/>
    <w:rsid w:val="0017614A"/>
    <w:rsid w:val="00176456"/>
    <w:rsid w:val="00182186"/>
    <w:rsid w:val="00183480"/>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921"/>
    <w:rsid w:val="001E5C14"/>
    <w:rsid w:val="001E5E39"/>
    <w:rsid w:val="001F0CD7"/>
    <w:rsid w:val="001F12FA"/>
    <w:rsid w:val="001F6A84"/>
    <w:rsid w:val="00200D68"/>
    <w:rsid w:val="00203564"/>
    <w:rsid w:val="00204FE3"/>
    <w:rsid w:val="00211859"/>
    <w:rsid w:val="002174C2"/>
    <w:rsid w:val="00225B63"/>
    <w:rsid w:val="00226CF9"/>
    <w:rsid w:val="002309B5"/>
    <w:rsid w:val="002310DA"/>
    <w:rsid w:val="002318E5"/>
    <w:rsid w:val="0023489E"/>
    <w:rsid w:val="00236E88"/>
    <w:rsid w:val="002415B2"/>
    <w:rsid w:val="00241A8B"/>
    <w:rsid w:val="00244614"/>
    <w:rsid w:val="002454BA"/>
    <w:rsid w:val="0025239E"/>
    <w:rsid w:val="00262A46"/>
    <w:rsid w:val="00262C10"/>
    <w:rsid w:val="00271776"/>
    <w:rsid w:val="00272D32"/>
    <w:rsid w:val="0027629F"/>
    <w:rsid w:val="0027754D"/>
    <w:rsid w:val="002849E3"/>
    <w:rsid w:val="00292CED"/>
    <w:rsid w:val="00293A9A"/>
    <w:rsid w:val="00295D1F"/>
    <w:rsid w:val="00296CE0"/>
    <w:rsid w:val="002A13C5"/>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413A"/>
    <w:rsid w:val="002F17B5"/>
    <w:rsid w:val="002F4A2D"/>
    <w:rsid w:val="00302684"/>
    <w:rsid w:val="00306279"/>
    <w:rsid w:val="003065CB"/>
    <w:rsid w:val="00306699"/>
    <w:rsid w:val="00306A28"/>
    <w:rsid w:val="00313D7A"/>
    <w:rsid w:val="0031479A"/>
    <w:rsid w:val="00315A77"/>
    <w:rsid w:val="00317998"/>
    <w:rsid w:val="00321BBB"/>
    <w:rsid w:val="00321F47"/>
    <w:rsid w:val="003225B2"/>
    <w:rsid w:val="00325175"/>
    <w:rsid w:val="00325BB1"/>
    <w:rsid w:val="00331F55"/>
    <w:rsid w:val="0033293A"/>
    <w:rsid w:val="00337032"/>
    <w:rsid w:val="003405A0"/>
    <w:rsid w:val="00342346"/>
    <w:rsid w:val="00345290"/>
    <w:rsid w:val="00345840"/>
    <w:rsid w:val="00345ABF"/>
    <w:rsid w:val="00345ECA"/>
    <w:rsid w:val="003503D1"/>
    <w:rsid w:val="003531E2"/>
    <w:rsid w:val="00354C72"/>
    <w:rsid w:val="00364599"/>
    <w:rsid w:val="00364D70"/>
    <w:rsid w:val="00367DC6"/>
    <w:rsid w:val="00372412"/>
    <w:rsid w:val="00374D1F"/>
    <w:rsid w:val="003768A8"/>
    <w:rsid w:val="00381D01"/>
    <w:rsid w:val="003829B1"/>
    <w:rsid w:val="0038419C"/>
    <w:rsid w:val="00385239"/>
    <w:rsid w:val="0038579E"/>
    <w:rsid w:val="00394032"/>
    <w:rsid w:val="003945B6"/>
    <w:rsid w:val="00396F44"/>
    <w:rsid w:val="00397843"/>
    <w:rsid w:val="003A0EB9"/>
    <w:rsid w:val="003A1C55"/>
    <w:rsid w:val="003A1FB7"/>
    <w:rsid w:val="003A4883"/>
    <w:rsid w:val="003A54CD"/>
    <w:rsid w:val="003A6ABD"/>
    <w:rsid w:val="003A728D"/>
    <w:rsid w:val="003A7F27"/>
    <w:rsid w:val="003B019B"/>
    <w:rsid w:val="003B3365"/>
    <w:rsid w:val="003B4B27"/>
    <w:rsid w:val="003B6636"/>
    <w:rsid w:val="003B6A9A"/>
    <w:rsid w:val="003C38A9"/>
    <w:rsid w:val="003D0E2E"/>
    <w:rsid w:val="003D3900"/>
    <w:rsid w:val="003D4B0B"/>
    <w:rsid w:val="003D6052"/>
    <w:rsid w:val="003D70E8"/>
    <w:rsid w:val="003E0FB2"/>
    <w:rsid w:val="003E2898"/>
    <w:rsid w:val="003E769A"/>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3274"/>
    <w:rsid w:val="00437541"/>
    <w:rsid w:val="00437D51"/>
    <w:rsid w:val="00441605"/>
    <w:rsid w:val="004422BF"/>
    <w:rsid w:val="00445FAC"/>
    <w:rsid w:val="0046077E"/>
    <w:rsid w:val="004647AE"/>
    <w:rsid w:val="0046488C"/>
    <w:rsid w:val="00464DEE"/>
    <w:rsid w:val="00467A47"/>
    <w:rsid w:val="00470074"/>
    <w:rsid w:val="0047143A"/>
    <w:rsid w:val="004740C5"/>
    <w:rsid w:val="0047645E"/>
    <w:rsid w:val="00477C59"/>
    <w:rsid w:val="004811DB"/>
    <w:rsid w:val="00483A61"/>
    <w:rsid w:val="004879FB"/>
    <w:rsid w:val="004921D5"/>
    <w:rsid w:val="004972BC"/>
    <w:rsid w:val="00497CD9"/>
    <w:rsid w:val="004A0CFF"/>
    <w:rsid w:val="004A46C7"/>
    <w:rsid w:val="004B30C4"/>
    <w:rsid w:val="004B3EA1"/>
    <w:rsid w:val="004B4B6C"/>
    <w:rsid w:val="004B6A3A"/>
    <w:rsid w:val="004B7366"/>
    <w:rsid w:val="004B7D66"/>
    <w:rsid w:val="004C16E5"/>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4676"/>
    <w:rsid w:val="00515D5B"/>
    <w:rsid w:val="0052037D"/>
    <w:rsid w:val="00520539"/>
    <w:rsid w:val="00525CF8"/>
    <w:rsid w:val="00526170"/>
    <w:rsid w:val="005335D7"/>
    <w:rsid w:val="00534905"/>
    <w:rsid w:val="00544628"/>
    <w:rsid w:val="005451F0"/>
    <w:rsid w:val="00545BF1"/>
    <w:rsid w:val="005500A3"/>
    <w:rsid w:val="0055099C"/>
    <w:rsid w:val="0055168C"/>
    <w:rsid w:val="005546CE"/>
    <w:rsid w:val="00557AB4"/>
    <w:rsid w:val="00562A85"/>
    <w:rsid w:val="00571608"/>
    <w:rsid w:val="00571953"/>
    <w:rsid w:val="00573EE1"/>
    <w:rsid w:val="00585B94"/>
    <w:rsid w:val="00586326"/>
    <w:rsid w:val="00587617"/>
    <w:rsid w:val="0059286B"/>
    <w:rsid w:val="00593049"/>
    <w:rsid w:val="005932A2"/>
    <w:rsid w:val="0059440E"/>
    <w:rsid w:val="00595408"/>
    <w:rsid w:val="0059579F"/>
    <w:rsid w:val="005A5698"/>
    <w:rsid w:val="005A5764"/>
    <w:rsid w:val="005A67E2"/>
    <w:rsid w:val="005A7619"/>
    <w:rsid w:val="005A79A7"/>
    <w:rsid w:val="005B0D21"/>
    <w:rsid w:val="005B1D49"/>
    <w:rsid w:val="005B2451"/>
    <w:rsid w:val="005B29DD"/>
    <w:rsid w:val="005B4A43"/>
    <w:rsid w:val="005B5FB7"/>
    <w:rsid w:val="005C1714"/>
    <w:rsid w:val="005C1DFA"/>
    <w:rsid w:val="005C1FB5"/>
    <w:rsid w:val="005C3846"/>
    <w:rsid w:val="005C3C85"/>
    <w:rsid w:val="005C48DA"/>
    <w:rsid w:val="005C4E87"/>
    <w:rsid w:val="005C5973"/>
    <w:rsid w:val="005C5C77"/>
    <w:rsid w:val="005C5DBC"/>
    <w:rsid w:val="005C69D8"/>
    <w:rsid w:val="005D135C"/>
    <w:rsid w:val="005D4A11"/>
    <w:rsid w:val="005D5893"/>
    <w:rsid w:val="005D6F1D"/>
    <w:rsid w:val="005D7949"/>
    <w:rsid w:val="005E10FA"/>
    <w:rsid w:val="005E2EFB"/>
    <w:rsid w:val="005E4AA2"/>
    <w:rsid w:val="005F3315"/>
    <w:rsid w:val="005F5482"/>
    <w:rsid w:val="005F59BD"/>
    <w:rsid w:val="005F5EF8"/>
    <w:rsid w:val="00604420"/>
    <w:rsid w:val="00606075"/>
    <w:rsid w:val="00606079"/>
    <w:rsid w:val="00606F2A"/>
    <w:rsid w:val="006122A7"/>
    <w:rsid w:val="00612B0A"/>
    <w:rsid w:val="00614CF7"/>
    <w:rsid w:val="0062125D"/>
    <w:rsid w:val="0062247A"/>
    <w:rsid w:val="00622F66"/>
    <w:rsid w:val="00623052"/>
    <w:rsid w:val="0062592A"/>
    <w:rsid w:val="00625AD6"/>
    <w:rsid w:val="00626BDF"/>
    <w:rsid w:val="00626C7C"/>
    <w:rsid w:val="00626D2C"/>
    <w:rsid w:val="00631D9F"/>
    <w:rsid w:val="00632FD4"/>
    <w:rsid w:val="00635210"/>
    <w:rsid w:val="006352FA"/>
    <w:rsid w:val="006366EF"/>
    <w:rsid w:val="0063702C"/>
    <w:rsid w:val="006405E6"/>
    <w:rsid w:val="006412B8"/>
    <w:rsid w:val="006440C5"/>
    <w:rsid w:val="00644B8D"/>
    <w:rsid w:val="00644D15"/>
    <w:rsid w:val="0064673F"/>
    <w:rsid w:val="00650EF0"/>
    <w:rsid w:val="006543F5"/>
    <w:rsid w:val="00655FFC"/>
    <w:rsid w:val="006563F3"/>
    <w:rsid w:val="00656E1B"/>
    <w:rsid w:val="00663DA0"/>
    <w:rsid w:val="00664FDD"/>
    <w:rsid w:val="0067076B"/>
    <w:rsid w:val="00671F8F"/>
    <w:rsid w:val="00682AAC"/>
    <w:rsid w:val="00684028"/>
    <w:rsid w:val="006876AF"/>
    <w:rsid w:val="0069387D"/>
    <w:rsid w:val="00695831"/>
    <w:rsid w:val="00695C69"/>
    <w:rsid w:val="00696221"/>
    <w:rsid w:val="006A2B1B"/>
    <w:rsid w:val="006A37BC"/>
    <w:rsid w:val="006A4048"/>
    <w:rsid w:val="006A42DA"/>
    <w:rsid w:val="006B32DC"/>
    <w:rsid w:val="006B3778"/>
    <w:rsid w:val="006C4605"/>
    <w:rsid w:val="006C6592"/>
    <w:rsid w:val="006D040C"/>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1859"/>
    <w:rsid w:val="00713BD2"/>
    <w:rsid w:val="00713E58"/>
    <w:rsid w:val="0071419A"/>
    <w:rsid w:val="00722238"/>
    <w:rsid w:val="00724055"/>
    <w:rsid w:val="00727E56"/>
    <w:rsid w:val="00730290"/>
    <w:rsid w:val="00730478"/>
    <w:rsid w:val="007342C4"/>
    <w:rsid w:val="00737698"/>
    <w:rsid w:val="00740F24"/>
    <w:rsid w:val="00742790"/>
    <w:rsid w:val="00744247"/>
    <w:rsid w:val="0074539E"/>
    <w:rsid w:val="00745B7B"/>
    <w:rsid w:val="00747186"/>
    <w:rsid w:val="00750562"/>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6619"/>
    <w:rsid w:val="007970A2"/>
    <w:rsid w:val="00797AD2"/>
    <w:rsid w:val="007A4B64"/>
    <w:rsid w:val="007B0ABC"/>
    <w:rsid w:val="007B42B0"/>
    <w:rsid w:val="007B4D0E"/>
    <w:rsid w:val="007C27D0"/>
    <w:rsid w:val="007C79D7"/>
    <w:rsid w:val="007C7D94"/>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7475"/>
    <w:rsid w:val="0082783F"/>
    <w:rsid w:val="00832608"/>
    <w:rsid w:val="0083766D"/>
    <w:rsid w:val="0084063E"/>
    <w:rsid w:val="00844C9D"/>
    <w:rsid w:val="0084564D"/>
    <w:rsid w:val="00855960"/>
    <w:rsid w:val="008603CF"/>
    <w:rsid w:val="00862F06"/>
    <w:rsid w:val="00864CA5"/>
    <w:rsid w:val="0086519E"/>
    <w:rsid w:val="0086658F"/>
    <w:rsid w:val="0087207F"/>
    <w:rsid w:val="00872B46"/>
    <w:rsid w:val="00873515"/>
    <w:rsid w:val="0087486F"/>
    <w:rsid w:val="00877329"/>
    <w:rsid w:val="008838DD"/>
    <w:rsid w:val="00883CDA"/>
    <w:rsid w:val="00887059"/>
    <w:rsid w:val="00891401"/>
    <w:rsid w:val="00894904"/>
    <w:rsid w:val="00894AF7"/>
    <w:rsid w:val="00897353"/>
    <w:rsid w:val="008A513B"/>
    <w:rsid w:val="008A54B3"/>
    <w:rsid w:val="008B1875"/>
    <w:rsid w:val="008B33B6"/>
    <w:rsid w:val="008B41D3"/>
    <w:rsid w:val="008B43B4"/>
    <w:rsid w:val="008B51EB"/>
    <w:rsid w:val="008B5EAF"/>
    <w:rsid w:val="008B6365"/>
    <w:rsid w:val="008B7008"/>
    <w:rsid w:val="008C293C"/>
    <w:rsid w:val="008C523E"/>
    <w:rsid w:val="008C6A2D"/>
    <w:rsid w:val="008C745B"/>
    <w:rsid w:val="008D16F7"/>
    <w:rsid w:val="008D3A3C"/>
    <w:rsid w:val="008D6D78"/>
    <w:rsid w:val="008E0011"/>
    <w:rsid w:val="008E04F3"/>
    <w:rsid w:val="008E08EE"/>
    <w:rsid w:val="008E179E"/>
    <w:rsid w:val="008E18F4"/>
    <w:rsid w:val="008E2209"/>
    <w:rsid w:val="008E7535"/>
    <w:rsid w:val="008E79D3"/>
    <w:rsid w:val="008F0886"/>
    <w:rsid w:val="008F27EA"/>
    <w:rsid w:val="008F3168"/>
    <w:rsid w:val="008F3AA0"/>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09B5"/>
    <w:rsid w:val="00942607"/>
    <w:rsid w:val="00942817"/>
    <w:rsid w:val="00942A68"/>
    <w:rsid w:val="00945F7F"/>
    <w:rsid w:val="009470DF"/>
    <w:rsid w:val="009477C7"/>
    <w:rsid w:val="009519BA"/>
    <w:rsid w:val="00954316"/>
    <w:rsid w:val="00955BB3"/>
    <w:rsid w:val="009563A3"/>
    <w:rsid w:val="00956993"/>
    <w:rsid w:val="009577B4"/>
    <w:rsid w:val="009616E9"/>
    <w:rsid w:val="0096230F"/>
    <w:rsid w:val="00962E7A"/>
    <w:rsid w:val="0096324C"/>
    <w:rsid w:val="00963AB7"/>
    <w:rsid w:val="00965F46"/>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0348"/>
    <w:rsid w:val="009A3632"/>
    <w:rsid w:val="009A396B"/>
    <w:rsid w:val="009A47DE"/>
    <w:rsid w:val="009A5325"/>
    <w:rsid w:val="009A57DC"/>
    <w:rsid w:val="009A5827"/>
    <w:rsid w:val="009A681F"/>
    <w:rsid w:val="009A7F9B"/>
    <w:rsid w:val="009B4C15"/>
    <w:rsid w:val="009C3D48"/>
    <w:rsid w:val="009C3FE8"/>
    <w:rsid w:val="009E0D0D"/>
    <w:rsid w:val="009E55E9"/>
    <w:rsid w:val="009F1FAA"/>
    <w:rsid w:val="009F3C10"/>
    <w:rsid w:val="009F4FB0"/>
    <w:rsid w:val="00A01D08"/>
    <w:rsid w:val="00A07B0B"/>
    <w:rsid w:val="00A10FB5"/>
    <w:rsid w:val="00A12EC0"/>
    <w:rsid w:val="00A15C22"/>
    <w:rsid w:val="00A206D9"/>
    <w:rsid w:val="00A217DF"/>
    <w:rsid w:val="00A365D1"/>
    <w:rsid w:val="00A37570"/>
    <w:rsid w:val="00A37BDE"/>
    <w:rsid w:val="00A42C7B"/>
    <w:rsid w:val="00A43868"/>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87AF4"/>
    <w:rsid w:val="00A909E1"/>
    <w:rsid w:val="00A95C64"/>
    <w:rsid w:val="00AA22D4"/>
    <w:rsid w:val="00AA2FAD"/>
    <w:rsid w:val="00AA4940"/>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F0617"/>
    <w:rsid w:val="00AF084F"/>
    <w:rsid w:val="00AF31D8"/>
    <w:rsid w:val="00AF33AC"/>
    <w:rsid w:val="00AF6778"/>
    <w:rsid w:val="00AF72DB"/>
    <w:rsid w:val="00B011D6"/>
    <w:rsid w:val="00B02019"/>
    <w:rsid w:val="00B025ED"/>
    <w:rsid w:val="00B04BF6"/>
    <w:rsid w:val="00B05A2A"/>
    <w:rsid w:val="00B10378"/>
    <w:rsid w:val="00B14ABB"/>
    <w:rsid w:val="00B167CC"/>
    <w:rsid w:val="00B22FF7"/>
    <w:rsid w:val="00B238C9"/>
    <w:rsid w:val="00B25D5F"/>
    <w:rsid w:val="00B26FD5"/>
    <w:rsid w:val="00B27B31"/>
    <w:rsid w:val="00B27D7A"/>
    <w:rsid w:val="00B31400"/>
    <w:rsid w:val="00B33994"/>
    <w:rsid w:val="00B340FA"/>
    <w:rsid w:val="00B34A3E"/>
    <w:rsid w:val="00B35206"/>
    <w:rsid w:val="00B356DB"/>
    <w:rsid w:val="00B3730C"/>
    <w:rsid w:val="00B415F3"/>
    <w:rsid w:val="00B4204A"/>
    <w:rsid w:val="00B436E4"/>
    <w:rsid w:val="00B44D23"/>
    <w:rsid w:val="00B464A1"/>
    <w:rsid w:val="00B50708"/>
    <w:rsid w:val="00B516D1"/>
    <w:rsid w:val="00B5412F"/>
    <w:rsid w:val="00B60004"/>
    <w:rsid w:val="00B6119E"/>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C52F9"/>
    <w:rsid w:val="00BD04B7"/>
    <w:rsid w:val="00BD1B49"/>
    <w:rsid w:val="00BD6500"/>
    <w:rsid w:val="00BE3096"/>
    <w:rsid w:val="00BE360A"/>
    <w:rsid w:val="00BE3769"/>
    <w:rsid w:val="00BE68EC"/>
    <w:rsid w:val="00BE757B"/>
    <w:rsid w:val="00BF2CA9"/>
    <w:rsid w:val="00BF52D1"/>
    <w:rsid w:val="00BF5956"/>
    <w:rsid w:val="00BF63B7"/>
    <w:rsid w:val="00BF6A57"/>
    <w:rsid w:val="00BF6CCB"/>
    <w:rsid w:val="00C0176A"/>
    <w:rsid w:val="00C02633"/>
    <w:rsid w:val="00C04C24"/>
    <w:rsid w:val="00C05722"/>
    <w:rsid w:val="00C05892"/>
    <w:rsid w:val="00C12388"/>
    <w:rsid w:val="00C14CDB"/>
    <w:rsid w:val="00C212B9"/>
    <w:rsid w:val="00C228DA"/>
    <w:rsid w:val="00C258B0"/>
    <w:rsid w:val="00C3211C"/>
    <w:rsid w:val="00C35487"/>
    <w:rsid w:val="00C45A23"/>
    <w:rsid w:val="00C465E6"/>
    <w:rsid w:val="00C5038B"/>
    <w:rsid w:val="00C52BE0"/>
    <w:rsid w:val="00C5511A"/>
    <w:rsid w:val="00C60515"/>
    <w:rsid w:val="00C62565"/>
    <w:rsid w:val="00C6348A"/>
    <w:rsid w:val="00C65A89"/>
    <w:rsid w:val="00C67401"/>
    <w:rsid w:val="00C67A15"/>
    <w:rsid w:val="00C716B6"/>
    <w:rsid w:val="00C72D2A"/>
    <w:rsid w:val="00C72F0B"/>
    <w:rsid w:val="00C7577B"/>
    <w:rsid w:val="00C76645"/>
    <w:rsid w:val="00C77161"/>
    <w:rsid w:val="00C774DD"/>
    <w:rsid w:val="00C77B64"/>
    <w:rsid w:val="00C801FE"/>
    <w:rsid w:val="00C80920"/>
    <w:rsid w:val="00C80B9D"/>
    <w:rsid w:val="00C81015"/>
    <w:rsid w:val="00C8129D"/>
    <w:rsid w:val="00C822E2"/>
    <w:rsid w:val="00C84108"/>
    <w:rsid w:val="00C9008E"/>
    <w:rsid w:val="00C93350"/>
    <w:rsid w:val="00CA0011"/>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F0049"/>
    <w:rsid w:val="00CF263F"/>
    <w:rsid w:val="00CF2EC8"/>
    <w:rsid w:val="00CF5ADE"/>
    <w:rsid w:val="00CF752C"/>
    <w:rsid w:val="00CF79D6"/>
    <w:rsid w:val="00D00279"/>
    <w:rsid w:val="00D0346E"/>
    <w:rsid w:val="00D03550"/>
    <w:rsid w:val="00D03BC9"/>
    <w:rsid w:val="00D04D66"/>
    <w:rsid w:val="00D077C6"/>
    <w:rsid w:val="00D12415"/>
    <w:rsid w:val="00D12931"/>
    <w:rsid w:val="00D14354"/>
    <w:rsid w:val="00D150EC"/>
    <w:rsid w:val="00D151A9"/>
    <w:rsid w:val="00D16D3B"/>
    <w:rsid w:val="00D22888"/>
    <w:rsid w:val="00D253CA"/>
    <w:rsid w:val="00D25F77"/>
    <w:rsid w:val="00D26CFC"/>
    <w:rsid w:val="00D30948"/>
    <w:rsid w:val="00D365F1"/>
    <w:rsid w:val="00D36EEE"/>
    <w:rsid w:val="00D40B77"/>
    <w:rsid w:val="00D41A5D"/>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5D03"/>
    <w:rsid w:val="00DD71CA"/>
    <w:rsid w:val="00DD7CF7"/>
    <w:rsid w:val="00DE38F2"/>
    <w:rsid w:val="00DF07E5"/>
    <w:rsid w:val="00DF16DD"/>
    <w:rsid w:val="00DF5D4A"/>
    <w:rsid w:val="00DF671B"/>
    <w:rsid w:val="00DF6FED"/>
    <w:rsid w:val="00DF7B8C"/>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501A9"/>
    <w:rsid w:val="00E52B0E"/>
    <w:rsid w:val="00E54E1A"/>
    <w:rsid w:val="00E56488"/>
    <w:rsid w:val="00E56F49"/>
    <w:rsid w:val="00E578DF"/>
    <w:rsid w:val="00E603E1"/>
    <w:rsid w:val="00E712CD"/>
    <w:rsid w:val="00E74C0D"/>
    <w:rsid w:val="00E74FDE"/>
    <w:rsid w:val="00E75B06"/>
    <w:rsid w:val="00E84553"/>
    <w:rsid w:val="00E85575"/>
    <w:rsid w:val="00E944CA"/>
    <w:rsid w:val="00E95E3E"/>
    <w:rsid w:val="00EA1E99"/>
    <w:rsid w:val="00EA30DD"/>
    <w:rsid w:val="00EA30FA"/>
    <w:rsid w:val="00EA6135"/>
    <w:rsid w:val="00EB0E7A"/>
    <w:rsid w:val="00EB3B58"/>
    <w:rsid w:val="00EB3EA8"/>
    <w:rsid w:val="00EB6B2B"/>
    <w:rsid w:val="00EB785C"/>
    <w:rsid w:val="00EB79E2"/>
    <w:rsid w:val="00EC1B08"/>
    <w:rsid w:val="00EC1C28"/>
    <w:rsid w:val="00EC227D"/>
    <w:rsid w:val="00EC2564"/>
    <w:rsid w:val="00EC2F48"/>
    <w:rsid w:val="00EC6B60"/>
    <w:rsid w:val="00ED29D5"/>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2179"/>
    <w:rsid w:val="00F03205"/>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155"/>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54B7D"/>
    <w:rsid w:val="00F56513"/>
    <w:rsid w:val="00F66B96"/>
    <w:rsid w:val="00F6703A"/>
    <w:rsid w:val="00F703CA"/>
    <w:rsid w:val="00F70598"/>
    <w:rsid w:val="00F709A0"/>
    <w:rsid w:val="00F715FD"/>
    <w:rsid w:val="00F73140"/>
    <w:rsid w:val="00F75F0B"/>
    <w:rsid w:val="00F82003"/>
    <w:rsid w:val="00F8584C"/>
    <w:rsid w:val="00F85A4D"/>
    <w:rsid w:val="00F906A1"/>
    <w:rsid w:val="00F91A5E"/>
    <w:rsid w:val="00F95A2C"/>
    <w:rsid w:val="00F97F6A"/>
    <w:rsid w:val="00FA4669"/>
    <w:rsid w:val="00FA4CC2"/>
    <w:rsid w:val="00FA6643"/>
    <w:rsid w:val="00FB7827"/>
    <w:rsid w:val="00FC1FF6"/>
    <w:rsid w:val="00FC7287"/>
    <w:rsid w:val="00FD073F"/>
    <w:rsid w:val="00FD0AFA"/>
    <w:rsid w:val="00FD2732"/>
    <w:rsid w:val="00FD5AB4"/>
    <w:rsid w:val="00FE32BD"/>
    <w:rsid w:val="00FF03D8"/>
    <w:rsid w:val="00FF1790"/>
    <w:rsid w:val="00FF5362"/>
    <w:rsid w:val="1E0F0251"/>
    <w:rsid w:val="33DFE221"/>
    <w:rsid w:val="4090B5BD"/>
    <w:rsid w:val="798A15D3"/>
    <w:rsid w:val="7A33B6AD"/>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E193C9E2-5642-4E67-8FA7-DE43037C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ender@redcross.org.u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Props1.xml><?xml version="1.0" encoding="utf-8"?>
<ds:datastoreItem xmlns:ds="http://schemas.openxmlformats.org/officeDocument/2006/customXml" ds:itemID="{17054221-8584-47F5-B4FC-70C90C650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customXml/itemProps3.xml><?xml version="1.0" encoding="utf-8"?>
<ds:datastoreItem xmlns:ds="http://schemas.openxmlformats.org/officeDocument/2006/customXml" ds:itemID="{F4D2DE61-0E19-4798-97AB-DD33E7A0454F}">
  <ds:schemaRefs>
    <ds:schemaRef ds:uri="http://schemas.microsoft.com/sharepoint/v3/contenttype/forms"/>
  </ds:schemaRefs>
</ds:datastoreItem>
</file>

<file path=customXml/itemProps4.xml><?xml version="1.0" encoding="utf-8"?>
<ds:datastoreItem xmlns:ds="http://schemas.openxmlformats.org/officeDocument/2006/customXml" ds:itemID="{784EE1B6-B9DB-4F8F-B10B-CD91238D733C}">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12379</Words>
  <Characters>7057</Characters>
  <Application>Microsoft Office Word</Application>
  <DocSecurity>4</DocSecurity>
  <Lines>58</Lines>
  <Paragraphs>38</Paragraphs>
  <ScaleCrop>false</ScaleCrop>
  <Company>AUN of PLWH</Company>
  <LinksUpToDate>false</LinksUpToDate>
  <CharactersWithSpaces>19398</CharactersWithSpaces>
  <SharedDoc>false</SharedDoc>
  <HLinks>
    <vt:vector size="18" baseType="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Anton Perederii</cp:lastModifiedBy>
  <cp:revision>96</cp:revision>
  <cp:lastPrinted>2023-07-06T09:44:00Z</cp:lastPrinted>
  <dcterms:created xsi:type="dcterms:W3CDTF">2024-10-30T03:35:00Z</dcterms:created>
  <dcterms:modified xsi:type="dcterms:W3CDTF">2026-06-29T13:50:00Z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