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0628175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06887" w:rsidRPr="005615ED">
        <w:rPr>
          <w:b/>
          <w:sz w:val="22"/>
          <w:szCs w:val="22"/>
        </w:rPr>
        <w:t>«</w:t>
      </w:r>
      <w:r w:rsidR="00E75376">
        <w:rPr>
          <w:b/>
          <w:sz w:val="22"/>
          <w:szCs w:val="22"/>
        </w:rPr>
        <w:t>1</w:t>
      </w:r>
      <w:r w:rsidR="003914C8">
        <w:rPr>
          <w:b/>
          <w:sz w:val="22"/>
          <w:szCs w:val="22"/>
        </w:rPr>
        <w:t>6</w:t>
      </w:r>
      <w:r w:rsidR="00506887" w:rsidRPr="005615ED">
        <w:rPr>
          <w:b/>
          <w:sz w:val="22"/>
          <w:szCs w:val="22"/>
        </w:rPr>
        <w:t xml:space="preserve">» </w:t>
      </w:r>
      <w:r w:rsidR="00506887">
        <w:rPr>
          <w:b/>
          <w:sz w:val="22"/>
          <w:szCs w:val="22"/>
        </w:rPr>
        <w:t>чер</w:t>
      </w:r>
      <w:r w:rsidR="00506887" w:rsidRPr="005615ED">
        <w:rPr>
          <w:b/>
          <w:sz w:val="22"/>
          <w:szCs w:val="22"/>
        </w:rPr>
        <w:t>вня 2026 р.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9DECA9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A7292E" w:rsidRPr="005615ED">
        <w:rPr>
          <w:b/>
          <w:bCs/>
          <w:sz w:val="22"/>
          <w:szCs w:val="22"/>
        </w:rPr>
        <w:t>_30</w:t>
      </w:r>
      <w:r w:rsidR="00A7292E">
        <w:rPr>
          <w:b/>
          <w:bCs/>
          <w:sz w:val="22"/>
          <w:szCs w:val="22"/>
        </w:rPr>
        <w:t>75</w:t>
      </w:r>
      <w:r w:rsidR="00A7292E" w:rsidRPr="005615ED">
        <w:rPr>
          <w:b/>
          <w:bCs/>
          <w:sz w:val="22"/>
          <w:szCs w:val="22"/>
          <w:lang w:val="en-US"/>
        </w:rPr>
        <w:t>SP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D552F82" w:rsidR="004C2787" w:rsidRPr="00CC507D" w:rsidRDefault="004C2787" w:rsidP="00CC507D">
      <w:pPr>
        <w:ind w:firstLine="708"/>
        <w:jc w:val="both"/>
        <w:rPr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CC507D" w:rsidRPr="002F5BB4">
        <w:rPr>
          <w:b/>
          <w:bCs/>
          <w:sz w:val="22"/>
          <w:szCs w:val="22"/>
        </w:rPr>
        <w:t>Бронековдр</w:t>
      </w:r>
      <w:r w:rsidR="00CC507D" w:rsidRPr="002F5BB4">
        <w:rPr>
          <w:spacing w:val="-6"/>
          <w:sz w:val="22"/>
          <w:szCs w:val="22"/>
        </w:rPr>
        <w:t xml:space="preserve"> </w:t>
      </w:r>
      <w:r w:rsidR="00CC507D" w:rsidRPr="002F5BB4">
        <w:rPr>
          <w:b/>
          <w:bCs/>
          <w:spacing w:val="-6"/>
          <w:sz w:val="22"/>
          <w:szCs w:val="22"/>
        </w:rPr>
        <w:t>з брендуванням</w:t>
      </w:r>
      <w:r w:rsidR="00CC507D" w:rsidRPr="006F09DF">
        <w:rPr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D84F74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2F5C7E98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282C45">
              <w:rPr>
                <w:b/>
                <w:bCs/>
                <w:spacing w:val="-6"/>
                <w:sz w:val="22"/>
                <w:szCs w:val="22"/>
              </w:rPr>
              <w:t>, шт.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B682460" w:rsidR="001520C0" w:rsidRPr="000B48D8" w:rsidRDefault="00D84F74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2F5BB4">
              <w:rPr>
                <w:spacing w:val="-6"/>
                <w:sz w:val="22"/>
                <w:szCs w:val="22"/>
              </w:rPr>
              <w:t>Бронековдри з брендуванням</w:t>
            </w:r>
          </w:p>
        </w:tc>
        <w:tc>
          <w:tcPr>
            <w:tcW w:w="2835" w:type="dxa"/>
            <w:vAlign w:val="center"/>
          </w:tcPr>
          <w:p w14:paraId="4F5DE3BC" w14:textId="346A65F3" w:rsidR="001520C0" w:rsidRPr="00A3721F" w:rsidRDefault="00282C4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30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D63D74E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947E69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947E69">
              <w:rPr>
                <w:bCs/>
                <w:spacing w:val="-6"/>
                <w:sz w:val="22"/>
                <w:szCs w:val="22"/>
              </w:rPr>
              <w:t>№</w:t>
            </w:r>
            <w:r w:rsidR="00D22121" w:rsidRPr="00947E69">
              <w:rPr>
                <w:bCs/>
                <w:spacing w:val="-6"/>
                <w:sz w:val="22"/>
                <w:szCs w:val="22"/>
              </w:rPr>
              <w:t>2</w:t>
            </w:r>
            <w:r w:rsidRPr="00947E69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947E69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 w:rsidRPr="00947E69">
              <w:rPr>
                <w:bCs/>
                <w:spacing w:val="-6"/>
                <w:sz w:val="22"/>
                <w:szCs w:val="22"/>
              </w:rPr>
              <w:t>№</w:t>
            </w:r>
            <w:r w:rsidR="003C22D2" w:rsidRPr="00947E69">
              <w:rPr>
                <w:bCs/>
                <w:spacing w:val="-6"/>
                <w:sz w:val="22"/>
                <w:szCs w:val="22"/>
              </w:rPr>
              <w:t>3</w:t>
            </w:r>
            <w:r w:rsidR="005A5F8A" w:rsidRPr="00947E69">
              <w:rPr>
                <w:bCs/>
                <w:spacing w:val="-6"/>
                <w:sz w:val="22"/>
                <w:szCs w:val="22"/>
              </w:rPr>
              <w:t xml:space="preserve">_ </w:t>
            </w:r>
            <w:r w:rsidRPr="00947E69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 w:rsidRPr="00947E69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02177FF9" w14:textId="77777777" w:rsidR="00C27345" w:rsidRDefault="00C27345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67FC62C5" w14:textId="77777777" w:rsidR="00C27345" w:rsidRPr="00560314" w:rsidRDefault="00C27345" w:rsidP="00C27345">
      <w:pPr>
        <w:pStyle w:val="aa"/>
        <w:tabs>
          <w:tab w:val="left" w:pos="947"/>
        </w:tabs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0E39">
        <w:rPr>
          <w:rFonts w:ascii="Times New Roman" w:hAnsi="Times New Roman" w:cs="Times New Roman"/>
          <w:b/>
          <w:i/>
          <w:iCs/>
          <w:sz w:val="22"/>
          <w:szCs w:val="22"/>
        </w:rPr>
        <w:t>Всі витрати, пов’язані з</w:t>
      </w:r>
      <w:r w:rsidRPr="002E60B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>н</w:t>
      </w:r>
      <w:r w:rsidRPr="002E60B3">
        <w:rPr>
          <w:rFonts w:ascii="Times New Roman" w:hAnsi="Times New Roman" w:cs="Times New Roman"/>
          <w:b/>
          <w:i/>
          <w:iCs/>
          <w:sz w:val="22"/>
          <w:szCs w:val="22"/>
        </w:rPr>
        <w:t>анесення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>м</w:t>
      </w:r>
      <w:r w:rsidRPr="002E60B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брендування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Pr="001E0E39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пакуванням, доставкою товару, завантажувально-</w:t>
      </w:r>
      <w:r w:rsidRPr="00560314">
        <w:rPr>
          <w:rFonts w:ascii="Times New Roman" w:hAnsi="Times New Roman" w:cs="Times New Roman"/>
          <w:b/>
          <w:i/>
          <w:iCs/>
          <w:sz w:val="22"/>
          <w:szCs w:val="22"/>
        </w:rPr>
        <w:t>розвантажувальними роботами, здійснюються за рахунок Постачальника.</w:t>
      </w:r>
    </w:p>
    <w:p w14:paraId="5E67419E" w14:textId="77777777" w:rsidR="00DE6B9A" w:rsidRDefault="00DE6B9A" w:rsidP="00C27345">
      <w:pPr>
        <w:ind w:right="-306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3AA71F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2C2E8E">
        <w:rPr>
          <w:b/>
          <w:sz w:val="22"/>
          <w:szCs w:val="22"/>
        </w:rPr>
        <w:t>Очікувана</w:t>
      </w:r>
      <w:r w:rsidR="00134436" w:rsidRPr="002C2E8E">
        <w:rPr>
          <w:b/>
          <w:sz w:val="22"/>
          <w:szCs w:val="22"/>
        </w:rPr>
        <w:t xml:space="preserve"> </w:t>
      </w:r>
      <w:r w:rsidR="00970B44" w:rsidRPr="002C2E8E">
        <w:rPr>
          <w:b/>
          <w:sz w:val="22"/>
          <w:szCs w:val="22"/>
        </w:rPr>
        <w:t>дата</w:t>
      </w:r>
      <w:r w:rsidR="005A5F8A" w:rsidRPr="002C2E8E">
        <w:rPr>
          <w:b/>
          <w:sz w:val="22"/>
          <w:szCs w:val="22"/>
        </w:rPr>
        <w:t xml:space="preserve"> поставки товарів: </w:t>
      </w:r>
      <w:r w:rsidR="004E7456" w:rsidRPr="002C2E8E">
        <w:rPr>
          <w:bCs/>
          <w:sz w:val="22"/>
          <w:szCs w:val="22"/>
        </w:rPr>
        <w:t xml:space="preserve">до </w:t>
      </w:r>
      <w:r w:rsidR="00202165" w:rsidRPr="002C2E8E">
        <w:rPr>
          <w:bCs/>
          <w:sz w:val="22"/>
          <w:szCs w:val="22"/>
        </w:rPr>
        <w:t xml:space="preserve">30 </w:t>
      </w:r>
      <w:r w:rsidR="004E7456" w:rsidRPr="002C2E8E">
        <w:rPr>
          <w:bCs/>
          <w:sz w:val="22"/>
          <w:szCs w:val="22"/>
        </w:rPr>
        <w:t xml:space="preserve"> календарних днів з моменту</w:t>
      </w:r>
      <w:r w:rsidR="004E7456" w:rsidRPr="004E7456">
        <w:rPr>
          <w:bCs/>
          <w:sz w:val="22"/>
          <w:szCs w:val="22"/>
        </w:rPr>
        <w:t xml:space="preserve">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0E8F684E" w:rsidR="000A7594" w:rsidRPr="00E06865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>оставка  здійснюється силами та за рахунок Постачальника  та включає завантажувально-розвантажувальні роботи</w:t>
      </w:r>
      <w:r w:rsidR="00B81075">
        <w:rPr>
          <w:sz w:val="22"/>
          <w:szCs w:val="22"/>
        </w:rPr>
        <w:t>:</w:t>
      </w:r>
      <w:r w:rsidR="00E06865">
        <w:rPr>
          <w:bCs/>
          <w:i/>
          <w:iCs/>
          <w:color w:val="747474"/>
          <w:sz w:val="22"/>
          <w:szCs w:val="22"/>
        </w:rPr>
        <w:t xml:space="preserve"> </w:t>
      </w:r>
      <w:r w:rsidR="00E06865" w:rsidRPr="00E06865">
        <w:rPr>
          <w:bCs/>
          <w:sz w:val="22"/>
          <w:szCs w:val="22"/>
        </w:rPr>
        <w:t>Київська обл. с. Мартусівка</w:t>
      </w:r>
      <w:r w:rsidR="00E06865" w:rsidRPr="00E06865">
        <w:rPr>
          <w:bCs/>
          <w:i/>
          <w:iCs/>
          <w:sz w:val="22"/>
          <w:szCs w:val="22"/>
        </w:rPr>
        <w:t xml:space="preserve"> (</w:t>
      </w:r>
      <w:r w:rsidR="00CC387A" w:rsidRPr="00E06865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</w:t>
      </w:r>
      <w:r w:rsidR="00E06865" w:rsidRPr="00E06865">
        <w:rPr>
          <w:bCs/>
          <w:i/>
          <w:iCs/>
          <w:sz w:val="22"/>
          <w:szCs w:val="22"/>
        </w:rPr>
        <w:t>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D84F74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56BFC60A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C067823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109E1D60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A7C01" w:rsidRPr="000B48D8" w14:paraId="312ED0A1" w14:textId="77777777" w:rsidTr="00A86E98">
        <w:trPr>
          <w:trHeight w:val="263"/>
        </w:trPr>
        <w:tc>
          <w:tcPr>
            <w:tcW w:w="567" w:type="dxa"/>
          </w:tcPr>
          <w:p w14:paraId="5A9DD9D8" w14:textId="77777777" w:rsidR="005A7C01" w:rsidRPr="00BC13F3" w:rsidRDefault="005A7C01" w:rsidP="005A7C01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4BB2A61" w14:textId="4B031230" w:rsidR="005A7C01" w:rsidRPr="00F82243" w:rsidRDefault="005A7C01" w:rsidP="005A7C01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2243">
              <w:rPr>
                <w:rFonts w:ascii="Times New Roman" w:hAnsi="Times New Roman" w:cs="Times New Roman"/>
                <w:b/>
                <w:bCs/>
              </w:rPr>
              <w:t>Наявність балістичних випробувань</w:t>
            </w:r>
          </w:p>
        </w:tc>
        <w:tc>
          <w:tcPr>
            <w:tcW w:w="4521" w:type="dxa"/>
          </w:tcPr>
          <w:p w14:paraId="4B55AF31" w14:textId="4FDD9CB2" w:rsidR="005A7C01" w:rsidRPr="00F82243" w:rsidRDefault="005A7C01" w:rsidP="005A7C0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2243">
              <w:rPr>
                <w:rFonts w:ascii="Times New Roman" w:hAnsi="Times New Roman" w:cs="Times New Roman"/>
                <w:b/>
                <w:bCs/>
              </w:rPr>
              <w:t xml:space="preserve"> Надати сертифікати по ДСТУ за випробуванням.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5A7C01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7C0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5A7C01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A7C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5A7C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5A7C0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A51E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E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51E7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E7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</w:t>
            </w: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71339E43" w14:textId="77777777" w:rsidR="005C33E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  <w:p w14:paraId="081249D3" w14:textId="77777777" w:rsidR="00BE7797" w:rsidRPr="00251658" w:rsidRDefault="00BE7797" w:rsidP="00BE7797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F5264B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5264B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5264B">
        <w:rPr>
          <w:rFonts w:eastAsia="Arial Unicode MS"/>
          <w:sz w:val="22"/>
          <w:szCs w:val="22"/>
        </w:rPr>
        <w:t xml:space="preserve">Всі документи, </w:t>
      </w:r>
      <w:r w:rsidR="00413121" w:rsidRPr="00F5264B">
        <w:rPr>
          <w:rFonts w:eastAsia="Arial Unicode MS"/>
          <w:sz w:val="22"/>
          <w:szCs w:val="22"/>
        </w:rPr>
        <w:t xml:space="preserve">що входять у склад </w:t>
      </w:r>
      <w:r w:rsidR="007927DF" w:rsidRPr="00F5264B">
        <w:rPr>
          <w:sz w:val="22"/>
          <w:szCs w:val="22"/>
        </w:rPr>
        <w:t>цінов</w:t>
      </w:r>
      <w:r w:rsidR="00413121" w:rsidRPr="00F5264B">
        <w:rPr>
          <w:rFonts w:eastAsia="Arial Unicode MS"/>
          <w:sz w:val="22"/>
          <w:szCs w:val="22"/>
        </w:rPr>
        <w:t>ої пропозиції Учасника процедури</w:t>
      </w:r>
      <w:r w:rsidR="00413121" w:rsidRPr="00752D1D">
        <w:rPr>
          <w:rFonts w:eastAsia="Arial Unicode MS"/>
          <w:sz w:val="22"/>
          <w:szCs w:val="22"/>
        </w:rPr>
        <w:t xml:space="preserve">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06CC9427" w:rsidR="00686B69" w:rsidRPr="00193D0B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193D0B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193D0B" w:rsidRPr="00193D0B">
        <w:rPr>
          <w:rFonts w:eastAsia="Arial Unicode MS"/>
          <w:sz w:val="22"/>
          <w:szCs w:val="22"/>
        </w:rPr>
        <w:t>4</w:t>
      </w:r>
      <w:r w:rsidR="00A63842" w:rsidRPr="00193D0B">
        <w:rPr>
          <w:rFonts w:eastAsia="Arial Unicode MS"/>
          <w:sz w:val="22"/>
          <w:szCs w:val="22"/>
        </w:rPr>
        <w:t xml:space="preserve"> до Запиту).</w:t>
      </w:r>
    </w:p>
    <w:p w14:paraId="44CDCF31" w14:textId="67BB91FF" w:rsidR="009140B6" w:rsidRPr="00686B69" w:rsidRDefault="00430C7A" w:rsidP="00A4179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193D0B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193D0B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193D0B">
        <w:rPr>
          <w:sz w:val="22"/>
          <w:szCs w:val="22"/>
        </w:rPr>
        <w:t xml:space="preserve">100% </w:t>
      </w:r>
      <w:r w:rsidR="008E0599" w:rsidRPr="00193D0B">
        <w:rPr>
          <w:sz w:val="22"/>
          <w:szCs w:val="22"/>
        </w:rPr>
        <w:t>після</w:t>
      </w:r>
      <w:r w:rsidR="00D162F9" w:rsidRPr="00193D0B">
        <w:rPr>
          <w:sz w:val="22"/>
          <w:szCs w:val="22"/>
        </w:rPr>
        <w:t>плати</w:t>
      </w:r>
      <w:r w:rsidR="004F0732" w:rsidRPr="00193D0B">
        <w:rPr>
          <w:sz w:val="22"/>
          <w:szCs w:val="22"/>
        </w:rPr>
        <w:t xml:space="preserve"> протягом 5-ти робочих днів</w:t>
      </w:r>
      <w:r w:rsidR="005A5F8A" w:rsidRPr="00193D0B">
        <w:rPr>
          <w:rFonts w:eastAsia="Arial Unicode MS"/>
          <w:sz w:val="22"/>
          <w:szCs w:val="22"/>
        </w:rPr>
        <w:t xml:space="preserve"> по факту </w:t>
      </w:r>
      <w:r w:rsidR="00A476ED" w:rsidRPr="00193D0B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193D0B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193D0B">
        <w:rPr>
          <w:rFonts w:eastAsia="Arial Unicode MS"/>
          <w:sz w:val="22"/>
          <w:szCs w:val="22"/>
        </w:rPr>
        <w:t>№</w:t>
      </w:r>
      <w:r w:rsidR="00193D0B" w:rsidRPr="00193D0B">
        <w:rPr>
          <w:rFonts w:eastAsia="Arial Unicode MS"/>
          <w:sz w:val="22"/>
          <w:szCs w:val="22"/>
        </w:rPr>
        <w:t>2</w:t>
      </w:r>
      <w:r w:rsidR="005A5F8A" w:rsidRPr="00193D0B">
        <w:rPr>
          <w:rFonts w:eastAsia="Arial Unicode MS"/>
          <w:sz w:val="22"/>
          <w:szCs w:val="22"/>
        </w:rPr>
        <w:t>.</w:t>
      </w:r>
      <w:r w:rsidR="00FD1BA5" w:rsidRPr="00193D0B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193D0B">
        <w:rPr>
          <w:rFonts w:eastAsia="Arial Unicode MS"/>
          <w:b/>
          <w:bCs/>
          <w:sz w:val="22"/>
          <w:szCs w:val="22"/>
        </w:rPr>
        <w:t>Згідно політик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ТЧХУ передплата може застосовуватись лише як виключення та не може перевищувати  50% вартості.</w:t>
      </w:r>
    </w:p>
    <w:p w14:paraId="59124AB9" w14:textId="3A7C1F01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lastRenderedPageBreak/>
        <w:t xml:space="preserve"> </w:t>
      </w:r>
      <w:r w:rsidR="00D07D87" w:rsidRPr="00E2067E">
        <w:rPr>
          <w:b/>
          <w:bCs/>
          <w:sz w:val="22"/>
          <w:szCs w:val="22"/>
        </w:rPr>
        <w:t>Учасник повинен</w:t>
      </w:r>
      <w:r w:rsidR="00E2067E">
        <w:rPr>
          <w:sz w:val="22"/>
          <w:szCs w:val="22"/>
        </w:rPr>
        <w:t>:</w:t>
      </w:r>
      <w:r w:rsidR="00D07D87" w:rsidRPr="009140B6">
        <w:rPr>
          <w:sz w:val="22"/>
          <w:szCs w:val="22"/>
        </w:rPr>
        <w:t xml:space="preserve"> вказати торгову марку продукції, </w:t>
      </w:r>
      <w:r w:rsidR="00D07D87" w:rsidRPr="00A415F6">
        <w:rPr>
          <w:sz w:val="22"/>
          <w:szCs w:val="22"/>
          <w:u w:val="single"/>
        </w:rPr>
        <w:t>надати фото</w:t>
      </w:r>
      <w:r w:rsidR="00D07D87" w:rsidRPr="00A415F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1D318514" w14:textId="5CD5AF46" w:rsidR="000B4D9B" w:rsidRPr="00F3679A" w:rsidRDefault="00E71D95" w:rsidP="00F3679A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4EA8C5BF" w14:textId="450B6F6C" w:rsidR="00A069E0" w:rsidRPr="003335A4" w:rsidRDefault="003A6F76" w:rsidP="003335A4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0E2B2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0E2B25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0E2B25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1E1047D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</w:t>
      </w:r>
      <w:r w:rsidR="003427D9" w:rsidRPr="000E2B2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0E2B25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0E2B25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388BFA4A" w14:textId="647E29BF" w:rsidR="00E631C7" w:rsidRPr="002A70D5" w:rsidRDefault="00E631C7" w:rsidP="00E631C7">
      <w:pPr>
        <w:ind w:firstLine="357"/>
        <w:jc w:val="both"/>
        <w:rPr>
          <w:b/>
          <w:bCs/>
          <w:sz w:val="22"/>
          <w:szCs w:val="22"/>
        </w:rPr>
      </w:pPr>
      <w:r w:rsidRPr="0003438C">
        <w:rPr>
          <w:b/>
          <w:sz w:val="22"/>
          <w:szCs w:val="22"/>
          <w:highlight w:val="yellow"/>
        </w:rPr>
        <w:t>до 18:</w:t>
      </w:r>
      <w:r w:rsidRPr="004045DF">
        <w:rPr>
          <w:b/>
          <w:sz w:val="22"/>
          <w:szCs w:val="22"/>
          <w:highlight w:val="yellow"/>
        </w:rPr>
        <w:t>00  «</w:t>
      </w:r>
      <w:r w:rsidR="00264290">
        <w:rPr>
          <w:b/>
          <w:bCs/>
          <w:sz w:val="22"/>
          <w:szCs w:val="22"/>
          <w:highlight w:val="yellow"/>
        </w:rPr>
        <w:t>2</w:t>
      </w:r>
      <w:r w:rsidR="00923B41">
        <w:rPr>
          <w:b/>
          <w:bCs/>
          <w:sz w:val="22"/>
          <w:szCs w:val="22"/>
          <w:highlight w:val="yellow"/>
        </w:rPr>
        <w:t>9</w:t>
      </w:r>
      <w:r w:rsidRPr="004045DF">
        <w:rPr>
          <w:b/>
          <w:sz w:val="22"/>
          <w:szCs w:val="22"/>
          <w:highlight w:val="yellow"/>
        </w:rPr>
        <w:t xml:space="preserve">» </w:t>
      </w:r>
      <w:r>
        <w:rPr>
          <w:b/>
          <w:sz w:val="22"/>
          <w:szCs w:val="22"/>
          <w:highlight w:val="yellow"/>
        </w:rPr>
        <w:t>чер</w:t>
      </w:r>
      <w:r w:rsidRPr="004045DF">
        <w:rPr>
          <w:b/>
          <w:sz w:val="22"/>
          <w:szCs w:val="22"/>
          <w:highlight w:val="yellow"/>
        </w:rPr>
        <w:t xml:space="preserve">вня </w:t>
      </w:r>
      <w:r w:rsidRPr="0003438C">
        <w:rPr>
          <w:b/>
          <w:sz w:val="22"/>
          <w:szCs w:val="22"/>
          <w:highlight w:val="yellow"/>
        </w:rPr>
        <w:t>2026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776B098" w:rsidR="00AD6D3B" w:rsidRPr="00AE239D" w:rsidRDefault="00AD6D3B" w:rsidP="00AE239D">
      <w:pPr>
        <w:ind w:firstLine="357"/>
        <w:jc w:val="both"/>
        <w:rPr>
          <w:b/>
          <w:bCs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="00AE239D" w:rsidRPr="00557A29">
        <w:rPr>
          <w:b/>
          <w:color w:val="FF0000"/>
          <w:sz w:val="22"/>
          <w:szCs w:val="22"/>
        </w:rPr>
        <w:t xml:space="preserve"> </w:t>
      </w:r>
      <w:r w:rsidR="00AE239D" w:rsidRPr="004045DF">
        <w:rPr>
          <w:b/>
          <w:sz w:val="22"/>
          <w:szCs w:val="22"/>
          <w:highlight w:val="yellow"/>
        </w:rPr>
        <w:t>«</w:t>
      </w:r>
      <w:r w:rsidR="00923B41">
        <w:rPr>
          <w:b/>
          <w:bCs/>
          <w:sz w:val="22"/>
          <w:szCs w:val="22"/>
          <w:highlight w:val="yellow"/>
        </w:rPr>
        <w:t>30</w:t>
      </w:r>
      <w:r w:rsidR="00AE239D" w:rsidRPr="004045DF">
        <w:rPr>
          <w:b/>
          <w:sz w:val="22"/>
          <w:szCs w:val="22"/>
          <w:highlight w:val="yellow"/>
        </w:rPr>
        <w:t xml:space="preserve">» </w:t>
      </w:r>
      <w:r w:rsidR="00AE239D">
        <w:rPr>
          <w:b/>
          <w:sz w:val="22"/>
          <w:szCs w:val="22"/>
          <w:highlight w:val="yellow"/>
        </w:rPr>
        <w:t>чер</w:t>
      </w:r>
      <w:r w:rsidR="00AE239D" w:rsidRPr="004045DF">
        <w:rPr>
          <w:b/>
          <w:sz w:val="22"/>
          <w:szCs w:val="22"/>
          <w:highlight w:val="yellow"/>
        </w:rPr>
        <w:t xml:space="preserve">вня </w:t>
      </w:r>
      <w:r w:rsidR="00AE239D" w:rsidRPr="0003438C">
        <w:rPr>
          <w:b/>
          <w:sz w:val="22"/>
          <w:szCs w:val="22"/>
          <w:highlight w:val="yellow"/>
        </w:rPr>
        <w:t>2026 року.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5912C58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305C7C" w:rsidRPr="00092303">
        <w:rPr>
          <w:b/>
          <w:sz w:val="22"/>
          <w:szCs w:val="22"/>
          <w:highlight w:val="yellow"/>
        </w:rPr>
        <w:t>«</w:t>
      </w:r>
      <w:r w:rsidR="00923B41">
        <w:rPr>
          <w:b/>
          <w:bCs/>
          <w:sz w:val="22"/>
          <w:szCs w:val="22"/>
          <w:highlight w:val="yellow"/>
        </w:rPr>
        <w:t>01</w:t>
      </w:r>
      <w:r w:rsidR="00305C7C" w:rsidRPr="00092303">
        <w:rPr>
          <w:b/>
          <w:sz w:val="22"/>
          <w:szCs w:val="22"/>
          <w:highlight w:val="yellow"/>
        </w:rPr>
        <w:t xml:space="preserve">» </w:t>
      </w:r>
      <w:r w:rsidR="00923B41">
        <w:rPr>
          <w:b/>
          <w:sz w:val="22"/>
          <w:szCs w:val="22"/>
          <w:highlight w:val="yellow"/>
        </w:rPr>
        <w:t>лип</w:t>
      </w:r>
      <w:r w:rsidR="00305C7C" w:rsidRPr="004045DF">
        <w:rPr>
          <w:b/>
          <w:sz w:val="22"/>
          <w:szCs w:val="22"/>
          <w:highlight w:val="yellow"/>
        </w:rPr>
        <w:t>ня</w:t>
      </w:r>
      <w:r w:rsidR="00305C7C" w:rsidRPr="00092303">
        <w:rPr>
          <w:b/>
          <w:sz w:val="22"/>
          <w:szCs w:val="22"/>
          <w:highlight w:val="yellow"/>
        </w:rPr>
        <w:t xml:space="preserve"> </w:t>
      </w:r>
      <w:r w:rsidR="00305C7C" w:rsidRPr="0003438C">
        <w:rPr>
          <w:b/>
          <w:sz w:val="22"/>
          <w:szCs w:val="22"/>
          <w:highlight w:val="yellow"/>
        </w:rPr>
        <w:t>2026 року</w:t>
      </w:r>
      <w:r w:rsidR="00305C7C">
        <w:rPr>
          <w:b/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  <w:r w:rsidR="00023822">
        <w:rPr>
          <w:sz w:val="22"/>
          <w:szCs w:val="22"/>
        </w:rPr>
        <w:t xml:space="preserve"> 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7B33EE66" w14:textId="3B0426F2" w:rsidR="00E02C5E" w:rsidRPr="0011358C" w:rsidRDefault="00E02C5E" w:rsidP="00A22EA0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6B2908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6B2908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81346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F273218" w14:textId="77777777" w:rsidR="00813463" w:rsidRPr="00066D48" w:rsidRDefault="00813463" w:rsidP="00813463">
      <w:pPr>
        <w:jc w:val="both"/>
        <w:rPr>
          <w:b/>
          <w:sz w:val="22"/>
          <w:szCs w:val="22"/>
        </w:rPr>
      </w:pPr>
    </w:p>
    <w:p w14:paraId="149F725F" w14:textId="77777777" w:rsidR="00C17560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3250FF">
        <w:rPr>
          <w:b/>
          <w:bCs/>
          <w:sz w:val="22"/>
          <w:szCs w:val="22"/>
        </w:rPr>
        <w:t>У темі листа має бути зазначено</w:t>
      </w:r>
      <w:r w:rsidRPr="001F003B">
        <w:rPr>
          <w:sz w:val="22"/>
          <w:szCs w:val="22"/>
        </w:rPr>
        <w:t xml:space="preserve">: </w:t>
      </w:r>
      <w:r w:rsidR="00C17560">
        <w:rPr>
          <w:b/>
          <w:bCs/>
          <w:color w:val="EE0000"/>
          <w:sz w:val="22"/>
          <w:szCs w:val="22"/>
          <w:highlight w:val="yellow"/>
        </w:rPr>
        <w:t>3075</w:t>
      </w:r>
      <w:r w:rsidR="00C17560" w:rsidRPr="00187F7D">
        <w:rPr>
          <w:b/>
          <w:bCs/>
          <w:color w:val="EE0000"/>
          <w:sz w:val="22"/>
          <w:szCs w:val="22"/>
          <w:highlight w:val="yellow"/>
          <w:lang w:val="en-US"/>
        </w:rPr>
        <w:t>SP</w:t>
      </w:r>
      <w:r w:rsidR="00C17560" w:rsidRPr="00187F7D">
        <w:rPr>
          <w:b/>
          <w:bCs/>
          <w:color w:val="EE0000"/>
          <w:sz w:val="22"/>
          <w:szCs w:val="22"/>
          <w:highlight w:val="yellow"/>
        </w:rPr>
        <w:t>_</w:t>
      </w:r>
      <w:r w:rsidR="00C17560" w:rsidRPr="00187F7D">
        <w:rPr>
          <w:b/>
          <w:color w:val="EE0000"/>
          <w:sz w:val="22"/>
          <w:szCs w:val="22"/>
          <w:highlight w:val="yellow"/>
        </w:rPr>
        <w:t>(</w:t>
      </w:r>
      <w:r w:rsidR="00C17560" w:rsidRPr="00187F7D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C17560" w:rsidRPr="00187F7D">
        <w:rPr>
          <w:b/>
          <w:color w:val="EE0000"/>
          <w:sz w:val="22"/>
          <w:szCs w:val="22"/>
          <w:highlight w:val="yellow"/>
        </w:rPr>
        <w:t xml:space="preserve"> ТОВ, ФОП…</w:t>
      </w:r>
      <w:r w:rsidR="00C17560" w:rsidRPr="00C17560">
        <w:rPr>
          <w:b/>
          <w:color w:val="EE0000"/>
          <w:sz w:val="22"/>
          <w:szCs w:val="22"/>
          <w:highlight w:val="yellow"/>
        </w:rPr>
        <w:t>)_</w:t>
      </w:r>
      <w:r w:rsidR="00C17560" w:rsidRPr="00C17560">
        <w:rPr>
          <w:b/>
          <w:bCs/>
          <w:color w:val="EE0000"/>
          <w:sz w:val="22"/>
          <w:szCs w:val="22"/>
          <w:highlight w:val="yellow"/>
        </w:rPr>
        <w:t>Бронековдри</w:t>
      </w:r>
    </w:p>
    <w:p w14:paraId="576985DB" w14:textId="77777777" w:rsidR="00A742DE" w:rsidRDefault="00A742DE" w:rsidP="002D164F">
      <w:pPr>
        <w:jc w:val="both"/>
        <w:rPr>
          <w:b/>
          <w:bCs/>
          <w:sz w:val="22"/>
          <w:szCs w:val="22"/>
        </w:rPr>
      </w:pPr>
    </w:p>
    <w:p w14:paraId="455B4379" w14:textId="57B5C519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 xml:space="preserve">, пропозицію необхідно розділити на кілька електронних листів та вказати </w:t>
      </w:r>
      <w:r w:rsidRPr="00A742DE">
        <w:rPr>
          <w:b/>
          <w:sz w:val="22"/>
          <w:szCs w:val="22"/>
        </w:rPr>
        <w:t>в темі листа</w:t>
      </w:r>
      <w:r w:rsidR="00A742DE">
        <w:rPr>
          <w:b/>
          <w:sz w:val="22"/>
          <w:szCs w:val="22"/>
        </w:rPr>
        <w:t>:</w:t>
      </w:r>
      <w:r w:rsidRPr="001F003B">
        <w:rPr>
          <w:b/>
          <w:sz w:val="22"/>
          <w:szCs w:val="22"/>
        </w:rPr>
        <w:t xml:space="preserve"> </w:t>
      </w:r>
      <w:r w:rsidR="00A742DE">
        <w:rPr>
          <w:b/>
          <w:bCs/>
          <w:color w:val="EE0000"/>
          <w:sz w:val="22"/>
          <w:szCs w:val="22"/>
          <w:highlight w:val="yellow"/>
        </w:rPr>
        <w:t>3075</w:t>
      </w:r>
      <w:r w:rsidR="00A742DE" w:rsidRPr="00187F7D">
        <w:rPr>
          <w:b/>
          <w:bCs/>
          <w:color w:val="EE0000"/>
          <w:sz w:val="22"/>
          <w:szCs w:val="22"/>
          <w:highlight w:val="yellow"/>
          <w:lang w:val="en-US"/>
        </w:rPr>
        <w:t>SP</w:t>
      </w:r>
      <w:r w:rsidR="00A742DE" w:rsidRPr="00187F7D">
        <w:rPr>
          <w:b/>
          <w:bCs/>
          <w:color w:val="EE0000"/>
          <w:sz w:val="22"/>
          <w:szCs w:val="22"/>
          <w:highlight w:val="yellow"/>
        </w:rPr>
        <w:t>_</w:t>
      </w:r>
      <w:r w:rsidR="00A742DE" w:rsidRPr="00187F7D">
        <w:rPr>
          <w:b/>
          <w:color w:val="EE0000"/>
          <w:sz w:val="22"/>
          <w:szCs w:val="22"/>
          <w:highlight w:val="yellow"/>
        </w:rPr>
        <w:t>(</w:t>
      </w:r>
      <w:r w:rsidR="00A742DE" w:rsidRPr="00187F7D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A742DE" w:rsidRPr="00187F7D">
        <w:rPr>
          <w:b/>
          <w:color w:val="EE0000"/>
          <w:sz w:val="22"/>
          <w:szCs w:val="22"/>
          <w:highlight w:val="yellow"/>
        </w:rPr>
        <w:t xml:space="preserve"> ТОВ, ФОП…</w:t>
      </w:r>
      <w:r w:rsidR="00A742DE" w:rsidRPr="00C17560">
        <w:rPr>
          <w:b/>
          <w:color w:val="EE0000"/>
          <w:sz w:val="22"/>
          <w:szCs w:val="22"/>
          <w:highlight w:val="yellow"/>
        </w:rPr>
        <w:t>)_</w:t>
      </w:r>
      <w:r w:rsidR="00A742DE" w:rsidRPr="00C17560">
        <w:rPr>
          <w:b/>
          <w:bCs/>
          <w:color w:val="EE0000"/>
          <w:sz w:val="22"/>
          <w:szCs w:val="22"/>
          <w:highlight w:val="yellow"/>
        </w:rPr>
        <w:t>Бронековдри</w:t>
      </w:r>
      <w:r w:rsidR="00A742DE">
        <w:rPr>
          <w:b/>
          <w:bCs/>
          <w:color w:val="EE0000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16C6439" w14:textId="77777777" w:rsidR="00D26628" w:rsidRPr="00A742DE" w:rsidRDefault="00D26628" w:rsidP="002D164F">
      <w:pPr>
        <w:jc w:val="both"/>
        <w:rPr>
          <w:b/>
          <w:bCs/>
          <w:color w:val="EE0000"/>
          <w:sz w:val="22"/>
          <w:szCs w:val="22"/>
        </w:rPr>
      </w:pPr>
    </w:p>
    <w:p w14:paraId="5938429C" w14:textId="77777777" w:rsidR="002D164F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20F24A69" w14:textId="77777777" w:rsidR="00D26628" w:rsidRPr="00FB2593" w:rsidRDefault="00D26628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8935CD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</w:t>
      </w:r>
      <w:r w:rsidR="00264552" w:rsidRPr="008935CD">
        <w:rPr>
          <w:iCs/>
          <w:sz w:val="22"/>
          <w:szCs w:val="22"/>
        </w:rPr>
        <w:t xml:space="preserve">подав </w:t>
      </w:r>
      <w:r w:rsidR="00A63842" w:rsidRPr="008935CD">
        <w:rPr>
          <w:iCs/>
          <w:sz w:val="22"/>
          <w:szCs w:val="22"/>
        </w:rPr>
        <w:t>цінов</w:t>
      </w:r>
      <w:r w:rsidR="00264552" w:rsidRPr="008935CD">
        <w:rPr>
          <w:iCs/>
          <w:sz w:val="22"/>
          <w:szCs w:val="22"/>
        </w:rPr>
        <w:t>у пропозицію.</w:t>
      </w:r>
    </w:p>
    <w:p w14:paraId="1743B05C" w14:textId="095A875C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lastRenderedPageBreak/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8935CD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8935CD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8935CD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8935CD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8935CD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8935CD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8935CD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8935CD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8935CD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8935CD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>6.5.1</w:t>
      </w:r>
      <w:r w:rsidR="003E6246" w:rsidRPr="008935CD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8935CD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8935CD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8935CD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8935CD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6.5.2. </w:t>
      </w:r>
      <w:r w:rsidR="003E6246" w:rsidRPr="008935CD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8935C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8935CD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6.5.3. </w:t>
      </w:r>
      <w:r w:rsidR="003E6246" w:rsidRPr="008935CD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8935CD" w:rsidRDefault="003E6246" w:rsidP="001216A2">
      <w:pPr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8935CD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8935CD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8935CD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8935CD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8935CD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8935CD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935CD">
        <w:rPr>
          <w:noProof/>
          <w:sz w:val="22"/>
          <w:szCs w:val="22"/>
        </w:rPr>
        <w:t xml:space="preserve"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</w:t>
      </w:r>
      <w:r w:rsidRPr="008935CD">
        <w:rPr>
          <w:noProof/>
          <w:sz w:val="22"/>
          <w:szCs w:val="22"/>
        </w:rPr>
        <w:lastRenderedPageBreak/>
        <w:t>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143A7B57" w14:textId="77777777" w:rsidR="007B2E31" w:rsidRPr="0010024D" w:rsidRDefault="007B2E31" w:rsidP="007B2E3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>
        <w:rPr>
          <w:rStyle w:val="hps"/>
          <w:sz w:val="22"/>
          <w:szCs w:val="22"/>
        </w:rPr>
        <w:t xml:space="preserve"> </w:t>
      </w:r>
      <w:r w:rsidRPr="00D52CFF">
        <w:rPr>
          <w:sz w:val="22"/>
          <w:szCs w:val="22"/>
        </w:rPr>
        <w:t xml:space="preserve">З відібраних </w:t>
      </w:r>
      <w:r>
        <w:rPr>
          <w:sz w:val="22"/>
          <w:szCs w:val="22"/>
        </w:rPr>
        <w:t>цінов</w:t>
      </w:r>
      <w:r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229A7035" w14:textId="77777777" w:rsidR="007B2E31" w:rsidRPr="00BA79E0" w:rsidRDefault="007B2E31" w:rsidP="007B2E3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>
        <w:rPr>
          <w:sz w:val="22"/>
          <w:szCs w:val="22"/>
        </w:rPr>
        <w:t>цінов</w:t>
      </w:r>
      <w:r w:rsidRPr="003B16C2">
        <w:rPr>
          <w:bCs/>
          <w:spacing w:val="-4"/>
          <w:sz w:val="22"/>
          <w:szCs w:val="22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</w:rPr>
        <w:t xml:space="preserve"> </w:t>
      </w:r>
    </w:p>
    <w:p w14:paraId="19CF57B1" w14:textId="77777777" w:rsidR="007B2E31" w:rsidRPr="00A3721F" w:rsidRDefault="007B2E31" w:rsidP="007B2E31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10D450" w14:textId="77777777" w:rsidR="000B7085" w:rsidRDefault="000B7085" w:rsidP="000B7085">
      <w:pPr>
        <w:pStyle w:val="af5"/>
        <w:ind w:firstLine="357"/>
        <w:rPr>
          <w:i/>
          <w:sz w:val="22"/>
          <w:szCs w:val="22"/>
        </w:rPr>
      </w:pPr>
      <w:bookmarkStart w:id="3" w:name="_Hlk154479470"/>
      <w:r w:rsidRPr="00FD1B8B">
        <w:rPr>
          <w:i/>
          <w:sz w:val="22"/>
          <w:szCs w:val="22"/>
        </w:rPr>
        <w:t>Голова тендерного комітету</w:t>
      </w:r>
      <w:r w:rsidRPr="00FD1B8B">
        <w:rPr>
          <w:i/>
          <w:sz w:val="22"/>
          <w:szCs w:val="22"/>
        </w:rPr>
        <w:tab/>
      </w:r>
      <w:r w:rsidRPr="00FD1B8B">
        <w:rPr>
          <w:i/>
          <w:sz w:val="22"/>
          <w:szCs w:val="22"/>
        </w:rPr>
        <w:tab/>
        <w:t xml:space="preserve">                                           </w:t>
      </w:r>
      <w:r w:rsidRPr="00FD1B8B">
        <w:rPr>
          <w:i/>
          <w:sz w:val="22"/>
          <w:szCs w:val="22"/>
        </w:rPr>
        <w:tab/>
        <w:t>____________ Ошовська Р.І.</w:t>
      </w:r>
    </w:p>
    <w:bookmarkEnd w:id="3"/>
    <w:p w14:paraId="3AC54359" w14:textId="279D5CFF" w:rsidR="00C67C6D" w:rsidRPr="00557A29" w:rsidRDefault="00C67C6D" w:rsidP="00F828A3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B6" w14:textId="77777777" w:rsidR="00320001" w:rsidRDefault="00320001" w:rsidP="00B948CF">
      <w:r>
        <w:separator/>
      </w:r>
    </w:p>
  </w:endnote>
  <w:endnote w:type="continuationSeparator" w:id="0">
    <w:p w14:paraId="56857DD3" w14:textId="77777777" w:rsidR="00320001" w:rsidRDefault="00320001" w:rsidP="00B948CF">
      <w:r>
        <w:continuationSeparator/>
      </w:r>
    </w:p>
  </w:endnote>
  <w:endnote w:type="continuationNotice" w:id="1">
    <w:p w14:paraId="5714E391" w14:textId="77777777" w:rsidR="00320001" w:rsidRDefault="00320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C689" w14:textId="77777777" w:rsidR="00320001" w:rsidRDefault="00320001" w:rsidP="00B948CF">
      <w:r>
        <w:separator/>
      </w:r>
    </w:p>
  </w:footnote>
  <w:footnote w:type="continuationSeparator" w:id="0">
    <w:p w14:paraId="1424BA40" w14:textId="77777777" w:rsidR="00320001" w:rsidRDefault="00320001" w:rsidP="00B948CF">
      <w:r>
        <w:continuationSeparator/>
      </w:r>
    </w:p>
  </w:footnote>
  <w:footnote w:type="continuationNotice" w:id="1">
    <w:p w14:paraId="7496A68D" w14:textId="77777777" w:rsidR="00320001" w:rsidRDefault="00320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1EE9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3822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B708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2B25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0670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37F80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0B3B"/>
    <w:rsid w:val="00193D0B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165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190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290"/>
    <w:rsid w:val="00264552"/>
    <w:rsid w:val="00264A83"/>
    <w:rsid w:val="002661E2"/>
    <w:rsid w:val="00266926"/>
    <w:rsid w:val="00267116"/>
    <w:rsid w:val="00272D32"/>
    <w:rsid w:val="00274438"/>
    <w:rsid w:val="00274C4B"/>
    <w:rsid w:val="00282C45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2E8E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C7C"/>
    <w:rsid w:val="00305DFA"/>
    <w:rsid w:val="00306279"/>
    <w:rsid w:val="00306EBA"/>
    <w:rsid w:val="003071D5"/>
    <w:rsid w:val="00307ECD"/>
    <w:rsid w:val="00311D31"/>
    <w:rsid w:val="0031479A"/>
    <w:rsid w:val="00317A03"/>
    <w:rsid w:val="00320001"/>
    <w:rsid w:val="00320A0F"/>
    <w:rsid w:val="00321F47"/>
    <w:rsid w:val="003250FF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35A4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14C8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2D2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1992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2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5A6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2F1C"/>
    <w:rsid w:val="00503325"/>
    <w:rsid w:val="0050360D"/>
    <w:rsid w:val="00503C6B"/>
    <w:rsid w:val="00503F73"/>
    <w:rsid w:val="00504F1B"/>
    <w:rsid w:val="00505251"/>
    <w:rsid w:val="00505AB0"/>
    <w:rsid w:val="00505D44"/>
    <w:rsid w:val="00506887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A7C01"/>
    <w:rsid w:val="005B1ED5"/>
    <w:rsid w:val="005B2451"/>
    <w:rsid w:val="005B4A43"/>
    <w:rsid w:val="005B4D92"/>
    <w:rsid w:val="005B5418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2908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46FE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B2E31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3463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5CD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3B41"/>
    <w:rsid w:val="00927320"/>
    <w:rsid w:val="00927976"/>
    <w:rsid w:val="00933A94"/>
    <w:rsid w:val="00934B94"/>
    <w:rsid w:val="00935955"/>
    <w:rsid w:val="00937440"/>
    <w:rsid w:val="00937CCC"/>
    <w:rsid w:val="00940583"/>
    <w:rsid w:val="009428A2"/>
    <w:rsid w:val="009437BE"/>
    <w:rsid w:val="00943FB6"/>
    <w:rsid w:val="009444BC"/>
    <w:rsid w:val="00945239"/>
    <w:rsid w:val="00945F7F"/>
    <w:rsid w:val="00945FDA"/>
    <w:rsid w:val="009470DF"/>
    <w:rsid w:val="00947CCF"/>
    <w:rsid w:val="00947E69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5223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2EA0"/>
    <w:rsid w:val="00A2336D"/>
    <w:rsid w:val="00A24684"/>
    <w:rsid w:val="00A25978"/>
    <w:rsid w:val="00A2636E"/>
    <w:rsid w:val="00A30BC3"/>
    <w:rsid w:val="00A3563B"/>
    <w:rsid w:val="00A3721F"/>
    <w:rsid w:val="00A37570"/>
    <w:rsid w:val="00A415F6"/>
    <w:rsid w:val="00A41793"/>
    <w:rsid w:val="00A41963"/>
    <w:rsid w:val="00A43A36"/>
    <w:rsid w:val="00A47601"/>
    <w:rsid w:val="00A476ED"/>
    <w:rsid w:val="00A507CB"/>
    <w:rsid w:val="00A514CD"/>
    <w:rsid w:val="00A51E7B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292E"/>
    <w:rsid w:val="00A73268"/>
    <w:rsid w:val="00A742DE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28D"/>
    <w:rsid w:val="00AE1395"/>
    <w:rsid w:val="00AE239D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37824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E7797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560"/>
    <w:rsid w:val="00C178DA"/>
    <w:rsid w:val="00C210BB"/>
    <w:rsid w:val="00C212B9"/>
    <w:rsid w:val="00C23604"/>
    <w:rsid w:val="00C2564E"/>
    <w:rsid w:val="00C27345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B78B3"/>
    <w:rsid w:val="00CC109A"/>
    <w:rsid w:val="00CC176E"/>
    <w:rsid w:val="00CC21BF"/>
    <w:rsid w:val="00CC3824"/>
    <w:rsid w:val="00CC387A"/>
    <w:rsid w:val="00CC3B22"/>
    <w:rsid w:val="00CC3D85"/>
    <w:rsid w:val="00CC507D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25CE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121"/>
    <w:rsid w:val="00D22EAB"/>
    <w:rsid w:val="00D24221"/>
    <w:rsid w:val="00D24631"/>
    <w:rsid w:val="00D253CA"/>
    <w:rsid w:val="00D25F77"/>
    <w:rsid w:val="00D25FCF"/>
    <w:rsid w:val="00D26628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4F74"/>
    <w:rsid w:val="00D85CEB"/>
    <w:rsid w:val="00D85EFB"/>
    <w:rsid w:val="00D901B0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865"/>
    <w:rsid w:val="00E0693B"/>
    <w:rsid w:val="00E07996"/>
    <w:rsid w:val="00E115C4"/>
    <w:rsid w:val="00E11BE8"/>
    <w:rsid w:val="00E12363"/>
    <w:rsid w:val="00E12786"/>
    <w:rsid w:val="00E16782"/>
    <w:rsid w:val="00E17D3E"/>
    <w:rsid w:val="00E2067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31C7"/>
    <w:rsid w:val="00E65819"/>
    <w:rsid w:val="00E65957"/>
    <w:rsid w:val="00E65C2A"/>
    <w:rsid w:val="00E712CD"/>
    <w:rsid w:val="00E71D95"/>
    <w:rsid w:val="00E74FDE"/>
    <w:rsid w:val="00E75376"/>
    <w:rsid w:val="00E7719B"/>
    <w:rsid w:val="00E8154A"/>
    <w:rsid w:val="00E81927"/>
    <w:rsid w:val="00E84553"/>
    <w:rsid w:val="00E85575"/>
    <w:rsid w:val="00E85CD2"/>
    <w:rsid w:val="00E85F78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3679A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64B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2243"/>
    <w:rsid w:val="00F828A3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0FE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18100</Words>
  <Characters>10318</Characters>
  <Application>Microsoft Office Word</Application>
  <DocSecurity>0</DocSecurity>
  <Lines>85</Lines>
  <Paragraphs>56</Paragraphs>
  <ScaleCrop>false</ScaleCrop>
  <Company>AUN of PLWH</Company>
  <LinksUpToDate>false</LinksUpToDate>
  <CharactersWithSpaces>28362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216</cp:revision>
  <cp:lastPrinted>2025-11-08T10:34:00Z</cp:lastPrinted>
  <dcterms:created xsi:type="dcterms:W3CDTF">2024-10-31T06:42:00Z</dcterms:created>
  <dcterms:modified xsi:type="dcterms:W3CDTF">2026-06-16T09:20:00Z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