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6B49FC1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4C2658">
        <w:rPr>
          <w:b/>
          <w:sz w:val="22"/>
          <w:szCs w:val="22"/>
        </w:rPr>
        <w:t>«</w:t>
      </w:r>
      <w:r w:rsidR="004C2658" w:rsidRPr="004C2658">
        <w:rPr>
          <w:b/>
          <w:sz w:val="22"/>
          <w:szCs w:val="22"/>
        </w:rPr>
        <w:t>05</w:t>
      </w:r>
      <w:r w:rsidR="005A5F8A" w:rsidRPr="004C2658">
        <w:rPr>
          <w:b/>
          <w:sz w:val="22"/>
          <w:szCs w:val="22"/>
        </w:rPr>
        <w:t xml:space="preserve">» </w:t>
      </w:r>
      <w:r w:rsidR="004C2658" w:rsidRPr="004C2658">
        <w:rPr>
          <w:b/>
          <w:sz w:val="22"/>
          <w:szCs w:val="22"/>
        </w:rPr>
        <w:t>червня</w:t>
      </w:r>
      <w:r w:rsidR="005A5F8A" w:rsidRPr="004C2658">
        <w:rPr>
          <w:b/>
          <w:sz w:val="22"/>
          <w:szCs w:val="22"/>
        </w:rPr>
        <w:t xml:space="preserve"> 202</w:t>
      </w:r>
      <w:r w:rsidR="004C2658" w:rsidRPr="004C2658">
        <w:rPr>
          <w:b/>
          <w:sz w:val="22"/>
          <w:szCs w:val="22"/>
        </w:rPr>
        <w:t>6</w:t>
      </w:r>
      <w:r w:rsidR="005A5F8A" w:rsidRPr="004C2658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BDE15DD" w:rsidR="004C2787" w:rsidRPr="00E1026F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C02C3D" w:rsidRPr="00E1026F">
        <w:rPr>
          <w:b/>
          <w:bCs/>
          <w:sz w:val="22"/>
          <w:szCs w:val="22"/>
        </w:rPr>
        <w:t>3047</w:t>
      </w:r>
      <w:r w:rsidR="00E1026F" w:rsidRPr="00E1026F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5899BF2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5E3C01">
        <w:rPr>
          <w:sz w:val="22"/>
          <w:szCs w:val="22"/>
        </w:rPr>
        <w:t xml:space="preserve"> </w:t>
      </w:r>
      <w:r w:rsidR="00F94792">
        <w:rPr>
          <w:spacing w:val="-4"/>
          <w:sz w:val="22"/>
          <w:szCs w:val="22"/>
        </w:rPr>
        <w:t xml:space="preserve">витратних матеріалів, </w:t>
      </w:r>
      <w:r w:rsidR="00F94792" w:rsidRPr="005E3C01">
        <w:rPr>
          <w:spacing w:val="-6"/>
          <w:sz w:val="22"/>
          <w:szCs w:val="22"/>
        </w:rPr>
        <w:t>засоб</w:t>
      </w:r>
      <w:r w:rsidR="00F94792">
        <w:rPr>
          <w:spacing w:val="-6"/>
          <w:sz w:val="22"/>
          <w:szCs w:val="22"/>
        </w:rPr>
        <w:t>ів</w:t>
      </w:r>
      <w:r w:rsidR="00F94792" w:rsidRPr="005E3C01">
        <w:rPr>
          <w:spacing w:val="-6"/>
          <w:sz w:val="22"/>
          <w:szCs w:val="22"/>
        </w:rPr>
        <w:t xml:space="preserve"> фільтрації та очистки води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6"/>
        <w:gridCol w:w="2824"/>
        <w:gridCol w:w="3248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6A5EA0A" w:rsidR="001520C0" w:rsidRPr="000B48D8" w:rsidRDefault="005E3C0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</w:t>
            </w:r>
            <w:r w:rsidRPr="005E3C01">
              <w:rPr>
                <w:spacing w:val="-6"/>
                <w:sz w:val="22"/>
                <w:szCs w:val="22"/>
              </w:rPr>
              <w:t>еагент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>, фільтр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>, осмотичн</w:t>
            </w:r>
            <w:r>
              <w:rPr>
                <w:spacing w:val="-6"/>
                <w:sz w:val="22"/>
                <w:szCs w:val="22"/>
              </w:rPr>
              <w:t>і</w:t>
            </w:r>
            <w:r w:rsidRPr="005E3C01">
              <w:rPr>
                <w:spacing w:val="-6"/>
                <w:sz w:val="22"/>
                <w:szCs w:val="22"/>
              </w:rPr>
              <w:t xml:space="preserve"> мембран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 xml:space="preserve"> та засоб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 xml:space="preserve"> фільтрації та очистки води</w:t>
            </w:r>
          </w:p>
        </w:tc>
        <w:tc>
          <w:tcPr>
            <w:tcW w:w="2835" w:type="dxa"/>
            <w:vAlign w:val="center"/>
          </w:tcPr>
          <w:p w14:paraId="4F5DE3BC" w14:textId="40685A7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16DE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70410222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16DE0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5E67419E" w14:textId="1043BA53" w:rsidR="00DE6B9A" w:rsidRDefault="00E62EFA" w:rsidP="007F661B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B31D374" w14:textId="19BE6A51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8F4D85">
        <w:rPr>
          <w:bCs/>
          <w:sz w:val="22"/>
          <w:szCs w:val="22"/>
        </w:rPr>
        <w:t>10</w:t>
      </w:r>
      <w:r w:rsidR="004E7456" w:rsidRPr="004E7456">
        <w:rPr>
          <w:bCs/>
          <w:sz w:val="22"/>
          <w:szCs w:val="22"/>
        </w:rPr>
        <w:t xml:space="preserve"> календарних днів з моменту </w:t>
      </w:r>
      <w:r w:rsidR="008F4D85">
        <w:rPr>
          <w:bCs/>
          <w:sz w:val="22"/>
          <w:szCs w:val="22"/>
        </w:rPr>
        <w:t>отримання замовлення</w:t>
      </w:r>
      <w:r w:rsidR="009E5D2D">
        <w:rPr>
          <w:bCs/>
          <w:sz w:val="22"/>
          <w:szCs w:val="22"/>
        </w:rPr>
        <w:t>.</w:t>
      </w:r>
      <w:r w:rsidR="008F4D85">
        <w:rPr>
          <w:b/>
          <w:sz w:val="22"/>
          <w:szCs w:val="22"/>
        </w:rPr>
        <w:t xml:space="preserve"> </w:t>
      </w:r>
      <w:r w:rsidR="001935C8" w:rsidRPr="00C57D92">
        <w:rPr>
          <w:bCs/>
          <w:sz w:val="22"/>
          <w:szCs w:val="22"/>
        </w:rPr>
        <w:t xml:space="preserve">Замовлення </w:t>
      </w:r>
      <w:r w:rsidR="00C57D92" w:rsidRPr="00C57D92">
        <w:rPr>
          <w:bCs/>
          <w:sz w:val="22"/>
          <w:szCs w:val="22"/>
        </w:rPr>
        <w:t>мають поставлятися партіями, згідно Заявок Замовника протягом 12 календарних місяців з моменту укладання договору.</w:t>
      </w:r>
    </w:p>
    <w:p w14:paraId="2189EAC6" w14:textId="2556A41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ED0904" w:rsidRPr="00ED0904">
        <w:rPr>
          <w:bCs/>
          <w:sz w:val="22"/>
          <w:szCs w:val="22"/>
        </w:rPr>
        <w:t>м. Харків, м. Дніпро, м. Запоріжжя, м. Херсон, м. Одеса, м. Суми, м. Київ. Д</w:t>
      </w:r>
      <w:r w:rsidR="00A47601" w:rsidRPr="00ED0904">
        <w:rPr>
          <w:bCs/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ED0904">
        <w:rPr>
          <w:bCs/>
          <w:sz w:val="22"/>
          <w:szCs w:val="22"/>
        </w:rPr>
        <w:t>завантажувально</w:t>
      </w:r>
      <w:proofErr w:type="spellEnd"/>
      <w:r w:rsidR="00A47601" w:rsidRPr="00ED0904">
        <w:rPr>
          <w:bCs/>
          <w:sz w:val="22"/>
          <w:szCs w:val="22"/>
        </w:rPr>
        <w:t>-розвантажувальні роботи</w:t>
      </w:r>
      <w:r w:rsidR="00C57D92" w:rsidRPr="00ED0904">
        <w:rPr>
          <w:bCs/>
          <w:sz w:val="22"/>
          <w:szCs w:val="22"/>
        </w:rPr>
        <w:t xml:space="preserve"> за наданими адресами. </w:t>
      </w:r>
      <w:r w:rsidR="00ED0904">
        <w:rPr>
          <w:bCs/>
          <w:sz w:val="22"/>
          <w:szCs w:val="22"/>
        </w:rPr>
        <w:t xml:space="preserve">Місце та адреса </w:t>
      </w:r>
      <w:r w:rsidR="00C57D92" w:rsidRPr="00ED0904">
        <w:rPr>
          <w:bCs/>
          <w:sz w:val="22"/>
          <w:szCs w:val="22"/>
        </w:rPr>
        <w:t>кожного Замовлення буде визначатися</w:t>
      </w:r>
      <w:r w:rsidR="00ED0904">
        <w:rPr>
          <w:bCs/>
          <w:sz w:val="22"/>
          <w:szCs w:val="22"/>
        </w:rPr>
        <w:t xml:space="preserve"> Замовником </w:t>
      </w:r>
      <w:r w:rsidR="00115F25">
        <w:rPr>
          <w:bCs/>
          <w:sz w:val="22"/>
          <w:szCs w:val="22"/>
        </w:rPr>
        <w:t>під час надання Заявки.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321962" w:rsidRPr="00F17497" w14:paraId="2243CAC6" w14:textId="77777777" w:rsidTr="00A86E98">
        <w:trPr>
          <w:trHeight w:val="987"/>
        </w:trPr>
        <w:tc>
          <w:tcPr>
            <w:tcW w:w="567" w:type="dxa"/>
          </w:tcPr>
          <w:p w14:paraId="671DEE33" w14:textId="77777777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480FB8" w14:textId="5E9B6A61" w:rsidR="00321962" w:rsidRPr="00022E82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9F16A1F" w14:textId="77777777" w:rsidR="00321962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, в якому зазначаються основні види діяльності.</w:t>
            </w:r>
          </w:p>
          <w:p w14:paraId="218FBC9E" w14:textId="11CD3EDD" w:rsidR="00321962" w:rsidRPr="00321962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реєстрацію платника податку на додану вартість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 xml:space="preserve">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 з реєстру платників єдиного податку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довідки з податкового органу про обрання системи оподаткування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21962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7B76FE35" w:rsidR="00321962" w:rsidRPr="000B48D8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321962" w:rsidRPr="0037712F" w:rsidRDefault="00321962" w:rsidP="0032196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321962" w:rsidRPr="0037712F" w:rsidRDefault="00321962" w:rsidP="00321962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321962" w:rsidRPr="0037712F" w:rsidRDefault="00321962" w:rsidP="00321962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321962" w:rsidRPr="0037712F" w:rsidRDefault="00321962" w:rsidP="00321962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321962" w:rsidRPr="0037712F" w:rsidRDefault="00321962" w:rsidP="00321962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1DC64946" w:rsidR="00321962" w:rsidRPr="0037712F" w:rsidRDefault="00321962" w:rsidP="0032196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Кожна партія товару повинна супроводжуватися одним із зазначених документів, </w:t>
            </w:r>
            <w:r w:rsidR="003F45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 також Інструкцією з експлуатації українською мовою, 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підтверджує походження, якість та безпеку продукції.</w:t>
            </w:r>
          </w:p>
          <w:p w14:paraId="3A51187A" w14:textId="096ABE30" w:rsidR="00321962" w:rsidRPr="00602D70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321962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321962" w:rsidRPr="000B48D8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321962" w:rsidRPr="000B48D8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321962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321962" w:rsidRPr="00557A29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321962" w:rsidRPr="00557A29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 щодо відсутності заборгованості</w:t>
            </w:r>
          </w:p>
        </w:tc>
      </w:tr>
      <w:tr w:rsidR="00321962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321962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321962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321962" w:rsidRPr="00224657" w:rsidRDefault="00321962" w:rsidP="00321962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321962" w:rsidRPr="00224657" w:rsidRDefault="00321962" w:rsidP="00321962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321962" w:rsidRPr="00224657" w:rsidRDefault="00321962" w:rsidP="00321962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321962" w:rsidRPr="00224657" w:rsidRDefault="00321962" w:rsidP="00321962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321962" w:rsidRPr="00224657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321962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321962" w:rsidRPr="005000CA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321962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321962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321962" w:rsidRPr="004365F3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321962" w:rsidRPr="00224657" w:rsidRDefault="00321962" w:rsidP="0032196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321962" w:rsidRPr="00F04B6C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321962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321962" w:rsidRPr="005C1016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321962" w:rsidRPr="005C1016" w:rsidRDefault="00321962" w:rsidP="00321962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321962" w:rsidRPr="005000CA" w:rsidRDefault="00321962" w:rsidP="00321962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321962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321962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321962" w:rsidRPr="005000CA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321962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321962" w:rsidRPr="005000CA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321962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321962" w:rsidRPr="005000CA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321962" w:rsidRPr="00224657" w:rsidRDefault="00321962" w:rsidP="00321962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321962" w:rsidRPr="005000CA" w:rsidRDefault="00321962" w:rsidP="00321962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321962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321962" w:rsidRPr="00557A29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321962" w:rsidRPr="00251658" w:rsidRDefault="00321962" w:rsidP="0032196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321962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321962" w:rsidRPr="00BC13F3" w:rsidRDefault="00321962" w:rsidP="00321962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321962" w:rsidRPr="00557A29" w:rsidRDefault="00321962" w:rsidP="0032196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134261E9" w:rsidR="00321962" w:rsidRPr="00251658" w:rsidRDefault="00321962" w:rsidP="00321962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7F661B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7F661B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7F661B">
        <w:rPr>
          <w:rFonts w:eastAsia="Arial Unicode MS"/>
          <w:sz w:val="22"/>
          <w:szCs w:val="22"/>
        </w:rPr>
        <w:t xml:space="preserve">Всі документи, </w:t>
      </w:r>
      <w:r w:rsidR="00413121" w:rsidRPr="007F661B">
        <w:rPr>
          <w:rFonts w:eastAsia="Arial Unicode MS"/>
          <w:sz w:val="22"/>
          <w:szCs w:val="22"/>
        </w:rPr>
        <w:t xml:space="preserve">що входять у склад </w:t>
      </w:r>
      <w:r w:rsidR="007927DF" w:rsidRPr="007F661B">
        <w:rPr>
          <w:sz w:val="22"/>
          <w:szCs w:val="22"/>
        </w:rPr>
        <w:t>цінов</w:t>
      </w:r>
      <w:r w:rsidR="00413121" w:rsidRPr="007F661B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1279C75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A1DC0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82DB73C" w:rsidR="009140B6" w:rsidRPr="00686B69" w:rsidRDefault="00430C7A" w:rsidP="001A1DC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="005A5F8A" w:rsidRPr="001A1DC0">
        <w:rPr>
          <w:rFonts w:eastAsia="Arial Unicode MS"/>
          <w:sz w:val="22"/>
          <w:szCs w:val="22"/>
        </w:rPr>
        <w:t xml:space="preserve">в Додатку </w:t>
      </w:r>
      <w:r w:rsidR="00A63842" w:rsidRPr="001A1DC0">
        <w:rPr>
          <w:rFonts w:eastAsia="Arial Unicode MS"/>
          <w:sz w:val="22"/>
          <w:szCs w:val="22"/>
        </w:rPr>
        <w:t>№</w:t>
      </w:r>
      <w:r w:rsidR="001A1DC0" w:rsidRPr="001A1DC0">
        <w:rPr>
          <w:rFonts w:eastAsia="Arial Unicode MS"/>
          <w:sz w:val="22"/>
          <w:szCs w:val="22"/>
        </w:rPr>
        <w:t>2</w:t>
      </w:r>
      <w:r w:rsidR="005A5F8A" w:rsidRPr="001A1DC0">
        <w:rPr>
          <w:rFonts w:eastAsia="Arial Unicode MS"/>
          <w:sz w:val="22"/>
          <w:szCs w:val="22"/>
        </w:rPr>
        <w:t>.</w:t>
      </w:r>
      <w:r w:rsidR="00FD1BA5" w:rsidRPr="001A1DC0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1A1DC0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</w:t>
      </w:r>
      <w:r w:rsidR="001A1DC0">
        <w:rPr>
          <w:rFonts w:eastAsia="Arial Unicode MS"/>
          <w:b/>
          <w:bCs/>
          <w:sz w:val="22"/>
          <w:szCs w:val="22"/>
        </w:rPr>
        <w:t xml:space="preserve"> кожного Замовлення</w:t>
      </w:r>
      <w:r w:rsidR="009140B6" w:rsidRPr="00686B69">
        <w:rPr>
          <w:rFonts w:eastAsia="Arial Unicode MS"/>
          <w:b/>
          <w:bCs/>
          <w:sz w:val="22"/>
          <w:szCs w:val="22"/>
        </w:rPr>
        <w:t>.</w:t>
      </w:r>
    </w:p>
    <w:p w14:paraId="59124AB9" w14:textId="35220127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</w:t>
      </w:r>
      <w:r w:rsidR="00D07D87" w:rsidRPr="007F661B">
        <w:rPr>
          <w:sz w:val="22"/>
          <w:szCs w:val="22"/>
        </w:rPr>
        <w:t xml:space="preserve">продукції, надати відповідні </w:t>
      </w:r>
      <w:r w:rsidR="00D07D87" w:rsidRPr="009140B6">
        <w:rPr>
          <w:sz w:val="22"/>
          <w:szCs w:val="22"/>
        </w:rPr>
        <w:t xml:space="preserve">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7C7C32A9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1A1DC0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4EA8C5BF" w14:textId="7136B678" w:rsidR="00A069E0" w:rsidRPr="00E7276C" w:rsidRDefault="003A6F76" w:rsidP="00E7276C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12641388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16DE0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4200D3" w:rsidRDefault="25B47B8B" w:rsidP="25B47B8B">
      <w:pPr>
        <w:ind w:firstLine="357"/>
        <w:jc w:val="both"/>
        <w:rPr>
          <w:sz w:val="22"/>
          <w:szCs w:val="22"/>
        </w:rPr>
      </w:pPr>
      <w:r w:rsidRPr="004200D3">
        <w:rPr>
          <w:sz w:val="22"/>
          <w:szCs w:val="22"/>
        </w:rPr>
        <w:t xml:space="preserve">Запитання щодо </w:t>
      </w:r>
      <w:r w:rsidR="007927DF" w:rsidRPr="004200D3">
        <w:rPr>
          <w:sz w:val="22"/>
          <w:szCs w:val="22"/>
        </w:rPr>
        <w:t>цінов</w:t>
      </w:r>
      <w:r w:rsidRPr="004200D3">
        <w:rPr>
          <w:sz w:val="22"/>
          <w:szCs w:val="22"/>
        </w:rPr>
        <w:t xml:space="preserve">ої пропозиції надсилайте на адресу: </w:t>
      </w:r>
      <w:hyperlink r:id="rId11">
        <w:r w:rsidRPr="004200D3">
          <w:rPr>
            <w:rStyle w:val="ab"/>
            <w:sz w:val="22"/>
            <w:szCs w:val="22"/>
          </w:rPr>
          <w:t>tender@redcross.org.ua</w:t>
        </w:r>
      </w:hyperlink>
      <w:r w:rsidRPr="004200D3">
        <w:rPr>
          <w:sz w:val="22"/>
          <w:szCs w:val="22"/>
        </w:rPr>
        <w:t xml:space="preserve"> </w:t>
      </w:r>
    </w:p>
    <w:p w14:paraId="5B03F1CE" w14:textId="00799BFB" w:rsidR="007545FF" w:rsidRPr="004200D3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4200D3">
        <w:rPr>
          <w:b/>
          <w:bCs/>
          <w:sz w:val="22"/>
          <w:szCs w:val="22"/>
        </w:rPr>
        <w:t xml:space="preserve">до 18:00 </w:t>
      </w:r>
      <w:r w:rsidR="00DF60A1" w:rsidRPr="004200D3">
        <w:rPr>
          <w:b/>
          <w:bCs/>
          <w:sz w:val="22"/>
          <w:szCs w:val="22"/>
        </w:rPr>
        <w:t>«</w:t>
      </w:r>
      <w:r w:rsidR="004200D3" w:rsidRPr="004200D3">
        <w:rPr>
          <w:b/>
          <w:bCs/>
          <w:sz w:val="22"/>
          <w:szCs w:val="22"/>
        </w:rPr>
        <w:t>22» червня</w:t>
      </w:r>
      <w:r w:rsidR="00DF60A1" w:rsidRPr="004200D3">
        <w:rPr>
          <w:b/>
          <w:bCs/>
          <w:sz w:val="22"/>
          <w:szCs w:val="22"/>
        </w:rPr>
        <w:t xml:space="preserve"> 202</w:t>
      </w:r>
      <w:r w:rsidR="004200D3" w:rsidRPr="004200D3">
        <w:rPr>
          <w:b/>
          <w:bCs/>
          <w:sz w:val="22"/>
          <w:szCs w:val="22"/>
        </w:rPr>
        <w:t>6</w:t>
      </w:r>
      <w:r w:rsidR="00DF60A1" w:rsidRPr="004200D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4200D3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4200D3" w:rsidRDefault="00AD6D3B" w:rsidP="006F07C6">
      <w:pPr>
        <w:ind w:firstLine="357"/>
        <w:jc w:val="both"/>
        <w:rPr>
          <w:sz w:val="22"/>
          <w:szCs w:val="22"/>
        </w:rPr>
      </w:pPr>
      <w:r w:rsidRPr="004200D3">
        <w:rPr>
          <w:b/>
          <w:sz w:val="22"/>
          <w:szCs w:val="22"/>
        </w:rPr>
        <w:t xml:space="preserve">КІНЦЕВИЙ ТЕРМІН ПРИЙМАННЯ </w:t>
      </w:r>
      <w:r w:rsidR="007927DF" w:rsidRPr="004200D3">
        <w:rPr>
          <w:b/>
          <w:sz w:val="22"/>
          <w:szCs w:val="22"/>
        </w:rPr>
        <w:t xml:space="preserve">ЦІНОВИХ </w:t>
      </w:r>
      <w:r w:rsidRPr="004200D3">
        <w:rPr>
          <w:b/>
          <w:sz w:val="22"/>
          <w:szCs w:val="22"/>
        </w:rPr>
        <w:t>ПРОПОЗИЦІЙ</w:t>
      </w:r>
      <w:r w:rsidRPr="004200D3">
        <w:rPr>
          <w:sz w:val="22"/>
          <w:szCs w:val="22"/>
        </w:rPr>
        <w:t xml:space="preserve"> від учасників: </w:t>
      </w:r>
    </w:p>
    <w:p w14:paraId="3E886E94" w14:textId="34598A76" w:rsidR="00AD6D3B" w:rsidRPr="004200D3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4200D3">
        <w:rPr>
          <w:b/>
          <w:color w:val="FF0000"/>
          <w:sz w:val="22"/>
          <w:szCs w:val="22"/>
        </w:rPr>
        <w:t xml:space="preserve"> </w:t>
      </w:r>
      <w:r w:rsidRPr="004200D3">
        <w:rPr>
          <w:b/>
          <w:sz w:val="22"/>
          <w:szCs w:val="22"/>
        </w:rPr>
        <w:t>«</w:t>
      </w:r>
      <w:r w:rsidR="004200D3" w:rsidRPr="004200D3">
        <w:rPr>
          <w:b/>
          <w:sz w:val="22"/>
          <w:szCs w:val="22"/>
        </w:rPr>
        <w:t>23</w:t>
      </w:r>
      <w:r w:rsidRPr="004200D3">
        <w:rPr>
          <w:b/>
          <w:sz w:val="22"/>
          <w:szCs w:val="22"/>
        </w:rPr>
        <w:t xml:space="preserve">» </w:t>
      </w:r>
      <w:r w:rsidR="004200D3" w:rsidRPr="004200D3">
        <w:rPr>
          <w:b/>
          <w:sz w:val="22"/>
          <w:szCs w:val="22"/>
        </w:rPr>
        <w:t>червня</w:t>
      </w:r>
      <w:r w:rsidRPr="004200D3">
        <w:rPr>
          <w:b/>
          <w:sz w:val="22"/>
          <w:szCs w:val="22"/>
        </w:rPr>
        <w:t xml:space="preserve"> 202</w:t>
      </w:r>
      <w:r w:rsidR="004200D3" w:rsidRPr="004200D3">
        <w:rPr>
          <w:b/>
          <w:sz w:val="22"/>
          <w:szCs w:val="22"/>
        </w:rPr>
        <w:t>6</w:t>
      </w:r>
      <w:r w:rsidRPr="004200D3">
        <w:rPr>
          <w:b/>
          <w:sz w:val="22"/>
          <w:szCs w:val="22"/>
        </w:rPr>
        <w:t xml:space="preserve"> року</w:t>
      </w:r>
      <w:r w:rsidR="00352467" w:rsidRPr="004200D3">
        <w:rPr>
          <w:b/>
          <w:sz w:val="22"/>
          <w:szCs w:val="22"/>
        </w:rPr>
        <w:t>.</w:t>
      </w:r>
    </w:p>
    <w:p w14:paraId="075EA7B9" w14:textId="77777777" w:rsidR="00AD6D3B" w:rsidRPr="004200D3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4200D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4200D3">
        <w:rPr>
          <w:b/>
          <w:sz w:val="22"/>
          <w:szCs w:val="22"/>
          <w:u w:val="single"/>
        </w:rPr>
        <w:t>ЦІНОВ</w:t>
      </w:r>
      <w:r w:rsidR="002D164F" w:rsidRPr="004200D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4200D3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4200D3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4200D3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4200D3" w:rsidRDefault="002D164F" w:rsidP="002D164F">
      <w:pPr>
        <w:ind w:firstLine="357"/>
        <w:jc w:val="both"/>
        <w:rPr>
          <w:sz w:val="22"/>
          <w:szCs w:val="22"/>
        </w:rPr>
      </w:pPr>
      <w:r w:rsidRPr="004200D3">
        <w:rPr>
          <w:b/>
          <w:bCs/>
          <w:iCs/>
          <w:sz w:val="22"/>
          <w:szCs w:val="22"/>
        </w:rPr>
        <w:t xml:space="preserve">РОЗКРИТТЯ </w:t>
      </w:r>
      <w:r w:rsidR="007927DF" w:rsidRPr="004200D3">
        <w:rPr>
          <w:b/>
          <w:bCs/>
          <w:iCs/>
          <w:sz w:val="22"/>
          <w:szCs w:val="22"/>
        </w:rPr>
        <w:t>ЦІНОВ</w:t>
      </w:r>
      <w:r w:rsidRPr="004200D3">
        <w:rPr>
          <w:b/>
          <w:bCs/>
          <w:iCs/>
          <w:sz w:val="22"/>
          <w:szCs w:val="22"/>
        </w:rPr>
        <w:t>ИХ ПРОПОЗИЦІЙ УЧАСНИКІВ ВІДБУДЕТЬСЯ</w:t>
      </w:r>
      <w:r w:rsidRPr="004200D3">
        <w:rPr>
          <w:sz w:val="22"/>
          <w:szCs w:val="22"/>
        </w:rPr>
        <w:t>:</w:t>
      </w:r>
    </w:p>
    <w:p w14:paraId="77D92405" w14:textId="0C837153" w:rsidR="002D164F" w:rsidRDefault="002D164F" w:rsidP="002D164F">
      <w:pPr>
        <w:ind w:firstLine="357"/>
        <w:jc w:val="both"/>
        <w:rPr>
          <w:sz w:val="22"/>
          <w:szCs w:val="22"/>
        </w:rPr>
      </w:pPr>
      <w:r w:rsidRPr="004200D3">
        <w:rPr>
          <w:sz w:val="22"/>
          <w:szCs w:val="22"/>
        </w:rPr>
        <w:t xml:space="preserve"> </w:t>
      </w:r>
      <w:r w:rsidRPr="004200D3">
        <w:rPr>
          <w:b/>
          <w:sz w:val="22"/>
          <w:szCs w:val="22"/>
        </w:rPr>
        <w:t>«</w:t>
      </w:r>
      <w:r w:rsidR="004200D3" w:rsidRPr="004200D3">
        <w:rPr>
          <w:b/>
          <w:sz w:val="22"/>
          <w:szCs w:val="22"/>
        </w:rPr>
        <w:t>24</w:t>
      </w:r>
      <w:r w:rsidRPr="004200D3">
        <w:rPr>
          <w:b/>
          <w:sz w:val="22"/>
          <w:szCs w:val="22"/>
        </w:rPr>
        <w:t xml:space="preserve">» </w:t>
      </w:r>
      <w:r w:rsidR="004200D3" w:rsidRPr="004200D3">
        <w:rPr>
          <w:b/>
          <w:sz w:val="22"/>
          <w:szCs w:val="22"/>
        </w:rPr>
        <w:t>червня</w:t>
      </w:r>
      <w:r w:rsidRPr="004200D3">
        <w:rPr>
          <w:b/>
          <w:sz w:val="22"/>
          <w:szCs w:val="22"/>
        </w:rPr>
        <w:t xml:space="preserve"> 202</w:t>
      </w:r>
      <w:r w:rsidR="004200D3" w:rsidRPr="004200D3">
        <w:rPr>
          <w:b/>
          <w:sz w:val="22"/>
          <w:szCs w:val="22"/>
        </w:rPr>
        <w:t>6</w:t>
      </w:r>
      <w:r w:rsidRPr="004200D3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3DE3553E" w:rsidR="00E02C5E" w:rsidRPr="0011358C" w:rsidRDefault="00E02C5E" w:rsidP="004200D3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45498A2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1A1DC0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1A1DC0" w:rsidRPr="001A1DC0">
        <w:rPr>
          <w:b/>
          <w:color w:val="FF0000"/>
          <w:sz w:val="22"/>
          <w:szCs w:val="22"/>
        </w:rPr>
        <w:t>3047AL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1A1DC0">
        <w:rPr>
          <w:b/>
          <w:color w:val="FF0000"/>
          <w:sz w:val="22"/>
          <w:szCs w:val="22"/>
        </w:rPr>
        <w:t>Фільтрація та очистка води</w:t>
      </w:r>
      <w:r w:rsidR="001A1DC0">
        <w:rPr>
          <w:b/>
          <w:bCs/>
          <w:sz w:val="22"/>
          <w:szCs w:val="22"/>
        </w:rPr>
        <w:t>».</w:t>
      </w:r>
    </w:p>
    <w:p w14:paraId="455B4379" w14:textId="0E1E2A1B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1A1DC0">
        <w:rPr>
          <w:b/>
          <w:sz w:val="22"/>
          <w:szCs w:val="22"/>
        </w:rPr>
        <w:t>«</w:t>
      </w:r>
      <w:r w:rsidR="001A1DC0" w:rsidRPr="009F3525">
        <w:rPr>
          <w:b/>
          <w:color w:val="FF0000"/>
          <w:sz w:val="22"/>
          <w:szCs w:val="22"/>
        </w:rPr>
        <w:t>№</w:t>
      </w:r>
      <w:r w:rsidR="001A1DC0" w:rsidRPr="001A1DC0">
        <w:rPr>
          <w:b/>
          <w:color w:val="FF0000"/>
          <w:sz w:val="22"/>
          <w:szCs w:val="22"/>
        </w:rPr>
        <w:t>3047AL</w:t>
      </w:r>
      <w:r w:rsidR="001A1DC0">
        <w:rPr>
          <w:b/>
          <w:bCs/>
          <w:color w:val="FF0000"/>
          <w:sz w:val="22"/>
          <w:szCs w:val="22"/>
        </w:rPr>
        <w:t xml:space="preserve">. </w:t>
      </w:r>
      <w:r w:rsidR="001A1DC0" w:rsidRPr="00640D3B">
        <w:rPr>
          <w:b/>
          <w:bCs/>
          <w:color w:val="FF0000"/>
          <w:sz w:val="22"/>
          <w:szCs w:val="22"/>
        </w:rPr>
        <w:t>НАЗВА УЧАСНИКА.</w:t>
      </w:r>
      <w:r w:rsidR="001A1DC0" w:rsidRPr="00640D3B">
        <w:rPr>
          <w:color w:val="FF0000"/>
          <w:sz w:val="22"/>
          <w:szCs w:val="22"/>
        </w:rPr>
        <w:t xml:space="preserve"> </w:t>
      </w:r>
      <w:r w:rsidR="001A1DC0">
        <w:rPr>
          <w:b/>
          <w:color w:val="FF0000"/>
          <w:sz w:val="22"/>
          <w:szCs w:val="22"/>
        </w:rPr>
        <w:t>Фільтрація та очистка води</w:t>
      </w:r>
      <w:r w:rsidR="001A1DC0" w:rsidRPr="001F003B">
        <w:rPr>
          <w:b/>
          <w:bCs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D557621" w14:textId="77777777" w:rsidR="001A1DC0" w:rsidRDefault="00A6690A" w:rsidP="001A1D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4295F143" w:rsidR="00A6690A" w:rsidRPr="00BA79E0" w:rsidRDefault="00A6690A" w:rsidP="001A1D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77B0C1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1A1DC0">
        <w:rPr>
          <w:i/>
          <w:sz w:val="22"/>
          <w:szCs w:val="22"/>
        </w:rPr>
        <w:t>Голова тендерного комітету</w:t>
      </w:r>
      <w:r w:rsidRPr="001A1DC0">
        <w:rPr>
          <w:i/>
          <w:sz w:val="22"/>
          <w:szCs w:val="22"/>
        </w:rPr>
        <w:tab/>
      </w:r>
      <w:r w:rsidRPr="001A1DC0">
        <w:rPr>
          <w:i/>
          <w:sz w:val="22"/>
          <w:szCs w:val="22"/>
        </w:rPr>
        <w:tab/>
      </w:r>
      <w:r w:rsidR="009E6AC7" w:rsidRPr="001A1DC0">
        <w:rPr>
          <w:i/>
          <w:sz w:val="22"/>
          <w:szCs w:val="22"/>
        </w:rPr>
        <w:t xml:space="preserve">                                               </w:t>
      </w:r>
      <w:r w:rsidRPr="001A1DC0">
        <w:rPr>
          <w:i/>
          <w:sz w:val="22"/>
          <w:szCs w:val="22"/>
        </w:rPr>
        <w:tab/>
      </w:r>
      <w:r w:rsidR="00CC7D16" w:rsidRPr="001A1DC0">
        <w:rPr>
          <w:i/>
          <w:sz w:val="22"/>
          <w:szCs w:val="22"/>
        </w:rPr>
        <w:t xml:space="preserve">____________ </w:t>
      </w:r>
      <w:bookmarkStart w:id="2" w:name="_Hlk154479470"/>
      <w:proofErr w:type="spellStart"/>
      <w:r w:rsidR="001A1DC0" w:rsidRPr="001A1DC0">
        <w:rPr>
          <w:i/>
          <w:sz w:val="22"/>
          <w:szCs w:val="22"/>
        </w:rPr>
        <w:t>Ошовська</w:t>
      </w:r>
      <w:proofErr w:type="spellEnd"/>
      <w:r w:rsidR="001A1DC0" w:rsidRPr="001A1DC0">
        <w:rPr>
          <w:i/>
          <w:sz w:val="22"/>
          <w:szCs w:val="22"/>
        </w:rPr>
        <w:t xml:space="preserve">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ECFE6A2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D01512">
        <w:rPr>
          <w:spacing w:val="-4"/>
          <w:sz w:val="22"/>
          <w:szCs w:val="22"/>
        </w:rPr>
        <w:t xml:space="preserve">витратних матеріалів, </w:t>
      </w:r>
      <w:r w:rsidR="007F661B" w:rsidRPr="005E3C01">
        <w:rPr>
          <w:spacing w:val="-6"/>
          <w:sz w:val="22"/>
          <w:szCs w:val="22"/>
        </w:rPr>
        <w:t>засоб</w:t>
      </w:r>
      <w:r w:rsidR="007F661B">
        <w:rPr>
          <w:spacing w:val="-6"/>
          <w:sz w:val="22"/>
          <w:szCs w:val="22"/>
        </w:rPr>
        <w:t>ів</w:t>
      </w:r>
      <w:r w:rsidR="007F661B" w:rsidRPr="005E3C01">
        <w:rPr>
          <w:spacing w:val="-6"/>
          <w:sz w:val="22"/>
          <w:szCs w:val="22"/>
        </w:rPr>
        <w:t xml:space="preserve"> фільтрації та очистки води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7E1E" w14:textId="77777777" w:rsidR="00295538" w:rsidRDefault="00295538" w:rsidP="00B948CF">
      <w:r>
        <w:separator/>
      </w:r>
    </w:p>
  </w:endnote>
  <w:endnote w:type="continuationSeparator" w:id="0">
    <w:p w14:paraId="75BEFBD8" w14:textId="77777777" w:rsidR="00295538" w:rsidRDefault="00295538" w:rsidP="00B948CF">
      <w:r>
        <w:continuationSeparator/>
      </w:r>
    </w:p>
  </w:endnote>
  <w:endnote w:type="continuationNotice" w:id="1">
    <w:p w14:paraId="6D989413" w14:textId="77777777" w:rsidR="00295538" w:rsidRDefault="00295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B75A" w14:textId="77777777" w:rsidR="00295538" w:rsidRDefault="00295538" w:rsidP="00B948CF">
      <w:r>
        <w:separator/>
      </w:r>
    </w:p>
  </w:footnote>
  <w:footnote w:type="continuationSeparator" w:id="0">
    <w:p w14:paraId="1D0B5B14" w14:textId="77777777" w:rsidR="00295538" w:rsidRDefault="00295538" w:rsidP="00B948CF">
      <w:r>
        <w:continuationSeparator/>
      </w:r>
    </w:p>
  </w:footnote>
  <w:footnote w:type="continuationNotice" w:id="1">
    <w:p w14:paraId="5D78B89F" w14:textId="77777777" w:rsidR="00295538" w:rsidRDefault="00295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68F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15F25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429"/>
    <w:rsid w:val="00186D4A"/>
    <w:rsid w:val="00186F87"/>
    <w:rsid w:val="0018701A"/>
    <w:rsid w:val="001935C8"/>
    <w:rsid w:val="00193D14"/>
    <w:rsid w:val="001968D7"/>
    <w:rsid w:val="00196C28"/>
    <w:rsid w:val="0019766B"/>
    <w:rsid w:val="001A070B"/>
    <w:rsid w:val="001A0901"/>
    <w:rsid w:val="001A1DC0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7B60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538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83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EEE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962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455F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0D3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B7672"/>
    <w:rsid w:val="004C026C"/>
    <w:rsid w:val="004C0310"/>
    <w:rsid w:val="004C2658"/>
    <w:rsid w:val="004C2787"/>
    <w:rsid w:val="004C50F8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16DE0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3C01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57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02E"/>
    <w:rsid w:val="007D260E"/>
    <w:rsid w:val="007D2DB9"/>
    <w:rsid w:val="007D4479"/>
    <w:rsid w:val="007D4DC6"/>
    <w:rsid w:val="007E0BA4"/>
    <w:rsid w:val="007E2483"/>
    <w:rsid w:val="007E56A9"/>
    <w:rsid w:val="007F0904"/>
    <w:rsid w:val="007F2993"/>
    <w:rsid w:val="007F2B4D"/>
    <w:rsid w:val="007F4FAA"/>
    <w:rsid w:val="007F5E9B"/>
    <w:rsid w:val="007F661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5F10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BC0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4D8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367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2CE0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5BB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5067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333C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2C3D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D92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6046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1512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A6043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026F"/>
    <w:rsid w:val="00E115C4"/>
    <w:rsid w:val="00E11BE8"/>
    <w:rsid w:val="00E12363"/>
    <w:rsid w:val="00E12786"/>
    <w:rsid w:val="00E166AF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54A"/>
    <w:rsid w:val="00E61643"/>
    <w:rsid w:val="00E62EFA"/>
    <w:rsid w:val="00E65819"/>
    <w:rsid w:val="00E65957"/>
    <w:rsid w:val="00E65C2A"/>
    <w:rsid w:val="00E712CD"/>
    <w:rsid w:val="00E71D95"/>
    <w:rsid w:val="00E7276C"/>
    <w:rsid w:val="00E73927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0904"/>
    <w:rsid w:val="00ED10AD"/>
    <w:rsid w:val="00ED3326"/>
    <w:rsid w:val="00ED39FF"/>
    <w:rsid w:val="00ED63EB"/>
    <w:rsid w:val="00ED6B11"/>
    <w:rsid w:val="00ED7284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97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C47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1992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4792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073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506717D-385F-4EC0-AE6B-8867074C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14459</Words>
  <Characters>8242</Characters>
  <Application>Microsoft Office Word</Application>
  <DocSecurity>4</DocSecurity>
  <Lines>68</Lines>
  <Paragraphs>45</Paragraphs>
  <ScaleCrop>false</ScaleCrop>
  <Company>AUN of PLWH</Company>
  <LinksUpToDate>false</LinksUpToDate>
  <CharactersWithSpaces>22656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180</cp:revision>
  <cp:lastPrinted>2025-11-08T10:34:00Z</cp:lastPrinted>
  <dcterms:created xsi:type="dcterms:W3CDTF">2024-10-31T06:42:00Z</dcterms:created>
  <dcterms:modified xsi:type="dcterms:W3CDTF">2026-06-05T09:37:00Z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