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0A0220" w:rsidRDefault="0060269E" w:rsidP="004C162F">
      <w:pPr>
        <w:tabs>
          <w:tab w:val="left" w:pos="840"/>
          <w:tab w:val="right" w:pos="9900"/>
        </w:tabs>
        <w:rPr>
          <w:b/>
          <w:sz w:val="22"/>
          <w:szCs w:val="22"/>
        </w:rPr>
      </w:pPr>
    </w:p>
    <w:p w14:paraId="5B2DF444" w14:textId="218BAD0C" w:rsidR="004C162F" w:rsidRPr="000A0220" w:rsidRDefault="004C162F" w:rsidP="214B7DDD">
      <w:pPr>
        <w:tabs>
          <w:tab w:val="left" w:pos="840"/>
          <w:tab w:val="right" w:pos="9900"/>
        </w:tabs>
        <w:rPr>
          <w:b/>
          <w:bCs/>
          <w:sz w:val="22"/>
          <w:szCs w:val="22"/>
        </w:rPr>
      </w:pPr>
      <w:r w:rsidRPr="000A0220">
        <w:rPr>
          <w:b/>
          <w:bCs/>
          <w:sz w:val="22"/>
          <w:szCs w:val="22"/>
        </w:rPr>
        <w:t>м. Київ</w:t>
      </w:r>
      <w:r w:rsidRPr="000A0220">
        <w:tab/>
      </w:r>
      <w:r w:rsidRPr="000A0220">
        <w:rPr>
          <w:b/>
          <w:bCs/>
          <w:sz w:val="22"/>
          <w:szCs w:val="22"/>
        </w:rPr>
        <w:t xml:space="preserve">  </w:t>
      </w:r>
      <w:r w:rsidRPr="000A0220">
        <w:tab/>
      </w:r>
      <w:r w:rsidRPr="000A0220">
        <w:rPr>
          <w:b/>
          <w:bCs/>
          <w:sz w:val="22"/>
          <w:szCs w:val="22"/>
        </w:rPr>
        <w:t xml:space="preserve"> «</w:t>
      </w:r>
      <w:r w:rsidR="007137EC">
        <w:rPr>
          <w:b/>
          <w:bCs/>
          <w:sz w:val="22"/>
          <w:szCs w:val="22"/>
        </w:rPr>
        <w:t>29</w:t>
      </w:r>
      <w:r w:rsidRPr="000A0220">
        <w:rPr>
          <w:b/>
          <w:bCs/>
          <w:sz w:val="22"/>
          <w:szCs w:val="22"/>
        </w:rPr>
        <w:t xml:space="preserve">» </w:t>
      </w:r>
      <w:r w:rsidR="007137EC">
        <w:rPr>
          <w:b/>
          <w:bCs/>
          <w:sz w:val="22"/>
          <w:szCs w:val="22"/>
        </w:rPr>
        <w:t>травня</w:t>
      </w:r>
      <w:r w:rsidRPr="000A0220">
        <w:rPr>
          <w:b/>
          <w:bCs/>
          <w:sz w:val="22"/>
          <w:szCs w:val="22"/>
        </w:rPr>
        <w:t xml:space="preserve"> 202</w:t>
      </w:r>
      <w:r w:rsidR="007137EC">
        <w:rPr>
          <w:b/>
          <w:bCs/>
          <w:sz w:val="22"/>
          <w:szCs w:val="22"/>
        </w:rPr>
        <w:t>6</w:t>
      </w:r>
      <w:r w:rsidRPr="000A0220">
        <w:rPr>
          <w:b/>
          <w:bCs/>
          <w:sz w:val="22"/>
          <w:szCs w:val="22"/>
        </w:rPr>
        <w:t xml:space="preserve"> р.</w:t>
      </w:r>
    </w:p>
    <w:p w14:paraId="69F66745" w14:textId="77777777" w:rsidR="00F935FA" w:rsidRPr="000A0220" w:rsidRDefault="00F935FA" w:rsidP="214B7DDD">
      <w:pPr>
        <w:tabs>
          <w:tab w:val="left" w:pos="840"/>
          <w:tab w:val="right" w:pos="9900"/>
        </w:tabs>
        <w:rPr>
          <w:b/>
          <w:bCs/>
          <w:sz w:val="22"/>
          <w:szCs w:val="22"/>
        </w:rPr>
      </w:pPr>
    </w:p>
    <w:p w14:paraId="1D461A42" w14:textId="11C15A51" w:rsidR="00203564" w:rsidRPr="000A0220" w:rsidRDefault="00203564" w:rsidP="000B2556">
      <w:pPr>
        <w:ind w:left="142" w:firstLine="284"/>
        <w:jc w:val="center"/>
        <w:rPr>
          <w:b/>
          <w:sz w:val="22"/>
          <w:szCs w:val="22"/>
        </w:rPr>
      </w:pPr>
      <w:r w:rsidRPr="000A0220">
        <w:rPr>
          <w:b/>
          <w:sz w:val="22"/>
          <w:szCs w:val="22"/>
        </w:rPr>
        <w:t>ЗАПИТ ЦІНОВИХ ПРОПОЗИЦІЙ</w:t>
      </w:r>
      <w:r w:rsidR="00784248" w:rsidRPr="000A0220">
        <w:rPr>
          <w:b/>
          <w:sz w:val="22"/>
          <w:szCs w:val="22"/>
        </w:rPr>
        <w:t>_</w:t>
      </w:r>
      <w:r w:rsidR="00690DC7" w:rsidRPr="000A0220">
        <w:rPr>
          <w:b/>
          <w:sz w:val="22"/>
          <w:szCs w:val="22"/>
        </w:rPr>
        <w:t>№</w:t>
      </w:r>
      <w:r w:rsidR="007137EC">
        <w:rPr>
          <w:b/>
          <w:sz w:val="22"/>
          <w:szCs w:val="22"/>
        </w:rPr>
        <w:t>3062</w:t>
      </w:r>
      <w:r w:rsidR="00240EB5" w:rsidRPr="000A0220">
        <w:rPr>
          <w:b/>
          <w:sz w:val="22"/>
          <w:szCs w:val="22"/>
        </w:rPr>
        <w:t>NM</w:t>
      </w:r>
    </w:p>
    <w:p w14:paraId="256A0BED" w14:textId="24DB1C4A" w:rsidR="007674AA" w:rsidRPr="000A0220" w:rsidRDefault="00203564" w:rsidP="002D5944">
      <w:pPr>
        <w:ind w:left="142" w:firstLine="284"/>
        <w:jc w:val="center"/>
        <w:rPr>
          <w:sz w:val="22"/>
          <w:szCs w:val="22"/>
        </w:rPr>
      </w:pPr>
      <w:r w:rsidRPr="000A0220">
        <w:rPr>
          <w:sz w:val="22"/>
          <w:szCs w:val="22"/>
        </w:rPr>
        <w:t>(далі – „</w:t>
      </w:r>
      <w:r w:rsidRPr="000A0220">
        <w:rPr>
          <w:b/>
          <w:sz w:val="22"/>
          <w:szCs w:val="22"/>
        </w:rPr>
        <w:t>Запит</w:t>
      </w:r>
      <w:r w:rsidRPr="000A0220">
        <w:rPr>
          <w:sz w:val="22"/>
          <w:szCs w:val="22"/>
        </w:rPr>
        <w:t>”)</w:t>
      </w:r>
    </w:p>
    <w:p w14:paraId="7058548B" w14:textId="77777777" w:rsidR="00203564" w:rsidRPr="000A0220" w:rsidRDefault="00203564" w:rsidP="000B2556">
      <w:pPr>
        <w:ind w:left="142" w:firstLine="284"/>
        <w:rPr>
          <w:b/>
          <w:bCs/>
          <w:spacing w:val="-6"/>
          <w:sz w:val="22"/>
          <w:szCs w:val="22"/>
        </w:rPr>
      </w:pPr>
    </w:p>
    <w:p w14:paraId="07B04359" w14:textId="5F6388A3" w:rsidR="004647AE" w:rsidRPr="000A0220" w:rsidRDefault="00A84B49" w:rsidP="00A84B49">
      <w:pPr>
        <w:ind w:firstLine="708"/>
        <w:jc w:val="both"/>
        <w:rPr>
          <w:color w:val="0963A9"/>
          <w:sz w:val="22"/>
          <w:szCs w:val="22"/>
        </w:rPr>
      </w:pPr>
      <w:r w:rsidRPr="000A0220">
        <w:rPr>
          <w:sz w:val="22"/>
          <w:szCs w:val="22"/>
        </w:rPr>
        <w:t>Товариство Червоного Хреста України (далі – «</w:t>
      </w:r>
      <w:r w:rsidRPr="000A0220">
        <w:rPr>
          <w:b/>
          <w:bCs/>
          <w:sz w:val="22"/>
          <w:szCs w:val="22"/>
        </w:rPr>
        <w:t>Замовник</w:t>
      </w:r>
      <w:r w:rsidRPr="000A0220">
        <w:rPr>
          <w:sz w:val="22"/>
          <w:szCs w:val="22"/>
        </w:rPr>
        <w:t xml:space="preserve">») оголошує </w:t>
      </w:r>
      <w:r w:rsidR="00D96756" w:rsidRPr="000A0220">
        <w:rPr>
          <w:sz w:val="22"/>
          <w:szCs w:val="22"/>
        </w:rPr>
        <w:t xml:space="preserve">конкурс на </w:t>
      </w:r>
      <w:r w:rsidRPr="000A0220">
        <w:rPr>
          <w:sz w:val="22"/>
          <w:szCs w:val="22"/>
        </w:rPr>
        <w:t>місцеву закупівлю</w:t>
      </w:r>
      <w:r w:rsidR="007C7D94" w:rsidRPr="000A0220">
        <w:rPr>
          <w:sz w:val="22"/>
          <w:szCs w:val="22"/>
        </w:rPr>
        <w:t xml:space="preserve"> </w:t>
      </w:r>
      <w:r w:rsidR="00D06C66">
        <w:rPr>
          <w:sz w:val="22"/>
          <w:szCs w:val="22"/>
        </w:rPr>
        <w:t xml:space="preserve">футболок поло з брендуванням </w:t>
      </w:r>
      <w:r w:rsidR="00DC5378">
        <w:rPr>
          <w:sz w:val="22"/>
          <w:szCs w:val="22"/>
        </w:rPr>
        <w:t>для</w:t>
      </w:r>
      <w:r w:rsidR="0032326A" w:rsidRPr="000A0220">
        <w:rPr>
          <w:sz w:val="22"/>
          <w:szCs w:val="22"/>
        </w:rPr>
        <w:t xml:space="preserve"> діяльності співробітників </w:t>
      </w:r>
      <w:r w:rsidR="001C1630" w:rsidRPr="000A0220">
        <w:rPr>
          <w:sz w:val="22"/>
          <w:szCs w:val="22"/>
        </w:rPr>
        <w:t>Громадських центрів</w:t>
      </w:r>
      <w:r w:rsidR="006D0A0B" w:rsidRPr="000A0220">
        <w:rPr>
          <w:color w:val="0963A9"/>
          <w:sz w:val="22"/>
          <w:szCs w:val="22"/>
        </w:rPr>
        <w:t>.</w:t>
      </w:r>
    </w:p>
    <w:p w14:paraId="5BE354B7" w14:textId="77777777" w:rsidR="00066F6B" w:rsidRDefault="00066F6B" w:rsidP="00A84B49">
      <w:pPr>
        <w:jc w:val="center"/>
        <w:rPr>
          <w:b/>
          <w:sz w:val="22"/>
          <w:szCs w:val="22"/>
        </w:rPr>
      </w:pPr>
    </w:p>
    <w:p w14:paraId="101461B6" w14:textId="21232230" w:rsidR="00A84B49" w:rsidRPr="000A0220" w:rsidRDefault="00A206D9" w:rsidP="00A84B49">
      <w:pPr>
        <w:jc w:val="center"/>
        <w:rPr>
          <w:b/>
          <w:sz w:val="22"/>
          <w:szCs w:val="22"/>
        </w:rPr>
      </w:pPr>
      <w:r w:rsidRPr="000A0220">
        <w:rPr>
          <w:b/>
          <w:sz w:val="22"/>
          <w:szCs w:val="22"/>
        </w:rPr>
        <w:t xml:space="preserve"> І. </w:t>
      </w:r>
      <w:r w:rsidR="00A84B49" w:rsidRPr="000A0220">
        <w:rPr>
          <w:b/>
          <w:sz w:val="22"/>
          <w:szCs w:val="22"/>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4424"/>
        <w:gridCol w:w="1902"/>
        <w:gridCol w:w="3348"/>
      </w:tblGrid>
      <w:tr w:rsidR="00A206D9" w:rsidRPr="00F02333" w14:paraId="428F6868" w14:textId="77777777" w:rsidTr="00066F6B">
        <w:trPr>
          <w:trHeight w:val="237"/>
        </w:trPr>
        <w:tc>
          <w:tcPr>
            <w:tcW w:w="698" w:type="dxa"/>
            <w:tcBorders>
              <w:top w:val="single" w:sz="4" w:space="0" w:color="auto"/>
              <w:left w:val="single" w:sz="4" w:space="0" w:color="auto"/>
              <w:bottom w:val="single" w:sz="4" w:space="0" w:color="auto"/>
              <w:right w:val="single" w:sz="4" w:space="0" w:color="auto"/>
            </w:tcBorders>
            <w:vAlign w:val="center"/>
            <w:hideMark/>
          </w:tcPr>
          <w:p w14:paraId="78F53551" w14:textId="483F9DAD" w:rsidR="00A206D9" w:rsidRPr="00F02333" w:rsidRDefault="00A206D9" w:rsidP="00B10378">
            <w:pPr>
              <w:jc w:val="center"/>
              <w:rPr>
                <w:b/>
                <w:sz w:val="22"/>
                <w:szCs w:val="22"/>
              </w:rPr>
            </w:pPr>
            <w:r w:rsidRPr="00F02333">
              <w:rPr>
                <w:b/>
                <w:sz w:val="22"/>
                <w:szCs w:val="22"/>
              </w:rPr>
              <w:t>№</w:t>
            </w:r>
            <w:r w:rsidR="00066F6B">
              <w:rPr>
                <w:b/>
                <w:sz w:val="22"/>
                <w:szCs w:val="22"/>
              </w:rPr>
              <w:t xml:space="preserve"> п/п</w:t>
            </w:r>
          </w:p>
        </w:tc>
        <w:tc>
          <w:tcPr>
            <w:tcW w:w="4424" w:type="dxa"/>
            <w:tcBorders>
              <w:top w:val="single" w:sz="4" w:space="0" w:color="auto"/>
              <w:left w:val="single" w:sz="4" w:space="0" w:color="auto"/>
              <w:bottom w:val="single" w:sz="4" w:space="0" w:color="auto"/>
              <w:right w:val="single" w:sz="4" w:space="0" w:color="auto"/>
            </w:tcBorders>
            <w:vAlign w:val="center"/>
            <w:hideMark/>
          </w:tcPr>
          <w:p w14:paraId="720B5916" w14:textId="77777777" w:rsidR="00A206D9" w:rsidRPr="00F02333" w:rsidRDefault="00A206D9" w:rsidP="00B10378">
            <w:pPr>
              <w:jc w:val="center"/>
              <w:rPr>
                <w:b/>
                <w:sz w:val="22"/>
                <w:szCs w:val="22"/>
              </w:rPr>
            </w:pPr>
            <w:r w:rsidRPr="00F02333">
              <w:rPr>
                <w:b/>
                <w:sz w:val="22"/>
                <w:szCs w:val="22"/>
              </w:rPr>
              <w:t>Найменування</w:t>
            </w:r>
          </w:p>
        </w:tc>
        <w:tc>
          <w:tcPr>
            <w:tcW w:w="1902" w:type="dxa"/>
            <w:tcBorders>
              <w:top w:val="single" w:sz="4" w:space="0" w:color="auto"/>
              <w:left w:val="single" w:sz="4" w:space="0" w:color="auto"/>
              <w:bottom w:val="single" w:sz="4" w:space="0" w:color="auto"/>
              <w:right w:val="single" w:sz="4" w:space="0" w:color="auto"/>
            </w:tcBorders>
            <w:vAlign w:val="center"/>
            <w:hideMark/>
          </w:tcPr>
          <w:p w14:paraId="2CD79912" w14:textId="12373190" w:rsidR="00A206D9" w:rsidRPr="00F02333" w:rsidRDefault="00A206D9" w:rsidP="00B10378">
            <w:pPr>
              <w:jc w:val="center"/>
              <w:rPr>
                <w:b/>
                <w:sz w:val="22"/>
                <w:szCs w:val="22"/>
              </w:rPr>
            </w:pPr>
            <w:r w:rsidRPr="00F02333">
              <w:rPr>
                <w:b/>
                <w:sz w:val="22"/>
                <w:szCs w:val="22"/>
              </w:rPr>
              <w:t>Кількість</w:t>
            </w:r>
            <w:r w:rsidR="003E54F4">
              <w:rPr>
                <w:b/>
                <w:sz w:val="22"/>
                <w:szCs w:val="22"/>
              </w:rPr>
              <w:t>, виробів</w:t>
            </w:r>
          </w:p>
        </w:tc>
        <w:tc>
          <w:tcPr>
            <w:tcW w:w="3348" w:type="dxa"/>
            <w:tcBorders>
              <w:top w:val="single" w:sz="4" w:space="0" w:color="auto"/>
              <w:left w:val="single" w:sz="4" w:space="0" w:color="auto"/>
              <w:bottom w:val="single" w:sz="4" w:space="0" w:color="auto"/>
              <w:right w:val="single" w:sz="4" w:space="0" w:color="auto"/>
            </w:tcBorders>
            <w:vAlign w:val="center"/>
            <w:hideMark/>
          </w:tcPr>
          <w:p w14:paraId="66180547" w14:textId="77777777" w:rsidR="00A206D9" w:rsidRPr="00F02333" w:rsidRDefault="00A206D9" w:rsidP="00B10378">
            <w:pPr>
              <w:jc w:val="center"/>
              <w:rPr>
                <w:b/>
                <w:sz w:val="22"/>
                <w:szCs w:val="22"/>
              </w:rPr>
            </w:pPr>
            <w:r w:rsidRPr="00F02333">
              <w:rPr>
                <w:b/>
                <w:sz w:val="22"/>
                <w:szCs w:val="22"/>
              </w:rPr>
              <w:t>Додаткова інформація</w:t>
            </w:r>
          </w:p>
        </w:tc>
      </w:tr>
      <w:tr w:rsidR="000E372C" w:rsidRPr="00F02333" w14:paraId="71C46B11" w14:textId="77777777" w:rsidTr="000E372C">
        <w:trPr>
          <w:trHeight w:val="549"/>
        </w:trPr>
        <w:tc>
          <w:tcPr>
            <w:tcW w:w="698" w:type="dxa"/>
            <w:tcBorders>
              <w:top w:val="single" w:sz="4" w:space="0" w:color="auto"/>
              <w:left w:val="single" w:sz="4" w:space="0" w:color="auto"/>
              <w:right w:val="single" w:sz="4" w:space="0" w:color="auto"/>
            </w:tcBorders>
            <w:vAlign w:val="center"/>
          </w:tcPr>
          <w:p w14:paraId="12A5420A" w14:textId="77777777" w:rsidR="000E372C" w:rsidRPr="00F02333" w:rsidRDefault="000E372C" w:rsidP="00E56C5F">
            <w:pPr>
              <w:jc w:val="center"/>
              <w:rPr>
                <w:bCs/>
                <w:sz w:val="22"/>
                <w:szCs w:val="22"/>
              </w:rPr>
            </w:pPr>
            <w:r w:rsidRPr="00F02333">
              <w:rPr>
                <w:bCs/>
                <w:sz w:val="22"/>
                <w:szCs w:val="22"/>
              </w:rPr>
              <w:t>1</w:t>
            </w:r>
          </w:p>
        </w:tc>
        <w:tc>
          <w:tcPr>
            <w:tcW w:w="4424" w:type="dxa"/>
            <w:tcBorders>
              <w:top w:val="single" w:sz="4" w:space="0" w:color="auto"/>
              <w:left w:val="single" w:sz="4" w:space="0" w:color="auto"/>
              <w:bottom w:val="single" w:sz="4" w:space="0" w:color="auto"/>
              <w:right w:val="single" w:sz="4" w:space="0" w:color="auto"/>
            </w:tcBorders>
            <w:vAlign w:val="center"/>
          </w:tcPr>
          <w:p w14:paraId="34BBDC4D" w14:textId="77777777" w:rsidR="00B963C9" w:rsidRDefault="000E372C" w:rsidP="00E56C5F">
            <w:pPr>
              <w:rPr>
                <w:spacing w:val="-6"/>
                <w:sz w:val="22"/>
                <w:szCs w:val="22"/>
              </w:rPr>
            </w:pPr>
            <w:r w:rsidRPr="00F02333">
              <w:rPr>
                <w:spacing w:val="-6"/>
                <w:sz w:val="22"/>
                <w:szCs w:val="22"/>
              </w:rPr>
              <w:t xml:space="preserve">Футболка поло з брендуванням </w:t>
            </w:r>
          </w:p>
          <w:p w14:paraId="68E32E75" w14:textId="57961BF8" w:rsidR="000E372C" w:rsidRPr="00F02333" w:rsidRDefault="000E372C" w:rsidP="00E56C5F">
            <w:pPr>
              <w:rPr>
                <w:bCs/>
                <w:sz w:val="22"/>
                <w:szCs w:val="22"/>
              </w:rPr>
            </w:pPr>
            <w:r w:rsidRPr="00F02333">
              <w:rPr>
                <w:spacing w:val="-6"/>
                <w:sz w:val="22"/>
                <w:szCs w:val="22"/>
              </w:rPr>
              <w:t>(чорного кольору)</w:t>
            </w:r>
          </w:p>
        </w:tc>
        <w:tc>
          <w:tcPr>
            <w:tcW w:w="1902" w:type="dxa"/>
            <w:tcBorders>
              <w:top w:val="single" w:sz="4" w:space="0" w:color="auto"/>
              <w:left w:val="single" w:sz="4" w:space="0" w:color="auto"/>
              <w:bottom w:val="single" w:sz="4" w:space="0" w:color="auto"/>
              <w:right w:val="single" w:sz="4" w:space="0" w:color="auto"/>
            </w:tcBorders>
            <w:vAlign w:val="center"/>
          </w:tcPr>
          <w:p w14:paraId="5D5815E4" w14:textId="3C61335E" w:rsidR="000E372C" w:rsidRPr="00F02333" w:rsidRDefault="000E372C" w:rsidP="00E56C5F">
            <w:pPr>
              <w:jc w:val="center"/>
              <w:rPr>
                <w:sz w:val="22"/>
                <w:szCs w:val="22"/>
              </w:rPr>
            </w:pPr>
            <w:r w:rsidRPr="00F02333">
              <w:rPr>
                <w:b/>
                <w:bCs/>
                <w:spacing w:val="-6"/>
                <w:sz w:val="22"/>
                <w:szCs w:val="22"/>
              </w:rPr>
              <w:t>1</w:t>
            </w:r>
            <w:r w:rsidR="00066F6B">
              <w:rPr>
                <w:b/>
                <w:bCs/>
                <w:spacing w:val="-6"/>
                <w:sz w:val="22"/>
                <w:szCs w:val="22"/>
              </w:rPr>
              <w:t>40</w:t>
            </w:r>
          </w:p>
        </w:tc>
        <w:tc>
          <w:tcPr>
            <w:tcW w:w="3348" w:type="dxa"/>
            <w:vMerge w:val="restart"/>
            <w:tcBorders>
              <w:top w:val="single" w:sz="4" w:space="0" w:color="auto"/>
              <w:left w:val="single" w:sz="4" w:space="0" w:color="auto"/>
              <w:right w:val="single" w:sz="4" w:space="0" w:color="auto"/>
            </w:tcBorders>
            <w:vAlign w:val="center"/>
          </w:tcPr>
          <w:p w14:paraId="155B3362" w14:textId="77777777" w:rsidR="000E372C" w:rsidRPr="00F02333" w:rsidRDefault="000E372C" w:rsidP="00404F9F">
            <w:pPr>
              <w:ind w:right="-5"/>
              <w:jc w:val="center"/>
              <w:rPr>
                <w:bCs/>
                <w:spacing w:val="-6"/>
                <w:sz w:val="22"/>
                <w:szCs w:val="22"/>
              </w:rPr>
            </w:pPr>
            <w:r w:rsidRPr="00F02333">
              <w:rPr>
                <w:bCs/>
                <w:spacing w:val="-6"/>
                <w:sz w:val="22"/>
                <w:szCs w:val="22"/>
              </w:rPr>
              <w:t xml:space="preserve">Інформація вказана в </w:t>
            </w:r>
          </w:p>
          <w:p w14:paraId="320007A2" w14:textId="3D974976" w:rsidR="000E372C" w:rsidRPr="00F02333" w:rsidRDefault="000E372C" w:rsidP="00404F9F">
            <w:pPr>
              <w:jc w:val="center"/>
              <w:rPr>
                <w:b/>
                <w:spacing w:val="-6"/>
                <w:sz w:val="22"/>
                <w:szCs w:val="22"/>
              </w:rPr>
            </w:pPr>
            <w:r w:rsidRPr="00F02333">
              <w:rPr>
                <w:b/>
                <w:spacing w:val="-6"/>
                <w:sz w:val="22"/>
                <w:szCs w:val="22"/>
              </w:rPr>
              <w:t>Додатку №</w:t>
            </w:r>
            <w:r w:rsidR="00B963C9">
              <w:rPr>
                <w:b/>
                <w:spacing w:val="-6"/>
                <w:sz w:val="22"/>
                <w:szCs w:val="22"/>
              </w:rPr>
              <w:t>1</w:t>
            </w:r>
          </w:p>
          <w:p w14:paraId="7A8337BF" w14:textId="01E021A3" w:rsidR="000E372C" w:rsidRPr="00F02333" w:rsidRDefault="000E372C" w:rsidP="00404F9F">
            <w:pPr>
              <w:jc w:val="center"/>
              <w:rPr>
                <w:b/>
                <w:spacing w:val="-6"/>
                <w:sz w:val="22"/>
                <w:szCs w:val="22"/>
              </w:rPr>
            </w:pPr>
            <w:r w:rsidRPr="00F02333">
              <w:rPr>
                <w:bCs/>
                <w:spacing w:val="-6"/>
                <w:sz w:val="22"/>
                <w:szCs w:val="22"/>
              </w:rPr>
              <w:t xml:space="preserve">та </w:t>
            </w:r>
            <w:r w:rsidRPr="00F02333">
              <w:rPr>
                <w:b/>
                <w:spacing w:val="-6"/>
                <w:sz w:val="22"/>
                <w:szCs w:val="22"/>
              </w:rPr>
              <w:t>Додатку №</w:t>
            </w:r>
            <w:r w:rsidR="00B963C9">
              <w:rPr>
                <w:b/>
                <w:spacing w:val="-6"/>
                <w:sz w:val="22"/>
                <w:szCs w:val="22"/>
              </w:rPr>
              <w:t>2</w:t>
            </w:r>
            <w:r w:rsidRPr="00F02333">
              <w:rPr>
                <w:b/>
                <w:spacing w:val="-6"/>
                <w:sz w:val="22"/>
                <w:szCs w:val="22"/>
              </w:rPr>
              <w:t xml:space="preserve"> </w:t>
            </w:r>
          </w:p>
          <w:p w14:paraId="174CA0E0" w14:textId="4631AB3E" w:rsidR="000E372C" w:rsidRPr="00F02333" w:rsidRDefault="000E372C" w:rsidP="00404F9F">
            <w:pPr>
              <w:jc w:val="center"/>
              <w:rPr>
                <w:bCs/>
                <w:sz w:val="22"/>
                <w:szCs w:val="22"/>
              </w:rPr>
            </w:pPr>
            <w:r w:rsidRPr="00F02333">
              <w:rPr>
                <w:bCs/>
                <w:spacing w:val="-6"/>
                <w:sz w:val="22"/>
                <w:szCs w:val="22"/>
              </w:rPr>
              <w:t>до Запиту.</w:t>
            </w:r>
          </w:p>
        </w:tc>
      </w:tr>
      <w:tr w:rsidR="000E372C" w:rsidRPr="00F02333" w14:paraId="3848152E" w14:textId="77777777" w:rsidTr="000E372C">
        <w:trPr>
          <w:trHeight w:val="549"/>
        </w:trPr>
        <w:tc>
          <w:tcPr>
            <w:tcW w:w="698" w:type="dxa"/>
            <w:tcBorders>
              <w:left w:val="single" w:sz="4" w:space="0" w:color="auto"/>
              <w:bottom w:val="single" w:sz="4" w:space="0" w:color="auto"/>
              <w:right w:val="single" w:sz="4" w:space="0" w:color="auto"/>
            </w:tcBorders>
            <w:vAlign w:val="center"/>
          </w:tcPr>
          <w:p w14:paraId="1F157675" w14:textId="6F4DD823" w:rsidR="000E372C" w:rsidRPr="00F02333" w:rsidRDefault="00066F6B" w:rsidP="00E56C5F">
            <w:pPr>
              <w:jc w:val="center"/>
              <w:rPr>
                <w:bCs/>
                <w:sz w:val="22"/>
                <w:szCs w:val="22"/>
              </w:rPr>
            </w:pPr>
            <w:r>
              <w:rPr>
                <w:bCs/>
                <w:sz w:val="22"/>
                <w:szCs w:val="22"/>
              </w:rPr>
              <w:t>2</w:t>
            </w:r>
          </w:p>
        </w:tc>
        <w:tc>
          <w:tcPr>
            <w:tcW w:w="4424" w:type="dxa"/>
            <w:tcBorders>
              <w:top w:val="single" w:sz="4" w:space="0" w:color="auto"/>
              <w:left w:val="single" w:sz="4" w:space="0" w:color="auto"/>
              <w:bottom w:val="single" w:sz="4" w:space="0" w:color="auto"/>
              <w:right w:val="single" w:sz="4" w:space="0" w:color="auto"/>
            </w:tcBorders>
            <w:vAlign w:val="center"/>
          </w:tcPr>
          <w:p w14:paraId="4BBA51DC" w14:textId="77777777" w:rsidR="00B963C9" w:rsidRDefault="000E372C" w:rsidP="00E56C5F">
            <w:pPr>
              <w:rPr>
                <w:spacing w:val="-6"/>
                <w:sz w:val="22"/>
                <w:szCs w:val="22"/>
              </w:rPr>
            </w:pPr>
            <w:r w:rsidRPr="00F02333">
              <w:rPr>
                <w:spacing w:val="-6"/>
                <w:sz w:val="22"/>
                <w:szCs w:val="22"/>
              </w:rPr>
              <w:t xml:space="preserve">Футболка поло з брендуванням </w:t>
            </w:r>
          </w:p>
          <w:p w14:paraId="156E28A2" w14:textId="25FF3C55" w:rsidR="000E372C" w:rsidRPr="00F02333" w:rsidRDefault="000E372C" w:rsidP="00E56C5F">
            <w:pPr>
              <w:rPr>
                <w:bCs/>
                <w:sz w:val="22"/>
                <w:szCs w:val="22"/>
              </w:rPr>
            </w:pPr>
            <w:r w:rsidRPr="00F02333">
              <w:rPr>
                <w:spacing w:val="-6"/>
                <w:sz w:val="22"/>
                <w:szCs w:val="22"/>
              </w:rPr>
              <w:t>(білого кольору)</w:t>
            </w:r>
          </w:p>
        </w:tc>
        <w:tc>
          <w:tcPr>
            <w:tcW w:w="1902" w:type="dxa"/>
            <w:tcBorders>
              <w:top w:val="single" w:sz="4" w:space="0" w:color="auto"/>
              <w:left w:val="single" w:sz="4" w:space="0" w:color="auto"/>
              <w:bottom w:val="single" w:sz="4" w:space="0" w:color="auto"/>
              <w:right w:val="single" w:sz="4" w:space="0" w:color="auto"/>
            </w:tcBorders>
            <w:vAlign w:val="center"/>
          </w:tcPr>
          <w:p w14:paraId="3E197A93" w14:textId="34B4AD9C" w:rsidR="000E372C" w:rsidRPr="00F02333" w:rsidRDefault="000E372C" w:rsidP="00E56C5F">
            <w:pPr>
              <w:jc w:val="center"/>
              <w:rPr>
                <w:bCs/>
                <w:spacing w:val="-6"/>
                <w:sz w:val="22"/>
                <w:szCs w:val="22"/>
              </w:rPr>
            </w:pPr>
            <w:r w:rsidRPr="00F02333">
              <w:rPr>
                <w:b/>
                <w:bCs/>
                <w:spacing w:val="-6"/>
                <w:sz w:val="22"/>
                <w:szCs w:val="22"/>
              </w:rPr>
              <w:t>1</w:t>
            </w:r>
            <w:r w:rsidR="00066F6B">
              <w:rPr>
                <w:b/>
                <w:bCs/>
                <w:spacing w:val="-6"/>
                <w:sz w:val="22"/>
                <w:szCs w:val="22"/>
              </w:rPr>
              <w:t>40</w:t>
            </w:r>
          </w:p>
        </w:tc>
        <w:tc>
          <w:tcPr>
            <w:tcW w:w="3348" w:type="dxa"/>
            <w:vMerge/>
            <w:tcBorders>
              <w:left w:val="single" w:sz="4" w:space="0" w:color="auto"/>
              <w:right w:val="single" w:sz="4" w:space="0" w:color="auto"/>
            </w:tcBorders>
            <w:vAlign w:val="center"/>
          </w:tcPr>
          <w:p w14:paraId="72801F92" w14:textId="77777777" w:rsidR="000E372C" w:rsidRPr="00F02333" w:rsidRDefault="000E372C" w:rsidP="00E56C5F">
            <w:pPr>
              <w:jc w:val="center"/>
              <w:rPr>
                <w:bCs/>
                <w:sz w:val="22"/>
                <w:szCs w:val="22"/>
              </w:rPr>
            </w:pPr>
          </w:p>
        </w:tc>
      </w:tr>
    </w:tbl>
    <w:p w14:paraId="7335C75C" w14:textId="47179E35" w:rsidR="00A206D9" w:rsidRPr="000A0220" w:rsidRDefault="00A206D9" w:rsidP="00086D6A">
      <w:pPr>
        <w:ind w:firstLine="567"/>
        <w:jc w:val="both"/>
        <w:textAlignment w:val="baseline"/>
        <w:rPr>
          <w:i/>
          <w:iCs/>
          <w:color w:val="000000"/>
          <w:sz w:val="20"/>
          <w:szCs w:val="20"/>
          <w:lang w:eastAsia="uk-UA"/>
        </w:rPr>
      </w:pPr>
      <w:r w:rsidRPr="00F02333">
        <w:rPr>
          <w:color w:val="000000"/>
          <w:sz w:val="22"/>
          <w:szCs w:val="22"/>
          <w:lang w:eastAsia="uk-UA"/>
        </w:rPr>
        <w:t>*</w:t>
      </w:r>
      <w:r w:rsidRPr="00F02333">
        <w:rPr>
          <w:i/>
          <w:iCs/>
          <w:color w:val="000000"/>
          <w:sz w:val="22"/>
          <w:szCs w:val="22"/>
          <w:lang w:eastAsia="uk-UA"/>
        </w:rPr>
        <w:t>Товариство Червоного Хреста України залишає за собою право змінювати кільк</w:t>
      </w:r>
      <w:r w:rsidRPr="000A0220">
        <w:rPr>
          <w:i/>
          <w:iCs/>
          <w:color w:val="000000"/>
          <w:sz w:val="20"/>
          <w:szCs w:val="20"/>
          <w:lang w:eastAsia="uk-UA"/>
        </w:rPr>
        <w:t>ість замовлення залежно від наявного фінансування до підписання договору</w:t>
      </w:r>
      <w:r w:rsidR="00086D6A" w:rsidRPr="000A0220">
        <w:rPr>
          <w:i/>
          <w:iCs/>
          <w:color w:val="000000"/>
          <w:sz w:val="20"/>
          <w:szCs w:val="20"/>
          <w:lang w:eastAsia="uk-UA"/>
        </w:rPr>
        <w:t>.</w:t>
      </w:r>
    </w:p>
    <w:p w14:paraId="712E1273" w14:textId="72185BBD" w:rsidR="00A206D9" w:rsidRPr="000A0220" w:rsidRDefault="00A206D9" w:rsidP="00086D6A">
      <w:pPr>
        <w:ind w:firstLine="567"/>
        <w:jc w:val="both"/>
        <w:textAlignment w:val="baseline"/>
        <w:rPr>
          <w:i/>
          <w:iCs/>
          <w:color w:val="000000"/>
          <w:sz w:val="20"/>
          <w:szCs w:val="20"/>
          <w:lang w:eastAsia="uk-UA"/>
        </w:rPr>
      </w:pPr>
      <w:r w:rsidRPr="000A0220">
        <w:rPr>
          <w:i/>
          <w:iCs/>
          <w:color w:val="000000"/>
          <w:sz w:val="20"/>
          <w:szCs w:val="20"/>
          <w:lang w:eastAsia="uk-UA"/>
        </w:rPr>
        <w:t>**</w:t>
      </w:r>
      <w:r w:rsidRPr="000A0220">
        <w:rPr>
          <w:sz w:val="20"/>
          <w:szCs w:val="20"/>
        </w:rPr>
        <w:t xml:space="preserve"> </w:t>
      </w:r>
      <w:r w:rsidRPr="000A0220">
        <w:rPr>
          <w:i/>
          <w:iCs/>
          <w:color w:val="000000"/>
          <w:sz w:val="20"/>
          <w:szCs w:val="20"/>
          <w:lang w:eastAsia="uk-UA"/>
        </w:rPr>
        <w:t xml:space="preserve">Товариство Червоного Хреста України залишає за собою право здійснювати додаткову закупівлю протягом </w:t>
      </w:r>
      <w:r w:rsidR="00E32AC7" w:rsidRPr="000A0220">
        <w:rPr>
          <w:i/>
          <w:iCs/>
          <w:color w:val="000000"/>
          <w:sz w:val="20"/>
          <w:szCs w:val="20"/>
          <w:lang w:eastAsia="uk-UA"/>
        </w:rPr>
        <w:t>терміну дії договору</w:t>
      </w:r>
      <w:r w:rsidRPr="000A0220">
        <w:rPr>
          <w:i/>
          <w:iCs/>
          <w:color w:val="000000"/>
          <w:sz w:val="20"/>
          <w:szCs w:val="20"/>
          <w:lang w:eastAsia="uk-UA"/>
        </w:rPr>
        <w:t xml:space="preserve">. </w:t>
      </w:r>
    </w:p>
    <w:p w14:paraId="48470EE4" w14:textId="7B25D0EE" w:rsidR="00086D6A" w:rsidRPr="000A0220" w:rsidRDefault="00086D6A" w:rsidP="00086D6A">
      <w:pPr>
        <w:ind w:firstLine="567"/>
        <w:jc w:val="both"/>
        <w:textAlignment w:val="baseline"/>
        <w:rPr>
          <w:i/>
          <w:iCs/>
          <w:color w:val="000000"/>
          <w:sz w:val="20"/>
          <w:szCs w:val="20"/>
          <w:lang w:eastAsia="uk-UA"/>
        </w:rPr>
      </w:pPr>
      <w:r w:rsidRPr="000A0220">
        <w:rPr>
          <w:i/>
          <w:iCs/>
          <w:color w:val="000000"/>
          <w:sz w:val="20"/>
          <w:szCs w:val="20"/>
          <w:lang w:eastAsia="uk-UA"/>
        </w:rPr>
        <w:t>***</w:t>
      </w:r>
      <w:bookmarkStart w:id="0" w:name="_Hlk159861077"/>
      <w:r w:rsidRPr="000A0220">
        <w:rPr>
          <w:i/>
          <w:iCs/>
          <w:color w:val="000000"/>
          <w:sz w:val="20"/>
          <w:szCs w:val="20"/>
          <w:lang w:eastAsia="uk-UA"/>
        </w:rPr>
        <w:t>Кожен учасник має право подати не більше однієї пропозиції.</w:t>
      </w:r>
      <w:bookmarkEnd w:id="0"/>
    </w:p>
    <w:p w14:paraId="58BBBA2C" w14:textId="77777777" w:rsidR="00F919FF" w:rsidRPr="000A0220" w:rsidRDefault="00F919FF" w:rsidP="00F813F7">
      <w:pPr>
        <w:ind w:right="-88" w:firstLine="567"/>
        <w:jc w:val="both"/>
        <w:textAlignment w:val="baseline"/>
        <w:rPr>
          <w:i/>
          <w:iCs/>
          <w:color w:val="000000"/>
          <w:sz w:val="20"/>
          <w:szCs w:val="20"/>
          <w:lang w:eastAsia="uk-UA"/>
        </w:rPr>
      </w:pPr>
    </w:p>
    <w:p w14:paraId="3E0A559D" w14:textId="77777777" w:rsidR="008D0079" w:rsidRPr="008D0079" w:rsidRDefault="008D0079" w:rsidP="008D0079">
      <w:pPr>
        <w:spacing w:before="76" w:line="250" w:lineRule="exact"/>
        <w:ind w:right="-23" w:firstLine="567"/>
        <w:jc w:val="both"/>
        <w:rPr>
          <w:b/>
          <w:bCs/>
          <w:i/>
          <w:iCs/>
          <w:sz w:val="22"/>
          <w:szCs w:val="22"/>
        </w:rPr>
      </w:pPr>
      <w:r w:rsidRPr="008D0079">
        <w:rPr>
          <w:b/>
          <w:bCs/>
          <w:i/>
          <w:iCs/>
          <w:sz w:val="22"/>
          <w:szCs w:val="22"/>
        </w:rPr>
        <w:t>Учасники, які мають намір взяти участь у закупівлі, зобов’язані надати зразки тканин або готових виробів, що повністю відповідають технічним та кольоровим вимогам, визначеним у Додатку №1 (вимоги до надання зразків викладені у Розділі IV).</w:t>
      </w:r>
    </w:p>
    <w:p w14:paraId="2D834B2B" w14:textId="77777777" w:rsidR="008D0079" w:rsidRPr="008D0079" w:rsidRDefault="008D0079" w:rsidP="008D0079">
      <w:pPr>
        <w:spacing w:before="76" w:line="250" w:lineRule="exact"/>
        <w:ind w:right="-23" w:firstLine="567"/>
        <w:jc w:val="both"/>
        <w:rPr>
          <w:b/>
          <w:bCs/>
          <w:i/>
          <w:iCs/>
          <w:sz w:val="22"/>
          <w:szCs w:val="22"/>
        </w:rPr>
      </w:pPr>
      <w:r w:rsidRPr="008D0079">
        <w:rPr>
          <w:b/>
          <w:bCs/>
          <w:i/>
          <w:iCs/>
          <w:sz w:val="22"/>
          <w:szCs w:val="22"/>
        </w:rPr>
        <w:t>Зразки приймаються за адресою: м. Київ, вул. Ділова, буд. 3 (середній вхід), Національний комітет Товариства Червоного Хреста України.</w:t>
      </w:r>
    </w:p>
    <w:p w14:paraId="20E77003" w14:textId="545072FB" w:rsidR="008D0079" w:rsidRPr="008D0079" w:rsidRDefault="008D0079" w:rsidP="008D0079">
      <w:pPr>
        <w:spacing w:before="76" w:line="250" w:lineRule="exact"/>
        <w:ind w:right="-23" w:firstLine="567"/>
        <w:jc w:val="both"/>
        <w:rPr>
          <w:b/>
          <w:bCs/>
          <w:i/>
          <w:iCs/>
          <w:sz w:val="22"/>
          <w:szCs w:val="22"/>
        </w:rPr>
      </w:pPr>
      <w:r w:rsidRPr="008D0079">
        <w:rPr>
          <w:b/>
          <w:bCs/>
          <w:i/>
          <w:iCs/>
          <w:sz w:val="22"/>
          <w:szCs w:val="22"/>
        </w:rPr>
        <w:t xml:space="preserve">Кінцевий строк подання зразків </w:t>
      </w:r>
      <w:r>
        <w:rPr>
          <w:b/>
          <w:bCs/>
          <w:i/>
          <w:iCs/>
          <w:sz w:val="22"/>
          <w:szCs w:val="22"/>
        </w:rPr>
        <w:t>-</w:t>
      </w:r>
      <w:r w:rsidRPr="008D0079">
        <w:rPr>
          <w:b/>
          <w:bCs/>
          <w:i/>
          <w:iCs/>
          <w:sz w:val="22"/>
          <w:szCs w:val="22"/>
        </w:rPr>
        <w:t xml:space="preserve"> 0</w:t>
      </w:r>
      <w:r w:rsidR="004F45E9">
        <w:rPr>
          <w:b/>
          <w:bCs/>
          <w:i/>
          <w:iCs/>
          <w:sz w:val="22"/>
          <w:szCs w:val="22"/>
        </w:rPr>
        <w:t>5</w:t>
      </w:r>
      <w:r w:rsidRPr="008D0079">
        <w:rPr>
          <w:b/>
          <w:bCs/>
          <w:i/>
          <w:iCs/>
          <w:sz w:val="22"/>
          <w:szCs w:val="22"/>
        </w:rPr>
        <w:t>.06.2026 до 1</w:t>
      </w:r>
      <w:r w:rsidR="004F45E9">
        <w:rPr>
          <w:b/>
          <w:bCs/>
          <w:i/>
          <w:iCs/>
          <w:sz w:val="22"/>
          <w:szCs w:val="22"/>
        </w:rPr>
        <w:t>6</w:t>
      </w:r>
      <w:r w:rsidRPr="008D0079">
        <w:rPr>
          <w:b/>
          <w:bCs/>
          <w:i/>
          <w:iCs/>
          <w:sz w:val="22"/>
          <w:szCs w:val="22"/>
        </w:rPr>
        <w:t>:00.</w:t>
      </w:r>
    </w:p>
    <w:p w14:paraId="69C0F030" w14:textId="77777777" w:rsidR="008D0079" w:rsidRPr="008D0079" w:rsidRDefault="008D0079" w:rsidP="008D0079">
      <w:pPr>
        <w:spacing w:before="76" w:line="250" w:lineRule="exact"/>
        <w:ind w:right="-23" w:firstLine="567"/>
        <w:jc w:val="both"/>
        <w:rPr>
          <w:b/>
          <w:bCs/>
          <w:i/>
          <w:iCs/>
          <w:sz w:val="22"/>
          <w:szCs w:val="22"/>
        </w:rPr>
      </w:pPr>
      <w:r w:rsidRPr="008D0079">
        <w:rPr>
          <w:b/>
          <w:bCs/>
          <w:i/>
          <w:iCs/>
          <w:sz w:val="22"/>
          <w:szCs w:val="22"/>
        </w:rPr>
        <w:t>Пропозиція Учасника, який не надав зразки тканин/готових виробів у встановлений строк, до розгляду не допускається.</w:t>
      </w:r>
    </w:p>
    <w:p w14:paraId="26184112" w14:textId="3473A9F9" w:rsidR="00175D83" w:rsidRPr="000A0220" w:rsidRDefault="00175D83" w:rsidP="00175D83">
      <w:pPr>
        <w:spacing w:before="76" w:line="250" w:lineRule="exact"/>
        <w:ind w:right="-23" w:firstLine="567"/>
        <w:jc w:val="both"/>
        <w:rPr>
          <w:b/>
          <w:sz w:val="22"/>
          <w:szCs w:val="22"/>
        </w:rPr>
      </w:pPr>
      <w:r w:rsidRPr="000A0220">
        <w:rPr>
          <w:b/>
          <w:sz w:val="22"/>
          <w:szCs w:val="22"/>
        </w:rPr>
        <w:t xml:space="preserve">Очікуваний термін поставки готових виробів: </w:t>
      </w:r>
      <w:r w:rsidRPr="000A0220">
        <w:rPr>
          <w:bCs/>
          <w:sz w:val="22"/>
          <w:szCs w:val="22"/>
        </w:rPr>
        <w:t xml:space="preserve">до </w:t>
      </w:r>
      <w:r w:rsidR="001B234F">
        <w:rPr>
          <w:bCs/>
          <w:sz w:val="22"/>
          <w:szCs w:val="22"/>
        </w:rPr>
        <w:t>30</w:t>
      </w:r>
      <w:r w:rsidRPr="000A0220">
        <w:rPr>
          <w:bCs/>
          <w:sz w:val="22"/>
          <w:szCs w:val="22"/>
        </w:rPr>
        <w:t xml:space="preserve"> календарних днів з моменту укладення договору.</w:t>
      </w:r>
      <w:r w:rsidRPr="000A0220">
        <w:rPr>
          <w:b/>
          <w:sz w:val="22"/>
          <w:szCs w:val="22"/>
        </w:rPr>
        <w:t xml:space="preserve"> </w:t>
      </w:r>
      <w:r w:rsidRPr="000A0220">
        <w:rPr>
          <w:bCs/>
          <w:sz w:val="22"/>
          <w:szCs w:val="22"/>
        </w:rPr>
        <w:t>Дострокове виконання вважатиметься перевагою.</w:t>
      </w:r>
    </w:p>
    <w:p w14:paraId="0B85288F" w14:textId="77777777" w:rsidR="00175D83" w:rsidRPr="000A0220" w:rsidRDefault="00175D83" w:rsidP="00175D83">
      <w:pPr>
        <w:spacing w:before="76" w:line="250" w:lineRule="exact"/>
        <w:ind w:right="-23" w:firstLine="567"/>
        <w:jc w:val="both"/>
        <w:rPr>
          <w:bCs/>
          <w:sz w:val="22"/>
          <w:szCs w:val="22"/>
        </w:rPr>
      </w:pPr>
      <w:r w:rsidRPr="000A0220">
        <w:rPr>
          <w:b/>
          <w:sz w:val="22"/>
          <w:szCs w:val="22"/>
        </w:rPr>
        <w:t xml:space="preserve">Місце поставки товарів: : </w:t>
      </w:r>
      <w:r w:rsidRPr="000A0220">
        <w:rPr>
          <w:sz w:val="22"/>
          <w:szCs w:val="22"/>
        </w:rPr>
        <w:t xml:space="preserve">доставка  здійснюється силами та за рахунок Постачальника  та включає завантажувально-розвантажувальні роботи за адресою: </w:t>
      </w:r>
      <w:r w:rsidRPr="000A0220">
        <w:rPr>
          <w:bCs/>
          <w:sz w:val="22"/>
          <w:szCs w:val="22"/>
        </w:rPr>
        <w:t xml:space="preserve"> </w:t>
      </w:r>
      <w:r w:rsidRPr="000A0220">
        <w:rPr>
          <w:b/>
          <w:i/>
          <w:iCs/>
          <w:sz w:val="22"/>
          <w:szCs w:val="22"/>
        </w:rPr>
        <w:t>м. Київ, вул. Ділова, буд. 3.</w:t>
      </w:r>
    </w:p>
    <w:p w14:paraId="7E1DBC81" w14:textId="77777777" w:rsidR="00A17356" w:rsidRPr="000A0220" w:rsidRDefault="00A17356" w:rsidP="00A17356">
      <w:pPr>
        <w:spacing w:line="250" w:lineRule="exact"/>
        <w:ind w:right="-23" w:firstLine="567"/>
        <w:jc w:val="both"/>
        <w:rPr>
          <w:bCs/>
          <w:sz w:val="22"/>
          <w:szCs w:val="22"/>
        </w:rPr>
      </w:pPr>
    </w:p>
    <w:p w14:paraId="21BD4090" w14:textId="33ED3804" w:rsidR="00C7577B" w:rsidRPr="000A0220" w:rsidRDefault="00C7577B" w:rsidP="00C7577B">
      <w:pPr>
        <w:pStyle w:val="ab"/>
        <w:spacing w:before="0" w:beforeAutospacing="0" w:after="0" w:afterAutospacing="0"/>
        <w:jc w:val="center"/>
        <w:rPr>
          <w:rFonts w:ascii="Times New Roman" w:hAnsi="Times New Roman" w:cs="Times New Roman"/>
          <w:b/>
          <w:sz w:val="22"/>
          <w:szCs w:val="22"/>
        </w:rPr>
      </w:pPr>
      <w:r w:rsidRPr="000A0220">
        <w:rPr>
          <w:rFonts w:ascii="Times New Roman" w:hAnsi="Times New Roman" w:cs="Times New Roman"/>
          <w:b/>
          <w:sz w:val="22"/>
          <w:szCs w:val="22"/>
        </w:rPr>
        <w:t xml:space="preserve"> ІІ. Кваліфікаційні вимоги до Учасника*</w:t>
      </w:r>
    </w:p>
    <w:p w14:paraId="74628E9B" w14:textId="01F83486" w:rsidR="00C7577B" w:rsidRPr="000A0220" w:rsidRDefault="00C7577B" w:rsidP="00C7577B">
      <w:pPr>
        <w:pStyle w:val="ab"/>
        <w:spacing w:before="0" w:beforeAutospacing="0" w:after="0" w:afterAutospacing="0"/>
        <w:ind w:firstLine="357"/>
        <w:jc w:val="both"/>
        <w:rPr>
          <w:rFonts w:ascii="Times New Roman" w:hAnsi="Times New Roman" w:cs="Times New Roman"/>
          <w:bCs/>
          <w:i/>
          <w:iCs/>
          <w:sz w:val="22"/>
          <w:szCs w:val="22"/>
        </w:rPr>
      </w:pPr>
      <w:r w:rsidRPr="000A0220">
        <w:rPr>
          <w:rFonts w:ascii="Times New Roman" w:hAnsi="Times New Roman" w:cs="Times New Roman"/>
          <w:bCs/>
          <w:i/>
          <w:iCs/>
          <w:sz w:val="22"/>
          <w:szCs w:val="22"/>
        </w:rPr>
        <w:t xml:space="preserve">*Учасник процедури закупівель (далі - Учасник) - фізична особа-підприємець, юридична особа, яка подала </w:t>
      </w:r>
      <w:r w:rsidR="001308C9" w:rsidRPr="000A0220">
        <w:rPr>
          <w:rFonts w:ascii="Times New Roman" w:hAnsi="Times New Roman" w:cs="Times New Roman"/>
          <w:bCs/>
          <w:i/>
          <w:iCs/>
          <w:sz w:val="22"/>
          <w:szCs w:val="22"/>
        </w:rPr>
        <w:t>цінову</w:t>
      </w:r>
      <w:r w:rsidRPr="000A0220">
        <w:rPr>
          <w:rFonts w:ascii="Times New Roman" w:hAnsi="Times New Roman" w:cs="Times New Roman"/>
          <w:bCs/>
          <w:i/>
          <w:iCs/>
          <w:sz w:val="22"/>
          <w:szCs w:val="22"/>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0A0220" w14:paraId="611A6914" w14:textId="77777777" w:rsidTr="00CE0685">
        <w:trPr>
          <w:trHeight w:val="76"/>
        </w:trPr>
        <w:tc>
          <w:tcPr>
            <w:tcW w:w="601" w:type="dxa"/>
          </w:tcPr>
          <w:p w14:paraId="0405B64A" w14:textId="77777777" w:rsidR="00C7577B" w:rsidRPr="000A0220" w:rsidRDefault="00C7577B" w:rsidP="00CE0685">
            <w:pPr>
              <w:pStyle w:val="ab"/>
              <w:spacing w:before="0" w:beforeAutospacing="0" w:after="0" w:afterAutospacing="0"/>
              <w:jc w:val="center"/>
              <w:rPr>
                <w:rFonts w:ascii="Times New Roman" w:hAnsi="Times New Roman" w:cs="Times New Roman"/>
                <w:b/>
                <w:sz w:val="22"/>
                <w:szCs w:val="22"/>
              </w:rPr>
            </w:pPr>
            <w:r w:rsidRPr="000A0220">
              <w:rPr>
                <w:rFonts w:ascii="Times New Roman" w:hAnsi="Times New Roman" w:cs="Times New Roman"/>
                <w:b/>
                <w:sz w:val="22"/>
                <w:szCs w:val="22"/>
              </w:rPr>
              <w:t>№</w:t>
            </w:r>
          </w:p>
        </w:tc>
        <w:tc>
          <w:tcPr>
            <w:tcW w:w="4380" w:type="dxa"/>
          </w:tcPr>
          <w:p w14:paraId="6A2EF099" w14:textId="77777777" w:rsidR="00C7577B" w:rsidRPr="000A0220" w:rsidRDefault="00C7577B" w:rsidP="00CE0685">
            <w:pPr>
              <w:pStyle w:val="ab"/>
              <w:spacing w:before="0" w:beforeAutospacing="0" w:after="0" w:afterAutospacing="0"/>
              <w:jc w:val="center"/>
              <w:rPr>
                <w:rFonts w:ascii="Times New Roman" w:hAnsi="Times New Roman" w:cs="Times New Roman"/>
                <w:b/>
                <w:sz w:val="22"/>
                <w:szCs w:val="22"/>
              </w:rPr>
            </w:pPr>
            <w:r w:rsidRPr="000A0220">
              <w:rPr>
                <w:rFonts w:ascii="Times New Roman" w:hAnsi="Times New Roman" w:cs="Times New Roman"/>
                <w:b/>
                <w:sz w:val="22"/>
                <w:szCs w:val="22"/>
              </w:rPr>
              <w:t>Обов’язкові кваліфікаційні вимоги до Учасника</w:t>
            </w:r>
          </w:p>
        </w:tc>
        <w:tc>
          <w:tcPr>
            <w:tcW w:w="5181" w:type="dxa"/>
          </w:tcPr>
          <w:p w14:paraId="25D114DF" w14:textId="77777777" w:rsidR="00C7577B" w:rsidRPr="000A0220" w:rsidRDefault="00C7577B" w:rsidP="00CE0685">
            <w:pPr>
              <w:pStyle w:val="ab"/>
              <w:spacing w:before="0" w:beforeAutospacing="0" w:after="0" w:afterAutospacing="0"/>
              <w:jc w:val="center"/>
              <w:rPr>
                <w:rFonts w:ascii="Times New Roman" w:hAnsi="Times New Roman" w:cs="Times New Roman"/>
                <w:b/>
                <w:sz w:val="22"/>
                <w:szCs w:val="22"/>
              </w:rPr>
            </w:pPr>
            <w:r w:rsidRPr="000A0220">
              <w:rPr>
                <w:rFonts w:ascii="Times New Roman" w:hAnsi="Times New Roman" w:cs="Times New Roman"/>
                <w:b/>
                <w:sz w:val="22"/>
                <w:szCs w:val="22"/>
              </w:rPr>
              <w:t>Документи, які підтверджують відповідність кваліфікаційним вимогам</w:t>
            </w:r>
          </w:p>
        </w:tc>
      </w:tr>
      <w:tr w:rsidR="00C7577B" w:rsidRPr="000A0220" w14:paraId="3439EE7F" w14:textId="77777777" w:rsidTr="00F935FA">
        <w:trPr>
          <w:trHeight w:val="706"/>
        </w:trPr>
        <w:tc>
          <w:tcPr>
            <w:tcW w:w="601" w:type="dxa"/>
          </w:tcPr>
          <w:p w14:paraId="4D3E1BB3" w14:textId="0F26E26A" w:rsidR="00C7577B" w:rsidRPr="000A0220"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62B99065" w14:textId="77777777" w:rsidR="00C7577B" w:rsidRPr="000A0220" w:rsidRDefault="00C7577B" w:rsidP="00CE0685">
            <w:pPr>
              <w:pStyle w:val="ab"/>
              <w:spacing w:before="0" w:beforeAutospacing="0" w:after="0" w:afterAutospacing="0"/>
              <w:rPr>
                <w:rFonts w:ascii="Times New Roman" w:hAnsi="Times New Roman" w:cs="Times New Roman"/>
                <w:sz w:val="22"/>
                <w:szCs w:val="22"/>
              </w:rPr>
            </w:pPr>
            <w:r w:rsidRPr="000A0220">
              <w:rPr>
                <w:rFonts w:ascii="Times New Roman" w:hAnsi="Times New Roman" w:cs="Times New Roman"/>
                <w:sz w:val="22"/>
                <w:szCs w:val="22"/>
              </w:rPr>
              <w:t>Право на здійснення підприємницької діяльності з відповідністю КВЕДам</w:t>
            </w:r>
          </w:p>
        </w:tc>
        <w:tc>
          <w:tcPr>
            <w:tcW w:w="5181" w:type="dxa"/>
          </w:tcPr>
          <w:p w14:paraId="03E561E4" w14:textId="41431FCF" w:rsidR="00C7577B" w:rsidRPr="000A0220"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0A0220">
              <w:rPr>
                <w:rFonts w:ascii="Times New Roman" w:hAnsi="Times New Roman" w:cs="Times New Roman"/>
                <w:sz w:val="22"/>
                <w:szCs w:val="22"/>
              </w:rPr>
              <w:t xml:space="preserve"> </w:t>
            </w:r>
            <w:r w:rsidR="00C7577B" w:rsidRPr="000A0220">
              <w:rPr>
                <w:rFonts w:ascii="Times New Roman" w:hAnsi="Times New Roman" w:cs="Times New Roman"/>
                <w:sz w:val="22"/>
                <w:szCs w:val="22"/>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0A0220"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0A0220">
              <w:rPr>
                <w:rFonts w:ascii="Times New Roman" w:hAnsi="Times New Roman" w:cs="Times New Roman"/>
                <w:sz w:val="22"/>
                <w:szCs w:val="22"/>
              </w:rPr>
              <w:t xml:space="preserve"> </w:t>
            </w:r>
            <w:r w:rsidR="00C7577B" w:rsidRPr="000A0220">
              <w:rPr>
                <w:rFonts w:ascii="Times New Roman" w:hAnsi="Times New Roman" w:cs="Times New Roman"/>
                <w:sz w:val="22"/>
                <w:szCs w:val="22"/>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350167" w:rsidRPr="000A0220" w14:paraId="218232E4" w14:textId="77777777" w:rsidTr="00350167">
        <w:trPr>
          <w:trHeight w:val="1408"/>
        </w:trPr>
        <w:tc>
          <w:tcPr>
            <w:tcW w:w="601" w:type="dxa"/>
          </w:tcPr>
          <w:p w14:paraId="2D7F440C" w14:textId="7B89FD9A" w:rsidR="00350167" w:rsidRPr="000A0220" w:rsidRDefault="00350167" w:rsidP="00350167">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066245E6" w14:textId="61CDF3F0" w:rsidR="00350167" w:rsidRPr="000A0220" w:rsidRDefault="00350167" w:rsidP="00350167">
            <w:pPr>
              <w:pStyle w:val="ab"/>
              <w:spacing w:before="0" w:beforeAutospacing="0" w:after="0" w:afterAutospacing="0"/>
              <w:rPr>
                <w:rFonts w:ascii="Times New Roman" w:hAnsi="Times New Roman" w:cs="Times New Roman"/>
                <w:sz w:val="22"/>
                <w:szCs w:val="22"/>
              </w:rPr>
            </w:pPr>
            <w:r w:rsidRPr="000A0220">
              <w:rPr>
                <w:rFonts w:ascii="Times New Roman" w:hAnsi="Times New Roman" w:cs="Times New Roman"/>
                <w:sz w:val="22"/>
                <w:szCs w:val="22"/>
              </w:rPr>
              <w:t xml:space="preserve">Вимоги щодо якості </w:t>
            </w:r>
          </w:p>
        </w:tc>
        <w:tc>
          <w:tcPr>
            <w:tcW w:w="5181" w:type="dxa"/>
          </w:tcPr>
          <w:p w14:paraId="0C869155" w14:textId="4C8A2297" w:rsidR="00350167" w:rsidRPr="000A0220" w:rsidRDefault="00350167" w:rsidP="00350167">
            <w:pPr>
              <w:pStyle w:val="ab"/>
              <w:numPr>
                <w:ilvl w:val="0"/>
                <w:numId w:val="2"/>
              </w:numPr>
              <w:spacing w:before="0" w:beforeAutospacing="0" w:after="0" w:afterAutospacing="0"/>
              <w:ind w:left="0" w:firstLine="357"/>
              <w:jc w:val="both"/>
              <w:rPr>
                <w:rFonts w:ascii="Times New Roman" w:hAnsi="Times New Roman" w:cs="Times New Roman"/>
                <w:sz w:val="22"/>
                <w:szCs w:val="22"/>
              </w:rPr>
            </w:pPr>
            <w:r w:rsidRPr="000A0220">
              <w:rPr>
                <w:rFonts w:ascii="Times New Roman" w:hAnsi="Times New Roman" w:cs="Times New Roman"/>
                <w:sz w:val="22"/>
                <w:szCs w:val="22"/>
              </w:rPr>
              <w:t>Cертифікати відповідності /протоколи випробувань/ декларації про відповідність/ висновки державної санітарно-епідеміологічної експертизи на тканину, яка буде використовуватись при пошитті одягу</w:t>
            </w:r>
            <w:r w:rsidR="007E0EE0">
              <w:rPr>
                <w:rFonts w:ascii="Times New Roman" w:hAnsi="Times New Roman" w:cs="Times New Roman"/>
                <w:sz w:val="22"/>
                <w:szCs w:val="22"/>
              </w:rPr>
              <w:t xml:space="preserve"> та</w:t>
            </w:r>
            <w:r w:rsidR="00AF2327">
              <w:rPr>
                <w:rFonts w:ascii="Times New Roman" w:hAnsi="Times New Roman" w:cs="Times New Roman"/>
                <w:sz w:val="22"/>
                <w:szCs w:val="22"/>
              </w:rPr>
              <w:t xml:space="preserve">/або </w:t>
            </w:r>
            <w:r w:rsidR="00DA1EF6">
              <w:rPr>
                <w:rFonts w:ascii="Times New Roman" w:hAnsi="Times New Roman" w:cs="Times New Roman"/>
                <w:sz w:val="22"/>
                <w:szCs w:val="22"/>
              </w:rPr>
              <w:t xml:space="preserve">на </w:t>
            </w:r>
            <w:r w:rsidR="00AF2327">
              <w:rPr>
                <w:rFonts w:ascii="Times New Roman" w:hAnsi="Times New Roman" w:cs="Times New Roman"/>
                <w:sz w:val="22"/>
                <w:szCs w:val="22"/>
              </w:rPr>
              <w:t>готові вироби</w:t>
            </w:r>
            <w:r w:rsidRPr="000A0220">
              <w:rPr>
                <w:rFonts w:ascii="Times New Roman" w:hAnsi="Times New Roman" w:cs="Times New Roman"/>
                <w:sz w:val="22"/>
                <w:szCs w:val="22"/>
              </w:rPr>
              <w:t>.</w:t>
            </w:r>
          </w:p>
        </w:tc>
      </w:tr>
      <w:tr w:rsidR="00C7577B" w:rsidRPr="000A0220" w14:paraId="54D473E4" w14:textId="77777777" w:rsidTr="00B46FB4">
        <w:trPr>
          <w:trHeight w:val="263"/>
        </w:trPr>
        <w:tc>
          <w:tcPr>
            <w:tcW w:w="601" w:type="dxa"/>
          </w:tcPr>
          <w:p w14:paraId="1AE70C91" w14:textId="31DF49A9" w:rsidR="00C7577B" w:rsidRPr="000A0220"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2CD9E6AA" w14:textId="77777777" w:rsidR="00C7577B" w:rsidRPr="000A0220" w:rsidRDefault="00C7577B" w:rsidP="00CE0685">
            <w:pPr>
              <w:pStyle w:val="ab"/>
              <w:spacing w:before="0" w:beforeAutospacing="0" w:after="0" w:afterAutospacing="0"/>
              <w:rPr>
                <w:rFonts w:ascii="Times New Roman" w:hAnsi="Times New Roman" w:cs="Times New Roman"/>
                <w:sz w:val="22"/>
                <w:szCs w:val="22"/>
              </w:rPr>
            </w:pPr>
            <w:r w:rsidRPr="000A0220">
              <w:rPr>
                <w:rFonts w:ascii="Times New Roman" w:hAnsi="Times New Roman" w:cs="Times New Roman"/>
                <w:sz w:val="22"/>
                <w:szCs w:val="22"/>
              </w:rPr>
              <w:t>Безготівковий розрахунок</w:t>
            </w:r>
          </w:p>
        </w:tc>
        <w:tc>
          <w:tcPr>
            <w:tcW w:w="5181" w:type="dxa"/>
          </w:tcPr>
          <w:p w14:paraId="3E72CAA2" w14:textId="25BA1ADC" w:rsidR="00C7577B" w:rsidRPr="000A0220"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rPr>
            </w:pPr>
            <w:r w:rsidRPr="000A0220">
              <w:rPr>
                <w:rFonts w:ascii="Times New Roman" w:hAnsi="Times New Roman" w:cs="Times New Roman"/>
                <w:sz w:val="22"/>
                <w:szCs w:val="22"/>
              </w:rPr>
              <w:t xml:space="preserve"> </w:t>
            </w:r>
            <w:r w:rsidR="001308C9" w:rsidRPr="000A0220">
              <w:rPr>
                <w:rFonts w:ascii="Times New Roman" w:hAnsi="Times New Roman" w:cs="Times New Roman"/>
                <w:sz w:val="22"/>
                <w:szCs w:val="22"/>
              </w:rPr>
              <w:t>Цінова</w:t>
            </w:r>
            <w:r w:rsidR="00C7577B" w:rsidRPr="000A0220">
              <w:rPr>
                <w:rFonts w:ascii="Times New Roman" w:hAnsi="Times New Roman" w:cs="Times New Roman"/>
                <w:sz w:val="22"/>
                <w:szCs w:val="22"/>
              </w:rPr>
              <w:t xml:space="preserve"> пропозиція з зазначенням банківських реквізитів постачальника, умов оплати</w:t>
            </w:r>
          </w:p>
        </w:tc>
      </w:tr>
      <w:tr w:rsidR="000B3D19" w:rsidRPr="000A0220" w14:paraId="0BB27131" w14:textId="77777777" w:rsidTr="00244882">
        <w:trPr>
          <w:trHeight w:val="143"/>
        </w:trPr>
        <w:tc>
          <w:tcPr>
            <w:tcW w:w="601" w:type="dxa"/>
            <w:vMerge w:val="restart"/>
            <w:vAlign w:val="center"/>
          </w:tcPr>
          <w:p w14:paraId="4B724F0D" w14:textId="0BCC4191" w:rsidR="000B3D19" w:rsidRPr="000A0220"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7B4F8BC6" w14:textId="60ADF316" w:rsidR="000B3D19" w:rsidRPr="000A0220" w:rsidRDefault="000B3D19" w:rsidP="000B3D19">
            <w:pPr>
              <w:pStyle w:val="ab"/>
              <w:spacing w:before="0" w:beforeAutospacing="0" w:after="0" w:afterAutospacing="0"/>
              <w:rPr>
                <w:rFonts w:ascii="Times New Roman" w:hAnsi="Times New Roman" w:cs="Times New Roman"/>
                <w:sz w:val="22"/>
                <w:szCs w:val="22"/>
              </w:rPr>
            </w:pPr>
            <w:r w:rsidRPr="000A0220">
              <w:rPr>
                <w:rFonts w:ascii="Times New Roman" w:hAnsi="Times New Roman" w:cs="Times New Roman"/>
                <w:sz w:val="22"/>
                <w:szCs w:val="22"/>
              </w:rPr>
              <w:t>Учасника не внесено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0A0220"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rPr>
            </w:pPr>
            <w:r w:rsidRPr="000A0220">
              <w:rPr>
                <w:rFonts w:ascii="Times New Roman" w:hAnsi="Times New Roman" w:cs="Times New Roman"/>
                <w:sz w:val="22"/>
                <w:szCs w:val="22"/>
              </w:rPr>
              <w:t xml:space="preserve"> Лист-гарантія на бланку учасника </w:t>
            </w:r>
            <w:r w:rsidRPr="000A0220">
              <w:rPr>
                <w:rFonts w:ascii="Times New Roman" w:hAnsi="Times New Roman" w:cs="Times New Roman"/>
                <w:i/>
                <w:sz w:val="22"/>
                <w:szCs w:val="22"/>
              </w:rPr>
              <w:t>(одним листом)</w:t>
            </w:r>
          </w:p>
          <w:p w14:paraId="35B213E8" w14:textId="59076519" w:rsidR="000B3D19" w:rsidRPr="000A0220"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0A0220" w14:paraId="53A03420" w14:textId="77777777" w:rsidTr="00B46FB4">
        <w:trPr>
          <w:trHeight w:val="143"/>
        </w:trPr>
        <w:tc>
          <w:tcPr>
            <w:tcW w:w="601" w:type="dxa"/>
            <w:vMerge/>
          </w:tcPr>
          <w:p w14:paraId="7D04F5B7" w14:textId="77777777" w:rsidR="000B3D19" w:rsidRPr="000A0220"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42536D9C" w14:textId="7B6B4C0B" w:rsidR="000B3D19" w:rsidRPr="000A0220" w:rsidRDefault="000B3D19" w:rsidP="000B3D19">
            <w:pPr>
              <w:pStyle w:val="ab"/>
              <w:spacing w:before="0" w:beforeAutospacing="0" w:after="0" w:afterAutospacing="0"/>
              <w:rPr>
                <w:rFonts w:ascii="Times New Roman" w:hAnsi="Times New Roman" w:cs="Times New Roman"/>
                <w:sz w:val="22"/>
                <w:szCs w:val="22"/>
              </w:rPr>
            </w:pPr>
            <w:r w:rsidRPr="000A0220">
              <w:rPr>
                <w:rFonts w:ascii="Times New Roman" w:hAnsi="Times New Roman" w:cs="Times New Roman"/>
                <w:sz w:val="22"/>
                <w:szCs w:val="22"/>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5181" w:type="dxa"/>
            <w:vMerge/>
          </w:tcPr>
          <w:p w14:paraId="15A0C487" w14:textId="77777777" w:rsidR="000B3D19" w:rsidRPr="000A0220"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0A0220" w14:paraId="17A0AA1E" w14:textId="77777777" w:rsidTr="00B46FB4">
        <w:trPr>
          <w:trHeight w:val="143"/>
        </w:trPr>
        <w:tc>
          <w:tcPr>
            <w:tcW w:w="601" w:type="dxa"/>
            <w:vMerge/>
          </w:tcPr>
          <w:p w14:paraId="74B9B3FE" w14:textId="77777777" w:rsidR="000B3D19" w:rsidRPr="000A0220"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133B0126" w14:textId="6C20CA65" w:rsidR="000B3D19" w:rsidRPr="000A0220" w:rsidRDefault="000B3D19" w:rsidP="000B3D19">
            <w:pPr>
              <w:pStyle w:val="ab"/>
              <w:spacing w:before="0" w:beforeAutospacing="0" w:after="0" w:afterAutospacing="0"/>
              <w:rPr>
                <w:rFonts w:ascii="Times New Roman" w:hAnsi="Times New Roman" w:cs="Times New Roman"/>
                <w:sz w:val="22"/>
                <w:szCs w:val="22"/>
              </w:rPr>
            </w:pPr>
            <w:r w:rsidRPr="000A0220">
              <w:rPr>
                <w:rFonts w:ascii="Times New Roman" w:hAnsi="Times New Roman" w:cs="Times New Roman"/>
                <w:sz w:val="22"/>
                <w:szCs w:val="22"/>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0A0220"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0A0220" w14:paraId="089ED78D" w14:textId="77777777" w:rsidTr="00B46FB4">
        <w:trPr>
          <w:trHeight w:val="143"/>
        </w:trPr>
        <w:tc>
          <w:tcPr>
            <w:tcW w:w="601" w:type="dxa"/>
            <w:vMerge/>
          </w:tcPr>
          <w:p w14:paraId="7C4C0809" w14:textId="77777777" w:rsidR="000B3D19" w:rsidRPr="000A0220"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0BDD4C7D" w14:textId="71937F86" w:rsidR="000B3D19" w:rsidRPr="000A0220" w:rsidRDefault="000B3D19" w:rsidP="000B3D19">
            <w:pPr>
              <w:pStyle w:val="ab"/>
              <w:spacing w:before="0" w:beforeAutospacing="0" w:after="0" w:afterAutospacing="0"/>
              <w:rPr>
                <w:rFonts w:ascii="Times New Roman" w:hAnsi="Times New Roman" w:cs="Times New Roman"/>
                <w:sz w:val="22"/>
                <w:szCs w:val="22"/>
              </w:rPr>
            </w:pPr>
            <w:r w:rsidRPr="000A0220">
              <w:rPr>
                <w:rFonts w:ascii="Times New Roman" w:hAnsi="Times New Roman" w:cs="Times New Roman"/>
                <w:sz w:val="22"/>
                <w:szCs w:val="22"/>
              </w:rPr>
              <w:t>Учасник не має заборгованості із сплати податків і зборів (обов’язкових платежів)</w:t>
            </w:r>
          </w:p>
        </w:tc>
        <w:tc>
          <w:tcPr>
            <w:tcW w:w="5181" w:type="dxa"/>
            <w:vMerge/>
          </w:tcPr>
          <w:p w14:paraId="43CC1DC5" w14:textId="77777777" w:rsidR="000B3D19" w:rsidRPr="000A0220" w:rsidRDefault="000B3D19" w:rsidP="000B3D19">
            <w:pPr>
              <w:pStyle w:val="ab"/>
              <w:spacing w:before="0" w:beforeAutospacing="0" w:after="0" w:afterAutospacing="0"/>
              <w:ind w:left="357"/>
              <w:rPr>
                <w:rFonts w:ascii="Times New Roman" w:hAnsi="Times New Roman" w:cs="Times New Roman"/>
                <w:sz w:val="22"/>
                <w:szCs w:val="22"/>
              </w:rPr>
            </w:pPr>
          </w:p>
        </w:tc>
      </w:tr>
      <w:tr w:rsidR="000B3D19" w:rsidRPr="000A0220" w14:paraId="7F36AA70" w14:textId="77777777" w:rsidTr="00B46FB4">
        <w:trPr>
          <w:trHeight w:val="143"/>
        </w:trPr>
        <w:tc>
          <w:tcPr>
            <w:tcW w:w="601" w:type="dxa"/>
            <w:vMerge/>
          </w:tcPr>
          <w:p w14:paraId="473499A8" w14:textId="77777777" w:rsidR="000B3D19" w:rsidRPr="000A0220" w:rsidRDefault="000B3D19" w:rsidP="000B3D19">
            <w:pPr>
              <w:pStyle w:val="ab"/>
              <w:spacing w:before="0" w:beforeAutospacing="0" w:after="0" w:afterAutospacing="0"/>
              <w:ind w:left="360"/>
              <w:jc w:val="center"/>
              <w:rPr>
                <w:rFonts w:ascii="Times New Roman" w:hAnsi="Times New Roman" w:cs="Times New Roman"/>
                <w:b/>
                <w:bCs/>
                <w:sz w:val="22"/>
                <w:szCs w:val="22"/>
              </w:rPr>
            </w:pPr>
          </w:p>
        </w:tc>
        <w:tc>
          <w:tcPr>
            <w:tcW w:w="4380" w:type="dxa"/>
          </w:tcPr>
          <w:p w14:paraId="32CDBEA3" w14:textId="77777777" w:rsidR="000B3D19" w:rsidRPr="000A0220" w:rsidRDefault="000B3D19" w:rsidP="000B3D19">
            <w:pPr>
              <w:pStyle w:val="ab"/>
              <w:spacing w:before="0" w:beforeAutospacing="0" w:after="0" w:afterAutospacing="0"/>
              <w:jc w:val="both"/>
              <w:rPr>
                <w:rFonts w:ascii="Times New Roman" w:hAnsi="Times New Roman" w:cs="Times New Roman"/>
                <w:bCs/>
                <w:sz w:val="22"/>
                <w:szCs w:val="22"/>
                <w:lang w:eastAsia="uk-UA"/>
              </w:rPr>
            </w:pPr>
            <w:r w:rsidRPr="000A0220">
              <w:rPr>
                <w:rFonts w:ascii="Times New Roman" w:hAnsi="Times New Roman" w:cs="Times New Roman"/>
                <w:bCs/>
                <w:sz w:val="22"/>
                <w:szCs w:val="22"/>
                <w:lang w:eastAsia="uk-UA"/>
              </w:rPr>
              <w:t xml:space="preserve">Учасники при поданні цінової пропозиції повинні враховувати такі норми, учасник не є: </w:t>
            </w:r>
          </w:p>
          <w:p w14:paraId="1A1752AD" w14:textId="77777777" w:rsidR="000B3D19" w:rsidRPr="000A0220"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A0220">
              <w:rPr>
                <w:rFonts w:ascii="Times New Roman" w:hAnsi="Times New Roman" w:cs="Times New Roman"/>
                <w:bCs/>
                <w:sz w:val="22"/>
                <w:szCs w:val="22"/>
                <w:lang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0A0220"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A0220">
              <w:rPr>
                <w:rFonts w:ascii="Times New Roman" w:hAnsi="Times New Roman" w:cs="Times New Roman"/>
                <w:bCs/>
                <w:sz w:val="22"/>
                <w:szCs w:val="22"/>
                <w:lang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0A0220"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A0220">
              <w:rPr>
                <w:rFonts w:ascii="Times New Roman" w:hAnsi="Times New Roman" w:cs="Times New Roman"/>
                <w:bCs/>
                <w:sz w:val="22"/>
                <w:szCs w:val="22"/>
                <w:lang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0A0220"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eastAsia="uk-UA"/>
              </w:rPr>
            </w:pPr>
            <w:r w:rsidRPr="000A0220">
              <w:rPr>
                <w:rFonts w:ascii="Times New Roman" w:hAnsi="Times New Roman" w:cs="Times New Roman"/>
                <w:bCs/>
                <w:sz w:val="22"/>
                <w:szCs w:val="22"/>
                <w:lang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0A0220" w:rsidRDefault="000B3D19" w:rsidP="000B3D19">
            <w:pPr>
              <w:pStyle w:val="ab"/>
              <w:spacing w:before="0" w:beforeAutospacing="0" w:after="0" w:afterAutospacing="0"/>
              <w:jc w:val="both"/>
              <w:rPr>
                <w:rFonts w:ascii="Times New Roman" w:hAnsi="Times New Roman" w:cs="Times New Roman"/>
                <w:bCs/>
                <w:sz w:val="22"/>
                <w:szCs w:val="22"/>
                <w:lang w:eastAsia="uk-UA"/>
              </w:rPr>
            </w:pPr>
          </w:p>
          <w:p w14:paraId="47F78F35" w14:textId="44FE2CF3" w:rsidR="000B3D19" w:rsidRPr="000A0220" w:rsidRDefault="000B3D19" w:rsidP="000B3D19">
            <w:pPr>
              <w:pStyle w:val="ab"/>
              <w:spacing w:before="0" w:beforeAutospacing="0" w:after="0" w:afterAutospacing="0"/>
              <w:rPr>
                <w:rFonts w:ascii="Times New Roman" w:hAnsi="Times New Roman" w:cs="Times New Roman"/>
                <w:sz w:val="22"/>
                <w:szCs w:val="22"/>
              </w:rPr>
            </w:pPr>
            <w:r w:rsidRPr="000A0220">
              <w:rPr>
                <w:rFonts w:ascii="Times New Roman" w:hAnsi="Times New Roman" w:cs="Times New Roman"/>
                <w:bCs/>
                <w:i/>
                <w:iCs/>
                <w:sz w:val="22"/>
                <w:szCs w:val="22"/>
                <w:lang w:eastAsia="uk-UA"/>
              </w:rPr>
              <w:lastRenderedPageBreak/>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0A0220" w:rsidRDefault="000B3D19" w:rsidP="000B3D19">
            <w:pPr>
              <w:pStyle w:val="ab"/>
              <w:spacing w:before="0" w:beforeAutospacing="0" w:after="0" w:afterAutospacing="0"/>
              <w:ind w:left="357"/>
              <w:rPr>
                <w:rFonts w:ascii="Times New Roman" w:hAnsi="Times New Roman" w:cs="Times New Roman"/>
                <w:sz w:val="22"/>
                <w:szCs w:val="22"/>
              </w:rPr>
            </w:pPr>
          </w:p>
        </w:tc>
      </w:tr>
      <w:tr w:rsidR="00AD2398" w:rsidRPr="000A0220" w14:paraId="028BDE2E" w14:textId="77777777" w:rsidTr="00B46FB4">
        <w:trPr>
          <w:trHeight w:val="76"/>
        </w:trPr>
        <w:tc>
          <w:tcPr>
            <w:tcW w:w="601" w:type="dxa"/>
          </w:tcPr>
          <w:p w14:paraId="4E7A2854" w14:textId="05B51292" w:rsidR="00AD2398" w:rsidRPr="000A0220"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rPr>
            </w:pPr>
          </w:p>
        </w:tc>
        <w:tc>
          <w:tcPr>
            <w:tcW w:w="4380" w:type="dxa"/>
          </w:tcPr>
          <w:p w14:paraId="3F6A0997" w14:textId="77777777" w:rsidR="00AD2398" w:rsidRPr="000A0220" w:rsidRDefault="00AD2398" w:rsidP="00AD2398">
            <w:pPr>
              <w:pStyle w:val="ab"/>
              <w:spacing w:before="0" w:beforeAutospacing="0" w:after="0" w:afterAutospacing="0"/>
              <w:rPr>
                <w:rFonts w:ascii="Times New Roman" w:hAnsi="Times New Roman" w:cs="Times New Roman"/>
                <w:sz w:val="22"/>
                <w:szCs w:val="22"/>
              </w:rPr>
            </w:pPr>
            <w:r w:rsidRPr="000A0220">
              <w:rPr>
                <w:rFonts w:ascii="Times New Roman" w:hAnsi="Times New Roman" w:cs="Times New Roman"/>
                <w:sz w:val="22"/>
                <w:szCs w:val="22"/>
              </w:rPr>
              <w:t>Схематичне зображення структури власності</w:t>
            </w:r>
          </w:p>
        </w:tc>
        <w:tc>
          <w:tcPr>
            <w:tcW w:w="5181" w:type="dxa"/>
          </w:tcPr>
          <w:p w14:paraId="61FEAEFC" w14:textId="446F3D82" w:rsidR="00AD2398" w:rsidRPr="000A0220"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rPr>
            </w:pPr>
            <w:r w:rsidRPr="000A0220">
              <w:rPr>
                <w:rFonts w:ascii="Times New Roman" w:hAnsi="Times New Roman" w:cs="Times New Roman"/>
                <w:i/>
                <w:iCs/>
                <w:sz w:val="22"/>
                <w:szCs w:val="22"/>
              </w:rPr>
              <w:t xml:space="preserve"> Крім фізичних осіб-підприємців</w:t>
            </w:r>
          </w:p>
        </w:tc>
      </w:tr>
    </w:tbl>
    <w:p w14:paraId="59CA260A" w14:textId="77777777" w:rsidR="005C7FE1" w:rsidRPr="000A0220" w:rsidRDefault="005C7FE1" w:rsidP="005C7FE1">
      <w:pPr>
        <w:ind w:firstLine="142"/>
        <w:jc w:val="both"/>
        <w:rPr>
          <w:i/>
          <w:iCs/>
          <w:sz w:val="20"/>
          <w:szCs w:val="20"/>
        </w:rPr>
      </w:pPr>
      <w:r w:rsidRPr="000A0220">
        <w:rPr>
          <w:rFonts w:eastAsia="Arial Unicode MS"/>
          <w:i/>
          <w:iCs/>
          <w:sz w:val="20"/>
          <w:szCs w:val="20"/>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0A0220">
        <w:rPr>
          <w:rFonts w:eastAsia="Arial Unicode MS"/>
          <w:i/>
          <w:iCs/>
          <w:sz w:val="20"/>
          <w:szCs w:val="20"/>
          <w:u w:val="single"/>
        </w:rPr>
        <w:t>лист-роз’яснення в довільній формі,</w:t>
      </w:r>
      <w:r w:rsidRPr="000A0220">
        <w:rPr>
          <w:rFonts w:eastAsia="Arial Unicode MS"/>
          <w:i/>
          <w:iCs/>
          <w:sz w:val="20"/>
          <w:szCs w:val="20"/>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A0220" w:rsidRDefault="0027754D" w:rsidP="00B60004">
      <w:pPr>
        <w:pStyle w:val="ab"/>
        <w:spacing w:before="0" w:beforeAutospacing="0" w:after="0" w:afterAutospacing="0"/>
        <w:rPr>
          <w:rFonts w:ascii="Times New Roman" w:hAnsi="Times New Roman" w:cs="Times New Roman"/>
          <w:b/>
          <w:sz w:val="22"/>
          <w:szCs w:val="22"/>
        </w:rPr>
      </w:pPr>
    </w:p>
    <w:p w14:paraId="1C0A83C9" w14:textId="2E8AB484" w:rsidR="00A90AD4" w:rsidRPr="000A0220" w:rsidRDefault="00A206D9" w:rsidP="00A90AD4">
      <w:pPr>
        <w:pStyle w:val="ab"/>
        <w:spacing w:before="0" w:beforeAutospacing="0" w:after="0" w:afterAutospacing="0"/>
        <w:ind w:left="142" w:firstLine="284"/>
        <w:jc w:val="center"/>
        <w:rPr>
          <w:rFonts w:ascii="Times New Roman" w:hAnsi="Times New Roman" w:cs="Times New Roman"/>
          <w:b/>
          <w:bCs/>
          <w:sz w:val="22"/>
          <w:szCs w:val="22"/>
        </w:rPr>
      </w:pPr>
      <w:r w:rsidRPr="000A0220">
        <w:rPr>
          <w:rFonts w:ascii="Times New Roman" w:hAnsi="Times New Roman" w:cs="Times New Roman"/>
          <w:b/>
          <w:bCs/>
          <w:sz w:val="22"/>
          <w:szCs w:val="22"/>
        </w:rPr>
        <w:t xml:space="preserve"> ІІІ. </w:t>
      </w:r>
      <w:r w:rsidR="00445FAC" w:rsidRPr="000A0220">
        <w:rPr>
          <w:rFonts w:ascii="Times New Roman" w:hAnsi="Times New Roman" w:cs="Times New Roman"/>
          <w:b/>
          <w:bCs/>
          <w:sz w:val="22"/>
          <w:szCs w:val="22"/>
        </w:rPr>
        <w:t>Інша інформація:</w:t>
      </w:r>
    </w:p>
    <w:p w14:paraId="0B0A729C" w14:textId="10176606" w:rsidR="00225E33" w:rsidRPr="000A0220"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A0220">
        <w:rPr>
          <w:rFonts w:ascii="Times New Roman" w:hAnsi="Times New Roman" w:cs="Times New Roman"/>
          <w:sz w:val="22"/>
          <w:szCs w:val="22"/>
        </w:rPr>
        <w:t xml:space="preserve"> </w:t>
      </w:r>
      <w:r w:rsidR="00445FAC" w:rsidRPr="000A0220">
        <w:rPr>
          <w:rFonts w:ascii="Times New Roman" w:hAnsi="Times New Roman" w:cs="Times New Roman"/>
          <w:sz w:val="22"/>
          <w:szCs w:val="22"/>
        </w:rPr>
        <w:t xml:space="preserve">Валютою </w:t>
      </w:r>
      <w:r w:rsidR="007B722F" w:rsidRPr="000A0220">
        <w:rPr>
          <w:rFonts w:ascii="Times New Roman" w:hAnsi="Times New Roman" w:cs="Times New Roman"/>
          <w:sz w:val="22"/>
          <w:szCs w:val="22"/>
        </w:rPr>
        <w:t>ці</w:t>
      </w:r>
      <w:r w:rsidR="00D432B5" w:rsidRPr="000A0220">
        <w:rPr>
          <w:rFonts w:ascii="Times New Roman" w:hAnsi="Times New Roman" w:cs="Times New Roman"/>
          <w:sz w:val="22"/>
          <w:szCs w:val="22"/>
        </w:rPr>
        <w:t>нова</w:t>
      </w:r>
      <w:r w:rsidR="00445FAC" w:rsidRPr="000A0220">
        <w:rPr>
          <w:rFonts w:ascii="Times New Roman" w:hAnsi="Times New Roman" w:cs="Times New Roman"/>
          <w:sz w:val="22"/>
          <w:szCs w:val="22"/>
        </w:rPr>
        <w:t xml:space="preserve"> пропозиції </w:t>
      </w:r>
      <w:r w:rsidR="00937C33" w:rsidRPr="000A0220">
        <w:rPr>
          <w:rFonts w:ascii="Times New Roman" w:hAnsi="Times New Roman" w:cs="Times New Roman"/>
          <w:sz w:val="22"/>
          <w:szCs w:val="22"/>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0A0220">
        <w:rPr>
          <w:rFonts w:ascii="Times New Roman" w:hAnsi="Times New Roman" w:cs="Times New Roman"/>
          <w:sz w:val="22"/>
          <w:szCs w:val="22"/>
        </w:rPr>
        <w:t>.</w:t>
      </w:r>
    </w:p>
    <w:p w14:paraId="34EECACE" w14:textId="3399F8F6" w:rsidR="005509C6" w:rsidRPr="000A0220"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A0220">
        <w:rPr>
          <w:rFonts w:ascii="Times New Roman" w:hAnsi="Times New Roman" w:cs="Times New Roman"/>
          <w:sz w:val="22"/>
          <w:szCs w:val="22"/>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0A0220"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A0220">
        <w:rPr>
          <w:rFonts w:ascii="Times New Roman" w:hAnsi="Times New Roman" w:cs="Times New Roman"/>
          <w:sz w:val="22"/>
          <w:szCs w:val="22"/>
        </w:rPr>
        <w:t xml:space="preserve"> Всі документи, що входять у склад </w:t>
      </w:r>
      <w:r w:rsidR="002F47D1" w:rsidRPr="000A0220">
        <w:rPr>
          <w:rFonts w:ascii="Times New Roman" w:hAnsi="Times New Roman" w:cs="Times New Roman"/>
          <w:sz w:val="22"/>
          <w:szCs w:val="22"/>
        </w:rPr>
        <w:t>цінової</w:t>
      </w:r>
      <w:r w:rsidRPr="000A0220">
        <w:rPr>
          <w:rFonts w:ascii="Times New Roman" w:hAnsi="Times New Roman" w:cs="Times New Roman"/>
          <w:sz w:val="22"/>
          <w:szCs w:val="22"/>
        </w:rPr>
        <w:t xml:space="preserve"> пропозиції Учасника процедури закупівлі, надаються українською мовою.</w:t>
      </w:r>
    </w:p>
    <w:p w14:paraId="0D302511" w14:textId="52ACEEAE" w:rsidR="0075593B" w:rsidRPr="000A0220"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A0220">
        <w:rPr>
          <w:rFonts w:ascii="Times New Roman" w:hAnsi="Times New Roman" w:cs="Times New Roman"/>
          <w:sz w:val="22"/>
          <w:szCs w:val="22"/>
        </w:rPr>
        <w:t>Учасник погоджується та ознайомлений з умовами типового Договору  ТЧХУ (</w:t>
      </w:r>
      <w:r w:rsidRPr="000A0220">
        <w:rPr>
          <w:rFonts w:ascii="Times New Roman" w:hAnsi="Times New Roman" w:cs="Times New Roman"/>
          <w:b/>
          <w:bCs/>
          <w:color w:val="000000" w:themeColor="text1"/>
          <w:sz w:val="22"/>
          <w:szCs w:val="22"/>
        </w:rPr>
        <w:t>Додаток №</w:t>
      </w:r>
      <w:r w:rsidR="0041053E" w:rsidRPr="000A0220">
        <w:rPr>
          <w:rFonts w:ascii="Times New Roman" w:hAnsi="Times New Roman" w:cs="Times New Roman"/>
          <w:b/>
          <w:bCs/>
          <w:color w:val="000000" w:themeColor="text1"/>
          <w:sz w:val="22"/>
          <w:szCs w:val="22"/>
        </w:rPr>
        <w:t>3</w:t>
      </w:r>
      <w:r w:rsidRPr="000A0220">
        <w:rPr>
          <w:rFonts w:ascii="Times New Roman" w:hAnsi="Times New Roman" w:cs="Times New Roman"/>
          <w:color w:val="000000" w:themeColor="text1"/>
          <w:sz w:val="22"/>
          <w:szCs w:val="22"/>
        </w:rPr>
        <w:t xml:space="preserve"> </w:t>
      </w:r>
      <w:r w:rsidRPr="000A0220">
        <w:rPr>
          <w:rFonts w:ascii="Times New Roman" w:hAnsi="Times New Roman" w:cs="Times New Roman"/>
          <w:sz w:val="22"/>
          <w:szCs w:val="22"/>
        </w:rPr>
        <w:t>до Запиту).</w:t>
      </w:r>
    </w:p>
    <w:p w14:paraId="776804BF" w14:textId="70192BB2" w:rsidR="007A40D5" w:rsidRPr="000A0220"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A0220">
        <w:rPr>
          <w:rFonts w:ascii="Times New Roman" w:hAnsi="Times New Roman" w:cs="Times New Roman"/>
          <w:sz w:val="22"/>
          <w:szCs w:val="22"/>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w:t>
      </w:r>
      <w:r w:rsidRPr="00B963C9">
        <w:rPr>
          <w:rFonts w:ascii="Times New Roman" w:hAnsi="Times New Roman" w:cs="Times New Roman"/>
          <w:b/>
          <w:bCs/>
          <w:sz w:val="22"/>
          <w:szCs w:val="22"/>
        </w:rPr>
        <w:t>Додатку №</w:t>
      </w:r>
      <w:r w:rsidR="00F24BBD" w:rsidRPr="00B963C9">
        <w:rPr>
          <w:rFonts w:ascii="Times New Roman" w:hAnsi="Times New Roman" w:cs="Times New Roman"/>
          <w:b/>
          <w:bCs/>
          <w:sz w:val="22"/>
          <w:szCs w:val="22"/>
        </w:rPr>
        <w:t>1</w:t>
      </w:r>
      <w:r w:rsidRPr="000A0220">
        <w:rPr>
          <w:rFonts w:ascii="Times New Roman" w:hAnsi="Times New Roman" w:cs="Times New Roman"/>
          <w:sz w:val="22"/>
          <w:szCs w:val="22"/>
        </w:rPr>
        <w:t xml:space="preserve">. </w:t>
      </w:r>
      <w:r w:rsidR="00A6747C" w:rsidRPr="000A0220">
        <w:rPr>
          <w:rFonts w:ascii="Times New Roman" w:hAnsi="Times New Roman" w:cs="Times New Roman"/>
          <w:sz w:val="22"/>
          <w:szCs w:val="22"/>
        </w:rPr>
        <w:t>Згідно політик ТЧХУ передплата може застосовуватись лише як виключення та становити не більше 50%.</w:t>
      </w:r>
    </w:p>
    <w:p w14:paraId="4FD0278B" w14:textId="3FEF8F23" w:rsidR="00A206D9" w:rsidRPr="000A0220"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A0220">
        <w:rPr>
          <w:rFonts w:ascii="Times New Roman" w:hAnsi="Times New Roman" w:cs="Times New Roman"/>
          <w:sz w:val="22"/>
          <w:szCs w:val="22"/>
        </w:rPr>
        <w:t xml:space="preserve">Допускаються будь-які аналоги з технічними та функціональними характеристиками не гірше наведених. </w:t>
      </w:r>
    </w:p>
    <w:p w14:paraId="5032EE04" w14:textId="50F9AF4B" w:rsidR="00A90AD4" w:rsidRPr="000A0220" w:rsidRDefault="00A206D9" w:rsidP="00A90AD4">
      <w:pPr>
        <w:pStyle w:val="af0"/>
        <w:ind w:left="0" w:firstLine="357"/>
        <w:contextualSpacing/>
        <w:jc w:val="both"/>
        <w:textAlignment w:val="baseline"/>
        <w:rPr>
          <w:rFonts w:eastAsia="Arial Unicode MS"/>
          <w:sz w:val="22"/>
          <w:szCs w:val="22"/>
        </w:rPr>
      </w:pPr>
      <w:r w:rsidRPr="000A0220">
        <w:rPr>
          <w:rFonts w:eastAsia="Arial Unicode MS"/>
          <w:sz w:val="22"/>
          <w:szCs w:val="22"/>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54137E16" w:rsidR="00A90AD4" w:rsidRPr="000A0220"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A0220">
        <w:rPr>
          <w:rFonts w:ascii="Times New Roman" w:hAnsi="Times New Roman" w:cs="Times New Roman"/>
          <w:sz w:val="22"/>
          <w:szCs w:val="22"/>
        </w:rPr>
        <w:t xml:space="preserve"> </w:t>
      </w:r>
      <w:r w:rsidR="0062592A" w:rsidRPr="000A0220">
        <w:rPr>
          <w:rFonts w:ascii="Times New Roman" w:hAnsi="Times New Roman" w:cs="Times New Roman"/>
          <w:sz w:val="22"/>
          <w:szCs w:val="22"/>
        </w:rPr>
        <w:t>У разі відмінності пропозиції Учасника  від технічного завдання (</w:t>
      </w:r>
      <w:r w:rsidR="0062592A" w:rsidRPr="000A0220">
        <w:rPr>
          <w:rFonts w:ascii="Times New Roman" w:hAnsi="Times New Roman" w:cs="Times New Roman"/>
          <w:b/>
          <w:bCs/>
          <w:i/>
          <w:iCs/>
          <w:sz w:val="22"/>
          <w:szCs w:val="22"/>
        </w:rPr>
        <w:t xml:space="preserve">Додаток </w:t>
      </w:r>
      <w:r w:rsidR="005038DF" w:rsidRPr="000A0220">
        <w:rPr>
          <w:rFonts w:ascii="Times New Roman" w:hAnsi="Times New Roman" w:cs="Times New Roman"/>
          <w:b/>
          <w:bCs/>
          <w:i/>
          <w:iCs/>
          <w:sz w:val="22"/>
          <w:szCs w:val="22"/>
        </w:rPr>
        <w:t>№</w:t>
      </w:r>
      <w:r w:rsidR="00C21459" w:rsidRPr="000A0220">
        <w:rPr>
          <w:rFonts w:ascii="Times New Roman" w:hAnsi="Times New Roman" w:cs="Times New Roman"/>
          <w:b/>
          <w:bCs/>
          <w:i/>
          <w:iCs/>
          <w:sz w:val="22"/>
          <w:szCs w:val="22"/>
        </w:rPr>
        <w:t>1</w:t>
      </w:r>
      <w:r w:rsidR="0062592A" w:rsidRPr="000A0220">
        <w:rPr>
          <w:rFonts w:ascii="Times New Roman" w:hAnsi="Times New Roman" w:cs="Times New Roman"/>
          <w:sz w:val="22"/>
          <w:szCs w:val="22"/>
        </w:rPr>
        <w:t xml:space="preserve">), рішення про допустимість такого відхилення приймається </w:t>
      </w:r>
      <w:r w:rsidR="00E87C0D" w:rsidRPr="000A0220">
        <w:rPr>
          <w:rFonts w:ascii="Times New Roman" w:hAnsi="Times New Roman" w:cs="Times New Roman"/>
          <w:sz w:val="22"/>
          <w:szCs w:val="22"/>
        </w:rPr>
        <w:t>Замовником</w:t>
      </w:r>
      <w:r w:rsidR="0062592A" w:rsidRPr="000A0220">
        <w:rPr>
          <w:rFonts w:ascii="Times New Roman" w:hAnsi="Times New Roman" w:cs="Times New Roman"/>
          <w:sz w:val="22"/>
          <w:szCs w:val="22"/>
        </w:rPr>
        <w:t xml:space="preserve">. </w:t>
      </w:r>
    </w:p>
    <w:p w14:paraId="54D81384" w14:textId="6D30C551" w:rsidR="00A90AD4" w:rsidRPr="000A0220"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A0220">
        <w:rPr>
          <w:rFonts w:ascii="Times New Roman" w:hAnsi="Times New Roman" w:cs="Times New Roman"/>
          <w:sz w:val="22"/>
          <w:szCs w:val="22"/>
        </w:rPr>
        <w:t xml:space="preserve"> </w:t>
      </w:r>
      <w:r w:rsidR="0062592A" w:rsidRPr="000A0220">
        <w:rPr>
          <w:rFonts w:ascii="Times New Roman" w:hAnsi="Times New Roman" w:cs="Times New Roman"/>
          <w:sz w:val="22"/>
          <w:szCs w:val="22"/>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434FEE00" w14:textId="0121E8F8" w:rsidR="007031A5" w:rsidRPr="007031A5" w:rsidRDefault="00273704" w:rsidP="007031A5">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0A0220">
        <w:rPr>
          <w:rFonts w:ascii="Times New Roman" w:hAnsi="Times New Roman" w:cs="Times New Roman"/>
          <w:sz w:val="22"/>
          <w:szCs w:val="22"/>
        </w:rPr>
        <w:t xml:space="preserve"> </w:t>
      </w:r>
      <w:r w:rsidR="007031A5" w:rsidRPr="007031A5">
        <w:rPr>
          <w:rFonts w:ascii="Times New Roman" w:hAnsi="Times New Roman" w:cs="Times New Roman"/>
          <w:b/>
          <w:bCs/>
          <w:sz w:val="22"/>
          <w:szCs w:val="22"/>
        </w:rPr>
        <w:t>Перед початком виготовлення (пошиття) основної партії одягу Учасник зобов’язаний надати Замовнику зразки готових виробів одягу (відшиті зразки або готові вироби)</w:t>
      </w:r>
      <w:r w:rsidR="002A6975">
        <w:rPr>
          <w:rFonts w:ascii="Times New Roman" w:hAnsi="Times New Roman" w:cs="Times New Roman"/>
          <w:b/>
          <w:bCs/>
          <w:sz w:val="22"/>
          <w:szCs w:val="22"/>
        </w:rPr>
        <w:t xml:space="preserve"> з нанесенням</w:t>
      </w:r>
      <w:r w:rsidR="007031A5" w:rsidRPr="007031A5">
        <w:rPr>
          <w:rFonts w:ascii="Times New Roman" w:hAnsi="Times New Roman" w:cs="Times New Roman"/>
          <w:b/>
          <w:bCs/>
          <w:sz w:val="22"/>
          <w:szCs w:val="22"/>
        </w:rPr>
        <w:t xml:space="preserve">, що відповідають технічному завданню (Додаток №1), для обов’язкового погодження у строк, але не пізніше </w:t>
      </w:r>
      <w:r w:rsidR="00C8039F">
        <w:rPr>
          <w:rFonts w:ascii="Times New Roman" w:hAnsi="Times New Roman" w:cs="Times New Roman"/>
          <w:b/>
          <w:bCs/>
          <w:sz w:val="22"/>
          <w:szCs w:val="22"/>
        </w:rPr>
        <w:t>7-</w:t>
      </w:r>
      <w:r w:rsidR="007031A5" w:rsidRPr="007031A5">
        <w:rPr>
          <w:rFonts w:ascii="Times New Roman" w:hAnsi="Times New Roman" w:cs="Times New Roman"/>
          <w:b/>
          <w:bCs/>
          <w:sz w:val="22"/>
          <w:szCs w:val="22"/>
        </w:rPr>
        <w:t>10</w:t>
      </w:r>
      <w:r w:rsidR="00C8039F">
        <w:rPr>
          <w:rFonts w:ascii="Times New Roman" w:hAnsi="Times New Roman" w:cs="Times New Roman"/>
          <w:b/>
          <w:bCs/>
          <w:sz w:val="22"/>
          <w:szCs w:val="22"/>
        </w:rPr>
        <w:t xml:space="preserve"> </w:t>
      </w:r>
      <w:r w:rsidR="007031A5" w:rsidRPr="007031A5">
        <w:rPr>
          <w:rFonts w:ascii="Times New Roman" w:hAnsi="Times New Roman" w:cs="Times New Roman"/>
          <w:b/>
          <w:bCs/>
          <w:sz w:val="22"/>
          <w:szCs w:val="22"/>
        </w:rPr>
        <w:t>календарних днів.</w:t>
      </w:r>
    </w:p>
    <w:p w14:paraId="6C6A5023" w14:textId="77777777" w:rsidR="007031A5" w:rsidRPr="002A6975" w:rsidRDefault="007031A5" w:rsidP="007031A5">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2A6975">
        <w:rPr>
          <w:rFonts w:ascii="Times New Roman" w:hAnsi="Times New Roman" w:cs="Times New Roman"/>
          <w:b/>
          <w:bCs/>
          <w:sz w:val="22"/>
          <w:szCs w:val="22"/>
        </w:rPr>
        <w:t>У разі виявлення невідповідностей у наданих зразках Учасник зобов’язаний невідкладно повідомити Замовника та усунути такі невідповідності. Повторне погодження здійснюється після їх усунення або внесення необхідних змін.</w:t>
      </w:r>
    </w:p>
    <w:p w14:paraId="45913C43" w14:textId="74CFAD03" w:rsidR="007031A5" w:rsidRPr="002A6975" w:rsidRDefault="007031A5" w:rsidP="007031A5">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2A6975">
        <w:rPr>
          <w:rFonts w:ascii="Times New Roman" w:hAnsi="Times New Roman" w:cs="Times New Roman"/>
          <w:b/>
          <w:bCs/>
          <w:sz w:val="22"/>
          <w:szCs w:val="22"/>
        </w:rPr>
        <w:t>Укладення Договору з переможцем здійснюється виключно після остаточного погодження Замовником наданих зразків (відшитих виробів або готових виробів</w:t>
      </w:r>
      <w:r w:rsidR="006C3153">
        <w:rPr>
          <w:rFonts w:ascii="Times New Roman" w:hAnsi="Times New Roman" w:cs="Times New Roman"/>
          <w:b/>
          <w:bCs/>
          <w:sz w:val="22"/>
          <w:szCs w:val="22"/>
        </w:rPr>
        <w:t xml:space="preserve"> з нанесенням</w:t>
      </w:r>
      <w:r w:rsidRPr="002A6975">
        <w:rPr>
          <w:rFonts w:ascii="Times New Roman" w:hAnsi="Times New Roman" w:cs="Times New Roman"/>
          <w:b/>
          <w:bCs/>
          <w:sz w:val="22"/>
          <w:szCs w:val="22"/>
        </w:rPr>
        <w:t>).</w:t>
      </w:r>
    </w:p>
    <w:p w14:paraId="6FC19F64" w14:textId="77777777" w:rsidR="007031A5" w:rsidRPr="002A6975" w:rsidRDefault="007031A5" w:rsidP="007031A5">
      <w:pPr>
        <w:pStyle w:val="ab"/>
        <w:numPr>
          <w:ilvl w:val="2"/>
          <w:numId w:val="3"/>
        </w:numPr>
        <w:spacing w:before="0" w:beforeAutospacing="0" w:after="0" w:afterAutospacing="0"/>
        <w:ind w:left="0" w:firstLine="357"/>
        <w:contextualSpacing/>
        <w:jc w:val="both"/>
        <w:rPr>
          <w:rFonts w:ascii="Times New Roman" w:hAnsi="Times New Roman" w:cs="Times New Roman"/>
          <w:b/>
          <w:bCs/>
          <w:sz w:val="22"/>
          <w:szCs w:val="22"/>
        </w:rPr>
      </w:pPr>
      <w:r w:rsidRPr="002A6975">
        <w:rPr>
          <w:rFonts w:ascii="Times New Roman" w:hAnsi="Times New Roman" w:cs="Times New Roman"/>
          <w:b/>
          <w:bCs/>
          <w:sz w:val="22"/>
          <w:szCs w:val="22"/>
        </w:rPr>
        <w:t>Фінальні погоджені зразки виробів залишаються у Замовника як еталон та поверненню не підлягають.</w:t>
      </w:r>
    </w:p>
    <w:p w14:paraId="4C4947E0" w14:textId="720CC359" w:rsidR="0038465C" w:rsidRPr="000A0220" w:rsidRDefault="0038465C" w:rsidP="007031A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A0220">
        <w:rPr>
          <w:rFonts w:ascii="Times New Roman" w:hAnsi="Times New Roman" w:cs="Times New Roman"/>
          <w:sz w:val="22"/>
          <w:szCs w:val="22"/>
        </w:rPr>
        <w:t>Учасник гарантує, що у разі постачання неякісного одягу (дефекти пошиття, невідповідність розмірів, використання неузгоджених матеріалів тощо) він забезпечує його заміну на якісний за власний рахунок не пізніше ніж 14 календарних днів після повернення виробів Замовником.</w:t>
      </w:r>
    </w:p>
    <w:p w14:paraId="325741D4" w14:textId="77777777" w:rsidR="0038465C" w:rsidRPr="000A0220" w:rsidRDefault="0038465C" w:rsidP="00495A9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A0220">
        <w:rPr>
          <w:rFonts w:ascii="Times New Roman" w:hAnsi="Times New Roman" w:cs="Times New Roman"/>
          <w:sz w:val="22"/>
          <w:szCs w:val="22"/>
        </w:rPr>
        <w:t>Учасник гарантує повну комплектацію та якість пошиття виробів, відповідність матеріалів та кольорів затвердженим зразкам і макетам. Готова продукція повинна мати належну якість швів, фурнітури та оздоблення, зберігати свої властивості протягом усього терміну використання, а також бути стійкою до зношування, прання та інших зовнішніх впливів.</w:t>
      </w:r>
    </w:p>
    <w:p w14:paraId="5885399B" w14:textId="77777777" w:rsidR="0038465C" w:rsidRPr="000A0220" w:rsidRDefault="0038465C" w:rsidP="00495A9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A0220">
        <w:rPr>
          <w:rFonts w:ascii="Times New Roman" w:hAnsi="Times New Roman" w:cs="Times New Roman"/>
          <w:sz w:val="22"/>
          <w:szCs w:val="22"/>
        </w:rPr>
        <w:t xml:space="preserve">Учасник зобов’язаний забезпечити належне пакування готової продукції, яке гарантує збереження її якості та товарного вигляду під час транспортування, зберігання та доставки. Товар повинен бути упакований в картонні коробки. </w:t>
      </w:r>
    </w:p>
    <w:p w14:paraId="09FFD61D" w14:textId="77777777" w:rsidR="0038465C" w:rsidRPr="000A0220" w:rsidRDefault="0038465C" w:rsidP="00495A9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A0220">
        <w:rPr>
          <w:rFonts w:ascii="Times New Roman" w:hAnsi="Times New Roman" w:cs="Times New Roman"/>
          <w:sz w:val="22"/>
          <w:szCs w:val="22"/>
        </w:rPr>
        <w:t>Кожна одиниця одягу має бути маркована відповідно до специфікації (найменування, розмір, склад тканини, умови догляду тощо). Неналежне пакування або відсутність маркування вважатиметься порушенням умов постачання.</w:t>
      </w:r>
    </w:p>
    <w:p w14:paraId="36C5D21B" w14:textId="77777777" w:rsidR="0038465C" w:rsidRPr="000A0220" w:rsidRDefault="0038465C" w:rsidP="00495A9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rPr>
      </w:pPr>
      <w:r w:rsidRPr="000A0220">
        <w:rPr>
          <w:rFonts w:ascii="Times New Roman" w:hAnsi="Times New Roman" w:cs="Times New Roman"/>
          <w:sz w:val="22"/>
          <w:szCs w:val="22"/>
        </w:rPr>
        <w:t>Товариство Червоного Хреста України залишає за собою право до моменту укладання договору скасувати закупівлю в односторонньому порядку без пояснення причини.</w:t>
      </w:r>
    </w:p>
    <w:p w14:paraId="281FB9E4" w14:textId="5E1A18CB" w:rsidR="0098441C" w:rsidRDefault="0098441C" w:rsidP="00D116C4">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eastAsia="uk-UA"/>
        </w:rPr>
      </w:pPr>
      <w:r w:rsidRPr="000A0220">
        <w:rPr>
          <w:rFonts w:ascii="Times New Roman" w:hAnsi="Times New Roman" w:cs="Times New Roman"/>
          <w:color w:val="000000"/>
          <w:sz w:val="22"/>
          <w:szCs w:val="22"/>
          <w:lang w:eastAsia="uk-UA"/>
        </w:rPr>
        <w:t xml:space="preserve"> </w:t>
      </w:r>
      <w:r w:rsidRPr="000A0220">
        <w:rPr>
          <w:rFonts w:ascii="Times New Roman" w:hAnsi="Times New Roman" w:cs="Times New Roman"/>
          <w:color w:val="000000"/>
          <w:sz w:val="22"/>
          <w:szCs w:val="22"/>
          <w:lang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p>
    <w:p w14:paraId="5D835CF0" w14:textId="77777777" w:rsidR="0026700D" w:rsidRPr="000A0220" w:rsidRDefault="0026700D" w:rsidP="0026700D">
      <w:pPr>
        <w:pStyle w:val="ab"/>
        <w:spacing w:before="0" w:beforeAutospacing="0" w:after="0" w:afterAutospacing="0"/>
        <w:ind w:left="357"/>
        <w:contextualSpacing/>
        <w:jc w:val="both"/>
        <w:rPr>
          <w:rFonts w:ascii="Times New Roman" w:hAnsi="Times New Roman" w:cs="Times New Roman"/>
          <w:color w:val="000000"/>
          <w:sz w:val="22"/>
          <w:szCs w:val="22"/>
          <w:lang w:eastAsia="uk-UA"/>
        </w:rPr>
      </w:pPr>
    </w:p>
    <w:p w14:paraId="1E20B199" w14:textId="77777777" w:rsidR="00F24BBD" w:rsidRPr="000A0220" w:rsidRDefault="00F24BBD" w:rsidP="00F24BBD">
      <w:pPr>
        <w:pStyle w:val="ab"/>
        <w:spacing w:before="0" w:beforeAutospacing="0" w:after="0" w:afterAutospacing="0"/>
        <w:contextualSpacing/>
        <w:jc w:val="both"/>
        <w:rPr>
          <w:rFonts w:ascii="Times New Roman" w:hAnsi="Times New Roman" w:cs="Times New Roman"/>
          <w:color w:val="000000"/>
          <w:sz w:val="22"/>
          <w:szCs w:val="22"/>
          <w:lang w:eastAsia="uk-UA"/>
        </w:rPr>
      </w:pPr>
    </w:p>
    <w:p w14:paraId="10910867" w14:textId="10E71AC9" w:rsidR="00F24BBD" w:rsidRPr="00416A89" w:rsidRDefault="00F24BBD" w:rsidP="00416A89">
      <w:pPr>
        <w:pStyle w:val="ab"/>
        <w:ind w:firstLine="357"/>
        <w:jc w:val="center"/>
        <w:rPr>
          <w:rFonts w:ascii="Times New Roman" w:hAnsi="Times New Roman" w:cs="Times New Roman"/>
          <w:b/>
          <w:bCs/>
          <w:sz w:val="22"/>
          <w:szCs w:val="22"/>
        </w:rPr>
      </w:pPr>
      <w:r w:rsidRPr="00F90842">
        <w:rPr>
          <w:rFonts w:ascii="Times New Roman" w:hAnsi="Times New Roman" w:cs="Times New Roman"/>
          <w:b/>
          <w:bCs/>
          <w:sz w:val="22"/>
          <w:szCs w:val="22"/>
        </w:rPr>
        <w:t xml:space="preserve">РОЗДІЛ IV. </w:t>
      </w:r>
      <w:r w:rsidR="00416A89" w:rsidRPr="00416A89">
        <w:rPr>
          <w:rFonts w:ascii="Times New Roman" w:hAnsi="Times New Roman" w:cs="Times New Roman"/>
          <w:b/>
          <w:bCs/>
          <w:sz w:val="22"/>
          <w:szCs w:val="22"/>
        </w:rPr>
        <w:t>Вимоги до надання зразків тканин та/або готових виробів для участі у місцевій закупівлі</w:t>
      </w:r>
      <w:r w:rsidRPr="00416A89">
        <w:rPr>
          <w:rFonts w:ascii="Times New Roman" w:hAnsi="Times New Roman" w:cs="Times New Roman"/>
          <w:b/>
          <w:bCs/>
          <w:sz w:val="22"/>
          <w:szCs w:val="22"/>
        </w:rPr>
        <w:t>:</w:t>
      </w:r>
    </w:p>
    <w:p w14:paraId="3D126172" w14:textId="37E0873D" w:rsidR="00DE4E0F" w:rsidRPr="00DE4E0F" w:rsidRDefault="00DE4E0F" w:rsidP="00DE4E0F">
      <w:pPr>
        <w:ind w:left="426" w:hanging="284"/>
        <w:contextualSpacing/>
        <w:jc w:val="both"/>
        <w:rPr>
          <w:sz w:val="22"/>
          <w:szCs w:val="22"/>
          <w:lang w:eastAsia="uk-UA"/>
        </w:rPr>
      </w:pPr>
      <w:r>
        <w:rPr>
          <w:sz w:val="22"/>
          <w:szCs w:val="22"/>
          <w:lang w:eastAsia="uk-UA"/>
        </w:rPr>
        <w:t xml:space="preserve">4.1. </w:t>
      </w:r>
      <w:r w:rsidRPr="00DE4E0F">
        <w:rPr>
          <w:sz w:val="22"/>
          <w:szCs w:val="22"/>
          <w:lang w:eastAsia="uk-UA"/>
        </w:rPr>
        <w:t xml:space="preserve">Учасник разом із поданням цінової пропозиції зобов’язаний </w:t>
      </w:r>
      <w:r w:rsidRPr="00DE4E0F">
        <w:rPr>
          <w:b/>
          <w:bCs/>
          <w:sz w:val="22"/>
          <w:szCs w:val="22"/>
          <w:lang w:eastAsia="uk-UA"/>
        </w:rPr>
        <w:t>надати зразки тканин, які планується використовувати при пошитті, та/або зразки готових виробів, у повній відповідності до технічного завдання та визначеної кольорової гами</w:t>
      </w:r>
      <w:r w:rsidRPr="00DE4E0F">
        <w:rPr>
          <w:sz w:val="22"/>
          <w:szCs w:val="22"/>
          <w:lang w:eastAsia="uk-UA"/>
        </w:rPr>
        <w:t>.</w:t>
      </w:r>
    </w:p>
    <w:p w14:paraId="05312237" w14:textId="77777777" w:rsidR="00DE4E0F" w:rsidRPr="00DE4E0F" w:rsidRDefault="00DE4E0F" w:rsidP="00DE4E0F">
      <w:pPr>
        <w:ind w:left="426" w:hanging="284"/>
        <w:contextualSpacing/>
        <w:jc w:val="both"/>
        <w:rPr>
          <w:sz w:val="22"/>
          <w:szCs w:val="22"/>
          <w:lang w:eastAsia="uk-UA"/>
        </w:rPr>
      </w:pPr>
      <w:r w:rsidRPr="00DE4E0F">
        <w:rPr>
          <w:sz w:val="22"/>
          <w:szCs w:val="22"/>
          <w:lang w:eastAsia="uk-UA"/>
        </w:rPr>
        <w:t>4.2. Розмір зразків тканин: зразки повинні бути не менше 15×15 см для можливості оцінки структури, текстури та кольору матеріалу.</w:t>
      </w:r>
    </w:p>
    <w:p w14:paraId="48FA5C9D" w14:textId="5586F229" w:rsidR="00DE4E0F" w:rsidRPr="00DE4E0F" w:rsidRDefault="00DE4E0F" w:rsidP="00DE4E0F">
      <w:pPr>
        <w:ind w:left="426" w:hanging="284"/>
        <w:contextualSpacing/>
        <w:jc w:val="both"/>
        <w:rPr>
          <w:sz w:val="22"/>
          <w:szCs w:val="22"/>
          <w:lang w:eastAsia="uk-UA"/>
        </w:rPr>
      </w:pPr>
      <w:r w:rsidRPr="00DE4E0F">
        <w:rPr>
          <w:sz w:val="22"/>
          <w:szCs w:val="22"/>
          <w:lang w:eastAsia="uk-UA"/>
        </w:rPr>
        <w:t xml:space="preserve">4.3. </w:t>
      </w:r>
      <w:r w:rsidRPr="003E6E45">
        <w:rPr>
          <w:b/>
          <w:bCs/>
          <w:sz w:val="22"/>
          <w:szCs w:val="22"/>
          <w:lang w:eastAsia="uk-UA"/>
        </w:rPr>
        <w:t>Колір:</w:t>
      </w:r>
      <w:r w:rsidRPr="00DE4E0F">
        <w:rPr>
          <w:sz w:val="22"/>
          <w:szCs w:val="22"/>
          <w:lang w:eastAsia="uk-UA"/>
        </w:rPr>
        <w:t xml:space="preserve"> зразки тканин</w:t>
      </w:r>
      <w:r w:rsidR="003E6E45">
        <w:rPr>
          <w:sz w:val="22"/>
          <w:szCs w:val="22"/>
          <w:lang w:eastAsia="uk-UA"/>
        </w:rPr>
        <w:t xml:space="preserve"> </w:t>
      </w:r>
      <w:r w:rsidRPr="00DE4E0F">
        <w:rPr>
          <w:sz w:val="22"/>
          <w:szCs w:val="22"/>
          <w:lang w:eastAsia="uk-UA"/>
        </w:rPr>
        <w:t xml:space="preserve"> та/або готових виробів повинні відповідати кольорам, визначеним у Додатку №1.</w:t>
      </w:r>
    </w:p>
    <w:p w14:paraId="47BFDB8F" w14:textId="07528020" w:rsidR="00DE4E0F" w:rsidRPr="00DE4E0F" w:rsidRDefault="00DE4E0F" w:rsidP="00DE4E0F">
      <w:pPr>
        <w:ind w:left="426" w:hanging="284"/>
        <w:contextualSpacing/>
        <w:jc w:val="both"/>
        <w:rPr>
          <w:sz w:val="22"/>
          <w:szCs w:val="22"/>
          <w:lang w:eastAsia="uk-UA"/>
        </w:rPr>
      </w:pPr>
      <w:r w:rsidRPr="00DE4E0F">
        <w:rPr>
          <w:sz w:val="22"/>
          <w:szCs w:val="22"/>
          <w:lang w:eastAsia="uk-UA"/>
        </w:rPr>
        <w:t xml:space="preserve">4.4. </w:t>
      </w:r>
      <w:r w:rsidRPr="00B922FD">
        <w:rPr>
          <w:b/>
          <w:bCs/>
          <w:sz w:val="22"/>
          <w:szCs w:val="22"/>
          <w:lang w:eastAsia="uk-UA"/>
        </w:rPr>
        <w:t>Кількість зразків:</w:t>
      </w:r>
      <w:r w:rsidRPr="00DE4E0F">
        <w:rPr>
          <w:sz w:val="22"/>
          <w:szCs w:val="22"/>
          <w:lang w:eastAsia="uk-UA"/>
        </w:rPr>
        <w:t xml:space="preserve"> Учасник повинен надати по одному зразку кожного виду тканини, що планується до використання, та/або відповідні зразки готових виробів.</w:t>
      </w:r>
    </w:p>
    <w:p w14:paraId="2656E5B3" w14:textId="77777777" w:rsidR="00DE4E0F" w:rsidRPr="00DE4E0F" w:rsidRDefault="00DE4E0F" w:rsidP="00DE4E0F">
      <w:pPr>
        <w:ind w:left="426" w:hanging="284"/>
        <w:contextualSpacing/>
        <w:jc w:val="both"/>
        <w:rPr>
          <w:sz w:val="22"/>
          <w:szCs w:val="22"/>
          <w:lang w:eastAsia="uk-UA"/>
        </w:rPr>
      </w:pPr>
      <w:r w:rsidRPr="00DE4E0F">
        <w:rPr>
          <w:sz w:val="22"/>
          <w:szCs w:val="22"/>
          <w:lang w:eastAsia="uk-UA"/>
        </w:rPr>
        <w:t xml:space="preserve">4.5. </w:t>
      </w:r>
      <w:r w:rsidRPr="00B922FD">
        <w:rPr>
          <w:b/>
          <w:bCs/>
          <w:sz w:val="22"/>
          <w:szCs w:val="22"/>
          <w:lang w:eastAsia="uk-UA"/>
        </w:rPr>
        <w:t>Маркування:</w:t>
      </w:r>
      <w:r w:rsidRPr="00DE4E0F">
        <w:rPr>
          <w:sz w:val="22"/>
          <w:szCs w:val="22"/>
          <w:lang w:eastAsia="uk-UA"/>
        </w:rPr>
        <w:t xml:space="preserve"> кожен зразок тканини та/або готового виробу повинен бути чітко промаркований із зазначенням назви матеріалу/виробу, складу, щільності (для тканини), країни-виробника, а також інших характеристик, які Учасник вважає суттєвими.</w:t>
      </w:r>
    </w:p>
    <w:p w14:paraId="6EB6DB51" w14:textId="77777777" w:rsidR="00DE4E0F" w:rsidRPr="00DE4E0F" w:rsidRDefault="00DE4E0F" w:rsidP="00DE4E0F">
      <w:pPr>
        <w:ind w:left="426" w:hanging="284"/>
        <w:contextualSpacing/>
        <w:jc w:val="both"/>
        <w:rPr>
          <w:sz w:val="22"/>
          <w:szCs w:val="22"/>
          <w:lang w:eastAsia="uk-UA"/>
        </w:rPr>
      </w:pPr>
      <w:r w:rsidRPr="00DE4E0F">
        <w:rPr>
          <w:sz w:val="22"/>
          <w:szCs w:val="22"/>
          <w:lang w:eastAsia="uk-UA"/>
        </w:rPr>
        <w:t xml:space="preserve">4.6. </w:t>
      </w:r>
      <w:r w:rsidRPr="00B922FD">
        <w:rPr>
          <w:b/>
          <w:bCs/>
          <w:sz w:val="22"/>
          <w:szCs w:val="22"/>
          <w:lang w:eastAsia="uk-UA"/>
        </w:rPr>
        <w:t>Відповідність:</w:t>
      </w:r>
      <w:r w:rsidRPr="00DE4E0F">
        <w:rPr>
          <w:sz w:val="22"/>
          <w:szCs w:val="22"/>
          <w:lang w:eastAsia="uk-UA"/>
        </w:rPr>
        <w:t xml:space="preserve"> надані зразки тканин та/або готових виробів повинні повністю відповідати тим, що будуть використані під час виконання договору. У разі пропозиції аналогічних або відмінних за характеристиками матеріалів чи виробів Учасник зобов’язаний зазначити це у складі цінової пропозиції.</w:t>
      </w:r>
    </w:p>
    <w:p w14:paraId="7808A3B7" w14:textId="77777777" w:rsidR="00DE4E0F" w:rsidRPr="00DE4E0F" w:rsidRDefault="00DE4E0F" w:rsidP="00DE4E0F">
      <w:pPr>
        <w:ind w:left="426" w:hanging="284"/>
        <w:contextualSpacing/>
        <w:jc w:val="both"/>
        <w:rPr>
          <w:sz w:val="22"/>
          <w:szCs w:val="22"/>
          <w:lang w:eastAsia="uk-UA"/>
        </w:rPr>
      </w:pPr>
      <w:r w:rsidRPr="00DE4E0F">
        <w:rPr>
          <w:sz w:val="22"/>
          <w:szCs w:val="22"/>
          <w:lang w:eastAsia="uk-UA"/>
        </w:rPr>
        <w:t xml:space="preserve">4.7. </w:t>
      </w:r>
      <w:r w:rsidRPr="00B922FD">
        <w:rPr>
          <w:b/>
          <w:bCs/>
          <w:sz w:val="22"/>
          <w:szCs w:val="22"/>
          <w:lang w:eastAsia="uk-UA"/>
        </w:rPr>
        <w:t xml:space="preserve">Строк подання: </w:t>
      </w:r>
      <w:r w:rsidRPr="00DE4E0F">
        <w:rPr>
          <w:sz w:val="22"/>
          <w:szCs w:val="22"/>
          <w:lang w:eastAsia="uk-UA"/>
        </w:rPr>
        <w:t>зразки тканин та/або готових виробів повинні бути надані не пізніше кінцевого строку подання цінових пропозицій, визначеного в цьому Запиті.</w:t>
      </w:r>
    </w:p>
    <w:p w14:paraId="75131754" w14:textId="77777777" w:rsidR="00F03751" w:rsidRPr="000A0220" w:rsidRDefault="00F03751" w:rsidP="00F03751">
      <w:pPr>
        <w:ind w:left="357"/>
        <w:contextualSpacing/>
        <w:jc w:val="both"/>
        <w:rPr>
          <w:sz w:val="22"/>
          <w:szCs w:val="22"/>
        </w:rPr>
      </w:pPr>
    </w:p>
    <w:p w14:paraId="7872DB76" w14:textId="1268FCCF" w:rsidR="00E0693B" w:rsidRPr="000A0220"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rPr>
      </w:pPr>
      <w:r w:rsidRPr="000A0220">
        <w:rPr>
          <w:rFonts w:ascii="Times New Roman" w:hAnsi="Times New Roman" w:cs="Times New Roman"/>
          <w:b/>
          <w:bCs/>
          <w:sz w:val="22"/>
          <w:szCs w:val="22"/>
        </w:rPr>
        <w:t xml:space="preserve"> V. </w:t>
      </w:r>
      <w:r w:rsidR="00203564" w:rsidRPr="000A0220">
        <w:rPr>
          <w:rFonts w:ascii="Times New Roman" w:hAnsi="Times New Roman" w:cs="Times New Roman"/>
          <w:b/>
          <w:sz w:val="22"/>
          <w:szCs w:val="22"/>
        </w:rPr>
        <w:t>Склад пропозиції:</w:t>
      </w:r>
    </w:p>
    <w:p w14:paraId="4F03A8F8" w14:textId="3E71B9C1" w:rsidR="005F47C8" w:rsidRPr="000A0220" w:rsidRDefault="00F24BBD" w:rsidP="00F24BBD">
      <w:pPr>
        <w:pStyle w:val="af0"/>
        <w:numPr>
          <w:ilvl w:val="1"/>
          <w:numId w:val="15"/>
        </w:numPr>
        <w:ind w:hanging="76"/>
        <w:contextualSpacing/>
        <w:jc w:val="both"/>
        <w:rPr>
          <w:sz w:val="22"/>
          <w:szCs w:val="22"/>
        </w:rPr>
      </w:pPr>
      <w:r w:rsidRPr="000A0220">
        <w:rPr>
          <w:sz w:val="22"/>
          <w:szCs w:val="22"/>
        </w:rPr>
        <w:t xml:space="preserve"> </w:t>
      </w:r>
      <w:r w:rsidR="005F47C8" w:rsidRPr="000A0220">
        <w:rPr>
          <w:sz w:val="22"/>
          <w:szCs w:val="22"/>
        </w:rPr>
        <w:t xml:space="preserve">Цінова пропозиції у формі Додатку </w:t>
      </w:r>
      <w:r w:rsidR="000F7C6A" w:rsidRPr="000A0220">
        <w:rPr>
          <w:sz w:val="22"/>
          <w:szCs w:val="22"/>
        </w:rPr>
        <w:t>№</w:t>
      </w:r>
      <w:r w:rsidR="00C30100" w:rsidRPr="000A0220">
        <w:rPr>
          <w:sz w:val="22"/>
          <w:szCs w:val="22"/>
        </w:rPr>
        <w:t xml:space="preserve">1 </w:t>
      </w:r>
      <w:r w:rsidR="005F47C8" w:rsidRPr="000A0220">
        <w:rPr>
          <w:sz w:val="22"/>
          <w:szCs w:val="22"/>
        </w:rPr>
        <w:t>до цього Запиту;</w:t>
      </w:r>
    </w:p>
    <w:p w14:paraId="0E4994C8" w14:textId="20C50651" w:rsidR="00C30100" w:rsidRPr="00DE014C" w:rsidRDefault="00C30100" w:rsidP="00F24BBD">
      <w:pPr>
        <w:pStyle w:val="af0"/>
        <w:numPr>
          <w:ilvl w:val="1"/>
          <w:numId w:val="15"/>
        </w:numPr>
        <w:ind w:hanging="76"/>
        <w:contextualSpacing/>
        <w:jc w:val="both"/>
        <w:rPr>
          <w:sz w:val="20"/>
          <w:szCs w:val="20"/>
        </w:rPr>
      </w:pPr>
      <w:r w:rsidRPr="000A0220">
        <w:rPr>
          <w:sz w:val="22"/>
          <w:szCs w:val="22"/>
        </w:rPr>
        <w:t xml:space="preserve"> </w:t>
      </w:r>
      <w:r w:rsidRPr="00DE014C">
        <w:rPr>
          <w:b/>
          <w:bCs/>
          <w:i/>
          <w:iCs/>
          <w:sz w:val="22"/>
          <w:szCs w:val="22"/>
        </w:rPr>
        <w:t>Зразки тканин</w:t>
      </w:r>
      <w:r w:rsidR="001441BA">
        <w:rPr>
          <w:b/>
          <w:bCs/>
          <w:i/>
          <w:iCs/>
          <w:sz w:val="22"/>
          <w:szCs w:val="22"/>
        </w:rPr>
        <w:t xml:space="preserve"> та/або </w:t>
      </w:r>
      <w:r w:rsidR="00AD2ACC">
        <w:rPr>
          <w:b/>
          <w:bCs/>
          <w:i/>
          <w:iCs/>
          <w:sz w:val="22"/>
          <w:szCs w:val="22"/>
        </w:rPr>
        <w:t>готових виробів</w:t>
      </w:r>
      <w:r w:rsidRPr="00DE014C">
        <w:rPr>
          <w:b/>
          <w:bCs/>
          <w:i/>
          <w:iCs/>
          <w:sz w:val="22"/>
          <w:szCs w:val="22"/>
        </w:rPr>
        <w:t>, що повністю відповідають технічним та кольоровим вимогам, зазначеним у Додатку №1, які планується використовувати для пошиття</w:t>
      </w:r>
      <w:r w:rsidR="006925C1" w:rsidRPr="00DE014C">
        <w:rPr>
          <w:b/>
          <w:bCs/>
          <w:i/>
          <w:iCs/>
          <w:sz w:val="22"/>
          <w:szCs w:val="22"/>
        </w:rPr>
        <w:t xml:space="preserve"> одягу.</w:t>
      </w:r>
    </w:p>
    <w:p w14:paraId="1635F549" w14:textId="3D3BE476" w:rsidR="005F47C8" w:rsidRPr="000A0220" w:rsidRDefault="005F47C8" w:rsidP="00F24BBD">
      <w:pPr>
        <w:pStyle w:val="af0"/>
        <w:numPr>
          <w:ilvl w:val="1"/>
          <w:numId w:val="15"/>
        </w:numPr>
        <w:ind w:hanging="76"/>
        <w:contextualSpacing/>
        <w:jc w:val="both"/>
        <w:rPr>
          <w:sz w:val="22"/>
          <w:szCs w:val="22"/>
        </w:rPr>
      </w:pPr>
      <w:r w:rsidRPr="000A0220">
        <w:rPr>
          <w:sz w:val="22"/>
          <w:szCs w:val="22"/>
        </w:rPr>
        <w:t xml:space="preserve"> Документи, які підтверджують відповідність технічним та кваліфікаційним вимогам</w:t>
      </w:r>
      <w:r w:rsidR="00066257" w:rsidRPr="000A0220">
        <w:rPr>
          <w:sz w:val="22"/>
          <w:szCs w:val="22"/>
        </w:rPr>
        <w:t xml:space="preserve"> відповідно до </w:t>
      </w:r>
      <w:r w:rsidR="00372955" w:rsidRPr="000A0220">
        <w:rPr>
          <w:b/>
          <w:bCs/>
          <w:sz w:val="22"/>
          <w:szCs w:val="22"/>
        </w:rPr>
        <w:t>РОЗДІЛ</w:t>
      </w:r>
      <w:r w:rsidR="00066257" w:rsidRPr="000A0220">
        <w:rPr>
          <w:b/>
          <w:bCs/>
          <w:sz w:val="22"/>
          <w:szCs w:val="22"/>
        </w:rPr>
        <w:t>У II</w:t>
      </w:r>
      <w:r w:rsidR="00066257" w:rsidRPr="000A0220">
        <w:rPr>
          <w:sz w:val="22"/>
          <w:szCs w:val="22"/>
        </w:rPr>
        <w:t xml:space="preserve"> </w:t>
      </w:r>
      <w:r w:rsidR="00764EAA" w:rsidRPr="000A0220">
        <w:rPr>
          <w:sz w:val="22"/>
          <w:szCs w:val="22"/>
        </w:rPr>
        <w:t xml:space="preserve">цього </w:t>
      </w:r>
      <w:r w:rsidR="00066257" w:rsidRPr="000A0220">
        <w:rPr>
          <w:sz w:val="22"/>
          <w:szCs w:val="22"/>
        </w:rPr>
        <w:t>Запиту (Кваліфікаційні вимоги до Учасника)</w:t>
      </w:r>
      <w:r w:rsidRPr="000A0220">
        <w:rPr>
          <w:sz w:val="22"/>
          <w:szCs w:val="22"/>
        </w:rPr>
        <w:t xml:space="preserve">; </w:t>
      </w:r>
    </w:p>
    <w:p w14:paraId="4CB1DB9F" w14:textId="43A251F5" w:rsidR="00F03751" w:rsidRPr="000A0220" w:rsidRDefault="005F47C8" w:rsidP="00F24BBD">
      <w:pPr>
        <w:pStyle w:val="af0"/>
        <w:numPr>
          <w:ilvl w:val="1"/>
          <w:numId w:val="15"/>
        </w:numPr>
        <w:ind w:hanging="76"/>
        <w:contextualSpacing/>
        <w:jc w:val="both"/>
        <w:rPr>
          <w:sz w:val="22"/>
          <w:szCs w:val="22"/>
        </w:rPr>
      </w:pPr>
      <w:r w:rsidRPr="000A0220">
        <w:rPr>
          <w:sz w:val="22"/>
          <w:szCs w:val="22"/>
        </w:rPr>
        <w:tab/>
        <w:t xml:space="preserve">Також, можливо, додати до Вашої </w:t>
      </w:r>
      <w:r w:rsidR="00E87C0D" w:rsidRPr="000A0220">
        <w:rPr>
          <w:sz w:val="22"/>
          <w:szCs w:val="22"/>
        </w:rPr>
        <w:t xml:space="preserve">цінової </w:t>
      </w:r>
      <w:r w:rsidRPr="000A0220">
        <w:rPr>
          <w:sz w:val="22"/>
          <w:szCs w:val="22"/>
        </w:rPr>
        <w:t>пропозиції будь-які інші документи, що,</w:t>
      </w:r>
      <w:r w:rsidR="008432AD" w:rsidRPr="000A0220">
        <w:rPr>
          <w:sz w:val="22"/>
          <w:szCs w:val="22"/>
        </w:rPr>
        <w:t xml:space="preserve"> </w:t>
      </w:r>
      <w:r w:rsidRPr="000A0220">
        <w:rPr>
          <w:sz w:val="22"/>
          <w:szCs w:val="22"/>
        </w:rPr>
        <w:t>на Вашу  думку, можуть бути корисними для оцінки пропозиції (наприклад, рекомендаційні  листи, тощо).</w:t>
      </w:r>
    </w:p>
    <w:p w14:paraId="51701A1D" w14:textId="77777777" w:rsidR="005F47C8" w:rsidRPr="000A0220" w:rsidRDefault="005F47C8" w:rsidP="005F47C8">
      <w:pPr>
        <w:contextualSpacing/>
        <w:jc w:val="both"/>
        <w:rPr>
          <w:sz w:val="22"/>
          <w:szCs w:val="22"/>
        </w:rPr>
      </w:pPr>
    </w:p>
    <w:p w14:paraId="5E433C13" w14:textId="4829C68B" w:rsidR="00F03751" w:rsidRPr="000A0220" w:rsidRDefault="00F03751" w:rsidP="214B7DDD">
      <w:pPr>
        <w:ind w:firstLine="357"/>
        <w:jc w:val="both"/>
        <w:textAlignment w:val="baseline"/>
        <w:rPr>
          <w:sz w:val="22"/>
          <w:szCs w:val="22"/>
          <w:lang w:eastAsia="uk-UA"/>
        </w:rPr>
      </w:pPr>
      <w:r w:rsidRPr="000A0220">
        <w:rPr>
          <w:color w:val="000000" w:themeColor="text1"/>
          <w:sz w:val="22"/>
          <w:szCs w:val="22"/>
          <w:lang w:eastAsia="uk-UA"/>
        </w:rPr>
        <w:t xml:space="preserve">Запитання щодо цінової пропозиції надсилайте на електронну пошту: </w:t>
      </w:r>
      <w:hyperlink r:id="rId8">
        <w:r w:rsidR="2683086C" w:rsidRPr="000A0220">
          <w:rPr>
            <w:rStyle w:val="ac"/>
            <w:sz w:val="22"/>
            <w:szCs w:val="22"/>
            <w:lang w:eastAsia="uk-UA"/>
          </w:rPr>
          <w:t>tender@redcross.org.ua</w:t>
        </w:r>
      </w:hyperlink>
      <w:r w:rsidRPr="000A0220">
        <w:rPr>
          <w:color w:val="000000" w:themeColor="text1"/>
          <w:sz w:val="22"/>
          <w:szCs w:val="22"/>
          <w:lang w:eastAsia="uk-UA"/>
        </w:rPr>
        <w:t xml:space="preserve"> до  </w:t>
      </w:r>
      <w:r w:rsidR="00B26950">
        <w:rPr>
          <w:color w:val="000000" w:themeColor="text1"/>
          <w:sz w:val="22"/>
          <w:szCs w:val="22"/>
          <w:lang w:eastAsia="uk-UA"/>
        </w:rPr>
        <w:t>04</w:t>
      </w:r>
      <w:r w:rsidR="006925C1" w:rsidRPr="000A0220">
        <w:rPr>
          <w:color w:val="000000" w:themeColor="text1"/>
          <w:sz w:val="22"/>
          <w:szCs w:val="22"/>
          <w:lang w:eastAsia="uk-UA"/>
        </w:rPr>
        <w:t>.0</w:t>
      </w:r>
      <w:r w:rsidR="00B26950">
        <w:rPr>
          <w:color w:val="000000" w:themeColor="text1"/>
          <w:sz w:val="22"/>
          <w:szCs w:val="22"/>
          <w:lang w:eastAsia="uk-UA"/>
        </w:rPr>
        <w:t>6</w:t>
      </w:r>
      <w:r w:rsidR="006925C1" w:rsidRPr="000A0220">
        <w:rPr>
          <w:color w:val="000000" w:themeColor="text1"/>
          <w:sz w:val="22"/>
          <w:szCs w:val="22"/>
          <w:lang w:eastAsia="uk-UA"/>
        </w:rPr>
        <w:t>.202</w:t>
      </w:r>
      <w:r w:rsidR="00B26950">
        <w:rPr>
          <w:color w:val="000000" w:themeColor="text1"/>
          <w:sz w:val="22"/>
          <w:szCs w:val="22"/>
          <w:lang w:eastAsia="uk-UA"/>
        </w:rPr>
        <w:t>6</w:t>
      </w:r>
      <w:r w:rsidRPr="000A0220">
        <w:rPr>
          <w:color w:val="000000" w:themeColor="text1"/>
          <w:sz w:val="22"/>
          <w:szCs w:val="22"/>
          <w:lang w:eastAsia="uk-UA"/>
        </w:rPr>
        <w:t>р</w:t>
      </w:r>
      <w:r w:rsidRPr="000A0220">
        <w:rPr>
          <w:b/>
          <w:bCs/>
          <w:color w:val="000000" w:themeColor="text1"/>
          <w:sz w:val="22"/>
          <w:szCs w:val="22"/>
          <w:lang w:eastAsia="uk-UA"/>
        </w:rPr>
        <w:t>.</w:t>
      </w:r>
      <w:r w:rsidRPr="000A0220">
        <w:rPr>
          <w:color w:val="000000" w:themeColor="text1"/>
          <w:sz w:val="22"/>
          <w:szCs w:val="22"/>
          <w:lang w:eastAsia="uk-UA"/>
        </w:rPr>
        <w:t> </w:t>
      </w:r>
    </w:p>
    <w:p w14:paraId="54649286" w14:textId="77777777" w:rsidR="00D26CFC" w:rsidRPr="000A0220" w:rsidRDefault="00D26CFC" w:rsidP="00CC0B16">
      <w:pPr>
        <w:ind w:firstLine="357"/>
        <w:jc w:val="both"/>
        <w:textAlignment w:val="baseline"/>
        <w:rPr>
          <w:b/>
          <w:bCs/>
          <w:color w:val="000000"/>
          <w:sz w:val="22"/>
          <w:szCs w:val="22"/>
          <w:lang w:eastAsia="uk-UA"/>
        </w:rPr>
      </w:pPr>
    </w:p>
    <w:p w14:paraId="3155EE8E" w14:textId="38986FFE" w:rsidR="00F03751" w:rsidRPr="000A0220" w:rsidRDefault="00F03751" w:rsidP="214B7DDD">
      <w:pPr>
        <w:ind w:firstLine="357"/>
        <w:jc w:val="both"/>
        <w:textAlignment w:val="baseline"/>
        <w:rPr>
          <w:sz w:val="22"/>
          <w:szCs w:val="22"/>
          <w:lang w:eastAsia="uk-UA"/>
        </w:rPr>
      </w:pPr>
      <w:r w:rsidRPr="000A0220">
        <w:rPr>
          <w:b/>
          <w:bCs/>
          <w:color w:val="000000" w:themeColor="text1"/>
          <w:sz w:val="22"/>
          <w:szCs w:val="22"/>
          <w:lang w:eastAsia="uk-UA"/>
        </w:rPr>
        <w:t>Цінові пропозиції приймаються на електронну пошту:</w:t>
      </w:r>
      <w:r w:rsidRPr="000A0220">
        <w:rPr>
          <w:color w:val="000000" w:themeColor="text1"/>
          <w:sz w:val="22"/>
          <w:szCs w:val="22"/>
          <w:lang w:eastAsia="uk-UA"/>
        </w:rPr>
        <w:t xml:space="preserve"> </w:t>
      </w:r>
      <w:hyperlink r:id="rId9">
        <w:r w:rsidR="2683086C" w:rsidRPr="000A0220">
          <w:rPr>
            <w:rStyle w:val="ac"/>
            <w:sz w:val="22"/>
            <w:szCs w:val="22"/>
            <w:lang w:eastAsia="uk-UA"/>
          </w:rPr>
          <w:t>tender@redcross.org.ua</w:t>
        </w:r>
      </w:hyperlink>
      <w:r w:rsidRPr="000A0220">
        <w:rPr>
          <w:color w:val="000000" w:themeColor="text1"/>
          <w:sz w:val="22"/>
          <w:szCs w:val="22"/>
          <w:lang w:eastAsia="uk-UA"/>
        </w:rPr>
        <w:t xml:space="preserve">  </w:t>
      </w:r>
      <w:r w:rsidRPr="000A0220">
        <w:rPr>
          <w:b/>
          <w:bCs/>
          <w:color w:val="000000" w:themeColor="text1"/>
          <w:sz w:val="22"/>
          <w:szCs w:val="22"/>
          <w:lang w:eastAsia="uk-UA"/>
        </w:rPr>
        <w:t xml:space="preserve">до </w:t>
      </w:r>
      <w:r w:rsidR="00B26950">
        <w:rPr>
          <w:b/>
          <w:bCs/>
          <w:color w:val="000000" w:themeColor="text1"/>
          <w:sz w:val="22"/>
          <w:szCs w:val="22"/>
          <w:lang w:eastAsia="uk-UA"/>
        </w:rPr>
        <w:t>05</w:t>
      </w:r>
      <w:r w:rsidR="006A5F39" w:rsidRPr="000A0220">
        <w:rPr>
          <w:b/>
          <w:bCs/>
          <w:color w:val="000000" w:themeColor="text1"/>
          <w:sz w:val="22"/>
          <w:szCs w:val="22"/>
          <w:lang w:eastAsia="uk-UA"/>
        </w:rPr>
        <w:t>.0</w:t>
      </w:r>
      <w:r w:rsidR="00B26950">
        <w:rPr>
          <w:b/>
          <w:bCs/>
          <w:color w:val="000000" w:themeColor="text1"/>
          <w:sz w:val="22"/>
          <w:szCs w:val="22"/>
          <w:lang w:eastAsia="uk-UA"/>
        </w:rPr>
        <w:t>6</w:t>
      </w:r>
      <w:r w:rsidR="006A5F39" w:rsidRPr="000A0220">
        <w:rPr>
          <w:b/>
          <w:bCs/>
          <w:color w:val="000000" w:themeColor="text1"/>
          <w:sz w:val="22"/>
          <w:szCs w:val="22"/>
          <w:lang w:eastAsia="uk-UA"/>
        </w:rPr>
        <w:t>.2025</w:t>
      </w:r>
      <w:r w:rsidRPr="000A0220">
        <w:rPr>
          <w:b/>
          <w:bCs/>
          <w:color w:val="000000" w:themeColor="text1"/>
          <w:sz w:val="22"/>
          <w:szCs w:val="22"/>
          <w:lang w:eastAsia="uk-UA"/>
        </w:rPr>
        <w:t xml:space="preserve"> року до 18:00</w:t>
      </w:r>
      <w:r w:rsidRPr="000A0220">
        <w:rPr>
          <w:color w:val="000000" w:themeColor="text1"/>
          <w:sz w:val="22"/>
          <w:szCs w:val="22"/>
          <w:lang w:eastAsia="uk-UA"/>
        </w:rPr>
        <w:t>. </w:t>
      </w:r>
    </w:p>
    <w:p w14:paraId="48AD8930" w14:textId="77777777" w:rsidR="00F03751" w:rsidRPr="000A0220" w:rsidRDefault="00F03751" w:rsidP="00CC0B16">
      <w:pPr>
        <w:ind w:firstLine="357"/>
        <w:contextualSpacing/>
        <w:jc w:val="both"/>
        <w:rPr>
          <w:sz w:val="22"/>
          <w:szCs w:val="22"/>
        </w:rPr>
      </w:pPr>
    </w:p>
    <w:p w14:paraId="4474DAD7" w14:textId="1ADC93FA" w:rsidR="003F16E7" w:rsidRPr="000A0220" w:rsidRDefault="003F16E7" w:rsidP="00CC0B16">
      <w:pPr>
        <w:ind w:firstLine="357"/>
        <w:jc w:val="both"/>
        <w:rPr>
          <w:sz w:val="22"/>
          <w:szCs w:val="22"/>
          <w:lang w:eastAsia="en-US"/>
        </w:rPr>
      </w:pPr>
      <w:r w:rsidRPr="000A0220">
        <w:rPr>
          <w:sz w:val="22"/>
          <w:szCs w:val="22"/>
        </w:rPr>
        <w:t xml:space="preserve">Учасники, </w:t>
      </w:r>
      <w:r w:rsidR="000C75F4" w:rsidRPr="000A0220">
        <w:rPr>
          <w:sz w:val="22"/>
          <w:szCs w:val="22"/>
        </w:rPr>
        <w:t>які</w:t>
      </w:r>
      <w:r w:rsidRPr="000A0220">
        <w:rPr>
          <w:sz w:val="22"/>
          <w:szCs w:val="22"/>
        </w:rPr>
        <w:t xml:space="preserve"> виявили бажання прийняти участь </w:t>
      </w:r>
      <w:r w:rsidR="000C75F4" w:rsidRPr="000A0220">
        <w:rPr>
          <w:sz w:val="22"/>
          <w:szCs w:val="22"/>
        </w:rPr>
        <w:t>в</w:t>
      </w:r>
      <w:r w:rsidRPr="000A0220">
        <w:rPr>
          <w:sz w:val="22"/>
          <w:szCs w:val="22"/>
        </w:rPr>
        <w:t xml:space="preserve"> конкурсі, в обов’язковому порядку </w:t>
      </w:r>
      <w:r w:rsidRPr="000A0220">
        <w:rPr>
          <w:b/>
          <w:bCs/>
          <w:sz w:val="22"/>
          <w:szCs w:val="22"/>
        </w:rPr>
        <w:t>повинні зазначати предмет закупівлі в темі електронного листа при наданні своєї цінової пропозиції.</w:t>
      </w:r>
      <w:r w:rsidRPr="000A0220">
        <w:rPr>
          <w:sz w:val="22"/>
          <w:szCs w:val="22"/>
        </w:rPr>
        <w:t xml:space="preserve"> Наприклад: </w:t>
      </w:r>
      <w:r w:rsidRPr="009B2D4D">
        <w:rPr>
          <w:i/>
          <w:iCs/>
          <w:sz w:val="22"/>
          <w:szCs w:val="22"/>
        </w:rPr>
        <w:t>«</w:t>
      </w:r>
      <w:r w:rsidR="002C088A" w:rsidRPr="009B2D4D">
        <w:rPr>
          <w:b/>
          <w:i/>
          <w:iCs/>
          <w:sz w:val="22"/>
          <w:szCs w:val="22"/>
        </w:rPr>
        <w:t>№</w:t>
      </w:r>
      <w:r w:rsidR="00D173B6">
        <w:rPr>
          <w:b/>
          <w:i/>
          <w:iCs/>
          <w:sz w:val="22"/>
          <w:szCs w:val="22"/>
        </w:rPr>
        <w:t>3062</w:t>
      </w:r>
      <w:r w:rsidR="002C088A" w:rsidRPr="009B2D4D">
        <w:rPr>
          <w:b/>
          <w:i/>
          <w:iCs/>
          <w:sz w:val="22"/>
          <w:szCs w:val="22"/>
        </w:rPr>
        <w:t>NM</w:t>
      </w:r>
      <w:r w:rsidR="004A7165" w:rsidRPr="009B2D4D">
        <w:rPr>
          <w:bCs/>
          <w:i/>
          <w:iCs/>
          <w:color w:val="747474"/>
          <w:sz w:val="22"/>
          <w:szCs w:val="22"/>
        </w:rPr>
        <w:t>_</w:t>
      </w:r>
      <w:r w:rsidRPr="009B2D4D">
        <w:rPr>
          <w:b/>
          <w:bCs/>
          <w:i/>
          <w:iCs/>
          <w:sz w:val="22"/>
          <w:szCs w:val="22"/>
        </w:rPr>
        <w:t>Конкурс на  місцеву закупівлю</w:t>
      </w:r>
      <w:r w:rsidR="00432B8C" w:rsidRPr="00D173B6">
        <w:rPr>
          <w:b/>
          <w:bCs/>
          <w:i/>
          <w:iCs/>
          <w:sz w:val="22"/>
          <w:szCs w:val="22"/>
        </w:rPr>
        <w:t xml:space="preserve"> </w:t>
      </w:r>
      <w:r w:rsidR="00D173B6" w:rsidRPr="00D173B6">
        <w:rPr>
          <w:b/>
          <w:bCs/>
          <w:i/>
          <w:iCs/>
          <w:sz w:val="22"/>
          <w:szCs w:val="22"/>
        </w:rPr>
        <w:t>футболок поло з брендуванням</w:t>
      </w:r>
      <w:r w:rsidR="00432B8C" w:rsidRPr="009B2D4D">
        <w:rPr>
          <w:b/>
          <w:bCs/>
          <w:i/>
          <w:iCs/>
          <w:sz w:val="22"/>
          <w:szCs w:val="22"/>
        </w:rPr>
        <w:t xml:space="preserve"> </w:t>
      </w:r>
      <w:r w:rsidR="00535AE8">
        <w:rPr>
          <w:b/>
          <w:bCs/>
          <w:i/>
          <w:iCs/>
          <w:sz w:val="22"/>
          <w:szCs w:val="22"/>
        </w:rPr>
        <w:t xml:space="preserve">для </w:t>
      </w:r>
      <w:r w:rsidR="00432B8C" w:rsidRPr="009B2D4D">
        <w:rPr>
          <w:b/>
          <w:bCs/>
          <w:i/>
          <w:iCs/>
          <w:sz w:val="22"/>
          <w:szCs w:val="22"/>
        </w:rPr>
        <w:t xml:space="preserve"> діяльності співробітників Громадських центрів</w:t>
      </w:r>
      <w:r w:rsidR="00432B8C" w:rsidRPr="000A0220">
        <w:rPr>
          <w:color w:val="0963A9"/>
          <w:sz w:val="22"/>
          <w:szCs w:val="22"/>
        </w:rPr>
        <w:t xml:space="preserve"> </w:t>
      </w:r>
      <w:r w:rsidRPr="000A0220">
        <w:rPr>
          <w:color w:val="EE0000"/>
          <w:sz w:val="22"/>
          <w:szCs w:val="22"/>
        </w:rPr>
        <w:t>(</w:t>
      </w:r>
      <w:r w:rsidR="006D0A0B" w:rsidRPr="000A0220">
        <w:rPr>
          <w:i/>
          <w:iCs/>
          <w:color w:val="EE0000"/>
          <w:sz w:val="22"/>
          <w:szCs w:val="22"/>
        </w:rPr>
        <w:t xml:space="preserve">де </w:t>
      </w:r>
      <w:r w:rsidRPr="000A0220">
        <w:rPr>
          <w:i/>
          <w:iCs/>
          <w:color w:val="EE0000"/>
          <w:sz w:val="22"/>
          <w:szCs w:val="22"/>
        </w:rPr>
        <w:t>червоним зазначено предмет закупівлі</w:t>
      </w:r>
      <w:r w:rsidRPr="000A0220">
        <w:rPr>
          <w:color w:val="EE0000"/>
          <w:sz w:val="22"/>
          <w:szCs w:val="22"/>
        </w:rPr>
        <w:t>).</w:t>
      </w:r>
    </w:p>
    <w:p w14:paraId="5811D234" w14:textId="77777777" w:rsidR="003F16E7" w:rsidRPr="000A0220" w:rsidRDefault="003F16E7" w:rsidP="00292CED">
      <w:pPr>
        <w:tabs>
          <w:tab w:val="num" w:pos="-5387"/>
        </w:tabs>
        <w:contextualSpacing/>
        <w:jc w:val="both"/>
        <w:rPr>
          <w:spacing w:val="-4"/>
          <w:sz w:val="22"/>
          <w:szCs w:val="22"/>
        </w:rPr>
      </w:pPr>
    </w:p>
    <w:p w14:paraId="6F24EC79" w14:textId="0CC6F2C2" w:rsidR="00A42C7B" w:rsidRPr="000A0220" w:rsidRDefault="00A42C7B" w:rsidP="00892F35">
      <w:pPr>
        <w:ind w:left="1" w:firstLine="1133"/>
        <w:jc w:val="both"/>
        <w:rPr>
          <w:b/>
          <w:sz w:val="22"/>
          <w:szCs w:val="22"/>
        </w:rPr>
      </w:pPr>
      <w:r w:rsidRPr="000A0220">
        <w:rPr>
          <w:b/>
          <w:sz w:val="22"/>
          <w:szCs w:val="22"/>
        </w:rPr>
        <w:t xml:space="preserve"> V</w:t>
      </w:r>
      <w:r w:rsidR="0027251E" w:rsidRPr="000A0220">
        <w:rPr>
          <w:b/>
          <w:sz w:val="22"/>
          <w:szCs w:val="22"/>
        </w:rPr>
        <w:t>І</w:t>
      </w:r>
      <w:r w:rsidRPr="000A0220">
        <w:rPr>
          <w:b/>
          <w:sz w:val="22"/>
          <w:szCs w:val="22"/>
        </w:rPr>
        <w:t xml:space="preserve">. Учасники при поданні </w:t>
      </w:r>
      <w:r w:rsidR="00E87C0D" w:rsidRPr="000A0220">
        <w:rPr>
          <w:b/>
          <w:sz w:val="22"/>
          <w:szCs w:val="22"/>
        </w:rPr>
        <w:t>цінової</w:t>
      </w:r>
      <w:r w:rsidR="00827475" w:rsidRPr="000A0220">
        <w:rPr>
          <w:b/>
          <w:sz w:val="22"/>
          <w:szCs w:val="22"/>
        </w:rPr>
        <w:t xml:space="preserve"> </w:t>
      </w:r>
      <w:r w:rsidRPr="000A0220">
        <w:rPr>
          <w:b/>
          <w:sz w:val="22"/>
          <w:szCs w:val="22"/>
        </w:rPr>
        <w:t xml:space="preserve">пропозиції повинні враховувати норми (врахуванням вважається факт подання </w:t>
      </w:r>
      <w:r w:rsidR="00E87C0D" w:rsidRPr="000A0220">
        <w:rPr>
          <w:b/>
          <w:sz w:val="22"/>
          <w:szCs w:val="22"/>
        </w:rPr>
        <w:t>цінової</w:t>
      </w:r>
      <w:r w:rsidRPr="000A0220">
        <w:rPr>
          <w:b/>
          <w:sz w:val="22"/>
          <w:szCs w:val="22"/>
        </w:rPr>
        <w:t xml:space="preserve"> пропозиції, що учасник ознайомлений з даним нормами і їх не порушує, жодні окремі підтвердження не потрібно подавати):</w:t>
      </w:r>
    </w:p>
    <w:p w14:paraId="7690E294" w14:textId="5D46D6A5" w:rsidR="00A42C7B" w:rsidRPr="000A0220" w:rsidRDefault="001B5B1B" w:rsidP="0027251E">
      <w:pPr>
        <w:pStyle w:val="af0"/>
        <w:numPr>
          <w:ilvl w:val="1"/>
          <w:numId w:val="16"/>
        </w:numPr>
        <w:ind w:left="142" w:firstLine="0"/>
        <w:jc w:val="both"/>
        <w:rPr>
          <w:iCs/>
          <w:sz w:val="22"/>
          <w:szCs w:val="22"/>
        </w:rPr>
      </w:pPr>
      <w:r w:rsidRPr="000A0220">
        <w:rPr>
          <w:iCs/>
          <w:sz w:val="22"/>
          <w:szCs w:val="22"/>
        </w:rPr>
        <w:t xml:space="preserve"> </w:t>
      </w:r>
      <w:r w:rsidR="00CC0B16" w:rsidRPr="000A0220">
        <w:rPr>
          <w:iCs/>
          <w:sz w:val="22"/>
          <w:szCs w:val="22"/>
        </w:rPr>
        <w:t>П</w:t>
      </w:r>
      <w:r w:rsidR="00A42C7B" w:rsidRPr="000A0220">
        <w:rPr>
          <w:iCs/>
          <w:sz w:val="22"/>
          <w:szCs w:val="22"/>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0A0220" w:rsidRDefault="00A42C7B" w:rsidP="0027251E">
      <w:pPr>
        <w:pStyle w:val="af0"/>
        <w:numPr>
          <w:ilvl w:val="1"/>
          <w:numId w:val="16"/>
        </w:numPr>
        <w:ind w:left="142" w:firstLine="0"/>
        <w:jc w:val="both"/>
        <w:rPr>
          <w:iCs/>
          <w:sz w:val="22"/>
          <w:szCs w:val="22"/>
        </w:rPr>
      </w:pPr>
      <w:r w:rsidRPr="000A0220">
        <w:rPr>
          <w:iCs/>
          <w:sz w:val="22"/>
          <w:szCs w:val="22"/>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w:t>
      </w:r>
      <w:r w:rsidRPr="000A0220">
        <w:rPr>
          <w:iCs/>
          <w:sz w:val="22"/>
          <w:szCs w:val="22"/>
        </w:rPr>
        <w:lastRenderedPageBreak/>
        <w:t>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0A0220" w:rsidRDefault="001B5B1B" w:rsidP="0027251E">
      <w:pPr>
        <w:pStyle w:val="af0"/>
        <w:numPr>
          <w:ilvl w:val="1"/>
          <w:numId w:val="16"/>
        </w:numPr>
        <w:ind w:left="142" w:firstLine="0"/>
        <w:jc w:val="both"/>
        <w:rPr>
          <w:iCs/>
          <w:sz w:val="22"/>
          <w:szCs w:val="22"/>
        </w:rPr>
      </w:pPr>
      <w:r w:rsidRPr="000A0220">
        <w:rPr>
          <w:iCs/>
          <w:sz w:val="22"/>
          <w:szCs w:val="22"/>
        </w:rPr>
        <w:t xml:space="preserve"> </w:t>
      </w:r>
      <w:r w:rsidR="00A42C7B" w:rsidRPr="000A0220">
        <w:rPr>
          <w:iCs/>
          <w:sz w:val="22"/>
          <w:szCs w:val="22"/>
        </w:rPr>
        <w:t xml:space="preserve">Факт подання </w:t>
      </w:r>
      <w:r w:rsidR="008B5455" w:rsidRPr="000A0220">
        <w:rPr>
          <w:iCs/>
          <w:sz w:val="22"/>
          <w:szCs w:val="22"/>
        </w:rPr>
        <w:t>цінової</w:t>
      </w:r>
      <w:r w:rsidR="00A42C7B" w:rsidRPr="000A0220">
        <w:rPr>
          <w:iCs/>
          <w:sz w:val="22"/>
          <w:szCs w:val="22"/>
        </w:rPr>
        <w:t xml:space="preserve"> пропозиції </w:t>
      </w:r>
      <w:r w:rsidR="00CC0B16" w:rsidRPr="000A0220">
        <w:rPr>
          <w:iCs/>
          <w:sz w:val="22"/>
          <w:szCs w:val="22"/>
        </w:rPr>
        <w:t>У</w:t>
      </w:r>
      <w:r w:rsidR="00A42C7B" w:rsidRPr="000A0220">
        <w:rPr>
          <w:iCs/>
          <w:sz w:val="22"/>
          <w:szCs w:val="22"/>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0A0220">
        <w:rPr>
          <w:iCs/>
          <w:sz w:val="22"/>
          <w:szCs w:val="22"/>
        </w:rPr>
        <w:t>цінової</w:t>
      </w:r>
      <w:r w:rsidR="00A42C7B" w:rsidRPr="000A0220">
        <w:rPr>
          <w:iCs/>
          <w:sz w:val="22"/>
          <w:szCs w:val="22"/>
        </w:rPr>
        <w:t xml:space="preserve"> пропозиції </w:t>
      </w:r>
      <w:r w:rsidR="00CC0B16" w:rsidRPr="000A0220">
        <w:rPr>
          <w:iCs/>
          <w:sz w:val="22"/>
          <w:szCs w:val="22"/>
        </w:rPr>
        <w:t>У</w:t>
      </w:r>
      <w:r w:rsidR="00A42C7B" w:rsidRPr="000A0220">
        <w:rPr>
          <w:iCs/>
          <w:sz w:val="22"/>
          <w:szCs w:val="22"/>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0A0220">
        <w:rPr>
          <w:iCs/>
          <w:sz w:val="22"/>
          <w:szCs w:val="22"/>
        </w:rPr>
        <w:t>У</w:t>
      </w:r>
      <w:r w:rsidR="00A42C7B" w:rsidRPr="000A0220">
        <w:rPr>
          <w:iCs/>
          <w:sz w:val="22"/>
          <w:szCs w:val="22"/>
        </w:rPr>
        <w:t xml:space="preserve">часник, що подав </w:t>
      </w:r>
      <w:r w:rsidR="00206CB9" w:rsidRPr="000A0220">
        <w:rPr>
          <w:iCs/>
          <w:sz w:val="22"/>
          <w:szCs w:val="22"/>
        </w:rPr>
        <w:t>цінову</w:t>
      </w:r>
      <w:r w:rsidR="00A42C7B" w:rsidRPr="000A0220">
        <w:rPr>
          <w:iCs/>
          <w:sz w:val="22"/>
          <w:szCs w:val="22"/>
        </w:rPr>
        <w:t xml:space="preserve"> пропозицію.</w:t>
      </w:r>
    </w:p>
    <w:p w14:paraId="165195EB" w14:textId="77777777" w:rsidR="00C258B0" w:rsidRPr="000A0220" w:rsidRDefault="00C258B0" w:rsidP="00C258B0">
      <w:pPr>
        <w:ind w:firstLine="357"/>
        <w:jc w:val="both"/>
        <w:rPr>
          <w:bCs/>
          <w:iCs/>
          <w:sz w:val="22"/>
          <w:szCs w:val="22"/>
        </w:rPr>
      </w:pPr>
    </w:p>
    <w:p w14:paraId="211D149F" w14:textId="6E3B793F" w:rsidR="0047645E" w:rsidRPr="000A0220" w:rsidRDefault="00A42C7B" w:rsidP="0047645E">
      <w:pPr>
        <w:ind w:firstLine="357"/>
        <w:jc w:val="center"/>
        <w:rPr>
          <w:b/>
          <w:sz w:val="22"/>
          <w:szCs w:val="22"/>
        </w:rPr>
      </w:pPr>
      <w:r w:rsidRPr="000A0220">
        <w:rPr>
          <w:b/>
          <w:sz w:val="22"/>
          <w:szCs w:val="22"/>
        </w:rPr>
        <w:t>VI</w:t>
      </w:r>
      <w:r w:rsidR="0027251E" w:rsidRPr="000A0220">
        <w:rPr>
          <w:b/>
          <w:sz w:val="22"/>
          <w:szCs w:val="22"/>
        </w:rPr>
        <w:t>І</w:t>
      </w:r>
      <w:r w:rsidRPr="000A0220">
        <w:rPr>
          <w:b/>
          <w:sz w:val="22"/>
          <w:szCs w:val="22"/>
        </w:rPr>
        <w:t xml:space="preserve">. </w:t>
      </w:r>
      <w:r w:rsidR="0047645E" w:rsidRPr="000A0220">
        <w:rPr>
          <w:b/>
          <w:sz w:val="22"/>
          <w:szCs w:val="22"/>
        </w:rPr>
        <w:t xml:space="preserve">Підписанням та поданням своєї </w:t>
      </w:r>
      <w:r w:rsidR="0038487C" w:rsidRPr="000A0220">
        <w:rPr>
          <w:b/>
          <w:sz w:val="22"/>
          <w:szCs w:val="22"/>
        </w:rPr>
        <w:t>цінової</w:t>
      </w:r>
      <w:r w:rsidR="0047645E" w:rsidRPr="000A0220">
        <w:rPr>
          <w:b/>
          <w:sz w:val="22"/>
          <w:szCs w:val="22"/>
        </w:rPr>
        <w:t xml:space="preserve"> пропозиції учасник погоджується з наступним:</w:t>
      </w:r>
    </w:p>
    <w:p w14:paraId="6E1D3D88" w14:textId="21D1AEF6" w:rsidR="00BA4FDD" w:rsidRPr="000A0220" w:rsidRDefault="00CC0B16" w:rsidP="0027251E">
      <w:pPr>
        <w:pStyle w:val="af0"/>
        <w:numPr>
          <w:ilvl w:val="1"/>
          <w:numId w:val="17"/>
        </w:numPr>
        <w:ind w:left="0" w:firstLine="0"/>
        <w:jc w:val="both"/>
        <w:rPr>
          <w:sz w:val="22"/>
          <w:szCs w:val="22"/>
        </w:rPr>
      </w:pPr>
      <w:r w:rsidRPr="000A0220">
        <w:rPr>
          <w:sz w:val="22"/>
          <w:szCs w:val="22"/>
        </w:rPr>
        <w:t>У</w:t>
      </w:r>
      <w:r w:rsidR="003829B1" w:rsidRPr="000A0220">
        <w:rPr>
          <w:sz w:val="22"/>
          <w:szCs w:val="22"/>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0A0220" w:rsidRDefault="00BA4FDD" w:rsidP="0027251E">
      <w:pPr>
        <w:pStyle w:val="af0"/>
        <w:numPr>
          <w:ilvl w:val="1"/>
          <w:numId w:val="17"/>
        </w:numPr>
        <w:ind w:left="0" w:firstLine="0"/>
        <w:jc w:val="both"/>
        <w:rPr>
          <w:sz w:val="22"/>
          <w:szCs w:val="22"/>
        </w:rPr>
      </w:pPr>
      <w:r w:rsidRPr="000A0220">
        <w:rPr>
          <w:sz w:val="22"/>
          <w:szCs w:val="22"/>
        </w:rPr>
        <w:t xml:space="preserve"> </w:t>
      </w:r>
      <w:r w:rsidR="00CC0B16" w:rsidRPr="000A0220">
        <w:rPr>
          <w:sz w:val="22"/>
          <w:szCs w:val="22"/>
        </w:rPr>
        <w:t>П</w:t>
      </w:r>
      <w:r w:rsidR="0047645E" w:rsidRPr="000A0220">
        <w:rPr>
          <w:sz w:val="22"/>
          <w:szCs w:val="22"/>
        </w:rPr>
        <w:t xml:space="preserve">ропозиція може бути відхилена, та/або </w:t>
      </w:r>
      <w:r w:rsidR="003829B1" w:rsidRPr="000A0220">
        <w:rPr>
          <w:sz w:val="22"/>
          <w:szCs w:val="22"/>
        </w:rPr>
        <w:t>Д</w:t>
      </w:r>
      <w:r w:rsidR="0047645E" w:rsidRPr="000A0220">
        <w:rPr>
          <w:sz w:val="22"/>
          <w:szCs w:val="22"/>
        </w:rPr>
        <w:t xml:space="preserve">оговір може бути розірваний, якщо є будь-які докази, що підписання </w:t>
      </w:r>
      <w:r w:rsidR="003829B1" w:rsidRPr="000A0220">
        <w:rPr>
          <w:sz w:val="22"/>
          <w:szCs w:val="22"/>
        </w:rPr>
        <w:t>Д</w:t>
      </w:r>
      <w:r w:rsidR="0047645E" w:rsidRPr="000A0220">
        <w:rPr>
          <w:sz w:val="22"/>
          <w:szCs w:val="22"/>
        </w:rPr>
        <w:t xml:space="preserve">оговору або виконання </w:t>
      </w:r>
      <w:r w:rsidR="003829B1" w:rsidRPr="000A0220">
        <w:rPr>
          <w:sz w:val="22"/>
          <w:szCs w:val="22"/>
        </w:rPr>
        <w:t>Д</w:t>
      </w:r>
      <w:r w:rsidR="0047645E" w:rsidRPr="000A0220">
        <w:rPr>
          <w:sz w:val="22"/>
          <w:szCs w:val="22"/>
        </w:rPr>
        <w:t>оговору включають в себе хабарництво або будь-які інші незаконні дії.</w:t>
      </w:r>
      <w:r w:rsidR="00575A6C" w:rsidRPr="000A0220">
        <w:rPr>
          <w:sz w:val="22"/>
          <w:szCs w:val="22"/>
        </w:rPr>
        <w:t xml:space="preserve"> </w:t>
      </w:r>
    </w:p>
    <w:p w14:paraId="647DC160" w14:textId="376AE489" w:rsidR="00575A6C" w:rsidRPr="000A0220" w:rsidRDefault="00575A6C" w:rsidP="0027251E">
      <w:pPr>
        <w:pStyle w:val="af0"/>
        <w:numPr>
          <w:ilvl w:val="1"/>
          <w:numId w:val="17"/>
        </w:numPr>
        <w:ind w:left="0" w:firstLine="0"/>
        <w:jc w:val="both"/>
        <w:rPr>
          <w:sz w:val="22"/>
          <w:szCs w:val="22"/>
        </w:rPr>
      </w:pPr>
      <w:r w:rsidRPr="000A0220">
        <w:rPr>
          <w:sz w:val="22"/>
          <w:szCs w:val="22"/>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0A0220">
        <w:rPr>
          <w:sz w:val="22"/>
          <w:szCs w:val="22"/>
        </w:rPr>
        <w:t>.</w:t>
      </w:r>
    </w:p>
    <w:p w14:paraId="02487925" w14:textId="5C63A6E2" w:rsidR="0047645E" w:rsidRPr="000A0220" w:rsidRDefault="00BA4FDD" w:rsidP="0027251E">
      <w:pPr>
        <w:pStyle w:val="af0"/>
        <w:numPr>
          <w:ilvl w:val="1"/>
          <w:numId w:val="17"/>
        </w:numPr>
        <w:ind w:left="0" w:firstLine="0"/>
        <w:jc w:val="both"/>
        <w:rPr>
          <w:sz w:val="22"/>
          <w:szCs w:val="22"/>
        </w:rPr>
      </w:pPr>
      <w:r w:rsidRPr="000A0220">
        <w:rPr>
          <w:sz w:val="22"/>
          <w:szCs w:val="22"/>
        </w:rPr>
        <w:t xml:space="preserve"> </w:t>
      </w:r>
      <w:r w:rsidR="00827475" w:rsidRPr="000A0220">
        <w:rPr>
          <w:sz w:val="22"/>
          <w:szCs w:val="22"/>
        </w:rPr>
        <w:t>У</w:t>
      </w:r>
      <w:r w:rsidR="0047645E" w:rsidRPr="000A0220">
        <w:rPr>
          <w:sz w:val="22"/>
          <w:szCs w:val="22"/>
        </w:rPr>
        <w:t>часник самостійно одержує всі необхідні документи, пов’язані з поданням його пропозиції, та несе всі витрати на їх отримання.</w:t>
      </w:r>
      <w:r w:rsidR="0047645E" w:rsidRPr="000A0220">
        <w:rPr>
          <w:b/>
          <w:bCs/>
          <w:sz w:val="22"/>
          <w:szCs w:val="22"/>
        </w:rPr>
        <w:t xml:space="preserve">  </w:t>
      </w:r>
    </w:p>
    <w:p w14:paraId="0CCD0A95" w14:textId="7ED798F5" w:rsidR="009B1BFD" w:rsidRPr="000A0220" w:rsidRDefault="00046908" w:rsidP="0027251E">
      <w:pPr>
        <w:pStyle w:val="af0"/>
        <w:numPr>
          <w:ilvl w:val="1"/>
          <w:numId w:val="17"/>
        </w:numPr>
        <w:ind w:left="0" w:firstLine="0"/>
        <w:jc w:val="both"/>
        <w:rPr>
          <w:sz w:val="22"/>
          <w:szCs w:val="22"/>
        </w:rPr>
      </w:pPr>
      <w:r w:rsidRPr="000A0220">
        <w:rPr>
          <w:sz w:val="22"/>
          <w:szCs w:val="22"/>
        </w:rPr>
        <w:t xml:space="preserve"> </w:t>
      </w:r>
      <w:r w:rsidR="009B1BFD" w:rsidRPr="000A0220">
        <w:rPr>
          <w:sz w:val="22"/>
          <w:szCs w:val="22"/>
        </w:rPr>
        <w:t>На Учасника (його посадових осіб) не поширюється дія економічних Санкцій*.</w:t>
      </w:r>
    </w:p>
    <w:p w14:paraId="311BB4C5" w14:textId="77777777" w:rsidR="009B1BFD" w:rsidRPr="000A0220" w:rsidRDefault="009B1BFD" w:rsidP="00046908">
      <w:pPr>
        <w:ind w:firstLine="357"/>
        <w:jc w:val="both"/>
        <w:rPr>
          <w:sz w:val="22"/>
          <w:szCs w:val="22"/>
        </w:rPr>
      </w:pPr>
      <w:r w:rsidRPr="000A0220">
        <w:rPr>
          <w:sz w:val="22"/>
          <w:szCs w:val="22"/>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0A0220" w:rsidRDefault="00046908" w:rsidP="0027251E">
      <w:pPr>
        <w:pStyle w:val="af0"/>
        <w:numPr>
          <w:ilvl w:val="1"/>
          <w:numId w:val="17"/>
        </w:numPr>
        <w:ind w:left="0" w:firstLine="0"/>
        <w:jc w:val="both"/>
        <w:rPr>
          <w:sz w:val="22"/>
          <w:szCs w:val="22"/>
        </w:rPr>
      </w:pPr>
      <w:r w:rsidRPr="000A0220">
        <w:rPr>
          <w:sz w:val="22"/>
          <w:szCs w:val="22"/>
        </w:rPr>
        <w:t xml:space="preserve"> </w:t>
      </w:r>
      <w:r w:rsidR="009B1BFD" w:rsidRPr="000A0220">
        <w:rPr>
          <w:sz w:val="22"/>
          <w:szCs w:val="22"/>
        </w:rPr>
        <w:t>Учасника (його посадових осіб) не включено до:</w:t>
      </w:r>
    </w:p>
    <w:p w14:paraId="1164C849" w14:textId="77777777" w:rsidR="009B1BFD" w:rsidRPr="000A0220" w:rsidRDefault="009B1BFD" w:rsidP="00046908">
      <w:pPr>
        <w:ind w:firstLine="357"/>
        <w:jc w:val="both"/>
        <w:rPr>
          <w:sz w:val="22"/>
          <w:szCs w:val="22"/>
        </w:rPr>
      </w:pPr>
      <w:r w:rsidRPr="000A0220">
        <w:rPr>
          <w:sz w:val="22"/>
          <w:szCs w:val="22"/>
        </w:rPr>
        <w:t>Санкцій РНБО (Ради національної безпеки і оборони України).</w:t>
      </w:r>
    </w:p>
    <w:p w14:paraId="626451D7" w14:textId="77777777" w:rsidR="009B1BFD" w:rsidRPr="000A0220" w:rsidRDefault="009B1BFD" w:rsidP="00046908">
      <w:pPr>
        <w:ind w:firstLine="357"/>
        <w:jc w:val="both"/>
        <w:rPr>
          <w:sz w:val="22"/>
          <w:szCs w:val="22"/>
        </w:rPr>
      </w:pPr>
      <w:r w:rsidRPr="000A0220">
        <w:rPr>
          <w:sz w:val="22"/>
          <w:szCs w:val="22"/>
        </w:rPr>
        <w:t>Санкційного списку Міністерства Фінансів США (OFAC).</w:t>
      </w:r>
    </w:p>
    <w:p w14:paraId="3DA47D39" w14:textId="77777777" w:rsidR="009B1BFD" w:rsidRPr="000A0220" w:rsidRDefault="009B1BFD" w:rsidP="00046908">
      <w:pPr>
        <w:ind w:firstLine="357"/>
        <w:jc w:val="both"/>
        <w:rPr>
          <w:sz w:val="22"/>
          <w:szCs w:val="22"/>
        </w:rPr>
      </w:pPr>
      <w:r w:rsidRPr="000A0220">
        <w:rPr>
          <w:sz w:val="22"/>
          <w:szCs w:val="22"/>
        </w:rPr>
        <w:t>Санкційного списку Канади.</w:t>
      </w:r>
    </w:p>
    <w:p w14:paraId="6A64BE8F" w14:textId="77777777" w:rsidR="009B1BFD" w:rsidRPr="000A0220" w:rsidRDefault="009B1BFD" w:rsidP="00046908">
      <w:pPr>
        <w:ind w:firstLine="357"/>
        <w:jc w:val="both"/>
        <w:rPr>
          <w:sz w:val="22"/>
          <w:szCs w:val="22"/>
        </w:rPr>
      </w:pPr>
      <w:r w:rsidRPr="000A0220">
        <w:rPr>
          <w:sz w:val="22"/>
          <w:szCs w:val="22"/>
        </w:rPr>
        <w:t>Санкційного списку ЄС.</w:t>
      </w:r>
    </w:p>
    <w:p w14:paraId="35EF5F66" w14:textId="77777777" w:rsidR="009B1BFD" w:rsidRPr="000A0220" w:rsidRDefault="009B1BFD" w:rsidP="00046908">
      <w:pPr>
        <w:ind w:firstLine="357"/>
        <w:jc w:val="both"/>
        <w:rPr>
          <w:sz w:val="22"/>
          <w:szCs w:val="22"/>
        </w:rPr>
      </w:pPr>
      <w:r w:rsidRPr="000A0220">
        <w:rPr>
          <w:sz w:val="22"/>
          <w:szCs w:val="22"/>
        </w:rPr>
        <w:t>Зведеного санкційного списку Австралії.</w:t>
      </w:r>
    </w:p>
    <w:p w14:paraId="3B2B91AA" w14:textId="77777777" w:rsidR="009B1BFD" w:rsidRPr="000A0220" w:rsidRDefault="009B1BFD" w:rsidP="00046908">
      <w:pPr>
        <w:ind w:firstLine="357"/>
        <w:jc w:val="both"/>
        <w:rPr>
          <w:sz w:val="22"/>
          <w:szCs w:val="22"/>
        </w:rPr>
      </w:pPr>
      <w:r w:rsidRPr="000A0220">
        <w:rPr>
          <w:sz w:val="22"/>
          <w:szCs w:val="22"/>
        </w:rPr>
        <w:t>Санкційного списку Великобританії.</w:t>
      </w:r>
    </w:p>
    <w:p w14:paraId="117FF6C9" w14:textId="77777777" w:rsidR="009B1BFD" w:rsidRPr="000A0220" w:rsidRDefault="009B1BFD" w:rsidP="00046908">
      <w:pPr>
        <w:ind w:firstLine="357"/>
        <w:jc w:val="both"/>
        <w:rPr>
          <w:sz w:val="22"/>
          <w:szCs w:val="22"/>
        </w:rPr>
      </w:pPr>
      <w:r w:rsidRPr="000A0220">
        <w:rPr>
          <w:sz w:val="22"/>
          <w:szCs w:val="22"/>
        </w:rPr>
        <w:t>Санкційного списку Японії проти РФ у зв'язку з подіями в Україні.</w:t>
      </w:r>
    </w:p>
    <w:p w14:paraId="73145C3C" w14:textId="752B3031" w:rsidR="009B1BFD" w:rsidRPr="000A0220" w:rsidRDefault="009B1BFD" w:rsidP="00046908">
      <w:pPr>
        <w:ind w:firstLine="357"/>
        <w:jc w:val="both"/>
        <w:rPr>
          <w:sz w:val="22"/>
          <w:szCs w:val="22"/>
        </w:rPr>
      </w:pPr>
      <w:r w:rsidRPr="000A0220">
        <w:rPr>
          <w:sz w:val="22"/>
          <w:szCs w:val="22"/>
        </w:rPr>
        <w:t>Санкційних списків Бюро промисловості та безпеки (BIS) Міністерства торгівлі США.</w:t>
      </w:r>
    </w:p>
    <w:p w14:paraId="1334DBE4" w14:textId="569C1953" w:rsidR="002135F7" w:rsidRPr="000A0220" w:rsidRDefault="002135F7" w:rsidP="0027251E">
      <w:pPr>
        <w:pStyle w:val="af0"/>
        <w:numPr>
          <w:ilvl w:val="1"/>
          <w:numId w:val="17"/>
        </w:numPr>
        <w:ind w:left="0" w:firstLine="0"/>
        <w:jc w:val="both"/>
      </w:pPr>
      <w:r w:rsidRPr="000A0220">
        <w:t xml:space="preserve">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0A0220">
          <w:rPr>
            <w:rStyle w:val="ac"/>
          </w:rPr>
          <w:t>Інформаційна база – Товариство Червоного Хреста України (redcross.org.ua)</w:t>
        </w:r>
      </w:hyperlink>
      <w:r w:rsidR="00290472" w:rsidRPr="000A0220">
        <w:t>.</w:t>
      </w:r>
      <w:r w:rsidRPr="000A0220">
        <w:t xml:space="preserve">  Посилання на відповідні положення зазначених політик є обов'язковими для включення в договори.</w:t>
      </w:r>
    </w:p>
    <w:p w14:paraId="58ACC5C2" w14:textId="3D847565" w:rsidR="00A206D9" w:rsidRPr="000A0220"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rPr>
      </w:pPr>
      <w:r w:rsidRPr="000A0220">
        <w:rPr>
          <w:b/>
          <w:spacing w:val="-4"/>
          <w:sz w:val="22"/>
          <w:szCs w:val="22"/>
        </w:rPr>
        <w:t xml:space="preserve"> VII</w:t>
      </w:r>
      <w:r w:rsidR="0027251E" w:rsidRPr="000A0220">
        <w:rPr>
          <w:b/>
          <w:spacing w:val="-4"/>
          <w:sz w:val="22"/>
          <w:szCs w:val="22"/>
        </w:rPr>
        <w:t>І</w:t>
      </w:r>
      <w:r w:rsidRPr="000A0220">
        <w:rPr>
          <w:b/>
          <w:spacing w:val="-4"/>
          <w:sz w:val="22"/>
          <w:szCs w:val="22"/>
        </w:rPr>
        <w:t xml:space="preserve">. </w:t>
      </w:r>
      <w:r w:rsidR="002A13C5" w:rsidRPr="000A0220">
        <w:rPr>
          <w:b/>
          <w:spacing w:val="-4"/>
          <w:sz w:val="22"/>
          <w:szCs w:val="22"/>
        </w:rPr>
        <w:t>Методика обрання переможця процедури місцевої закупівлі.</w:t>
      </w:r>
    </w:p>
    <w:p w14:paraId="72CB363A" w14:textId="4BD4AFD3" w:rsidR="00D85806" w:rsidRPr="000A0220" w:rsidRDefault="002A13C5" w:rsidP="000D2C8C">
      <w:pPr>
        <w:tabs>
          <w:tab w:val="left" w:pos="708"/>
          <w:tab w:val="left" w:pos="1080"/>
          <w:tab w:val="left" w:pos="2124"/>
          <w:tab w:val="left" w:pos="2832"/>
          <w:tab w:val="left" w:pos="3540"/>
          <w:tab w:val="left" w:pos="4155"/>
        </w:tabs>
        <w:ind w:firstLine="709"/>
        <w:jc w:val="both"/>
        <w:rPr>
          <w:b/>
          <w:spacing w:val="-4"/>
          <w:sz w:val="22"/>
          <w:szCs w:val="22"/>
        </w:rPr>
      </w:pPr>
      <w:r w:rsidRPr="000A0220">
        <w:rPr>
          <w:rStyle w:val="hps"/>
          <w:sz w:val="22"/>
          <w:szCs w:val="22"/>
        </w:rPr>
        <w:t xml:space="preserve">Спочатку серед поданих </w:t>
      </w:r>
      <w:r w:rsidR="00081B19" w:rsidRPr="000A0220">
        <w:rPr>
          <w:rStyle w:val="hps"/>
          <w:sz w:val="22"/>
          <w:szCs w:val="22"/>
        </w:rPr>
        <w:t>цінових</w:t>
      </w:r>
      <w:r w:rsidRPr="000A0220">
        <w:rPr>
          <w:rStyle w:val="hps"/>
          <w:sz w:val="22"/>
          <w:szCs w:val="22"/>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0A0220">
        <w:rPr>
          <w:rStyle w:val="hps"/>
          <w:sz w:val="22"/>
          <w:szCs w:val="22"/>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0A0220">
        <w:rPr>
          <w:rStyle w:val="normaltextrun"/>
          <w:color w:val="000000"/>
          <w:shd w:val="clear" w:color="auto" w:fill="FFFFFF"/>
        </w:rPr>
        <w:t> </w:t>
      </w:r>
      <w:r w:rsidR="00767E16" w:rsidRPr="000A0220">
        <w:rPr>
          <w:rStyle w:val="eop"/>
          <w:color w:val="000000"/>
          <w:shd w:val="clear" w:color="auto" w:fill="FFFFFF"/>
        </w:rPr>
        <w:t> </w:t>
      </w:r>
    </w:p>
    <w:p w14:paraId="448BB31F" w14:textId="263C216D" w:rsidR="002A13C5" w:rsidRPr="000A0220" w:rsidRDefault="000D2C8C" w:rsidP="00DC4D0A">
      <w:pPr>
        <w:tabs>
          <w:tab w:val="left" w:pos="708"/>
          <w:tab w:val="left" w:pos="1080"/>
          <w:tab w:val="left" w:pos="2124"/>
          <w:tab w:val="left" w:pos="2832"/>
          <w:tab w:val="left" w:pos="3540"/>
          <w:tab w:val="left" w:pos="4155"/>
        </w:tabs>
        <w:jc w:val="both"/>
        <w:rPr>
          <w:bCs/>
          <w:spacing w:val="-4"/>
          <w:sz w:val="22"/>
          <w:szCs w:val="22"/>
        </w:rPr>
      </w:pPr>
      <w:r>
        <w:rPr>
          <w:bCs/>
          <w:spacing w:val="-4"/>
          <w:sz w:val="22"/>
          <w:szCs w:val="22"/>
        </w:rPr>
        <w:tab/>
      </w:r>
      <w:r w:rsidR="002A13C5" w:rsidRPr="000A0220">
        <w:rPr>
          <w:bCs/>
          <w:spacing w:val="-4"/>
          <w:sz w:val="22"/>
          <w:szCs w:val="22"/>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0A0220">
        <w:rPr>
          <w:bCs/>
          <w:spacing w:val="-4"/>
          <w:sz w:val="22"/>
          <w:szCs w:val="22"/>
        </w:rPr>
        <w:t>протягом</w:t>
      </w:r>
      <w:r w:rsidR="002A13C5" w:rsidRPr="000A0220">
        <w:rPr>
          <w:bCs/>
          <w:spacing w:val="-4"/>
          <w:sz w:val="22"/>
          <w:szCs w:val="22"/>
        </w:rPr>
        <w:t xml:space="preserve"> </w:t>
      </w:r>
      <w:r w:rsidR="00767E16" w:rsidRPr="000A0220">
        <w:rPr>
          <w:bCs/>
          <w:spacing w:val="-4"/>
          <w:sz w:val="22"/>
          <w:szCs w:val="22"/>
        </w:rPr>
        <w:t xml:space="preserve">2 </w:t>
      </w:r>
      <w:r w:rsidR="002A13C5" w:rsidRPr="000A0220">
        <w:rPr>
          <w:bCs/>
          <w:spacing w:val="-4"/>
          <w:sz w:val="22"/>
          <w:szCs w:val="22"/>
        </w:rPr>
        <w:t>(</w:t>
      </w:r>
      <w:r w:rsidR="00767E16" w:rsidRPr="000A0220">
        <w:rPr>
          <w:bCs/>
          <w:spacing w:val="-4"/>
          <w:sz w:val="22"/>
          <w:szCs w:val="22"/>
        </w:rPr>
        <w:t>двох</w:t>
      </w:r>
      <w:r w:rsidR="002A13C5" w:rsidRPr="000A0220">
        <w:rPr>
          <w:bCs/>
          <w:spacing w:val="-4"/>
          <w:sz w:val="22"/>
          <w:szCs w:val="22"/>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0A0220">
        <w:rPr>
          <w:bCs/>
          <w:spacing w:val="-4"/>
          <w:sz w:val="22"/>
          <w:szCs w:val="22"/>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0A0220" w:rsidRDefault="002A13C5" w:rsidP="002A13C5">
      <w:pPr>
        <w:spacing w:after="160"/>
        <w:ind w:firstLine="567"/>
        <w:jc w:val="both"/>
        <w:rPr>
          <w:spacing w:val="-4"/>
          <w:sz w:val="22"/>
          <w:szCs w:val="22"/>
        </w:rPr>
      </w:pPr>
      <w:r w:rsidRPr="000A0220">
        <w:rPr>
          <w:i/>
          <w:iCs/>
          <w:sz w:val="22"/>
          <w:szCs w:val="22"/>
          <w:lang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0A0220">
        <w:rPr>
          <w:i/>
          <w:iCs/>
          <w:sz w:val="22"/>
          <w:szCs w:val="22"/>
          <w:lang w:eastAsia="uk-UA"/>
        </w:rPr>
        <w:t>цінових</w:t>
      </w:r>
      <w:r w:rsidRPr="000A0220">
        <w:rPr>
          <w:i/>
          <w:iCs/>
          <w:sz w:val="22"/>
          <w:szCs w:val="22"/>
          <w:lang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5B821769" w:rsidR="00B82B5D" w:rsidRPr="000A0220" w:rsidRDefault="00F02333" w:rsidP="00B82B5D">
      <w:pPr>
        <w:ind w:left="142" w:firstLine="284"/>
        <w:jc w:val="center"/>
        <w:rPr>
          <w:spacing w:val="-4"/>
          <w:sz w:val="22"/>
          <w:szCs w:val="22"/>
        </w:rPr>
      </w:pPr>
      <w:r>
        <w:rPr>
          <w:b/>
          <w:spacing w:val="-4"/>
          <w:sz w:val="22"/>
          <w:szCs w:val="22"/>
        </w:rPr>
        <w:t>ІХ</w:t>
      </w:r>
      <w:r w:rsidR="00B82B5D" w:rsidRPr="000A0220">
        <w:rPr>
          <w:b/>
          <w:spacing w:val="-4"/>
          <w:sz w:val="22"/>
          <w:szCs w:val="22"/>
        </w:rPr>
        <w:t xml:space="preserve">. </w:t>
      </w:r>
      <w:r w:rsidR="002B1748" w:rsidRPr="000A0220">
        <w:rPr>
          <w:b/>
          <w:spacing w:val="-4"/>
          <w:sz w:val="22"/>
          <w:szCs w:val="22"/>
        </w:rPr>
        <w:t xml:space="preserve">Укладання </w:t>
      </w:r>
      <w:r w:rsidR="00155E07" w:rsidRPr="000A0220">
        <w:rPr>
          <w:b/>
          <w:spacing w:val="-4"/>
          <w:sz w:val="22"/>
          <w:szCs w:val="22"/>
        </w:rPr>
        <w:t>Д</w:t>
      </w:r>
      <w:r w:rsidR="002B1748" w:rsidRPr="000A0220">
        <w:rPr>
          <w:b/>
          <w:spacing w:val="-4"/>
          <w:sz w:val="22"/>
          <w:szCs w:val="22"/>
        </w:rPr>
        <w:t>оговору</w:t>
      </w:r>
    </w:p>
    <w:p w14:paraId="09E8D2F5" w14:textId="1BE06899" w:rsidR="002B1748" w:rsidRPr="000A0220" w:rsidRDefault="002B1748" w:rsidP="000B2556">
      <w:pPr>
        <w:ind w:left="142" w:firstLine="284"/>
        <w:jc w:val="both"/>
        <w:rPr>
          <w:spacing w:val="-4"/>
          <w:sz w:val="22"/>
          <w:szCs w:val="22"/>
        </w:rPr>
      </w:pPr>
      <w:r w:rsidRPr="000A0220">
        <w:rPr>
          <w:spacing w:val="-4"/>
          <w:sz w:val="22"/>
          <w:szCs w:val="22"/>
        </w:rPr>
        <w:t xml:space="preserve">Замовник укладає </w:t>
      </w:r>
      <w:r w:rsidR="00155E07" w:rsidRPr="000A0220">
        <w:rPr>
          <w:spacing w:val="-4"/>
          <w:sz w:val="22"/>
          <w:szCs w:val="22"/>
        </w:rPr>
        <w:t>Д</w:t>
      </w:r>
      <w:r w:rsidRPr="000A0220">
        <w:rPr>
          <w:spacing w:val="-4"/>
          <w:sz w:val="22"/>
          <w:szCs w:val="22"/>
        </w:rPr>
        <w:t xml:space="preserve">оговір про закупівлю з </w:t>
      </w:r>
      <w:r w:rsidR="00155E07" w:rsidRPr="000A0220">
        <w:rPr>
          <w:spacing w:val="-4"/>
          <w:sz w:val="22"/>
          <w:szCs w:val="22"/>
        </w:rPr>
        <w:t>У</w:t>
      </w:r>
      <w:r w:rsidRPr="000A0220">
        <w:rPr>
          <w:spacing w:val="-4"/>
          <w:sz w:val="22"/>
          <w:szCs w:val="22"/>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0A0220">
        <w:rPr>
          <w:spacing w:val="-4"/>
          <w:sz w:val="22"/>
          <w:szCs w:val="22"/>
        </w:rPr>
        <w:t>Д</w:t>
      </w:r>
      <w:r w:rsidRPr="000A0220">
        <w:rPr>
          <w:spacing w:val="-4"/>
          <w:sz w:val="22"/>
          <w:szCs w:val="22"/>
        </w:rPr>
        <w:t xml:space="preserve">оговір про закупівлю </w:t>
      </w:r>
      <w:r w:rsidRPr="000A0220">
        <w:rPr>
          <w:spacing w:val="-4"/>
          <w:sz w:val="22"/>
          <w:szCs w:val="22"/>
        </w:rPr>
        <w:lastRenderedPageBreak/>
        <w:t xml:space="preserve">відповідно до вимог </w:t>
      </w:r>
      <w:r w:rsidR="001B24C7" w:rsidRPr="000A0220">
        <w:rPr>
          <w:spacing w:val="-4"/>
          <w:sz w:val="22"/>
          <w:szCs w:val="22"/>
        </w:rPr>
        <w:t xml:space="preserve">тендерної документації </w:t>
      </w:r>
      <w:r w:rsidRPr="000A0220">
        <w:rPr>
          <w:spacing w:val="-4"/>
          <w:sz w:val="22"/>
          <w:szCs w:val="22"/>
        </w:rPr>
        <w:t xml:space="preserve">та пропозиції </w:t>
      </w:r>
      <w:r w:rsidR="00155E07" w:rsidRPr="000A0220">
        <w:rPr>
          <w:spacing w:val="-4"/>
          <w:sz w:val="22"/>
          <w:szCs w:val="22"/>
        </w:rPr>
        <w:t>У</w:t>
      </w:r>
      <w:r w:rsidRPr="000A0220">
        <w:rPr>
          <w:spacing w:val="-4"/>
          <w:sz w:val="22"/>
          <w:szCs w:val="22"/>
        </w:rPr>
        <w:t xml:space="preserve">часника-переможця. </w:t>
      </w:r>
      <w:r w:rsidR="0018477F" w:rsidRPr="000A0220">
        <w:rPr>
          <w:spacing w:val="-4"/>
          <w:sz w:val="22"/>
          <w:szCs w:val="22"/>
        </w:rPr>
        <w:t xml:space="preserve">Переможець закупівлі зобов'язаний надати заповнений проект типового договору, що відповідає наданій ціновій пропозиції, в електронному вигляді на електронну адресу відповідальної особи протягом двох робочих днів з моменту отримання офіційного повідомлення про визнання його переможцем. </w:t>
      </w:r>
      <w:r w:rsidRPr="000A0220">
        <w:rPr>
          <w:spacing w:val="-4"/>
          <w:sz w:val="22"/>
          <w:szCs w:val="22"/>
        </w:rPr>
        <w:t xml:space="preserve">Умови </w:t>
      </w:r>
      <w:r w:rsidR="00155E07" w:rsidRPr="000A0220">
        <w:rPr>
          <w:spacing w:val="-4"/>
          <w:sz w:val="22"/>
          <w:szCs w:val="22"/>
        </w:rPr>
        <w:t>Д</w:t>
      </w:r>
      <w:r w:rsidRPr="000A0220">
        <w:rPr>
          <w:spacing w:val="-4"/>
          <w:sz w:val="22"/>
          <w:szCs w:val="22"/>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0A0220">
        <w:rPr>
          <w:spacing w:val="-4"/>
          <w:sz w:val="22"/>
          <w:szCs w:val="22"/>
        </w:rPr>
        <w:t>Д</w:t>
      </w:r>
      <w:r w:rsidRPr="000A0220">
        <w:rPr>
          <w:spacing w:val="-4"/>
          <w:sz w:val="22"/>
          <w:szCs w:val="22"/>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0A0220">
        <w:rPr>
          <w:spacing w:val="-4"/>
          <w:sz w:val="22"/>
          <w:szCs w:val="22"/>
        </w:rPr>
        <w:t>Д</w:t>
      </w:r>
      <w:r w:rsidRPr="000A0220">
        <w:rPr>
          <w:spacing w:val="-4"/>
          <w:sz w:val="22"/>
          <w:szCs w:val="22"/>
        </w:rPr>
        <w:t xml:space="preserve">оговору про закупівлю оформлюються в такій самій формі, що й </w:t>
      </w:r>
      <w:r w:rsidR="00155E07" w:rsidRPr="000A0220">
        <w:rPr>
          <w:spacing w:val="-4"/>
          <w:sz w:val="22"/>
          <w:szCs w:val="22"/>
        </w:rPr>
        <w:t>Д</w:t>
      </w:r>
      <w:r w:rsidRPr="000A0220">
        <w:rPr>
          <w:spacing w:val="-4"/>
          <w:sz w:val="22"/>
          <w:szCs w:val="22"/>
        </w:rPr>
        <w:t xml:space="preserve">оговір про закупівлю, а саме у письмовій формі шляхом укладення додаткової угоди до </w:t>
      </w:r>
      <w:r w:rsidR="00155E07" w:rsidRPr="000A0220">
        <w:rPr>
          <w:spacing w:val="-4"/>
          <w:sz w:val="22"/>
          <w:szCs w:val="22"/>
        </w:rPr>
        <w:t>Д</w:t>
      </w:r>
      <w:r w:rsidRPr="000A0220">
        <w:rPr>
          <w:spacing w:val="-4"/>
          <w:sz w:val="22"/>
          <w:szCs w:val="22"/>
        </w:rPr>
        <w:t xml:space="preserve">оговору. У разі відмови переможця від підписання </w:t>
      </w:r>
      <w:r w:rsidR="00BE757B" w:rsidRPr="000A0220">
        <w:rPr>
          <w:spacing w:val="-4"/>
          <w:sz w:val="22"/>
          <w:szCs w:val="22"/>
        </w:rPr>
        <w:t>Д</w:t>
      </w:r>
      <w:r w:rsidRPr="000A0220">
        <w:rPr>
          <w:spacing w:val="-4"/>
          <w:sz w:val="22"/>
          <w:szCs w:val="22"/>
        </w:rPr>
        <w:t xml:space="preserve">оговору про закупівлю відповідно до вимог </w:t>
      </w:r>
      <w:r w:rsidR="00BE5805" w:rsidRPr="000A0220">
        <w:rPr>
          <w:spacing w:val="-4"/>
          <w:sz w:val="22"/>
          <w:szCs w:val="22"/>
        </w:rPr>
        <w:t>Запиту на закупівлю та пропозиції Учасника-переможця</w:t>
      </w:r>
      <w:r w:rsidRPr="000A0220">
        <w:rPr>
          <w:spacing w:val="-4"/>
          <w:sz w:val="22"/>
          <w:szCs w:val="22"/>
        </w:rPr>
        <w:t xml:space="preserve">, замовник відхиляє цінову пропозицію такого </w:t>
      </w:r>
      <w:r w:rsidR="00BE757B" w:rsidRPr="000A0220">
        <w:rPr>
          <w:spacing w:val="-4"/>
          <w:sz w:val="22"/>
          <w:szCs w:val="22"/>
        </w:rPr>
        <w:t>У</w:t>
      </w:r>
      <w:r w:rsidRPr="000A0220">
        <w:rPr>
          <w:spacing w:val="-4"/>
          <w:sz w:val="22"/>
          <w:szCs w:val="22"/>
        </w:rPr>
        <w:t xml:space="preserve">часника та визначає переможця серед тих </w:t>
      </w:r>
      <w:r w:rsidR="00BE757B" w:rsidRPr="000A0220">
        <w:rPr>
          <w:spacing w:val="-4"/>
          <w:sz w:val="22"/>
          <w:szCs w:val="22"/>
        </w:rPr>
        <w:t>У</w:t>
      </w:r>
      <w:r w:rsidRPr="000A0220">
        <w:rPr>
          <w:spacing w:val="-4"/>
          <w:sz w:val="22"/>
          <w:szCs w:val="22"/>
        </w:rPr>
        <w:t>часників, строк дії цінової пропозиції яких ще не минув.</w:t>
      </w:r>
      <w:r w:rsidR="00BE5805" w:rsidRPr="000A0220">
        <w:rPr>
          <w:spacing w:val="-4"/>
          <w:sz w:val="22"/>
          <w:szCs w:val="22"/>
        </w:rPr>
        <w:t xml:space="preserve"> </w:t>
      </w:r>
    </w:p>
    <w:p w14:paraId="43F1C6FD" w14:textId="77777777" w:rsidR="0059579F" w:rsidRPr="000A0220" w:rsidRDefault="0059579F" w:rsidP="000B2556">
      <w:pPr>
        <w:ind w:left="142" w:firstLine="284"/>
        <w:jc w:val="both"/>
        <w:rPr>
          <w:spacing w:val="-4"/>
          <w:sz w:val="22"/>
          <w:szCs w:val="22"/>
        </w:rPr>
      </w:pPr>
    </w:p>
    <w:p w14:paraId="2D6BA46A" w14:textId="77777777" w:rsidR="002B1748" w:rsidRPr="000A0220" w:rsidRDefault="002B1748" w:rsidP="000B2556">
      <w:pPr>
        <w:ind w:left="142" w:firstLine="284"/>
        <w:jc w:val="both"/>
        <w:rPr>
          <w:spacing w:val="-4"/>
          <w:sz w:val="22"/>
          <w:szCs w:val="22"/>
        </w:rPr>
      </w:pPr>
    </w:p>
    <w:p w14:paraId="23757306" w14:textId="1BDB7F12" w:rsidR="00992F46" w:rsidRPr="000A0220" w:rsidRDefault="00881380" w:rsidP="00F02333">
      <w:pPr>
        <w:pStyle w:val="af8"/>
        <w:ind w:firstLine="357"/>
        <w:jc w:val="center"/>
        <w:rPr>
          <w:i/>
          <w:sz w:val="22"/>
          <w:szCs w:val="22"/>
        </w:rPr>
      </w:pPr>
      <w:r>
        <w:rPr>
          <w:i/>
          <w:iCs/>
          <w:spacing w:val="-4"/>
          <w:sz w:val="22"/>
          <w:szCs w:val="22"/>
        </w:rPr>
        <w:t xml:space="preserve">Т.в.о. </w:t>
      </w:r>
      <w:r w:rsidR="009D256A">
        <w:rPr>
          <w:i/>
          <w:iCs/>
          <w:spacing w:val="-4"/>
          <w:sz w:val="22"/>
          <w:szCs w:val="22"/>
        </w:rPr>
        <w:t>н</w:t>
      </w:r>
      <w:r w:rsidR="004B7990" w:rsidRPr="000A0220">
        <w:rPr>
          <w:i/>
          <w:iCs/>
          <w:spacing w:val="-4"/>
          <w:sz w:val="22"/>
          <w:szCs w:val="22"/>
        </w:rPr>
        <w:t>ачальник</w:t>
      </w:r>
      <w:r>
        <w:rPr>
          <w:i/>
          <w:iCs/>
          <w:spacing w:val="-4"/>
          <w:sz w:val="22"/>
          <w:szCs w:val="22"/>
        </w:rPr>
        <w:t>а</w:t>
      </w:r>
      <w:r w:rsidR="002F47D1" w:rsidRPr="000A0220">
        <w:rPr>
          <w:i/>
          <w:sz w:val="22"/>
          <w:szCs w:val="22"/>
        </w:rPr>
        <w:t xml:space="preserve"> відділу закупівель</w:t>
      </w:r>
      <w:r w:rsidR="00992F46" w:rsidRPr="000A0220">
        <w:rPr>
          <w:i/>
          <w:sz w:val="22"/>
          <w:szCs w:val="22"/>
        </w:rPr>
        <w:tab/>
      </w:r>
      <w:r w:rsidR="00992F46" w:rsidRPr="000A0220">
        <w:rPr>
          <w:i/>
          <w:sz w:val="22"/>
          <w:szCs w:val="22"/>
        </w:rPr>
        <w:tab/>
        <w:t xml:space="preserve">                           </w:t>
      </w:r>
      <w:r w:rsidR="004B7990" w:rsidRPr="000A0220">
        <w:rPr>
          <w:i/>
          <w:sz w:val="22"/>
          <w:szCs w:val="22"/>
        </w:rPr>
        <w:tab/>
      </w:r>
      <w:r w:rsidR="004B7990" w:rsidRPr="000A0220">
        <w:rPr>
          <w:i/>
          <w:sz w:val="22"/>
          <w:szCs w:val="22"/>
        </w:rPr>
        <w:tab/>
      </w:r>
      <w:r w:rsidR="004B7990" w:rsidRPr="000A0220">
        <w:rPr>
          <w:i/>
          <w:sz w:val="22"/>
          <w:szCs w:val="22"/>
        </w:rPr>
        <w:tab/>
        <w:t xml:space="preserve">                                </w:t>
      </w:r>
      <w:r w:rsidR="00992F46" w:rsidRPr="000A0220">
        <w:rPr>
          <w:i/>
          <w:sz w:val="22"/>
          <w:szCs w:val="22"/>
        </w:rPr>
        <w:t xml:space="preserve">     </w:t>
      </w:r>
      <w:r w:rsidR="00992F46" w:rsidRPr="000A0220">
        <w:rPr>
          <w:i/>
          <w:sz w:val="22"/>
          <w:szCs w:val="22"/>
        </w:rPr>
        <w:tab/>
        <w:t xml:space="preserve">____________ </w:t>
      </w:r>
      <w:r>
        <w:rPr>
          <w:i/>
          <w:sz w:val="22"/>
          <w:szCs w:val="22"/>
        </w:rPr>
        <w:t>Даниленко Ю.В.</w:t>
      </w:r>
    </w:p>
    <w:p w14:paraId="1ECF00C5" w14:textId="182479DC" w:rsidR="00586326" w:rsidRPr="00E43961" w:rsidRDefault="00586326" w:rsidP="00F935FA">
      <w:pPr>
        <w:rPr>
          <w:rStyle w:val="eop"/>
          <w:color w:val="000000"/>
          <w:sz w:val="22"/>
          <w:szCs w:val="22"/>
        </w:rPr>
      </w:pPr>
    </w:p>
    <w:sectPr w:rsidR="00586326" w:rsidRPr="00E43961" w:rsidSect="00692A04">
      <w:pgSz w:w="11906" w:h="16838"/>
      <w:pgMar w:top="720" w:right="567"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111D4" w14:textId="77777777" w:rsidR="00FF318E" w:rsidRPr="000A0220" w:rsidRDefault="00FF318E" w:rsidP="00B948CF">
      <w:r w:rsidRPr="000A0220">
        <w:separator/>
      </w:r>
    </w:p>
  </w:endnote>
  <w:endnote w:type="continuationSeparator" w:id="0">
    <w:p w14:paraId="3064ED35" w14:textId="77777777" w:rsidR="00FF318E" w:rsidRPr="000A0220" w:rsidRDefault="00FF318E" w:rsidP="00B948CF">
      <w:r w:rsidRPr="000A0220">
        <w:continuationSeparator/>
      </w:r>
    </w:p>
  </w:endnote>
  <w:endnote w:type="continuationNotice" w:id="1">
    <w:p w14:paraId="5CA6C203" w14:textId="77777777" w:rsidR="00FF318E" w:rsidRPr="000A0220" w:rsidRDefault="00FF31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EFA89" w14:textId="77777777" w:rsidR="00FF318E" w:rsidRPr="000A0220" w:rsidRDefault="00FF318E" w:rsidP="00B948CF">
      <w:r w:rsidRPr="000A0220">
        <w:separator/>
      </w:r>
    </w:p>
  </w:footnote>
  <w:footnote w:type="continuationSeparator" w:id="0">
    <w:p w14:paraId="41EF252B" w14:textId="77777777" w:rsidR="00FF318E" w:rsidRPr="000A0220" w:rsidRDefault="00FF318E" w:rsidP="00B948CF">
      <w:r w:rsidRPr="000A0220">
        <w:continuationSeparator/>
      </w:r>
    </w:p>
  </w:footnote>
  <w:footnote w:type="continuationNotice" w:id="1">
    <w:p w14:paraId="3DAAFD47" w14:textId="77777777" w:rsidR="00FF318E" w:rsidRPr="000A0220" w:rsidRDefault="00FF318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38B2B0F"/>
    <w:multiLevelType w:val="multilevel"/>
    <w:tmpl w:val="247880D8"/>
    <w:lvl w:ilvl="0">
      <w:start w:val="5"/>
      <w:numFmt w:val="decimal"/>
      <w:lvlText w:val="%1."/>
      <w:lvlJc w:val="left"/>
      <w:pPr>
        <w:ind w:left="360" w:hanging="360"/>
      </w:pPr>
      <w:rPr>
        <w:rFonts w:hint="default"/>
      </w:rPr>
    </w:lvl>
    <w:lvl w:ilvl="1">
      <w:start w:val="1"/>
      <w:numFmt w:val="decimal"/>
      <w:lvlText w:val="5.%2."/>
      <w:lvlJc w:val="center"/>
      <w:pPr>
        <w:ind w:left="360" w:hanging="360"/>
      </w:pPr>
      <w:rPr>
        <w:rFonts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A42E01"/>
    <w:multiLevelType w:val="hybridMultilevel"/>
    <w:tmpl w:val="A07ADC16"/>
    <w:lvl w:ilvl="0" w:tplc="1F88F9B0">
      <w:start w:val="1"/>
      <w:numFmt w:val="decimal"/>
      <w:lvlText w:val="%1."/>
      <w:lvlJc w:val="left"/>
      <w:pPr>
        <w:ind w:left="900" w:hanging="360"/>
      </w:pPr>
      <w:rPr>
        <w:rFonts w:hint="default"/>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3" w15:restartNumberingAfterBreak="0">
    <w:nsid w:val="077E2ECB"/>
    <w:multiLevelType w:val="multilevel"/>
    <w:tmpl w:val="BDB099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109157A"/>
    <w:multiLevelType w:val="multilevel"/>
    <w:tmpl w:val="4BCAF73A"/>
    <w:lvl w:ilvl="0">
      <w:start w:val="7"/>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7" w15:restartNumberingAfterBreak="0">
    <w:nsid w:val="2B44132F"/>
    <w:multiLevelType w:val="multilevel"/>
    <w:tmpl w:val="717299B4"/>
    <w:lvl w:ilvl="0">
      <w:start w:val="6"/>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8"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3948D7"/>
    <w:multiLevelType w:val="multilevel"/>
    <w:tmpl w:val="9DC2B192"/>
    <w:lvl w:ilvl="0">
      <w:start w:val="4"/>
      <w:numFmt w:val="decimal"/>
      <w:lvlText w:val="%1."/>
      <w:lvlJc w:val="left"/>
      <w:pPr>
        <w:ind w:left="360" w:hanging="360"/>
      </w:pPr>
      <w:rPr>
        <w:rFonts w:ascii="Aptos" w:hAnsi="Aptos" w:hint="default"/>
        <w:b/>
      </w:rPr>
    </w:lvl>
    <w:lvl w:ilvl="1">
      <w:start w:val="1"/>
      <w:numFmt w:val="decimal"/>
      <w:lvlText w:val="%1.%2."/>
      <w:lvlJc w:val="left"/>
      <w:pPr>
        <w:ind w:left="360" w:hanging="360"/>
      </w:pPr>
      <w:rPr>
        <w:rFonts w:ascii="Times New Roman" w:hAnsi="Times New Roman" w:cs="Times New Roman" w:hint="default"/>
        <w:b w:val="0"/>
        <w:bCs/>
        <w:i w:val="0"/>
        <w:iCs w:val="0"/>
      </w:rPr>
    </w:lvl>
    <w:lvl w:ilvl="2">
      <w:start w:val="1"/>
      <w:numFmt w:val="decimal"/>
      <w:lvlText w:val="%1.%2.%3."/>
      <w:lvlJc w:val="left"/>
      <w:pPr>
        <w:ind w:left="720" w:hanging="720"/>
      </w:pPr>
      <w:rPr>
        <w:rFonts w:ascii="Aptos" w:hAnsi="Aptos" w:hint="default"/>
        <w:b/>
      </w:rPr>
    </w:lvl>
    <w:lvl w:ilvl="3">
      <w:start w:val="1"/>
      <w:numFmt w:val="decimal"/>
      <w:lvlText w:val="%1.%2.%3.%4."/>
      <w:lvlJc w:val="left"/>
      <w:pPr>
        <w:ind w:left="720" w:hanging="720"/>
      </w:pPr>
      <w:rPr>
        <w:rFonts w:ascii="Aptos" w:hAnsi="Aptos" w:hint="default"/>
        <w:b/>
      </w:rPr>
    </w:lvl>
    <w:lvl w:ilvl="4">
      <w:start w:val="1"/>
      <w:numFmt w:val="decimal"/>
      <w:lvlText w:val="%1.%2.%3.%4.%5."/>
      <w:lvlJc w:val="left"/>
      <w:pPr>
        <w:ind w:left="1080" w:hanging="1080"/>
      </w:pPr>
      <w:rPr>
        <w:rFonts w:ascii="Aptos" w:hAnsi="Aptos" w:hint="default"/>
        <w:b/>
      </w:rPr>
    </w:lvl>
    <w:lvl w:ilvl="5">
      <w:start w:val="1"/>
      <w:numFmt w:val="decimal"/>
      <w:lvlText w:val="%1.%2.%3.%4.%5.%6."/>
      <w:lvlJc w:val="left"/>
      <w:pPr>
        <w:ind w:left="1080" w:hanging="1080"/>
      </w:pPr>
      <w:rPr>
        <w:rFonts w:ascii="Aptos" w:hAnsi="Aptos" w:hint="default"/>
        <w:b/>
      </w:rPr>
    </w:lvl>
    <w:lvl w:ilvl="6">
      <w:start w:val="1"/>
      <w:numFmt w:val="decimal"/>
      <w:lvlText w:val="%1.%2.%3.%4.%5.%6.%7."/>
      <w:lvlJc w:val="left"/>
      <w:pPr>
        <w:ind w:left="1440" w:hanging="1440"/>
      </w:pPr>
      <w:rPr>
        <w:rFonts w:ascii="Aptos" w:hAnsi="Aptos" w:hint="default"/>
        <w:b/>
      </w:rPr>
    </w:lvl>
    <w:lvl w:ilvl="7">
      <w:start w:val="1"/>
      <w:numFmt w:val="decimal"/>
      <w:lvlText w:val="%1.%2.%3.%4.%5.%6.%7.%8."/>
      <w:lvlJc w:val="left"/>
      <w:pPr>
        <w:ind w:left="1440" w:hanging="1440"/>
      </w:pPr>
      <w:rPr>
        <w:rFonts w:ascii="Aptos" w:hAnsi="Aptos" w:hint="default"/>
        <w:b/>
      </w:rPr>
    </w:lvl>
    <w:lvl w:ilvl="8">
      <w:start w:val="1"/>
      <w:numFmt w:val="decimal"/>
      <w:lvlText w:val="%1.%2.%3.%4.%5.%6.%7.%8.%9."/>
      <w:lvlJc w:val="left"/>
      <w:pPr>
        <w:ind w:left="1800" w:hanging="1800"/>
      </w:pPr>
      <w:rPr>
        <w:rFonts w:ascii="Aptos" w:hAnsi="Aptos" w:hint="default"/>
        <w:b/>
      </w:rPr>
    </w:lvl>
  </w:abstractNum>
  <w:abstractNum w:abstractNumId="13"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644"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1"/>
  </w:num>
  <w:num w:numId="2" w16cid:durableId="1584684785">
    <w:abstractNumId w:val="8"/>
  </w:num>
  <w:num w:numId="3" w16cid:durableId="1600604800">
    <w:abstractNumId w:val="15"/>
  </w:num>
  <w:num w:numId="4" w16cid:durableId="1442721327">
    <w:abstractNumId w:val="4"/>
  </w:num>
  <w:num w:numId="5" w16cid:durableId="1962803657">
    <w:abstractNumId w:val="10"/>
  </w:num>
  <w:num w:numId="6" w16cid:durableId="361517929">
    <w:abstractNumId w:val="14"/>
  </w:num>
  <w:num w:numId="7" w16cid:durableId="904726185">
    <w:abstractNumId w:val="0"/>
  </w:num>
  <w:num w:numId="8" w16cid:durableId="384912810">
    <w:abstractNumId w:val="5"/>
  </w:num>
  <w:num w:numId="9" w16cid:durableId="2074697068">
    <w:abstractNumId w:val="16"/>
  </w:num>
  <w:num w:numId="10" w16cid:durableId="786850651">
    <w:abstractNumId w:val="13"/>
  </w:num>
  <w:num w:numId="11" w16cid:durableId="923802013">
    <w:abstractNumId w:val="9"/>
  </w:num>
  <w:num w:numId="12" w16cid:durableId="1209225609">
    <w:abstractNumId w:val="2"/>
  </w:num>
  <w:num w:numId="13" w16cid:durableId="1928537873">
    <w:abstractNumId w:val="12"/>
  </w:num>
  <w:num w:numId="14" w16cid:durableId="2037459776">
    <w:abstractNumId w:val="3"/>
  </w:num>
  <w:num w:numId="15" w16cid:durableId="886835896">
    <w:abstractNumId w:val="1"/>
  </w:num>
  <w:num w:numId="16" w16cid:durableId="265119602">
    <w:abstractNumId w:val="7"/>
  </w:num>
  <w:num w:numId="17" w16cid:durableId="42246024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17CE9"/>
    <w:rsid w:val="000206C8"/>
    <w:rsid w:val="000215FE"/>
    <w:rsid w:val="00022CE9"/>
    <w:rsid w:val="0002329A"/>
    <w:rsid w:val="0002696F"/>
    <w:rsid w:val="00027BB1"/>
    <w:rsid w:val="000326A8"/>
    <w:rsid w:val="000334C4"/>
    <w:rsid w:val="00033699"/>
    <w:rsid w:val="0003635E"/>
    <w:rsid w:val="0003638E"/>
    <w:rsid w:val="000368BE"/>
    <w:rsid w:val="00037277"/>
    <w:rsid w:val="00046908"/>
    <w:rsid w:val="00050974"/>
    <w:rsid w:val="00052B37"/>
    <w:rsid w:val="000606B3"/>
    <w:rsid w:val="00061280"/>
    <w:rsid w:val="000617D7"/>
    <w:rsid w:val="00061BEC"/>
    <w:rsid w:val="00066257"/>
    <w:rsid w:val="00066F6B"/>
    <w:rsid w:val="00073AB7"/>
    <w:rsid w:val="00074BD0"/>
    <w:rsid w:val="00077FB7"/>
    <w:rsid w:val="00081B19"/>
    <w:rsid w:val="00082C23"/>
    <w:rsid w:val="00082C4A"/>
    <w:rsid w:val="00086D6A"/>
    <w:rsid w:val="00090D46"/>
    <w:rsid w:val="00093320"/>
    <w:rsid w:val="00094E16"/>
    <w:rsid w:val="000963A5"/>
    <w:rsid w:val="00097ABD"/>
    <w:rsid w:val="00097EC1"/>
    <w:rsid w:val="000A0220"/>
    <w:rsid w:val="000A35E3"/>
    <w:rsid w:val="000A3BA2"/>
    <w:rsid w:val="000A5180"/>
    <w:rsid w:val="000A60E0"/>
    <w:rsid w:val="000B004E"/>
    <w:rsid w:val="000B2556"/>
    <w:rsid w:val="000B2A6B"/>
    <w:rsid w:val="000B3D19"/>
    <w:rsid w:val="000B4057"/>
    <w:rsid w:val="000C75F4"/>
    <w:rsid w:val="000D0DD0"/>
    <w:rsid w:val="000D1759"/>
    <w:rsid w:val="000D1E46"/>
    <w:rsid w:val="000D2C8C"/>
    <w:rsid w:val="000D2EC8"/>
    <w:rsid w:val="000D401E"/>
    <w:rsid w:val="000D517C"/>
    <w:rsid w:val="000D5CC7"/>
    <w:rsid w:val="000D5F89"/>
    <w:rsid w:val="000D6E8A"/>
    <w:rsid w:val="000E06EE"/>
    <w:rsid w:val="000E372C"/>
    <w:rsid w:val="000E3987"/>
    <w:rsid w:val="000E46C7"/>
    <w:rsid w:val="000E698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441BA"/>
    <w:rsid w:val="00152506"/>
    <w:rsid w:val="00155E07"/>
    <w:rsid w:val="001564A5"/>
    <w:rsid w:val="001576EA"/>
    <w:rsid w:val="00157B1D"/>
    <w:rsid w:val="00157CF5"/>
    <w:rsid w:val="00161D6A"/>
    <w:rsid w:val="00166210"/>
    <w:rsid w:val="00166E71"/>
    <w:rsid w:val="00167AFF"/>
    <w:rsid w:val="00171442"/>
    <w:rsid w:val="00171900"/>
    <w:rsid w:val="00175D83"/>
    <w:rsid w:val="0017614A"/>
    <w:rsid w:val="00176456"/>
    <w:rsid w:val="00177800"/>
    <w:rsid w:val="00183480"/>
    <w:rsid w:val="0018477F"/>
    <w:rsid w:val="0018566E"/>
    <w:rsid w:val="00190E98"/>
    <w:rsid w:val="001A070B"/>
    <w:rsid w:val="001A3FA5"/>
    <w:rsid w:val="001B003C"/>
    <w:rsid w:val="001B234F"/>
    <w:rsid w:val="001B24C7"/>
    <w:rsid w:val="001B3130"/>
    <w:rsid w:val="001B5B1B"/>
    <w:rsid w:val="001C1044"/>
    <w:rsid w:val="001C1630"/>
    <w:rsid w:val="001C2851"/>
    <w:rsid w:val="001C3030"/>
    <w:rsid w:val="001C48D2"/>
    <w:rsid w:val="001C57C8"/>
    <w:rsid w:val="001C5A35"/>
    <w:rsid w:val="001D311C"/>
    <w:rsid w:val="001D4097"/>
    <w:rsid w:val="001D485E"/>
    <w:rsid w:val="001E5E39"/>
    <w:rsid w:val="001F0CD7"/>
    <w:rsid w:val="001F12FA"/>
    <w:rsid w:val="001F21ED"/>
    <w:rsid w:val="001F6A84"/>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40EB5"/>
    <w:rsid w:val="002415B2"/>
    <w:rsid w:val="00241A8B"/>
    <w:rsid w:val="00244614"/>
    <w:rsid w:val="00244882"/>
    <w:rsid w:val="0025239E"/>
    <w:rsid w:val="00262A46"/>
    <w:rsid w:val="0026700D"/>
    <w:rsid w:val="00272092"/>
    <w:rsid w:val="0027251E"/>
    <w:rsid w:val="00272D32"/>
    <w:rsid w:val="002735D7"/>
    <w:rsid w:val="00273704"/>
    <w:rsid w:val="002749EF"/>
    <w:rsid w:val="0027754D"/>
    <w:rsid w:val="00280880"/>
    <w:rsid w:val="002849E3"/>
    <w:rsid w:val="00290472"/>
    <w:rsid w:val="00292CED"/>
    <w:rsid w:val="00293A9A"/>
    <w:rsid w:val="00296CE0"/>
    <w:rsid w:val="002A13C5"/>
    <w:rsid w:val="002A6975"/>
    <w:rsid w:val="002B1748"/>
    <w:rsid w:val="002B1C36"/>
    <w:rsid w:val="002B2696"/>
    <w:rsid w:val="002B2A14"/>
    <w:rsid w:val="002B76EB"/>
    <w:rsid w:val="002C088A"/>
    <w:rsid w:val="002C1D11"/>
    <w:rsid w:val="002C6130"/>
    <w:rsid w:val="002D1932"/>
    <w:rsid w:val="002D4687"/>
    <w:rsid w:val="002D4B91"/>
    <w:rsid w:val="002D5944"/>
    <w:rsid w:val="002D5FDD"/>
    <w:rsid w:val="002D65B5"/>
    <w:rsid w:val="002D65FA"/>
    <w:rsid w:val="002E02D0"/>
    <w:rsid w:val="002E0465"/>
    <w:rsid w:val="002E413A"/>
    <w:rsid w:val="002F0376"/>
    <w:rsid w:val="002F17B5"/>
    <w:rsid w:val="002F47D1"/>
    <w:rsid w:val="002F4A2D"/>
    <w:rsid w:val="00302684"/>
    <w:rsid w:val="00306279"/>
    <w:rsid w:val="003065CB"/>
    <w:rsid w:val="00306699"/>
    <w:rsid w:val="00307C04"/>
    <w:rsid w:val="003106A8"/>
    <w:rsid w:val="0031479A"/>
    <w:rsid w:val="00315A77"/>
    <w:rsid w:val="00317998"/>
    <w:rsid w:val="00320A7B"/>
    <w:rsid w:val="00321F47"/>
    <w:rsid w:val="003224E6"/>
    <w:rsid w:val="003225B2"/>
    <w:rsid w:val="0032326A"/>
    <w:rsid w:val="00325175"/>
    <w:rsid w:val="00325BB1"/>
    <w:rsid w:val="00331F55"/>
    <w:rsid w:val="0033293A"/>
    <w:rsid w:val="00332A6E"/>
    <w:rsid w:val="003344FA"/>
    <w:rsid w:val="003405A0"/>
    <w:rsid w:val="00345290"/>
    <w:rsid w:val="00345840"/>
    <w:rsid w:val="00345ABF"/>
    <w:rsid w:val="00350167"/>
    <w:rsid w:val="003503D1"/>
    <w:rsid w:val="003531E2"/>
    <w:rsid w:val="00354C72"/>
    <w:rsid w:val="003601C5"/>
    <w:rsid w:val="00364599"/>
    <w:rsid w:val="00364D70"/>
    <w:rsid w:val="00372412"/>
    <w:rsid w:val="00372955"/>
    <w:rsid w:val="00372A4B"/>
    <w:rsid w:val="00380A82"/>
    <w:rsid w:val="00381D01"/>
    <w:rsid w:val="003829B1"/>
    <w:rsid w:val="0038419C"/>
    <w:rsid w:val="0038465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4B27"/>
    <w:rsid w:val="003B6636"/>
    <w:rsid w:val="003C38A9"/>
    <w:rsid w:val="003D0E2E"/>
    <w:rsid w:val="003D2582"/>
    <w:rsid w:val="003D3900"/>
    <w:rsid w:val="003D4B0B"/>
    <w:rsid w:val="003E0FB2"/>
    <w:rsid w:val="003E2898"/>
    <w:rsid w:val="003E54F4"/>
    <w:rsid w:val="003E6E45"/>
    <w:rsid w:val="003F00FB"/>
    <w:rsid w:val="003F16E7"/>
    <w:rsid w:val="003F3613"/>
    <w:rsid w:val="003F37F7"/>
    <w:rsid w:val="003F5C8F"/>
    <w:rsid w:val="003F5FA5"/>
    <w:rsid w:val="003F5FB6"/>
    <w:rsid w:val="0040065B"/>
    <w:rsid w:val="004007AF"/>
    <w:rsid w:val="00403B2E"/>
    <w:rsid w:val="004043F6"/>
    <w:rsid w:val="00404F9F"/>
    <w:rsid w:val="0041053E"/>
    <w:rsid w:val="00416575"/>
    <w:rsid w:val="00416A89"/>
    <w:rsid w:val="00426AAE"/>
    <w:rsid w:val="00431B23"/>
    <w:rsid w:val="00431FF8"/>
    <w:rsid w:val="00432410"/>
    <w:rsid w:val="00432B8C"/>
    <w:rsid w:val="00437541"/>
    <w:rsid w:val="00437D51"/>
    <w:rsid w:val="004422BF"/>
    <w:rsid w:val="00443189"/>
    <w:rsid w:val="004445F7"/>
    <w:rsid w:val="00444EC0"/>
    <w:rsid w:val="00445FAC"/>
    <w:rsid w:val="0046077E"/>
    <w:rsid w:val="004647AE"/>
    <w:rsid w:val="0046488C"/>
    <w:rsid w:val="004649E2"/>
    <w:rsid w:val="00467A47"/>
    <w:rsid w:val="0047143A"/>
    <w:rsid w:val="004740C5"/>
    <w:rsid w:val="004755A8"/>
    <w:rsid w:val="0047645E"/>
    <w:rsid w:val="00477150"/>
    <w:rsid w:val="00483A61"/>
    <w:rsid w:val="004879FB"/>
    <w:rsid w:val="004921D5"/>
    <w:rsid w:val="00495A9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F0620"/>
    <w:rsid w:val="004F2876"/>
    <w:rsid w:val="004F4543"/>
    <w:rsid w:val="004F45E9"/>
    <w:rsid w:val="004F53CE"/>
    <w:rsid w:val="004F6DCC"/>
    <w:rsid w:val="005006E1"/>
    <w:rsid w:val="00502B80"/>
    <w:rsid w:val="005038DF"/>
    <w:rsid w:val="00510A63"/>
    <w:rsid w:val="00514676"/>
    <w:rsid w:val="005158F1"/>
    <w:rsid w:val="00515D5B"/>
    <w:rsid w:val="00517477"/>
    <w:rsid w:val="0052037D"/>
    <w:rsid w:val="00520539"/>
    <w:rsid w:val="00525CF8"/>
    <w:rsid w:val="00526170"/>
    <w:rsid w:val="005335D7"/>
    <w:rsid w:val="00534905"/>
    <w:rsid w:val="00535AE8"/>
    <w:rsid w:val="005451F0"/>
    <w:rsid w:val="00545BF1"/>
    <w:rsid w:val="00546559"/>
    <w:rsid w:val="005500A3"/>
    <w:rsid w:val="005509C6"/>
    <w:rsid w:val="0055168C"/>
    <w:rsid w:val="00557AB4"/>
    <w:rsid w:val="00570D54"/>
    <w:rsid w:val="00571395"/>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60269E"/>
    <w:rsid w:val="00604420"/>
    <w:rsid w:val="00606075"/>
    <w:rsid w:val="00606079"/>
    <w:rsid w:val="006114E5"/>
    <w:rsid w:val="006122A7"/>
    <w:rsid w:val="00612B0A"/>
    <w:rsid w:val="0062125D"/>
    <w:rsid w:val="00623052"/>
    <w:rsid w:val="006251FC"/>
    <w:rsid w:val="0062592A"/>
    <w:rsid w:val="00625AD6"/>
    <w:rsid w:val="00626BDF"/>
    <w:rsid w:val="00626C7C"/>
    <w:rsid w:val="00626D2C"/>
    <w:rsid w:val="00631D9F"/>
    <w:rsid w:val="00632FD4"/>
    <w:rsid w:val="006366EF"/>
    <w:rsid w:val="0063702C"/>
    <w:rsid w:val="006405E6"/>
    <w:rsid w:val="00650EF0"/>
    <w:rsid w:val="00653B4B"/>
    <w:rsid w:val="006543F5"/>
    <w:rsid w:val="00656E1B"/>
    <w:rsid w:val="00661748"/>
    <w:rsid w:val="00663DA0"/>
    <w:rsid w:val="00664FDD"/>
    <w:rsid w:val="0067076B"/>
    <w:rsid w:val="00671D9B"/>
    <w:rsid w:val="00671F8F"/>
    <w:rsid w:val="00676785"/>
    <w:rsid w:val="00677083"/>
    <w:rsid w:val="00680963"/>
    <w:rsid w:val="006830B8"/>
    <w:rsid w:val="00684028"/>
    <w:rsid w:val="00684778"/>
    <w:rsid w:val="006876AF"/>
    <w:rsid w:val="00687BBE"/>
    <w:rsid w:val="00687CE6"/>
    <w:rsid w:val="00690DC7"/>
    <w:rsid w:val="006925C1"/>
    <w:rsid w:val="00692A04"/>
    <w:rsid w:val="0069387D"/>
    <w:rsid w:val="00695831"/>
    <w:rsid w:val="00695C69"/>
    <w:rsid w:val="00696221"/>
    <w:rsid w:val="006A4048"/>
    <w:rsid w:val="006A42DA"/>
    <w:rsid w:val="006A498F"/>
    <w:rsid w:val="006A5F39"/>
    <w:rsid w:val="006A6BE4"/>
    <w:rsid w:val="006B32DC"/>
    <w:rsid w:val="006B3778"/>
    <w:rsid w:val="006C3153"/>
    <w:rsid w:val="006C4605"/>
    <w:rsid w:val="006C6592"/>
    <w:rsid w:val="006D05EF"/>
    <w:rsid w:val="006D0809"/>
    <w:rsid w:val="006D0A0B"/>
    <w:rsid w:val="006D1224"/>
    <w:rsid w:val="006D3F69"/>
    <w:rsid w:val="006D468D"/>
    <w:rsid w:val="006D5D16"/>
    <w:rsid w:val="006E095B"/>
    <w:rsid w:val="006E4B0E"/>
    <w:rsid w:val="006F142A"/>
    <w:rsid w:val="006F48A8"/>
    <w:rsid w:val="006F670C"/>
    <w:rsid w:val="007001F1"/>
    <w:rsid w:val="007031A5"/>
    <w:rsid w:val="00705999"/>
    <w:rsid w:val="007137EC"/>
    <w:rsid w:val="00713BD2"/>
    <w:rsid w:val="0071419A"/>
    <w:rsid w:val="007146A3"/>
    <w:rsid w:val="00726F47"/>
    <w:rsid w:val="00730290"/>
    <w:rsid w:val="00730478"/>
    <w:rsid w:val="007318A7"/>
    <w:rsid w:val="007342C4"/>
    <w:rsid w:val="007352F2"/>
    <w:rsid w:val="00736057"/>
    <w:rsid w:val="00737698"/>
    <w:rsid w:val="00740F24"/>
    <w:rsid w:val="00742790"/>
    <w:rsid w:val="00744247"/>
    <w:rsid w:val="00745B7B"/>
    <w:rsid w:val="00747186"/>
    <w:rsid w:val="00750EE5"/>
    <w:rsid w:val="007525CF"/>
    <w:rsid w:val="007543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4248"/>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0EE0"/>
    <w:rsid w:val="007E2FA5"/>
    <w:rsid w:val="007F154D"/>
    <w:rsid w:val="007F1FD3"/>
    <w:rsid w:val="007F2ABA"/>
    <w:rsid w:val="007F3647"/>
    <w:rsid w:val="007F538E"/>
    <w:rsid w:val="007F5E9B"/>
    <w:rsid w:val="00800860"/>
    <w:rsid w:val="008013DB"/>
    <w:rsid w:val="00801A05"/>
    <w:rsid w:val="0080439D"/>
    <w:rsid w:val="008052AD"/>
    <w:rsid w:val="00813783"/>
    <w:rsid w:val="00813896"/>
    <w:rsid w:val="00814154"/>
    <w:rsid w:val="00815104"/>
    <w:rsid w:val="0081539C"/>
    <w:rsid w:val="0081680F"/>
    <w:rsid w:val="00816C77"/>
    <w:rsid w:val="008221BB"/>
    <w:rsid w:val="00822E59"/>
    <w:rsid w:val="00824457"/>
    <w:rsid w:val="008255D0"/>
    <w:rsid w:val="00827475"/>
    <w:rsid w:val="0082783F"/>
    <w:rsid w:val="0083766D"/>
    <w:rsid w:val="0084063E"/>
    <w:rsid w:val="008432AD"/>
    <w:rsid w:val="00844C9D"/>
    <w:rsid w:val="0084564D"/>
    <w:rsid w:val="00845D42"/>
    <w:rsid w:val="00847762"/>
    <w:rsid w:val="00855960"/>
    <w:rsid w:val="008603CF"/>
    <w:rsid w:val="008614F6"/>
    <w:rsid w:val="00862F06"/>
    <w:rsid w:val="00864CA5"/>
    <w:rsid w:val="0086519E"/>
    <w:rsid w:val="0086658F"/>
    <w:rsid w:val="0087207F"/>
    <w:rsid w:val="00872B46"/>
    <w:rsid w:val="0087486F"/>
    <w:rsid w:val="00881380"/>
    <w:rsid w:val="008838DD"/>
    <w:rsid w:val="00883C1A"/>
    <w:rsid w:val="00883CDA"/>
    <w:rsid w:val="00887059"/>
    <w:rsid w:val="00891401"/>
    <w:rsid w:val="00892F35"/>
    <w:rsid w:val="00894AF7"/>
    <w:rsid w:val="008A54B3"/>
    <w:rsid w:val="008B1875"/>
    <w:rsid w:val="008B2828"/>
    <w:rsid w:val="008B33B6"/>
    <w:rsid w:val="008B43B4"/>
    <w:rsid w:val="008B51EB"/>
    <w:rsid w:val="008B5455"/>
    <w:rsid w:val="008B5EAF"/>
    <w:rsid w:val="008B6365"/>
    <w:rsid w:val="008C2290"/>
    <w:rsid w:val="008C293C"/>
    <w:rsid w:val="008C4905"/>
    <w:rsid w:val="008C745B"/>
    <w:rsid w:val="008D0079"/>
    <w:rsid w:val="008D16F7"/>
    <w:rsid w:val="008D39FA"/>
    <w:rsid w:val="008D3A3C"/>
    <w:rsid w:val="008D6D78"/>
    <w:rsid w:val="008D6DD4"/>
    <w:rsid w:val="008D7CD6"/>
    <w:rsid w:val="008E0011"/>
    <w:rsid w:val="008E08EE"/>
    <w:rsid w:val="008E0F54"/>
    <w:rsid w:val="008E18F4"/>
    <w:rsid w:val="008E7535"/>
    <w:rsid w:val="008E79D3"/>
    <w:rsid w:val="008F0886"/>
    <w:rsid w:val="008F3AA0"/>
    <w:rsid w:val="00901658"/>
    <w:rsid w:val="0090361E"/>
    <w:rsid w:val="0090437E"/>
    <w:rsid w:val="00907DE8"/>
    <w:rsid w:val="00912C9E"/>
    <w:rsid w:val="00916673"/>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4B07"/>
    <w:rsid w:val="009678FC"/>
    <w:rsid w:val="00970AAC"/>
    <w:rsid w:val="00970C03"/>
    <w:rsid w:val="00972DEF"/>
    <w:rsid w:val="00973B49"/>
    <w:rsid w:val="00973B90"/>
    <w:rsid w:val="00981A0A"/>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5AC"/>
    <w:rsid w:val="009A396B"/>
    <w:rsid w:val="009A47DE"/>
    <w:rsid w:val="009A5325"/>
    <w:rsid w:val="009A57DC"/>
    <w:rsid w:val="009A5827"/>
    <w:rsid w:val="009A681F"/>
    <w:rsid w:val="009A7F9B"/>
    <w:rsid w:val="009B1BFD"/>
    <w:rsid w:val="009B2D4D"/>
    <w:rsid w:val="009C3D48"/>
    <w:rsid w:val="009C3FE8"/>
    <w:rsid w:val="009D256A"/>
    <w:rsid w:val="009D6F31"/>
    <w:rsid w:val="009E0D0D"/>
    <w:rsid w:val="009E529C"/>
    <w:rsid w:val="009E55E9"/>
    <w:rsid w:val="009F1FAA"/>
    <w:rsid w:val="00A07B0B"/>
    <w:rsid w:val="00A1068D"/>
    <w:rsid w:val="00A10E6F"/>
    <w:rsid w:val="00A12EC0"/>
    <w:rsid w:val="00A17356"/>
    <w:rsid w:val="00A206D9"/>
    <w:rsid w:val="00A217DF"/>
    <w:rsid w:val="00A37570"/>
    <w:rsid w:val="00A42C7B"/>
    <w:rsid w:val="00A43868"/>
    <w:rsid w:val="00A514CD"/>
    <w:rsid w:val="00A526B6"/>
    <w:rsid w:val="00A545A6"/>
    <w:rsid w:val="00A60480"/>
    <w:rsid w:val="00A61A52"/>
    <w:rsid w:val="00A63A8E"/>
    <w:rsid w:val="00A64BD3"/>
    <w:rsid w:val="00A66CEA"/>
    <w:rsid w:val="00A6747C"/>
    <w:rsid w:val="00A70CEA"/>
    <w:rsid w:val="00A70FB4"/>
    <w:rsid w:val="00A752EC"/>
    <w:rsid w:val="00A8237B"/>
    <w:rsid w:val="00A841AA"/>
    <w:rsid w:val="00A84B49"/>
    <w:rsid w:val="00A85032"/>
    <w:rsid w:val="00A8646F"/>
    <w:rsid w:val="00A873B1"/>
    <w:rsid w:val="00A909E1"/>
    <w:rsid w:val="00A90AD4"/>
    <w:rsid w:val="00A95C64"/>
    <w:rsid w:val="00AA2FAD"/>
    <w:rsid w:val="00AA5DA2"/>
    <w:rsid w:val="00AA7CC9"/>
    <w:rsid w:val="00AB028A"/>
    <w:rsid w:val="00AB108B"/>
    <w:rsid w:val="00AB2CDC"/>
    <w:rsid w:val="00AB3993"/>
    <w:rsid w:val="00AC17D5"/>
    <w:rsid w:val="00AC18AC"/>
    <w:rsid w:val="00AC3056"/>
    <w:rsid w:val="00AC3441"/>
    <w:rsid w:val="00AC36C7"/>
    <w:rsid w:val="00AC6A82"/>
    <w:rsid w:val="00AD2398"/>
    <w:rsid w:val="00AD29D5"/>
    <w:rsid w:val="00AD2ACC"/>
    <w:rsid w:val="00AD3882"/>
    <w:rsid w:val="00AD4E88"/>
    <w:rsid w:val="00AD6887"/>
    <w:rsid w:val="00AD7C35"/>
    <w:rsid w:val="00AE1173"/>
    <w:rsid w:val="00AE30AE"/>
    <w:rsid w:val="00AF0617"/>
    <w:rsid w:val="00AF0882"/>
    <w:rsid w:val="00AF2327"/>
    <w:rsid w:val="00AF33AC"/>
    <w:rsid w:val="00AF5A78"/>
    <w:rsid w:val="00AF6778"/>
    <w:rsid w:val="00AF72DB"/>
    <w:rsid w:val="00B011D6"/>
    <w:rsid w:val="00B025ED"/>
    <w:rsid w:val="00B05A2A"/>
    <w:rsid w:val="00B064AA"/>
    <w:rsid w:val="00B10378"/>
    <w:rsid w:val="00B14225"/>
    <w:rsid w:val="00B14ABB"/>
    <w:rsid w:val="00B1695B"/>
    <w:rsid w:val="00B238C9"/>
    <w:rsid w:val="00B25D5F"/>
    <w:rsid w:val="00B26950"/>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747D4"/>
    <w:rsid w:val="00B82941"/>
    <w:rsid w:val="00B82B5D"/>
    <w:rsid w:val="00B83F25"/>
    <w:rsid w:val="00B8609F"/>
    <w:rsid w:val="00B90512"/>
    <w:rsid w:val="00B917AA"/>
    <w:rsid w:val="00B92109"/>
    <w:rsid w:val="00B92242"/>
    <w:rsid w:val="00B922FD"/>
    <w:rsid w:val="00B948CF"/>
    <w:rsid w:val="00B94F8A"/>
    <w:rsid w:val="00B957A2"/>
    <w:rsid w:val="00B963C9"/>
    <w:rsid w:val="00B96EA3"/>
    <w:rsid w:val="00B97F8B"/>
    <w:rsid w:val="00BA4F2B"/>
    <w:rsid w:val="00BA4FDD"/>
    <w:rsid w:val="00BB01C1"/>
    <w:rsid w:val="00BB0827"/>
    <w:rsid w:val="00BB0B3C"/>
    <w:rsid w:val="00BB27E9"/>
    <w:rsid w:val="00BB6132"/>
    <w:rsid w:val="00BD04B7"/>
    <w:rsid w:val="00BD1B49"/>
    <w:rsid w:val="00BD25DB"/>
    <w:rsid w:val="00BD6500"/>
    <w:rsid w:val="00BD74CE"/>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1459"/>
    <w:rsid w:val="00C21B66"/>
    <w:rsid w:val="00C22201"/>
    <w:rsid w:val="00C228DA"/>
    <w:rsid w:val="00C258B0"/>
    <w:rsid w:val="00C30100"/>
    <w:rsid w:val="00C3211C"/>
    <w:rsid w:val="00C35487"/>
    <w:rsid w:val="00C41062"/>
    <w:rsid w:val="00C45A23"/>
    <w:rsid w:val="00C52BE0"/>
    <w:rsid w:val="00C5511A"/>
    <w:rsid w:val="00C60515"/>
    <w:rsid w:val="00C62565"/>
    <w:rsid w:val="00C6348A"/>
    <w:rsid w:val="00C67401"/>
    <w:rsid w:val="00C716B6"/>
    <w:rsid w:val="00C72D2A"/>
    <w:rsid w:val="00C7577B"/>
    <w:rsid w:val="00C76645"/>
    <w:rsid w:val="00C774DD"/>
    <w:rsid w:val="00C77B64"/>
    <w:rsid w:val="00C801FE"/>
    <w:rsid w:val="00C8039F"/>
    <w:rsid w:val="00C80920"/>
    <w:rsid w:val="00C80B9D"/>
    <w:rsid w:val="00C822E2"/>
    <w:rsid w:val="00C8794B"/>
    <w:rsid w:val="00C92361"/>
    <w:rsid w:val="00C93350"/>
    <w:rsid w:val="00C94D4A"/>
    <w:rsid w:val="00CA3753"/>
    <w:rsid w:val="00CA3E3B"/>
    <w:rsid w:val="00CA7125"/>
    <w:rsid w:val="00CB0E9A"/>
    <w:rsid w:val="00CB12F5"/>
    <w:rsid w:val="00CB19D6"/>
    <w:rsid w:val="00CB3F46"/>
    <w:rsid w:val="00CB56D3"/>
    <w:rsid w:val="00CB5D73"/>
    <w:rsid w:val="00CC0B16"/>
    <w:rsid w:val="00CC0D02"/>
    <w:rsid w:val="00CC176E"/>
    <w:rsid w:val="00CC38AD"/>
    <w:rsid w:val="00CD0BC7"/>
    <w:rsid w:val="00CD2DA0"/>
    <w:rsid w:val="00CD4360"/>
    <w:rsid w:val="00CD4B3B"/>
    <w:rsid w:val="00CD7D46"/>
    <w:rsid w:val="00CE0685"/>
    <w:rsid w:val="00CF0BF0"/>
    <w:rsid w:val="00CF2EC8"/>
    <w:rsid w:val="00CF3C76"/>
    <w:rsid w:val="00CF5ADE"/>
    <w:rsid w:val="00CF752C"/>
    <w:rsid w:val="00CF79D6"/>
    <w:rsid w:val="00D00279"/>
    <w:rsid w:val="00D03550"/>
    <w:rsid w:val="00D03BC9"/>
    <w:rsid w:val="00D06C66"/>
    <w:rsid w:val="00D12931"/>
    <w:rsid w:val="00D14354"/>
    <w:rsid w:val="00D150EC"/>
    <w:rsid w:val="00D151A9"/>
    <w:rsid w:val="00D16D3B"/>
    <w:rsid w:val="00D173B6"/>
    <w:rsid w:val="00D253CA"/>
    <w:rsid w:val="00D25F77"/>
    <w:rsid w:val="00D26CFC"/>
    <w:rsid w:val="00D30948"/>
    <w:rsid w:val="00D32D37"/>
    <w:rsid w:val="00D365F1"/>
    <w:rsid w:val="00D36B92"/>
    <w:rsid w:val="00D36EEE"/>
    <w:rsid w:val="00D41540"/>
    <w:rsid w:val="00D41A5D"/>
    <w:rsid w:val="00D429F7"/>
    <w:rsid w:val="00D432B5"/>
    <w:rsid w:val="00D465C3"/>
    <w:rsid w:val="00D4686B"/>
    <w:rsid w:val="00D46966"/>
    <w:rsid w:val="00D46B38"/>
    <w:rsid w:val="00D50AF5"/>
    <w:rsid w:val="00D510A6"/>
    <w:rsid w:val="00D517CB"/>
    <w:rsid w:val="00D54F90"/>
    <w:rsid w:val="00D6077F"/>
    <w:rsid w:val="00D62EB2"/>
    <w:rsid w:val="00D63E44"/>
    <w:rsid w:val="00D7068A"/>
    <w:rsid w:val="00D7523D"/>
    <w:rsid w:val="00D80166"/>
    <w:rsid w:val="00D85806"/>
    <w:rsid w:val="00D85EFB"/>
    <w:rsid w:val="00D90FAD"/>
    <w:rsid w:val="00D96756"/>
    <w:rsid w:val="00D97BE8"/>
    <w:rsid w:val="00DA1376"/>
    <w:rsid w:val="00DA1EF6"/>
    <w:rsid w:val="00DA338D"/>
    <w:rsid w:val="00DA3871"/>
    <w:rsid w:val="00DA4808"/>
    <w:rsid w:val="00DA51F8"/>
    <w:rsid w:val="00DA626A"/>
    <w:rsid w:val="00DB06C8"/>
    <w:rsid w:val="00DB0F17"/>
    <w:rsid w:val="00DB3970"/>
    <w:rsid w:val="00DB4E0C"/>
    <w:rsid w:val="00DB6E40"/>
    <w:rsid w:val="00DC4600"/>
    <w:rsid w:val="00DC4D0A"/>
    <w:rsid w:val="00DC5378"/>
    <w:rsid w:val="00DC5602"/>
    <w:rsid w:val="00DC5FA5"/>
    <w:rsid w:val="00DC632B"/>
    <w:rsid w:val="00DC7526"/>
    <w:rsid w:val="00DD3B3A"/>
    <w:rsid w:val="00DE014C"/>
    <w:rsid w:val="00DE4E0F"/>
    <w:rsid w:val="00DF045A"/>
    <w:rsid w:val="00DF671B"/>
    <w:rsid w:val="00DF7B8C"/>
    <w:rsid w:val="00E0333D"/>
    <w:rsid w:val="00E0386B"/>
    <w:rsid w:val="00E05427"/>
    <w:rsid w:val="00E0693B"/>
    <w:rsid w:val="00E12786"/>
    <w:rsid w:val="00E137C5"/>
    <w:rsid w:val="00E14EE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C5F"/>
    <w:rsid w:val="00E56F49"/>
    <w:rsid w:val="00E578DF"/>
    <w:rsid w:val="00E603E1"/>
    <w:rsid w:val="00E712CD"/>
    <w:rsid w:val="00E72E0A"/>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7589"/>
    <w:rsid w:val="00ED7B61"/>
    <w:rsid w:val="00EE0784"/>
    <w:rsid w:val="00EE2761"/>
    <w:rsid w:val="00EE32F7"/>
    <w:rsid w:val="00EE3959"/>
    <w:rsid w:val="00EE4888"/>
    <w:rsid w:val="00EE6D5B"/>
    <w:rsid w:val="00EF018C"/>
    <w:rsid w:val="00EF3C6E"/>
    <w:rsid w:val="00EF49D3"/>
    <w:rsid w:val="00EF7BA2"/>
    <w:rsid w:val="00F01859"/>
    <w:rsid w:val="00F0206C"/>
    <w:rsid w:val="00F02333"/>
    <w:rsid w:val="00F03751"/>
    <w:rsid w:val="00F04D55"/>
    <w:rsid w:val="00F05A66"/>
    <w:rsid w:val="00F06AAB"/>
    <w:rsid w:val="00F11549"/>
    <w:rsid w:val="00F14814"/>
    <w:rsid w:val="00F16762"/>
    <w:rsid w:val="00F214CD"/>
    <w:rsid w:val="00F24BB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6714C"/>
    <w:rsid w:val="00F703CA"/>
    <w:rsid w:val="00F70598"/>
    <w:rsid w:val="00F709A0"/>
    <w:rsid w:val="00F715FD"/>
    <w:rsid w:val="00F73140"/>
    <w:rsid w:val="00F75F0B"/>
    <w:rsid w:val="00F813F7"/>
    <w:rsid w:val="00F81EF1"/>
    <w:rsid w:val="00F82003"/>
    <w:rsid w:val="00F8584C"/>
    <w:rsid w:val="00F906A1"/>
    <w:rsid w:val="00F90842"/>
    <w:rsid w:val="00F90E4B"/>
    <w:rsid w:val="00F91705"/>
    <w:rsid w:val="00F919FF"/>
    <w:rsid w:val="00F91A5E"/>
    <w:rsid w:val="00F935FA"/>
    <w:rsid w:val="00FA1F45"/>
    <w:rsid w:val="00FA6643"/>
    <w:rsid w:val="00FB30E3"/>
    <w:rsid w:val="00FC02D0"/>
    <w:rsid w:val="00FC1FF6"/>
    <w:rsid w:val="00FC2942"/>
    <w:rsid w:val="00FC7287"/>
    <w:rsid w:val="00FD073F"/>
    <w:rsid w:val="00FD0AFA"/>
    <w:rsid w:val="00FD2158"/>
    <w:rsid w:val="00FD2732"/>
    <w:rsid w:val="00FD5AB4"/>
    <w:rsid w:val="00FD7F62"/>
    <w:rsid w:val="00FE32BD"/>
    <w:rsid w:val="00FF03D8"/>
    <w:rsid w:val="00FF1790"/>
    <w:rsid w:val="00FF2949"/>
    <w:rsid w:val="00FF318E"/>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FD251A44-9842-4B78-BEBC-0D51E1A73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ru-RU"/>
    </w:rPr>
  </w:style>
  <w:style w:type="paragraph" w:styleId="1">
    <w:name w:val="heading 1"/>
    <w:basedOn w:val="a"/>
    <w:next w:val="a"/>
    <w:qFormat/>
    <w:rsid w:val="00D517CB"/>
    <w:pPr>
      <w:keepNext/>
      <w:widowControl w:val="0"/>
      <w:spacing w:line="240" w:lineRule="atLeast"/>
      <w:jc w:val="right"/>
      <w:outlineLvl w:val="0"/>
    </w:pPr>
    <w:rPr>
      <w:b/>
      <w:bCs/>
      <w:i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6</Pages>
  <Words>12510</Words>
  <Characters>7131</Characters>
  <Application>Microsoft Office Word</Application>
  <DocSecurity>0</DocSecurity>
  <Lines>59</Lines>
  <Paragraphs>39</Paragraphs>
  <ScaleCrop>false</ScaleCrop>
  <Company>AUN of PLWH</Company>
  <LinksUpToDate>false</LinksUpToDate>
  <CharactersWithSpaces>19602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Olha Antoniuk</cp:lastModifiedBy>
  <cp:revision>137</cp:revision>
  <cp:lastPrinted>2026-05-29T10:02:00Z</cp:lastPrinted>
  <dcterms:created xsi:type="dcterms:W3CDTF">2024-10-28T15:29:00Z</dcterms:created>
  <dcterms:modified xsi:type="dcterms:W3CDTF">2026-05-29T10:56:00Z</dcterms:modified>
</cp:coreProperties>
</file>