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36B7D9D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87C0C">
        <w:rPr>
          <w:b/>
          <w:sz w:val="22"/>
          <w:szCs w:val="22"/>
        </w:rPr>
        <w:t>«</w:t>
      </w:r>
      <w:r w:rsidR="002C06EA">
        <w:rPr>
          <w:b/>
          <w:sz w:val="22"/>
          <w:szCs w:val="22"/>
        </w:rPr>
        <w:t>1</w:t>
      </w:r>
      <w:r w:rsidR="00081945">
        <w:rPr>
          <w:b/>
          <w:sz w:val="22"/>
          <w:szCs w:val="22"/>
        </w:rPr>
        <w:t>4</w:t>
      </w:r>
      <w:r w:rsidR="005A5F8A" w:rsidRPr="00187C0C">
        <w:rPr>
          <w:b/>
          <w:sz w:val="22"/>
          <w:szCs w:val="22"/>
        </w:rPr>
        <w:t>»</w:t>
      </w:r>
      <w:r w:rsidR="002C06EA">
        <w:rPr>
          <w:b/>
          <w:sz w:val="22"/>
          <w:szCs w:val="22"/>
        </w:rPr>
        <w:t xml:space="preserve"> травня </w:t>
      </w:r>
      <w:r w:rsidR="005A5F8A" w:rsidRPr="00187C0C">
        <w:rPr>
          <w:b/>
          <w:sz w:val="22"/>
          <w:szCs w:val="22"/>
        </w:rPr>
        <w:t xml:space="preserve"> 202</w:t>
      </w:r>
      <w:r w:rsidR="002C06EA">
        <w:rPr>
          <w:b/>
          <w:sz w:val="22"/>
          <w:szCs w:val="22"/>
        </w:rPr>
        <w:t>6</w:t>
      </w:r>
      <w:r w:rsidR="005A5F8A" w:rsidRPr="00187C0C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DCD9D7C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A85185">
        <w:rPr>
          <w:b/>
          <w:bCs/>
          <w:sz w:val="22"/>
          <w:szCs w:val="22"/>
        </w:rPr>
        <w:t>2985ІК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ECFBC5A" w:rsidR="004C2787" w:rsidRPr="002C06EA" w:rsidRDefault="004C2787" w:rsidP="001520C0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5216E" w:rsidRPr="002C06EA">
        <w:rPr>
          <w:b/>
          <w:bCs/>
          <w:sz w:val="22"/>
          <w:szCs w:val="22"/>
        </w:rPr>
        <w:t xml:space="preserve">навчальних </w:t>
      </w:r>
      <w:r w:rsidR="0095216E" w:rsidRPr="002C06EA">
        <w:rPr>
          <w:b/>
          <w:bCs/>
          <w:spacing w:val="-4"/>
          <w:sz w:val="22"/>
          <w:szCs w:val="22"/>
        </w:rPr>
        <w:t>м</w:t>
      </w:r>
      <w:r w:rsidR="006B5CCF" w:rsidRPr="002C06EA">
        <w:rPr>
          <w:b/>
          <w:bCs/>
          <w:spacing w:val="-4"/>
          <w:sz w:val="22"/>
          <w:szCs w:val="22"/>
        </w:rPr>
        <w:t xml:space="preserve">анекенів </w:t>
      </w:r>
      <w:r w:rsidR="00CB6B1C" w:rsidRPr="002C06EA">
        <w:rPr>
          <w:b/>
          <w:bCs/>
          <w:spacing w:val="-4"/>
          <w:sz w:val="22"/>
          <w:szCs w:val="22"/>
        </w:rPr>
        <w:t>для</w:t>
      </w:r>
      <w:r w:rsidR="0095216E" w:rsidRPr="002C06EA">
        <w:rPr>
          <w:b/>
          <w:bCs/>
          <w:spacing w:val="-4"/>
          <w:sz w:val="22"/>
          <w:szCs w:val="22"/>
        </w:rPr>
        <w:t xml:space="preserve"> </w:t>
      </w:r>
      <w:r w:rsidR="004B48A2" w:rsidRPr="002C06EA">
        <w:rPr>
          <w:b/>
          <w:bCs/>
          <w:spacing w:val="-4"/>
          <w:sz w:val="22"/>
          <w:szCs w:val="22"/>
        </w:rPr>
        <w:t xml:space="preserve">практичних </w:t>
      </w:r>
      <w:r w:rsidR="008F5DD5" w:rsidRPr="002C06EA">
        <w:rPr>
          <w:b/>
          <w:bCs/>
          <w:spacing w:val="-4"/>
          <w:sz w:val="22"/>
          <w:szCs w:val="22"/>
        </w:rPr>
        <w:t>занят</w:t>
      </w:r>
      <w:r w:rsidR="007619CD" w:rsidRPr="002C06EA">
        <w:rPr>
          <w:b/>
          <w:bCs/>
          <w:spacing w:val="-4"/>
          <w:sz w:val="22"/>
          <w:szCs w:val="22"/>
        </w:rPr>
        <w:t xml:space="preserve">ь з </w:t>
      </w:r>
      <w:r w:rsidR="00BB388F" w:rsidRPr="002C06EA">
        <w:rPr>
          <w:b/>
          <w:bCs/>
          <w:spacing w:val="-4"/>
          <w:sz w:val="22"/>
          <w:szCs w:val="22"/>
        </w:rPr>
        <w:t>надання першої допомоги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F3978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F13C46" w:rsidRPr="000B48D8" w14:paraId="0F594BD0" w14:textId="77777777" w:rsidTr="000F3978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F13C46" w:rsidRPr="000B48D8" w:rsidRDefault="00F13C46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5D6D90EE" w14:textId="131DE9F0" w:rsidR="00F13C46" w:rsidRPr="000B48D8" w:rsidRDefault="00F13C46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9E5B55">
              <w:rPr>
                <w:sz w:val="22"/>
                <w:szCs w:val="22"/>
              </w:rPr>
              <w:t>Модель пологів з новонародженим</w:t>
            </w:r>
          </w:p>
        </w:tc>
        <w:tc>
          <w:tcPr>
            <w:tcW w:w="2824" w:type="dxa"/>
            <w:vMerge w:val="restart"/>
            <w:vAlign w:val="center"/>
          </w:tcPr>
          <w:p w14:paraId="4F5DE3BC" w14:textId="44E725E8" w:rsidR="00F13C46" w:rsidRPr="00A3721F" w:rsidRDefault="00F13C4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  <w:tc>
          <w:tcPr>
            <w:tcW w:w="3247" w:type="dxa"/>
            <w:vMerge w:val="restart"/>
            <w:vAlign w:val="center"/>
          </w:tcPr>
          <w:p w14:paraId="5FF68500" w14:textId="2BEF96D3" w:rsidR="00F13C46" w:rsidRPr="00A3721F" w:rsidRDefault="00F13C46" w:rsidP="009E5B55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F13C46" w:rsidRPr="000B48D8" w14:paraId="4ACCB468" w14:textId="77777777">
        <w:trPr>
          <w:trHeight w:val="68"/>
        </w:trPr>
        <w:tc>
          <w:tcPr>
            <w:tcW w:w="432" w:type="dxa"/>
            <w:vAlign w:val="center"/>
          </w:tcPr>
          <w:p w14:paraId="031EC02A" w14:textId="52A1776C" w:rsidR="00F13C46" w:rsidRPr="000B48D8" w:rsidRDefault="00F13C46" w:rsidP="00F13C46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7" w:type="dxa"/>
            <w:vAlign w:val="center"/>
          </w:tcPr>
          <w:p w14:paraId="4DBEAF86" w14:textId="17ACE158" w:rsidR="00F13C46" w:rsidRDefault="00F13C46" w:rsidP="00F13C46">
            <w:pPr>
              <w:ind w:right="92"/>
              <w:rPr>
                <w:sz w:val="22"/>
                <w:szCs w:val="22"/>
              </w:rPr>
            </w:pPr>
            <w:r w:rsidRPr="00466101">
              <w:rPr>
                <w:sz w:val="22"/>
                <w:szCs w:val="22"/>
              </w:rPr>
              <w:t>Манекен тренувальний для тампонування ран</w:t>
            </w:r>
          </w:p>
        </w:tc>
        <w:tc>
          <w:tcPr>
            <w:tcW w:w="2824" w:type="dxa"/>
            <w:vMerge/>
          </w:tcPr>
          <w:p w14:paraId="27607E3A" w14:textId="33B7D397" w:rsidR="00F13C46" w:rsidRPr="00A3721F" w:rsidRDefault="00F13C46" w:rsidP="00F13C4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3BD739AF" w14:textId="77777777" w:rsidR="00F13C46" w:rsidRPr="00A3721F" w:rsidRDefault="00F13C46" w:rsidP="00F13C46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F13C46" w:rsidRPr="000B48D8" w14:paraId="72AB2C6D" w14:textId="77777777">
        <w:trPr>
          <w:trHeight w:val="68"/>
        </w:trPr>
        <w:tc>
          <w:tcPr>
            <w:tcW w:w="432" w:type="dxa"/>
            <w:vAlign w:val="center"/>
          </w:tcPr>
          <w:p w14:paraId="30C6F5F0" w14:textId="176F5D1A" w:rsidR="00F13C46" w:rsidRPr="000B48D8" w:rsidRDefault="00F13C46" w:rsidP="00F13C46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717" w:type="dxa"/>
            <w:vAlign w:val="center"/>
          </w:tcPr>
          <w:p w14:paraId="5BD5B3FB" w14:textId="48E59901" w:rsidR="00F13C46" w:rsidRDefault="00F13C46" w:rsidP="00F13C46">
            <w:pPr>
              <w:ind w:right="92"/>
              <w:rPr>
                <w:sz w:val="22"/>
                <w:szCs w:val="22"/>
              </w:rPr>
            </w:pPr>
            <w:r w:rsidRPr="00DE2593">
              <w:rPr>
                <w:sz w:val="22"/>
                <w:szCs w:val="22"/>
              </w:rPr>
              <w:t>Манекен для тампонади рани</w:t>
            </w:r>
          </w:p>
        </w:tc>
        <w:tc>
          <w:tcPr>
            <w:tcW w:w="2824" w:type="dxa"/>
            <w:vMerge/>
          </w:tcPr>
          <w:p w14:paraId="30667C13" w14:textId="2E3D0F57" w:rsidR="00F13C46" w:rsidRPr="00A3721F" w:rsidRDefault="00F13C46" w:rsidP="00F13C4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66B2C136" w14:textId="77777777" w:rsidR="00F13C46" w:rsidRPr="00A3721F" w:rsidRDefault="00F13C46" w:rsidP="00F13C46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F13C46" w:rsidRPr="000B48D8" w14:paraId="5D95738E" w14:textId="77777777">
        <w:trPr>
          <w:trHeight w:val="68"/>
        </w:trPr>
        <w:tc>
          <w:tcPr>
            <w:tcW w:w="432" w:type="dxa"/>
            <w:vAlign w:val="center"/>
          </w:tcPr>
          <w:p w14:paraId="533D6E4D" w14:textId="26537362" w:rsidR="00F13C46" w:rsidRPr="000B48D8" w:rsidRDefault="00F13C46" w:rsidP="00F13C46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717" w:type="dxa"/>
            <w:vAlign w:val="center"/>
          </w:tcPr>
          <w:p w14:paraId="76BD6E30" w14:textId="72994B7C" w:rsidR="00F13C46" w:rsidRDefault="00F13C46" w:rsidP="00F13C46">
            <w:pPr>
              <w:ind w:right="92"/>
              <w:rPr>
                <w:sz w:val="22"/>
                <w:szCs w:val="22"/>
              </w:rPr>
            </w:pPr>
            <w:r w:rsidRPr="00DE2593">
              <w:rPr>
                <w:sz w:val="22"/>
                <w:szCs w:val="22"/>
              </w:rPr>
              <w:t>Манекен тренувальний для тампонування ран</w:t>
            </w:r>
          </w:p>
        </w:tc>
        <w:tc>
          <w:tcPr>
            <w:tcW w:w="2824" w:type="dxa"/>
            <w:vMerge/>
          </w:tcPr>
          <w:p w14:paraId="5C392F0E" w14:textId="77823B05" w:rsidR="00F13C46" w:rsidRPr="00A3721F" w:rsidRDefault="00F13C46" w:rsidP="00F13C4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18CF2399" w14:textId="77777777" w:rsidR="00F13C46" w:rsidRPr="00A3721F" w:rsidRDefault="00F13C46" w:rsidP="00F13C46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F13C46" w:rsidRPr="000B48D8" w14:paraId="1F525E7A" w14:textId="77777777">
        <w:trPr>
          <w:trHeight w:val="68"/>
        </w:trPr>
        <w:tc>
          <w:tcPr>
            <w:tcW w:w="432" w:type="dxa"/>
            <w:vAlign w:val="center"/>
          </w:tcPr>
          <w:p w14:paraId="2115698F" w14:textId="00478475" w:rsidR="00F13C46" w:rsidRPr="000B48D8" w:rsidRDefault="00F13C46" w:rsidP="00F13C46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717" w:type="dxa"/>
            <w:vAlign w:val="center"/>
          </w:tcPr>
          <w:p w14:paraId="4D7F4A65" w14:textId="7961941B" w:rsidR="00F13C46" w:rsidRDefault="00F13C46" w:rsidP="00F13C46">
            <w:pPr>
              <w:ind w:right="92"/>
              <w:rPr>
                <w:sz w:val="22"/>
                <w:szCs w:val="22"/>
              </w:rPr>
            </w:pPr>
            <w:r w:rsidRPr="00DE2593">
              <w:rPr>
                <w:sz w:val="22"/>
                <w:szCs w:val="22"/>
              </w:rPr>
              <w:t>Манекен тренувальний для тампонування ран</w:t>
            </w:r>
          </w:p>
        </w:tc>
        <w:tc>
          <w:tcPr>
            <w:tcW w:w="2824" w:type="dxa"/>
            <w:vMerge/>
          </w:tcPr>
          <w:p w14:paraId="2755EE6B" w14:textId="5A1F146B" w:rsidR="00F13C46" w:rsidRPr="00A3721F" w:rsidRDefault="00F13C46" w:rsidP="00F13C4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26A83DAA" w14:textId="77777777" w:rsidR="00F13C46" w:rsidRPr="00A3721F" w:rsidRDefault="00F13C46" w:rsidP="00F13C46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F13C46" w:rsidRPr="000B48D8" w14:paraId="028BEC46" w14:textId="77777777">
        <w:trPr>
          <w:trHeight w:val="68"/>
        </w:trPr>
        <w:tc>
          <w:tcPr>
            <w:tcW w:w="432" w:type="dxa"/>
            <w:vAlign w:val="center"/>
          </w:tcPr>
          <w:p w14:paraId="48A29A43" w14:textId="52B13958" w:rsidR="00F13C46" w:rsidRPr="000B48D8" w:rsidRDefault="00F13C46" w:rsidP="00F13C46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717" w:type="dxa"/>
            <w:vAlign w:val="center"/>
          </w:tcPr>
          <w:p w14:paraId="2104C519" w14:textId="4388952F" w:rsidR="00F13C46" w:rsidRDefault="00F13C46" w:rsidP="00F13C46">
            <w:pPr>
              <w:ind w:right="92"/>
              <w:rPr>
                <w:sz w:val="22"/>
                <w:szCs w:val="22"/>
              </w:rPr>
            </w:pPr>
            <w:r w:rsidRPr="00DE2593">
              <w:rPr>
                <w:sz w:val="22"/>
                <w:szCs w:val="22"/>
              </w:rPr>
              <w:t>Манекен тренувальний для тампонування ран</w:t>
            </w:r>
          </w:p>
        </w:tc>
        <w:tc>
          <w:tcPr>
            <w:tcW w:w="2824" w:type="dxa"/>
            <w:vMerge/>
          </w:tcPr>
          <w:p w14:paraId="4F0A11DE" w14:textId="755F3265" w:rsidR="00F13C46" w:rsidRPr="00A3721F" w:rsidRDefault="00F13C46" w:rsidP="00F13C4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505C5DEB" w14:textId="77777777" w:rsidR="00F13C46" w:rsidRPr="00A3721F" w:rsidRDefault="00F13C46" w:rsidP="00F13C46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F13C46" w:rsidRPr="000B48D8" w14:paraId="7666D334" w14:textId="77777777">
        <w:trPr>
          <w:trHeight w:val="68"/>
        </w:trPr>
        <w:tc>
          <w:tcPr>
            <w:tcW w:w="432" w:type="dxa"/>
            <w:vAlign w:val="center"/>
          </w:tcPr>
          <w:p w14:paraId="11F35A65" w14:textId="61C16E0C" w:rsidR="00F13C46" w:rsidRDefault="00F13C46" w:rsidP="00F13C46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3717" w:type="dxa"/>
            <w:vAlign w:val="center"/>
          </w:tcPr>
          <w:p w14:paraId="3FDFA251" w14:textId="42A228FD" w:rsidR="00F13C46" w:rsidRDefault="00F13C46" w:rsidP="00F13C46">
            <w:pPr>
              <w:ind w:right="92"/>
              <w:rPr>
                <w:sz w:val="22"/>
                <w:szCs w:val="22"/>
              </w:rPr>
            </w:pPr>
            <w:r w:rsidRPr="00F13C46">
              <w:rPr>
                <w:sz w:val="22"/>
                <w:szCs w:val="22"/>
              </w:rPr>
              <w:t>Бинт для тампонади</w:t>
            </w:r>
          </w:p>
        </w:tc>
        <w:tc>
          <w:tcPr>
            <w:tcW w:w="2824" w:type="dxa"/>
            <w:vMerge/>
          </w:tcPr>
          <w:p w14:paraId="0162DE2A" w14:textId="601D519D" w:rsidR="00F13C46" w:rsidRPr="00A3721F" w:rsidRDefault="00F13C46" w:rsidP="00F13C4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48F1917A" w14:textId="77777777" w:rsidR="00F13C46" w:rsidRPr="00A3721F" w:rsidRDefault="00F13C46" w:rsidP="00F13C46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58A1AF5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4514C">
        <w:rPr>
          <w:i/>
          <w:iCs/>
          <w:color w:val="000000"/>
          <w:sz w:val="20"/>
          <w:szCs w:val="20"/>
          <w:lang w:eastAsia="uk-UA"/>
        </w:rPr>
        <w:t xml:space="preserve">****Товариство Червоного Хреста України залишає за собою право здійснювати закупівлі </w:t>
      </w:r>
      <w:r w:rsidRPr="001416AE">
        <w:rPr>
          <w:b/>
          <w:bCs/>
          <w:i/>
          <w:iCs/>
          <w:color w:val="000000"/>
          <w:sz w:val="20"/>
          <w:szCs w:val="20"/>
          <w:lang w:eastAsia="uk-UA"/>
        </w:rPr>
        <w:t>за окремими позиціями</w:t>
      </w:r>
      <w:r w:rsidR="0004514C" w:rsidRPr="001416AE">
        <w:rPr>
          <w:b/>
          <w:bCs/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E7E442C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 </w:t>
      </w:r>
      <w:r w:rsidR="00A46E35">
        <w:rPr>
          <w:bCs/>
          <w:sz w:val="22"/>
          <w:szCs w:val="22"/>
        </w:rPr>
        <w:t xml:space="preserve">15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42214F0D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B81075">
        <w:rPr>
          <w:sz w:val="22"/>
          <w:szCs w:val="22"/>
        </w:rPr>
        <w:t>:</w:t>
      </w:r>
      <w:r w:rsidR="00831FD0">
        <w:rPr>
          <w:sz w:val="22"/>
          <w:szCs w:val="22"/>
        </w:rPr>
        <w:t xml:space="preserve"> </w:t>
      </w:r>
      <w:r w:rsidR="00493239">
        <w:rPr>
          <w:sz w:val="22"/>
          <w:szCs w:val="22"/>
        </w:rPr>
        <w:t>с. Чайки</w:t>
      </w:r>
      <w:r w:rsidR="00853BD9">
        <w:rPr>
          <w:sz w:val="22"/>
          <w:szCs w:val="22"/>
        </w:rPr>
        <w:t xml:space="preserve"> </w:t>
      </w:r>
      <w:r w:rsidR="00831FD0">
        <w:rPr>
          <w:sz w:val="22"/>
          <w:szCs w:val="22"/>
        </w:rPr>
        <w:t xml:space="preserve">Київська </w:t>
      </w:r>
      <w:r w:rsidR="00CB7ABE">
        <w:rPr>
          <w:sz w:val="22"/>
          <w:szCs w:val="22"/>
        </w:rPr>
        <w:t>обл.</w:t>
      </w:r>
      <w:r w:rsidR="00673CDF">
        <w:rPr>
          <w:sz w:val="22"/>
          <w:szCs w:val="22"/>
        </w:rPr>
        <w:t xml:space="preserve"> </w:t>
      </w:r>
      <w:r w:rsidR="00831FD0" w:rsidRPr="00746C8D">
        <w:rPr>
          <w:b/>
          <w:i/>
          <w:iCs/>
          <w:sz w:val="22"/>
          <w:szCs w:val="22"/>
        </w:rPr>
        <w:t>(точна адреса буде надана перемож</w:t>
      </w:r>
      <w:r w:rsidR="00831FD0">
        <w:rPr>
          <w:b/>
          <w:i/>
          <w:iCs/>
          <w:sz w:val="22"/>
          <w:szCs w:val="22"/>
        </w:rPr>
        <w:t>ц</w:t>
      </w:r>
      <w:r w:rsidR="00831FD0" w:rsidRPr="00746C8D">
        <w:rPr>
          <w:b/>
          <w:i/>
          <w:iCs/>
          <w:sz w:val="22"/>
          <w:szCs w:val="22"/>
        </w:rPr>
        <w:t>ю закупівлі під час підписання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52A2CC1E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77777777" w:rsidR="00567039" w:rsidRPr="00E354BE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4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E354BE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54BE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E354BE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54BE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E354BE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54BE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E354BE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54BE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3A51187A" w14:textId="492FE093" w:rsidR="00BC13F3" w:rsidRPr="00DE6F49" w:rsidRDefault="00567039" w:rsidP="00DE6F4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4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</w:t>
            </w:r>
            <w:r w:rsidR="00DE6F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продукції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014F0BCD" w:rsidR="006077CE" w:rsidRDefault="00FE4F2D" w:rsidP="00FE4F2D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E4F2D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266E4C56" w:rsidR="006077CE" w:rsidRPr="004365F3" w:rsidRDefault="00FE4F2D" w:rsidP="00FE4F2D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E4F2D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2)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321CBAAC" w:rsidR="005C33EB" w:rsidRPr="00BC13F3" w:rsidRDefault="004D3DA7" w:rsidP="004D3DA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4961" w:type="dxa"/>
          </w:tcPr>
          <w:p w14:paraId="20E46B74" w14:textId="4C29321A" w:rsidR="005C33EB" w:rsidRDefault="006F4912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4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33EB"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382DA253" w:rsidR="005C33EB" w:rsidRDefault="00315AEF" w:rsidP="00315AE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5A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33EB"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6485561" w:rsidR="005C33EB" w:rsidRDefault="00315AEF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5A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33EB"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="005C33EB"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8CD3236" w:rsidR="005C33EB" w:rsidRDefault="00E64D83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4D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33EB"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21730D">
            <w:pPr>
              <w:pStyle w:val="aa"/>
              <w:numPr>
                <w:ilvl w:val="0"/>
                <w:numId w:val="34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719AA856" w:rsidR="005C33EB" w:rsidRPr="00251658" w:rsidRDefault="00D22599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 w:rsidR="000F00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C40CA8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CD8E1A2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C40CA8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3FBC09A3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7A271D">
        <w:rPr>
          <w:rFonts w:eastAsia="Arial Unicode MS"/>
          <w:sz w:val="22"/>
          <w:szCs w:val="22"/>
        </w:rPr>
        <w:t xml:space="preserve">Додатку </w:t>
      </w:r>
      <w:r w:rsidR="00A63842" w:rsidRPr="007A271D">
        <w:rPr>
          <w:rFonts w:eastAsia="Arial Unicode MS"/>
          <w:sz w:val="22"/>
          <w:szCs w:val="22"/>
        </w:rPr>
        <w:t>№</w:t>
      </w:r>
      <w:r w:rsidR="007A271D">
        <w:rPr>
          <w:rFonts w:eastAsia="Arial Unicode MS"/>
          <w:sz w:val="22"/>
          <w:szCs w:val="22"/>
        </w:rPr>
        <w:t xml:space="preserve"> 2</w:t>
      </w:r>
      <w:r w:rsidR="005A5F8A" w:rsidRPr="007A271D">
        <w:rPr>
          <w:rFonts w:eastAsia="Arial Unicode MS"/>
          <w:sz w:val="22"/>
          <w:szCs w:val="22"/>
        </w:rPr>
        <w:t>.</w:t>
      </w:r>
      <w:r w:rsidR="00FD1BA5" w:rsidRPr="007A271D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CAA021A" w:rsidR="00D07D87" w:rsidRPr="00021113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021113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021113">
        <w:rPr>
          <w:b/>
          <w:bCs/>
          <w:color w:val="EE0000"/>
          <w:sz w:val="22"/>
          <w:szCs w:val="22"/>
        </w:rPr>
        <w:t>надати фото</w:t>
      </w:r>
      <w:r w:rsidR="00D07D87" w:rsidRPr="00021113">
        <w:rPr>
          <w:color w:val="EE0000"/>
          <w:sz w:val="22"/>
          <w:szCs w:val="22"/>
        </w:rPr>
        <w:t xml:space="preserve"> </w:t>
      </w:r>
      <w:r w:rsidR="00D07D87" w:rsidRPr="00021113">
        <w:rPr>
          <w:sz w:val="22"/>
          <w:szCs w:val="22"/>
        </w:rPr>
        <w:t xml:space="preserve">запропонованого товару та </w:t>
      </w:r>
      <w:r w:rsidR="00D07D87" w:rsidRPr="00021113">
        <w:rPr>
          <w:sz w:val="22"/>
          <w:szCs w:val="22"/>
          <w:highlight w:val="yellow"/>
        </w:rPr>
        <w:t>відповідні сертифікати якості</w:t>
      </w:r>
      <w:r w:rsidR="00D07D87" w:rsidRPr="00021113">
        <w:rPr>
          <w:sz w:val="22"/>
          <w:szCs w:val="22"/>
        </w:rPr>
        <w:t xml:space="preserve"> на кожен вид продукції (товару). </w:t>
      </w:r>
      <w:r w:rsidR="00D07D87" w:rsidRPr="00021113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021113">
        <w:rPr>
          <w:sz w:val="22"/>
          <w:szCs w:val="22"/>
        </w:rPr>
        <w:t xml:space="preserve"> </w:t>
      </w:r>
    </w:p>
    <w:p w14:paraId="298BB6B7" w14:textId="77777777" w:rsidR="00823133" w:rsidRDefault="00E71D95" w:rsidP="0082313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</w:t>
      </w:r>
      <w:r w:rsidR="005A5F8A" w:rsidRPr="00021113">
        <w:rPr>
          <w:b/>
          <w:bCs/>
          <w:color w:val="000000"/>
          <w:sz w:val="22"/>
          <w:szCs w:val="22"/>
          <w:lang w:eastAsia="uk-UA"/>
        </w:rPr>
        <w:t>або</w:t>
      </w:r>
      <w:r w:rsidR="00021113" w:rsidRPr="00021113">
        <w:rPr>
          <w:b/>
          <w:bCs/>
          <w:color w:val="000000"/>
          <w:sz w:val="22"/>
          <w:szCs w:val="22"/>
          <w:lang w:eastAsia="uk-UA"/>
        </w:rPr>
        <w:t xml:space="preserve"> еквівалент</w:t>
      </w:r>
      <w:r w:rsidR="005A5F8A" w:rsidRPr="005A5F8A">
        <w:rPr>
          <w:color w:val="000000"/>
          <w:sz w:val="22"/>
          <w:szCs w:val="22"/>
          <w:lang w:eastAsia="uk-UA"/>
        </w:rPr>
        <w:t>».</w:t>
      </w:r>
    </w:p>
    <w:p w14:paraId="78E825D6" w14:textId="001D5BC0" w:rsidR="008651B3" w:rsidRPr="00823133" w:rsidRDefault="008651B3" w:rsidP="0082313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23133">
        <w:rPr>
          <w:color w:val="000000"/>
          <w:sz w:val="22"/>
          <w:szCs w:val="22"/>
          <w:lang w:eastAsia="uk-UA"/>
        </w:rPr>
        <w:t>Допускаються будь-які аналоги з технічними та функціональними характеристиками не гірше наведених.</w:t>
      </w:r>
    </w:p>
    <w:p w14:paraId="0296C816" w14:textId="7538DB67" w:rsidR="00870B2F" w:rsidRPr="001B5FE2" w:rsidRDefault="001B5FE2" w:rsidP="001B5FE2">
      <w:pPr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           </w:t>
      </w:r>
      <w:r w:rsidR="008651B3" w:rsidRPr="001B5FE2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</w:p>
    <w:p w14:paraId="1D318514" w14:textId="5C08B6EE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73D20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D86F74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C2752B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973D949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B46100">
        <w:rPr>
          <w:b/>
          <w:bCs/>
          <w:sz w:val="22"/>
          <w:szCs w:val="22"/>
          <w:highlight w:val="yellow"/>
        </w:rPr>
        <w:t>«</w:t>
      </w:r>
      <w:r w:rsidR="005D3DDF">
        <w:rPr>
          <w:b/>
          <w:bCs/>
          <w:sz w:val="22"/>
          <w:szCs w:val="22"/>
          <w:highlight w:val="yellow"/>
        </w:rPr>
        <w:t>01</w:t>
      </w:r>
      <w:r w:rsidR="00DF60A1" w:rsidRPr="00B46100">
        <w:rPr>
          <w:b/>
          <w:bCs/>
          <w:sz w:val="22"/>
          <w:szCs w:val="22"/>
          <w:highlight w:val="yellow"/>
        </w:rPr>
        <w:t xml:space="preserve">» </w:t>
      </w:r>
      <w:r w:rsidR="005D3DDF">
        <w:rPr>
          <w:b/>
          <w:bCs/>
          <w:sz w:val="22"/>
          <w:szCs w:val="22"/>
          <w:highlight w:val="yellow"/>
        </w:rPr>
        <w:t>червня</w:t>
      </w:r>
      <w:r w:rsidR="00DF60A1" w:rsidRPr="00A05CEC">
        <w:rPr>
          <w:b/>
          <w:bCs/>
          <w:sz w:val="22"/>
          <w:szCs w:val="22"/>
          <w:highlight w:val="yellow"/>
        </w:rPr>
        <w:t xml:space="preserve"> 202</w:t>
      </w:r>
      <w:r w:rsidR="008879E6">
        <w:rPr>
          <w:b/>
          <w:bCs/>
          <w:sz w:val="22"/>
          <w:szCs w:val="22"/>
        </w:rPr>
        <w:t>6</w:t>
      </w:r>
      <w:r w:rsidR="00DF60A1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70D0F642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2496247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0A4A28">
        <w:rPr>
          <w:b/>
          <w:sz w:val="22"/>
          <w:szCs w:val="22"/>
          <w:highlight w:val="yellow"/>
        </w:rPr>
        <w:t>«</w:t>
      </w:r>
      <w:r w:rsidR="00D306CA" w:rsidRPr="000A4A28">
        <w:rPr>
          <w:b/>
          <w:sz w:val="22"/>
          <w:szCs w:val="22"/>
          <w:highlight w:val="yellow"/>
        </w:rPr>
        <w:t>02</w:t>
      </w:r>
      <w:r w:rsidRPr="000A4A28">
        <w:rPr>
          <w:b/>
          <w:sz w:val="22"/>
          <w:szCs w:val="22"/>
          <w:highlight w:val="yellow"/>
        </w:rPr>
        <w:t xml:space="preserve">» </w:t>
      </w:r>
      <w:r w:rsidR="00D306CA" w:rsidRPr="000A4A28">
        <w:rPr>
          <w:b/>
          <w:sz w:val="22"/>
          <w:szCs w:val="22"/>
          <w:highlight w:val="yellow"/>
        </w:rPr>
        <w:t xml:space="preserve">червня </w:t>
      </w:r>
      <w:r w:rsidRPr="000A4A28">
        <w:rPr>
          <w:b/>
          <w:sz w:val="22"/>
          <w:szCs w:val="22"/>
          <w:highlight w:val="yellow"/>
        </w:rPr>
        <w:t>202</w:t>
      </w:r>
      <w:r w:rsidR="00CE3BDF" w:rsidRPr="000A4A28">
        <w:rPr>
          <w:b/>
          <w:sz w:val="22"/>
          <w:szCs w:val="22"/>
          <w:highlight w:val="yellow"/>
        </w:rPr>
        <w:t>6</w:t>
      </w:r>
      <w:r w:rsidRPr="00557A29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83ECF79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FE014A">
        <w:rPr>
          <w:b/>
          <w:sz w:val="22"/>
          <w:szCs w:val="22"/>
          <w:highlight w:val="yellow"/>
        </w:rPr>
        <w:t>«</w:t>
      </w:r>
      <w:r w:rsidR="00D306CA">
        <w:rPr>
          <w:b/>
          <w:sz w:val="22"/>
          <w:szCs w:val="22"/>
          <w:highlight w:val="yellow"/>
        </w:rPr>
        <w:t>03</w:t>
      </w:r>
      <w:r w:rsidRPr="00FE014A">
        <w:rPr>
          <w:b/>
          <w:sz w:val="22"/>
          <w:szCs w:val="22"/>
          <w:highlight w:val="yellow"/>
        </w:rPr>
        <w:t xml:space="preserve">» </w:t>
      </w:r>
      <w:r w:rsidR="00D306CA">
        <w:rPr>
          <w:b/>
          <w:sz w:val="22"/>
          <w:szCs w:val="22"/>
          <w:highlight w:val="yellow"/>
        </w:rPr>
        <w:t xml:space="preserve">червня </w:t>
      </w:r>
      <w:r w:rsidRPr="00FE014A">
        <w:rPr>
          <w:b/>
          <w:sz w:val="22"/>
          <w:szCs w:val="22"/>
          <w:highlight w:val="yellow"/>
        </w:rPr>
        <w:t>202</w:t>
      </w:r>
      <w:r w:rsidR="00CE3BDF">
        <w:rPr>
          <w:b/>
          <w:sz w:val="22"/>
          <w:szCs w:val="22"/>
          <w:highlight w:val="yellow"/>
        </w:rPr>
        <w:t>6</w:t>
      </w:r>
      <w:r w:rsidRPr="00FE014A">
        <w:rPr>
          <w:b/>
          <w:sz w:val="22"/>
          <w:szCs w:val="22"/>
          <w:highlight w:val="yellow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A3A19B3" w:rsidR="002D164F" w:rsidRPr="009906B0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D674B3">
        <w:rPr>
          <w:b/>
          <w:color w:val="FF0000"/>
          <w:sz w:val="22"/>
          <w:szCs w:val="22"/>
        </w:rPr>
        <w:t xml:space="preserve">2985ІК </w:t>
      </w:r>
      <w:r w:rsidR="009906B0">
        <w:rPr>
          <w:b/>
          <w:color w:val="FF0000"/>
          <w:sz w:val="22"/>
          <w:szCs w:val="22"/>
        </w:rPr>
        <w:t xml:space="preserve">Навчальні манекени </w:t>
      </w:r>
      <w:r w:rsidRPr="001F003B">
        <w:rPr>
          <w:b/>
          <w:bCs/>
          <w:sz w:val="22"/>
          <w:szCs w:val="22"/>
        </w:rPr>
        <w:t xml:space="preserve"> </w:t>
      </w:r>
      <w:r w:rsidR="009906B0" w:rsidRPr="009906B0">
        <w:rPr>
          <w:b/>
          <w:bCs/>
          <w:color w:val="EE0000"/>
          <w:sz w:val="22"/>
          <w:szCs w:val="22"/>
        </w:rPr>
        <w:t>для практичних занять з надання першої допомоги</w:t>
      </w:r>
    </w:p>
    <w:p w14:paraId="455B4379" w14:textId="3233E3AD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7B4B98" w:rsidRPr="009F3525">
        <w:rPr>
          <w:b/>
          <w:color w:val="FF0000"/>
          <w:sz w:val="22"/>
          <w:szCs w:val="22"/>
        </w:rPr>
        <w:t>№</w:t>
      </w:r>
      <w:r w:rsidR="007B4B98">
        <w:rPr>
          <w:b/>
          <w:color w:val="FF0000"/>
          <w:sz w:val="22"/>
          <w:szCs w:val="22"/>
        </w:rPr>
        <w:t xml:space="preserve">2985ІК Навчальні манекени </w:t>
      </w:r>
      <w:r w:rsidR="007B4B98" w:rsidRPr="001F003B">
        <w:rPr>
          <w:b/>
          <w:bCs/>
          <w:sz w:val="22"/>
          <w:szCs w:val="22"/>
        </w:rPr>
        <w:t xml:space="preserve"> </w:t>
      </w:r>
      <w:r w:rsidR="007B4B98" w:rsidRPr="009906B0">
        <w:rPr>
          <w:b/>
          <w:bCs/>
          <w:color w:val="EE0000"/>
          <w:sz w:val="22"/>
          <w:szCs w:val="22"/>
        </w:rPr>
        <w:t>для практичних занять з надання першої допомоги</w:t>
      </w:r>
      <w:r w:rsidR="00646D35">
        <w:rPr>
          <w:b/>
          <w:bCs/>
          <w:color w:val="EE0000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</w:t>
      </w:r>
      <w:r w:rsidR="00BA5B24" w:rsidRPr="00BA5B24">
        <w:rPr>
          <w:iCs/>
          <w:sz w:val="22"/>
          <w:szCs w:val="22"/>
        </w:rPr>
        <w:lastRenderedPageBreak/>
        <w:t>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06F6A92" w14:textId="3027BBA6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bookmarkStart w:id="2" w:name="_Hlk216693623"/>
    </w:p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ADC36B0" w14:textId="77777777" w:rsidR="0027073C" w:rsidRDefault="0027073C" w:rsidP="006B31EF">
      <w:pPr>
        <w:pStyle w:val="af5"/>
        <w:ind w:firstLine="357"/>
        <w:rPr>
          <w:i/>
          <w:sz w:val="22"/>
          <w:szCs w:val="22"/>
        </w:rPr>
      </w:pPr>
    </w:p>
    <w:p w14:paraId="2381928E" w14:textId="77777777" w:rsidR="0027073C" w:rsidRDefault="0027073C" w:rsidP="006B31EF">
      <w:pPr>
        <w:pStyle w:val="af5"/>
        <w:ind w:firstLine="357"/>
        <w:rPr>
          <w:i/>
          <w:sz w:val="22"/>
          <w:szCs w:val="22"/>
        </w:rPr>
      </w:pPr>
    </w:p>
    <w:p w14:paraId="7F828EAB" w14:textId="6D2AF18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603D8F">
        <w:rPr>
          <w:i/>
          <w:sz w:val="22"/>
          <w:szCs w:val="22"/>
        </w:rPr>
        <w:t>Голова тендерного комітету</w:t>
      </w:r>
      <w:r w:rsidRPr="00603D8F">
        <w:rPr>
          <w:i/>
          <w:sz w:val="22"/>
          <w:szCs w:val="22"/>
        </w:rPr>
        <w:tab/>
      </w:r>
      <w:r w:rsidRPr="00603D8F">
        <w:rPr>
          <w:i/>
          <w:sz w:val="22"/>
          <w:szCs w:val="22"/>
        </w:rPr>
        <w:tab/>
      </w:r>
      <w:r w:rsidR="009E6AC7" w:rsidRPr="00603D8F">
        <w:rPr>
          <w:i/>
          <w:sz w:val="22"/>
          <w:szCs w:val="22"/>
        </w:rPr>
        <w:t xml:space="preserve">                                          </w:t>
      </w:r>
      <w:r w:rsidR="00603D8F">
        <w:rPr>
          <w:i/>
          <w:sz w:val="22"/>
          <w:szCs w:val="22"/>
        </w:rPr>
        <w:t xml:space="preserve">           </w:t>
      </w:r>
      <w:r w:rsidR="009E6AC7" w:rsidRPr="00603D8F">
        <w:rPr>
          <w:i/>
          <w:sz w:val="22"/>
          <w:szCs w:val="22"/>
        </w:rPr>
        <w:t xml:space="preserve">     </w:t>
      </w:r>
      <w:bookmarkStart w:id="3" w:name="_Hlk154479470"/>
      <w:r w:rsidR="00603D8F" w:rsidRPr="00603D8F">
        <w:rPr>
          <w:i/>
          <w:sz w:val="22"/>
          <w:szCs w:val="22"/>
        </w:rPr>
        <w:t xml:space="preserve">Р.І. </w:t>
      </w:r>
      <w:proofErr w:type="spellStart"/>
      <w:r w:rsidR="00603D8F" w:rsidRPr="00603D8F">
        <w:rPr>
          <w:i/>
          <w:sz w:val="22"/>
          <w:szCs w:val="22"/>
        </w:rPr>
        <w:t>Ошовська</w:t>
      </w:r>
      <w:proofErr w:type="spellEnd"/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E8EEC7F" w14:textId="77777777" w:rsidR="00062A86" w:rsidRDefault="000B129C" w:rsidP="00062A86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 </w:t>
      </w:r>
      <w:r w:rsidR="00062A86">
        <w:rPr>
          <w:sz w:val="22"/>
          <w:szCs w:val="22"/>
        </w:rPr>
        <w:t xml:space="preserve">                                                                                                    </w:t>
      </w:r>
      <w:r w:rsidRPr="00557A29">
        <w:rPr>
          <w:sz w:val="22"/>
          <w:szCs w:val="22"/>
        </w:rPr>
        <w:t xml:space="preserve"> на закупівлю</w:t>
      </w:r>
      <w:r w:rsidR="00062A86" w:rsidRPr="00062A86">
        <w:rPr>
          <w:b/>
          <w:bCs/>
          <w:sz w:val="22"/>
          <w:szCs w:val="22"/>
        </w:rPr>
        <w:t xml:space="preserve"> </w:t>
      </w:r>
      <w:r w:rsidR="00062A86" w:rsidRPr="002C06EA">
        <w:rPr>
          <w:b/>
          <w:bCs/>
          <w:sz w:val="22"/>
          <w:szCs w:val="22"/>
        </w:rPr>
        <w:t xml:space="preserve">навчальних </w:t>
      </w:r>
      <w:r w:rsidR="00062A86" w:rsidRPr="002C06EA">
        <w:rPr>
          <w:b/>
          <w:bCs/>
          <w:spacing w:val="-4"/>
          <w:sz w:val="22"/>
          <w:szCs w:val="22"/>
        </w:rPr>
        <w:t xml:space="preserve">манекенів </w:t>
      </w:r>
      <w:r w:rsidR="00062A86">
        <w:rPr>
          <w:b/>
          <w:bCs/>
          <w:spacing w:val="-4"/>
          <w:sz w:val="22"/>
          <w:szCs w:val="22"/>
        </w:rPr>
        <w:t xml:space="preserve">       </w:t>
      </w:r>
    </w:p>
    <w:p w14:paraId="45A9B9DE" w14:textId="77777777" w:rsidR="00062A86" w:rsidRDefault="00062A86" w:rsidP="00062A86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</w:t>
      </w:r>
      <w:r w:rsidRPr="002C06EA">
        <w:rPr>
          <w:b/>
          <w:bCs/>
          <w:spacing w:val="-4"/>
          <w:sz w:val="22"/>
          <w:szCs w:val="22"/>
        </w:rPr>
        <w:t xml:space="preserve">для практичних занять з надання </w:t>
      </w:r>
      <w:r>
        <w:rPr>
          <w:b/>
          <w:bCs/>
          <w:spacing w:val="-4"/>
          <w:sz w:val="22"/>
          <w:szCs w:val="22"/>
        </w:rPr>
        <w:t xml:space="preserve">  </w:t>
      </w:r>
    </w:p>
    <w:p w14:paraId="738D0C91" w14:textId="61D0AD48" w:rsidR="00062A86" w:rsidRPr="002C06EA" w:rsidRDefault="00062A86" w:rsidP="00062A86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</w:t>
      </w:r>
      <w:r w:rsidRPr="002C06EA">
        <w:rPr>
          <w:b/>
          <w:bCs/>
          <w:spacing w:val="-4"/>
          <w:sz w:val="22"/>
          <w:szCs w:val="22"/>
        </w:rPr>
        <w:t>першої допомоги</w:t>
      </w:r>
    </w:p>
    <w:p w14:paraId="66C8F9CE" w14:textId="05280FC4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bookmarkEnd w:id="3"/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661F" w14:textId="77777777" w:rsidR="00F465BC" w:rsidRDefault="00F465BC" w:rsidP="00B948CF">
      <w:r>
        <w:separator/>
      </w:r>
    </w:p>
  </w:endnote>
  <w:endnote w:type="continuationSeparator" w:id="0">
    <w:p w14:paraId="265AF75C" w14:textId="77777777" w:rsidR="00F465BC" w:rsidRDefault="00F465BC" w:rsidP="00B948CF">
      <w:r>
        <w:continuationSeparator/>
      </w:r>
    </w:p>
  </w:endnote>
  <w:endnote w:type="continuationNotice" w:id="1">
    <w:p w14:paraId="76C2C1C0" w14:textId="77777777" w:rsidR="00F465BC" w:rsidRDefault="00F46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90BF" w14:textId="77777777" w:rsidR="00F465BC" w:rsidRDefault="00F465BC" w:rsidP="00B948CF">
      <w:r>
        <w:separator/>
      </w:r>
    </w:p>
  </w:footnote>
  <w:footnote w:type="continuationSeparator" w:id="0">
    <w:p w14:paraId="53C85B15" w14:textId="77777777" w:rsidR="00F465BC" w:rsidRDefault="00F465BC" w:rsidP="00B948CF">
      <w:r>
        <w:continuationSeparator/>
      </w:r>
    </w:p>
  </w:footnote>
  <w:footnote w:type="continuationNotice" w:id="1">
    <w:p w14:paraId="6BEFF91A" w14:textId="77777777" w:rsidR="00F465BC" w:rsidRDefault="00F465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A62084"/>
    <w:multiLevelType w:val="hybridMultilevel"/>
    <w:tmpl w:val="B98E05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120DF"/>
    <w:multiLevelType w:val="hybridMultilevel"/>
    <w:tmpl w:val="0E02E2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EFE2B53"/>
    <w:multiLevelType w:val="hybridMultilevel"/>
    <w:tmpl w:val="52EA6F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2011341"/>
    <w:multiLevelType w:val="hybridMultilevel"/>
    <w:tmpl w:val="BFEEAA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6"/>
  </w:num>
  <w:num w:numId="5" w16cid:durableId="555745601">
    <w:abstractNumId w:val="31"/>
  </w:num>
  <w:num w:numId="6" w16cid:durableId="725567586">
    <w:abstractNumId w:val="32"/>
  </w:num>
  <w:num w:numId="7" w16cid:durableId="1595630758">
    <w:abstractNumId w:val="25"/>
  </w:num>
  <w:num w:numId="8" w16cid:durableId="336469480">
    <w:abstractNumId w:val="18"/>
  </w:num>
  <w:num w:numId="9" w16cid:durableId="1980643802">
    <w:abstractNumId w:val="22"/>
  </w:num>
  <w:num w:numId="10" w16cid:durableId="2041977314">
    <w:abstractNumId w:val="19"/>
  </w:num>
  <w:num w:numId="11" w16cid:durableId="1500076154">
    <w:abstractNumId w:val="13"/>
  </w:num>
  <w:num w:numId="12" w16cid:durableId="31619943">
    <w:abstractNumId w:val="33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4"/>
  </w:num>
  <w:num w:numId="17" w16cid:durableId="162472003">
    <w:abstractNumId w:val="30"/>
  </w:num>
  <w:num w:numId="18" w16cid:durableId="1934510745">
    <w:abstractNumId w:val="8"/>
  </w:num>
  <w:num w:numId="19" w16cid:durableId="166478804">
    <w:abstractNumId w:val="23"/>
  </w:num>
  <w:num w:numId="20" w16cid:durableId="697197521">
    <w:abstractNumId w:val="9"/>
  </w:num>
  <w:num w:numId="21" w16cid:durableId="1017654360">
    <w:abstractNumId w:val="29"/>
  </w:num>
  <w:num w:numId="22" w16cid:durableId="349528681">
    <w:abstractNumId w:val="17"/>
  </w:num>
  <w:num w:numId="23" w16cid:durableId="1376658265">
    <w:abstractNumId w:val="16"/>
  </w:num>
  <w:num w:numId="24" w16cid:durableId="16469997">
    <w:abstractNumId w:val="35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4"/>
  </w:num>
  <w:num w:numId="27" w16cid:durableId="98378289">
    <w:abstractNumId w:val="28"/>
  </w:num>
  <w:num w:numId="28" w16cid:durableId="633679338">
    <w:abstractNumId w:val="12"/>
  </w:num>
  <w:num w:numId="29" w16cid:durableId="923802013">
    <w:abstractNumId w:val="21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67505995">
    <w:abstractNumId w:val="27"/>
  </w:num>
  <w:num w:numId="34" w16cid:durableId="1000743306">
    <w:abstractNumId w:val="14"/>
  </w:num>
  <w:num w:numId="35" w16cid:durableId="1751853733">
    <w:abstractNumId w:val="20"/>
  </w:num>
  <w:num w:numId="36" w16cid:durableId="12771793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113"/>
    <w:rsid w:val="00021549"/>
    <w:rsid w:val="00021E3D"/>
    <w:rsid w:val="0002329A"/>
    <w:rsid w:val="00023664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514C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0EB6"/>
    <w:rsid w:val="00062A86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945"/>
    <w:rsid w:val="00081F27"/>
    <w:rsid w:val="00082584"/>
    <w:rsid w:val="00082C4A"/>
    <w:rsid w:val="000845B2"/>
    <w:rsid w:val="00084AA2"/>
    <w:rsid w:val="00084C66"/>
    <w:rsid w:val="00084F62"/>
    <w:rsid w:val="0008644B"/>
    <w:rsid w:val="00092D0F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4A28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098"/>
    <w:rsid w:val="000B32DA"/>
    <w:rsid w:val="000B48D8"/>
    <w:rsid w:val="000B4D9B"/>
    <w:rsid w:val="000B6306"/>
    <w:rsid w:val="000B6B64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3978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1EDE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9EA"/>
    <w:rsid w:val="00131B8B"/>
    <w:rsid w:val="0013219B"/>
    <w:rsid w:val="0013438F"/>
    <w:rsid w:val="00134436"/>
    <w:rsid w:val="001416AE"/>
    <w:rsid w:val="00142BE5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3F2D"/>
    <w:rsid w:val="00166E71"/>
    <w:rsid w:val="001676CE"/>
    <w:rsid w:val="001700D9"/>
    <w:rsid w:val="00170972"/>
    <w:rsid w:val="00174A0A"/>
    <w:rsid w:val="001753C8"/>
    <w:rsid w:val="00175AC8"/>
    <w:rsid w:val="0017614A"/>
    <w:rsid w:val="00176492"/>
    <w:rsid w:val="0018192E"/>
    <w:rsid w:val="00182C9D"/>
    <w:rsid w:val="00182EA8"/>
    <w:rsid w:val="00183480"/>
    <w:rsid w:val="00183F60"/>
    <w:rsid w:val="00186D4A"/>
    <w:rsid w:val="00186F87"/>
    <w:rsid w:val="0018701A"/>
    <w:rsid w:val="00187C0C"/>
    <w:rsid w:val="00193D14"/>
    <w:rsid w:val="001968D7"/>
    <w:rsid w:val="00196C28"/>
    <w:rsid w:val="0019766B"/>
    <w:rsid w:val="001A070B"/>
    <w:rsid w:val="001A0901"/>
    <w:rsid w:val="001A159E"/>
    <w:rsid w:val="001A6815"/>
    <w:rsid w:val="001B003C"/>
    <w:rsid w:val="001B3130"/>
    <w:rsid w:val="001B578D"/>
    <w:rsid w:val="001B5926"/>
    <w:rsid w:val="001B5FE2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2D7B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6547"/>
    <w:rsid w:val="0021730D"/>
    <w:rsid w:val="002174C2"/>
    <w:rsid w:val="00221748"/>
    <w:rsid w:val="00224657"/>
    <w:rsid w:val="00225840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2629"/>
    <w:rsid w:val="002436E4"/>
    <w:rsid w:val="00244614"/>
    <w:rsid w:val="002462AA"/>
    <w:rsid w:val="00250F0B"/>
    <w:rsid w:val="00251286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073C"/>
    <w:rsid w:val="00272D32"/>
    <w:rsid w:val="00273D20"/>
    <w:rsid w:val="00274438"/>
    <w:rsid w:val="00274C4B"/>
    <w:rsid w:val="00286D45"/>
    <w:rsid w:val="002911D8"/>
    <w:rsid w:val="00292158"/>
    <w:rsid w:val="00292522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B7DF2"/>
    <w:rsid w:val="002C06EA"/>
    <w:rsid w:val="002C1D11"/>
    <w:rsid w:val="002C1FF0"/>
    <w:rsid w:val="002C4D8B"/>
    <w:rsid w:val="002D0177"/>
    <w:rsid w:val="002D164F"/>
    <w:rsid w:val="002D1932"/>
    <w:rsid w:val="002D1E9B"/>
    <w:rsid w:val="002D322D"/>
    <w:rsid w:val="002D33A7"/>
    <w:rsid w:val="002D4687"/>
    <w:rsid w:val="002D61EA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485C"/>
    <w:rsid w:val="00304A38"/>
    <w:rsid w:val="00305DFA"/>
    <w:rsid w:val="00306279"/>
    <w:rsid w:val="00306EBA"/>
    <w:rsid w:val="003071D5"/>
    <w:rsid w:val="00307ECD"/>
    <w:rsid w:val="00311D31"/>
    <w:rsid w:val="0031479A"/>
    <w:rsid w:val="00315AEF"/>
    <w:rsid w:val="00317A03"/>
    <w:rsid w:val="00320A0F"/>
    <w:rsid w:val="00321F47"/>
    <w:rsid w:val="00325028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5950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267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68E1"/>
    <w:rsid w:val="00407D9A"/>
    <w:rsid w:val="00413121"/>
    <w:rsid w:val="00413286"/>
    <w:rsid w:val="00413386"/>
    <w:rsid w:val="00415FCD"/>
    <w:rsid w:val="004171D2"/>
    <w:rsid w:val="004201EE"/>
    <w:rsid w:val="00424868"/>
    <w:rsid w:val="00426AAE"/>
    <w:rsid w:val="0042787A"/>
    <w:rsid w:val="00430C7A"/>
    <w:rsid w:val="0043127A"/>
    <w:rsid w:val="00431352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112A"/>
    <w:rsid w:val="0046488C"/>
    <w:rsid w:val="00465079"/>
    <w:rsid w:val="00466101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77D28"/>
    <w:rsid w:val="00481448"/>
    <w:rsid w:val="004815F0"/>
    <w:rsid w:val="004834F6"/>
    <w:rsid w:val="00483A61"/>
    <w:rsid w:val="00484FB2"/>
    <w:rsid w:val="004857CB"/>
    <w:rsid w:val="004879FB"/>
    <w:rsid w:val="00487E1D"/>
    <w:rsid w:val="004906D8"/>
    <w:rsid w:val="00493239"/>
    <w:rsid w:val="00493668"/>
    <w:rsid w:val="00493857"/>
    <w:rsid w:val="00497CD9"/>
    <w:rsid w:val="00497CE2"/>
    <w:rsid w:val="004A06A2"/>
    <w:rsid w:val="004A0CFF"/>
    <w:rsid w:val="004A1970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48A2"/>
    <w:rsid w:val="004B6A3A"/>
    <w:rsid w:val="004C026C"/>
    <w:rsid w:val="004C0310"/>
    <w:rsid w:val="004C2787"/>
    <w:rsid w:val="004C5D4F"/>
    <w:rsid w:val="004D12AF"/>
    <w:rsid w:val="004D15E6"/>
    <w:rsid w:val="004D3D53"/>
    <w:rsid w:val="004D3DA7"/>
    <w:rsid w:val="004E3586"/>
    <w:rsid w:val="004E374B"/>
    <w:rsid w:val="004E3E26"/>
    <w:rsid w:val="004E4B40"/>
    <w:rsid w:val="004E6887"/>
    <w:rsid w:val="004E7456"/>
    <w:rsid w:val="004E7B60"/>
    <w:rsid w:val="004F0732"/>
    <w:rsid w:val="004F083E"/>
    <w:rsid w:val="004F0BF1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076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179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6571"/>
    <w:rsid w:val="005975CF"/>
    <w:rsid w:val="005A025B"/>
    <w:rsid w:val="005A2F73"/>
    <w:rsid w:val="005A5EA1"/>
    <w:rsid w:val="005A5F8A"/>
    <w:rsid w:val="005A67E2"/>
    <w:rsid w:val="005A6ECA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2F1"/>
    <w:rsid w:val="005C5475"/>
    <w:rsid w:val="005C5973"/>
    <w:rsid w:val="005C5DBC"/>
    <w:rsid w:val="005C61E1"/>
    <w:rsid w:val="005C6A83"/>
    <w:rsid w:val="005C732D"/>
    <w:rsid w:val="005D1C87"/>
    <w:rsid w:val="005D3DDF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3D8F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46D35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3CDF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B5CC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4912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49CB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19CD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271D"/>
    <w:rsid w:val="007A3918"/>
    <w:rsid w:val="007B1A38"/>
    <w:rsid w:val="007B29F9"/>
    <w:rsid w:val="007B4B98"/>
    <w:rsid w:val="007B7B13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E757D"/>
    <w:rsid w:val="007F0904"/>
    <w:rsid w:val="007F2993"/>
    <w:rsid w:val="007F2B4D"/>
    <w:rsid w:val="007F4A1C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22C5"/>
    <w:rsid w:val="00813DD6"/>
    <w:rsid w:val="00815104"/>
    <w:rsid w:val="0081680F"/>
    <w:rsid w:val="00823133"/>
    <w:rsid w:val="008241E5"/>
    <w:rsid w:val="00824457"/>
    <w:rsid w:val="008264E0"/>
    <w:rsid w:val="00826FF1"/>
    <w:rsid w:val="0082783F"/>
    <w:rsid w:val="00827DA1"/>
    <w:rsid w:val="0083058E"/>
    <w:rsid w:val="008305FA"/>
    <w:rsid w:val="00831FD0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3BD9"/>
    <w:rsid w:val="00855960"/>
    <w:rsid w:val="008574ED"/>
    <w:rsid w:val="00860B6F"/>
    <w:rsid w:val="00860E5D"/>
    <w:rsid w:val="0086100D"/>
    <w:rsid w:val="00862F06"/>
    <w:rsid w:val="00863867"/>
    <w:rsid w:val="0086519E"/>
    <w:rsid w:val="008651B3"/>
    <w:rsid w:val="0086658F"/>
    <w:rsid w:val="00867D58"/>
    <w:rsid w:val="00867F24"/>
    <w:rsid w:val="00870B2F"/>
    <w:rsid w:val="00870DA1"/>
    <w:rsid w:val="00875E2E"/>
    <w:rsid w:val="00876108"/>
    <w:rsid w:val="00876318"/>
    <w:rsid w:val="008810A2"/>
    <w:rsid w:val="008838DD"/>
    <w:rsid w:val="00887059"/>
    <w:rsid w:val="008879E6"/>
    <w:rsid w:val="00891401"/>
    <w:rsid w:val="008920EF"/>
    <w:rsid w:val="0089552A"/>
    <w:rsid w:val="0089629C"/>
    <w:rsid w:val="00896466"/>
    <w:rsid w:val="008971CE"/>
    <w:rsid w:val="008A054B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2D8F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5DD5"/>
    <w:rsid w:val="008F7684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5BEF"/>
    <w:rsid w:val="00927320"/>
    <w:rsid w:val="00927976"/>
    <w:rsid w:val="00933A94"/>
    <w:rsid w:val="00934B94"/>
    <w:rsid w:val="00935955"/>
    <w:rsid w:val="00937440"/>
    <w:rsid w:val="00937CC9"/>
    <w:rsid w:val="00937CCC"/>
    <w:rsid w:val="00940583"/>
    <w:rsid w:val="009427B7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216E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06B0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B7305"/>
    <w:rsid w:val="009C05F7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B55"/>
    <w:rsid w:val="009E5D2D"/>
    <w:rsid w:val="009E66A0"/>
    <w:rsid w:val="009E6AC7"/>
    <w:rsid w:val="009E6C62"/>
    <w:rsid w:val="009F1FAA"/>
    <w:rsid w:val="009F3F64"/>
    <w:rsid w:val="009F6928"/>
    <w:rsid w:val="009F76B8"/>
    <w:rsid w:val="009F7E05"/>
    <w:rsid w:val="00A05CEC"/>
    <w:rsid w:val="00A069E0"/>
    <w:rsid w:val="00A07B0B"/>
    <w:rsid w:val="00A10E6F"/>
    <w:rsid w:val="00A10F67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6E35"/>
    <w:rsid w:val="00A47601"/>
    <w:rsid w:val="00A476ED"/>
    <w:rsid w:val="00A507CB"/>
    <w:rsid w:val="00A514CD"/>
    <w:rsid w:val="00A517D8"/>
    <w:rsid w:val="00A526B6"/>
    <w:rsid w:val="00A52A59"/>
    <w:rsid w:val="00A53FD7"/>
    <w:rsid w:val="00A5452B"/>
    <w:rsid w:val="00A554D5"/>
    <w:rsid w:val="00A60480"/>
    <w:rsid w:val="00A6169D"/>
    <w:rsid w:val="00A62193"/>
    <w:rsid w:val="00A63842"/>
    <w:rsid w:val="00A63F48"/>
    <w:rsid w:val="00A64695"/>
    <w:rsid w:val="00A64AB2"/>
    <w:rsid w:val="00A64BD3"/>
    <w:rsid w:val="00A6593D"/>
    <w:rsid w:val="00A6596D"/>
    <w:rsid w:val="00A65D9E"/>
    <w:rsid w:val="00A6690A"/>
    <w:rsid w:val="00A66B87"/>
    <w:rsid w:val="00A67EA6"/>
    <w:rsid w:val="00A70C84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185"/>
    <w:rsid w:val="00A85599"/>
    <w:rsid w:val="00A86167"/>
    <w:rsid w:val="00A8646F"/>
    <w:rsid w:val="00A86E98"/>
    <w:rsid w:val="00A90668"/>
    <w:rsid w:val="00A909E1"/>
    <w:rsid w:val="00A92A9D"/>
    <w:rsid w:val="00A9751F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07E4F"/>
    <w:rsid w:val="00B11D8B"/>
    <w:rsid w:val="00B12D21"/>
    <w:rsid w:val="00B12EC7"/>
    <w:rsid w:val="00B1350E"/>
    <w:rsid w:val="00B14636"/>
    <w:rsid w:val="00B14ABB"/>
    <w:rsid w:val="00B207B4"/>
    <w:rsid w:val="00B22252"/>
    <w:rsid w:val="00B22F87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6DC"/>
    <w:rsid w:val="00B46C32"/>
    <w:rsid w:val="00B479B2"/>
    <w:rsid w:val="00B50708"/>
    <w:rsid w:val="00B52BF4"/>
    <w:rsid w:val="00B53248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388F"/>
    <w:rsid w:val="00BB4868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6A3"/>
    <w:rsid w:val="00BF5956"/>
    <w:rsid w:val="00BF5B4A"/>
    <w:rsid w:val="00BF63B7"/>
    <w:rsid w:val="00BF7E17"/>
    <w:rsid w:val="00C022DE"/>
    <w:rsid w:val="00C02D56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52B"/>
    <w:rsid w:val="00C3043F"/>
    <w:rsid w:val="00C30E73"/>
    <w:rsid w:val="00C31377"/>
    <w:rsid w:val="00C3211C"/>
    <w:rsid w:val="00C33BE8"/>
    <w:rsid w:val="00C33DF7"/>
    <w:rsid w:val="00C35487"/>
    <w:rsid w:val="00C40BA0"/>
    <w:rsid w:val="00C40CA8"/>
    <w:rsid w:val="00C431A8"/>
    <w:rsid w:val="00C449F1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634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6B1C"/>
    <w:rsid w:val="00CB7750"/>
    <w:rsid w:val="00CB7ABE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0C1C"/>
    <w:rsid w:val="00CD4FA7"/>
    <w:rsid w:val="00CD5018"/>
    <w:rsid w:val="00CD73BB"/>
    <w:rsid w:val="00CE16D0"/>
    <w:rsid w:val="00CE1BC1"/>
    <w:rsid w:val="00CE3BDF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2F36"/>
    <w:rsid w:val="00D031CF"/>
    <w:rsid w:val="00D03250"/>
    <w:rsid w:val="00D03BC9"/>
    <w:rsid w:val="00D045AC"/>
    <w:rsid w:val="00D0502A"/>
    <w:rsid w:val="00D06FE1"/>
    <w:rsid w:val="00D07098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599"/>
    <w:rsid w:val="00D22EAB"/>
    <w:rsid w:val="00D24221"/>
    <w:rsid w:val="00D24631"/>
    <w:rsid w:val="00D253CA"/>
    <w:rsid w:val="00D25EF3"/>
    <w:rsid w:val="00D25F77"/>
    <w:rsid w:val="00D25FCF"/>
    <w:rsid w:val="00D2706B"/>
    <w:rsid w:val="00D274F1"/>
    <w:rsid w:val="00D306CA"/>
    <w:rsid w:val="00D350CA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734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4B3"/>
    <w:rsid w:val="00D67CE7"/>
    <w:rsid w:val="00D70EF8"/>
    <w:rsid w:val="00D715B4"/>
    <w:rsid w:val="00D74B3D"/>
    <w:rsid w:val="00D74C0F"/>
    <w:rsid w:val="00D7523D"/>
    <w:rsid w:val="00D7592C"/>
    <w:rsid w:val="00D80785"/>
    <w:rsid w:val="00D819E3"/>
    <w:rsid w:val="00D85CEB"/>
    <w:rsid w:val="00D85EFB"/>
    <w:rsid w:val="00D866C6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2593"/>
    <w:rsid w:val="00DE317D"/>
    <w:rsid w:val="00DE61D0"/>
    <w:rsid w:val="00DE6B9A"/>
    <w:rsid w:val="00DE6F49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07E6"/>
    <w:rsid w:val="00E344E4"/>
    <w:rsid w:val="00E354BE"/>
    <w:rsid w:val="00E370BE"/>
    <w:rsid w:val="00E40717"/>
    <w:rsid w:val="00E42ABA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4D83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86ABC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A09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77E"/>
    <w:rsid w:val="00ED6B11"/>
    <w:rsid w:val="00EE20F5"/>
    <w:rsid w:val="00EE3959"/>
    <w:rsid w:val="00EE3C9C"/>
    <w:rsid w:val="00EE47D6"/>
    <w:rsid w:val="00EF018C"/>
    <w:rsid w:val="00EF0A4D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C46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5BC"/>
    <w:rsid w:val="00F473A2"/>
    <w:rsid w:val="00F473AC"/>
    <w:rsid w:val="00F50C4D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2AE7"/>
    <w:rsid w:val="00F8371C"/>
    <w:rsid w:val="00F850B4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3D2E"/>
    <w:rsid w:val="00FD46EF"/>
    <w:rsid w:val="00FD5FDB"/>
    <w:rsid w:val="00FD63AC"/>
    <w:rsid w:val="00FE014A"/>
    <w:rsid w:val="00FE32BD"/>
    <w:rsid w:val="00FE470C"/>
    <w:rsid w:val="00FE4F2D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06B2821-26F1-4294-94B6-C43C4C9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8</Pages>
  <Words>14868</Words>
  <Characters>8475</Characters>
  <Application>Microsoft Office Word</Application>
  <DocSecurity>0</DocSecurity>
  <Lines>70</Lines>
  <Paragraphs>46</Paragraphs>
  <ScaleCrop>false</ScaleCrop>
  <Company>AUN of PLWH</Company>
  <LinksUpToDate>false</LinksUpToDate>
  <CharactersWithSpaces>23297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249</cp:revision>
  <cp:lastPrinted>2026-05-14T13:27:00Z</cp:lastPrinted>
  <dcterms:created xsi:type="dcterms:W3CDTF">2024-10-31T15:42:00Z</dcterms:created>
  <dcterms:modified xsi:type="dcterms:W3CDTF">2026-05-14T13:46:00Z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