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F850" w14:textId="77777777" w:rsidR="00FB0792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FB0792">
        <w:rPr>
          <w:b/>
          <w:strike/>
          <w:color w:val="EE0000"/>
          <w:sz w:val="22"/>
          <w:szCs w:val="22"/>
          <w:lang w:val="uk-UA"/>
        </w:rPr>
        <w:t>«</w:t>
      </w:r>
      <w:r w:rsidR="00281167" w:rsidRPr="00FB0792">
        <w:rPr>
          <w:b/>
          <w:strike/>
          <w:color w:val="EE0000"/>
          <w:sz w:val="22"/>
          <w:szCs w:val="22"/>
          <w:lang w:val="uk-UA"/>
        </w:rPr>
        <w:t>20</w:t>
      </w:r>
      <w:r w:rsidR="005A5F8A" w:rsidRPr="00FB0792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281167" w:rsidRPr="00FB0792">
        <w:rPr>
          <w:b/>
          <w:strike/>
          <w:color w:val="EE0000"/>
          <w:sz w:val="22"/>
          <w:szCs w:val="22"/>
          <w:lang w:val="uk-UA"/>
        </w:rPr>
        <w:t>квітня</w:t>
      </w:r>
      <w:r w:rsidR="005A5F8A" w:rsidRPr="00FB0792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281167" w:rsidRPr="00FB0792">
        <w:rPr>
          <w:b/>
          <w:strike/>
          <w:color w:val="EE0000"/>
          <w:sz w:val="22"/>
          <w:szCs w:val="22"/>
          <w:lang w:val="uk-UA"/>
        </w:rPr>
        <w:t>6</w:t>
      </w:r>
      <w:r w:rsidR="005A5F8A" w:rsidRPr="00FB0792">
        <w:rPr>
          <w:b/>
          <w:strike/>
          <w:color w:val="EE0000"/>
          <w:sz w:val="22"/>
          <w:szCs w:val="22"/>
          <w:lang w:val="uk-UA"/>
        </w:rPr>
        <w:t xml:space="preserve"> р.</w:t>
      </w:r>
      <w:r w:rsidR="00AB5249" w:rsidRPr="00FB0792">
        <w:rPr>
          <w:b/>
          <w:color w:val="EE0000"/>
          <w:sz w:val="22"/>
          <w:szCs w:val="22"/>
          <w:lang w:val="uk-UA"/>
        </w:rPr>
        <w:t xml:space="preserve">   </w:t>
      </w:r>
    </w:p>
    <w:p w14:paraId="1EA80489" w14:textId="2C003811" w:rsidR="00B245C9" w:rsidRPr="005A5F8A" w:rsidRDefault="00FB0792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</w:t>
      </w:r>
      <w:r w:rsidRPr="00281167">
        <w:rPr>
          <w:b/>
          <w:sz w:val="22"/>
          <w:szCs w:val="22"/>
          <w:lang w:val="uk-UA"/>
        </w:rPr>
        <w:t>«</w:t>
      </w:r>
      <w:r>
        <w:rPr>
          <w:b/>
          <w:sz w:val="22"/>
          <w:szCs w:val="22"/>
          <w:lang w:val="uk-UA"/>
        </w:rPr>
        <w:t>06</w:t>
      </w:r>
      <w:r w:rsidRPr="00281167">
        <w:rPr>
          <w:b/>
          <w:sz w:val="22"/>
          <w:szCs w:val="22"/>
          <w:lang w:val="uk-UA"/>
        </w:rPr>
        <w:t xml:space="preserve">» </w:t>
      </w:r>
      <w:r>
        <w:rPr>
          <w:b/>
          <w:sz w:val="22"/>
          <w:szCs w:val="22"/>
          <w:lang w:val="uk-UA"/>
        </w:rPr>
        <w:t>травня</w:t>
      </w:r>
      <w:r w:rsidRPr="00281167">
        <w:rPr>
          <w:b/>
          <w:sz w:val="22"/>
          <w:szCs w:val="22"/>
          <w:lang w:val="uk-UA"/>
        </w:rPr>
        <w:t xml:space="preserve"> 2026 р</w:t>
      </w:r>
      <w:r>
        <w:rPr>
          <w:b/>
          <w:sz w:val="22"/>
          <w:szCs w:val="22"/>
          <w:lang w:val="uk-UA"/>
        </w:rPr>
        <w:t>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56F5B826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3454B9">
        <w:rPr>
          <w:b/>
          <w:bCs/>
          <w:sz w:val="22"/>
          <w:szCs w:val="22"/>
          <w:lang w:val="uk-UA"/>
        </w:rPr>
        <w:t>_2921ОК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40A4782F" w:rsidR="004C2787" w:rsidRPr="0074693F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6F0079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6F0079">
        <w:rPr>
          <w:sz w:val="22"/>
          <w:szCs w:val="22"/>
          <w:lang w:val="uk-UA"/>
        </w:rPr>
        <w:t>(далі – «Організатор»)</w:t>
      </w:r>
      <w:r w:rsidRPr="006F0079">
        <w:rPr>
          <w:bCs/>
          <w:spacing w:val="-6"/>
          <w:sz w:val="22"/>
          <w:szCs w:val="22"/>
          <w:lang w:val="uk-UA"/>
        </w:rPr>
        <w:t xml:space="preserve"> </w:t>
      </w:r>
      <w:r w:rsidRPr="0074693F">
        <w:rPr>
          <w:spacing w:val="-4"/>
          <w:sz w:val="22"/>
          <w:szCs w:val="22"/>
          <w:lang w:val="uk-UA"/>
        </w:rPr>
        <w:t xml:space="preserve">оголошує </w:t>
      </w:r>
      <w:r w:rsidR="00FB0792">
        <w:rPr>
          <w:spacing w:val="-4"/>
          <w:sz w:val="22"/>
          <w:szCs w:val="22"/>
          <w:lang w:val="uk-UA"/>
        </w:rPr>
        <w:t xml:space="preserve">продовження </w:t>
      </w:r>
      <w:r w:rsidRPr="0074693F">
        <w:rPr>
          <w:spacing w:val="-4"/>
          <w:sz w:val="22"/>
          <w:szCs w:val="22"/>
          <w:lang w:val="uk-UA"/>
        </w:rPr>
        <w:t>тендер</w:t>
      </w:r>
      <w:r w:rsidR="00FB0792">
        <w:rPr>
          <w:spacing w:val="-4"/>
          <w:sz w:val="22"/>
          <w:szCs w:val="22"/>
          <w:lang w:val="uk-UA"/>
        </w:rPr>
        <w:t>у</w:t>
      </w:r>
      <w:r w:rsidRPr="0074693F">
        <w:rPr>
          <w:spacing w:val="-4"/>
          <w:sz w:val="22"/>
          <w:szCs w:val="22"/>
          <w:lang w:val="uk-UA"/>
        </w:rPr>
        <w:t xml:space="preserve"> </w:t>
      </w:r>
      <w:r w:rsidR="0074693F" w:rsidRPr="0074693F">
        <w:rPr>
          <w:spacing w:val="-4"/>
          <w:sz w:val="22"/>
          <w:szCs w:val="22"/>
          <w:lang w:val="uk-UA"/>
        </w:rPr>
        <w:t>на закупівлю послуг із комплексного забезпечення протезами нижніх кінцівок та фізичної і психологічної реабілітації</w:t>
      </w:r>
      <w:r w:rsidR="006F0079" w:rsidRPr="0074693F">
        <w:rPr>
          <w:spacing w:val="-4"/>
          <w:sz w:val="22"/>
          <w:szCs w:val="22"/>
          <w:lang w:val="uk-UA"/>
        </w:rPr>
        <w:t>.</w:t>
      </w:r>
      <w:r w:rsidR="00157544" w:rsidRPr="0074693F">
        <w:rPr>
          <w:spacing w:val="-4"/>
          <w:sz w:val="22"/>
          <w:szCs w:val="22"/>
          <w:lang w:val="uk-UA"/>
        </w:rPr>
        <w:t xml:space="preserve"> </w:t>
      </w:r>
      <w:r w:rsidR="000B48D8" w:rsidRPr="0074693F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74693F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998"/>
        <w:gridCol w:w="2268"/>
        <w:gridCol w:w="2522"/>
      </w:tblGrid>
      <w:tr w:rsidR="004C2787" w:rsidRPr="000B48D8" w14:paraId="56DE4E59" w14:textId="77777777" w:rsidTr="008479BE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998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268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3121D2" w:rsidRPr="000B48D8" w14:paraId="0F594BD0" w14:textId="77777777" w:rsidTr="008479BE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998" w:type="dxa"/>
            <w:vAlign w:val="center"/>
          </w:tcPr>
          <w:p w14:paraId="5D6D90EE" w14:textId="7553B713" w:rsidR="003121D2" w:rsidRPr="003121D2" w:rsidRDefault="003121D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Протез гомілки (після ампутації нижче колінного суглоба), рівень мобільності K1–K2</w:t>
            </w:r>
          </w:p>
        </w:tc>
        <w:tc>
          <w:tcPr>
            <w:tcW w:w="2268" w:type="dxa"/>
            <w:vMerge w:val="restart"/>
            <w:vAlign w:val="center"/>
          </w:tcPr>
          <w:p w14:paraId="73EFEF81" w14:textId="77777777" w:rsidR="008479BE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Згідно потреб Замовника </w:t>
            </w:r>
          </w:p>
          <w:p w14:paraId="4F5DE3BC" w14:textId="1B931095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протягом дії договору</w:t>
            </w:r>
          </w:p>
        </w:tc>
        <w:tc>
          <w:tcPr>
            <w:tcW w:w="2522" w:type="dxa"/>
            <w:vMerge w:val="restart"/>
            <w:vAlign w:val="center"/>
          </w:tcPr>
          <w:p w14:paraId="5FF68500" w14:textId="0AEF5B6D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479BE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та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8479BE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  <w:tr w:rsidR="003121D2" w:rsidRPr="0070301E" w14:paraId="5E0AEA71" w14:textId="77777777" w:rsidTr="008479BE">
        <w:trPr>
          <w:trHeight w:val="68"/>
        </w:trPr>
        <w:tc>
          <w:tcPr>
            <w:tcW w:w="432" w:type="dxa"/>
            <w:vAlign w:val="center"/>
          </w:tcPr>
          <w:p w14:paraId="325BBE0F" w14:textId="0881F0DF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4998" w:type="dxa"/>
            <w:vAlign w:val="center"/>
          </w:tcPr>
          <w:p w14:paraId="0497145A" w14:textId="06F7CA35" w:rsidR="003121D2" w:rsidRPr="003121D2" w:rsidRDefault="003121D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Протез гомілки (після ампутації нижче колінного суглоба), рівень мобільності K3–K4</w:t>
            </w:r>
          </w:p>
        </w:tc>
        <w:tc>
          <w:tcPr>
            <w:tcW w:w="2268" w:type="dxa"/>
            <w:vMerge/>
            <w:vAlign w:val="center"/>
          </w:tcPr>
          <w:p w14:paraId="32F47E70" w14:textId="77777777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68A35BF0" w14:textId="77777777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3121D2" w:rsidRPr="0070301E" w14:paraId="2FFF4924" w14:textId="77777777" w:rsidTr="008479BE">
        <w:trPr>
          <w:trHeight w:val="68"/>
        </w:trPr>
        <w:tc>
          <w:tcPr>
            <w:tcW w:w="432" w:type="dxa"/>
            <w:vAlign w:val="center"/>
          </w:tcPr>
          <w:p w14:paraId="3BD8A7F5" w14:textId="7C0240D9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3</w:t>
            </w:r>
          </w:p>
        </w:tc>
        <w:tc>
          <w:tcPr>
            <w:tcW w:w="4998" w:type="dxa"/>
            <w:vAlign w:val="center"/>
          </w:tcPr>
          <w:p w14:paraId="01B03434" w14:textId="75B03614" w:rsidR="003121D2" w:rsidRPr="003121D2" w:rsidRDefault="003121D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Протез стегна (після ампутації вище колінного суглоба), рівень мобільності K1–K2</w:t>
            </w:r>
          </w:p>
        </w:tc>
        <w:tc>
          <w:tcPr>
            <w:tcW w:w="2268" w:type="dxa"/>
            <w:vMerge/>
            <w:vAlign w:val="center"/>
          </w:tcPr>
          <w:p w14:paraId="5FCF6C55" w14:textId="77777777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337BD0A0" w14:textId="77777777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3121D2" w:rsidRPr="0070301E" w14:paraId="36C789EC" w14:textId="77777777" w:rsidTr="008479BE">
        <w:trPr>
          <w:trHeight w:val="68"/>
        </w:trPr>
        <w:tc>
          <w:tcPr>
            <w:tcW w:w="432" w:type="dxa"/>
            <w:vAlign w:val="center"/>
          </w:tcPr>
          <w:p w14:paraId="4B05D95A" w14:textId="7D7EBA9E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4</w:t>
            </w:r>
          </w:p>
        </w:tc>
        <w:tc>
          <w:tcPr>
            <w:tcW w:w="4998" w:type="dxa"/>
            <w:vAlign w:val="center"/>
          </w:tcPr>
          <w:p w14:paraId="3A70302E" w14:textId="45203451" w:rsidR="003121D2" w:rsidRPr="003121D2" w:rsidRDefault="003121D2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Протез стегна (після ампутації вище колінного суглоба), рівень мобільності K3–K4</w:t>
            </w:r>
          </w:p>
        </w:tc>
        <w:tc>
          <w:tcPr>
            <w:tcW w:w="2268" w:type="dxa"/>
            <w:vMerge/>
            <w:vAlign w:val="center"/>
          </w:tcPr>
          <w:p w14:paraId="7CF5306B" w14:textId="77777777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654F85A9" w14:textId="77777777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3121D2" w:rsidRPr="000B48D8" w14:paraId="0BB57CA6" w14:textId="77777777" w:rsidTr="008479BE">
        <w:trPr>
          <w:trHeight w:val="330"/>
        </w:trPr>
        <w:tc>
          <w:tcPr>
            <w:tcW w:w="432" w:type="dxa"/>
            <w:vAlign w:val="center"/>
          </w:tcPr>
          <w:p w14:paraId="623B34EF" w14:textId="01CA2DEC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5</w:t>
            </w:r>
          </w:p>
        </w:tc>
        <w:tc>
          <w:tcPr>
            <w:tcW w:w="4998" w:type="dxa"/>
            <w:vAlign w:val="center"/>
          </w:tcPr>
          <w:p w14:paraId="146A976F" w14:textId="378CE606" w:rsidR="003121D2" w:rsidRPr="003121D2" w:rsidRDefault="003121D2" w:rsidP="00F32802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Послуги з фізичної реабілітації</w:t>
            </w:r>
          </w:p>
        </w:tc>
        <w:tc>
          <w:tcPr>
            <w:tcW w:w="2268" w:type="dxa"/>
            <w:vMerge/>
            <w:vAlign w:val="center"/>
          </w:tcPr>
          <w:p w14:paraId="5840324C" w14:textId="77777777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31D6778F" w14:textId="77777777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3121D2" w:rsidRPr="000B48D8" w14:paraId="2821F89C" w14:textId="77777777" w:rsidTr="008479BE">
        <w:trPr>
          <w:trHeight w:val="349"/>
        </w:trPr>
        <w:tc>
          <w:tcPr>
            <w:tcW w:w="432" w:type="dxa"/>
            <w:vAlign w:val="center"/>
          </w:tcPr>
          <w:p w14:paraId="561CF297" w14:textId="44506737" w:rsidR="003121D2" w:rsidRPr="000B48D8" w:rsidRDefault="003121D2" w:rsidP="008479BE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6</w:t>
            </w:r>
          </w:p>
        </w:tc>
        <w:tc>
          <w:tcPr>
            <w:tcW w:w="4998" w:type="dxa"/>
            <w:vAlign w:val="center"/>
          </w:tcPr>
          <w:p w14:paraId="2F93787A" w14:textId="5DA3DBA0" w:rsidR="003121D2" w:rsidRPr="003121D2" w:rsidRDefault="003121D2" w:rsidP="00F32802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121D2">
              <w:rPr>
                <w:spacing w:val="-6"/>
                <w:sz w:val="22"/>
                <w:szCs w:val="22"/>
                <w:lang w:val="uk-UA"/>
              </w:rPr>
              <w:t>Послуги з психологічної реабілітації</w:t>
            </w:r>
          </w:p>
        </w:tc>
        <w:tc>
          <w:tcPr>
            <w:tcW w:w="2268" w:type="dxa"/>
            <w:vMerge/>
            <w:vAlign w:val="center"/>
          </w:tcPr>
          <w:p w14:paraId="4781B032" w14:textId="77777777" w:rsidR="003121D2" w:rsidRPr="00A3721F" w:rsidRDefault="003121D2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14:paraId="555139C4" w14:textId="77777777" w:rsidR="003121D2" w:rsidRPr="00A3721F" w:rsidRDefault="003121D2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23BEB300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523776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66821CEE" w:rsidR="005A5F8A" w:rsidRPr="001A296E" w:rsidRDefault="001364E0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>
        <w:rPr>
          <w:bCs/>
          <w:sz w:val="22"/>
          <w:szCs w:val="22"/>
          <w:lang w:val="uk-UA"/>
        </w:rPr>
        <w:t xml:space="preserve">протягом 12 місяців </w:t>
      </w:r>
      <w:r w:rsidR="00C55B2D" w:rsidRPr="00C55B2D">
        <w:rPr>
          <w:bCs/>
          <w:sz w:val="22"/>
          <w:szCs w:val="22"/>
          <w:lang w:val="uk-UA"/>
        </w:rPr>
        <w:t xml:space="preserve">з моменту укладення договору. </w:t>
      </w:r>
    </w:p>
    <w:p w14:paraId="2189EAC6" w14:textId="74F5F79F" w:rsidR="000A7594" w:rsidRPr="009876DD" w:rsidRDefault="005A5F8A" w:rsidP="000E0CCC">
      <w:pPr>
        <w:spacing w:before="76" w:line="250" w:lineRule="exact"/>
        <w:ind w:right="-23" w:firstLine="567"/>
        <w:jc w:val="both"/>
        <w:rPr>
          <w:bCs/>
          <w:i/>
          <w:iCs/>
          <w:color w:val="000000" w:themeColor="text1"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>Місце поставки</w:t>
      </w:r>
      <w:r w:rsidR="009876DD">
        <w:rPr>
          <w:b/>
          <w:sz w:val="22"/>
          <w:szCs w:val="22"/>
          <w:lang w:val="uk-UA"/>
        </w:rPr>
        <w:t xml:space="preserve"> товару та </w:t>
      </w:r>
      <w:r w:rsidRPr="005A5F8A">
        <w:rPr>
          <w:b/>
          <w:sz w:val="22"/>
          <w:szCs w:val="22"/>
          <w:lang w:val="uk-UA"/>
        </w:rPr>
        <w:t>надання послуг:</w:t>
      </w:r>
      <w:r w:rsidR="00937CCC">
        <w:rPr>
          <w:b/>
          <w:sz w:val="22"/>
          <w:szCs w:val="22"/>
          <w:lang w:val="uk-UA"/>
        </w:rPr>
        <w:t xml:space="preserve"> </w:t>
      </w:r>
      <w:r w:rsidR="009876DD" w:rsidRPr="009876DD">
        <w:rPr>
          <w:bCs/>
          <w:color w:val="000000" w:themeColor="text1"/>
          <w:sz w:val="22"/>
          <w:szCs w:val="22"/>
          <w:lang w:val="uk-UA"/>
        </w:rPr>
        <w:t>Хмельницька обл. м. Кам’янець-Подільський</w:t>
      </w:r>
      <w:r w:rsidR="009876DD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9876DD" w:rsidRPr="009876DD">
        <w:rPr>
          <w:bCs/>
          <w:i/>
          <w:iCs/>
          <w:color w:val="000000" w:themeColor="text1"/>
          <w:sz w:val="22"/>
          <w:szCs w:val="22"/>
          <w:lang w:val="uk-UA"/>
        </w:rPr>
        <w:t xml:space="preserve">(точна адреса буде надана </w:t>
      </w:r>
      <w:r w:rsidR="000E0CCC" w:rsidRPr="000E0CCC">
        <w:rPr>
          <w:bCs/>
          <w:i/>
          <w:iCs/>
          <w:color w:val="000000" w:themeColor="text1"/>
          <w:sz w:val="22"/>
          <w:szCs w:val="22"/>
          <w:lang w:val="uk-UA"/>
        </w:rPr>
        <w:t>переможцю процедури закупівлі</w:t>
      </w:r>
      <w:r w:rsidR="009876DD" w:rsidRPr="009876DD">
        <w:rPr>
          <w:bCs/>
          <w:i/>
          <w:iCs/>
          <w:color w:val="000000" w:themeColor="text1"/>
          <w:sz w:val="22"/>
          <w:szCs w:val="22"/>
          <w:lang w:val="uk-UA"/>
        </w:rPr>
        <w:t xml:space="preserve"> після підписання договору).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70301E" w14:paraId="17D899A6" w14:textId="77777777" w:rsidTr="00580099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  <w:shd w:val="clear" w:color="auto" w:fill="E8E8E8" w:themeFill="background2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  <w:shd w:val="clear" w:color="auto" w:fill="E8E8E8" w:themeFill="background2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80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580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580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80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580099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70301E" w14:paraId="5424C182" w14:textId="77777777" w:rsidTr="00605C06">
        <w:trPr>
          <w:trHeight w:val="1227"/>
        </w:trPr>
        <w:tc>
          <w:tcPr>
            <w:tcW w:w="601" w:type="dxa"/>
          </w:tcPr>
          <w:p w14:paraId="420F10FB" w14:textId="6D5B9241" w:rsidR="00BC13F3" w:rsidRPr="00BC13F3" w:rsidRDefault="00BC13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1F89CD6D" w14:textId="200C9862" w:rsidR="00BC13F3" w:rsidRPr="00D3276A" w:rsidRDefault="00390E1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Дозвільні документи</w:t>
            </w:r>
          </w:p>
        </w:tc>
        <w:tc>
          <w:tcPr>
            <w:tcW w:w="4521" w:type="dxa"/>
          </w:tcPr>
          <w:p w14:paraId="58223BA6" w14:textId="284298C2" w:rsidR="00787B5B" w:rsidRPr="00D3276A" w:rsidRDefault="00390E13">
            <w:pPr>
              <w:numPr>
                <w:ilvl w:val="0"/>
                <w:numId w:val="1"/>
              </w:numPr>
              <w:ind w:left="0" w:firstLine="494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Ч</w:t>
            </w:r>
            <w:r w:rsidR="00787B5B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инн</w:t>
            </w: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а</w:t>
            </w:r>
            <w:r w:rsidR="00787B5B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787B5B"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ліцензі</w:t>
            </w:r>
            <w:r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я</w:t>
            </w:r>
            <w:r w:rsidR="00787B5B"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Міністерства охорони здоров’я України</w:t>
            </w:r>
            <w:r w:rsidR="00787B5B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на провадження господарської діяльності з медичної практики (для виробника протезів); </w:t>
            </w:r>
          </w:p>
          <w:p w14:paraId="34573DFA" w14:textId="3359386E" w:rsidR="00787B5B" w:rsidRPr="00D3276A" w:rsidRDefault="00787B5B">
            <w:pPr>
              <w:numPr>
                <w:ilvl w:val="0"/>
                <w:numId w:val="1"/>
              </w:numPr>
              <w:ind w:left="0" w:firstLine="494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підтвердження реєстрації виробника</w:t>
            </w: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у Держлікслужбі</w:t>
            </w:r>
            <w:r w:rsidR="006B1F03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 - шляхом надання копії чинної ліцензії Держлікслужби </w:t>
            </w:r>
            <w:r w:rsidR="006B1F03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lastRenderedPageBreak/>
              <w:t>на відповідний вид діяльності та/або витягу з Ліцензійного реєстру, або посилання на відповідний запис в офіційному ліцензійному реєстрі</w:t>
            </w: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; </w:t>
            </w:r>
          </w:p>
          <w:p w14:paraId="11F15E2A" w14:textId="4740BE5C" w:rsidR="00787B5B" w:rsidRPr="00D3276A" w:rsidRDefault="000D0028">
            <w:pPr>
              <w:numPr>
                <w:ilvl w:val="0"/>
                <w:numId w:val="1"/>
              </w:numPr>
              <w:ind w:left="0" w:firstLine="494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В</w:t>
            </w:r>
            <w:r w:rsidR="00787B5B" w:rsidRPr="00D3276A"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  <w:t>итяг з Реєстру осіб, відповідальних за введення в обіг медичних виробів</w:t>
            </w:r>
            <w:r w:rsidR="00787B5B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, що підтверджує наявність у ньому протезів, які плануються до постачання, як медичних виробів. </w:t>
            </w:r>
          </w:p>
          <w:p w14:paraId="3A51187A" w14:textId="273C8760" w:rsidR="0063537D" w:rsidRPr="00D3276A" w:rsidRDefault="0063537D" w:rsidP="006B1F03">
            <w:pPr>
              <w:pStyle w:val="aa"/>
              <w:spacing w:before="0" w:beforeAutospacing="0" w:after="0" w:afterAutospacing="0"/>
              <w:ind w:firstLine="49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63A9E640" w:rsidR="00BC13F3" w:rsidRPr="000B48D8" w:rsidRDefault="00D85774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D00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D00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580099" w:rsidRPr="000D002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№3.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276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D3276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281167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Документ повинен бути не більше тридцятиденної давнини від дати подання документа</w:t>
            </w:r>
            <w:r w:rsidRPr="00D3276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5C33EB" w:rsidRPr="0070301E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D3276A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D3276A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Підтвердження достатньої оборотності коштів за поточний та попередній </w:t>
            </w:r>
            <w:r w:rsidR="004C614C"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7925A0E5" w:rsidR="005C33EB" w:rsidRPr="00D3276A" w:rsidRDefault="005C33E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поточний та попередній </w:t>
            </w:r>
            <w:r w:rsidR="004C614C"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C104E4"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D3276A" w:rsidRDefault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3F6061DC" w:rsidR="005C33EB" w:rsidRPr="00D3276A" w:rsidRDefault="000D0028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D3276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Гарантійні зобов’язання</w:t>
            </w:r>
            <w:r w:rsidR="005C33EB" w:rsidRPr="00D3276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521" w:type="dxa"/>
          </w:tcPr>
          <w:p w14:paraId="61CDC2F5" w14:textId="10C7E465" w:rsidR="00787B5B" w:rsidRPr="00C341DF" w:rsidRDefault="000D0028" w:rsidP="00787B5B">
            <w:pPr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C341DF">
              <w:rPr>
                <w:color w:val="000000" w:themeColor="text1"/>
                <w:sz w:val="22"/>
                <w:szCs w:val="22"/>
                <w:lang w:val="uk-UA" w:eastAsia="uk-UA"/>
              </w:rPr>
              <w:t>Г</w:t>
            </w:r>
            <w:r w:rsidR="00787B5B" w:rsidRPr="00C341DF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арантійний лист про: </w:t>
            </w:r>
          </w:p>
          <w:p w14:paraId="2DBD1329" w14:textId="77777777" w:rsidR="00787B5B" w:rsidRPr="00D3276A" w:rsidRDefault="00787B5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гарантійного терміну не менше 12 місяців;</w:t>
            </w:r>
          </w:p>
          <w:p w14:paraId="7FCD2231" w14:textId="4994E3C9" w:rsidR="005C33EB" w:rsidRPr="00D3276A" w:rsidRDefault="00787B5B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276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надання сервісного та післягарантійного обслуговування за вищевказаною адресою</w:t>
            </w:r>
          </w:p>
        </w:tc>
      </w:tr>
      <w:tr w:rsidR="00787B5B" w:rsidRPr="00557A29" w14:paraId="50CC95B7" w14:textId="77777777" w:rsidTr="00605C06">
        <w:trPr>
          <w:trHeight w:val="96"/>
        </w:trPr>
        <w:tc>
          <w:tcPr>
            <w:tcW w:w="601" w:type="dxa"/>
          </w:tcPr>
          <w:p w14:paraId="751A5779" w14:textId="77777777" w:rsidR="00787B5B" w:rsidRPr="00D3276A" w:rsidRDefault="00787B5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B9BCA30" w14:textId="77777777" w:rsidR="00BD365C" w:rsidRPr="00D3276A" w:rsidRDefault="00BD365C" w:rsidP="000D0028">
            <w:pPr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Підтвердження кваліфікації спеціалістів</w:t>
            </w:r>
          </w:p>
          <w:p w14:paraId="0E9AA69C" w14:textId="77777777" w:rsidR="00787B5B" w:rsidRPr="00D3276A" w:rsidRDefault="00787B5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521" w:type="dxa"/>
          </w:tcPr>
          <w:p w14:paraId="2671B617" w14:textId="181D4602" w:rsidR="00BD365C" w:rsidRPr="00D3276A" w:rsidRDefault="000D0028" w:rsidP="00C341DF">
            <w:pPr>
              <w:ind w:firstLine="420"/>
              <w:jc w:val="both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К</w:t>
            </w:r>
            <w:r w:rsidR="00BD365C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опії документів, що підтверджують кваліфікацію спеціалістів (техніка-протезиста-ортезиста, психологів, фізичних терапевтів), залучених до надання послуг, зокрема:</w:t>
            </w:r>
          </w:p>
          <w:p w14:paraId="736361F3" w14:textId="77777777" w:rsidR="00BD365C" w:rsidRPr="00D3276A" w:rsidRDefault="00BD365C">
            <w:pPr>
              <w:numPr>
                <w:ilvl w:val="0"/>
                <w:numId w:val="18"/>
              </w:numPr>
              <w:ind w:left="0" w:firstLine="420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дипломи про вищу освіту; </w:t>
            </w:r>
          </w:p>
          <w:p w14:paraId="46B1A010" w14:textId="07D7078C" w:rsidR="00BD365C" w:rsidRPr="00D3276A" w:rsidRDefault="00BD365C">
            <w:pPr>
              <w:numPr>
                <w:ilvl w:val="0"/>
                <w:numId w:val="18"/>
              </w:numPr>
              <w:ind w:left="0" w:firstLine="420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сертифікати та документи про додаткову спеціалізацію</w:t>
            </w:r>
            <w:r w:rsidR="00FD00D5" w:rsidRPr="003F2F3E">
              <w:rPr>
                <w:color w:val="000000" w:themeColor="text1"/>
                <w:sz w:val="22"/>
                <w:szCs w:val="22"/>
                <w:lang w:eastAsia="uk-UA"/>
              </w:rPr>
              <w:t xml:space="preserve"> </w:t>
            </w:r>
            <w:r w:rsidR="00FD00D5"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(за наявності)</w:t>
            </w: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; </w:t>
            </w:r>
          </w:p>
          <w:p w14:paraId="27565829" w14:textId="77777777" w:rsidR="00BD365C" w:rsidRPr="00D3276A" w:rsidRDefault="00BD365C">
            <w:pPr>
              <w:numPr>
                <w:ilvl w:val="0"/>
                <w:numId w:val="18"/>
              </w:numPr>
              <w:ind w:left="0" w:firstLine="420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документи, що підтверджують проходження підвищення кваліфікації (за наявності); </w:t>
            </w:r>
          </w:p>
          <w:p w14:paraId="5DF666A4" w14:textId="0FEB7C76" w:rsidR="00787B5B" w:rsidRPr="00D3276A" w:rsidRDefault="00BD365C">
            <w:pPr>
              <w:numPr>
                <w:ilvl w:val="0"/>
                <w:numId w:val="18"/>
              </w:numPr>
              <w:ind w:left="0" w:firstLine="420"/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документи, що підтверджують відповідний досвід роботи.</w:t>
            </w:r>
          </w:p>
        </w:tc>
      </w:tr>
      <w:tr w:rsidR="00C41D78" w:rsidRPr="00557A29" w14:paraId="6C968AD0" w14:textId="77777777" w:rsidTr="00605C06">
        <w:trPr>
          <w:trHeight w:val="96"/>
        </w:trPr>
        <w:tc>
          <w:tcPr>
            <w:tcW w:w="601" w:type="dxa"/>
          </w:tcPr>
          <w:p w14:paraId="3F8AAED1" w14:textId="77777777" w:rsidR="00C41D78" w:rsidRPr="00D3276A" w:rsidRDefault="00C41D7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6614C7C" w14:textId="26D095AA" w:rsidR="00C41D78" w:rsidRPr="00D3276A" w:rsidRDefault="00C41D78" w:rsidP="000D0028">
            <w:pPr>
              <w:textAlignment w:val="baseline"/>
              <w:rPr>
                <w:color w:val="000000" w:themeColor="text1"/>
                <w:sz w:val="22"/>
                <w:szCs w:val="22"/>
                <w:lang w:val="uk-UA" w:eastAsia="uk-UA"/>
              </w:rPr>
            </w:pPr>
            <w:r w:rsidRPr="00D3276A">
              <w:rPr>
                <w:color w:val="000000" w:themeColor="text1"/>
                <w:sz w:val="22"/>
                <w:szCs w:val="22"/>
                <w:lang w:val="uk-UA" w:eastAsia="uk-UA"/>
              </w:rPr>
              <w:t>Залучення субпідрядника</w:t>
            </w:r>
          </w:p>
        </w:tc>
        <w:tc>
          <w:tcPr>
            <w:tcW w:w="4521" w:type="dxa"/>
          </w:tcPr>
          <w:p w14:paraId="1DC0129B" w14:textId="616F5932" w:rsidR="00C41D78" w:rsidRPr="00D3276A" w:rsidRDefault="0073144D">
            <w:pPr>
              <w:pStyle w:val="aa"/>
              <w:numPr>
                <w:ilvl w:val="0"/>
                <w:numId w:val="22"/>
              </w:numPr>
              <w:spacing w:before="0" w:beforeAutospacing="0" w:after="0" w:afterAutospacing="0"/>
              <w:ind w:left="0" w:firstLine="352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D3276A"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>І</w:t>
            </w:r>
            <w:r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 xml:space="preserve">нформаційна довідка про субпідрядника </w:t>
            </w:r>
            <w:r w:rsidR="00F13D6D"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 xml:space="preserve">згідно вимог </w:t>
            </w:r>
            <w:r w:rsidR="00695C41"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>п.5.4. Додатку №2</w:t>
            </w:r>
            <w:r w:rsidRPr="00D3276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Pr="007875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 w:eastAsia="uk-UA"/>
              </w:rPr>
              <w:t>(в разі залучення субпідрядника)</w:t>
            </w:r>
            <w:r w:rsidR="006743F5" w:rsidRPr="007875D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 w:eastAsia="uk-UA"/>
              </w:rPr>
              <w:t>.</w:t>
            </w:r>
            <w:r w:rsidRPr="00D3276A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563BF4" w:rsidRDefault="00C20F20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</w:t>
      </w:r>
      <w:r w:rsidRPr="00097DFD">
        <w:rPr>
          <w:rFonts w:eastAsia="Arial Unicode MS"/>
          <w:sz w:val="22"/>
          <w:szCs w:val="22"/>
          <w:lang w:val="uk-UA"/>
        </w:rPr>
        <w:t xml:space="preserve">має бути остаточною та не підлягати будь-яким коригуванням, пов'язаним зі змінами валютних курсів та іншими </w:t>
      </w:r>
      <w:r w:rsidRPr="00563BF4">
        <w:rPr>
          <w:rFonts w:eastAsia="Arial Unicode MS"/>
          <w:sz w:val="22"/>
          <w:szCs w:val="22"/>
          <w:lang w:val="uk-UA"/>
        </w:rPr>
        <w:t>економічними факторами.</w:t>
      </w:r>
    </w:p>
    <w:p w14:paraId="6ABB289E" w14:textId="140ECD4C" w:rsidR="007654D9" w:rsidRPr="00563BF4" w:rsidRDefault="003854D6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63BF4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563BF4">
        <w:rPr>
          <w:rFonts w:eastAsia="Arial Unicode MS"/>
          <w:sz w:val="22"/>
          <w:szCs w:val="22"/>
          <w:lang w:val="uk-UA"/>
        </w:rPr>
        <w:t>цінової</w:t>
      </w:r>
      <w:r w:rsidRPr="00563BF4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</w:t>
      </w:r>
      <w:r w:rsidRPr="00563BF4">
        <w:rPr>
          <w:rFonts w:eastAsia="Arial Unicode MS"/>
          <w:b/>
          <w:bCs/>
          <w:sz w:val="22"/>
          <w:szCs w:val="22"/>
          <w:lang w:val="uk-UA"/>
        </w:rPr>
        <w:t>українською мовою</w:t>
      </w:r>
      <w:r w:rsidRPr="00563BF4">
        <w:rPr>
          <w:rFonts w:eastAsia="Arial Unicode MS"/>
          <w:sz w:val="22"/>
          <w:szCs w:val="22"/>
          <w:lang w:val="uk-UA"/>
        </w:rPr>
        <w:t>.</w:t>
      </w:r>
      <w:r w:rsidR="00954E8C" w:rsidRPr="00563BF4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563BF4">
        <w:rPr>
          <w:rFonts w:eastAsia="Arial Unicode MS"/>
          <w:sz w:val="22"/>
          <w:szCs w:val="22"/>
          <w:lang w:val="uk-UA"/>
        </w:rPr>
        <w:t xml:space="preserve"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</w:t>
      </w:r>
      <w:r w:rsidR="007654D9" w:rsidRPr="00563BF4">
        <w:rPr>
          <w:rFonts w:eastAsia="Arial Unicode MS"/>
          <w:b/>
          <w:bCs/>
          <w:sz w:val="22"/>
          <w:szCs w:val="22"/>
          <w:lang w:val="uk-UA"/>
        </w:rPr>
        <w:t>перекладом українською мовою</w:t>
      </w:r>
      <w:r w:rsidR="007654D9" w:rsidRPr="00563BF4">
        <w:rPr>
          <w:rFonts w:eastAsia="Arial Unicode MS"/>
          <w:sz w:val="22"/>
          <w:szCs w:val="22"/>
          <w:lang w:val="uk-UA"/>
        </w:rPr>
        <w:t>. Визначальним є текст, викладений українською мовою.</w:t>
      </w:r>
    </w:p>
    <w:p w14:paraId="27C20CC1" w14:textId="6796F183" w:rsidR="004B28B1" w:rsidRPr="00BA7656" w:rsidRDefault="00563BF4">
      <w:pPr>
        <w:pStyle w:val="af"/>
        <w:numPr>
          <w:ilvl w:val="1"/>
          <w:numId w:val="4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63BF4">
        <w:rPr>
          <w:sz w:val="22"/>
          <w:szCs w:val="22"/>
          <w:lang w:val="uk-UA"/>
        </w:rPr>
        <w:t>Оплата здійснюється на умовах 100% післяплати протягом 5 робочих днів з дати отримання товару або завершення надання послуг та підписання видаткових накладних або актів наданих послуг</w:t>
      </w:r>
      <w:r w:rsidR="004E62DE" w:rsidRPr="00563BF4">
        <w:rPr>
          <w:sz w:val="22"/>
          <w:szCs w:val="22"/>
          <w:lang w:val="uk-UA"/>
        </w:rPr>
        <w:t xml:space="preserve">. Якщо Учасник пропонує власну систему оплати, просимо </w:t>
      </w:r>
      <w:r w:rsidR="004E62DE" w:rsidRPr="00BA7656">
        <w:rPr>
          <w:sz w:val="22"/>
          <w:szCs w:val="22"/>
          <w:lang w:val="uk-UA"/>
        </w:rPr>
        <w:t xml:space="preserve">вказати її в Додатку </w:t>
      </w:r>
      <w:r w:rsidR="00B117E1" w:rsidRPr="00BA7656">
        <w:rPr>
          <w:sz w:val="22"/>
          <w:szCs w:val="22"/>
          <w:lang w:val="uk-UA"/>
        </w:rPr>
        <w:t>№3</w:t>
      </w:r>
      <w:r w:rsidR="004E62DE" w:rsidRPr="00BA7656">
        <w:rPr>
          <w:sz w:val="22"/>
          <w:szCs w:val="22"/>
          <w:lang w:val="uk-UA"/>
        </w:rPr>
        <w:t xml:space="preserve">. </w:t>
      </w:r>
      <w:r w:rsidR="004B28B1" w:rsidRPr="00BA7656">
        <w:rPr>
          <w:rFonts w:eastAsia="Arial Unicode MS"/>
          <w:b/>
          <w:bCs/>
          <w:sz w:val="22"/>
          <w:szCs w:val="22"/>
          <w:lang w:val="uk-UA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0367BDE" w14:textId="14227627" w:rsidR="009F2507" w:rsidRPr="00BA7656" w:rsidRDefault="009F2507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BA7656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BA7656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BA7656">
        <w:rPr>
          <w:color w:val="000000"/>
          <w:sz w:val="22"/>
          <w:szCs w:val="22"/>
          <w:lang w:val="uk-UA" w:eastAsia="uk-UA"/>
        </w:rPr>
        <w:t>а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BA7656">
        <w:rPr>
          <w:color w:val="000000"/>
          <w:sz w:val="22"/>
          <w:szCs w:val="22"/>
          <w:lang w:val="uk-UA" w:eastAsia="uk-UA"/>
        </w:rPr>
        <w:t>го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BA7656">
        <w:rPr>
          <w:color w:val="000000"/>
          <w:sz w:val="22"/>
          <w:szCs w:val="22"/>
          <w:lang w:val="uk-UA" w:eastAsia="uk-UA"/>
        </w:rPr>
        <w:t>я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 (</w:t>
      </w:r>
      <w:r w:rsidR="005A5F8A" w:rsidRPr="00BA7656">
        <w:rPr>
          <w:b/>
          <w:bCs/>
          <w:color w:val="000000"/>
          <w:sz w:val="22"/>
          <w:szCs w:val="22"/>
          <w:lang w:val="uk-UA" w:eastAsia="uk-UA"/>
        </w:rPr>
        <w:t xml:space="preserve">Додаток </w:t>
      </w:r>
      <w:r w:rsidR="00B117E1" w:rsidRPr="00BA7656">
        <w:rPr>
          <w:b/>
          <w:bCs/>
          <w:color w:val="000000"/>
          <w:sz w:val="22"/>
          <w:szCs w:val="22"/>
          <w:lang w:val="uk-UA" w:eastAsia="uk-UA"/>
        </w:rPr>
        <w:t>№2</w:t>
      </w:r>
      <w:r w:rsidR="005A5F8A" w:rsidRPr="00BA7656">
        <w:rPr>
          <w:b/>
          <w:bCs/>
          <w:color w:val="000000"/>
          <w:sz w:val="22"/>
          <w:szCs w:val="22"/>
          <w:lang w:val="uk-UA" w:eastAsia="uk-UA"/>
        </w:rPr>
        <w:t>),</w:t>
      </w:r>
      <w:r w:rsidR="005A5F8A" w:rsidRPr="00BA7656">
        <w:rPr>
          <w:color w:val="000000"/>
          <w:sz w:val="22"/>
          <w:szCs w:val="22"/>
          <w:lang w:val="uk-UA" w:eastAsia="uk-UA"/>
        </w:rPr>
        <w:t xml:space="preserve"> рішення про допустимість такого відхилення приймається тендерним комітетом.</w:t>
      </w:r>
    </w:p>
    <w:p w14:paraId="5F9D6355" w14:textId="77777777" w:rsidR="009F2507" w:rsidRPr="00BA7656" w:rsidRDefault="009F2507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BA7656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BA7656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BA7656">
        <w:rPr>
          <w:sz w:val="22"/>
          <w:szCs w:val="22"/>
          <w:lang w:val="uk-UA"/>
        </w:rPr>
        <w:t>У</w:t>
      </w:r>
      <w:r w:rsidR="00F5724C" w:rsidRPr="00BA7656">
        <w:rPr>
          <w:sz w:val="22"/>
          <w:szCs w:val="22"/>
          <w:lang w:val="uk-UA"/>
        </w:rPr>
        <w:t xml:space="preserve">часників </w:t>
      </w:r>
      <w:r w:rsidR="00084AA2" w:rsidRPr="00BA7656">
        <w:rPr>
          <w:sz w:val="22"/>
          <w:szCs w:val="22"/>
          <w:lang w:val="uk-UA"/>
        </w:rPr>
        <w:t>процедури закупівлі</w:t>
      </w:r>
      <w:r w:rsidR="00F5724C" w:rsidRPr="00BA7656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BA7656">
        <w:rPr>
          <w:sz w:val="22"/>
          <w:szCs w:val="22"/>
          <w:lang w:val="uk-UA"/>
        </w:rPr>
        <w:t>У</w:t>
      </w:r>
      <w:r w:rsidR="00F5724C" w:rsidRPr="00BA7656">
        <w:rPr>
          <w:sz w:val="22"/>
          <w:szCs w:val="22"/>
          <w:lang w:val="uk-UA"/>
        </w:rPr>
        <w:t>часника дано</w:t>
      </w:r>
      <w:r w:rsidR="00AE62A5" w:rsidRPr="00BA7656">
        <w:rPr>
          <w:sz w:val="22"/>
          <w:szCs w:val="22"/>
          <w:lang w:val="uk-UA"/>
        </w:rPr>
        <w:t>ї процедури закупівлі</w:t>
      </w:r>
      <w:r w:rsidR="00F5724C" w:rsidRPr="00BA7656">
        <w:rPr>
          <w:sz w:val="22"/>
          <w:szCs w:val="22"/>
          <w:lang w:val="uk-UA"/>
        </w:rPr>
        <w:t>.</w:t>
      </w:r>
      <w:r w:rsidRPr="00BA7656">
        <w:rPr>
          <w:sz w:val="22"/>
          <w:szCs w:val="22"/>
          <w:lang w:val="uk-UA"/>
        </w:rPr>
        <w:t xml:space="preserve"> </w:t>
      </w:r>
    </w:p>
    <w:p w14:paraId="23F0D60F" w14:textId="64A815CE" w:rsidR="004E7D16" w:rsidRPr="00BA7656" w:rsidRDefault="001A065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BA7656">
        <w:rPr>
          <w:sz w:val="22"/>
          <w:szCs w:val="22"/>
          <w:lang w:val="uk-UA"/>
        </w:rPr>
        <w:t xml:space="preserve"> </w:t>
      </w:r>
      <w:r w:rsidR="004E7D16" w:rsidRPr="00BA7656">
        <w:rPr>
          <w:sz w:val="22"/>
          <w:szCs w:val="22"/>
          <w:lang w:val="uk-UA"/>
        </w:rPr>
        <w:t>Замовник залишає за собою право вносити зміни в тендерну документацію в разі необхідності.</w:t>
      </w:r>
    </w:p>
    <w:p w14:paraId="765C31DF" w14:textId="77777777" w:rsidR="00846839" w:rsidRPr="00BA7656" w:rsidRDefault="00846839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BA7656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0117D42E" w:rsidR="00846839" w:rsidRPr="00BA7656" w:rsidRDefault="00942635">
      <w:pPr>
        <w:pStyle w:val="af"/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BA7656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BA7656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BA7656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BA7656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BA7656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BA765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BA7656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BA7656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BA7656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BA7656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BA765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3ACF883" w14:textId="791E78EC" w:rsidR="00563BF4" w:rsidRPr="00BA7656" w:rsidRDefault="00BB3261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Підтвердження відповідності пропозиції технічним вимогам у формі підписаного Додатку №2 до цього Запиту.</w:t>
      </w:r>
    </w:p>
    <w:p w14:paraId="6B6451CA" w14:textId="2DA1E2C2" w:rsidR="00E550F7" w:rsidRPr="00BA7656" w:rsidRDefault="00B93C90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563BF4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BA7656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BA7656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BA7656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BA7656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BA7656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BA7656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Pr="00BA7656" w:rsidRDefault="00E550F7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A7656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BA7656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59EC5472" w:rsidR="007545FF" w:rsidRPr="00BA7656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BA7656">
        <w:rPr>
          <w:sz w:val="22"/>
          <w:szCs w:val="22"/>
          <w:lang w:val="uk-UA"/>
        </w:rPr>
        <w:t xml:space="preserve">Запитання щодо </w:t>
      </w:r>
      <w:r w:rsidR="00B93C90" w:rsidRPr="00BA7656">
        <w:rPr>
          <w:sz w:val="22"/>
          <w:szCs w:val="22"/>
          <w:lang w:val="uk-UA"/>
        </w:rPr>
        <w:t xml:space="preserve">цінової </w:t>
      </w:r>
      <w:r w:rsidRPr="00BA7656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BA7656">
          <w:rPr>
            <w:rStyle w:val="ab"/>
            <w:sz w:val="22"/>
            <w:szCs w:val="22"/>
            <w:lang w:val="uk-UA"/>
          </w:rPr>
          <w:t>tender@redcross.org.ua</w:t>
        </w:r>
      </w:hyperlink>
      <w:r w:rsidRPr="00BA7656">
        <w:rPr>
          <w:sz w:val="22"/>
          <w:szCs w:val="22"/>
          <w:lang w:val="uk-UA"/>
        </w:rPr>
        <w:t xml:space="preserve"> до 18:00 </w:t>
      </w:r>
      <w:r w:rsidR="00012C1A" w:rsidRPr="00867C07">
        <w:rPr>
          <w:strike/>
          <w:color w:val="EE0000"/>
          <w:sz w:val="22"/>
          <w:szCs w:val="22"/>
          <w:lang w:val="uk-UA"/>
        </w:rPr>
        <w:t>04</w:t>
      </w:r>
      <w:r w:rsidRPr="00867C07">
        <w:rPr>
          <w:strike/>
          <w:color w:val="EE0000"/>
          <w:sz w:val="22"/>
          <w:szCs w:val="22"/>
          <w:lang w:val="uk-UA"/>
        </w:rPr>
        <w:t>.</w:t>
      </w:r>
      <w:r w:rsidR="00012C1A" w:rsidRPr="00867C07">
        <w:rPr>
          <w:strike/>
          <w:color w:val="EE0000"/>
          <w:sz w:val="22"/>
          <w:szCs w:val="22"/>
          <w:lang w:val="uk-UA"/>
        </w:rPr>
        <w:t>05</w:t>
      </w:r>
      <w:r w:rsidRPr="00867C07">
        <w:rPr>
          <w:strike/>
          <w:color w:val="EE0000"/>
          <w:sz w:val="22"/>
          <w:szCs w:val="22"/>
          <w:lang w:val="uk-UA"/>
        </w:rPr>
        <w:t>.202</w:t>
      </w:r>
      <w:r w:rsidR="00BB3261" w:rsidRPr="00867C07">
        <w:rPr>
          <w:strike/>
          <w:color w:val="EE0000"/>
          <w:sz w:val="22"/>
          <w:szCs w:val="22"/>
          <w:lang w:val="uk-UA"/>
        </w:rPr>
        <w:t>6</w:t>
      </w:r>
      <w:r w:rsidRPr="00867C07">
        <w:rPr>
          <w:color w:val="EE0000"/>
          <w:sz w:val="22"/>
          <w:szCs w:val="22"/>
          <w:lang w:val="uk-UA"/>
        </w:rPr>
        <w:t xml:space="preserve"> </w:t>
      </w:r>
      <w:r w:rsidR="00867C07">
        <w:rPr>
          <w:sz w:val="22"/>
          <w:szCs w:val="22"/>
          <w:lang w:val="uk-UA"/>
        </w:rPr>
        <w:t>11</w:t>
      </w:r>
      <w:r w:rsidR="00867C07" w:rsidRPr="00BA7656">
        <w:rPr>
          <w:sz w:val="22"/>
          <w:szCs w:val="22"/>
          <w:lang w:val="uk-UA"/>
        </w:rPr>
        <w:t xml:space="preserve">.05.2026 </w:t>
      </w:r>
      <w:r w:rsidR="00867C07">
        <w:rPr>
          <w:sz w:val="22"/>
          <w:szCs w:val="22"/>
          <w:lang w:val="uk-UA"/>
        </w:rPr>
        <w:t xml:space="preserve"> </w:t>
      </w:r>
      <w:r w:rsidRPr="00BA7656">
        <w:rPr>
          <w:sz w:val="22"/>
          <w:szCs w:val="22"/>
          <w:lang w:val="uk-UA"/>
        </w:rPr>
        <w:t>року.</w:t>
      </w:r>
    </w:p>
    <w:p w14:paraId="5F7E7F29" w14:textId="77777777" w:rsidR="00AD6D3B" w:rsidRPr="00BA765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BA7656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BA7656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BA7656">
        <w:rPr>
          <w:b/>
          <w:sz w:val="22"/>
          <w:szCs w:val="22"/>
          <w:lang w:val="uk-UA"/>
        </w:rPr>
        <w:t>ЦІНОВИХ</w:t>
      </w:r>
      <w:r w:rsidRPr="00BA7656">
        <w:rPr>
          <w:b/>
          <w:sz w:val="22"/>
          <w:szCs w:val="22"/>
          <w:lang w:val="uk-UA"/>
        </w:rPr>
        <w:t xml:space="preserve"> ПРОПОЗИЦІЙ</w:t>
      </w:r>
      <w:r w:rsidRPr="00BA7656">
        <w:rPr>
          <w:sz w:val="22"/>
          <w:szCs w:val="22"/>
          <w:lang w:val="uk-UA"/>
        </w:rPr>
        <w:t xml:space="preserve"> від учасників: </w:t>
      </w:r>
    </w:p>
    <w:p w14:paraId="3E886E94" w14:textId="4C397603" w:rsidR="00AD6D3B" w:rsidRPr="00BA7656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867C07">
        <w:rPr>
          <w:b/>
          <w:strike/>
          <w:color w:val="EE0000"/>
          <w:sz w:val="22"/>
          <w:szCs w:val="22"/>
          <w:lang w:val="uk-UA"/>
        </w:rPr>
        <w:t xml:space="preserve"> «</w:t>
      </w:r>
      <w:r w:rsidR="00012C1A" w:rsidRPr="00867C07">
        <w:rPr>
          <w:b/>
          <w:strike/>
          <w:color w:val="EE0000"/>
          <w:sz w:val="22"/>
          <w:szCs w:val="22"/>
          <w:lang w:val="uk-UA"/>
        </w:rPr>
        <w:t>05</w:t>
      </w:r>
      <w:r w:rsidRPr="00867C07">
        <w:rPr>
          <w:b/>
          <w:strike/>
          <w:color w:val="EE0000"/>
          <w:sz w:val="22"/>
          <w:szCs w:val="22"/>
          <w:lang w:val="uk-UA"/>
        </w:rPr>
        <w:t xml:space="preserve">» </w:t>
      </w:r>
      <w:r w:rsidR="00012C1A" w:rsidRPr="00867C07">
        <w:rPr>
          <w:b/>
          <w:strike/>
          <w:color w:val="EE0000"/>
          <w:sz w:val="22"/>
          <w:szCs w:val="22"/>
          <w:lang w:val="uk-UA"/>
        </w:rPr>
        <w:t>травня</w:t>
      </w:r>
      <w:r w:rsidRPr="00867C07">
        <w:rPr>
          <w:b/>
          <w:strike/>
          <w:color w:val="EE0000"/>
          <w:sz w:val="22"/>
          <w:szCs w:val="22"/>
          <w:lang w:val="uk-UA"/>
        </w:rPr>
        <w:t xml:space="preserve"> 202</w:t>
      </w:r>
      <w:r w:rsidR="00012C1A" w:rsidRPr="00867C07">
        <w:rPr>
          <w:b/>
          <w:strike/>
          <w:color w:val="EE0000"/>
          <w:sz w:val="22"/>
          <w:szCs w:val="22"/>
          <w:lang w:val="uk-UA"/>
        </w:rPr>
        <w:t>6</w:t>
      </w:r>
      <w:r w:rsidRPr="00867C07">
        <w:rPr>
          <w:b/>
          <w:strike/>
          <w:color w:val="EE0000"/>
          <w:sz w:val="22"/>
          <w:szCs w:val="22"/>
          <w:lang w:val="uk-UA"/>
        </w:rPr>
        <w:t xml:space="preserve"> рок</w:t>
      </w:r>
      <w:r w:rsidR="00570092" w:rsidRPr="00867C07">
        <w:rPr>
          <w:b/>
          <w:strike/>
          <w:color w:val="EE0000"/>
          <w:sz w:val="22"/>
          <w:szCs w:val="22"/>
          <w:lang w:val="uk-UA"/>
        </w:rPr>
        <w:t>у</w:t>
      </w:r>
      <w:r w:rsidR="00867C07" w:rsidRPr="00867C07">
        <w:rPr>
          <w:b/>
          <w:color w:val="EE0000"/>
          <w:sz w:val="22"/>
          <w:szCs w:val="22"/>
          <w:lang w:val="uk-UA"/>
        </w:rPr>
        <w:t xml:space="preserve">  </w:t>
      </w:r>
      <w:r w:rsidR="00867C07" w:rsidRPr="00BA7656">
        <w:rPr>
          <w:b/>
          <w:sz w:val="22"/>
          <w:szCs w:val="22"/>
          <w:lang w:val="uk-UA"/>
        </w:rPr>
        <w:t>«</w:t>
      </w:r>
      <w:r w:rsidR="001462AA">
        <w:rPr>
          <w:b/>
          <w:sz w:val="22"/>
          <w:szCs w:val="22"/>
          <w:lang w:val="uk-UA"/>
        </w:rPr>
        <w:t>12</w:t>
      </w:r>
      <w:r w:rsidR="00867C07" w:rsidRPr="00BA7656">
        <w:rPr>
          <w:b/>
          <w:sz w:val="22"/>
          <w:szCs w:val="22"/>
          <w:lang w:val="uk-UA"/>
        </w:rPr>
        <w:t>» травня 2026 року</w:t>
      </w:r>
      <w:r w:rsidRPr="00BA7656">
        <w:rPr>
          <w:b/>
          <w:sz w:val="22"/>
          <w:szCs w:val="22"/>
          <w:lang w:val="uk-UA"/>
        </w:rPr>
        <w:t>.</w:t>
      </w:r>
    </w:p>
    <w:p w14:paraId="13070A45" w14:textId="77777777" w:rsidR="00AD6D3B" w:rsidRPr="00BA7656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BA7656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BA7656">
        <w:rPr>
          <w:b/>
          <w:sz w:val="22"/>
          <w:szCs w:val="22"/>
          <w:u w:val="single"/>
          <w:lang w:val="uk-UA"/>
        </w:rPr>
        <w:t>ЦІНОВІ</w:t>
      </w:r>
      <w:r w:rsidR="00E27AFC" w:rsidRPr="00BA7656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BA7656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BA7656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BA7656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BA7656" w:rsidRDefault="00E27AFC" w:rsidP="00E27AFC">
      <w:pPr>
        <w:ind w:firstLine="357"/>
        <w:jc w:val="both"/>
        <w:rPr>
          <w:sz w:val="22"/>
          <w:szCs w:val="22"/>
        </w:rPr>
      </w:pPr>
      <w:r w:rsidRPr="00BA7656">
        <w:rPr>
          <w:b/>
          <w:bCs/>
          <w:iCs/>
          <w:sz w:val="22"/>
          <w:szCs w:val="22"/>
        </w:rPr>
        <w:t xml:space="preserve">РОЗКРИТТЯ </w:t>
      </w:r>
      <w:r w:rsidR="00345379" w:rsidRPr="00BA7656">
        <w:rPr>
          <w:b/>
          <w:bCs/>
          <w:iCs/>
          <w:sz w:val="22"/>
          <w:szCs w:val="22"/>
          <w:lang w:val="uk-UA"/>
        </w:rPr>
        <w:t>ЦІНОВ</w:t>
      </w:r>
      <w:r w:rsidR="00D53B41" w:rsidRPr="00BA7656">
        <w:rPr>
          <w:b/>
          <w:bCs/>
          <w:iCs/>
          <w:sz w:val="22"/>
          <w:szCs w:val="22"/>
          <w:lang w:val="uk-UA"/>
        </w:rPr>
        <w:t>ИХ</w:t>
      </w:r>
      <w:r w:rsidRPr="00BA7656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BA7656">
        <w:rPr>
          <w:sz w:val="22"/>
          <w:szCs w:val="22"/>
        </w:rPr>
        <w:t>:</w:t>
      </w:r>
    </w:p>
    <w:p w14:paraId="6AE3C48E" w14:textId="36260ADB" w:rsidR="00E27AFC" w:rsidRPr="00012C1A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1462AA">
        <w:rPr>
          <w:strike/>
          <w:color w:val="EE0000"/>
          <w:sz w:val="22"/>
          <w:szCs w:val="22"/>
        </w:rPr>
        <w:t xml:space="preserve"> </w:t>
      </w:r>
      <w:r w:rsidRPr="001462AA">
        <w:rPr>
          <w:b/>
          <w:strike/>
          <w:color w:val="EE0000"/>
          <w:sz w:val="22"/>
          <w:szCs w:val="22"/>
        </w:rPr>
        <w:t>«</w:t>
      </w:r>
      <w:r w:rsidR="00012C1A" w:rsidRPr="001462AA">
        <w:rPr>
          <w:b/>
          <w:strike/>
          <w:color w:val="EE0000"/>
          <w:sz w:val="22"/>
          <w:szCs w:val="22"/>
          <w:lang w:val="uk-UA"/>
        </w:rPr>
        <w:t>06</w:t>
      </w:r>
      <w:r w:rsidRPr="001462AA">
        <w:rPr>
          <w:b/>
          <w:strike/>
          <w:color w:val="EE0000"/>
          <w:sz w:val="22"/>
          <w:szCs w:val="22"/>
        </w:rPr>
        <w:t xml:space="preserve">» </w:t>
      </w:r>
      <w:r w:rsidR="00012C1A" w:rsidRPr="001462AA">
        <w:rPr>
          <w:b/>
          <w:strike/>
          <w:color w:val="EE0000"/>
          <w:sz w:val="22"/>
          <w:szCs w:val="22"/>
          <w:lang w:val="uk-UA"/>
        </w:rPr>
        <w:t>травня</w:t>
      </w:r>
      <w:r w:rsidRPr="001462AA">
        <w:rPr>
          <w:b/>
          <w:strike/>
          <w:color w:val="EE0000"/>
          <w:sz w:val="22"/>
          <w:szCs w:val="22"/>
        </w:rPr>
        <w:t xml:space="preserve"> 202</w:t>
      </w:r>
      <w:r w:rsidR="00012C1A" w:rsidRPr="001462AA">
        <w:rPr>
          <w:b/>
          <w:strike/>
          <w:color w:val="EE0000"/>
          <w:sz w:val="22"/>
          <w:szCs w:val="22"/>
          <w:lang w:val="uk-UA"/>
        </w:rPr>
        <w:t>6</w:t>
      </w:r>
      <w:r w:rsidRPr="001462AA">
        <w:rPr>
          <w:b/>
          <w:strike/>
          <w:color w:val="EE0000"/>
          <w:sz w:val="22"/>
          <w:szCs w:val="22"/>
        </w:rPr>
        <w:t xml:space="preserve"> року</w:t>
      </w:r>
      <w:r w:rsidRPr="00BA7656">
        <w:rPr>
          <w:sz w:val="22"/>
          <w:szCs w:val="22"/>
        </w:rPr>
        <w:t xml:space="preserve">  </w:t>
      </w:r>
      <w:r w:rsidR="001462AA" w:rsidRPr="00BA7656">
        <w:rPr>
          <w:b/>
          <w:sz w:val="22"/>
          <w:szCs w:val="22"/>
        </w:rPr>
        <w:t>«</w:t>
      </w:r>
      <w:r w:rsidR="001462AA">
        <w:rPr>
          <w:b/>
          <w:sz w:val="22"/>
          <w:szCs w:val="22"/>
          <w:lang w:val="uk-UA"/>
        </w:rPr>
        <w:t>13</w:t>
      </w:r>
      <w:r w:rsidR="001462AA" w:rsidRPr="00BA7656">
        <w:rPr>
          <w:b/>
          <w:sz w:val="22"/>
          <w:szCs w:val="22"/>
        </w:rPr>
        <w:t xml:space="preserve">» </w:t>
      </w:r>
      <w:r w:rsidR="001462AA" w:rsidRPr="00BA7656">
        <w:rPr>
          <w:b/>
          <w:sz w:val="22"/>
          <w:szCs w:val="22"/>
          <w:lang w:val="uk-UA"/>
        </w:rPr>
        <w:t>травня</w:t>
      </w:r>
      <w:r w:rsidR="001462AA" w:rsidRPr="00BA7656">
        <w:rPr>
          <w:b/>
          <w:sz w:val="22"/>
          <w:szCs w:val="22"/>
        </w:rPr>
        <w:t xml:space="preserve"> 202</w:t>
      </w:r>
      <w:r w:rsidR="001462AA" w:rsidRPr="00BA7656">
        <w:rPr>
          <w:b/>
          <w:sz w:val="22"/>
          <w:szCs w:val="22"/>
          <w:lang w:val="uk-UA"/>
        </w:rPr>
        <w:t>6</w:t>
      </w:r>
      <w:r w:rsidR="001462AA" w:rsidRPr="00BA7656">
        <w:rPr>
          <w:b/>
          <w:sz w:val="22"/>
          <w:szCs w:val="22"/>
        </w:rPr>
        <w:t xml:space="preserve"> рок</w:t>
      </w:r>
      <w:r w:rsidR="001462AA">
        <w:rPr>
          <w:b/>
          <w:sz w:val="22"/>
          <w:szCs w:val="22"/>
          <w:lang w:val="uk-UA"/>
        </w:rPr>
        <w:t>у</w:t>
      </w:r>
      <w:r w:rsidR="001462AA" w:rsidRPr="00BA7656">
        <w:rPr>
          <w:sz w:val="22"/>
          <w:szCs w:val="22"/>
        </w:rPr>
        <w:t xml:space="preserve"> </w:t>
      </w:r>
      <w:r w:rsidRPr="00BA7656">
        <w:rPr>
          <w:sz w:val="22"/>
          <w:szCs w:val="22"/>
        </w:rPr>
        <w:t xml:space="preserve">об 11 </w:t>
      </w:r>
      <w:r w:rsidRPr="00BA7656">
        <w:rPr>
          <w:sz w:val="22"/>
          <w:szCs w:val="22"/>
          <w:lang w:val="uk-UA"/>
        </w:rPr>
        <w:t>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012C1A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12C1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012C1A">
        <w:rPr>
          <w:sz w:val="22"/>
          <w:szCs w:val="22"/>
          <w:lang w:val="uk-UA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012C1A">
          <w:rPr>
            <w:rStyle w:val="ab"/>
            <w:sz w:val="22"/>
            <w:szCs w:val="22"/>
            <w:lang w:val="uk-UA"/>
          </w:rPr>
          <w:t>tender@redcross.org.ua</w:t>
        </w:r>
      </w:hyperlink>
      <w:r w:rsidRPr="00012C1A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012C1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012C1A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12C1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12C1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012C1A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012C1A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012C1A">
        <w:rPr>
          <w:b/>
          <w:sz w:val="22"/>
          <w:szCs w:val="22"/>
          <w:lang w:val="uk-UA"/>
        </w:rPr>
        <w:t>цінової</w:t>
      </w:r>
      <w:r w:rsidRPr="00012C1A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012C1A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12C1A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012C1A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012C1A">
        <w:rPr>
          <w:sz w:val="22"/>
          <w:szCs w:val="22"/>
          <w:lang w:val="uk-UA"/>
        </w:rPr>
        <w:t xml:space="preserve">, доступ до якої мають виключно члени тендерного комітету. Для </w:t>
      </w:r>
      <w:r w:rsidRPr="00012C1A">
        <w:rPr>
          <w:sz w:val="22"/>
          <w:szCs w:val="22"/>
          <w:lang w:val="uk-UA"/>
        </w:rPr>
        <w:lastRenderedPageBreak/>
        <w:t xml:space="preserve">забезпечення конфіденційності та безпеки процесу, пароль для доступу до електронної скриньки </w:t>
      </w:r>
      <w:r w:rsidRPr="00012C1A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012C1A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12C1A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012C1A">
        <w:rPr>
          <w:noProof/>
          <w:sz w:val="22"/>
          <w:szCs w:val="22"/>
          <w:lang w:val="uk-UA"/>
        </w:rPr>
        <w:t>Цінова</w:t>
      </w:r>
      <w:r w:rsidRPr="00012C1A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012C1A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012C1A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012C1A">
        <w:rPr>
          <w:noProof/>
          <w:sz w:val="22"/>
          <w:szCs w:val="22"/>
          <w:lang w:val="uk-UA"/>
        </w:rPr>
        <w:t>цінову</w:t>
      </w:r>
      <w:r w:rsidRPr="00012C1A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 w:rsidRPr="00012C1A">
        <w:rPr>
          <w:noProof/>
          <w:sz w:val="22"/>
          <w:szCs w:val="22"/>
          <w:lang w:val="uk-UA"/>
        </w:rPr>
        <w:t>і</w:t>
      </w:r>
      <w:r w:rsidRPr="00012C1A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012C1A" w:rsidRDefault="00E27AFC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012C1A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012C1A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012C1A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012C1A">
        <w:rPr>
          <w:b/>
          <w:bCs/>
          <w:noProof/>
          <w:sz w:val="22"/>
          <w:szCs w:val="22"/>
          <w:lang w:val="uk-UA"/>
        </w:rPr>
        <w:t>. Такі пропозиції будуть вважатися такими, що не відповідають вимогам тендеру, і не розглядатимутьс</w:t>
      </w:r>
      <w:r w:rsidRPr="00AD7DCC">
        <w:rPr>
          <w:b/>
          <w:bCs/>
          <w:noProof/>
          <w:sz w:val="22"/>
          <w:szCs w:val="22"/>
          <w:lang w:val="uk-UA"/>
        </w:rPr>
        <w:t xml:space="preserve">я. </w:t>
      </w:r>
    </w:p>
    <w:p w14:paraId="762733BD" w14:textId="03BE7D19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C82DC3F" w:rsidR="00E27AFC" w:rsidRPr="004E2ADF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4E2ADF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F27F3D" w:rsidRPr="004E2ADF">
        <w:rPr>
          <w:b/>
          <w:noProof/>
          <w:color w:val="000000" w:themeColor="text1"/>
          <w:sz w:val="22"/>
          <w:szCs w:val="22"/>
          <w:lang w:val="uk-UA"/>
        </w:rPr>
        <w:t>2921ОК</w:t>
      </w:r>
      <w:r w:rsidRPr="004E2AD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4E2ADF" w:rsidRPr="004E2ADF">
        <w:rPr>
          <w:b/>
          <w:noProof/>
          <w:color w:val="000000" w:themeColor="text1"/>
          <w:sz w:val="22"/>
          <w:szCs w:val="22"/>
          <w:lang w:val="uk-UA"/>
        </w:rPr>
        <w:t>Протези нижніх кінцівок та послуги реабілітації.</w:t>
      </w:r>
      <w:r w:rsidRPr="004E2AD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45B511EB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4E2ADF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4E2ADF" w:rsidRPr="004E2ADF">
        <w:rPr>
          <w:b/>
          <w:noProof/>
          <w:color w:val="000000" w:themeColor="text1"/>
          <w:sz w:val="22"/>
          <w:szCs w:val="22"/>
          <w:lang w:val="uk-UA"/>
        </w:rPr>
        <w:t>2921ОК</w:t>
      </w:r>
      <w:r w:rsidR="004E2ADF" w:rsidRPr="004E2AD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="004E2ADF"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4E2ADF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4E2ADF" w:rsidRPr="004E2ADF">
        <w:rPr>
          <w:b/>
          <w:noProof/>
          <w:color w:val="000000" w:themeColor="text1"/>
          <w:sz w:val="22"/>
          <w:szCs w:val="22"/>
          <w:lang w:val="uk-UA"/>
        </w:rPr>
        <w:t>Протези нижніх кінцівок та послуги реабілітації</w:t>
      </w:r>
      <w:r w:rsidR="004E2ADF" w:rsidRPr="004E2AD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</w:t>
      </w:r>
      <w:r w:rsidR="00264552" w:rsidRPr="00AD7DCC">
        <w:rPr>
          <w:iCs/>
          <w:noProof/>
          <w:sz w:val="22"/>
          <w:szCs w:val="22"/>
          <w:lang w:val="uk-UA"/>
        </w:rPr>
        <w:lastRenderedPageBreak/>
        <w:t xml:space="preserve">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>
      <w:pPr>
        <w:pStyle w:val="af"/>
        <w:numPr>
          <w:ilvl w:val="0"/>
          <w:numId w:val="6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>
      <w:pPr>
        <w:pStyle w:val="af"/>
        <w:numPr>
          <w:ilvl w:val="0"/>
          <w:numId w:val="6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6CF9672C" w14:textId="1E8A3D6C" w:rsidR="001753C8" w:rsidRDefault="00A6690A" w:rsidP="00515A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r w:rsidR="007325F2" w:rsidRPr="00D52CFF">
        <w:rPr>
          <w:sz w:val="22"/>
          <w:szCs w:val="22"/>
          <w:lang w:val="uk-UA"/>
        </w:rPr>
        <w:t xml:space="preserve">З відібраних </w:t>
      </w:r>
      <w:r w:rsidR="0085481F">
        <w:rPr>
          <w:sz w:val="22"/>
          <w:szCs w:val="22"/>
          <w:lang w:val="uk-UA"/>
        </w:rPr>
        <w:t>цінов</w:t>
      </w:r>
      <w:r w:rsidR="007325F2" w:rsidRPr="00D52CFF">
        <w:rPr>
          <w:sz w:val="22"/>
          <w:szCs w:val="22"/>
          <w:lang w:val="uk-UA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  <w:lang w:val="uk-UA"/>
        </w:rPr>
        <w:t xml:space="preserve"> </w:t>
      </w:r>
      <w:bookmarkEnd w:id="1"/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1E00A1CB" w:rsidR="00CE4346" w:rsidRDefault="004C2787" w:rsidP="0099701E">
      <w:pPr>
        <w:pStyle w:val="af5"/>
        <w:ind w:firstLine="357"/>
        <w:rPr>
          <w:i/>
          <w:sz w:val="22"/>
          <w:szCs w:val="22"/>
          <w:lang w:val="uk-UA"/>
        </w:rPr>
      </w:pPr>
      <w:r w:rsidRPr="008D3795">
        <w:rPr>
          <w:i/>
          <w:sz w:val="22"/>
          <w:szCs w:val="22"/>
          <w:lang w:val="uk-UA"/>
        </w:rPr>
        <w:t>Голова тендерного комітету</w:t>
      </w:r>
      <w:r w:rsidR="009E6AC7" w:rsidRPr="008D3795">
        <w:rPr>
          <w:i/>
          <w:sz w:val="22"/>
          <w:szCs w:val="22"/>
          <w:lang w:val="uk-UA"/>
        </w:rPr>
        <w:t xml:space="preserve">                                       </w:t>
      </w:r>
      <w:r w:rsidRPr="008D3795">
        <w:rPr>
          <w:i/>
          <w:sz w:val="22"/>
          <w:szCs w:val="22"/>
          <w:lang w:val="uk-UA"/>
        </w:rPr>
        <w:tab/>
      </w:r>
      <w:r w:rsidR="00CC7D16" w:rsidRPr="008D3795">
        <w:rPr>
          <w:i/>
          <w:sz w:val="22"/>
          <w:szCs w:val="22"/>
          <w:lang w:val="uk-UA"/>
        </w:rPr>
        <w:t xml:space="preserve">____________ </w:t>
      </w:r>
      <w:r w:rsidR="008D3795" w:rsidRPr="008D3795">
        <w:rPr>
          <w:i/>
          <w:sz w:val="22"/>
          <w:szCs w:val="22"/>
          <w:lang w:val="uk-UA"/>
        </w:rPr>
        <w:t xml:space="preserve">                 Р.І. Ошовська</w:t>
      </w:r>
    </w:p>
    <w:p w14:paraId="42A9D9FD" w14:textId="77777777" w:rsidR="008D3795" w:rsidRDefault="00C33DF7" w:rsidP="008D3795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0FE79773" w:rsidR="000B129C" w:rsidRPr="00557A29" w:rsidRDefault="000B129C" w:rsidP="008D3795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bookmarkEnd w:id="2"/>
      <w:r w:rsidR="008D3795">
        <w:rPr>
          <w:sz w:val="22"/>
          <w:szCs w:val="22"/>
          <w:lang w:val="uk-UA"/>
        </w:rPr>
        <w:t>Запиту 2921ОК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DE34041" w14:textId="77777777" w:rsidR="008D3795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53A3AD97" w14:textId="77777777" w:rsidR="008D3795" w:rsidRPr="00557A29" w:rsidRDefault="008D3795" w:rsidP="008D3795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до </w:t>
      </w:r>
      <w:r>
        <w:rPr>
          <w:sz w:val="22"/>
          <w:szCs w:val="22"/>
          <w:lang w:val="uk-UA"/>
        </w:rPr>
        <w:t>Запиту 2921ОК</w:t>
      </w:r>
    </w:p>
    <w:p w14:paraId="431F8BCB" w14:textId="77777777" w:rsidR="00BA4B25" w:rsidRPr="00995F16" w:rsidRDefault="00BA4B25" w:rsidP="00BA4B25">
      <w:pPr>
        <w:pStyle w:val="af5"/>
        <w:tabs>
          <w:tab w:val="left" w:pos="0"/>
        </w:tabs>
        <w:jc w:val="center"/>
        <w:rPr>
          <w:b/>
          <w:bCs/>
          <w:sz w:val="28"/>
          <w:szCs w:val="28"/>
          <w:lang w:val="uk-UA"/>
        </w:rPr>
      </w:pPr>
      <w:r w:rsidRPr="001B7743">
        <w:rPr>
          <w:b/>
          <w:bCs/>
          <w:sz w:val="28"/>
          <w:szCs w:val="28"/>
          <w:lang w:val="uk-UA"/>
        </w:rPr>
        <w:t>ТЕХНІЧНЕ ЗАВДАННЯ</w:t>
      </w:r>
    </w:p>
    <w:p w14:paraId="7AD3BC93" w14:textId="77777777" w:rsidR="00D77E6F" w:rsidRDefault="00D77E6F" w:rsidP="00407051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03215054" w14:textId="77777777" w:rsidR="00BA4B25" w:rsidRDefault="00BA4B25" w:rsidP="00407051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41F95C51" w14:textId="2043CC9A" w:rsidR="006C28A0" w:rsidRPr="00D50608" w:rsidRDefault="00D50608">
      <w:pPr>
        <w:pStyle w:val="af"/>
        <w:numPr>
          <w:ilvl w:val="2"/>
          <w:numId w:val="8"/>
        </w:numPr>
        <w:ind w:left="0" w:firstLine="426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D50608">
        <w:rPr>
          <w:b/>
          <w:bCs/>
          <w:color w:val="000000"/>
          <w:sz w:val="22"/>
          <w:szCs w:val="22"/>
          <w:lang w:val="uk-UA" w:eastAsia="uk-UA"/>
        </w:rPr>
        <w:t>МЕТА ЗАКУПІВЛІ</w:t>
      </w:r>
    </w:p>
    <w:p w14:paraId="7B69ADF7" w14:textId="77777777" w:rsidR="00D50608" w:rsidRPr="00D50608" w:rsidRDefault="00D50608" w:rsidP="00D50608">
      <w:pPr>
        <w:pStyle w:val="af"/>
        <w:ind w:left="234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165770C3" w14:textId="1B70CA72" w:rsidR="006C28A0" w:rsidRPr="00CE02B2" w:rsidRDefault="006C28A0" w:rsidP="00441881">
      <w:pPr>
        <w:ind w:firstLine="42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6C28A0">
        <w:rPr>
          <w:color w:val="000000"/>
          <w:sz w:val="22"/>
          <w:szCs w:val="22"/>
          <w:lang w:val="uk-UA" w:eastAsia="uk-UA"/>
        </w:rPr>
        <w:t xml:space="preserve">Метою закупівлі є забезпечення осіб з ампутацією нижніх кінцівок сучасними індивідуальними протезами </w:t>
      </w:r>
      <w:r w:rsidRPr="00C86A5F">
        <w:rPr>
          <w:color w:val="000000"/>
          <w:sz w:val="22"/>
          <w:szCs w:val="22"/>
          <w:lang w:val="uk-UA" w:eastAsia="uk-UA"/>
        </w:rPr>
        <w:t xml:space="preserve">гомілки та стегна відповідно до ступеня мобільності (K1–K4), а також надання комплексу послуг </w:t>
      </w:r>
      <w:r w:rsidR="00C86A5F" w:rsidRPr="00C86A5F">
        <w:rPr>
          <w:color w:val="000000"/>
          <w:sz w:val="22"/>
          <w:szCs w:val="22"/>
          <w:lang w:val="uk-UA" w:eastAsia="uk-UA"/>
        </w:rPr>
        <w:t xml:space="preserve">з фізичної та </w:t>
      </w:r>
      <w:r w:rsidR="00C86A5F" w:rsidRPr="00CE02B2">
        <w:rPr>
          <w:color w:val="000000"/>
          <w:sz w:val="22"/>
          <w:szCs w:val="22"/>
          <w:lang w:val="uk-UA" w:eastAsia="uk-UA"/>
        </w:rPr>
        <w:t>психологічної реабілітації з метою відновлення функціональності, мобільності та соціальної адаптації пацієнтів.</w:t>
      </w:r>
      <w:r w:rsidR="00CE02B2" w:rsidRPr="00CE02B2">
        <w:rPr>
          <w:lang w:val="uk-UA"/>
        </w:rPr>
        <w:t xml:space="preserve"> </w:t>
      </w:r>
      <w:r w:rsidR="00CE02B2" w:rsidRPr="00CE02B2">
        <w:rPr>
          <w:color w:val="000000"/>
          <w:sz w:val="22"/>
          <w:szCs w:val="22"/>
          <w:lang w:val="uk-UA" w:eastAsia="uk-UA"/>
        </w:rPr>
        <w:t>У рамках цієї закупівлі ТЧХУ планує укласти договір строком на 12 місяців з постачальником, який забезпечить надання повного комплексу товарів і послуг, передбачених умовами закупівлі.</w:t>
      </w:r>
    </w:p>
    <w:p w14:paraId="6A239DD0" w14:textId="77777777" w:rsidR="006C28A0" w:rsidRDefault="006C28A0" w:rsidP="00DC670F">
      <w:pPr>
        <w:ind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625D8A17" w14:textId="38625863" w:rsidR="0031529F" w:rsidRDefault="0031529F" w:rsidP="00DC670F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31529F">
        <w:rPr>
          <w:b/>
          <w:bCs/>
          <w:color w:val="000000"/>
          <w:sz w:val="22"/>
          <w:szCs w:val="22"/>
          <w:lang w:val="uk-UA" w:eastAsia="uk-UA"/>
        </w:rPr>
        <w:t xml:space="preserve">2. </w:t>
      </w:r>
      <w:r w:rsidR="00D50608" w:rsidRPr="0031529F">
        <w:rPr>
          <w:b/>
          <w:bCs/>
          <w:color w:val="000000"/>
          <w:sz w:val="22"/>
          <w:szCs w:val="22"/>
          <w:lang w:val="uk-UA" w:eastAsia="uk-UA"/>
        </w:rPr>
        <w:t>ПРЕДМЕТ ЗАКУПІВЛІ</w:t>
      </w:r>
    </w:p>
    <w:p w14:paraId="41EEF43F" w14:textId="77777777" w:rsidR="00D50608" w:rsidRPr="0031529F" w:rsidRDefault="00D50608" w:rsidP="00DC670F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987905D" w14:textId="32B9517E" w:rsidR="0031529F" w:rsidRPr="0031529F" w:rsidRDefault="0031529F" w:rsidP="00DC670F">
      <w:pPr>
        <w:ind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31529F">
        <w:rPr>
          <w:color w:val="000000"/>
          <w:sz w:val="22"/>
          <w:szCs w:val="22"/>
          <w:lang w:val="uk-UA" w:eastAsia="uk-UA"/>
        </w:rPr>
        <w:t>Послуги з комплексного забезпечення протезами нижніх кінцівок та супровідними реабілітаційними послугами, що включають:</w:t>
      </w:r>
    </w:p>
    <w:p w14:paraId="20BA0ADE" w14:textId="77777777" w:rsidR="0031529F" w:rsidRPr="0031529F" w:rsidRDefault="0031529F">
      <w:pPr>
        <w:numPr>
          <w:ilvl w:val="0"/>
          <w:numId w:val="1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31529F">
        <w:rPr>
          <w:color w:val="000000"/>
          <w:sz w:val="22"/>
          <w:szCs w:val="22"/>
          <w:lang w:val="uk-UA" w:eastAsia="uk-UA"/>
        </w:rPr>
        <w:t>виготовлення і встановлення протезів;</w:t>
      </w:r>
    </w:p>
    <w:p w14:paraId="1C3F9A47" w14:textId="77777777" w:rsidR="0031529F" w:rsidRPr="0031529F" w:rsidRDefault="0031529F">
      <w:pPr>
        <w:numPr>
          <w:ilvl w:val="0"/>
          <w:numId w:val="1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31529F">
        <w:rPr>
          <w:color w:val="000000"/>
          <w:sz w:val="22"/>
          <w:szCs w:val="22"/>
          <w:lang w:val="uk-UA" w:eastAsia="uk-UA"/>
        </w:rPr>
        <w:t>психологічну реабілітацію;</w:t>
      </w:r>
    </w:p>
    <w:p w14:paraId="4F0E4F0A" w14:textId="77777777" w:rsidR="0031529F" w:rsidRPr="0031529F" w:rsidRDefault="0031529F">
      <w:pPr>
        <w:numPr>
          <w:ilvl w:val="0"/>
          <w:numId w:val="1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31529F">
        <w:rPr>
          <w:color w:val="000000"/>
          <w:sz w:val="22"/>
          <w:szCs w:val="22"/>
          <w:lang w:val="uk-UA" w:eastAsia="uk-UA"/>
        </w:rPr>
        <w:t>фізичну реабілітацію після протезування.</w:t>
      </w:r>
    </w:p>
    <w:p w14:paraId="73AF4F98" w14:textId="77777777" w:rsidR="0031529F" w:rsidRDefault="0031529F" w:rsidP="00DC670F">
      <w:pPr>
        <w:ind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5498455D" w14:textId="3EB87906" w:rsidR="009D6F33" w:rsidRPr="009D6F33" w:rsidRDefault="009D6F33" w:rsidP="00DC670F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9D6F33">
        <w:rPr>
          <w:b/>
          <w:bCs/>
          <w:color w:val="000000"/>
          <w:sz w:val="22"/>
          <w:szCs w:val="22"/>
          <w:lang w:val="uk-UA" w:eastAsia="uk-UA"/>
        </w:rPr>
        <w:t>2.1. Протез гомілки (</w:t>
      </w:r>
      <w:r w:rsidR="00E6459E">
        <w:rPr>
          <w:b/>
          <w:bCs/>
          <w:color w:val="000000"/>
          <w:sz w:val="22"/>
          <w:szCs w:val="22"/>
          <w:lang w:val="uk-UA" w:eastAsia="uk-UA"/>
        </w:rPr>
        <w:t xml:space="preserve">після ампутації </w:t>
      </w:r>
      <w:r w:rsidRPr="009D6F33">
        <w:rPr>
          <w:b/>
          <w:bCs/>
          <w:color w:val="000000"/>
          <w:sz w:val="22"/>
          <w:szCs w:val="22"/>
          <w:lang w:val="uk-UA" w:eastAsia="uk-UA"/>
        </w:rPr>
        <w:t>нижче колінного суглоба), мобільність K1–K2</w:t>
      </w:r>
    </w:p>
    <w:p w14:paraId="70A9E377" w14:textId="77777777" w:rsidR="009D6F33" w:rsidRPr="009D6F33" w:rsidRDefault="009D6F33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9D6F33">
        <w:rPr>
          <w:color w:val="000000"/>
          <w:sz w:val="22"/>
          <w:szCs w:val="22"/>
          <w:lang w:val="uk-UA" w:eastAsia="uk-UA"/>
        </w:rPr>
        <w:t>Тип: постійний протез гомілки.</w:t>
      </w:r>
    </w:p>
    <w:p w14:paraId="40882E89" w14:textId="77777777" w:rsidR="009D6F33" w:rsidRPr="001C307F" w:rsidRDefault="009D6F33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Максимальна вага пацієнта: до 125 кг.</w:t>
      </w:r>
    </w:p>
    <w:p w14:paraId="436E2399" w14:textId="77777777" w:rsidR="009D6F33" w:rsidRPr="001C307F" w:rsidRDefault="009D6F33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Код виробу: 06 24 09.</w:t>
      </w:r>
    </w:p>
    <w:p w14:paraId="735878A6" w14:textId="16605958" w:rsidR="009D6F33" w:rsidRPr="001C307F" w:rsidRDefault="00B97CDF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Рівень мобільності: K1–K2</w:t>
      </w:r>
      <w:r w:rsidR="009D6F33" w:rsidRPr="001C307F">
        <w:rPr>
          <w:color w:val="000000"/>
          <w:sz w:val="22"/>
          <w:szCs w:val="22"/>
          <w:lang w:val="uk-UA" w:eastAsia="uk-UA"/>
        </w:rPr>
        <w:t>.</w:t>
      </w:r>
    </w:p>
    <w:p w14:paraId="241970DE" w14:textId="77777777" w:rsidR="009D6F33" w:rsidRPr="001C307F" w:rsidRDefault="009D6F33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Стопа: типу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BSLP Foot BioStep LP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7F0BB229" w14:textId="3146D12A" w:rsidR="009D6F33" w:rsidRPr="001C307F" w:rsidRDefault="00540A33">
      <w:pPr>
        <w:numPr>
          <w:ilvl w:val="0"/>
          <w:numId w:val="9"/>
        </w:numPr>
        <w:ind w:left="0" w:firstLine="420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В</w:t>
      </w:r>
      <w:r w:rsidR="009D6F33" w:rsidRPr="001C307F">
        <w:rPr>
          <w:color w:val="000000"/>
          <w:sz w:val="22"/>
          <w:szCs w:val="22"/>
          <w:lang w:val="uk-UA" w:eastAsia="uk-UA"/>
        </w:rPr>
        <w:t>кладиш: із силіконової композиції.</w:t>
      </w:r>
    </w:p>
    <w:p w14:paraId="79D69B58" w14:textId="61C03738" w:rsidR="009D6F33" w:rsidRPr="001C307F" w:rsidRDefault="009D6F33" w:rsidP="00DC670F">
      <w:pPr>
        <w:ind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39127F79" w14:textId="46736C0A" w:rsidR="009D6F33" w:rsidRPr="001C307F" w:rsidRDefault="009D6F33" w:rsidP="00FA5C36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C307F">
        <w:rPr>
          <w:b/>
          <w:bCs/>
          <w:color w:val="000000"/>
          <w:sz w:val="22"/>
          <w:szCs w:val="22"/>
          <w:lang w:val="uk-UA" w:eastAsia="uk-UA"/>
        </w:rPr>
        <w:t>2.2. Протез гомілки (</w:t>
      </w:r>
      <w:r w:rsidR="008B0354" w:rsidRPr="001C307F">
        <w:rPr>
          <w:b/>
          <w:bCs/>
          <w:color w:val="000000"/>
          <w:sz w:val="22"/>
          <w:szCs w:val="22"/>
          <w:lang w:val="uk-UA" w:eastAsia="uk-UA"/>
        </w:rPr>
        <w:t xml:space="preserve">після ампутації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нижче колінного суглоба), мобільність K3–K4</w:t>
      </w:r>
    </w:p>
    <w:p w14:paraId="15B10C37" w14:textId="0563AA96" w:rsidR="009D6F33" w:rsidRPr="001C307F" w:rsidRDefault="009D6F33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Тип: постійний протез гомілки.</w:t>
      </w:r>
      <w:r w:rsidR="008B0354" w:rsidRPr="001C307F">
        <w:rPr>
          <w:color w:val="000000"/>
          <w:sz w:val="22"/>
          <w:szCs w:val="22"/>
          <w:lang w:val="uk-UA" w:eastAsia="uk-UA"/>
        </w:rPr>
        <w:t xml:space="preserve"> </w:t>
      </w:r>
    </w:p>
    <w:p w14:paraId="442E69DB" w14:textId="77777777" w:rsidR="009D6F33" w:rsidRPr="001C307F" w:rsidRDefault="009D6F33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Максимальна вага пацієнта: до 125 кг.</w:t>
      </w:r>
    </w:p>
    <w:p w14:paraId="439FC229" w14:textId="77777777" w:rsidR="009D6F33" w:rsidRPr="001C307F" w:rsidRDefault="009D6F33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Код виробу: 06 24 09.</w:t>
      </w:r>
    </w:p>
    <w:p w14:paraId="62E8834C" w14:textId="565A8D0B" w:rsidR="009D6F33" w:rsidRPr="001C307F" w:rsidRDefault="00755FE4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Рівень мобільності: K3–K4</w:t>
      </w:r>
      <w:r w:rsidR="009D6F33" w:rsidRPr="001C307F">
        <w:rPr>
          <w:color w:val="000000"/>
          <w:sz w:val="22"/>
          <w:szCs w:val="22"/>
          <w:lang w:val="uk-UA" w:eastAsia="uk-UA"/>
        </w:rPr>
        <w:t>.</w:t>
      </w:r>
    </w:p>
    <w:p w14:paraId="0D01E3BD" w14:textId="77777777" w:rsidR="009D6F33" w:rsidRPr="001C307F" w:rsidRDefault="009D6F33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Стопа: типу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BSLP Foot BioStep LP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1C8A7712" w14:textId="77777777" w:rsidR="009D6F33" w:rsidRPr="001C307F" w:rsidRDefault="009D6F33">
      <w:pPr>
        <w:numPr>
          <w:ilvl w:val="0"/>
          <w:numId w:val="10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Вкладиш: із силіконової композиції.</w:t>
      </w:r>
    </w:p>
    <w:p w14:paraId="24C92336" w14:textId="26134DDD" w:rsidR="009D6F33" w:rsidRPr="001C307F" w:rsidRDefault="009D6F33" w:rsidP="009D6F33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5358A4DC" w14:textId="0DD52EDC" w:rsidR="009D6F33" w:rsidRPr="001C307F" w:rsidRDefault="009D6F33" w:rsidP="00FA5C36">
      <w:pPr>
        <w:ind w:firstLine="426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C307F">
        <w:rPr>
          <w:b/>
          <w:bCs/>
          <w:color w:val="000000"/>
          <w:sz w:val="22"/>
          <w:szCs w:val="22"/>
          <w:lang w:val="uk-UA" w:eastAsia="uk-UA"/>
        </w:rPr>
        <w:t>2.3. Протез стегна (</w:t>
      </w:r>
      <w:r w:rsidR="000C7175" w:rsidRPr="001C307F">
        <w:rPr>
          <w:b/>
          <w:bCs/>
          <w:color w:val="000000"/>
          <w:sz w:val="22"/>
          <w:szCs w:val="22"/>
          <w:lang w:val="uk-UA" w:eastAsia="uk-UA"/>
        </w:rPr>
        <w:t xml:space="preserve">після ампутації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вище колінного суглоба), мобільність K1–K2</w:t>
      </w:r>
    </w:p>
    <w:p w14:paraId="0AB96863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Тип: постійний протез стегна.</w:t>
      </w:r>
    </w:p>
    <w:p w14:paraId="05E656FD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Максимальна вага пацієнта: до 125 кг.</w:t>
      </w:r>
    </w:p>
    <w:p w14:paraId="70A3E426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Код виробу: 06 24 15.</w:t>
      </w:r>
    </w:p>
    <w:p w14:paraId="5A748781" w14:textId="333BFFE1" w:rsidR="009D6F33" w:rsidRPr="001C307F" w:rsidRDefault="00B97CDF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Рівень мобільності: K1–K2</w:t>
      </w:r>
      <w:r w:rsidR="009D6F33" w:rsidRPr="001C307F">
        <w:rPr>
          <w:color w:val="000000"/>
          <w:sz w:val="22"/>
          <w:szCs w:val="22"/>
          <w:lang w:val="uk-UA" w:eastAsia="uk-UA"/>
        </w:rPr>
        <w:t>.</w:t>
      </w:r>
    </w:p>
    <w:p w14:paraId="437F49E3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Стопа: типу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BSLP Foot BioStep LP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05426422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Колінний вузол: типу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Polycentric 4 Bar Pneumatic S500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5F081795" w14:textId="77777777" w:rsidR="009D6F33" w:rsidRPr="001C307F" w:rsidRDefault="009D6F33">
      <w:pPr>
        <w:numPr>
          <w:ilvl w:val="0"/>
          <w:numId w:val="11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Вкладиш: із силіконової композиції.</w:t>
      </w:r>
    </w:p>
    <w:p w14:paraId="547DA7EA" w14:textId="1138B800" w:rsidR="009D6F33" w:rsidRPr="001C307F" w:rsidRDefault="009D6F33" w:rsidP="000C7175">
      <w:pPr>
        <w:ind w:left="720"/>
        <w:textAlignment w:val="baseline"/>
        <w:rPr>
          <w:color w:val="000000"/>
          <w:sz w:val="22"/>
          <w:szCs w:val="22"/>
          <w:lang w:val="uk-UA" w:eastAsia="uk-UA"/>
        </w:rPr>
      </w:pPr>
    </w:p>
    <w:p w14:paraId="4B250470" w14:textId="13FD1C25" w:rsidR="009D6F33" w:rsidRPr="001C307F" w:rsidRDefault="009D6F33" w:rsidP="00FA5C36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C307F">
        <w:rPr>
          <w:b/>
          <w:bCs/>
          <w:color w:val="000000"/>
          <w:sz w:val="22"/>
          <w:szCs w:val="22"/>
          <w:lang w:val="uk-UA" w:eastAsia="uk-UA"/>
        </w:rPr>
        <w:t>2.4. Протез стегна (</w:t>
      </w:r>
      <w:r w:rsidR="000C7175" w:rsidRPr="001C307F">
        <w:rPr>
          <w:b/>
          <w:bCs/>
          <w:color w:val="000000"/>
          <w:sz w:val="22"/>
          <w:szCs w:val="22"/>
          <w:lang w:val="uk-UA" w:eastAsia="uk-UA"/>
        </w:rPr>
        <w:t xml:space="preserve">після ампутації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вище колінного суглоба), мобільність K3–K4</w:t>
      </w:r>
    </w:p>
    <w:p w14:paraId="66280C56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Тип: постійний протез стегна.</w:t>
      </w:r>
    </w:p>
    <w:p w14:paraId="296E1C4E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Максимальна вага пацієнта: до 125 кг.</w:t>
      </w:r>
    </w:p>
    <w:p w14:paraId="0040A6BE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Код виробу: 06 24 15.</w:t>
      </w:r>
    </w:p>
    <w:p w14:paraId="4B4988A9" w14:textId="488074BE" w:rsidR="009D6F33" w:rsidRPr="001C307F" w:rsidRDefault="00B97CDF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Рівень мобільності: K3–K4</w:t>
      </w:r>
      <w:r w:rsidR="009D6F33" w:rsidRPr="001C307F">
        <w:rPr>
          <w:color w:val="000000"/>
          <w:sz w:val="22"/>
          <w:szCs w:val="22"/>
          <w:lang w:val="uk-UA" w:eastAsia="uk-UA"/>
        </w:rPr>
        <w:t>.</w:t>
      </w:r>
    </w:p>
    <w:p w14:paraId="5F0C99BB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Стопа: типу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BSLP Foot BioStep LP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01727719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Колінний вузол: типу </w:t>
      </w:r>
      <w:r w:rsidRPr="001C307F">
        <w:rPr>
          <w:b/>
          <w:bCs/>
          <w:color w:val="000000"/>
          <w:sz w:val="22"/>
          <w:szCs w:val="22"/>
          <w:lang w:val="uk-UA" w:eastAsia="uk-UA"/>
        </w:rPr>
        <w:t>Polycentric 4 Bar Pneumatic S500</w:t>
      </w:r>
      <w:r w:rsidRPr="001C307F">
        <w:rPr>
          <w:color w:val="000000"/>
          <w:sz w:val="22"/>
          <w:szCs w:val="22"/>
          <w:lang w:val="uk-UA" w:eastAsia="uk-UA"/>
        </w:rPr>
        <w:t xml:space="preserve"> або еквівалент.</w:t>
      </w:r>
    </w:p>
    <w:p w14:paraId="1F4FBD98" w14:textId="77777777" w:rsidR="009D6F33" w:rsidRPr="001C307F" w:rsidRDefault="009D6F33">
      <w:pPr>
        <w:numPr>
          <w:ilvl w:val="0"/>
          <w:numId w:val="12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Вкладиш: із силіконової композиції.</w:t>
      </w:r>
    </w:p>
    <w:p w14:paraId="45A8D9F7" w14:textId="77777777" w:rsidR="00FA5C36" w:rsidRPr="001C307F" w:rsidRDefault="00FA5C36" w:rsidP="00FA5C36">
      <w:pPr>
        <w:textAlignment w:val="baseline"/>
        <w:rPr>
          <w:color w:val="000000"/>
          <w:sz w:val="22"/>
          <w:szCs w:val="22"/>
          <w:lang w:val="uk-UA" w:eastAsia="uk-UA"/>
        </w:rPr>
      </w:pPr>
    </w:p>
    <w:p w14:paraId="78C77719" w14:textId="04EE1F14" w:rsidR="00C1218E" w:rsidRPr="001C307F" w:rsidRDefault="00280E7C" w:rsidP="00280E7C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 w:rsidRPr="001C307F">
        <w:rPr>
          <w:b/>
          <w:bCs/>
          <w:color w:val="000000"/>
          <w:sz w:val="22"/>
          <w:szCs w:val="22"/>
          <w:lang w:val="uk-UA" w:eastAsia="uk-UA"/>
        </w:rPr>
        <w:t>2.5.</w:t>
      </w:r>
      <w:r w:rsidR="00C1218E" w:rsidRPr="001C307F">
        <w:rPr>
          <w:b/>
          <w:bCs/>
          <w:color w:val="000000"/>
          <w:sz w:val="22"/>
          <w:szCs w:val="22"/>
          <w:lang w:val="uk-UA" w:eastAsia="uk-UA"/>
        </w:rPr>
        <w:t xml:space="preserve"> Послуги з психологічної реабілітації</w:t>
      </w:r>
    </w:p>
    <w:p w14:paraId="1730FC3C" w14:textId="77777777" w:rsidR="00C1218E" w:rsidRPr="001C307F" w:rsidRDefault="00C1218E" w:rsidP="003562A0">
      <w:pPr>
        <w:ind w:left="142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Послуга надається у форматі комплексної індивідуальної онлайн</w:t>
      </w:r>
      <w:r w:rsidRPr="001C307F">
        <w:rPr>
          <w:color w:val="000000"/>
          <w:sz w:val="22"/>
          <w:szCs w:val="22"/>
          <w:lang w:val="uk-UA" w:eastAsia="uk-UA"/>
        </w:rPr>
        <w:noBreakHyphen/>
        <w:t>програми та включає:</w:t>
      </w:r>
    </w:p>
    <w:p w14:paraId="4D4950E7" w14:textId="77777777" w:rsidR="00C1218E" w:rsidRPr="001C307F" w:rsidRDefault="00C1218E">
      <w:pPr>
        <w:numPr>
          <w:ilvl w:val="0"/>
          <w:numId w:val="13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інформаційну підтримку щодо адаптації після протезування;</w:t>
      </w:r>
    </w:p>
    <w:p w14:paraId="10B19639" w14:textId="45F6B26F" w:rsidR="00C1218E" w:rsidRPr="001C307F" w:rsidRDefault="00C1218E">
      <w:pPr>
        <w:numPr>
          <w:ilvl w:val="0"/>
          <w:numId w:val="13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роз’яснення можливих психологічних реакцій та етапів прийняття;</w:t>
      </w:r>
    </w:p>
    <w:p w14:paraId="07DCB631" w14:textId="782B4EC6" w:rsidR="00C1218E" w:rsidRPr="001C307F" w:rsidRDefault="00F40987">
      <w:pPr>
        <w:numPr>
          <w:ilvl w:val="0"/>
          <w:numId w:val="13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 xml:space="preserve">застосування технік зниження тривожності </w:t>
      </w:r>
      <w:r w:rsidR="00C1218E" w:rsidRPr="001C307F">
        <w:rPr>
          <w:color w:val="000000"/>
          <w:sz w:val="22"/>
          <w:szCs w:val="22"/>
          <w:lang w:val="uk-UA" w:eastAsia="uk-UA"/>
        </w:rPr>
        <w:t>та емоційної напруги;</w:t>
      </w:r>
    </w:p>
    <w:p w14:paraId="39463318" w14:textId="1BD10A1C" w:rsidR="00C1218E" w:rsidRPr="001C307F" w:rsidRDefault="0075437F">
      <w:pPr>
        <w:numPr>
          <w:ilvl w:val="0"/>
          <w:numId w:val="13"/>
        </w:numPr>
        <w:tabs>
          <w:tab w:val="clear" w:pos="720"/>
          <w:tab w:val="num" w:pos="426"/>
        </w:tabs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lastRenderedPageBreak/>
        <w:t xml:space="preserve">роботу з подоланням травматичного досвіду із застосуванням безпечних терапевтичних </w:t>
      </w:r>
      <w:r w:rsidR="0045672E" w:rsidRPr="001C307F">
        <w:rPr>
          <w:color w:val="000000"/>
          <w:sz w:val="22"/>
          <w:szCs w:val="22"/>
          <w:lang w:val="uk-UA" w:eastAsia="uk-UA"/>
        </w:rPr>
        <w:t>протоколів</w:t>
      </w:r>
      <w:r w:rsidRPr="001C307F">
        <w:rPr>
          <w:color w:val="000000"/>
          <w:sz w:val="22"/>
          <w:szCs w:val="22"/>
          <w:lang w:val="uk-UA" w:eastAsia="uk-UA"/>
        </w:rPr>
        <w:t xml:space="preserve"> </w:t>
      </w:r>
      <w:r w:rsidR="00C1218E" w:rsidRPr="001C307F">
        <w:rPr>
          <w:color w:val="000000"/>
          <w:sz w:val="22"/>
          <w:szCs w:val="22"/>
          <w:lang w:val="uk-UA" w:eastAsia="uk-UA"/>
        </w:rPr>
        <w:t>(КПТ</w:t>
      </w:r>
      <w:r w:rsidR="00C1218E" w:rsidRPr="001C307F">
        <w:rPr>
          <w:color w:val="000000"/>
          <w:sz w:val="22"/>
          <w:szCs w:val="22"/>
          <w:lang w:val="uk-UA" w:eastAsia="uk-UA"/>
        </w:rPr>
        <w:noBreakHyphen/>
        <w:t>Т, EMDR, експресивні техніки);</w:t>
      </w:r>
    </w:p>
    <w:p w14:paraId="5522E986" w14:textId="77777777" w:rsidR="00C1218E" w:rsidRPr="00C1218E" w:rsidRDefault="00C1218E">
      <w:pPr>
        <w:numPr>
          <w:ilvl w:val="0"/>
          <w:numId w:val="13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C1218E">
        <w:rPr>
          <w:color w:val="000000"/>
          <w:sz w:val="22"/>
          <w:szCs w:val="22"/>
          <w:lang w:val="uk-UA" w:eastAsia="uk-UA"/>
        </w:rPr>
        <w:t>підтримку соціальної адаптації та повернення до активного життя.</w:t>
      </w:r>
    </w:p>
    <w:p w14:paraId="3765904C" w14:textId="4AA540C2" w:rsidR="00C1218E" w:rsidRPr="00C1218E" w:rsidRDefault="00C1218E" w:rsidP="00C1218E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4E5D8C8C" w14:textId="6C56BED0" w:rsidR="00C1218E" w:rsidRPr="00C1218E" w:rsidRDefault="003562A0" w:rsidP="003562A0">
      <w:pPr>
        <w:ind w:firstLine="420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bCs/>
          <w:color w:val="000000"/>
          <w:sz w:val="22"/>
          <w:szCs w:val="22"/>
          <w:lang w:val="uk-UA" w:eastAsia="uk-UA"/>
        </w:rPr>
        <w:t>2.6</w:t>
      </w:r>
      <w:r w:rsidR="00C1218E" w:rsidRPr="00C1218E">
        <w:rPr>
          <w:b/>
          <w:bCs/>
          <w:color w:val="000000"/>
          <w:sz w:val="22"/>
          <w:szCs w:val="22"/>
          <w:lang w:val="uk-UA" w:eastAsia="uk-UA"/>
        </w:rPr>
        <w:t>. Послуги з фізичної реабілітації</w:t>
      </w:r>
    </w:p>
    <w:p w14:paraId="75E5C800" w14:textId="77777777" w:rsidR="00C1218E" w:rsidRPr="001C307F" w:rsidRDefault="00C1218E" w:rsidP="003562A0">
      <w:pPr>
        <w:ind w:firstLine="284"/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Індивідуальна програма фізичної реабілітації після протезування, що включає:</w:t>
      </w:r>
    </w:p>
    <w:p w14:paraId="0B368C7B" w14:textId="4E179F78" w:rsidR="00C1218E" w:rsidRPr="001C307F" w:rsidRDefault="003B5CA1">
      <w:pPr>
        <w:numPr>
          <w:ilvl w:val="0"/>
          <w:numId w:val="14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розробку індивідуального плану реабілітації</w:t>
      </w:r>
      <w:r w:rsidR="00C1218E" w:rsidRPr="001C307F">
        <w:rPr>
          <w:color w:val="000000"/>
          <w:sz w:val="22"/>
          <w:szCs w:val="22"/>
          <w:lang w:val="uk-UA" w:eastAsia="uk-UA"/>
        </w:rPr>
        <w:t>;</w:t>
      </w:r>
    </w:p>
    <w:p w14:paraId="46B8147D" w14:textId="77777777" w:rsidR="00C1218E" w:rsidRPr="001C307F" w:rsidRDefault="00C1218E">
      <w:pPr>
        <w:numPr>
          <w:ilvl w:val="0"/>
          <w:numId w:val="14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1C307F">
        <w:rPr>
          <w:color w:val="000000"/>
          <w:sz w:val="22"/>
          <w:szCs w:val="22"/>
          <w:lang w:val="uk-UA" w:eastAsia="uk-UA"/>
        </w:rPr>
        <w:t>навчання навичкам користування протезом;</w:t>
      </w:r>
    </w:p>
    <w:p w14:paraId="1EF6D608" w14:textId="619E794B" w:rsidR="00C1218E" w:rsidRPr="00C1218E" w:rsidRDefault="00C1218E">
      <w:pPr>
        <w:numPr>
          <w:ilvl w:val="0"/>
          <w:numId w:val="14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C1218E">
        <w:rPr>
          <w:color w:val="000000"/>
          <w:sz w:val="22"/>
          <w:szCs w:val="22"/>
          <w:lang w:val="uk-UA" w:eastAsia="uk-UA"/>
        </w:rPr>
        <w:t>відновлення та корекцію ходи;</w:t>
      </w:r>
      <w:r w:rsidR="003B5CA1">
        <w:rPr>
          <w:color w:val="000000"/>
          <w:sz w:val="22"/>
          <w:szCs w:val="22"/>
          <w:lang w:val="uk-UA" w:eastAsia="uk-UA"/>
        </w:rPr>
        <w:t xml:space="preserve"> </w:t>
      </w:r>
    </w:p>
    <w:p w14:paraId="7E7DA37B" w14:textId="77777777" w:rsidR="00C1218E" w:rsidRPr="00C1218E" w:rsidRDefault="00C1218E">
      <w:pPr>
        <w:numPr>
          <w:ilvl w:val="0"/>
          <w:numId w:val="14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C1218E">
        <w:rPr>
          <w:color w:val="000000"/>
          <w:sz w:val="22"/>
          <w:szCs w:val="22"/>
          <w:lang w:val="uk-UA" w:eastAsia="uk-UA"/>
        </w:rPr>
        <w:t>розвиток балансу;</w:t>
      </w:r>
    </w:p>
    <w:p w14:paraId="34F596D4" w14:textId="504AC451" w:rsidR="00C1218E" w:rsidRPr="00C1218E" w:rsidRDefault="00C1218E">
      <w:pPr>
        <w:numPr>
          <w:ilvl w:val="0"/>
          <w:numId w:val="14"/>
        </w:numPr>
        <w:textAlignment w:val="baseline"/>
        <w:rPr>
          <w:color w:val="000000"/>
          <w:sz w:val="22"/>
          <w:szCs w:val="22"/>
          <w:lang w:val="uk-UA" w:eastAsia="uk-UA"/>
        </w:rPr>
      </w:pPr>
      <w:r w:rsidRPr="00C1218E">
        <w:rPr>
          <w:color w:val="000000"/>
          <w:sz w:val="22"/>
          <w:szCs w:val="22"/>
          <w:lang w:val="uk-UA" w:eastAsia="uk-UA"/>
        </w:rPr>
        <w:t>підвищення витривалості.</w:t>
      </w:r>
    </w:p>
    <w:p w14:paraId="5AACBFDD" w14:textId="77777777" w:rsidR="00DB02B9" w:rsidRDefault="00DB02B9" w:rsidP="00DC670F">
      <w:pPr>
        <w:textAlignment w:val="baseline"/>
        <w:rPr>
          <w:color w:val="000000"/>
          <w:sz w:val="22"/>
          <w:szCs w:val="22"/>
          <w:lang w:val="uk-UA" w:eastAsia="uk-UA"/>
        </w:rPr>
      </w:pPr>
    </w:p>
    <w:p w14:paraId="62F37DCF" w14:textId="56EF4058" w:rsidR="00DB02B9" w:rsidRDefault="003562A0" w:rsidP="003562A0">
      <w:pPr>
        <w:ind w:firstLine="142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bCs/>
          <w:color w:val="000000"/>
          <w:sz w:val="22"/>
          <w:szCs w:val="22"/>
          <w:lang w:val="uk-UA" w:eastAsia="uk-UA"/>
        </w:rPr>
        <w:t xml:space="preserve">3. </w:t>
      </w:r>
      <w:r w:rsidR="00D50608">
        <w:rPr>
          <w:b/>
          <w:bCs/>
          <w:color w:val="000000"/>
          <w:sz w:val="22"/>
          <w:szCs w:val="22"/>
          <w:lang w:val="uk-UA" w:eastAsia="uk-UA"/>
        </w:rPr>
        <w:t>ВИМОГИ ДО ПОСТАЧАННЯ ТОВАРУ ТА НАДАННЯ ПОСЛУГ</w:t>
      </w:r>
    </w:p>
    <w:p w14:paraId="57AE6D53" w14:textId="77777777" w:rsidR="003562A0" w:rsidRPr="00DB02B9" w:rsidRDefault="003562A0" w:rsidP="00441881">
      <w:pPr>
        <w:ind w:firstLine="142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515933A" w14:textId="77777777" w:rsidR="00DB02B9" w:rsidRPr="0052268F" w:rsidRDefault="00DB02B9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Постачальник зобов’язаний призначити відповідального менеджера проєкту для координації всіх етапів взаємодії із Замовником.</w:t>
      </w:r>
    </w:p>
    <w:p w14:paraId="3767BB20" w14:textId="0DB7B868" w:rsidR="00FB3743" w:rsidRPr="0052268F" w:rsidRDefault="0015078F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За результатом процедури закупівлі планується укладання договору строком на 12 (дванадцять) місяців</w:t>
      </w:r>
      <w:r w:rsidR="007D1ABA" w:rsidRPr="0052268F">
        <w:rPr>
          <w:color w:val="000000"/>
          <w:sz w:val="22"/>
          <w:szCs w:val="22"/>
          <w:lang w:val="uk-UA" w:eastAsia="uk-UA"/>
        </w:rPr>
        <w:t>.</w:t>
      </w:r>
    </w:p>
    <w:p w14:paraId="6C9D2D53" w14:textId="37720CC2" w:rsidR="00DB02B9" w:rsidRPr="0052268F" w:rsidRDefault="00EA50DA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Поставка товарів і надання послуг здійснюються на підставі Запитів Замовника в межах узгодженого переліку товарів та послуг і відповідно до умов договору.</w:t>
      </w:r>
    </w:p>
    <w:p w14:paraId="4A897CE8" w14:textId="192856D6" w:rsidR="003F66FE" w:rsidRPr="0052268F" w:rsidRDefault="00D223C6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Товари повинні бути введені в обіг відповідно до вимог чинного законодавства України у сфері медичних виробів та мати всі необхідні дозвільні документи</w:t>
      </w:r>
      <w:r w:rsidR="00FC29A3" w:rsidRPr="0052268F">
        <w:rPr>
          <w:color w:val="000000"/>
          <w:sz w:val="22"/>
          <w:szCs w:val="22"/>
          <w:lang w:val="uk-UA" w:eastAsia="uk-UA"/>
        </w:rPr>
        <w:t>.</w:t>
      </w:r>
      <w:r w:rsidR="007D161E" w:rsidRPr="0052268F">
        <w:rPr>
          <w:color w:val="000000"/>
          <w:sz w:val="22"/>
          <w:szCs w:val="22"/>
          <w:lang w:val="uk-UA" w:eastAsia="uk-UA"/>
        </w:rPr>
        <w:t xml:space="preserve"> </w:t>
      </w:r>
    </w:p>
    <w:p w14:paraId="17D1931E" w14:textId="0AA3340F" w:rsidR="003F66FE" w:rsidRPr="0052268F" w:rsidRDefault="003F66FE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Для кожної послуги в межах договору сторони узгоджують окрем</w:t>
      </w:r>
      <w:r w:rsidR="0028228A" w:rsidRPr="0052268F">
        <w:rPr>
          <w:color w:val="000000"/>
          <w:sz w:val="22"/>
          <w:szCs w:val="22"/>
          <w:lang w:val="uk-UA" w:eastAsia="uk-UA"/>
        </w:rPr>
        <w:t>і</w:t>
      </w:r>
      <w:r w:rsidRPr="0052268F">
        <w:rPr>
          <w:color w:val="000000"/>
          <w:sz w:val="22"/>
          <w:szCs w:val="22"/>
          <w:lang w:val="uk-UA" w:eastAsia="uk-UA"/>
        </w:rPr>
        <w:t xml:space="preserve"> </w:t>
      </w:r>
      <w:r w:rsidR="0028228A" w:rsidRPr="0052268F">
        <w:rPr>
          <w:color w:val="000000"/>
          <w:sz w:val="22"/>
          <w:szCs w:val="22"/>
          <w:lang w:val="uk-UA" w:eastAsia="uk-UA"/>
        </w:rPr>
        <w:t>детальні технічні вимоги</w:t>
      </w:r>
      <w:r w:rsidRPr="0052268F">
        <w:rPr>
          <w:color w:val="000000"/>
          <w:sz w:val="22"/>
          <w:szCs w:val="22"/>
          <w:lang w:val="uk-UA" w:eastAsia="uk-UA"/>
        </w:rPr>
        <w:t>, що базу</w:t>
      </w:r>
      <w:r w:rsidR="0028228A" w:rsidRPr="0052268F">
        <w:rPr>
          <w:color w:val="000000"/>
          <w:sz w:val="22"/>
          <w:szCs w:val="22"/>
          <w:lang w:val="uk-UA" w:eastAsia="uk-UA"/>
        </w:rPr>
        <w:t>ю</w:t>
      </w:r>
      <w:r w:rsidRPr="0052268F">
        <w:rPr>
          <w:color w:val="000000"/>
          <w:sz w:val="22"/>
          <w:szCs w:val="22"/>
          <w:lang w:val="uk-UA" w:eastAsia="uk-UA"/>
        </w:rPr>
        <w:t>ться на медичних висновках лікаря</w:t>
      </w:r>
      <w:r w:rsidR="0028228A" w:rsidRPr="0052268F">
        <w:rPr>
          <w:color w:val="000000"/>
          <w:sz w:val="22"/>
          <w:szCs w:val="22"/>
          <w:lang w:val="uk-UA" w:eastAsia="uk-UA"/>
        </w:rPr>
        <w:t xml:space="preserve"> про стан пацієнта</w:t>
      </w:r>
      <w:r w:rsidRPr="0052268F">
        <w:rPr>
          <w:color w:val="000000"/>
          <w:sz w:val="22"/>
          <w:szCs w:val="22"/>
          <w:lang w:val="uk-UA" w:eastAsia="uk-UA"/>
        </w:rPr>
        <w:t>, індивідуальній програмі реабілітації пацієнта, із визначенням обсягу послуг та строків їх надання.</w:t>
      </w:r>
    </w:p>
    <w:p w14:paraId="39A6948F" w14:textId="4902631B" w:rsidR="0018380B" w:rsidRPr="0052268F" w:rsidRDefault="001D20FA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Договір визначає загальні умови співпраці, зокрема ключові показники якості послуг. Конкретні послуги замовляються та оплачуються відповідно до фактично наданого обсягу.</w:t>
      </w:r>
    </w:p>
    <w:p w14:paraId="0364BF66" w14:textId="25AEA2B3" w:rsidR="00DB02B9" w:rsidRPr="0052268F" w:rsidRDefault="001D20FA">
      <w:pPr>
        <w:numPr>
          <w:ilvl w:val="0"/>
          <w:numId w:val="19"/>
        </w:numPr>
        <w:tabs>
          <w:tab w:val="clear" w:pos="720"/>
        </w:tabs>
        <w:ind w:left="0" w:firstLine="284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52268F">
        <w:rPr>
          <w:color w:val="000000"/>
          <w:sz w:val="22"/>
          <w:szCs w:val="22"/>
          <w:lang w:val="uk-UA" w:eastAsia="uk-UA"/>
        </w:rPr>
        <w:t>Місце поставки товару та надання послуг: Україна, Хмельницька область, м. Кам’янець-Подільський.</w:t>
      </w:r>
    </w:p>
    <w:p w14:paraId="7F963034" w14:textId="77777777" w:rsidR="00343EF2" w:rsidRPr="006874B3" w:rsidRDefault="00343EF2" w:rsidP="00343EF2">
      <w:pPr>
        <w:ind w:left="540" w:firstLine="420"/>
        <w:textAlignment w:val="baseline"/>
        <w:rPr>
          <w:b/>
          <w:bCs/>
          <w:color w:val="EE0000"/>
          <w:sz w:val="22"/>
          <w:szCs w:val="22"/>
          <w:lang w:val="uk-UA" w:eastAsia="uk-UA"/>
        </w:rPr>
      </w:pPr>
    </w:p>
    <w:p w14:paraId="09C4C325" w14:textId="7701A57F" w:rsidR="00343EF2" w:rsidRDefault="003562A0" w:rsidP="003562A0">
      <w:pPr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>
        <w:rPr>
          <w:b/>
          <w:bCs/>
          <w:color w:val="000000" w:themeColor="text1"/>
          <w:sz w:val="22"/>
          <w:szCs w:val="22"/>
          <w:lang w:val="uk-UA" w:eastAsia="uk-UA"/>
        </w:rPr>
        <w:t xml:space="preserve">4. </w:t>
      </w:r>
      <w:r w:rsidR="00D50608" w:rsidRPr="00E92E83">
        <w:rPr>
          <w:b/>
          <w:bCs/>
          <w:color w:val="000000" w:themeColor="text1"/>
          <w:sz w:val="22"/>
          <w:szCs w:val="22"/>
          <w:lang w:val="uk-UA" w:eastAsia="uk-UA"/>
        </w:rPr>
        <w:t>ГАРАНТІЙНІ ЗОБОВ’ЯЗАННЯ</w:t>
      </w:r>
    </w:p>
    <w:p w14:paraId="4196D316" w14:textId="77777777" w:rsidR="00D50608" w:rsidRPr="00E92E83" w:rsidRDefault="00D50608" w:rsidP="003562A0">
      <w:pPr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5C7F11A5" w14:textId="77777777" w:rsidR="00343EF2" w:rsidRPr="00E92E83" w:rsidRDefault="00343EF2">
      <w:pPr>
        <w:numPr>
          <w:ilvl w:val="0"/>
          <w:numId w:val="15"/>
        </w:numPr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E92E83">
        <w:rPr>
          <w:color w:val="000000" w:themeColor="text1"/>
          <w:sz w:val="22"/>
          <w:szCs w:val="22"/>
          <w:lang w:val="uk-UA" w:eastAsia="uk-UA"/>
        </w:rPr>
        <w:t>Гарантійний строк на протези та комплектуючі: не менше 12 місяців.</w:t>
      </w:r>
    </w:p>
    <w:p w14:paraId="11D4D16B" w14:textId="77777777" w:rsidR="00343EF2" w:rsidRPr="00E92E83" w:rsidRDefault="00343EF2">
      <w:pPr>
        <w:numPr>
          <w:ilvl w:val="0"/>
          <w:numId w:val="15"/>
        </w:numPr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E92E83">
        <w:rPr>
          <w:color w:val="000000" w:themeColor="text1"/>
          <w:sz w:val="22"/>
          <w:szCs w:val="22"/>
          <w:lang w:val="uk-UA" w:eastAsia="uk-UA"/>
        </w:rPr>
        <w:t>Забезпечення сервісного обслуговування протягом гарантійного періоду.</w:t>
      </w:r>
    </w:p>
    <w:p w14:paraId="0F6E5A2B" w14:textId="77777777" w:rsidR="006B1B4A" w:rsidRDefault="006B1B4A" w:rsidP="00B433E9">
      <w:pPr>
        <w:textAlignment w:val="baseline"/>
        <w:rPr>
          <w:i/>
          <w:iCs/>
          <w:color w:val="000000" w:themeColor="text1"/>
          <w:sz w:val="22"/>
          <w:szCs w:val="22"/>
          <w:lang w:val="uk-UA" w:eastAsia="uk-UA"/>
        </w:rPr>
      </w:pPr>
    </w:p>
    <w:p w14:paraId="743D5DE7" w14:textId="214C83F0" w:rsidR="00C500A0" w:rsidRPr="00500202" w:rsidRDefault="00C500A0" w:rsidP="00B433E9">
      <w:pPr>
        <w:textAlignment w:val="baseline"/>
        <w:rPr>
          <w:i/>
          <w:iCs/>
          <w:color w:val="000000" w:themeColor="text1"/>
          <w:sz w:val="22"/>
          <w:szCs w:val="22"/>
          <w:lang w:val="uk-UA" w:eastAsia="uk-UA"/>
        </w:rPr>
      </w:pPr>
      <w:r w:rsidRPr="00500202">
        <w:rPr>
          <w:i/>
          <w:iCs/>
          <w:color w:val="000000" w:themeColor="text1"/>
          <w:sz w:val="22"/>
          <w:szCs w:val="22"/>
          <w:lang w:val="uk-UA" w:eastAsia="uk-UA"/>
        </w:rPr>
        <w:t xml:space="preserve">В пакеті тендерної документації Постачальник повинен надати гарантійний лист про: </w:t>
      </w:r>
    </w:p>
    <w:p w14:paraId="71486EFC" w14:textId="77777777" w:rsidR="00C500A0" w:rsidRPr="00500202" w:rsidRDefault="00C500A0">
      <w:pPr>
        <w:numPr>
          <w:ilvl w:val="1"/>
          <w:numId w:val="20"/>
        </w:numPr>
        <w:ind w:left="709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500202">
        <w:rPr>
          <w:color w:val="000000" w:themeColor="text1"/>
          <w:sz w:val="22"/>
          <w:szCs w:val="22"/>
          <w:lang w:val="uk-UA" w:eastAsia="uk-UA"/>
        </w:rPr>
        <w:t>забезпечення гарантійного терміну не менше 12 місяців;</w:t>
      </w:r>
    </w:p>
    <w:p w14:paraId="02D6B45C" w14:textId="77777777" w:rsidR="00C500A0" w:rsidRPr="00500202" w:rsidRDefault="00C500A0">
      <w:pPr>
        <w:numPr>
          <w:ilvl w:val="1"/>
          <w:numId w:val="20"/>
        </w:numPr>
        <w:ind w:left="709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500202">
        <w:rPr>
          <w:color w:val="000000" w:themeColor="text1"/>
          <w:sz w:val="22"/>
          <w:szCs w:val="22"/>
          <w:lang w:val="uk-UA" w:eastAsia="uk-UA"/>
        </w:rPr>
        <w:t>надання сервісного та післягарантійного обслуговування за вищевказаною адресою.</w:t>
      </w:r>
    </w:p>
    <w:p w14:paraId="04997415" w14:textId="77777777" w:rsidR="00C500A0" w:rsidRPr="00500202" w:rsidRDefault="00C500A0" w:rsidP="00DC670F">
      <w:pPr>
        <w:textAlignment w:val="baseline"/>
        <w:rPr>
          <w:color w:val="EE0000"/>
          <w:sz w:val="22"/>
          <w:szCs w:val="22"/>
          <w:lang w:val="uk-UA" w:eastAsia="uk-UA"/>
        </w:rPr>
      </w:pPr>
    </w:p>
    <w:p w14:paraId="0F2682F8" w14:textId="759B97DE" w:rsidR="005C79A2" w:rsidRDefault="003562A0" w:rsidP="003562A0">
      <w:pPr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500202">
        <w:rPr>
          <w:b/>
          <w:bCs/>
          <w:color w:val="000000" w:themeColor="text1"/>
          <w:sz w:val="22"/>
          <w:szCs w:val="22"/>
          <w:lang w:val="uk-UA" w:eastAsia="uk-UA"/>
        </w:rPr>
        <w:t xml:space="preserve">5. </w:t>
      </w:r>
      <w:r w:rsidR="00D50608" w:rsidRPr="00500202">
        <w:rPr>
          <w:b/>
          <w:bCs/>
          <w:color w:val="000000" w:themeColor="text1"/>
          <w:sz w:val="22"/>
          <w:szCs w:val="22"/>
          <w:lang w:val="uk-UA" w:eastAsia="uk-UA"/>
        </w:rPr>
        <w:t>КВАЛІФІКАЦІЙНІ ТА ДОЗВІЛЬНІ ВИМОГИ ДО ПОСТАЧАЛЬНИКА</w:t>
      </w:r>
    </w:p>
    <w:p w14:paraId="1A4809BD" w14:textId="77777777" w:rsidR="00D50608" w:rsidRPr="00C500A0" w:rsidRDefault="00D50608" w:rsidP="003562A0">
      <w:pPr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537B2CD9" w14:textId="77777777" w:rsidR="005C79A2" w:rsidRPr="00C500A0" w:rsidRDefault="005C79A2" w:rsidP="00DC670F">
      <w:pPr>
        <w:ind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>Учасник процедури закупівлі повинен відповідати наступним кваліфікаційним та дозвільним вимогам:</w:t>
      </w:r>
    </w:p>
    <w:p w14:paraId="6CF9CB8B" w14:textId="77777777" w:rsidR="00DC670F" w:rsidRDefault="00DC670F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377468FC" w14:textId="6EFD22F9" w:rsidR="005C79A2" w:rsidRPr="00C500A0" w:rsidRDefault="003562A0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>
        <w:rPr>
          <w:b/>
          <w:bCs/>
          <w:color w:val="000000" w:themeColor="text1"/>
          <w:sz w:val="22"/>
          <w:szCs w:val="22"/>
          <w:lang w:val="uk-UA" w:eastAsia="uk-UA"/>
        </w:rPr>
        <w:t>5.</w:t>
      </w:r>
      <w:r w:rsidR="005C79A2" w:rsidRPr="00C500A0">
        <w:rPr>
          <w:b/>
          <w:bCs/>
          <w:color w:val="000000" w:themeColor="text1"/>
          <w:sz w:val="22"/>
          <w:szCs w:val="22"/>
          <w:lang w:val="uk-UA" w:eastAsia="uk-UA"/>
        </w:rPr>
        <w:t>1. Дозвільні документи та реєстрація</w:t>
      </w:r>
    </w:p>
    <w:p w14:paraId="07EC5175" w14:textId="77777777" w:rsidR="005C79A2" w:rsidRPr="00C500A0" w:rsidRDefault="005C79A2" w:rsidP="00DC670F">
      <w:pPr>
        <w:ind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>Учасник повинен мати та надати у складі тендерної пропозиції:</w:t>
      </w:r>
    </w:p>
    <w:p w14:paraId="0FFDBB0A" w14:textId="77777777" w:rsidR="005C79A2" w:rsidRPr="000D0028" w:rsidRDefault="005C79A2">
      <w:pPr>
        <w:numPr>
          <w:ilvl w:val="0"/>
          <w:numId w:val="16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 xml:space="preserve">чинну </w:t>
      </w:r>
      <w:r w:rsidRPr="00C500A0">
        <w:rPr>
          <w:b/>
          <w:bCs/>
          <w:color w:val="000000" w:themeColor="text1"/>
          <w:sz w:val="22"/>
          <w:szCs w:val="22"/>
          <w:lang w:val="uk-UA" w:eastAsia="uk-UA"/>
        </w:rPr>
        <w:t>ліцензію Міністерства охорони здоров’я України</w:t>
      </w:r>
      <w:r w:rsidRPr="00C500A0">
        <w:rPr>
          <w:color w:val="000000" w:themeColor="text1"/>
          <w:sz w:val="22"/>
          <w:szCs w:val="22"/>
          <w:lang w:val="uk-UA" w:eastAsia="uk-UA"/>
        </w:rPr>
        <w:t xml:space="preserve"> на провадження господарської діяльності з медичної практики (для виробника </w:t>
      </w:r>
      <w:r w:rsidRPr="000D0028">
        <w:rPr>
          <w:color w:val="000000" w:themeColor="text1"/>
          <w:sz w:val="22"/>
          <w:szCs w:val="22"/>
          <w:lang w:val="uk-UA" w:eastAsia="uk-UA"/>
        </w:rPr>
        <w:t xml:space="preserve">протезів); </w:t>
      </w:r>
    </w:p>
    <w:p w14:paraId="13FD37B1" w14:textId="1AF216CC" w:rsidR="005C79A2" w:rsidRPr="000D0028" w:rsidRDefault="005C79A2">
      <w:pPr>
        <w:numPr>
          <w:ilvl w:val="0"/>
          <w:numId w:val="16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0D0028">
        <w:rPr>
          <w:b/>
          <w:bCs/>
          <w:color w:val="000000" w:themeColor="text1"/>
          <w:sz w:val="22"/>
          <w:szCs w:val="22"/>
          <w:lang w:val="uk-UA" w:eastAsia="uk-UA"/>
        </w:rPr>
        <w:t>підтвердження реєстрації виробника</w:t>
      </w:r>
      <w:r w:rsidRPr="000D0028">
        <w:rPr>
          <w:color w:val="000000" w:themeColor="text1"/>
          <w:sz w:val="22"/>
          <w:szCs w:val="22"/>
          <w:lang w:val="uk-UA" w:eastAsia="uk-UA"/>
        </w:rPr>
        <w:t xml:space="preserve"> у Державній службі України з лікарських засобів та контролю за наркотиками (Держлікслужбі)</w:t>
      </w:r>
      <w:r w:rsidR="000D0028" w:rsidRPr="000D0028">
        <w:rPr>
          <w:color w:val="000000" w:themeColor="text1"/>
          <w:sz w:val="22"/>
          <w:szCs w:val="22"/>
          <w:lang w:val="uk-UA" w:eastAsia="uk-UA"/>
        </w:rPr>
        <w:t xml:space="preserve"> - шляхом надання копії чинної ліцензії Держлікслужби на відповідний вид діяльності та/або витягу з Ліцензійного реєстру, або посилання на відповідний запис в офіційному ліцензійному реєстрі</w:t>
      </w:r>
      <w:r w:rsidRPr="000D0028">
        <w:rPr>
          <w:color w:val="000000" w:themeColor="text1"/>
          <w:sz w:val="22"/>
          <w:szCs w:val="22"/>
          <w:lang w:val="uk-UA" w:eastAsia="uk-UA"/>
        </w:rPr>
        <w:t xml:space="preserve">; </w:t>
      </w:r>
    </w:p>
    <w:p w14:paraId="744E3898" w14:textId="77777777" w:rsidR="005C79A2" w:rsidRPr="00C500A0" w:rsidRDefault="005C79A2">
      <w:pPr>
        <w:numPr>
          <w:ilvl w:val="0"/>
          <w:numId w:val="16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0D0028">
        <w:rPr>
          <w:b/>
          <w:bCs/>
          <w:color w:val="000000" w:themeColor="text1"/>
          <w:sz w:val="22"/>
          <w:szCs w:val="22"/>
          <w:lang w:val="uk-UA" w:eastAsia="uk-UA"/>
        </w:rPr>
        <w:t>витяг з Реєстру осіб, відповідальних за введення</w:t>
      </w:r>
      <w:r w:rsidRPr="00C500A0">
        <w:rPr>
          <w:b/>
          <w:bCs/>
          <w:color w:val="000000" w:themeColor="text1"/>
          <w:sz w:val="22"/>
          <w:szCs w:val="22"/>
          <w:lang w:val="uk-UA" w:eastAsia="uk-UA"/>
        </w:rPr>
        <w:t xml:space="preserve"> в обіг медичних виробів</w:t>
      </w:r>
      <w:r w:rsidRPr="00C500A0">
        <w:rPr>
          <w:color w:val="000000" w:themeColor="text1"/>
          <w:sz w:val="22"/>
          <w:szCs w:val="22"/>
          <w:lang w:val="uk-UA" w:eastAsia="uk-UA"/>
        </w:rPr>
        <w:t xml:space="preserve">, що підтверджує наявність у ньому протезів, які плануються до постачання, як медичних виробів. </w:t>
      </w:r>
    </w:p>
    <w:p w14:paraId="6BA12F14" w14:textId="77777777" w:rsidR="00DC670F" w:rsidRDefault="00DC670F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7DE215E" w14:textId="72BA15E4" w:rsidR="005C79A2" w:rsidRPr="00C500A0" w:rsidRDefault="00D50608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>
        <w:rPr>
          <w:b/>
          <w:bCs/>
          <w:color w:val="000000" w:themeColor="text1"/>
          <w:sz w:val="22"/>
          <w:szCs w:val="22"/>
          <w:lang w:val="uk-UA" w:eastAsia="uk-UA"/>
        </w:rPr>
        <w:t>5.</w:t>
      </w:r>
      <w:r w:rsidR="005C79A2" w:rsidRPr="00C500A0">
        <w:rPr>
          <w:b/>
          <w:bCs/>
          <w:color w:val="000000" w:themeColor="text1"/>
          <w:sz w:val="22"/>
          <w:szCs w:val="22"/>
          <w:lang w:val="uk-UA" w:eastAsia="uk-UA"/>
        </w:rPr>
        <w:t>2. Кваліфікаційні вимоги до персоналу</w:t>
      </w:r>
    </w:p>
    <w:p w14:paraId="1FB3009F" w14:textId="77777777" w:rsidR="005C79A2" w:rsidRPr="00C500A0" w:rsidRDefault="005C79A2" w:rsidP="00DC670F">
      <w:pPr>
        <w:ind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>Учасник повинен забезпечити наявність у штаті або на договірних засадах:</w:t>
      </w:r>
    </w:p>
    <w:p w14:paraId="312B95C6" w14:textId="77777777" w:rsidR="005C79A2" w:rsidRPr="00C500A0" w:rsidRDefault="005C79A2">
      <w:pPr>
        <w:numPr>
          <w:ilvl w:val="0"/>
          <w:numId w:val="17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b/>
          <w:bCs/>
          <w:color w:val="000000" w:themeColor="text1"/>
          <w:sz w:val="22"/>
          <w:szCs w:val="22"/>
          <w:lang w:val="uk-UA" w:eastAsia="uk-UA"/>
        </w:rPr>
        <w:t>техніка-протезиста-ортезиста</w:t>
      </w:r>
      <w:r w:rsidRPr="00C500A0">
        <w:rPr>
          <w:color w:val="000000" w:themeColor="text1"/>
          <w:sz w:val="22"/>
          <w:szCs w:val="22"/>
          <w:lang w:val="uk-UA" w:eastAsia="uk-UA"/>
        </w:rPr>
        <w:t xml:space="preserve">, який має підтверджену кваліфікацію відповідно до чинних національних стандартів. </w:t>
      </w:r>
    </w:p>
    <w:p w14:paraId="623FF4F5" w14:textId="77777777" w:rsidR="00DC670F" w:rsidRDefault="00DC670F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447DE27F" w14:textId="77777777" w:rsidR="00674DD5" w:rsidRDefault="00674DD5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01DA7BD" w14:textId="1D255589" w:rsidR="005C79A2" w:rsidRPr="00C500A0" w:rsidRDefault="00D50608" w:rsidP="00DC670F">
      <w:pPr>
        <w:ind w:firstLine="420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>
        <w:rPr>
          <w:b/>
          <w:bCs/>
          <w:color w:val="000000" w:themeColor="text1"/>
          <w:sz w:val="22"/>
          <w:szCs w:val="22"/>
          <w:lang w:val="uk-UA" w:eastAsia="uk-UA"/>
        </w:rPr>
        <w:lastRenderedPageBreak/>
        <w:t>5.</w:t>
      </w:r>
      <w:r w:rsidR="005C79A2" w:rsidRPr="00C500A0">
        <w:rPr>
          <w:b/>
          <w:bCs/>
          <w:color w:val="000000" w:themeColor="text1"/>
          <w:sz w:val="22"/>
          <w:szCs w:val="22"/>
          <w:lang w:val="uk-UA" w:eastAsia="uk-UA"/>
        </w:rPr>
        <w:t>3. Підтвердження кваліфікації спеціалістів</w:t>
      </w:r>
    </w:p>
    <w:p w14:paraId="3CB9038F" w14:textId="4E2E67C2" w:rsidR="005C79A2" w:rsidRPr="00C500A0" w:rsidRDefault="005C79A2" w:rsidP="00DC670F">
      <w:pPr>
        <w:ind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 xml:space="preserve">Учасник зобов’язаний надати копії документів, що підтверджують кваліфікацію </w:t>
      </w:r>
      <w:r w:rsidRPr="002D7D3A">
        <w:rPr>
          <w:color w:val="000000" w:themeColor="text1"/>
          <w:sz w:val="22"/>
          <w:szCs w:val="22"/>
          <w:lang w:val="uk-UA" w:eastAsia="uk-UA"/>
        </w:rPr>
        <w:t>спеціалістів</w:t>
      </w:r>
      <w:r w:rsidR="00F105FD" w:rsidRPr="002D7D3A">
        <w:rPr>
          <w:color w:val="000000" w:themeColor="text1"/>
          <w:sz w:val="22"/>
          <w:szCs w:val="22"/>
          <w:lang w:val="uk-UA" w:eastAsia="uk-UA"/>
        </w:rPr>
        <w:t xml:space="preserve"> (</w:t>
      </w:r>
      <w:r w:rsidR="002D7D3A" w:rsidRPr="002D7D3A">
        <w:rPr>
          <w:color w:val="000000" w:themeColor="text1"/>
          <w:sz w:val="22"/>
          <w:szCs w:val="22"/>
          <w:lang w:val="uk-UA" w:eastAsia="uk-UA"/>
        </w:rPr>
        <w:t>техніка-протезиста-ортезиста, психологів, фізичних терапевтів)</w:t>
      </w:r>
      <w:r w:rsidRPr="002D7D3A">
        <w:rPr>
          <w:color w:val="000000" w:themeColor="text1"/>
          <w:sz w:val="22"/>
          <w:szCs w:val="22"/>
          <w:lang w:val="uk-UA" w:eastAsia="uk-UA"/>
        </w:rPr>
        <w:t xml:space="preserve">, </w:t>
      </w:r>
      <w:r w:rsidRPr="00C500A0">
        <w:rPr>
          <w:color w:val="000000" w:themeColor="text1"/>
          <w:sz w:val="22"/>
          <w:szCs w:val="22"/>
          <w:lang w:val="uk-UA" w:eastAsia="uk-UA"/>
        </w:rPr>
        <w:t>залучених до надання послуг, зокрема:</w:t>
      </w:r>
    </w:p>
    <w:p w14:paraId="20CA4F35" w14:textId="77777777" w:rsidR="005C79A2" w:rsidRPr="00C500A0" w:rsidRDefault="005C79A2">
      <w:pPr>
        <w:numPr>
          <w:ilvl w:val="0"/>
          <w:numId w:val="18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C500A0">
        <w:rPr>
          <w:color w:val="000000" w:themeColor="text1"/>
          <w:sz w:val="22"/>
          <w:szCs w:val="22"/>
          <w:lang w:val="uk-UA" w:eastAsia="uk-UA"/>
        </w:rPr>
        <w:t xml:space="preserve">дипломи про вищу освіту; </w:t>
      </w:r>
    </w:p>
    <w:p w14:paraId="0C4D57F5" w14:textId="748DE2B6" w:rsidR="005C79A2" w:rsidRPr="007931E2" w:rsidRDefault="005C79A2">
      <w:pPr>
        <w:numPr>
          <w:ilvl w:val="0"/>
          <w:numId w:val="18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7931E2">
        <w:rPr>
          <w:color w:val="000000" w:themeColor="text1"/>
          <w:sz w:val="22"/>
          <w:szCs w:val="22"/>
          <w:lang w:val="uk-UA" w:eastAsia="uk-UA"/>
        </w:rPr>
        <w:t xml:space="preserve">сертифікати та документи про додаткову спеціалізацію; </w:t>
      </w:r>
    </w:p>
    <w:p w14:paraId="0E341239" w14:textId="77777777" w:rsidR="005C79A2" w:rsidRPr="007931E2" w:rsidRDefault="005C79A2">
      <w:pPr>
        <w:numPr>
          <w:ilvl w:val="0"/>
          <w:numId w:val="18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7931E2">
        <w:rPr>
          <w:color w:val="000000" w:themeColor="text1"/>
          <w:sz w:val="22"/>
          <w:szCs w:val="22"/>
          <w:lang w:val="uk-UA" w:eastAsia="uk-UA"/>
        </w:rPr>
        <w:t xml:space="preserve">документи, що підтверджують проходження підвищення кваліфікації (за наявності); </w:t>
      </w:r>
    </w:p>
    <w:p w14:paraId="7EABBB5E" w14:textId="77777777" w:rsidR="005C79A2" w:rsidRPr="007931E2" w:rsidRDefault="005C79A2">
      <w:pPr>
        <w:numPr>
          <w:ilvl w:val="0"/>
          <w:numId w:val="18"/>
        </w:numPr>
        <w:ind w:left="0" w:firstLine="420"/>
        <w:textAlignment w:val="baseline"/>
        <w:rPr>
          <w:color w:val="000000" w:themeColor="text1"/>
          <w:sz w:val="22"/>
          <w:szCs w:val="22"/>
          <w:lang w:val="uk-UA" w:eastAsia="uk-UA"/>
        </w:rPr>
      </w:pPr>
      <w:r w:rsidRPr="007931E2">
        <w:rPr>
          <w:color w:val="000000" w:themeColor="text1"/>
          <w:sz w:val="22"/>
          <w:szCs w:val="22"/>
          <w:lang w:val="uk-UA" w:eastAsia="uk-UA"/>
        </w:rPr>
        <w:t>документи, що підтверджують відповідний досвід роботи.</w:t>
      </w:r>
    </w:p>
    <w:p w14:paraId="4067FA7C" w14:textId="77777777" w:rsidR="00260FD2" w:rsidRPr="007931E2" w:rsidRDefault="00260FD2" w:rsidP="00DC670F">
      <w:pPr>
        <w:ind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54B84C7D" w14:textId="77777777" w:rsidR="0025378D" w:rsidRPr="007931E2" w:rsidRDefault="0025378D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6F15CF48" w14:textId="57F86C58" w:rsidR="00525637" w:rsidRPr="007931E2" w:rsidRDefault="003726DB" w:rsidP="003726DB">
      <w:pPr>
        <w:ind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b/>
          <w:bCs/>
          <w:color w:val="000000"/>
          <w:sz w:val="22"/>
          <w:szCs w:val="22"/>
          <w:lang w:val="uk-UA" w:eastAsia="uk-UA"/>
        </w:rPr>
        <w:t xml:space="preserve">5.4. </w:t>
      </w:r>
      <w:r w:rsidR="00525637" w:rsidRPr="007931E2">
        <w:rPr>
          <w:b/>
          <w:bCs/>
          <w:color w:val="000000"/>
          <w:sz w:val="22"/>
          <w:szCs w:val="22"/>
          <w:lang w:val="uk-UA" w:eastAsia="uk-UA"/>
        </w:rPr>
        <w:t>Інформація про субпідрядників</w:t>
      </w:r>
    </w:p>
    <w:p w14:paraId="32BDF245" w14:textId="77777777" w:rsidR="00525637" w:rsidRPr="007931E2" w:rsidRDefault="00525637" w:rsidP="003726DB">
      <w:pPr>
        <w:ind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color w:val="000000"/>
          <w:sz w:val="22"/>
          <w:szCs w:val="22"/>
          <w:lang w:val="uk-UA" w:eastAsia="uk-UA"/>
        </w:rPr>
        <w:t>У разі залучення субпідрядника(ів) для виконання окремих видів робіт або надання послуг у межах предмета закупівлі (зокрема виготовлення протезів, фізичної та/або психологічної реабілітації), Учасник зобов’язаний надати у складі тендерної пропозиції інформацію про таких субпідрядників із зазначенням:</w:t>
      </w:r>
    </w:p>
    <w:p w14:paraId="3C04174F" w14:textId="77777777" w:rsidR="00525637" w:rsidRPr="007931E2" w:rsidRDefault="00525637">
      <w:pPr>
        <w:numPr>
          <w:ilvl w:val="0"/>
          <w:numId w:val="21"/>
        </w:numPr>
        <w:ind w:left="0"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color w:val="000000"/>
          <w:sz w:val="22"/>
          <w:szCs w:val="22"/>
          <w:lang w:val="uk-UA" w:eastAsia="uk-UA"/>
        </w:rPr>
        <w:t>найменування та реквізитів субпідрядника;</w:t>
      </w:r>
    </w:p>
    <w:p w14:paraId="03FF0E2A" w14:textId="77777777" w:rsidR="00525637" w:rsidRPr="007931E2" w:rsidRDefault="00525637">
      <w:pPr>
        <w:numPr>
          <w:ilvl w:val="0"/>
          <w:numId w:val="21"/>
        </w:numPr>
        <w:ind w:left="0"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color w:val="000000"/>
          <w:sz w:val="22"/>
          <w:szCs w:val="22"/>
          <w:lang w:val="uk-UA" w:eastAsia="uk-UA"/>
        </w:rPr>
        <w:t>переліку робіт/послуг, що передбачається передати на субпідряд;</w:t>
      </w:r>
    </w:p>
    <w:p w14:paraId="6ACF1A47" w14:textId="3E02209B" w:rsidR="00525637" w:rsidRPr="007931E2" w:rsidRDefault="00525637">
      <w:pPr>
        <w:numPr>
          <w:ilvl w:val="0"/>
          <w:numId w:val="21"/>
        </w:numPr>
        <w:ind w:left="0"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color w:val="000000"/>
          <w:sz w:val="22"/>
          <w:szCs w:val="22"/>
          <w:lang w:val="uk-UA" w:eastAsia="uk-UA"/>
        </w:rPr>
        <w:t>документів, що підтверджують право субпідрядника на провадження відповідної діяльності</w:t>
      </w:r>
      <w:r w:rsidR="00321375" w:rsidRPr="003F2F3E">
        <w:rPr>
          <w:color w:val="000000"/>
          <w:sz w:val="22"/>
          <w:szCs w:val="22"/>
          <w:lang w:eastAsia="uk-UA"/>
        </w:rPr>
        <w:t xml:space="preserve"> </w:t>
      </w:r>
      <w:r w:rsidR="00321375" w:rsidRPr="008B095E">
        <w:rPr>
          <w:i/>
          <w:iCs/>
          <w:color w:val="000000"/>
          <w:sz w:val="22"/>
          <w:szCs w:val="22"/>
          <w:lang w:val="uk-UA" w:eastAsia="uk-UA"/>
        </w:rPr>
        <w:t>(згідно вимог п.5.1</w:t>
      </w:r>
      <w:r w:rsidR="008B095E" w:rsidRPr="008B095E">
        <w:rPr>
          <w:i/>
          <w:iCs/>
          <w:color w:val="000000"/>
          <w:sz w:val="22"/>
          <w:szCs w:val="22"/>
          <w:lang w:val="uk-UA" w:eastAsia="uk-UA"/>
        </w:rPr>
        <w:t xml:space="preserve"> та 5.3 даного Додатку)</w:t>
      </w:r>
      <w:r w:rsidRPr="008B095E">
        <w:rPr>
          <w:i/>
          <w:iCs/>
          <w:color w:val="000000"/>
          <w:sz w:val="22"/>
          <w:szCs w:val="22"/>
          <w:lang w:val="uk-UA" w:eastAsia="uk-UA"/>
        </w:rPr>
        <w:t>.</w:t>
      </w:r>
    </w:p>
    <w:p w14:paraId="262FF867" w14:textId="77777777" w:rsidR="00525637" w:rsidRPr="00525637" w:rsidRDefault="00525637" w:rsidP="003726DB">
      <w:pPr>
        <w:ind w:firstLine="426"/>
        <w:textAlignment w:val="baseline"/>
        <w:rPr>
          <w:color w:val="000000"/>
          <w:sz w:val="22"/>
          <w:szCs w:val="22"/>
          <w:lang w:val="uk-UA" w:eastAsia="uk-UA"/>
        </w:rPr>
      </w:pPr>
      <w:r w:rsidRPr="007931E2">
        <w:rPr>
          <w:color w:val="000000"/>
          <w:sz w:val="22"/>
          <w:szCs w:val="22"/>
          <w:lang w:val="uk-UA" w:eastAsia="uk-UA"/>
        </w:rPr>
        <w:t>Учасник несе повну відповідальність за дії та результати роботи залучених субпідрядників як за власні.</w:t>
      </w:r>
    </w:p>
    <w:p w14:paraId="1AA9F042" w14:textId="77777777" w:rsidR="00525637" w:rsidRDefault="00525637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p w14:paraId="07750690" w14:textId="77777777" w:rsidR="0025378D" w:rsidRDefault="0025378D" w:rsidP="0025378D">
      <w:pPr>
        <w:ind w:left="540" w:firstLine="420"/>
        <w:textAlignment w:val="baseline"/>
        <w:rPr>
          <w:sz w:val="22"/>
          <w:szCs w:val="22"/>
          <w:lang w:val="uk-UA" w:eastAsia="uk-UA"/>
        </w:rPr>
      </w:pPr>
    </w:p>
    <w:p w14:paraId="2F8967DA" w14:textId="77777777" w:rsidR="0025378D" w:rsidRPr="001F5F7B" w:rsidRDefault="0025378D" w:rsidP="0025378D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1F5F7B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1F5F7B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4561F01C" w14:textId="77777777" w:rsidR="0025378D" w:rsidRPr="001F5F7B" w:rsidRDefault="0025378D" w:rsidP="0025378D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1F5F7B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комітетом.</w:t>
      </w:r>
    </w:p>
    <w:p w14:paraId="59453AD0" w14:textId="77777777" w:rsidR="0025378D" w:rsidRPr="001F5F7B" w:rsidRDefault="0025378D" w:rsidP="0025378D">
      <w:pPr>
        <w:pStyle w:val="af5"/>
        <w:tabs>
          <w:tab w:val="left" w:pos="0"/>
        </w:tabs>
        <w:jc w:val="left"/>
        <w:rPr>
          <w:color w:val="000000" w:themeColor="text1"/>
          <w:szCs w:val="24"/>
          <w:lang w:val="uk-UA"/>
        </w:rPr>
      </w:pPr>
    </w:p>
    <w:p w14:paraId="4FEE12D5" w14:textId="77777777" w:rsidR="0025378D" w:rsidRPr="001B7743" w:rsidRDefault="0025378D" w:rsidP="0025378D">
      <w:pPr>
        <w:pStyle w:val="af5"/>
        <w:tabs>
          <w:tab w:val="left" w:pos="0"/>
        </w:tabs>
        <w:ind w:firstLine="567"/>
        <w:jc w:val="left"/>
        <w:rPr>
          <w:szCs w:val="24"/>
          <w:lang w:val="uk-UA"/>
        </w:rPr>
      </w:pPr>
    </w:p>
    <w:p w14:paraId="7B5543FA" w14:textId="77777777" w:rsidR="0025378D" w:rsidRPr="005202EB" w:rsidRDefault="0025378D" w:rsidP="0025378D">
      <w:pPr>
        <w:rPr>
          <w:b/>
          <w:bCs/>
          <w:color w:val="000000"/>
          <w:sz w:val="22"/>
          <w:szCs w:val="22"/>
          <w:lang w:val="uk-UA"/>
        </w:rPr>
      </w:pPr>
      <w:r w:rsidRPr="001F5F7B">
        <w:rPr>
          <w:b/>
          <w:bCs/>
          <w:color w:val="000000"/>
          <w:sz w:val="22"/>
          <w:szCs w:val="22"/>
          <w:lang w:val="uk-UA"/>
        </w:rPr>
        <w:t xml:space="preserve">Керівник організації/ФОП:   _________________________ ( ____________________) </w:t>
      </w:r>
      <w:r w:rsidRPr="001F5F7B">
        <w:rPr>
          <w:b/>
          <w:bCs/>
          <w:color w:val="000000"/>
          <w:sz w:val="22"/>
          <w:szCs w:val="22"/>
          <w:lang w:val="uk-UA"/>
        </w:rPr>
        <w:br/>
        <w:t xml:space="preserve"> МП                                                         підпис                                             ПІБ </w:t>
      </w:r>
    </w:p>
    <w:p w14:paraId="6D3E3B47" w14:textId="77777777" w:rsidR="0025378D" w:rsidRPr="00407051" w:rsidRDefault="0025378D" w:rsidP="00407051">
      <w:pPr>
        <w:ind w:left="540" w:firstLine="420"/>
        <w:textAlignment w:val="baseline"/>
        <w:rPr>
          <w:color w:val="000000"/>
          <w:sz w:val="22"/>
          <w:szCs w:val="22"/>
          <w:lang w:val="uk-UA" w:eastAsia="uk-UA"/>
        </w:rPr>
      </w:pPr>
    </w:p>
    <w:sectPr w:rsidR="0025378D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D3F46" w14:textId="77777777" w:rsidR="00CA7393" w:rsidRDefault="00CA7393" w:rsidP="00B948CF">
      <w:r>
        <w:separator/>
      </w:r>
    </w:p>
  </w:endnote>
  <w:endnote w:type="continuationSeparator" w:id="0">
    <w:p w14:paraId="2487B30A" w14:textId="77777777" w:rsidR="00CA7393" w:rsidRDefault="00CA7393" w:rsidP="00B948CF">
      <w:r>
        <w:continuationSeparator/>
      </w:r>
    </w:p>
  </w:endnote>
  <w:endnote w:type="continuationNotice" w:id="1">
    <w:p w14:paraId="758C7532" w14:textId="77777777" w:rsidR="00CA7393" w:rsidRDefault="00CA73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BEB7" w14:textId="77777777" w:rsidR="00CA7393" w:rsidRDefault="00CA7393" w:rsidP="00B948CF">
      <w:r>
        <w:separator/>
      </w:r>
    </w:p>
  </w:footnote>
  <w:footnote w:type="continuationSeparator" w:id="0">
    <w:p w14:paraId="7F3CCE38" w14:textId="77777777" w:rsidR="00CA7393" w:rsidRDefault="00CA7393" w:rsidP="00B948CF">
      <w:r>
        <w:continuationSeparator/>
      </w:r>
    </w:p>
  </w:footnote>
  <w:footnote w:type="continuationNotice" w:id="1">
    <w:p w14:paraId="1AF7A598" w14:textId="77777777" w:rsidR="00CA7393" w:rsidRDefault="00CA73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DC60C01"/>
    <w:multiLevelType w:val="multilevel"/>
    <w:tmpl w:val="4268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451CA"/>
    <w:multiLevelType w:val="multilevel"/>
    <w:tmpl w:val="D594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31A8F"/>
    <w:multiLevelType w:val="multilevel"/>
    <w:tmpl w:val="2896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C0458"/>
    <w:multiLevelType w:val="multilevel"/>
    <w:tmpl w:val="8CC8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24425"/>
    <w:multiLevelType w:val="hybridMultilevel"/>
    <w:tmpl w:val="EBE661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9078C528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30ACA4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07853"/>
    <w:multiLevelType w:val="multilevel"/>
    <w:tmpl w:val="A166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B0D74A2"/>
    <w:multiLevelType w:val="multilevel"/>
    <w:tmpl w:val="82D0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10339"/>
    <w:multiLevelType w:val="multilevel"/>
    <w:tmpl w:val="B04E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104DA"/>
    <w:multiLevelType w:val="multilevel"/>
    <w:tmpl w:val="B7C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D2D83"/>
    <w:multiLevelType w:val="multilevel"/>
    <w:tmpl w:val="7A0A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C02C93"/>
    <w:multiLevelType w:val="multilevel"/>
    <w:tmpl w:val="7CD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64BEE"/>
    <w:multiLevelType w:val="multilevel"/>
    <w:tmpl w:val="4E9C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96462"/>
    <w:multiLevelType w:val="multilevel"/>
    <w:tmpl w:val="A40C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E128A"/>
    <w:multiLevelType w:val="multilevel"/>
    <w:tmpl w:val="DF2C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490910">
    <w:abstractNumId w:val="9"/>
  </w:num>
  <w:num w:numId="2" w16cid:durableId="1071852785">
    <w:abstractNumId w:val="6"/>
  </w:num>
  <w:num w:numId="3" w16cid:durableId="886719366">
    <w:abstractNumId w:val="10"/>
  </w:num>
  <w:num w:numId="4" w16cid:durableId="633679338">
    <w:abstractNumId w:val="11"/>
  </w:num>
  <w:num w:numId="5" w16cid:durableId="598562130">
    <w:abstractNumId w:val="20"/>
  </w:num>
  <w:num w:numId="6" w16cid:durableId="110633945">
    <w:abstractNumId w:val="16"/>
  </w:num>
  <w:num w:numId="7" w16cid:durableId="1249655854">
    <w:abstractNumId w:val="21"/>
  </w:num>
  <w:num w:numId="8" w16cid:durableId="1934510745">
    <w:abstractNumId w:val="7"/>
  </w:num>
  <w:num w:numId="9" w16cid:durableId="1629815473">
    <w:abstractNumId w:val="1"/>
  </w:num>
  <w:num w:numId="10" w16cid:durableId="407777403">
    <w:abstractNumId w:val="22"/>
  </w:num>
  <w:num w:numId="11" w16cid:durableId="1676617105">
    <w:abstractNumId w:val="4"/>
  </w:num>
  <w:num w:numId="12" w16cid:durableId="1209343473">
    <w:abstractNumId w:val="18"/>
  </w:num>
  <w:num w:numId="13" w16cid:durableId="860357146">
    <w:abstractNumId w:val="3"/>
  </w:num>
  <w:num w:numId="14" w16cid:durableId="1860774158">
    <w:abstractNumId w:val="12"/>
  </w:num>
  <w:num w:numId="15" w16cid:durableId="1889995177">
    <w:abstractNumId w:val="19"/>
  </w:num>
  <w:num w:numId="16" w16cid:durableId="864565401">
    <w:abstractNumId w:val="14"/>
  </w:num>
  <w:num w:numId="17" w16cid:durableId="1434519926">
    <w:abstractNumId w:val="2"/>
  </w:num>
  <w:num w:numId="18" w16cid:durableId="582647374">
    <w:abstractNumId w:val="8"/>
  </w:num>
  <w:num w:numId="19" w16cid:durableId="1229465003">
    <w:abstractNumId w:val="13"/>
  </w:num>
  <w:num w:numId="20" w16cid:durableId="816148078">
    <w:abstractNumId w:val="17"/>
  </w:num>
  <w:num w:numId="21" w16cid:durableId="457186733">
    <w:abstractNumId w:val="15"/>
  </w:num>
  <w:num w:numId="22" w16cid:durableId="63506511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11B9"/>
    <w:rsid w:val="00012C1A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508B1"/>
    <w:rsid w:val="00050974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DFD"/>
    <w:rsid w:val="00097EC1"/>
    <w:rsid w:val="00097F19"/>
    <w:rsid w:val="000A1C0A"/>
    <w:rsid w:val="000A1CC2"/>
    <w:rsid w:val="000A35E3"/>
    <w:rsid w:val="000A5180"/>
    <w:rsid w:val="000A53E9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06"/>
    <w:rsid w:val="000C2715"/>
    <w:rsid w:val="000C5348"/>
    <w:rsid w:val="000C5788"/>
    <w:rsid w:val="000C59B4"/>
    <w:rsid w:val="000C7175"/>
    <w:rsid w:val="000C7EC4"/>
    <w:rsid w:val="000D0028"/>
    <w:rsid w:val="000D0DD0"/>
    <w:rsid w:val="000D2EC8"/>
    <w:rsid w:val="000D5CC7"/>
    <w:rsid w:val="000D6E8A"/>
    <w:rsid w:val="000D713E"/>
    <w:rsid w:val="000E094C"/>
    <w:rsid w:val="000E0CCC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2933"/>
    <w:rsid w:val="00133BA0"/>
    <w:rsid w:val="0013438F"/>
    <w:rsid w:val="00134436"/>
    <w:rsid w:val="001364E0"/>
    <w:rsid w:val="00143265"/>
    <w:rsid w:val="00143E8C"/>
    <w:rsid w:val="00144F82"/>
    <w:rsid w:val="00145186"/>
    <w:rsid w:val="001462AA"/>
    <w:rsid w:val="00146A09"/>
    <w:rsid w:val="00147573"/>
    <w:rsid w:val="0015078F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80B"/>
    <w:rsid w:val="00183F60"/>
    <w:rsid w:val="0018701A"/>
    <w:rsid w:val="00190442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0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20FA"/>
    <w:rsid w:val="001D4097"/>
    <w:rsid w:val="001D485E"/>
    <w:rsid w:val="001D48B5"/>
    <w:rsid w:val="001D4C28"/>
    <w:rsid w:val="001D6F16"/>
    <w:rsid w:val="001E14CF"/>
    <w:rsid w:val="001E393A"/>
    <w:rsid w:val="001E7965"/>
    <w:rsid w:val="001F0CD7"/>
    <w:rsid w:val="001F3ACF"/>
    <w:rsid w:val="001F4AE1"/>
    <w:rsid w:val="001F4F17"/>
    <w:rsid w:val="001F5DC2"/>
    <w:rsid w:val="001F6A84"/>
    <w:rsid w:val="00202350"/>
    <w:rsid w:val="002028C7"/>
    <w:rsid w:val="002041FF"/>
    <w:rsid w:val="00204A82"/>
    <w:rsid w:val="00204FE3"/>
    <w:rsid w:val="00210CE8"/>
    <w:rsid w:val="002113A3"/>
    <w:rsid w:val="00211859"/>
    <w:rsid w:val="00212067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5F26"/>
    <w:rsid w:val="002462AA"/>
    <w:rsid w:val="00251658"/>
    <w:rsid w:val="0025206D"/>
    <w:rsid w:val="0025239E"/>
    <w:rsid w:val="0025378D"/>
    <w:rsid w:val="00260D7B"/>
    <w:rsid w:val="00260FD2"/>
    <w:rsid w:val="002611B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0E7C"/>
    <w:rsid w:val="00281167"/>
    <w:rsid w:val="0028228A"/>
    <w:rsid w:val="0028389A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2753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D7D3A"/>
    <w:rsid w:val="002E29E8"/>
    <w:rsid w:val="002E3A4F"/>
    <w:rsid w:val="002E413A"/>
    <w:rsid w:val="002E77B4"/>
    <w:rsid w:val="002F2989"/>
    <w:rsid w:val="002F47DA"/>
    <w:rsid w:val="002F4A2D"/>
    <w:rsid w:val="002F614C"/>
    <w:rsid w:val="00300565"/>
    <w:rsid w:val="00302684"/>
    <w:rsid w:val="00306279"/>
    <w:rsid w:val="00306EBA"/>
    <w:rsid w:val="003071D5"/>
    <w:rsid w:val="00307ECD"/>
    <w:rsid w:val="00311D31"/>
    <w:rsid w:val="003121D2"/>
    <w:rsid w:val="0031479A"/>
    <w:rsid w:val="0031529F"/>
    <w:rsid w:val="00317A03"/>
    <w:rsid w:val="00320A0F"/>
    <w:rsid w:val="00321375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3EF2"/>
    <w:rsid w:val="00344AE4"/>
    <w:rsid w:val="00344C51"/>
    <w:rsid w:val="0034524A"/>
    <w:rsid w:val="00345290"/>
    <w:rsid w:val="00345379"/>
    <w:rsid w:val="003454B9"/>
    <w:rsid w:val="0034563B"/>
    <w:rsid w:val="00345ABF"/>
    <w:rsid w:val="00347862"/>
    <w:rsid w:val="00347A20"/>
    <w:rsid w:val="003503D1"/>
    <w:rsid w:val="003531E2"/>
    <w:rsid w:val="00354C72"/>
    <w:rsid w:val="003562A0"/>
    <w:rsid w:val="00357BC2"/>
    <w:rsid w:val="00360927"/>
    <w:rsid w:val="003615FF"/>
    <w:rsid w:val="00365375"/>
    <w:rsid w:val="00365B12"/>
    <w:rsid w:val="00370791"/>
    <w:rsid w:val="00370E6C"/>
    <w:rsid w:val="00372412"/>
    <w:rsid w:val="003726DB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01EE"/>
    <w:rsid w:val="00390E13"/>
    <w:rsid w:val="00394B0A"/>
    <w:rsid w:val="0039580B"/>
    <w:rsid w:val="00396F44"/>
    <w:rsid w:val="003971B7"/>
    <w:rsid w:val="00397843"/>
    <w:rsid w:val="003A2C9A"/>
    <w:rsid w:val="003A2E95"/>
    <w:rsid w:val="003A64B5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5CA1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2F3E"/>
    <w:rsid w:val="003F31A0"/>
    <w:rsid w:val="003F4715"/>
    <w:rsid w:val="003F5B73"/>
    <w:rsid w:val="003F5FA5"/>
    <w:rsid w:val="003F5FB6"/>
    <w:rsid w:val="003F66FE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2A78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41881"/>
    <w:rsid w:val="004501F2"/>
    <w:rsid w:val="00454C7C"/>
    <w:rsid w:val="0045672E"/>
    <w:rsid w:val="00456E5A"/>
    <w:rsid w:val="004605C2"/>
    <w:rsid w:val="0046488C"/>
    <w:rsid w:val="00465079"/>
    <w:rsid w:val="00466AD8"/>
    <w:rsid w:val="00467A47"/>
    <w:rsid w:val="0047143A"/>
    <w:rsid w:val="00472974"/>
    <w:rsid w:val="00473FC9"/>
    <w:rsid w:val="0047575D"/>
    <w:rsid w:val="00477C61"/>
    <w:rsid w:val="00481448"/>
    <w:rsid w:val="004829B0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54B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28B1"/>
    <w:rsid w:val="004B2A53"/>
    <w:rsid w:val="004B3EA1"/>
    <w:rsid w:val="004B6A3A"/>
    <w:rsid w:val="004C026C"/>
    <w:rsid w:val="004C0310"/>
    <w:rsid w:val="004C2787"/>
    <w:rsid w:val="004C490E"/>
    <w:rsid w:val="004C614C"/>
    <w:rsid w:val="004D12AF"/>
    <w:rsid w:val="004D15E6"/>
    <w:rsid w:val="004D3D53"/>
    <w:rsid w:val="004E2ADF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6EB1"/>
    <w:rsid w:val="004F7F7D"/>
    <w:rsid w:val="005000CA"/>
    <w:rsid w:val="00500202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A62"/>
    <w:rsid w:val="00515D5B"/>
    <w:rsid w:val="0051610A"/>
    <w:rsid w:val="0052037D"/>
    <w:rsid w:val="00520539"/>
    <w:rsid w:val="0052268F"/>
    <w:rsid w:val="00522BDB"/>
    <w:rsid w:val="00523776"/>
    <w:rsid w:val="00525637"/>
    <w:rsid w:val="00525CF8"/>
    <w:rsid w:val="0052674D"/>
    <w:rsid w:val="005335D7"/>
    <w:rsid w:val="00533926"/>
    <w:rsid w:val="00534905"/>
    <w:rsid w:val="00534B82"/>
    <w:rsid w:val="00537316"/>
    <w:rsid w:val="005409DD"/>
    <w:rsid w:val="00540A33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3BF4"/>
    <w:rsid w:val="00564515"/>
    <w:rsid w:val="00565446"/>
    <w:rsid w:val="005668F1"/>
    <w:rsid w:val="00570092"/>
    <w:rsid w:val="00571608"/>
    <w:rsid w:val="00577961"/>
    <w:rsid w:val="00580099"/>
    <w:rsid w:val="0058200F"/>
    <w:rsid w:val="00583246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C79A2"/>
    <w:rsid w:val="005C7EDC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2E46"/>
    <w:rsid w:val="00623052"/>
    <w:rsid w:val="00623172"/>
    <w:rsid w:val="00626BDF"/>
    <w:rsid w:val="00626D2C"/>
    <w:rsid w:val="00627058"/>
    <w:rsid w:val="00631D9F"/>
    <w:rsid w:val="006333D5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327E"/>
    <w:rsid w:val="00664011"/>
    <w:rsid w:val="0067076B"/>
    <w:rsid w:val="006743F5"/>
    <w:rsid w:val="00674DD5"/>
    <w:rsid w:val="00677FF7"/>
    <w:rsid w:val="006827AF"/>
    <w:rsid w:val="00684369"/>
    <w:rsid w:val="006874B3"/>
    <w:rsid w:val="006876AF"/>
    <w:rsid w:val="00687D92"/>
    <w:rsid w:val="006908B5"/>
    <w:rsid w:val="0069223B"/>
    <w:rsid w:val="0069375E"/>
    <w:rsid w:val="0069387D"/>
    <w:rsid w:val="00695831"/>
    <w:rsid w:val="00695BC1"/>
    <w:rsid w:val="00695C41"/>
    <w:rsid w:val="00695C69"/>
    <w:rsid w:val="006A31AD"/>
    <w:rsid w:val="006A32B0"/>
    <w:rsid w:val="006A40B5"/>
    <w:rsid w:val="006A59ED"/>
    <w:rsid w:val="006B004E"/>
    <w:rsid w:val="006B0372"/>
    <w:rsid w:val="006B1B4A"/>
    <w:rsid w:val="006B1F03"/>
    <w:rsid w:val="006B2319"/>
    <w:rsid w:val="006C22B8"/>
    <w:rsid w:val="006C28A0"/>
    <w:rsid w:val="006C41C6"/>
    <w:rsid w:val="006C5B71"/>
    <w:rsid w:val="006D05EF"/>
    <w:rsid w:val="006D1224"/>
    <w:rsid w:val="006D14EE"/>
    <w:rsid w:val="006D2CFD"/>
    <w:rsid w:val="006E2DC6"/>
    <w:rsid w:val="006E55DD"/>
    <w:rsid w:val="006E5774"/>
    <w:rsid w:val="006E7BF0"/>
    <w:rsid w:val="006F0079"/>
    <w:rsid w:val="006F07C6"/>
    <w:rsid w:val="006F34D1"/>
    <w:rsid w:val="006F482D"/>
    <w:rsid w:val="006F48A8"/>
    <w:rsid w:val="006F670C"/>
    <w:rsid w:val="006F7AB6"/>
    <w:rsid w:val="0070000F"/>
    <w:rsid w:val="007001F1"/>
    <w:rsid w:val="00700CFE"/>
    <w:rsid w:val="00701577"/>
    <w:rsid w:val="00701C52"/>
    <w:rsid w:val="0070301E"/>
    <w:rsid w:val="00705999"/>
    <w:rsid w:val="007068B0"/>
    <w:rsid w:val="00710153"/>
    <w:rsid w:val="0071419A"/>
    <w:rsid w:val="007164C2"/>
    <w:rsid w:val="0071706E"/>
    <w:rsid w:val="00720923"/>
    <w:rsid w:val="00720B62"/>
    <w:rsid w:val="00720D3B"/>
    <w:rsid w:val="007238CE"/>
    <w:rsid w:val="00726B48"/>
    <w:rsid w:val="00726F42"/>
    <w:rsid w:val="0072780B"/>
    <w:rsid w:val="00730478"/>
    <w:rsid w:val="0073144D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693F"/>
    <w:rsid w:val="00747015"/>
    <w:rsid w:val="007503FB"/>
    <w:rsid w:val="00750EE5"/>
    <w:rsid w:val="007525CF"/>
    <w:rsid w:val="00752AFD"/>
    <w:rsid w:val="0075437F"/>
    <w:rsid w:val="007545FF"/>
    <w:rsid w:val="007552D8"/>
    <w:rsid w:val="00755FE4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875DE"/>
    <w:rsid w:val="00787B5B"/>
    <w:rsid w:val="007931E2"/>
    <w:rsid w:val="0079464B"/>
    <w:rsid w:val="00796129"/>
    <w:rsid w:val="0079687D"/>
    <w:rsid w:val="007970A2"/>
    <w:rsid w:val="007A1CB4"/>
    <w:rsid w:val="007A48B9"/>
    <w:rsid w:val="007B29F9"/>
    <w:rsid w:val="007B4DB2"/>
    <w:rsid w:val="007B72E7"/>
    <w:rsid w:val="007C1E85"/>
    <w:rsid w:val="007C23B8"/>
    <w:rsid w:val="007C4F94"/>
    <w:rsid w:val="007C501A"/>
    <w:rsid w:val="007C6856"/>
    <w:rsid w:val="007C79D7"/>
    <w:rsid w:val="007D161E"/>
    <w:rsid w:val="007D1677"/>
    <w:rsid w:val="007D1ABA"/>
    <w:rsid w:val="007D260E"/>
    <w:rsid w:val="007D2DB9"/>
    <w:rsid w:val="007D4479"/>
    <w:rsid w:val="007D4DC6"/>
    <w:rsid w:val="007E0363"/>
    <w:rsid w:val="007E0BA4"/>
    <w:rsid w:val="007E714A"/>
    <w:rsid w:val="007F2B4D"/>
    <w:rsid w:val="007F4FAA"/>
    <w:rsid w:val="007F5A5D"/>
    <w:rsid w:val="007F5E9B"/>
    <w:rsid w:val="00801A05"/>
    <w:rsid w:val="008026AE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14A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A7"/>
    <w:rsid w:val="0084395C"/>
    <w:rsid w:val="00843E10"/>
    <w:rsid w:val="00844C9D"/>
    <w:rsid w:val="0084564D"/>
    <w:rsid w:val="00845CD9"/>
    <w:rsid w:val="00846839"/>
    <w:rsid w:val="008479BE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67C07"/>
    <w:rsid w:val="00870049"/>
    <w:rsid w:val="00870DA1"/>
    <w:rsid w:val="00875E2E"/>
    <w:rsid w:val="00876108"/>
    <w:rsid w:val="008805CC"/>
    <w:rsid w:val="008810A2"/>
    <w:rsid w:val="008838DD"/>
    <w:rsid w:val="00886809"/>
    <w:rsid w:val="00886BD5"/>
    <w:rsid w:val="00887059"/>
    <w:rsid w:val="00891401"/>
    <w:rsid w:val="008920EF"/>
    <w:rsid w:val="00896549"/>
    <w:rsid w:val="008971CE"/>
    <w:rsid w:val="008A1D0A"/>
    <w:rsid w:val="008A2C73"/>
    <w:rsid w:val="008A43A0"/>
    <w:rsid w:val="008A5F28"/>
    <w:rsid w:val="008A7FFD"/>
    <w:rsid w:val="008B0267"/>
    <w:rsid w:val="008B0354"/>
    <w:rsid w:val="008B095E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42D"/>
    <w:rsid w:val="008D2D7A"/>
    <w:rsid w:val="008D3795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0CF5"/>
    <w:rsid w:val="008F3AA0"/>
    <w:rsid w:val="008F465B"/>
    <w:rsid w:val="008F4B65"/>
    <w:rsid w:val="008F7577"/>
    <w:rsid w:val="00900365"/>
    <w:rsid w:val="00901658"/>
    <w:rsid w:val="00904A10"/>
    <w:rsid w:val="0090658D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6AB"/>
    <w:rsid w:val="0096718D"/>
    <w:rsid w:val="00970B44"/>
    <w:rsid w:val="00970C03"/>
    <w:rsid w:val="00971F17"/>
    <w:rsid w:val="00973B90"/>
    <w:rsid w:val="0097473F"/>
    <w:rsid w:val="009765BD"/>
    <w:rsid w:val="00983EB5"/>
    <w:rsid w:val="00984404"/>
    <w:rsid w:val="00984477"/>
    <w:rsid w:val="009856D2"/>
    <w:rsid w:val="009876DD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D6F33"/>
    <w:rsid w:val="009E0868"/>
    <w:rsid w:val="009E14CE"/>
    <w:rsid w:val="009E16A6"/>
    <w:rsid w:val="009E37BB"/>
    <w:rsid w:val="009E66A0"/>
    <w:rsid w:val="009E6AC7"/>
    <w:rsid w:val="009F1FAA"/>
    <w:rsid w:val="009F2507"/>
    <w:rsid w:val="009F2AFC"/>
    <w:rsid w:val="009F6928"/>
    <w:rsid w:val="009F76B8"/>
    <w:rsid w:val="00A07B0B"/>
    <w:rsid w:val="00A116E6"/>
    <w:rsid w:val="00A12DE6"/>
    <w:rsid w:val="00A13694"/>
    <w:rsid w:val="00A160F6"/>
    <w:rsid w:val="00A210ED"/>
    <w:rsid w:val="00A217DF"/>
    <w:rsid w:val="00A226D7"/>
    <w:rsid w:val="00A2336D"/>
    <w:rsid w:val="00A25978"/>
    <w:rsid w:val="00A30BC3"/>
    <w:rsid w:val="00A31613"/>
    <w:rsid w:val="00A35AC5"/>
    <w:rsid w:val="00A36599"/>
    <w:rsid w:val="00A3721F"/>
    <w:rsid w:val="00A37570"/>
    <w:rsid w:val="00A476ED"/>
    <w:rsid w:val="00A47DD2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37EF"/>
    <w:rsid w:val="00A85032"/>
    <w:rsid w:val="00A86167"/>
    <w:rsid w:val="00A8646F"/>
    <w:rsid w:val="00A90668"/>
    <w:rsid w:val="00A909E1"/>
    <w:rsid w:val="00A92A9D"/>
    <w:rsid w:val="00A93901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0A93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9B2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1FA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7E1"/>
    <w:rsid w:val="00B11D8B"/>
    <w:rsid w:val="00B12EC7"/>
    <w:rsid w:val="00B1350E"/>
    <w:rsid w:val="00B14636"/>
    <w:rsid w:val="00B14ABB"/>
    <w:rsid w:val="00B207B4"/>
    <w:rsid w:val="00B21C38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3E9"/>
    <w:rsid w:val="00B436E4"/>
    <w:rsid w:val="00B441D4"/>
    <w:rsid w:val="00B4457D"/>
    <w:rsid w:val="00B458D6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685"/>
    <w:rsid w:val="00B95E22"/>
    <w:rsid w:val="00B96CFD"/>
    <w:rsid w:val="00B97CDF"/>
    <w:rsid w:val="00B97F3A"/>
    <w:rsid w:val="00B97F8B"/>
    <w:rsid w:val="00BA0DFC"/>
    <w:rsid w:val="00BA0F2C"/>
    <w:rsid w:val="00BA4B25"/>
    <w:rsid w:val="00BA5B24"/>
    <w:rsid w:val="00BA68DB"/>
    <w:rsid w:val="00BA6A9C"/>
    <w:rsid w:val="00BA7656"/>
    <w:rsid w:val="00BA79E0"/>
    <w:rsid w:val="00BB01C1"/>
    <w:rsid w:val="00BB0827"/>
    <w:rsid w:val="00BB0B3C"/>
    <w:rsid w:val="00BB2512"/>
    <w:rsid w:val="00BB27E9"/>
    <w:rsid w:val="00BB28F6"/>
    <w:rsid w:val="00BB3261"/>
    <w:rsid w:val="00BB5C47"/>
    <w:rsid w:val="00BB6112"/>
    <w:rsid w:val="00BB7CC4"/>
    <w:rsid w:val="00BB7FB4"/>
    <w:rsid w:val="00BC0E85"/>
    <w:rsid w:val="00BC13F3"/>
    <w:rsid w:val="00BC236A"/>
    <w:rsid w:val="00BC7172"/>
    <w:rsid w:val="00BD0AE0"/>
    <w:rsid w:val="00BD0B5E"/>
    <w:rsid w:val="00BD3407"/>
    <w:rsid w:val="00BD365C"/>
    <w:rsid w:val="00BD4A0A"/>
    <w:rsid w:val="00BD5101"/>
    <w:rsid w:val="00BD5468"/>
    <w:rsid w:val="00BD62FF"/>
    <w:rsid w:val="00BD6500"/>
    <w:rsid w:val="00BE1A6F"/>
    <w:rsid w:val="00BE360A"/>
    <w:rsid w:val="00BE3769"/>
    <w:rsid w:val="00BE37BB"/>
    <w:rsid w:val="00BE4A8A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4E4"/>
    <w:rsid w:val="00C10A45"/>
    <w:rsid w:val="00C119B0"/>
    <w:rsid w:val="00C1218E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41DF"/>
    <w:rsid w:val="00C35487"/>
    <w:rsid w:val="00C369AC"/>
    <w:rsid w:val="00C40BA0"/>
    <w:rsid w:val="00C41D78"/>
    <w:rsid w:val="00C4310D"/>
    <w:rsid w:val="00C431A8"/>
    <w:rsid w:val="00C45A23"/>
    <w:rsid w:val="00C4609D"/>
    <w:rsid w:val="00C46313"/>
    <w:rsid w:val="00C4683A"/>
    <w:rsid w:val="00C500A0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3DB6"/>
    <w:rsid w:val="00C86A5F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7125"/>
    <w:rsid w:val="00CA7393"/>
    <w:rsid w:val="00CB0EC3"/>
    <w:rsid w:val="00CB107F"/>
    <w:rsid w:val="00CB138E"/>
    <w:rsid w:val="00CB198B"/>
    <w:rsid w:val="00CB1E24"/>
    <w:rsid w:val="00CC109A"/>
    <w:rsid w:val="00CC176E"/>
    <w:rsid w:val="00CC33D1"/>
    <w:rsid w:val="00CC3824"/>
    <w:rsid w:val="00CC3B22"/>
    <w:rsid w:val="00CC3D85"/>
    <w:rsid w:val="00CC4DCD"/>
    <w:rsid w:val="00CC565B"/>
    <w:rsid w:val="00CC6F56"/>
    <w:rsid w:val="00CC7D16"/>
    <w:rsid w:val="00CD0A7D"/>
    <w:rsid w:val="00CD5018"/>
    <w:rsid w:val="00CD73BB"/>
    <w:rsid w:val="00CE02B2"/>
    <w:rsid w:val="00CE03E4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3250"/>
    <w:rsid w:val="00D03A82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3C6"/>
    <w:rsid w:val="00D22EAB"/>
    <w:rsid w:val="00D253CA"/>
    <w:rsid w:val="00D25F77"/>
    <w:rsid w:val="00D25FCF"/>
    <w:rsid w:val="00D274F1"/>
    <w:rsid w:val="00D324F1"/>
    <w:rsid w:val="00D3276A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060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75AD7"/>
    <w:rsid w:val="00D77E6F"/>
    <w:rsid w:val="00D80785"/>
    <w:rsid w:val="00D8160A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60E4"/>
    <w:rsid w:val="00DA135B"/>
    <w:rsid w:val="00DA2072"/>
    <w:rsid w:val="00DA29C9"/>
    <w:rsid w:val="00DA338D"/>
    <w:rsid w:val="00DA7449"/>
    <w:rsid w:val="00DB02B9"/>
    <w:rsid w:val="00DB26AB"/>
    <w:rsid w:val="00DB3970"/>
    <w:rsid w:val="00DB431C"/>
    <w:rsid w:val="00DB6C51"/>
    <w:rsid w:val="00DB729A"/>
    <w:rsid w:val="00DB7F92"/>
    <w:rsid w:val="00DC0493"/>
    <w:rsid w:val="00DC32AA"/>
    <w:rsid w:val="00DC3A9C"/>
    <w:rsid w:val="00DC4600"/>
    <w:rsid w:val="00DC632B"/>
    <w:rsid w:val="00DC670F"/>
    <w:rsid w:val="00DC6D73"/>
    <w:rsid w:val="00DC7526"/>
    <w:rsid w:val="00DD29F7"/>
    <w:rsid w:val="00DD2A95"/>
    <w:rsid w:val="00DD51B8"/>
    <w:rsid w:val="00DE1E0E"/>
    <w:rsid w:val="00DE5D9F"/>
    <w:rsid w:val="00DE6CDC"/>
    <w:rsid w:val="00DF07E5"/>
    <w:rsid w:val="00DF475F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1B58"/>
    <w:rsid w:val="00E44888"/>
    <w:rsid w:val="00E44DA4"/>
    <w:rsid w:val="00E457A0"/>
    <w:rsid w:val="00E45E30"/>
    <w:rsid w:val="00E46B58"/>
    <w:rsid w:val="00E47C38"/>
    <w:rsid w:val="00E52A15"/>
    <w:rsid w:val="00E53170"/>
    <w:rsid w:val="00E54D94"/>
    <w:rsid w:val="00E54E88"/>
    <w:rsid w:val="00E550F7"/>
    <w:rsid w:val="00E603E1"/>
    <w:rsid w:val="00E61643"/>
    <w:rsid w:val="00E6248C"/>
    <w:rsid w:val="00E62EFA"/>
    <w:rsid w:val="00E63B7A"/>
    <w:rsid w:val="00E6459E"/>
    <w:rsid w:val="00E65957"/>
    <w:rsid w:val="00E65C2A"/>
    <w:rsid w:val="00E668F9"/>
    <w:rsid w:val="00E712CD"/>
    <w:rsid w:val="00E74FDE"/>
    <w:rsid w:val="00E7719B"/>
    <w:rsid w:val="00E77509"/>
    <w:rsid w:val="00E8154A"/>
    <w:rsid w:val="00E81927"/>
    <w:rsid w:val="00E84553"/>
    <w:rsid w:val="00E85575"/>
    <w:rsid w:val="00E85CD2"/>
    <w:rsid w:val="00E92E46"/>
    <w:rsid w:val="00E92E83"/>
    <w:rsid w:val="00E944CA"/>
    <w:rsid w:val="00E946BE"/>
    <w:rsid w:val="00E94B37"/>
    <w:rsid w:val="00E954D6"/>
    <w:rsid w:val="00EA1E99"/>
    <w:rsid w:val="00EA30DD"/>
    <w:rsid w:val="00EA4F63"/>
    <w:rsid w:val="00EA50DA"/>
    <w:rsid w:val="00EA67E2"/>
    <w:rsid w:val="00EA6CAF"/>
    <w:rsid w:val="00EA7465"/>
    <w:rsid w:val="00EB2DB2"/>
    <w:rsid w:val="00EB3B18"/>
    <w:rsid w:val="00EB3B58"/>
    <w:rsid w:val="00EB3CBB"/>
    <w:rsid w:val="00EB3EA8"/>
    <w:rsid w:val="00EB419B"/>
    <w:rsid w:val="00EB5263"/>
    <w:rsid w:val="00EB6B2B"/>
    <w:rsid w:val="00EB6E02"/>
    <w:rsid w:val="00EB7FD2"/>
    <w:rsid w:val="00EC0C93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F018C"/>
    <w:rsid w:val="00EF3C6E"/>
    <w:rsid w:val="00EF4D99"/>
    <w:rsid w:val="00EF7BA2"/>
    <w:rsid w:val="00F00432"/>
    <w:rsid w:val="00F00F55"/>
    <w:rsid w:val="00F0201C"/>
    <w:rsid w:val="00F04B6C"/>
    <w:rsid w:val="00F04D0D"/>
    <w:rsid w:val="00F04E96"/>
    <w:rsid w:val="00F105FD"/>
    <w:rsid w:val="00F10CE2"/>
    <w:rsid w:val="00F11549"/>
    <w:rsid w:val="00F13D6D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27F3D"/>
    <w:rsid w:val="00F31154"/>
    <w:rsid w:val="00F32802"/>
    <w:rsid w:val="00F3486B"/>
    <w:rsid w:val="00F34ADB"/>
    <w:rsid w:val="00F35D3E"/>
    <w:rsid w:val="00F36664"/>
    <w:rsid w:val="00F366B8"/>
    <w:rsid w:val="00F40987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898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4B58"/>
    <w:rsid w:val="00FA5C36"/>
    <w:rsid w:val="00FA6BC7"/>
    <w:rsid w:val="00FB0792"/>
    <w:rsid w:val="00FB0EE1"/>
    <w:rsid w:val="00FB1136"/>
    <w:rsid w:val="00FB3469"/>
    <w:rsid w:val="00FB3743"/>
    <w:rsid w:val="00FB45BC"/>
    <w:rsid w:val="00FC0207"/>
    <w:rsid w:val="00FC0A03"/>
    <w:rsid w:val="00FC1190"/>
    <w:rsid w:val="00FC29A3"/>
    <w:rsid w:val="00FC46AD"/>
    <w:rsid w:val="00FD00D5"/>
    <w:rsid w:val="00FD0733"/>
    <w:rsid w:val="00FD073F"/>
    <w:rsid w:val="00FD0AFA"/>
    <w:rsid w:val="00FD138E"/>
    <w:rsid w:val="00FD139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D3918343-9A0E-4DC4-B00F-2AB6EF00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9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F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E796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1EE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6F33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19300</Words>
  <Characters>11001</Characters>
  <Application>Microsoft Office Word</Application>
  <DocSecurity>0</DocSecurity>
  <Lines>91</Lines>
  <Paragraphs>60</Paragraphs>
  <ScaleCrop>false</ScaleCrop>
  <Company>AUN of PLWH</Company>
  <LinksUpToDate>false</LinksUpToDate>
  <CharactersWithSpaces>30241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26</cp:revision>
  <cp:lastPrinted>2023-12-29T08:52:00Z</cp:lastPrinted>
  <dcterms:created xsi:type="dcterms:W3CDTF">2026-04-19T08:32:00Z</dcterms:created>
  <dcterms:modified xsi:type="dcterms:W3CDTF">2026-05-06T11:58:00Z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