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688A" w14:textId="6D4929BE" w:rsidR="00EA6404" w:rsidRPr="00EA6404" w:rsidRDefault="00EA6404" w:rsidP="00EA6404">
      <w:pPr>
        <w:tabs>
          <w:tab w:val="left" w:pos="840"/>
          <w:tab w:val="right" w:pos="9900"/>
        </w:tabs>
        <w:ind w:left="7513"/>
        <w:jc w:val="both"/>
        <w:rPr>
          <w:bCs/>
          <w:sz w:val="22"/>
          <w:szCs w:val="22"/>
          <w:lang w:val="uk-UA"/>
        </w:rPr>
      </w:pPr>
    </w:p>
    <w:p w14:paraId="46393D6D" w14:textId="77777777" w:rsidR="0060269E" w:rsidRDefault="0060269E" w:rsidP="004C162F">
      <w:pPr>
        <w:tabs>
          <w:tab w:val="left" w:pos="840"/>
          <w:tab w:val="right" w:pos="9900"/>
        </w:tabs>
        <w:rPr>
          <w:b/>
          <w:sz w:val="22"/>
          <w:szCs w:val="22"/>
          <w:lang w:val="uk-UA"/>
        </w:rPr>
      </w:pPr>
    </w:p>
    <w:p w14:paraId="5B2DF444" w14:textId="2884963B" w:rsidR="004C162F" w:rsidRDefault="004C162F" w:rsidP="004C162F">
      <w:pPr>
        <w:tabs>
          <w:tab w:val="left" w:pos="840"/>
          <w:tab w:val="right" w:pos="9900"/>
        </w:tabs>
        <w:rPr>
          <w:b/>
          <w:bCs/>
          <w:sz w:val="22"/>
          <w:szCs w:val="22"/>
          <w:lang w:val="uk-UA"/>
        </w:rPr>
      </w:pPr>
      <w:r w:rsidRPr="2683086C">
        <w:rPr>
          <w:b/>
          <w:bCs/>
          <w:sz w:val="22"/>
          <w:szCs w:val="22"/>
        </w:rPr>
        <w:t>м. Київ</w:t>
      </w:r>
      <w:r>
        <w:tab/>
      </w:r>
      <w:r w:rsidRPr="2683086C">
        <w:rPr>
          <w:b/>
          <w:bCs/>
          <w:sz w:val="22"/>
          <w:szCs w:val="22"/>
        </w:rPr>
        <w:t xml:space="preserve">  </w:t>
      </w:r>
      <w:r>
        <w:tab/>
      </w:r>
      <w:r w:rsidRPr="00CC698C">
        <w:rPr>
          <w:b/>
          <w:bCs/>
          <w:strike/>
          <w:color w:val="EE0000"/>
          <w:sz w:val="22"/>
          <w:szCs w:val="22"/>
        </w:rPr>
        <w:t xml:space="preserve"> «</w:t>
      </w:r>
      <w:r w:rsidR="007C1970" w:rsidRPr="00CC698C">
        <w:rPr>
          <w:b/>
          <w:bCs/>
          <w:strike/>
          <w:color w:val="EE0000"/>
          <w:sz w:val="22"/>
          <w:szCs w:val="22"/>
          <w:lang w:val="uk-UA"/>
        </w:rPr>
        <w:t>15</w:t>
      </w:r>
      <w:r w:rsidRPr="00CC698C">
        <w:rPr>
          <w:b/>
          <w:bCs/>
          <w:strike/>
          <w:color w:val="EE0000"/>
          <w:sz w:val="22"/>
          <w:szCs w:val="22"/>
        </w:rPr>
        <w:t xml:space="preserve">» </w:t>
      </w:r>
      <w:r w:rsidR="0048454B" w:rsidRPr="00CC698C">
        <w:rPr>
          <w:b/>
          <w:bCs/>
          <w:strike/>
          <w:color w:val="EE0000"/>
          <w:sz w:val="22"/>
          <w:szCs w:val="22"/>
          <w:lang w:val="uk-UA"/>
        </w:rPr>
        <w:t>травня</w:t>
      </w:r>
      <w:r w:rsidRPr="00CC698C">
        <w:rPr>
          <w:b/>
          <w:bCs/>
          <w:strike/>
          <w:color w:val="EE0000"/>
          <w:sz w:val="22"/>
          <w:szCs w:val="22"/>
        </w:rPr>
        <w:t xml:space="preserve"> 202</w:t>
      </w:r>
      <w:r w:rsidR="0048454B" w:rsidRPr="00CC698C">
        <w:rPr>
          <w:b/>
          <w:bCs/>
          <w:strike/>
          <w:color w:val="EE0000"/>
          <w:sz w:val="22"/>
          <w:szCs w:val="22"/>
          <w:lang w:val="uk-UA"/>
        </w:rPr>
        <w:t>6</w:t>
      </w:r>
      <w:r w:rsidRPr="00CC698C">
        <w:rPr>
          <w:b/>
          <w:bCs/>
          <w:strike/>
          <w:color w:val="EE0000"/>
          <w:sz w:val="22"/>
          <w:szCs w:val="22"/>
        </w:rPr>
        <w:t xml:space="preserve"> р.</w:t>
      </w:r>
    </w:p>
    <w:p w14:paraId="191EB4DA" w14:textId="1F3355B0" w:rsidR="00CC698C" w:rsidRPr="00336A40" w:rsidRDefault="00CC698C" w:rsidP="00CC698C">
      <w:pPr>
        <w:tabs>
          <w:tab w:val="left" w:pos="840"/>
          <w:tab w:val="right" w:pos="9900"/>
        </w:tabs>
        <w:ind w:right="282"/>
        <w:jc w:val="right"/>
        <w:rPr>
          <w:b/>
          <w:bCs/>
          <w:sz w:val="22"/>
          <w:szCs w:val="22"/>
        </w:rPr>
      </w:pPr>
      <w:r w:rsidRPr="004C1346">
        <w:rPr>
          <w:b/>
          <w:bCs/>
          <w:sz w:val="22"/>
          <w:szCs w:val="22"/>
        </w:rPr>
        <w:t>«</w:t>
      </w:r>
      <w:r>
        <w:rPr>
          <w:b/>
          <w:bCs/>
          <w:sz w:val="22"/>
          <w:szCs w:val="22"/>
          <w:lang w:val="uk-UA"/>
        </w:rPr>
        <w:t>19</w:t>
      </w:r>
      <w:r w:rsidRPr="004C1346">
        <w:rPr>
          <w:b/>
          <w:bCs/>
          <w:sz w:val="22"/>
          <w:szCs w:val="22"/>
        </w:rPr>
        <w:t xml:space="preserve">» </w:t>
      </w:r>
      <w:r w:rsidRPr="004C1346">
        <w:rPr>
          <w:b/>
          <w:bCs/>
          <w:sz w:val="22"/>
          <w:szCs w:val="22"/>
          <w:lang w:val="uk-UA"/>
        </w:rPr>
        <w:t>травня</w:t>
      </w:r>
      <w:r w:rsidRPr="004C1346">
        <w:rPr>
          <w:b/>
          <w:bCs/>
          <w:sz w:val="22"/>
          <w:szCs w:val="22"/>
        </w:rPr>
        <w:t xml:space="preserve"> 202</w:t>
      </w:r>
      <w:r w:rsidRPr="004C1346">
        <w:rPr>
          <w:b/>
          <w:bCs/>
          <w:sz w:val="22"/>
          <w:szCs w:val="22"/>
          <w:lang w:val="uk-UA"/>
        </w:rPr>
        <w:t>6</w:t>
      </w:r>
      <w:r w:rsidRPr="004C1346">
        <w:rPr>
          <w:b/>
          <w:bCs/>
          <w:sz w:val="22"/>
          <w:szCs w:val="22"/>
        </w:rPr>
        <w:t xml:space="preserve"> р.</w:t>
      </w:r>
    </w:p>
    <w:p w14:paraId="47295E97" w14:textId="77777777" w:rsidR="00CC698C" w:rsidRPr="00CC698C" w:rsidRDefault="00CC698C" w:rsidP="004C162F">
      <w:pPr>
        <w:tabs>
          <w:tab w:val="left" w:pos="840"/>
          <w:tab w:val="right" w:pos="9900"/>
        </w:tabs>
        <w:rPr>
          <w:b/>
          <w:bCs/>
          <w:sz w:val="22"/>
          <w:szCs w:val="22"/>
          <w:lang w:val="uk-UA"/>
        </w:rPr>
      </w:pPr>
    </w:p>
    <w:p w14:paraId="1D461A42" w14:textId="59F18FBF" w:rsidR="00203564" w:rsidRPr="002135F7" w:rsidRDefault="00203564" w:rsidP="000B2556">
      <w:pPr>
        <w:ind w:left="142" w:firstLine="284"/>
        <w:jc w:val="center"/>
        <w:rPr>
          <w:b/>
          <w:sz w:val="22"/>
          <w:szCs w:val="22"/>
        </w:rPr>
      </w:pPr>
      <w:r w:rsidRPr="000F5452">
        <w:rPr>
          <w:b/>
          <w:sz w:val="22"/>
          <w:szCs w:val="22"/>
          <w:lang w:val="uk-UA"/>
        </w:rPr>
        <w:t>ЗАПИТ ЦІНОВИХ ПРОПОЗИЦІЙ</w:t>
      </w:r>
      <w:r w:rsidR="00EC797C">
        <w:rPr>
          <w:b/>
          <w:sz w:val="22"/>
          <w:szCs w:val="22"/>
          <w:lang w:val="uk-UA"/>
        </w:rPr>
        <w:t>_</w:t>
      </w:r>
      <w:r w:rsidR="00A058AE">
        <w:rPr>
          <w:b/>
          <w:sz w:val="22"/>
          <w:szCs w:val="22"/>
          <w:lang w:val="uk-UA"/>
        </w:rPr>
        <w:t>3013</w:t>
      </w:r>
      <w:r w:rsidR="00A8047F" w:rsidRPr="00A8047F">
        <w:rPr>
          <w:b/>
          <w:sz w:val="22"/>
          <w:szCs w:val="22"/>
          <w:lang w:val="uk-UA"/>
        </w:rPr>
        <w:t>МН</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48B9DEC6"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296FA2">
        <w:rPr>
          <w:sz w:val="22"/>
          <w:szCs w:val="22"/>
          <w:lang w:val="uk-UA"/>
        </w:rPr>
        <w:t xml:space="preserve">продовження </w:t>
      </w:r>
      <w:r w:rsidR="00D96756" w:rsidRPr="000F5452">
        <w:rPr>
          <w:sz w:val="22"/>
          <w:szCs w:val="22"/>
          <w:lang w:val="uk-UA"/>
        </w:rPr>
        <w:t>конкурс</w:t>
      </w:r>
      <w:r w:rsidR="00296FA2">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4F6405">
        <w:rPr>
          <w:sz w:val="22"/>
          <w:szCs w:val="22"/>
          <w:lang w:val="uk-UA"/>
        </w:rPr>
        <w:t>недатованих щоденників з брендуванням.</w:t>
      </w:r>
    </w:p>
    <w:p w14:paraId="101461B6" w14:textId="229E040E"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0F5452"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B0818BB" w:rsidR="00A206D9" w:rsidRPr="00142094" w:rsidRDefault="008014E3" w:rsidP="00A841AA">
            <w:pPr>
              <w:rPr>
                <w:bCs/>
                <w:sz w:val="22"/>
                <w:szCs w:val="22"/>
                <w:lang w:val="uk-UA"/>
              </w:rPr>
            </w:pPr>
            <w:r>
              <w:rPr>
                <w:bCs/>
                <w:sz w:val="22"/>
                <w:szCs w:val="22"/>
                <w:lang w:val="uk-UA"/>
              </w:rPr>
              <w:t>Щоденник недатований з брендуванням</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24B1137" w:rsidR="00A206D9" w:rsidRPr="00142094" w:rsidRDefault="0008495C" w:rsidP="000326A8">
            <w:pPr>
              <w:jc w:val="center"/>
              <w:rPr>
                <w:sz w:val="22"/>
                <w:szCs w:val="22"/>
                <w:lang w:val="uk-UA"/>
              </w:rPr>
            </w:pPr>
            <w:r>
              <w:rPr>
                <w:bCs/>
                <w:spacing w:val="-6"/>
                <w:sz w:val="22"/>
                <w:szCs w:val="22"/>
                <w:lang w:val="uk-UA"/>
              </w:rPr>
              <w:t>250</w:t>
            </w:r>
          </w:p>
        </w:tc>
        <w:tc>
          <w:tcPr>
            <w:tcW w:w="3380" w:type="dxa"/>
            <w:tcBorders>
              <w:top w:val="single" w:sz="4" w:space="0" w:color="auto"/>
              <w:left w:val="single" w:sz="4" w:space="0" w:color="auto"/>
              <w:right w:val="single" w:sz="4" w:space="0" w:color="auto"/>
            </w:tcBorders>
            <w:vAlign w:val="center"/>
          </w:tcPr>
          <w:p w14:paraId="174CA0E0" w14:textId="1538F240" w:rsidR="00A206D9" w:rsidRPr="00142094" w:rsidRDefault="00A206D9" w:rsidP="006D0A0B">
            <w:pPr>
              <w:jc w:val="center"/>
              <w:rPr>
                <w:bCs/>
                <w:sz w:val="22"/>
                <w:szCs w:val="22"/>
                <w:lang w:val="uk-UA"/>
              </w:rPr>
            </w:pPr>
            <w:r w:rsidRPr="00142094">
              <w:rPr>
                <w:bCs/>
                <w:sz w:val="22"/>
                <w:szCs w:val="22"/>
                <w:lang w:val="uk-UA"/>
              </w:rPr>
              <w:t>Деталі в Додатку №</w:t>
            </w:r>
            <w:r w:rsidR="0008495C" w:rsidRPr="00935DE4">
              <w:rPr>
                <w:bCs/>
                <w:sz w:val="22"/>
                <w:szCs w:val="22"/>
                <w:lang w:val="uk-UA"/>
              </w:rPr>
              <w:t>1</w:t>
            </w:r>
            <w:r w:rsidRPr="00935DE4">
              <w:rPr>
                <w:bCs/>
                <w:sz w:val="22"/>
                <w:szCs w:val="22"/>
                <w:lang w:val="uk-UA"/>
              </w:rPr>
              <w:t>, Додатку №</w:t>
            </w:r>
            <w:r w:rsidR="0008495C" w:rsidRPr="00935DE4">
              <w:rPr>
                <w:bCs/>
                <w:sz w:val="22"/>
                <w:szCs w:val="22"/>
                <w:lang w:val="uk-UA"/>
              </w:rPr>
              <w:t>2</w:t>
            </w:r>
            <w:r w:rsidRPr="00935DE4">
              <w:rPr>
                <w:bCs/>
                <w:sz w:val="22"/>
                <w:szCs w:val="22"/>
                <w:lang w:val="uk-UA"/>
              </w:rPr>
              <w:t xml:space="preserve"> до Запиту</w:t>
            </w:r>
          </w:p>
        </w:tc>
      </w:tr>
    </w:tbl>
    <w:p w14:paraId="367CB1BC" w14:textId="77777777" w:rsidR="008B7E1C" w:rsidRPr="0052110B" w:rsidRDefault="008B7E1C" w:rsidP="008B7E1C">
      <w:pPr>
        <w:ind w:firstLine="567"/>
        <w:jc w:val="both"/>
        <w:textAlignment w:val="baseline"/>
        <w:rPr>
          <w:i/>
          <w:iCs/>
          <w:color w:val="000000"/>
          <w:sz w:val="20"/>
          <w:szCs w:val="20"/>
          <w:lang w:eastAsia="uk-UA"/>
        </w:rPr>
      </w:pPr>
      <w:r w:rsidRPr="0052110B">
        <w:rPr>
          <w:color w:val="000000"/>
          <w:sz w:val="20"/>
          <w:szCs w:val="20"/>
          <w:lang w:eastAsia="uk-UA"/>
        </w:rPr>
        <w:t>*</w:t>
      </w:r>
      <w:r w:rsidRPr="0052110B">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p>
    <w:p w14:paraId="68BB498B" w14:textId="77777777" w:rsidR="008B7E1C" w:rsidRPr="0052110B" w:rsidRDefault="008B7E1C" w:rsidP="008B7E1C">
      <w:pPr>
        <w:ind w:firstLine="567"/>
        <w:jc w:val="both"/>
        <w:textAlignment w:val="baseline"/>
        <w:rPr>
          <w:i/>
          <w:iCs/>
          <w:color w:val="000000"/>
          <w:sz w:val="20"/>
          <w:szCs w:val="20"/>
          <w:lang w:eastAsia="uk-UA"/>
        </w:rPr>
      </w:pPr>
      <w:r w:rsidRPr="0052110B">
        <w:rPr>
          <w:i/>
          <w:iCs/>
          <w:color w:val="000000"/>
          <w:sz w:val="20"/>
          <w:szCs w:val="20"/>
          <w:lang w:eastAsia="uk-UA"/>
        </w:rPr>
        <w:t>**</w:t>
      </w:r>
      <w:r w:rsidRPr="0052110B">
        <w:rPr>
          <w:sz w:val="20"/>
          <w:szCs w:val="20"/>
        </w:rPr>
        <w:t xml:space="preserve"> </w:t>
      </w:r>
      <w:r w:rsidRPr="0052110B">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терміну дії договору. </w:t>
      </w:r>
    </w:p>
    <w:p w14:paraId="740147F0" w14:textId="77777777" w:rsidR="008B7E1C" w:rsidRPr="0052110B" w:rsidRDefault="008B7E1C" w:rsidP="008B7E1C">
      <w:pPr>
        <w:ind w:firstLine="567"/>
        <w:jc w:val="both"/>
        <w:textAlignment w:val="baseline"/>
        <w:rPr>
          <w:i/>
          <w:iCs/>
          <w:color w:val="000000"/>
          <w:sz w:val="20"/>
          <w:szCs w:val="20"/>
          <w:lang w:eastAsia="uk-UA"/>
        </w:rPr>
      </w:pPr>
      <w:r w:rsidRPr="0052110B">
        <w:rPr>
          <w:i/>
          <w:iCs/>
          <w:color w:val="000000"/>
          <w:sz w:val="20"/>
          <w:szCs w:val="20"/>
          <w:lang w:eastAsia="uk-UA"/>
        </w:rPr>
        <w:t>***</w:t>
      </w:r>
      <w:bookmarkStart w:id="0" w:name="_Hlk159861077"/>
      <w:r w:rsidRPr="0052110B">
        <w:rPr>
          <w:i/>
          <w:iCs/>
          <w:color w:val="000000"/>
          <w:sz w:val="20"/>
          <w:szCs w:val="20"/>
          <w:lang w:eastAsia="uk-UA"/>
        </w:rPr>
        <w:t>Кожен учасник має право подати не більше однієї пропозиції.</w:t>
      </w:r>
      <w:bookmarkEnd w:id="0"/>
    </w:p>
    <w:p w14:paraId="7031B859" w14:textId="77777777" w:rsidR="008B7E1C" w:rsidRPr="0052110B" w:rsidRDefault="008B7E1C" w:rsidP="008B7E1C">
      <w:pPr>
        <w:ind w:firstLine="567"/>
        <w:jc w:val="both"/>
        <w:textAlignment w:val="baseline"/>
        <w:rPr>
          <w:i/>
          <w:iCs/>
          <w:color w:val="000000"/>
          <w:sz w:val="20"/>
          <w:szCs w:val="20"/>
          <w:lang w:eastAsia="uk-UA"/>
        </w:rPr>
      </w:pPr>
      <w:r w:rsidRPr="0052110B">
        <w:rPr>
          <w:i/>
          <w:iCs/>
          <w:color w:val="000000"/>
          <w:sz w:val="20"/>
          <w:szCs w:val="20"/>
          <w:lang w:eastAsia="uk-UA"/>
        </w:rPr>
        <w:t>****Закупівля відбувається одним лотом.</w:t>
      </w:r>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19F16666" w14:textId="3AAA07D1" w:rsidR="00077335" w:rsidRPr="000B53F1" w:rsidRDefault="00077335" w:rsidP="00077335">
      <w:pPr>
        <w:pStyle w:val="ab"/>
        <w:spacing w:before="0" w:beforeAutospacing="0" w:after="0" w:afterAutospacing="0"/>
        <w:ind w:left="142" w:firstLine="284"/>
        <w:jc w:val="both"/>
        <w:rPr>
          <w:rFonts w:ascii="Times New Roman" w:hAnsi="Times New Roman" w:cs="Times New Roman"/>
          <w:b/>
          <w:bCs/>
          <w:i/>
          <w:iCs/>
          <w:sz w:val="22"/>
          <w:szCs w:val="22"/>
          <w:lang w:val="uk-UA"/>
        </w:rPr>
      </w:pPr>
      <w:r w:rsidRPr="0052110B">
        <w:rPr>
          <w:rFonts w:ascii="Times New Roman" w:hAnsi="Times New Roman" w:cs="Times New Roman"/>
          <w:b/>
          <w:bCs/>
          <w:i/>
          <w:iCs/>
          <w:sz w:val="22"/>
          <w:szCs w:val="22"/>
          <w:u w:val="single"/>
        </w:rPr>
        <w:t xml:space="preserve">Учасники, для повноцінної участі у закупівлі, ОБОВ’ЯЗКОВО повинні надати </w:t>
      </w:r>
      <w:r w:rsidR="007C1970">
        <w:rPr>
          <w:rFonts w:ascii="Times New Roman" w:hAnsi="Times New Roman" w:cs="Times New Roman"/>
          <w:b/>
          <w:bCs/>
          <w:i/>
          <w:iCs/>
          <w:sz w:val="22"/>
          <w:szCs w:val="22"/>
          <w:u w:val="single"/>
          <w:lang w:val="uk-UA"/>
        </w:rPr>
        <w:t>зразки матеріалів для виготовлення щоденників</w:t>
      </w:r>
      <w:r w:rsidRPr="0052110B">
        <w:rPr>
          <w:rFonts w:ascii="Times New Roman" w:hAnsi="Times New Roman" w:cs="Times New Roman"/>
          <w:b/>
          <w:bCs/>
          <w:i/>
          <w:iCs/>
          <w:sz w:val="22"/>
          <w:szCs w:val="22"/>
        </w:rPr>
        <w:t>.</w:t>
      </w:r>
      <w:r w:rsidR="000B53F1">
        <w:rPr>
          <w:rFonts w:ascii="Times New Roman" w:hAnsi="Times New Roman" w:cs="Times New Roman"/>
          <w:b/>
          <w:bCs/>
          <w:i/>
          <w:iCs/>
          <w:sz w:val="22"/>
          <w:szCs w:val="22"/>
          <w:lang w:val="uk-UA"/>
        </w:rPr>
        <w:t xml:space="preserve"> </w:t>
      </w:r>
    </w:p>
    <w:p w14:paraId="5CF225BA" w14:textId="6359EC6F" w:rsidR="00077335" w:rsidRPr="0052110B" w:rsidRDefault="00077335" w:rsidP="00077335">
      <w:pPr>
        <w:pStyle w:val="ab"/>
        <w:ind w:left="142" w:firstLine="284"/>
        <w:jc w:val="both"/>
        <w:rPr>
          <w:rFonts w:ascii="Times New Roman" w:hAnsi="Times New Roman" w:cs="Times New Roman"/>
          <w:b/>
          <w:bCs/>
          <w:i/>
          <w:iCs/>
          <w:sz w:val="22"/>
          <w:szCs w:val="22"/>
        </w:rPr>
      </w:pPr>
      <w:r w:rsidRPr="00395373">
        <w:rPr>
          <w:rFonts w:ascii="Times New Roman" w:hAnsi="Times New Roman" w:cs="Times New Roman"/>
          <w:b/>
          <w:bCs/>
          <w:i/>
          <w:iCs/>
          <w:sz w:val="22"/>
          <w:szCs w:val="22"/>
          <w:lang w:val="uk-UA"/>
        </w:rPr>
        <w:t xml:space="preserve">Взірці приймаються за адресою: м. Київ, вул.Ділова,3,  </w:t>
      </w:r>
      <w:r w:rsidR="00C478B8">
        <w:rPr>
          <w:rFonts w:ascii="Times New Roman" w:hAnsi="Times New Roman" w:cs="Times New Roman"/>
          <w:b/>
          <w:bCs/>
          <w:i/>
          <w:iCs/>
          <w:sz w:val="22"/>
          <w:szCs w:val="22"/>
          <w:lang w:val="uk-UA"/>
        </w:rPr>
        <w:t>ї</w:t>
      </w:r>
      <w:r w:rsidRPr="00395373">
        <w:rPr>
          <w:rFonts w:ascii="Times New Roman" w:hAnsi="Times New Roman" w:cs="Times New Roman"/>
          <w:b/>
          <w:bCs/>
          <w:i/>
          <w:iCs/>
          <w:sz w:val="22"/>
          <w:szCs w:val="22"/>
          <w:lang w:val="uk-UA"/>
        </w:rPr>
        <w:t xml:space="preserve">х ненадання є підставою для відхилення пропозиції як такої, що не відповідає умовам закупівлі. </w:t>
      </w:r>
      <w:r w:rsidR="00C478B8" w:rsidRPr="0052110B">
        <w:rPr>
          <w:rFonts w:ascii="Times New Roman" w:hAnsi="Times New Roman" w:cs="Times New Roman"/>
          <w:b/>
          <w:bCs/>
          <w:i/>
          <w:iCs/>
          <w:sz w:val="22"/>
          <w:szCs w:val="22"/>
        </w:rPr>
        <w:t xml:space="preserve">Контактна особа: Гнилицька Марина Сергіївна, телефон (096)776-54-49.  </w:t>
      </w:r>
    </w:p>
    <w:p w14:paraId="509E4622" w14:textId="2AC10D09" w:rsidR="00077335" w:rsidRPr="0052110B" w:rsidRDefault="00077335" w:rsidP="00077335">
      <w:pPr>
        <w:pStyle w:val="ab"/>
        <w:spacing w:before="0" w:beforeAutospacing="0" w:after="0" w:afterAutospacing="0" w:line="240" w:lineRule="exact"/>
        <w:ind w:left="142" w:firstLine="284"/>
        <w:jc w:val="both"/>
        <w:rPr>
          <w:rFonts w:ascii="Times New Roman" w:hAnsi="Times New Roman" w:cs="Times New Roman"/>
          <w:b/>
          <w:bCs/>
          <w:i/>
          <w:iCs/>
          <w:sz w:val="22"/>
          <w:szCs w:val="22"/>
          <w:u w:val="single"/>
        </w:rPr>
      </w:pPr>
      <w:r w:rsidRPr="0052110B">
        <w:rPr>
          <w:rFonts w:ascii="Times New Roman" w:hAnsi="Times New Roman" w:cs="Times New Roman"/>
          <w:b/>
          <w:bCs/>
          <w:i/>
          <w:iCs/>
          <w:sz w:val="22"/>
          <w:szCs w:val="22"/>
          <w:u w:val="single"/>
        </w:rPr>
        <w:t xml:space="preserve">Кінцева дата прийняття взірців </w:t>
      </w:r>
      <w:r w:rsidR="00DA15F6" w:rsidRPr="00364C5C">
        <w:rPr>
          <w:rFonts w:ascii="Times New Roman" w:hAnsi="Times New Roman" w:cs="Times New Roman"/>
          <w:b/>
          <w:bCs/>
          <w:i/>
          <w:iCs/>
          <w:strike/>
          <w:color w:val="EE0000"/>
          <w:sz w:val="22"/>
          <w:szCs w:val="22"/>
          <w:u w:val="single"/>
          <w:lang w:val="uk-UA"/>
        </w:rPr>
        <w:t>1</w:t>
      </w:r>
      <w:r w:rsidR="00595698" w:rsidRPr="00364C5C">
        <w:rPr>
          <w:rFonts w:ascii="Times New Roman" w:hAnsi="Times New Roman" w:cs="Times New Roman"/>
          <w:b/>
          <w:bCs/>
          <w:i/>
          <w:iCs/>
          <w:strike/>
          <w:color w:val="EE0000"/>
          <w:sz w:val="22"/>
          <w:szCs w:val="22"/>
          <w:u w:val="single"/>
          <w:lang w:val="uk-UA"/>
        </w:rPr>
        <w:t>8</w:t>
      </w:r>
      <w:r w:rsidRPr="00364C5C">
        <w:rPr>
          <w:rFonts w:ascii="Times New Roman" w:hAnsi="Times New Roman" w:cs="Times New Roman"/>
          <w:b/>
          <w:bCs/>
          <w:i/>
          <w:iCs/>
          <w:strike/>
          <w:color w:val="EE0000"/>
          <w:sz w:val="22"/>
          <w:szCs w:val="22"/>
          <w:u w:val="single"/>
        </w:rPr>
        <w:t>.0</w:t>
      </w:r>
      <w:r w:rsidR="00992A83" w:rsidRPr="00364C5C">
        <w:rPr>
          <w:rFonts w:ascii="Times New Roman" w:hAnsi="Times New Roman" w:cs="Times New Roman"/>
          <w:b/>
          <w:bCs/>
          <w:i/>
          <w:iCs/>
          <w:strike/>
          <w:color w:val="EE0000"/>
          <w:sz w:val="22"/>
          <w:szCs w:val="22"/>
          <w:u w:val="single"/>
          <w:lang w:val="uk-UA"/>
        </w:rPr>
        <w:t>5</w:t>
      </w:r>
      <w:r w:rsidRPr="00364C5C">
        <w:rPr>
          <w:rFonts w:ascii="Times New Roman" w:hAnsi="Times New Roman" w:cs="Times New Roman"/>
          <w:b/>
          <w:bCs/>
          <w:i/>
          <w:iCs/>
          <w:strike/>
          <w:color w:val="EE0000"/>
          <w:sz w:val="22"/>
          <w:szCs w:val="22"/>
          <w:u w:val="single"/>
        </w:rPr>
        <w:t>.2026 р. 18:00.</w:t>
      </w:r>
      <w:r w:rsidR="00364C5C" w:rsidRPr="00364C5C">
        <w:rPr>
          <w:rFonts w:ascii="Times New Roman" w:hAnsi="Times New Roman" w:cs="Times New Roman"/>
          <w:b/>
          <w:bCs/>
          <w:i/>
          <w:iCs/>
          <w:color w:val="EE0000"/>
          <w:sz w:val="22"/>
          <w:szCs w:val="22"/>
          <w:u w:val="single"/>
          <w:lang w:val="uk-UA"/>
        </w:rPr>
        <w:t xml:space="preserve"> </w:t>
      </w:r>
      <w:r w:rsidR="00364C5C">
        <w:rPr>
          <w:rFonts w:ascii="Times New Roman" w:hAnsi="Times New Roman" w:cs="Times New Roman"/>
          <w:b/>
          <w:bCs/>
          <w:i/>
          <w:iCs/>
          <w:sz w:val="22"/>
          <w:szCs w:val="22"/>
          <w:u w:val="single"/>
          <w:lang w:val="uk-UA"/>
        </w:rPr>
        <w:t>21</w:t>
      </w:r>
      <w:r w:rsidR="00364C5C" w:rsidRPr="0052110B">
        <w:rPr>
          <w:rFonts w:ascii="Times New Roman" w:hAnsi="Times New Roman" w:cs="Times New Roman"/>
          <w:b/>
          <w:bCs/>
          <w:i/>
          <w:iCs/>
          <w:sz w:val="22"/>
          <w:szCs w:val="22"/>
          <w:u w:val="single"/>
        </w:rPr>
        <w:t>.0</w:t>
      </w:r>
      <w:r w:rsidR="00364C5C">
        <w:rPr>
          <w:rFonts w:ascii="Times New Roman" w:hAnsi="Times New Roman" w:cs="Times New Roman"/>
          <w:b/>
          <w:bCs/>
          <w:i/>
          <w:iCs/>
          <w:sz w:val="22"/>
          <w:szCs w:val="22"/>
          <w:u w:val="single"/>
          <w:lang w:val="uk-UA"/>
        </w:rPr>
        <w:t>5</w:t>
      </w:r>
      <w:r w:rsidR="00364C5C" w:rsidRPr="0052110B">
        <w:rPr>
          <w:rFonts w:ascii="Times New Roman" w:hAnsi="Times New Roman" w:cs="Times New Roman"/>
          <w:b/>
          <w:bCs/>
          <w:i/>
          <w:iCs/>
          <w:sz w:val="22"/>
          <w:szCs w:val="22"/>
          <w:u w:val="single"/>
        </w:rPr>
        <w:t>.2026 р. 18:00.</w:t>
      </w:r>
    </w:p>
    <w:p w14:paraId="26335284" w14:textId="77777777" w:rsidR="00077335" w:rsidRPr="00077335" w:rsidRDefault="00077335" w:rsidP="00B60004">
      <w:pPr>
        <w:pStyle w:val="ab"/>
        <w:spacing w:before="0" w:beforeAutospacing="0" w:after="0" w:afterAutospacing="0"/>
        <w:ind w:left="142" w:firstLine="284"/>
        <w:jc w:val="both"/>
        <w:rPr>
          <w:rFonts w:ascii="Times New Roman" w:hAnsi="Times New Roman" w:cs="Times New Roman"/>
          <w:b/>
          <w:sz w:val="22"/>
          <w:szCs w:val="22"/>
        </w:rPr>
      </w:pPr>
    </w:p>
    <w:p w14:paraId="665C7A60" w14:textId="008CE5A2" w:rsidR="00A17356" w:rsidRPr="001250F1" w:rsidRDefault="00A206D9" w:rsidP="00A17356">
      <w:pPr>
        <w:spacing w:before="76" w:line="250" w:lineRule="exact"/>
        <w:ind w:right="-23" w:firstLine="567"/>
        <w:jc w:val="both"/>
        <w:rPr>
          <w:b/>
          <w:bCs/>
          <w:color w:val="000000" w:themeColor="text1"/>
          <w:sz w:val="22"/>
          <w:szCs w:val="22"/>
          <w:lang w:val="uk-UA"/>
        </w:rPr>
      </w:pPr>
      <w:r>
        <w:rPr>
          <w:b/>
          <w:sz w:val="22"/>
          <w:szCs w:val="22"/>
          <w:lang w:val="uk-UA"/>
        </w:rPr>
        <w:t>Очікувана дата</w:t>
      </w:r>
      <w:r w:rsidRPr="005A5F8A">
        <w:rPr>
          <w:b/>
          <w:sz w:val="22"/>
          <w:szCs w:val="22"/>
          <w:lang w:val="uk-UA"/>
        </w:rPr>
        <w:t xml:space="preserve"> поставки товарів: </w:t>
      </w:r>
      <w:r w:rsidR="008255D0" w:rsidRPr="008255D0">
        <w:rPr>
          <w:bCs/>
          <w:sz w:val="22"/>
          <w:szCs w:val="22"/>
          <w:lang w:val="uk-UA"/>
        </w:rPr>
        <w:t xml:space="preserve">до </w:t>
      </w:r>
      <w:r w:rsidR="007A4890">
        <w:rPr>
          <w:bCs/>
          <w:sz w:val="22"/>
          <w:szCs w:val="22"/>
          <w:lang w:val="uk-UA"/>
        </w:rPr>
        <w:t>25</w:t>
      </w:r>
      <w:r w:rsidR="008255D0" w:rsidRPr="008255D0">
        <w:rPr>
          <w:bCs/>
          <w:sz w:val="22"/>
          <w:szCs w:val="22"/>
          <w:lang w:val="uk-UA"/>
        </w:rPr>
        <w:t xml:space="preserve"> календарних днів з моменту укладення договору</w:t>
      </w:r>
      <w:r w:rsidR="007C3283" w:rsidRPr="001250F1">
        <w:rPr>
          <w:b/>
          <w:bCs/>
          <w:i/>
          <w:iCs/>
          <w:color w:val="000000" w:themeColor="text1"/>
          <w:sz w:val="22"/>
          <w:szCs w:val="22"/>
          <w:lang w:val="uk-UA" w:eastAsia="uk-UA"/>
        </w:rPr>
        <w:t xml:space="preserve">, але не пізніше </w:t>
      </w:r>
      <w:r w:rsidR="007E5562" w:rsidRPr="001250F1">
        <w:rPr>
          <w:b/>
          <w:bCs/>
          <w:i/>
          <w:iCs/>
          <w:color w:val="000000" w:themeColor="text1"/>
          <w:sz w:val="22"/>
          <w:szCs w:val="22"/>
          <w:lang w:val="uk-UA" w:eastAsia="uk-UA"/>
        </w:rPr>
        <w:t>01.07.2026 року.</w:t>
      </w:r>
    </w:p>
    <w:p w14:paraId="3FA70CD0" w14:textId="5C3200DD" w:rsidR="00E95E3E" w:rsidRDefault="00A17356" w:rsidP="00A17356">
      <w:pPr>
        <w:spacing w:before="76" w:line="250" w:lineRule="exact"/>
        <w:ind w:right="-23" w:firstLine="567"/>
        <w:jc w:val="both"/>
        <w:rPr>
          <w:bCs/>
          <w:sz w:val="22"/>
          <w:szCs w:val="22"/>
          <w:lang w:val="uk-UA"/>
        </w:rPr>
      </w:pPr>
      <w:r w:rsidRPr="005A5F8A">
        <w:rPr>
          <w:b/>
          <w:sz w:val="22"/>
          <w:szCs w:val="22"/>
          <w:lang w:val="uk-UA"/>
        </w:rPr>
        <w:t>Місце поставки товарів:</w:t>
      </w:r>
      <w:r>
        <w:rPr>
          <w:b/>
          <w:sz w:val="22"/>
          <w:szCs w:val="22"/>
          <w:lang w:val="uk-UA"/>
        </w:rPr>
        <w:t xml:space="preserve"> </w:t>
      </w:r>
      <w:r w:rsidR="00B51873" w:rsidRPr="00B51873">
        <w:rPr>
          <w:bCs/>
          <w:sz w:val="22"/>
          <w:szCs w:val="22"/>
          <w:lang w:val="uk-UA"/>
        </w:rPr>
        <w:t>м. Ки</w:t>
      </w:r>
      <w:r w:rsidR="00CB5C02">
        <w:rPr>
          <w:bCs/>
          <w:sz w:val="22"/>
          <w:szCs w:val="22"/>
          <w:lang w:val="uk-UA"/>
        </w:rPr>
        <w:t>ї</w:t>
      </w:r>
      <w:r w:rsidR="00B51873" w:rsidRPr="00B51873">
        <w:rPr>
          <w:bCs/>
          <w:sz w:val="22"/>
          <w:szCs w:val="22"/>
          <w:lang w:val="uk-UA"/>
        </w:rPr>
        <w:t>в, вул. Ділова, 3.</w:t>
      </w:r>
    </w:p>
    <w:p w14:paraId="7E1DBC81" w14:textId="77777777" w:rsidR="00A17356" w:rsidRPr="00A17356" w:rsidRDefault="00A17356" w:rsidP="00A17356">
      <w:pPr>
        <w:spacing w:line="250" w:lineRule="exact"/>
        <w:ind w:right="-23" w:firstLine="567"/>
        <w:jc w:val="both"/>
        <w:rPr>
          <w:bCs/>
          <w:sz w:val="22"/>
          <w:szCs w:val="22"/>
          <w:lang w:val="uk-UA"/>
        </w:rPr>
      </w:pP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p w14:paraId="262446D3" w14:textId="77777777" w:rsidR="00166385" w:rsidRPr="00C12761" w:rsidRDefault="00166385" w:rsidP="00C7577B">
      <w:pPr>
        <w:pStyle w:val="ab"/>
        <w:spacing w:before="0" w:beforeAutospacing="0" w:after="0" w:afterAutospacing="0"/>
        <w:ind w:firstLine="357"/>
        <w:jc w:val="both"/>
        <w:rPr>
          <w:rFonts w:ascii="Times New Roman" w:hAnsi="Times New Roman" w:cs="Times New Roman"/>
          <w:bCs/>
          <w:i/>
          <w:iCs/>
          <w:sz w:val="22"/>
          <w:szCs w:val="22"/>
          <w:lang w:val="uk-UA"/>
        </w:rPr>
      </w:pP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C93782" w:rsidRPr="0052110B" w14:paraId="57B81563" w14:textId="77777777" w:rsidTr="00D47A98">
        <w:trPr>
          <w:trHeight w:val="76"/>
        </w:trPr>
        <w:tc>
          <w:tcPr>
            <w:tcW w:w="567" w:type="dxa"/>
          </w:tcPr>
          <w:p w14:paraId="0DD77039" w14:textId="77777777" w:rsidR="00C93782" w:rsidRPr="0052110B" w:rsidRDefault="00C93782" w:rsidP="000B1952">
            <w:pPr>
              <w:pStyle w:val="ab"/>
              <w:spacing w:before="0" w:beforeAutospacing="0" w:after="0" w:afterAutospacing="0"/>
              <w:jc w:val="center"/>
              <w:rPr>
                <w:rFonts w:ascii="Times New Roman" w:hAnsi="Times New Roman" w:cs="Times New Roman"/>
                <w:b/>
                <w:sz w:val="22"/>
                <w:szCs w:val="22"/>
              </w:rPr>
            </w:pPr>
            <w:r w:rsidRPr="0052110B">
              <w:rPr>
                <w:rFonts w:ascii="Times New Roman" w:hAnsi="Times New Roman" w:cs="Times New Roman"/>
                <w:b/>
                <w:sz w:val="22"/>
                <w:szCs w:val="22"/>
              </w:rPr>
              <w:t>№</w:t>
            </w:r>
          </w:p>
        </w:tc>
        <w:tc>
          <w:tcPr>
            <w:tcW w:w="4961" w:type="dxa"/>
          </w:tcPr>
          <w:p w14:paraId="1CF8F082" w14:textId="77777777" w:rsidR="00C93782" w:rsidRPr="0052110B" w:rsidRDefault="00C93782" w:rsidP="000B1952">
            <w:pPr>
              <w:pStyle w:val="ab"/>
              <w:spacing w:before="0" w:beforeAutospacing="0" w:after="0" w:afterAutospacing="0"/>
              <w:jc w:val="center"/>
              <w:rPr>
                <w:rFonts w:ascii="Times New Roman" w:hAnsi="Times New Roman" w:cs="Times New Roman"/>
                <w:b/>
                <w:sz w:val="22"/>
                <w:szCs w:val="22"/>
              </w:rPr>
            </w:pPr>
            <w:r w:rsidRPr="0052110B">
              <w:rPr>
                <w:rFonts w:ascii="Times New Roman" w:hAnsi="Times New Roman" w:cs="Times New Roman"/>
                <w:b/>
                <w:sz w:val="22"/>
                <w:szCs w:val="22"/>
              </w:rPr>
              <w:t>Обов’язкові кваліфікаційні вимоги до Учасника</w:t>
            </w:r>
          </w:p>
        </w:tc>
        <w:tc>
          <w:tcPr>
            <w:tcW w:w="4521" w:type="dxa"/>
          </w:tcPr>
          <w:p w14:paraId="152F6EBD" w14:textId="77777777" w:rsidR="00C93782" w:rsidRPr="0052110B" w:rsidRDefault="00C93782" w:rsidP="000B1952">
            <w:pPr>
              <w:pStyle w:val="ab"/>
              <w:spacing w:before="0" w:beforeAutospacing="0" w:after="0" w:afterAutospacing="0"/>
              <w:jc w:val="center"/>
              <w:rPr>
                <w:rFonts w:ascii="Times New Roman" w:hAnsi="Times New Roman" w:cs="Times New Roman"/>
                <w:b/>
                <w:sz w:val="22"/>
                <w:szCs w:val="22"/>
              </w:rPr>
            </w:pPr>
            <w:r w:rsidRPr="0052110B">
              <w:rPr>
                <w:rFonts w:ascii="Times New Roman" w:hAnsi="Times New Roman" w:cs="Times New Roman"/>
                <w:b/>
                <w:sz w:val="22"/>
                <w:szCs w:val="22"/>
              </w:rPr>
              <w:t>Документи, які підтверджують відповідність кваліфікаційним вимогам</w:t>
            </w:r>
          </w:p>
        </w:tc>
      </w:tr>
      <w:tr w:rsidR="00C93782" w:rsidRPr="0052110B" w14:paraId="41423FE1" w14:textId="77777777" w:rsidTr="00D47A98">
        <w:trPr>
          <w:trHeight w:val="1798"/>
        </w:trPr>
        <w:tc>
          <w:tcPr>
            <w:tcW w:w="567" w:type="dxa"/>
          </w:tcPr>
          <w:p w14:paraId="4C1950CE"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23DC083"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r w:rsidRPr="0052110B">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160F149E"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52110B">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5B96BFA0"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52110B">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p>
        </w:tc>
      </w:tr>
      <w:tr w:rsidR="00C93782" w:rsidRPr="0052110B" w14:paraId="2553CCC0" w14:textId="77777777" w:rsidTr="00D47A98">
        <w:trPr>
          <w:trHeight w:val="263"/>
        </w:trPr>
        <w:tc>
          <w:tcPr>
            <w:tcW w:w="567" w:type="dxa"/>
          </w:tcPr>
          <w:p w14:paraId="02DA2F79"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75BDCF9"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r w:rsidRPr="0052110B">
              <w:rPr>
                <w:rFonts w:ascii="Times New Roman" w:hAnsi="Times New Roman" w:cs="Times New Roman"/>
                <w:sz w:val="22"/>
                <w:szCs w:val="22"/>
              </w:rPr>
              <w:t>Безготівковий розрахунок</w:t>
            </w:r>
          </w:p>
        </w:tc>
        <w:tc>
          <w:tcPr>
            <w:tcW w:w="4521" w:type="dxa"/>
          </w:tcPr>
          <w:p w14:paraId="6A38EFC8"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r w:rsidRPr="0052110B">
              <w:rPr>
                <w:rFonts w:ascii="Times New Roman" w:hAnsi="Times New Roman" w:cs="Times New Roman"/>
                <w:sz w:val="22"/>
                <w:szCs w:val="22"/>
              </w:rPr>
              <w:t>Цінова пропозиція з зазначенням банківських реквізитів постачальника, умов оплати</w:t>
            </w:r>
          </w:p>
        </w:tc>
      </w:tr>
      <w:tr w:rsidR="00C93782" w:rsidRPr="0052110B" w14:paraId="57BCA0BD" w14:textId="77777777" w:rsidTr="00D47A98">
        <w:trPr>
          <w:trHeight w:val="143"/>
        </w:trPr>
        <w:tc>
          <w:tcPr>
            <w:tcW w:w="567" w:type="dxa"/>
          </w:tcPr>
          <w:p w14:paraId="1AE2AB08"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4C81E1D"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r w:rsidRPr="0052110B">
              <w:rPr>
                <w:rFonts w:ascii="Times New Roman" w:hAnsi="Times New Roman" w:cs="Times New Roman"/>
                <w:sz w:val="22"/>
                <w:szCs w:val="22"/>
              </w:rPr>
              <w:t>Учасник процедури закупівлі, не має заборгованості із сплати податків і зборів (обов’язкових платежів)</w:t>
            </w:r>
          </w:p>
        </w:tc>
        <w:tc>
          <w:tcPr>
            <w:tcW w:w="4521" w:type="dxa"/>
          </w:tcPr>
          <w:p w14:paraId="0C37E799"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r w:rsidRPr="0052110B">
              <w:rPr>
                <w:rFonts w:ascii="Times New Roman" w:hAnsi="Times New Roman" w:cs="Times New Roman"/>
                <w:sz w:val="22"/>
                <w:szCs w:val="22"/>
              </w:rPr>
              <w:t>Лист-гарантія на бланку Учасника щодо відсутності заборгованості</w:t>
            </w:r>
          </w:p>
        </w:tc>
      </w:tr>
      <w:tr w:rsidR="00C93782" w:rsidRPr="0052110B" w14:paraId="423E9C9B" w14:textId="77777777" w:rsidTr="00D47A98">
        <w:trPr>
          <w:trHeight w:val="143"/>
        </w:trPr>
        <w:tc>
          <w:tcPr>
            <w:tcW w:w="567" w:type="dxa"/>
            <w:vMerge w:val="restart"/>
          </w:tcPr>
          <w:p w14:paraId="7A6F496D"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A60C17A" w14:textId="77777777" w:rsidR="00C93782" w:rsidRPr="0052110B" w:rsidRDefault="00C93782" w:rsidP="000B1952">
            <w:pPr>
              <w:pStyle w:val="ab"/>
              <w:spacing w:before="0" w:beforeAutospacing="0" w:after="0" w:afterAutospacing="0"/>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0CEB27EF" w14:textId="77777777" w:rsidR="00C93782" w:rsidRPr="0052110B" w:rsidRDefault="00C93782" w:rsidP="000B1952">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3467C1A9" w14:textId="77777777" w:rsidR="00C93782" w:rsidRPr="0052110B" w:rsidRDefault="00C93782" w:rsidP="000B1952">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0B7D2EF7" w14:textId="77777777" w:rsidR="00C93782" w:rsidRPr="0052110B" w:rsidRDefault="00C93782" w:rsidP="000B1952">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5C7F608B" w14:textId="77777777" w:rsidR="00C93782" w:rsidRPr="0052110B" w:rsidRDefault="00C93782" w:rsidP="000B1952">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1DA791C9" w14:textId="77777777" w:rsidR="00C93782" w:rsidRPr="0052110B" w:rsidRDefault="00C93782" w:rsidP="000B1952">
            <w:pPr>
              <w:pStyle w:val="ab"/>
              <w:spacing w:before="0" w:beforeAutospacing="0" w:after="0" w:afterAutospacing="0"/>
              <w:jc w:val="both"/>
              <w:rPr>
                <w:rFonts w:ascii="Times New Roman" w:hAnsi="Times New Roman" w:cs="Times New Roman"/>
                <w:bCs/>
                <w:sz w:val="22"/>
                <w:szCs w:val="22"/>
                <w:lang w:eastAsia="uk-UA"/>
              </w:rPr>
            </w:pPr>
          </w:p>
          <w:p w14:paraId="409084F7"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r w:rsidRPr="0052110B">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521" w:type="dxa"/>
            <w:vMerge w:val="restart"/>
          </w:tcPr>
          <w:p w14:paraId="0349D35F"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52110B">
              <w:rPr>
                <w:rFonts w:ascii="Times New Roman" w:hAnsi="Times New Roman" w:cs="Times New Roman"/>
                <w:sz w:val="22"/>
                <w:szCs w:val="22"/>
              </w:rPr>
              <w:t xml:space="preserve">Лист-гарантія на бланку Учасника </w:t>
            </w:r>
            <w:r w:rsidRPr="0052110B">
              <w:rPr>
                <w:rFonts w:ascii="Times New Roman" w:hAnsi="Times New Roman" w:cs="Times New Roman"/>
                <w:i/>
                <w:iCs/>
                <w:sz w:val="22"/>
                <w:szCs w:val="22"/>
              </w:rPr>
              <w:t>(одним листом)</w:t>
            </w:r>
          </w:p>
        </w:tc>
      </w:tr>
      <w:tr w:rsidR="00C93782" w:rsidRPr="0052110B" w14:paraId="42D5DE33" w14:textId="77777777" w:rsidTr="00D47A98">
        <w:trPr>
          <w:trHeight w:val="143"/>
        </w:trPr>
        <w:tc>
          <w:tcPr>
            <w:tcW w:w="567" w:type="dxa"/>
            <w:vMerge/>
          </w:tcPr>
          <w:p w14:paraId="770ACFE2"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4D5FF51"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50B0CE1F"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Учасника (його посадових осіб) не включено до:</w:t>
            </w:r>
          </w:p>
          <w:p w14:paraId="29E0534E"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Санкцій РНБО (Ради національної безпеки і оборони України).</w:t>
            </w:r>
          </w:p>
          <w:p w14:paraId="1DE89B39"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Санкційного списку Міністерства Фінансів США (OFAC).</w:t>
            </w:r>
          </w:p>
          <w:p w14:paraId="7F97A2E9"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Санкційного списку Канади.</w:t>
            </w:r>
          </w:p>
          <w:p w14:paraId="7751B03D"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Санкційного списку ЄС.</w:t>
            </w:r>
          </w:p>
          <w:p w14:paraId="13E30E12"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Зведеного санкційного списку Австралії.</w:t>
            </w:r>
          </w:p>
          <w:p w14:paraId="089F9066"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Санкційного списку Великобританії.</w:t>
            </w:r>
          </w:p>
          <w:p w14:paraId="6C7353F2"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Санкційного списку Японії проти РФ у зв'язку з подіями в Україні.</w:t>
            </w:r>
          </w:p>
          <w:p w14:paraId="1F686247" w14:textId="77777777" w:rsidR="00C93782" w:rsidRPr="0052110B" w:rsidRDefault="00C93782" w:rsidP="000B1952">
            <w:pPr>
              <w:pStyle w:val="ab"/>
              <w:spacing w:before="0" w:beforeAutospacing="0" w:after="0" w:afterAutospacing="0"/>
              <w:contextualSpacing/>
              <w:jc w:val="both"/>
              <w:rPr>
                <w:rFonts w:ascii="Times New Roman" w:hAnsi="Times New Roman" w:cs="Times New Roman"/>
                <w:bCs/>
                <w:sz w:val="22"/>
                <w:szCs w:val="22"/>
                <w:lang w:eastAsia="uk-UA"/>
              </w:rPr>
            </w:pPr>
            <w:r w:rsidRPr="0052110B">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028EFEE9"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C93782" w:rsidRPr="0052110B" w14:paraId="2BA57981" w14:textId="77777777" w:rsidTr="00D47A98">
        <w:trPr>
          <w:trHeight w:val="143"/>
        </w:trPr>
        <w:tc>
          <w:tcPr>
            <w:tcW w:w="567" w:type="dxa"/>
            <w:vMerge w:val="restart"/>
          </w:tcPr>
          <w:p w14:paraId="21BA3528"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F95F5DA"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r w:rsidRPr="0052110B">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3705A07C" w14:textId="77777777" w:rsidR="00C93782" w:rsidRPr="0052110B" w:rsidRDefault="00C93782" w:rsidP="000B1952">
            <w:pPr>
              <w:pStyle w:val="ab"/>
              <w:numPr>
                <w:ilvl w:val="0"/>
                <w:numId w:val="2"/>
              </w:numPr>
              <w:spacing w:before="0" w:beforeAutospacing="0" w:after="0" w:afterAutospacing="0"/>
              <w:ind w:left="0" w:firstLine="357"/>
              <w:jc w:val="both"/>
              <w:rPr>
                <w:rFonts w:ascii="Times New Roman" w:hAnsi="Times New Roman" w:cs="Times New Roman"/>
                <w:bCs/>
                <w:color w:val="000000"/>
                <w:sz w:val="22"/>
                <w:szCs w:val="22"/>
              </w:rPr>
            </w:pPr>
            <w:r w:rsidRPr="0052110B">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w:t>
            </w:r>
            <w:r w:rsidRPr="0052110B">
              <w:rPr>
                <w:rFonts w:ascii="Times New Roman" w:hAnsi="Times New Roman" w:cs="Times New Roman"/>
                <w:bCs/>
                <w:color w:val="000000"/>
                <w:sz w:val="22"/>
                <w:szCs w:val="22"/>
              </w:rPr>
              <w:lastRenderedPageBreak/>
              <w:t xml:space="preserve">законодавством України щодо фізичної особи, яка є учасником процедури закупівлі. </w:t>
            </w:r>
          </w:p>
          <w:p w14:paraId="6DEA8B49" w14:textId="77777777" w:rsidR="00C93782" w:rsidRPr="0052110B" w:rsidRDefault="00C93782" w:rsidP="000B1952">
            <w:pPr>
              <w:pStyle w:val="ab"/>
              <w:spacing w:before="0" w:beforeAutospacing="0" w:after="0" w:afterAutospacing="0"/>
              <w:ind w:firstLine="357"/>
              <w:jc w:val="both"/>
              <w:rPr>
                <w:rFonts w:ascii="Times New Roman" w:hAnsi="Times New Roman" w:cs="Times New Roman"/>
                <w:bCs/>
                <w:color w:val="000000"/>
                <w:sz w:val="22"/>
                <w:szCs w:val="22"/>
              </w:rPr>
            </w:pPr>
          </w:p>
          <w:p w14:paraId="59EE7258" w14:textId="77777777" w:rsidR="00C93782" w:rsidRPr="0052110B" w:rsidRDefault="00C93782" w:rsidP="000B1952">
            <w:pPr>
              <w:pStyle w:val="ab"/>
              <w:spacing w:before="0" w:beforeAutospacing="0" w:after="0" w:afterAutospacing="0"/>
              <w:ind w:firstLine="357"/>
              <w:jc w:val="both"/>
              <w:rPr>
                <w:rFonts w:ascii="Times New Roman" w:hAnsi="Times New Roman" w:cs="Times New Roman"/>
                <w:sz w:val="22"/>
                <w:szCs w:val="22"/>
              </w:rPr>
            </w:pPr>
            <w:r w:rsidRPr="0052110B">
              <w:rPr>
                <w:rFonts w:ascii="Times New Roman" w:hAnsi="Times New Roman" w:cs="Times New Roman"/>
                <w:bCs/>
                <w:i/>
                <w:iCs/>
                <w:color w:val="000000"/>
                <w:sz w:val="22"/>
                <w:szCs w:val="22"/>
              </w:rPr>
              <w:t>*Документ повинен бути не більше тридцятиденної давнини від дати подання документа.</w:t>
            </w:r>
          </w:p>
        </w:tc>
      </w:tr>
      <w:tr w:rsidR="00C93782" w:rsidRPr="0052110B" w14:paraId="152013BE" w14:textId="77777777" w:rsidTr="00D47A98">
        <w:trPr>
          <w:trHeight w:val="143"/>
        </w:trPr>
        <w:tc>
          <w:tcPr>
            <w:tcW w:w="567" w:type="dxa"/>
            <w:vMerge/>
          </w:tcPr>
          <w:p w14:paraId="0633140C"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094BD17"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r w:rsidRPr="0052110B">
              <w:rPr>
                <w:rFonts w:ascii="Times New Roman" w:hAnsi="Times New Roman" w:cs="Times New Roman"/>
                <w:sz w:val="22"/>
                <w:szCs w:val="22"/>
              </w:rPr>
              <w:t xml:space="preserve">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w:t>
            </w:r>
            <w:r w:rsidRPr="0052110B">
              <w:rPr>
                <w:rFonts w:ascii="Times New Roman" w:hAnsi="Times New Roman" w:cs="Times New Roman"/>
                <w:sz w:val="22"/>
                <w:szCs w:val="22"/>
              </w:rPr>
              <w:lastRenderedPageBreak/>
              <w:t>вчинення анти конкурентних узгоджених дій, які стосуються спотворення результатів торгів (тендерів)</w:t>
            </w:r>
          </w:p>
        </w:tc>
        <w:tc>
          <w:tcPr>
            <w:tcW w:w="4521" w:type="dxa"/>
            <w:vMerge/>
          </w:tcPr>
          <w:p w14:paraId="1527060E"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C93782" w:rsidRPr="0052110B" w14:paraId="0A5A7A3F" w14:textId="77777777" w:rsidTr="00D47A98">
        <w:trPr>
          <w:trHeight w:val="143"/>
        </w:trPr>
        <w:tc>
          <w:tcPr>
            <w:tcW w:w="567" w:type="dxa"/>
            <w:vMerge/>
          </w:tcPr>
          <w:p w14:paraId="0AA20C89"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5C79334"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r w:rsidRPr="0052110B">
              <w:rPr>
                <w:rFonts w:ascii="Times New Roman" w:hAnsi="Times New Roman" w:cs="Times New Roman"/>
                <w:sz w:val="22"/>
                <w:szCs w:val="22"/>
              </w:rPr>
              <w:t>Службову (посадову) особу Учасника,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466E48B"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C93782" w:rsidRPr="0052110B" w14:paraId="388E750F" w14:textId="77777777" w:rsidTr="00D47A98">
        <w:trPr>
          <w:trHeight w:val="143"/>
        </w:trPr>
        <w:tc>
          <w:tcPr>
            <w:tcW w:w="567" w:type="dxa"/>
            <w:vMerge/>
          </w:tcPr>
          <w:p w14:paraId="4C107CE1"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F93B435"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r w:rsidRPr="0052110B">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50752161" w14:textId="77777777" w:rsidR="00C93782" w:rsidRPr="0052110B" w:rsidRDefault="00C93782" w:rsidP="000B1952">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C93782" w:rsidRPr="0052110B" w14:paraId="41A45A58" w14:textId="77777777" w:rsidTr="00D47A98">
        <w:trPr>
          <w:trHeight w:val="143"/>
        </w:trPr>
        <w:tc>
          <w:tcPr>
            <w:tcW w:w="567" w:type="dxa"/>
          </w:tcPr>
          <w:p w14:paraId="4C2D8CBA"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A7C91F7" w14:textId="77777777" w:rsidR="00C93782" w:rsidRPr="0052110B" w:rsidRDefault="00C93782" w:rsidP="000B1952">
            <w:pPr>
              <w:pStyle w:val="ab"/>
              <w:spacing w:before="0" w:beforeAutospacing="0" w:after="0" w:afterAutospacing="0"/>
              <w:jc w:val="both"/>
              <w:rPr>
                <w:rFonts w:ascii="Times New Roman" w:hAnsi="Times New Roman" w:cs="Times New Roman"/>
                <w:sz w:val="22"/>
                <w:szCs w:val="22"/>
              </w:rPr>
            </w:pPr>
            <w:r w:rsidRPr="0052110B">
              <w:rPr>
                <w:rFonts w:ascii="Times New Roman" w:hAnsi="Times New Roman" w:cs="Times New Roman"/>
                <w:sz w:val="22"/>
                <w:szCs w:val="22"/>
              </w:rPr>
              <w:t xml:space="preserve">Документи, які посвідчують право уповноваженої особи підписувати цінову пропозицію </w:t>
            </w:r>
          </w:p>
        </w:tc>
        <w:tc>
          <w:tcPr>
            <w:tcW w:w="4521" w:type="dxa"/>
          </w:tcPr>
          <w:p w14:paraId="67F874C3" w14:textId="77777777" w:rsidR="00C93782" w:rsidRPr="0052110B" w:rsidRDefault="00C93782" w:rsidP="000B1952">
            <w:pPr>
              <w:pStyle w:val="ab"/>
              <w:numPr>
                <w:ilvl w:val="0"/>
                <w:numId w:val="2"/>
              </w:numPr>
              <w:tabs>
                <w:tab w:val="left" w:pos="204"/>
              </w:tabs>
              <w:spacing w:before="0" w:beforeAutospacing="0" w:after="0" w:afterAutospacing="0"/>
              <w:ind w:left="0" w:firstLine="0"/>
              <w:jc w:val="both"/>
              <w:rPr>
                <w:rFonts w:ascii="Times New Roman" w:hAnsi="Times New Roman" w:cs="Times New Roman"/>
                <w:sz w:val="22"/>
                <w:szCs w:val="22"/>
              </w:rPr>
            </w:pPr>
            <w:r w:rsidRPr="0052110B">
              <w:rPr>
                <w:rFonts w:ascii="Times New Roman" w:hAnsi="Times New Roman" w:cs="Times New Roman"/>
                <w:sz w:val="22"/>
                <w:szCs w:val="22"/>
              </w:rPr>
              <w:t>Виписка з протоколу засновників або витяг зі Статуту, наказ про призначення, довіреність або інші документи</w:t>
            </w:r>
          </w:p>
        </w:tc>
      </w:tr>
      <w:tr w:rsidR="00C93782" w:rsidRPr="0052110B" w14:paraId="19356866" w14:textId="77777777" w:rsidTr="00D47A98">
        <w:trPr>
          <w:trHeight w:val="76"/>
        </w:trPr>
        <w:tc>
          <w:tcPr>
            <w:tcW w:w="567" w:type="dxa"/>
          </w:tcPr>
          <w:p w14:paraId="592AC553" w14:textId="77777777" w:rsidR="00C93782" w:rsidRPr="0052110B" w:rsidRDefault="00C93782" w:rsidP="00C93782">
            <w:pPr>
              <w:pStyle w:val="a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8E0D572" w14:textId="77777777" w:rsidR="00C93782" w:rsidRPr="0052110B" w:rsidRDefault="00C93782" w:rsidP="000B1952">
            <w:pPr>
              <w:pStyle w:val="ab"/>
              <w:spacing w:before="0" w:beforeAutospacing="0" w:after="0" w:afterAutospacing="0"/>
              <w:rPr>
                <w:rFonts w:ascii="Times New Roman" w:hAnsi="Times New Roman" w:cs="Times New Roman"/>
                <w:sz w:val="22"/>
                <w:szCs w:val="22"/>
              </w:rPr>
            </w:pPr>
            <w:r w:rsidRPr="0052110B">
              <w:rPr>
                <w:rFonts w:ascii="Times New Roman" w:hAnsi="Times New Roman" w:cs="Times New Roman"/>
                <w:sz w:val="22"/>
                <w:szCs w:val="22"/>
              </w:rPr>
              <w:t>Схематичне зображення структури власності</w:t>
            </w:r>
          </w:p>
        </w:tc>
        <w:tc>
          <w:tcPr>
            <w:tcW w:w="4521" w:type="dxa"/>
          </w:tcPr>
          <w:p w14:paraId="44695D84" w14:textId="77777777" w:rsidR="00C93782" w:rsidRPr="0052110B" w:rsidRDefault="00C93782" w:rsidP="000B1952">
            <w:pPr>
              <w:pStyle w:val="ab"/>
              <w:numPr>
                <w:ilvl w:val="0"/>
                <w:numId w:val="2"/>
              </w:numPr>
              <w:spacing w:before="0" w:beforeAutospacing="0" w:after="0" w:afterAutospacing="0"/>
              <w:ind w:left="313"/>
              <w:rPr>
                <w:rFonts w:ascii="Times New Roman" w:hAnsi="Times New Roman" w:cs="Times New Roman"/>
                <w:i/>
                <w:iCs/>
                <w:sz w:val="22"/>
                <w:szCs w:val="22"/>
              </w:rPr>
            </w:pPr>
            <w:r w:rsidRPr="0052110B">
              <w:rPr>
                <w:rFonts w:ascii="Times New Roman" w:hAnsi="Times New Roman" w:cs="Times New Roman"/>
                <w:i/>
                <w:iCs/>
                <w:sz w:val="22"/>
                <w:szCs w:val="22"/>
              </w:rPr>
              <w:t>Крім фізичних осіб-підприємців</w:t>
            </w:r>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649CC668"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49653155" w14:textId="77777777" w:rsidR="00166385" w:rsidRDefault="00166385" w:rsidP="00A90AD4">
      <w:pPr>
        <w:pStyle w:val="ab"/>
        <w:spacing w:before="0" w:beforeAutospacing="0" w:after="0" w:afterAutospacing="0"/>
        <w:ind w:left="142" w:firstLine="284"/>
        <w:jc w:val="center"/>
        <w:rPr>
          <w:rFonts w:ascii="Times New Roman" w:hAnsi="Times New Roman" w:cs="Times New Roman"/>
          <w:b/>
          <w:bCs/>
          <w:sz w:val="22"/>
          <w:szCs w:val="22"/>
          <w:lang w:val="uk-UA"/>
        </w:rPr>
      </w:pPr>
    </w:p>
    <w:p w14:paraId="623CAB44" w14:textId="77777777" w:rsidR="00F26421" w:rsidRPr="0052110B" w:rsidRDefault="00F26421" w:rsidP="00ED4696">
      <w:pPr>
        <w:pStyle w:val="ab"/>
        <w:numPr>
          <w:ilvl w:val="2"/>
          <w:numId w:val="3"/>
        </w:numPr>
        <w:spacing w:before="0" w:beforeAutospacing="0" w:after="0" w:afterAutospacing="0"/>
        <w:ind w:left="0" w:firstLine="426"/>
        <w:contextualSpacing/>
        <w:jc w:val="both"/>
        <w:rPr>
          <w:rFonts w:ascii="Times New Roman" w:hAnsi="Times New Roman" w:cs="Times New Roman"/>
          <w:sz w:val="22"/>
          <w:szCs w:val="22"/>
        </w:rPr>
      </w:pPr>
      <w:r w:rsidRPr="0052110B">
        <w:rPr>
          <w:rFonts w:ascii="Times New Roman" w:hAnsi="Times New Roman" w:cs="Times New Roman"/>
          <w:sz w:val="22"/>
          <w:szCs w:val="22"/>
        </w:rPr>
        <w:t>Валютою цінова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4C834770" w14:textId="77777777" w:rsidR="00F26421" w:rsidRPr="0052110B" w:rsidRDefault="00F26421" w:rsidP="00ED4696">
      <w:pPr>
        <w:pStyle w:val="ab"/>
        <w:numPr>
          <w:ilvl w:val="2"/>
          <w:numId w:val="3"/>
        </w:numPr>
        <w:spacing w:before="0" w:beforeAutospacing="0" w:after="0" w:afterAutospacing="0"/>
        <w:ind w:left="0" w:firstLine="426"/>
        <w:contextualSpacing/>
        <w:jc w:val="both"/>
        <w:rPr>
          <w:rFonts w:ascii="Times New Roman" w:hAnsi="Times New Roman" w:cs="Times New Roman"/>
          <w:sz w:val="22"/>
          <w:szCs w:val="22"/>
        </w:rPr>
      </w:pPr>
      <w:r w:rsidRPr="0052110B">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63587791" w14:textId="77777777" w:rsidR="00F26421" w:rsidRPr="0052110B" w:rsidRDefault="00F26421" w:rsidP="00ED4696">
      <w:pPr>
        <w:pStyle w:val="ab"/>
        <w:numPr>
          <w:ilvl w:val="2"/>
          <w:numId w:val="3"/>
        </w:numPr>
        <w:spacing w:before="0" w:beforeAutospacing="0" w:after="0" w:afterAutospacing="0"/>
        <w:ind w:left="0" w:firstLine="426"/>
        <w:contextualSpacing/>
        <w:jc w:val="both"/>
        <w:rPr>
          <w:rFonts w:ascii="Times New Roman" w:hAnsi="Times New Roman" w:cs="Times New Roman"/>
          <w:sz w:val="22"/>
          <w:szCs w:val="22"/>
        </w:rPr>
      </w:pPr>
      <w:r w:rsidRPr="0052110B">
        <w:rPr>
          <w:rFonts w:ascii="Times New Roman" w:hAnsi="Times New Roman" w:cs="Times New Roman"/>
          <w:sz w:val="22"/>
          <w:szCs w:val="22"/>
        </w:rPr>
        <w:t xml:space="preserve"> Всі документи, що входять у склад цінової пропозиції Учасника процедури закупівлі, надаються українською мовою.</w:t>
      </w:r>
    </w:p>
    <w:p w14:paraId="53EFD462" w14:textId="77777777" w:rsidR="00F26421" w:rsidRPr="0052110B" w:rsidRDefault="00F26421" w:rsidP="00ED4696">
      <w:pPr>
        <w:pStyle w:val="ab"/>
        <w:numPr>
          <w:ilvl w:val="2"/>
          <w:numId w:val="3"/>
        </w:numPr>
        <w:spacing w:before="0" w:beforeAutospacing="0" w:after="0" w:afterAutospacing="0"/>
        <w:ind w:left="0" w:firstLine="426"/>
        <w:contextualSpacing/>
        <w:jc w:val="both"/>
        <w:rPr>
          <w:rFonts w:ascii="Times New Roman" w:hAnsi="Times New Roman" w:cs="Times New Roman"/>
          <w:b/>
          <w:bCs/>
          <w:sz w:val="22"/>
          <w:szCs w:val="22"/>
        </w:rPr>
      </w:pPr>
      <w:r w:rsidRPr="0052110B">
        <w:rPr>
          <w:rFonts w:ascii="Times New Roman" w:hAnsi="Times New Roman" w:cs="Times New Roman"/>
          <w:sz w:val="22"/>
          <w:szCs w:val="22"/>
        </w:rPr>
        <w:t xml:space="preserve"> </w:t>
      </w:r>
      <w:r w:rsidRPr="0052110B">
        <w:rPr>
          <w:rFonts w:ascii="Times New Roman" w:hAnsi="Times New Roman" w:cs="Times New Roman"/>
          <w:b/>
          <w:bCs/>
          <w:sz w:val="22"/>
          <w:szCs w:val="22"/>
        </w:rPr>
        <w:t>Учасник погоджується та ознайомлений з умовами типового Договору  ТЧХУ (Додаток №4 до Запиту).</w:t>
      </w:r>
    </w:p>
    <w:p w14:paraId="32B3A438" w14:textId="77777777" w:rsidR="00F26421" w:rsidRPr="0052110B" w:rsidRDefault="00F26421" w:rsidP="00ED4696">
      <w:pPr>
        <w:ind w:firstLine="426"/>
        <w:jc w:val="both"/>
        <w:rPr>
          <w:rFonts w:eastAsia="Arial Unicode MS"/>
          <w:b/>
          <w:bCs/>
          <w:i/>
          <w:iCs/>
          <w:sz w:val="22"/>
          <w:szCs w:val="22"/>
        </w:rPr>
      </w:pPr>
      <w:r w:rsidRPr="0052110B">
        <w:rPr>
          <w:sz w:val="22"/>
          <w:szCs w:val="22"/>
        </w:rPr>
        <w:t xml:space="preserve"> 3.5. </w:t>
      </w:r>
      <w:r w:rsidRPr="0052110B">
        <w:rPr>
          <w:sz w:val="22"/>
          <w:szCs w:val="22"/>
        </w:rPr>
        <w:tab/>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№2. </w:t>
      </w:r>
      <w:r w:rsidRPr="0052110B">
        <w:rPr>
          <w:rFonts w:eastAsia="Arial Unicode MS"/>
          <w:b/>
          <w:bCs/>
          <w:i/>
          <w:iCs/>
          <w:sz w:val="22"/>
          <w:szCs w:val="22"/>
        </w:rPr>
        <w:t>Згідно політик ТЧХУ передплата може застосовуватись лише як виключення та становити не більше 50%.</w:t>
      </w:r>
    </w:p>
    <w:p w14:paraId="30AFD269" w14:textId="77777777" w:rsidR="00F26421" w:rsidRPr="0052110B" w:rsidRDefault="00F26421" w:rsidP="00ED4696">
      <w:pPr>
        <w:pStyle w:val="ab"/>
        <w:numPr>
          <w:ilvl w:val="1"/>
          <w:numId w:val="17"/>
        </w:numPr>
        <w:spacing w:before="0" w:beforeAutospacing="0" w:after="0" w:afterAutospacing="0"/>
        <w:ind w:left="0" w:firstLine="426"/>
        <w:contextualSpacing/>
        <w:jc w:val="both"/>
        <w:rPr>
          <w:rFonts w:ascii="Times New Roman" w:hAnsi="Times New Roman" w:cs="Times New Roman"/>
          <w:sz w:val="22"/>
          <w:szCs w:val="22"/>
          <w:u w:val="single"/>
        </w:rPr>
      </w:pPr>
      <w:r w:rsidRPr="0052110B">
        <w:rPr>
          <w:rFonts w:ascii="Times New Roman" w:hAnsi="Times New Roman" w:cs="Times New Roman"/>
          <w:sz w:val="22"/>
          <w:szCs w:val="22"/>
        </w:rPr>
        <w:t xml:space="preserve"> 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Pr="0052110B">
        <w:rPr>
          <w:rFonts w:ascii="Times New Roman" w:hAnsi="Times New Roman" w:cs="Times New Roman"/>
          <w:sz w:val="22"/>
          <w:szCs w:val="22"/>
          <w:u w:val="single"/>
        </w:rPr>
        <w:t xml:space="preserve">Обов’язково зазначити країну- виробника та країну- імпортера товару. </w:t>
      </w:r>
    </w:p>
    <w:p w14:paraId="54D81384" w14:textId="441C16E8" w:rsidR="00A90AD4" w:rsidRPr="008221BB" w:rsidRDefault="00100F67" w:rsidP="00ED4696">
      <w:pPr>
        <w:pStyle w:val="ab"/>
        <w:spacing w:before="0" w:beforeAutospacing="0" w:after="0" w:afterAutospacing="0"/>
        <w:ind w:firstLine="426"/>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3.7.</w:t>
      </w:r>
      <w:r w:rsidR="007D4C59"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3310C30" w14:textId="72771F6C" w:rsidR="0062592A" w:rsidRDefault="00B41992" w:rsidP="00ED4696">
      <w:pPr>
        <w:pStyle w:val="ab"/>
        <w:ind w:firstLine="426"/>
        <w:contextualSpacing/>
        <w:jc w:val="both"/>
        <w:rPr>
          <w:rFonts w:ascii="Times New Roman" w:hAnsi="Times New Roman" w:cs="Times New Roman"/>
          <w:b/>
          <w:bCs/>
          <w:sz w:val="22"/>
          <w:szCs w:val="22"/>
          <w:lang w:val="uk-UA"/>
        </w:rPr>
      </w:pPr>
      <w:r>
        <w:rPr>
          <w:rFonts w:ascii="Times New Roman" w:hAnsi="Times New Roman" w:cs="Times New Roman"/>
          <w:sz w:val="22"/>
          <w:szCs w:val="22"/>
          <w:lang w:val="uk-UA"/>
        </w:rPr>
        <w:t>3.8.</w:t>
      </w:r>
      <w:r w:rsidR="00273704">
        <w:rPr>
          <w:rFonts w:ascii="Times New Roman" w:hAnsi="Times New Roman" w:cs="Times New Roman"/>
          <w:sz w:val="22"/>
          <w:szCs w:val="22"/>
          <w:lang w:val="uk-UA"/>
        </w:rPr>
        <w:t xml:space="preserve"> </w:t>
      </w:r>
      <w:r w:rsidR="00E837BC" w:rsidRPr="002B0D94">
        <w:rPr>
          <w:rFonts w:ascii="Times New Roman" w:hAnsi="Times New Roman" w:cs="Times New Roman"/>
          <w:b/>
          <w:bCs/>
          <w:sz w:val="22"/>
          <w:szCs w:val="22"/>
          <w:lang w:val="uk-UA"/>
        </w:rPr>
        <w:t>Продукція, що не відповідає вимогам якості</w:t>
      </w:r>
      <w:r w:rsidR="00357D2D" w:rsidRPr="002B0D94">
        <w:rPr>
          <w:rFonts w:ascii="Times New Roman" w:hAnsi="Times New Roman" w:cs="Times New Roman"/>
          <w:b/>
          <w:bCs/>
          <w:sz w:val="22"/>
          <w:szCs w:val="22"/>
          <w:lang w:val="uk-UA"/>
        </w:rPr>
        <w:t>, вказаним у Додатку №1</w:t>
      </w:r>
      <w:r w:rsidR="00E837BC" w:rsidRPr="002B0D94">
        <w:rPr>
          <w:rFonts w:ascii="Times New Roman" w:hAnsi="Times New Roman" w:cs="Times New Roman"/>
          <w:b/>
          <w:bCs/>
          <w:sz w:val="22"/>
          <w:szCs w:val="22"/>
          <w:lang w:val="uk-UA"/>
        </w:rPr>
        <w:t xml:space="preserve">, підлягає заміні </w:t>
      </w:r>
      <w:r w:rsidR="00357D2D" w:rsidRPr="002B0D94">
        <w:rPr>
          <w:rFonts w:ascii="Times New Roman" w:hAnsi="Times New Roman" w:cs="Times New Roman"/>
          <w:b/>
          <w:bCs/>
          <w:sz w:val="22"/>
          <w:szCs w:val="22"/>
          <w:lang w:val="uk-UA"/>
        </w:rPr>
        <w:t xml:space="preserve">силами та </w:t>
      </w:r>
      <w:r w:rsidR="00E837BC" w:rsidRPr="002B0D94">
        <w:rPr>
          <w:rFonts w:ascii="Times New Roman" w:hAnsi="Times New Roman" w:cs="Times New Roman"/>
          <w:b/>
          <w:bCs/>
          <w:sz w:val="22"/>
          <w:szCs w:val="22"/>
          <w:lang w:val="uk-UA"/>
        </w:rPr>
        <w:t>за рахунок Виконавця</w:t>
      </w:r>
      <w:r w:rsidR="007C11AC" w:rsidRPr="002B0D94">
        <w:rPr>
          <w:rFonts w:ascii="Times New Roman" w:hAnsi="Times New Roman" w:cs="Times New Roman"/>
          <w:b/>
          <w:bCs/>
          <w:sz w:val="22"/>
          <w:szCs w:val="22"/>
          <w:lang w:val="uk-UA"/>
        </w:rPr>
        <w:t xml:space="preserve"> протягом 5 днів </w:t>
      </w:r>
      <w:r w:rsidR="0071361A" w:rsidRPr="002B0D94">
        <w:rPr>
          <w:rFonts w:ascii="Times New Roman" w:hAnsi="Times New Roman" w:cs="Times New Roman"/>
          <w:b/>
          <w:bCs/>
          <w:sz w:val="22"/>
          <w:szCs w:val="22"/>
          <w:lang w:val="uk-UA"/>
        </w:rPr>
        <w:t>з моменту виявлення</w:t>
      </w:r>
      <w:r w:rsidR="00F425D2" w:rsidRPr="002B0D94">
        <w:rPr>
          <w:rFonts w:ascii="Times New Roman" w:hAnsi="Times New Roman" w:cs="Times New Roman"/>
          <w:b/>
          <w:bCs/>
          <w:sz w:val="22"/>
          <w:szCs w:val="22"/>
          <w:lang w:val="uk-UA"/>
        </w:rPr>
        <w:t xml:space="preserve"> браку.</w:t>
      </w:r>
    </w:p>
    <w:p w14:paraId="4C5DE35D" w14:textId="77777777" w:rsidR="006156B8" w:rsidRPr="006156B8" w:rsidRDefault="00934930" w:rsidP="00ED4696">
      <w:pPr>
        <w:pStyle w:val="ab"/>
        <w:spacing w:before="0" w:beforeAutospacing="0" w:after="0" w:afterAutospacing="0"/>
        <w:ind w:firstLine="426"/>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3.</w:t>
      </w:r>
      <w:r>
        <w:rPr>
          <w:rFonts w:ascii="Times New Roman" w:hAnsi="Times New Roman" w:cs="Times New Roman"/>
          <w:b/>
          <w:bCs/>
          <w:color w:val="000000"/>
          <w:sz w:val="22"/>
          <w:szCs w:val="22"/>
          <w:lang w:val="uk-UA" w:eastAsia="uk-UA"/>
        </w:rPr>
        <w:t xml:space="preserve">9. </w:t>
      </w:r>
      <w:r w:rsidR="006156B8" w:rsidRPr="006156B8">
        <w:rPr>
          <w:rFonts w:ascii="Times New Roman" w:hAnsi="Times New Roman" w:cs="Times New Roman"/>
          <w:b/>
          <w:bCs/>
          <w:color w:val="000000" w:themeColor="text1"/>
          <w:sz w:val="22"/>
          <w:szCs w:val="22"/>
          <w:lang w:val="uk-UA" w:eastAsia="uk-UA"/>
        </w:rPr>
        <w:t>Товари не мають містити дефектів, плям, загнутих кутів, відлущення/змазання фарби, відбитків пальців, пошкоджень пакування, сторонніх запахів, токсичних речовин та інше.</w:t>
      </w:r>
    </w:p>
    <w:p w14:paraId="259ED270" w14:textId="735C19DD" w:rsidR="00F425D2" w:rsidRPr="002B0D94" w:rsidRDefault="00F425D2" w:rsidP="00ED4696">
      <w:pPr>
        <w:pStyle w:val="ab"/>
        <w:numPr>
          <w:ilvl w:val="1"/>
          <w:numId w:val="19"/>
        </w:numPr>
        <w:ind w:left="0" w:firstLine="426"/>
        <w:contextualSpacing/>
        <w:jc w:val="both"/>
        <w:rPr>
          <w:rFonts w:ascii="Times New Roman" w:hAnsi="Times New Roman" w:cs="Times New Roman"/>
          <w:b/>
          <w:bCs/>
          <w:color w:val="000000"/>
          <w:sz w:val="22"/>
          <w:szCs w:val="22"/>
          <w:lang w:val="uk-UA" w:eastAsia="uk-UA"/>
        </w:rPr>
      </w:pPr>
      <w:r w:rsidRPr="002B0D94">
        <w:rPr>
          <w:rFonts w:ascii="Times New Roman" w:hAnsi="Times New Roman" w:cs="Times New Roman"/>
          <w:b/>
          <w:bCs/>
          <w:sz w:val="22"/>
          <w:szCs w:val="22"/>
          <w:lang w:val="uk-UA"/>
        </w:rPr>
        <w:t xml:space="preserve">Браком вважається : </w:t>
      </w:r>
    </w:p>
    <w:p w14:paraId="4B48142D"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3.10.1. Невідповідність продукції вимогам якості, технічному завданню та/або погодженому зразку.</w:t>
      </w:r>
    </w:p>
    <w:p w14:paraId="273ADAEA"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3.10.2. Наявність дефектів обкладинки, у тому числі:</w:t>
      </w:r>
    </w:p>
    <w:p w14:paraId="17ED1150" w14:textId="77777777" w:rsidR="00501698" w:rsidRPr="00B31789" w:rsidRDefault="00501698" w:rsidP="00ED4696">
      <w:pPr>
        <w:pStyle w:val="ab"/>
        <w:numPr>
          <w:ilvl w:val="0"/>
          <w:numId w:val="11"/>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тріщини, заломи, подряпини, плями;</w:t>
      </w:r>
    </w:p>
    <w:p w14:paraId="7CBDD66B" w14:textId="77777777" w:rsidR="00501698" w:rsidRPr="00B31789" w:rsidRDefault="00501698" w:rsidP="00ED4696">
      <w:pPr>
        <w:pStyle w:val="ab"/>
        <w:numPr>
          <w:ilvl w:val="0"/>
          <w:numId w:val="11"/>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пошкодження або деформація кутів;</w:t>
      </w:r>
    </w:p>
    <w:p w14:paraId="19D7B518" w14:textId="77777777" w:rsidR="00501698" w:rsidRPr="00B31789" w:rsidRDefault="00501698" w:rsidP="00ED4696">
      <w:pPr>
        <w:pStyle w:val="ab"/>
        <w:numPr>
          <w:ilvl w:val="0"/>
          <w:numId w:val="11"/>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ненадійне кріплення або пошкодження металевих кутиків;</w:t>
      </w:r>
    </w:p>
    <w:p w14:paraId="034B14B1" w14:textId="77777777" w:rsidR="00501698" w:rsidRPr="00B31789" w:rsidRDefault="00501698" w:rsidP="00ED4696">
      <w:pPr>
        <w:pStyle w:val="ab"/>
        <w:numPr>
          <w:ilvl w:val="0"/>
          <w:numId w:val="11"/>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сліди клею або інші видимі дефекти.</w:t>
      </w:r>
    </w:p>
    <w:p w14:paraId="72657BE7"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3.10.3. Дефекти конгревного тиснення, зокрема:</w:t>
      </w:r>
    </w:p>
    <w:p w14:paraId="3A4F3033" w14:textId="77777777" w:rsidR="00501698" w:rsidRPr="00B31789" w:rsidRDefault="00501698" w:rsidP="00ED4696">
      <w:pPr>
        <w:pStyle w:val="ab"/>
        <w:numPr>
          <w:ilvl w:val="0"/>
          <w:numId w:val="12"/>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нечіткі або змазані контури емблеми чи напису;</w:t>
      </w:r>
    </w:p>
    <w:p w14:paraId="0AF8F8DC" w14:textId="77777777" w:rsidR="00501698" w:rsidRPr="00B31789" w:rsidRDefault="00501698" w:rsidP="00ED4696">
      <w:pPr>
        <w:pStyle w:val="ab"/>
        <w:numPr>
          <w:ilvl w:val="0"/>
          <w:numId w:val="12"/>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нерівномірний або слабко виражений рельєф;</w:t>
      </w:r>
    </w:p>
    <w:p w14:paraId="0C6FCBB8" w14:textId="77777777" w:rsidR="00501698" w:rsidRPr="00B31789" w:rsidRDefault="00501698" w:rsidP="00ED4696">
      <w:pPr>
        <w:pStyle w:val="ab"/>
        <w:numPr>
          <w:ilvl w:val="0"/>
          <w:numId w:val="12"/>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перекіс, неправильне розміщення брендування;</w:t>
      </w:r>
    </w:p>
    <w:p w14:paraId="37E7035F" w14:textId="77777777" w:rsidR="00501698" w:rsidRPr="00B31789" w:rsidRDefault="00501698" w:rsidP="00ED4696">
      <w:pPr>
        <w:pStyle w:val="ab"/>
        <w:numPr>
          <w:ilvl w:val="0"/>
          <w:numId w:val="12"/>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деформація або пошкодження матеріалу обкладинки в зоні тиснення;</w:t>
      </w:r>
    </w:p>
    <w:p w14:paraId="34792FD3" w14:textId="77777777" w:rsidR="00501698" w:rsidRPr="00B31789" w:rsidRDefault="00501698" w:rsidP="00ED4696">
      <w:pPr>
        <w:pStyle w:val="ab"/>
        <w:numPr>
          <w:ilvl w:val="0"/>
          <w:numId w:val="12"/>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використання наклейок (стікерів) замість конгревного тиснення.</w:t>
      </w:r>
    </w:p>
    <w:p w14:paraId="282C831A"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3.10.4. Дефекти внутрішнього блоку, зокрема:</w:t>
      </w:r>
    </w:p>
    <w:p w14:paraId="4EAE40EE" w14:textId="77777777" w:rsidR="00501698" w:rsidRPr="00B31789" w:rsidRDefault="00501698" w:rsidP="00ED4696">
      <w:pPr>
        <w:pStyle w:val="ab"/>
        <w:numPr>
          <w:ilvl w:val="0"/>
          <w:numId w:val="13"/>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плями, розриви, хвилі, механічні пошкодження аркушів;</w:t>
      </w:r>
    </w:p>
    <w:p w14:paraId="0DFDC50D" w14:textId="77777777" w:rsidR="00501698" w:rsidRPr="00B31789" w:rsidRDefault="00501698" w:rsidP="00ED4696">
      <w:pPr>
        <w:pStyle w:val="ab"/>
        <w:numPr>
          <w:ilvl w:val="0"/>
          <w:numId w:val="13"/>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нечітка або зсунута розліновка;</w:t>
      </w:r>
    </w:p>
    <w:p w14:paraId="5B7D4E5A" w14:textId="77777777" w:rsidR="00501698" w:rsidRPr="00B31789" w:rsidRDefault="00501698" w:rsidP="00ED4696">
      <w:pPr>
        <w:pStyle w:val="ab"/>
        <w:numPr>
          <w:ilvl w:val="0"/>
          <w:numId w:val="13"/>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lastRenderedPageBreak/>
        <w:t>нерівна обрізка блоку.</w:t>
      </w:r>
    </w:p>
    <w:p w14:paraId="7133A93C"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3.10.5. Неналежне кріплення внутрішнього блоку:</w:t>
      </w:r>
    </w:p>
    <w:p w14:paraId="65F05B21" w14:textId="77777777" w:rsidR="00501698" w:rsidRPr="00B31789" w:rsidRDefault="00501698" w:rsidP="00ED4696">
      <w:pPr>
        <w:pStyle w:val="ab"/>
        <w:numPr>
          <w:ilvl w:val="0"/>
          <w:numId w:val="14"/>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порушення цілісності прошивки або склейки;</w:t>
      </w:r>
    </w:p>
    <w:p w14:paraId="50E4F666" w14:textId="77777777" w:rsidR="00501698" w:rsidRPr="00B31789" w:rsidRDefault="00501698" w:rsidP="00ED4696">
      <w:pPr>
        <w:pStyle w:val="ab"/>
        <w:numPr>
          <w:ilvl w:val="0"/>
          <w:numId w:val="14"/>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випадання аркушів;</w:t>
      </w:r>
    </w:p>
    <w:p w14:paraId="7ACD9918" w14:textId="77777777" w:rsidR="00501698" w:rsidRPr="00B31789" w:rsidRDefault="00501698" w:rsidP="00ED4696">
      <w:pPr>
        <w:pStyle w:val="ab"/>
        <w:numPr>
          <w:ilvl w:val="0"/>
          <w:numId w:val="14"/>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неможливість розкриття щоденника на 180° без пошкодження.</w:t>
      </w:r>
    </w:p>
    <w:p w14:paraId="3C771917" w14:textId="77777777" w:rsidR="00501698" w:rsidRPr="00B31789"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3.10.6. Дефекти форзаців та додаткових елементів:</w:t>
      </w:r>
    </w:p>
    <w:p w14:paraId="400A6C6F" w14:textId="77777777" w:rsidR="00501698" w:rsidRPr="00B31789" w:rsidRDefault="00501698" w:rsidP="00ED4696">
      <w:pPr>
        <w:pStyle w:val="ab"/>
        <w:numPr>
          <w:ilvl w:val="0"/>
          <w:numId w:val="15"/>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зсув або дефекти кольорового друку;</w:t>
      </w:r>
    </w:p>
    <w:p w14:paraId="6AEEB96F" w14:textId="77777777" w:rsidR="00501698" w:rsidRPr="00B31789" w:rsidRDefault="00501698" w:rsidP="00ED4696">
      <w:pPr>
        <w:pStyle w:val="ab"/>
        <w:numPr>
          <w:ilvl w:val="0"/>
          <w:numId w:val="15"/>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ненадійне кріплення закладки (лясе);</w:t>
      </w:r>
    </w:p>
    <w:p w14:paraId="634CD2BB" w14:textId="77777777" w:rsidR="00501698" w:rsidRPr="00B31789" w:rsidRDefault="00501698" w:rsidP="00ED4696">
      <w:pPr>
        <w:pStyle w:val="ab"/>
        <w:numPr>
          <w:ilvl w:val="0"/>
          <w:numId w:val="15"/>
        </w:numPr>
        <w:ind w:left="0"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невідповідність кольору або пошкодження додаткових елементів.</w:t>
      </w:r>
    </w:p>
    <w:p w14:paraId="153D3012" w14:textId="77777777" w:rsidR="00501698" w:rsidRDefault="00501698" w:rsidP="00ED4696">
      <w:pPr>
        <w:pStyle w:val="ab"/>
        <w:ind w:firstLine="426"/>
        <w:contextualSpacing/>
        <w:jc w:val="both"/>
        <w:rPr>
          <w:rFonts w:ascii="Times New Roman" w:hAnsi="Times New Roman" w:cs="Times New Roman"/>
          <w:color w:val="000000"/>
          <w:sz w:val="22"/>
          <w:szCs w:val="22"/>
          <w:lang w:val="uk-UA" w:eastAsia="uk-UA"/>
        </w:rPr>
      </w:pPr>
      <w:r w:rsidRPr="00B31789">
        <w:rPr>
          <w:rFonts w:ascii="Times New Roman" w:hAnsi="Times New Roman" w:cs="Times New Roman"/>
          <w:color w:val="000000"/>
          <w:sz w:val="22"/>
          <w:szCs w:val="22"/>
          <w:lang w:val="uk-UA" w:eastAsia="uk-UA"/>
        </w:rPr>
        <w:t>3.10.7. Інші видимі або приховані дефекти, що погіршують зовнішній вигляд, функціональність або довговічність продукції та були виявлені під час приймання або в процесі експлуатації.</w:t>
      </w:r>
    </w:p>
    <w:p w14:paraId="0A26F1F2" w14:textId="14F67428" w:rsidR="00E113FD" w:rsidRDefault="00E113FD" w:rsidP="00ED4696">
      <w:pPr>
        <w:pStyle w:val="ab"/>
        <w:ind w:firstLine="426"/>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3.10.8. </w:t>
      </w:r>
      <w:r w:rsidRPr="00E113FD">
        <w:rPr>
          <w:rFonts w:ascii="Times New Roman" w:hAnsi="Times New Roman" w:cs="Times New Roman"/>
          <w:color w:val="000000"/>
          <w:sz w:val="22"/>
          <w:szCs w:val="22"/>
          <w:lang w:val="uk-UA" w:eastAsia="uk-UA"/>
        </w:rPr>
        <w:t>Продукція, пошкоджена внаслідок неналежного пакування або транспортування, вважається браком та підлягає заміні за рахунок Виконавця.</w:t>
      </w:r>
    </w:p>
    <w:p w14:paraId="75131754" w14:textId="77777777" w:rsidR="00F03751" w:rsidRPr="000F5452" w:rsidRDefault="00F03751" w:rsidP="00F03751">
      <w:pPr>
        <w:ind w:left="357"/>
        <w:contextualSpacing/>
        <w:jc w:val="both"/>
        <w:rPr>
          <w:sz w:val="22"/>
          <w:szCs w:val="22"/>
          <w:lang w:val="uk-UA"/>
        </w:rPr>
      </w:pPr>
    </w:p>
    <w:p w14:paraId="7872DB76" w14:textId="1A3BF53C" w:rsidR="00E0693B"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205AA7CA" w14:textId="77777777" w:rsidR="00166385" w:rsidRPr="000F5452" w:rsidRDefault="00166385"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p>
    <w:p w14:paraId="4F03A8F8" w14:textId="1CF418B8"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 xml:space="preserve">інова пропозиції у формі Додатку </w:t>
      </w:r>
      <w:r w:rsidR="00E15BE8">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3D3BE476" w:rsidR="005F47C8"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3C4DA367" w14:textId="575BDA56" w:rsidR="00CA5218" w:rsidRPr="00066257" w:rsidRDefault="00CA5218" w:rsidP="00066257">
      <w:pPr>
        <w:numPr>
          <w:ilvl w:val="0"/>
          <w:numId w:val="9"/>
        </w:numPr>
        <w:ind w:left="0" w:firstLine="357"/>
        <w:rPr>
          <w:sz w:val="22"/>
          <w:szCs w:val="22"/>
          <w:lang w:val="uk-UA"/>
        </w:rPr>
      </w:pPr>
      <w:r>
        <w:rPr>
          <w:sz w:val="22"/>
          <w:szCs w:val="22"/>
          <w:lang w:val="uk-UA"/>
        </w:rPr>
        <w:t xml:space="preserve"> Вимоги</w:t>
      </w:r>
      <w:r w:rsidR="00555474">
        <w:rPr>
          <w:sz w:val="22"/>
          <w:szCs w:val="22"/>
          <w:lang w:val="uk-UA"/>
        </w:rPr>
        <w:t xml:space="preserve"> до макету для брендування щоденників.</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1D371EA5" w14:textId="5BF08341" w:rsidR="000473FA" w:rsidRDefault="00F03751" w:rsidP="000473FA">
      <w:pPr>
        <w:ind w:firstLine="357"/>
        <w:jc w:val="both"/>
        <w:textAlignment w:val="baseline"/>
        <w:rPr>
          <w:b/>
          <w:bCs/>
          <w:color w:val="000000"/>
          <w:sz w:val="22"/>
          <w:szCs w:val="22"/>
          <w:lang w:val="uk-UA" w:eastAsia="uk-UA"/>
        </w:rPr>
      </w:pPr>
      <w:r>
        <w:rPr>
          <w:color w:val="000000"/>
          <w:sz w:val="22"/>
          <w:szCs w:val="22"/>
          <w:lang w:eastAsia="uk-UA"/>
        </w:rPr>
        <w:t xml:space="preserve">Запитання щодо цінової пропозиції надсилайте на електронну пошту: </w:t>
      </w:r>
      <w:hyperlink r:id="rId8">
        <w:r w:rsidR="2683086C" w:rsidRPr="2683086C">
          <w:rPr>
            <w:rStyle w:val="ac"/>
            <w:sz w:val="22"/>
            <w:szCs w:val="22"/>
            <w:lang w:eastAsia="uk-UA"/>
          </w:rPr>
          <w:t>tender@redcross.org.ua</w:t>
        </w:r>
      </w:hyperlink>
      <w:r>
        <w:rPr>
          <w:color w:val="000000"/>
          <w:sz w:val="22"/>
          <w:szCs w:val="22"/>
          <w:lang w:eastAsia="uk-UA"/>
        </w:rPr>
        <w:t xml:space="preserve"> до  </w:t>
      </w:r>
      <w:r w:rsidR="00B6666C" w:rsidRPr="000473FA">
        <w:rPr>
          <w:strike/>
          <w:color w:val="EE0000"/>
          <w:sz w:val="22"/>
          <w:szCs w:val="22"/>
          <w:lang w:val="uk-UA" w:eastAsia="uk-UA"/>
        </w:rPr>
        <w:t>15</w:t>
      </w:r>
      <w:r w:rsidRPr="000473FA">
        <w:rPr>
          <w:strike/>
          <w:color w:val="EE0000"/>
          <w:sz w:val="22"/>
          <w:szCs w:val="22"/>
          <w:lang w:eastAsia="uk-UA"/>
        </w:rPr>
        <w:t>.</w:t>
      </w:r>
      <w:r w:rsidR="00BF4538" w:rsidRPr="000473FA">
        <w:rPr>
          <w:strike/>
          <w:color w:val="EE0000"/>
          <w:sz w:val="22"/>
          <w:szCs w:val="22"/>
          <w:lang w:val="uk-UA" w:eastAsia="uk-UA"/>
        </w:rPr>
        <w:t>05</w:t>
      </w:r>
      <w:r w:rsidRPr="000473FA">
        <w:rPr>
          <w:strike/>
          <w:color w:val="EE0000"/>
          <w:sz w:val="22"/>
          <w:szCs w:val="22"/>
          <w:lang w:eastAsia="uk-UA"/>
        </w:rPr>
        <w:t>.202</w:t>
      </w:r>
      <w:r w:rsidR="00BF4538" w:rsidRPr="000473FA">
        <w:rPr>
          <w:strike/>
          <w:color w:val="EE0000"/>
          <w:sz w:val="22"/>
          <w:szCs w:val="22"/>
          <w:lang w:val="uk-UA" w:eastAsia="uk-UA"/>
        </w:rPr>
        <w:t>6</w:t>
      </w:r>
      <w:r w:rsidR="00E23FEF" w:rsidRPr="000473FA">
        <w:rPr>
          <w:strike/>
          <w:color w:val="EE0000"/>
          <w:sz w:val="22"/>
          <w:szCs w:val="22"/>
          <w:lang w:val="uk-UA" w:eastAsia="uk-UA"/>
        </w:rPr>
        <w:t xml:space="preserve"> </w:t>
      </w:r>
      <w:r w:rsidRPr="000473FA">
        <w:rPr>
          <w:strike/>
          <w:color w:val="EE0000"/>
          <w:sz w:val="22"/>
          <w:szCs w:val="22"/>
          <w:lang w:eastAsia="uk-UA"/>
        </w:rPr>
        <w:t>р</w:t>
      </w:r>
      <w:r w:rsidRPr="00BF4538">
        <w:rPr>
          <w:b/>
          <w:bCs/>
          <w:color w:val="000000"/>
          <w:sz w:val="22"/>
          <w:szCs w:val="22"/>
          <w:lang w:eastAsia="uk-UA"/>
        </w:rPr>
        <w:t>.</w:t>
      </w:r>
      <w:r>
        <w:rPr>
          <w:color w:val="000000"/>
          <w:sz w:val="22"/>
          <w:szCs w:val="22"/>
          <w:lang w:eastAsia="uk-UA"/>
        </w:rPr>
        <w:t> </w:t>
      </w:r>
      <w:r w:rsidR="000473FA">
        <w:rPr>
          <w:color w:val="000000"/>
          <w:sz w:val="22"/>
          <w:szCs w:val="22"/>
          <w:lang w:val="uk-UA" w:eastAsia="uk-UA"/>
        </w:rPr>
        <w:t>20</w:t>
      </w:r>
      <w:r w:rsidR="000473FA" w:rsidRPr="00BF4538">
        <w:rPr>
          <w:color w:val="000000"/>
          <w:sz w:val="22"/>
          <w:szCs w:val="22"/>
          <w:lang w:eastAsia="uk-UA"/>
        </w:rPr>
        <w:t>.</w:t>
      </w:r>
      <w:r w:rsidR="000473FA" w:rsidRPr="00BF4538">
        <w:rPr>
          <w:color w:val="000000"/>
          <w:sz w:val="22"/>
          <w:szCs w:val="22"/>
          <w:lang w:val="uk-UA" w:eastAsia="uk-UA"/>
        </w:rPr>
        <w:t>05</w:t>
      </w:r>
      <w:r w:rsidR="000473FA" w:rsidRPr="00BF4538">
        <w:rPr>
          <w:color w:val="000000"/>
          <w:sz w:val="22"/>
          <w:szCs w:val="22"/>
          <w:lang w:eastAsia="uk-UA"/>
        </w:rPr>
        <w:t>.202</w:t>
      </w:r>
      <w:r w:rsidR="000473FA" w:rsidRPr="00BF4538">
        <w:rPr>
          <w:color w:val="000000"/>
          <w:sz w:val="22"/>
          <w:szCs w:val="22"/>
          <w:lang w:val="uk-UA" w:eastAsia="uk-UA"/>
        </w:rPr>
        <w:t>6</w:t>
      </w:r>
      <w:r w:rsidR="000473FA">
        <w:rPr>
          <w:color w:val="000000"/>
          <w:sz w:val="22"/>
          <w:szCs w:val="22"/>
          <w:lang w:val="uk-UA" w:eastAsia="uk-UA"/>
        </w:rPr>
        <w:t xml:space="preserve"> </w:t>
      </w:r>
      <w:r w:rsidR="000473FA" w:rsidRPr="00BF4538">
        <w:rPr>
          <w:color w:val="000000"/>
          <w:sz w:val="22"/>
          <w:szCs w:val="22"/>
          <w:lang w:eastAsia="uk-UA"/>
        </w:rPr>
        <w:t>р</w:t>
      </w:r>
      <w:r w:rsidR="000473FA" w:rsidRPr="00BF4538">
        <w:rPr>
          <w:b/>
          <w:bCs/>
          <w:color w:val="000000"/>
          <w:sz w:val="22"/>
          <w:szCs w:val="22"/>
          <w:lang w:eastAsia="uk-UA"/>
        </w:rPr>
        <w:t>.</w:t>
      </w:r>
      <w:r w:rsidR="000473FA">
        <w:rPr>
          <w:color w:val="000000"/>
          <w:sz w:val="22"/>
          <w:szCs w:val="22"/>
          <w:lang w:eastAsia="uk-UA"/>
        </w:rPr>
        <w:t> </w:t>
      </w:r>
    </w:p>
    <w:p w14:paraId="54649286" w14:textId="669F66BF" w:rsidR="00D26CFC" w:rsidRDefault="00D26CFC" w:rsidP="00CC0B16">
      <w:pPr>
        <w:ind w:firstLine="357"/>
        <w:jc w:val="both"/>
        <w:textAlignment w:val="baseline"/>
        <w:rPr>
          <w:b/>
          <w:bCs/>
          <w:color w:val="000000"/>
          <w:sz w:val="22"/>
          <w:szCs w:val="22"/>
          <w:lang w:val="uk-UA" w:eastAsia="uk-UA"/>
        </w:rPr>
      </w:pPr>
    </w:p>
    <w:p w14:paraId="0AAA1C8A" w14:textId="42DA088B" w:rsidR="000473FA" w:rsidRPr="000F5452" w:rsidRDefault="00F03751" w:rsidP="000473FA">
      <w:pPr>
        <w:ind w:firstLine="357"/>
        <w:jc w:val="both"/>
        <w:textAlignment w:val="baseline"/>
        <w:rPr>
          <w:sz w:val="22"/>
          <w:szCs w:val="22"/>
          <w:lang w:eastAsia="uk-UA"/>
        </w:rPr>
      </w:pPr>
      <w:r>
        <w:rPr>
          <w:b/>
          <w:bCs/>
          <w:color w:val="000000"/>
          <w:sz w:val="22"/>
          <w:szCs w:val="22"/>
          <w:lang w:eastAsia="uk-UA"/>
        </w:rPr>
        <w:t>Цінові пропозиції приймаються на електронну пошту:</w:t>
      </w:r>
      <w:r>
        <w:rPr>
          <w:color w:val="000000"/>
          <w:sz w:val="22"/>
          <w:szCs w:val="22"/>
          <w:lang w:eastAsia="uk-UA"/>
        </w:rPr>
        <w:t xml:space="preserve"> </w:t>
      </w:r>
      <w:hyperlink r:id="rId9">
        <w:r w:rsidR="2683086C" w:rsidRPr="2683086C">
          <w:rPr>
            <w:rStyle w:val="ac"/>
            <w:sz w:val="22"/>
            <w:szCs w:val="22"/>
            <w:lang w:eastAsia="uk-UA"/>
          </w:rPr>
          <w:t>tender@redcross.org.ua</w:t>
        </w:r>
      </w:hyperlink>
      <w:r>
        <w:rPr>
          <w:color w:val="000000"/>
          <w:sz w:val="22"/>
          <w:szCs w:val="22"/>
          <w:lang w:eastAsia="uk-UA"/>
        </w:rPr>
        <w:t xml:space="preserve">  </w:t>
      </w:r>
      <w:r w:rsidRPr="000473FA">
        <w:rPr>
          <w:b/>
          <w:bCs/>
          <w:strike/>
          <w:color w:val="EE0000"/>
          <w:sz w:val="22"/>
          <w:szCs w:val="22"/>
          <w:lang w:eastAsia="uk-UA"/>
        </w:rPr>
        <w:t xml:space="preserve">до </w:t>
      </w:r>
      <w:r w:rsidR="004F6405" w:rsidRPr="000473FA">
        <w:rPr>
          <w:b/>
          <w:bCs/>
          <w:strike/>
          <w:color w:val="EE0000"/>
          <w:sz w:val="22"/>
          <w:szCs w:val="22"/>
          <w:lang w:val="uk-UA" w:eastAsia="uk-UA"/>
        </w:rPr>
        <w:t>1</w:t>
      </w:r>
      <w:r w:rsidR="00B6666C" w:rsidRPr="000473FA">
        <w:rPr>
          <w:b/>
          <w:bCs/>
          <w:strike/>
          <w:color w:val="EE0000"/>
          <w:sz w:val="22"/>
          <w:szCs w:val="22"/>
          <w:lang w:val="uk-UA" w:eastAsia="uk-UA"/>
        </w:rPr>
        <w:t>8</w:t>
      </w:r>
      <w:r w:rsidRPr="000473FA">
        <w:rPr>
          <w:b/>
          <w:bCs/>
          <w:strike/>
          <w:color w:val="EE0000"/>
          <w:sz w:val="22"/>
          <w:szCs w:val="22"/>
          <w:lang w:eastAsia="uk-UA"/>
        </w:rPr>
        <w:t>.</w:t>
      </w:r>
      <w:r w:rsidR="00DA2FD5" w:rsidRPr="000473FA">
        <w:rPr>
          <w:b/>
          <w:bCs/>
          <w:strike/>
          <w:color w:val="EE0000"/>
          <w:sz w:val="22"/>
          <w:szCs w:val="22"/>
          <w:lang w:val="uk-UA" w:eastAsia="uk-UA"/>
        </w:rPr>
        <w:t>05</w:t>
      </w:r>
      <w:r w:rsidRPr="000473FA">
        <w:rPr>
          <w:b/>
          <w:bCs/>
          <w:strike/>
          <w:color w:val="EE0000"/>
          <w:sz w:val="22"/>
          <w:szCs w:val="22"/>
          <w:lang w:eastAsia="uk-UA"/>
        </w:rPr>
        <w:t>.202</w:t>
      </w:r>
      <w:r w:rsidR="00DA2FD5" w:rsidRPr="000473FA">
        <w:rPr>
          <w:b/>
          <w:bCs/>
          <w:strike/>
          <w:color w:val="EE0000"/>
          <w:sz w:val="22"/>
          <w:szCs w:val="22"/>
          <w:lang w:val="uk-UA" w:eastAsia="uk-UA"/>
        </w:rPr>
        <w:t>6</w:t>
      </w:r>
      <w:r w:rsidRPr="000473FA">
        <w:rPr>
          <w:b/>
          <w:bCs/>
          <w:strike/>
          <w:color w:val="EE0000"/>
          <w:sz w:val="22"/>
          <w:szCs w:val="22"/>
          <w:lang w:eastAsia="uk-UA"/>
        </w:rPr>
        <w:t xml:space="preserve"> року до 18:00</w:t>
      </w:r>
      <w:r w:rsidRPr="000473FA">
        <w:rPr>
          <w:strike/>
          <w:color w:val="EE0000"/>
          <w:sz w:val="22"/>
          <w:szCs w:val="22"/>
          <w:lang w:eastAsia="uk-UA"/>
        </w:rPr>
        <w:t>.</w:t>
      </w:r>
      <w:r w:rsidRPr="000473FA">
        <w:rPr>
          <w:color w:val="EE0000"/>
          <w:sz w:val="22"/>
          <w:szCs w:val="22"/>
          <w:lang w:eastAsia="uk-UA"/>
        </w:rPr>
        <w:t> </w:t>
      </w:r>
      <w:r w:rsidR="000473FA" w:rsidRPr="00DA2FD5">
        <w:rPr>
          <w:b/>
          <w:bCs/>
          <w:color w:val="000000"/>
          <w:sz w:val="22"/>
          <w:szCs w:val="22"/>
          <w:lang w:eastAsia="uk-UA"/>
        </w:rPr>
        <w:t xml:space="preserve">до </w:t>
      </w:r>
      <w:r w:rsidR="000473FA">
        <w:rPr>
          <w:b/>
          <w:bCs/>
          <w:color w:val="000000"/>
          <w:sz w:val="22"/>
          <w:szCs w:val="22"/>
          <w:lang w:val="uk-UA" w:eastAsia="uk-UA"/>
        </w:rPr>
        <w:t>21</w:t>
      </w:r>
      <w:r w:rsidR="000473FA" w:rsidRPr="00DA2FD5">
        <w:rPr>
          <w:b/>
          <w:bCs/>
          <w:color w:val="000000"/>
          <w:sz w:val="22"/>
          <w:szCs w:val="22"/>
          <w:lang w:eastAsia="uk-UA"/>
        </w:rPr>
        <w:t>.</w:t>
      </w:r>
      <w:r w:rsidR="000473FA" w:rsidRPr="00DA2FD5">
        <w:rPr>
          <w:b/>
          <w:bCs/>
          <w:color w:val="000000"/>
          <w:sz w:val="22"/>
          <w:szCs w:val="22"/>
          <w:lang w:val="uk-UA" w:eastAsia="uk-UA"/>
        </w:rPr>
        <w:t>05</w:t>
      </w:r>
      <w:r w:rsidR="000473FA" w:rsidRPr="00DA2FD5">
        <w:rPr>
          <w:b/>
          <w:bCs/>
          <w:color w:val="000000"/>
          <w:sz w:val="22"/>
          <w:szCs w:val="22"/>
          <w:lang w:eastAsia="uk-UA"/>
        </w:rPr>
        <w:t>.202</w:t>
      </w:r>
      <w:r w:rsidR="000473FA" w:rsidRPr="00DA2FD5">
        <w:rPr>
          <w:b/>
          <w:bCs/>
          <w:color w:val="000000"/>
          <w:sz w:val="22"/>
          <w:szCs w:val="22"/>
          <w:lang w:val="uk-UA" w:eastAsia="uk-UA"/>
        </w:rPr>
        <w:t>6</w:t>
      </w:r>
      <w:r w:rsidR="000473FA" w:rsidRPr="00DA2FD5">
        <w:rPr>
          <w:b/>
          <w:bCs/>
          <w:color w:val="000000"/>
          <w:sz w:val="22"/>
          <w:szCs w:val="22"/>
          <w:lang w:eastAsia="uk-UA"/>
        </w:rPr>
        <w:t xml:space="preserve"> року до 18:00</w:t>
      </w:r>
      <w:r w:rsidR="000473FA" w:rsidRPr="00DA2FD5">
        <w:rPr>
          <w:color w:val="000000"/>
          <w:sz w:val="22"/>
          <w:szCs w:val="22"/>
          <w:lang w:eastAsia="uk-UA"/>
        </w:rPr>
        <w:t>.</w:t>
      </w:r>
      <w:r w:rsidR="000473FA">
        <w:rPr>
          <w:color w:val="000000"/>
          <w:sz w:val="22"/>
          <w:szCs w:val="22"/>
          <w:lang w:eastAsia="uk-UA"/>
        </w:rPr>
        <w:t> </w:t>
      </w:r>
    </w:p>
    <w:p w14:paraId="3155EE8E" w14:textId="3B158F55" w:rsidR="00F03751" w:rsidRPr="000F5452" w:rsidRDefault="00F03751" w:rsidP="00CC0B16">
      <w:pPr>
        <w:ind w:firstLine="357"/>
        <w:jc w:val="both"/>
        <w:textAlignment w:val="baseline"/>
        <w:rPr>
          <w:sz w:val="22"/>
          <w:szCs w:val="22"/>
          <w:lang w:eastAsia="uk-UA"/>
        </w:rPr>
      </w:pPr>
    </w:p>
    <w:p w14:paraId="5811D234" w14:textId="5D48321A" w:rsidR="003F16E7" w:rsidRDefault="003F16E7" w:rsidP="00B1330D">
      <w:pPr>
        <w:ind w:firstLine="357"/>
        <w:jc w:val="both"/>
        <w:rPr>
          <w:sz w:val="22"/>
          <w:szCs w:val="22"/>
          <w:lang w:val="uk-UA"/>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Pr="00A058AE">
        <w:rPr>
          <w:sz w:val="22"/>
          <w:szCs w:val="22"/>
          <w:lang w:val="uk-UA"/>
        </w:rPr>
        <w:t>«</w:t>
      </w:r>
      <w:r w:rsidR="00A058AE" w:rsidRPr="00A058AE">
        <w:rPr>
          <w:sz w:val="22"/>
          <w:szCs w:val="22"/>
          <w:lang w:val="uk-UA"/>
        </w:rPr>
        <w:t>3013</w:t>
      </w:r>
      <w:r w:rsidR="001C45AD" w:rsidRPr="00A058AE">
        <w:rPr>
          <w:sz w:val="22"/>
          <w:szCs w:val="22"/>
          <w:lang w:val="uk-UA"/>
        </w:rPr>
        <w:t>МН_</w:t>
      </w:r>
      <w:r w:rsidRPr="00D26CFC">
        <w:rPr>
          <w:sz w:val="22"/>
          <w:szCs w:val="22"/>
          <w:lang w:val="uk-UA"/>
        </w:rPr>
        <w:t>Конкурс на  місцеву закупівлю</w:t>
      </w:r>
      <w:r w:rsidRPr="00D26CFC">
        <w:rPr>
          <w:bCs/>
          <w:lang w:val="uk-UA"/>
        </w:rPr>
        <w:t xml:space="preserve"> </w:t>
      </w:r>
      <w:r w:rsidR="001C45AD">
        <w:rPr>
          <w:bCs/>
          <w:color w:val="FF0000"/>
          <w:lang w:val="uk-UA"/>
        </w:rPr>
        <w:t>недатованих щоденників з брендуванням</w:t>
      </w:r>
      <w:r w:rsidR="006D0A0B" w:rsidRPr="008013DB">
        <w:rPr>
          <w:color w:val="0963A9"/>
          <w:sz w:val="22"/>
          <w:szCs w:val="22"/>
          <w:lang w:val="uk-UA"/>
        </w:rPr>
        <w:t>.</w:t>
      </w:r>
      <w:r w:rsidRPr="00D26CFC">
        <w:rPr>
          <w:color w:val="FF0000"/>
          <w:sz w:val="22"/>
          <w:szCs w:val="22"/>
          <w:lang w:val="uk-UA"/>
        </w:rPr>
        <w:t xml:space="preserve"> </w:t>
      </w:r>
      <w:r w:rsidRPr="00D26CFC">
        <w:rPr>
          <w:sz w:val="22"/>
          <w:szCs w:val="22"/>
          <w:lang w:val="uk-UA"/>
        </w:rPr>
        <w:t>(</w:t>
      </w:r>
      <w:r w:rsidR="006D0A0B">
        <w:rPr>
          <w:sz w:val="22"/>
          <w:szCs w:val="22"/>
          <w:lang w:val="uk-UA"/>
        </w:rPr>
        <w:t xml:space="preserve">де </w:t>
      </w:r>
      <w:r w:rsidRPr="00D26CFC">
        <w:rPr>
          <w:sz w:val="22"/>
          <w:szCs w:val="22"/>
          <w:lang w:val="uk-UA"/>
        </w:rPr>
        <w:t>червоним зазначено предмет закупівлі).</w:t>
      </w:r>
    </w:p>
    <w:p w14:paraId="0EB1FD3B" w14:textId="77777777" w:rsidR="00166385" w:rsidRDefault="00166385" w:rsidP="00B1330D">
      <w:pPr>
        <w:ind w:firstLine="357"/>
        <w:jc w:val="both"/>
        <w:rPr>
          <w:sz w:val="22"/>
          <w:szCs w:val="22"/>
          <w:lang w:val="uk-UA"/>
        </w:rPr>
      </w:pPr>
    </w:p>
    <w:p w14:paraId="431EEF33" w14:textId="77777777" w:rsidR="00166385" w:rsidRPr="000F5452" w:rsidRDefault="00166385" w:rsidP="00B1330D">
      <w:pPr>
        <w:ind w:firstLine="357"/>
        <w:jc w:val="both"/>
        <w:rPr>
          <w:spacing w:val="-4"/>
          <w:sz w:val="22"/>
          <w:szCs w:val="22"/>
          <w:lang w:val="uk-UA"/>
        </w:rPr>
      </w:pPr>
    </w:p>
    <w:p w14:paraId="6F24EC79" w14:textId="55E78E6C" w:rsidR="00A42C7B"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559604FC" w14:textId="77777777" w:rsidR="00166385" w:rsidRPr="00557A29" w:rsidRDefault="00166385" w:rsidP="00A42C7B">
      <w:pPr>
        <w:jc w:val="center"/>
        <w:rPr>
          <w:b/>
          <w:sz w:val="22"/>
          <w:szCs w:val="22"/>
          <w:lang w:val="uk-UA"/>
        </w:rPr>
      </w:pP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t xml:space="preserve"> </w:t>
      </w:r>
      <w:r w:rsidRPr="008F465B">
        <w:rPr>
          <w:iCs/>
          <w:sz w:val="22"/>
          <w:szCs w:val="22"/>
          <w:lang w:val="uk-UA"/>
        </w:rPr>
        <w:t>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усіх інших випадках, факт подання </w:t>
      </w:r>
      <w:r w:rsidR="008B5455">
        <w:rPr>
          <w:iCs/>
          <w:sz w:val="22"/>
          <w:szCs w:val="22"/>
          <w:lang w:val="uk-UA"/>
        </w:rPr>
        <w:t>цінової</w:t>
      </w:r>
      <w:r w:rsidR="00A42C7B" w:rsidRPr="00264552">
        <w:rPr>
          <w:iCs/>
          <w:sz w:val="22"/>
          <w:szCs w:val="22"/>
        </w:rPr>
        <w:t xml:space="preserve"> пропозиції </w:t>
      </w:r>
      <w:r w:rsidR="00CC0B16">
        <w:rPr>
          <w:iCs/>
          <w:sz w:val="22"/>
          <w:szCs w:val="22"/>
          <w:lang w:val="uk-UA"/>
        </w:rPr>
        <w:t>У</w:t>
      </w:r>
      <w:r w:rsidR="00A42C7B" w:rsidRPr="00264552">
        <w:rPr>
          <w:iCs/>
          <w:sz w:val="22"/>
          <w:szCs w:val="22"/>
        </w:rPr>
        <w:t xml:space="preserve">часником – юридичною особою, що є розпорядником персональних даних, </w:t>
      </w:r>
      <w:r w:rsidR="00A42C7B" w:rsidRPr="00264552">
        <w:rPr>
          <w:iCs/>
          <w:sz w:val="22"/>
          <w:szCs w:val="22"/>
        </w:rPr>
        <w:lastRenderedPageBreak/>
        <w:t xml:space="preserve">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Pr>
          <w:iCs/>
          <w:sz w:val="22"/>
          <w:szCs w:val="22"/>
          <w:lang w:val="uk-UA"/>
        </w:rPr>
        <w:t>У</w:t>
      </w:r>
      <w:r w:rsidR="00A42C7B" w:rsidRPr="00264552">
        <w:rPr>
          <w:iCs/>
          <w:sz w:val="22"/>
          <w:szCs w:val="22"/>
        </w:rPr>
        <w:t xml:space="preserve">часник, що подав </w:t>
      </w:r>
      <w:r w:rsidR="00206CB9">
        <w:rPr>
          <w:iCs/>
          <w:sz w:val="22"/>
          <w:szCs w:val="22"/>
          <w:lang w:val="uk-UA"/>
        </w:rPr>
        <w:t>цінову</w:t>
      </w:r>
      <w:r w:rsidR="00A42C7B" w:rsidRPr="00264552">
        <w:rPr>
          <w:iCs/>
          <w:sz w:val="22"/>
          <w:szCs w:val="22"/>
        </w:rPr>
        <w:t xml:space="preserve"> пропозицію.</w:t>
      </w:r>
    </w:p>
    <w:p w14:paraId="165195EB" w14:textId="77777777" w:rsidR="00C258B0" w:rsidRPr="00A42C7B" w:rsidRDefault="00C258B0" w:rsidP="00C258B0">
      <w:pPr>
        <w:ind w:firstLine="357"/>
        <w:jc w:val="both"/>
        <w:rPr>
          <w:bCs/>
          <w:iCs/>
          <w:sz w:val="22"/>
          <w:szCs w:val="22"/>
        </w:rPr>
      </w:pPr>
    </w:p>
    <w:p w14:paraId="0226775D" w14:textId="77777777" w:rsidR="00010D08" w:rsidRDefault="00010D08" w:rsidP="0047645E">
      <w:pPr>
        <w:ind w:firstLine="357"/>
        <w:jc w:val="center"/>
        <w:rPr>
          <w:b/>
          <w:sz w:val="22"/>
          <w:szCs w:val="22"/>
          <w:lang w:val="uk-UA"/>
        </w:rPr>
      </w:pPr>
    </w:p>
    <w:p w14:paraId="211D149F" w14:textId="14830A15" w:rsidR="0047645E"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071B0EA4" w14:textId="77777777" w:rsidR="00166385" w:rsidRPr="000F5452" w:rsidRDefault="00166385" w:rsidP="0047645E">
      <w:pPr>
        <w:ind w:firstLine="357"/>
        <w:jc w:val="center"/>
        <w:rPr>
          <w:b/>
          <w:sz w:val="22"/>
          <w:szCs w:val="22"/>
          <w:lang w:val="uk-UA"/>
        </w:rPr>
      </w:pP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Міністерства Фінансів США (OFAC).</w:t>
      </w:r>
    </w:p>
    <w:p w14:paraId="3DA47D3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Канади.</w:t>
      </w:r>
    </w:p>
    <w:p w14:paraId="6A64BE8F"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Зведеного санкційного списку Австралії.</w:t>
      </w:r>
    </w:p>
    <w:p w14:paraId="3B2B91AA"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Великобританії.</w:t>
      </w:r>
    </w:p>
    <w:p w14:paraId="117FF6C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7352F2">
          <w:rPr>
            <w:rStyle w:val="ac"/>
            <w:lang w:val="uk-UA"/>
          </w:rPr>
          <w:t>Інформаційна база – Товариство Червоного Хреста України (</w:t>
        </w:r>
        <w:r w:rsidR="007352F2" w:rsidRPr="007352F2">
          <w:rPr>
            <w:rStyle w:val="ac"/>
          </w:rPr>
          <w:t>redcross</w:t>
        </w:r>
        <w:r w:rsidR="007352F2" w:rsidRPr="007352F2">
          <w:rPr>
            <w:rStyle w:val="ac"/>
            <w:lang w:val="uk-UA"/>
          </w:rPr>
          <w:t>.</w:t>
        </w:r>
        <w:r w:rsidR="007352F2" w:rsidRPr="007352F2">
          <w:rPr>
            <w:rStyle w:val="ac"/>
          </w:rPr>
          <w:t>org</w:t>
        </w:r>
        <w:r w:rsidR="007352F2" w:rsidRPr="007352F2">
          <w:rPr>
            <w:rStyle w:val="ac"/>
            <w:lang w:val="uk-UA"/>
          </w:rPr>
          <w:t>.</w:t>
        </w:r>
        <w:r w:rsidR="007352F2" w:rsidRPr="007352F2">
          <w:rPr>
            <w:rStyle w:val="ac"/>
          </w:rPr>
          <w:t>ua</w:t>
        </w:r>
        <w:r w:rsidR="007352F2" w:rsidRPr="007352F2">
          <w:rPr>
            <w:rStyle w:val="ac"/>
            <w:lang w:val="uk-UA"/>
          </w:rPr>
          <w:t>)</w:t>
        </w:r>
      </w:hyperlink>
      <w:r w:rsidR="00290472">
        <w:rPr>
          <w:lang w:val="uk-UA"/>
        </w:rPr>
        <w:t>.</w:t>
      </w:r>
      <w:r>
        <w:rPr>
          <w:lang w:val="uk-UA"/>
        </w:rPr>
        <w:t xml:space="preserve">  </w:t>
      </w:r>
      <w:r>
        <w:t>Посилання на відповідні положення зазначених політик є обов'язковими для включення в договори.</w:t>
      </w:r>
    </w:p>
    <w:p w14:paraId="37055F38" w14:textId="77777777" w:rsidR="00166385" w:rsidRPr="00166385" w:rsidRDefault="00166385" w:rsidP="002135F7">
      <w:pPr>
        <w:ind w:firstLine="357"/>
        <w:jc w:val="both"/>
        <w:rPr>
          <w:lang w:val="uk-UA"/>
        </w:rPr>
      </w:pP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7F673760" w14:textId="77777777" w:rsidR="00166385" w:rsidRDefault="00166385"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p>
    <w:p w14:paraId="4E94FBC6" w14:textId="35553478" w:rsidR="00142094" w:rsidRDefault="002A13C5" w:rsidP="00CE00C6">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081B19">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CE00C6">
        <w:rPr>
          <w:bCs/>
          <w:spacing w:val="-4"/>
          <w:sz w:val="22"/>
          <w:szCs w:val="22"/>
          <w:lang w:val="uk-UA"/>
        </w:rPr>
        <w:t xml:space="preserve"> </w:t>
      </w:r>
    </w:p>
    <w:p w14:paraId="448BB31F" w14:textId="74A681B8" w:rsidR="002A13C5"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Pr="00736057">
        <w:rPr>
          <w:bCs/>
          <w:spacing w:val="-4"/>
          <w:sz w:val="22"/>
          <w:szCs w:val="22"/>
          <w:lang w:val="uk-UA"/>
        </w:rPr>
        <w:t xml:space="preserve"> </w:t>
      </w:r>
      <w:r w:rsidR="00767E16" w:rsidRPr="00736057">
        <w:rPr>
          <w:bCs/>
          <w:spacing w:val="-4"/>
          <w:sz w:val="22"/>
          <w:szCs w:val="22"/>
          <w:lang w:val="uk-UA"/>
        </w:rPr>
        <w:t xml:space="preserve">2 </w:t>
      </w:r>
      <w:r w:rsidRPr="00736057">
        <w:rPr>
          <w:bCs/>
          <w:spacing w:val="-4"/>
          <w:sz w:val="22"/>
          <w:szCs w:val="22"/>
          <w:lang w:val="uk-UA"/>
        </w:rPr>
        <w:t>(</w:t>
      </w:r>
      <w:r w:rsidR="00767E16" w:rsidRPr="00736057">
        <w:rPr>
          <w:bCs/>
          <w:spacing w:val="-4"/>
          <w:sz w:val="22"/>
          <w:szCs w:val="22"/>
          <w:lang w:val="uk-UA"/>
        </w:rPr>
        <w:t>двох</w:t>
      </w:r>
      <w:r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63851B2B" w:rsidR="000E698C" w:rsidRDefault="002A13C5" w:rsidP="002A13C5">
      <w:pPr>
        <w:spacing w:after="160"/>
        <w:ind w:firstLine="567"/>
        <w:jc w:val="both"/>
        <w:rPr>
          <w:i/>
          <w:iCs/>
          <w:sz w:val="22"/>
          <w:szCs w:val="22"/>
          <w:lang w:val="uk-UA" w:eastAsia="uk-UA"/>
        </w:rPr>
      </w:pPr>
      <w:r w:rsidRPr="0059579F">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5890F86D" w14:textId="77777777" w:rsidR="00166385" w:rsidRDefault="00166385" w:rsidP="002A13C5">
      <w:pPr>
        <w:spacing w:after="160"/>
        <w:ind w:firstLine="567"/>
        <w:jc w:val="both"/>
        <w:rPr>
          <w:spacing w:val="-4"/>
          <w:sz w:val="22"/>
          <w:szCs w:val="22"/>
          <w:lang w:val="uk-UA"/>
        </w:rPr>
      </w:pPr>
    </w:p>
    <w:p w14:paraId="0F81D824" w14:textId="1FAFC9E2" w:rsidR="00B82B5D" w:rsidRDefault="00B82B5D" w:rsidP="00B82B5D">
      <w:pPr>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3363B5B1" w14:textId="77777777" w:rsidR="00166385" w:rsidRDefault="00166385" w:rsidP="00B82B5D">
      <w:pPr>
        <w:ind w:left="142" w:firstLine="284"/>
        <w:jc w:val="center"/>
        <w:rPr>
          <w:spacing w:val="-4"/>
          <w:sz w:val="22"/>
          <w:szCs w:val="22"/>
          <w:lang w:val="uk-UA"/>
        </w:rPr>
      </w:pPr>
    </w:p>
    <w:p w14:paraId="09E8D2F5" w14:textId="18305154"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Умови </w:t>
      </w:r>
      <w:r w:rsidR="00155E07">
        <w:rPr>
          <w:spacing w:val="-4"/>
          <w:sz w:val="22"/>
          <w:szCs w:val="22"/>
          <w:lang w:val="uk-UA"/>
        </w:rPr>
        <w:t>Д</w:t>
      </w:r>
      <w:r w:rsidRPr="000F5452">
        <w:rPr>
          <w:spacing w:val="-4"/>
          <w:sz w:val="22"/>
          <w:szCs w:val="22"/>
          <w:lang w:val="uk-UA"/>
        </w:rPr>
        <w:t xml:space="preserve">оговору про </w:t>
      </w:r>
      <w:r w:rsidRPr="000F5452">
        <w:rPr>
          <w:spacing w:val="-4"/>
          <w:sz w:val="22"/>
          <w:szCs w:val="22"/>
          <w:lang w:val="uk-UA"/>
        </w:rPr>
        <w:lastRenderedPageBreak/>
        <w:t xml:space="preserve">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4771A7" w14:textId="7BFFD4CB" w:rsidR="00EA6404" w:rsidRPr="00EA6404" w:rsidRDefault="00B1330D" w:rsidP="00E01556">
      <w:pPr>
        <w:pStyle w:val="af8"/>
        <w:ind w:firstLine="357"/>
        <w:rPr>
          <w:rStyle w:val="eop"/>
          <w:color w:val="000000"/>
          <w:sz w:val="22"/>
          <w:szCs w:val="22"/>
          <w:lang w:val="uk-UA"/>
        </w:rPr>
      </w:pPr>
      <w:r w:rsidRPr="00B1330D">
        <w:rPr>
          <w:i/>
          <w:sz w:val="22"/>
          <w:szCs w:val="22"/>
          <w:lang w:val="uk-UA"/>
        </w:rPr>
        <w:t xml:space="preserve">Т. в.о. </w:t>
      </w:r>
      <w:r w:rsidR="0093005F" w:rsidRPr="00B1330D">
        <w:rPr>
          <w:i/>
          <w:sz w:val="22"/>
          <w:szCs w:val="22"/>
          <w:lang w:val="uk-UA"/>
        </w:rPr>
        <w:t>Керівни</w:t>
      </w:r>
      <w:r w:rsidR="002F47D1" w:rsidRPr="00B1330D">
        <w:rPr>
          <w:i/>
          <w:sz w:val="22"/>
          <w:szCs w:val="22"/>
          <w:lang w:val="uk-UA"/>
        </w:rPr>
        <w:t>к</w:t>
      </w:r>
      <w:r w:rsidRPr="00B1330D">
        <w:rPr>
          <w:i/>
          <w:sz w:val="22"/>
          <w:szCs w:val="22"/>
          <w:lang w:val="uk-UA"/>
        </w:rPr>
        <w:t>а</w:t>
      </w:r>
      <w:r w:rsidR="002F47D1" w:rsidRPr="00B1330D">
        <w:rPr>
          <w:i/>
          <w:sz w:val="22"/>
          <w:szCs w:val="22"/>
          <w:lang w:val="uk-UA"/>
        </w:rPr>
        <w:t xml:space="preserve"> відділу закупівель</w:t>
      </w:r>
      <w:r w:rsidR="00992F46" w:rsidRPr="000D517C">
        <w:rPr>
          <w:i/>
          <w:sz w:val="22"/>
          <w:szCs w:val="22"/>
          <w:lang w:val="uk-UA"/>
        </w:rPr>
        <w:tab/>
      </w:r>
      <w:r w:rsidR="00992F46" w:rsidRPr="000D517C">
        <w:rPr>
          <w:i/>
          <w:sz w:val="22"/>
          <w:szCs w:val="22"/>
          <w:lang w:val="uk-UA"/>
        </w:rPr>
        <w:tab/>
        <w:t xml:space="preserve">                                </w:t>
      </w:r>
      <w:r w:rsidR="00992F46" w:rsidRPr="000D517C">
        <w:rPr>
          <w:i/>
          <w:sz w:val="22"/>
          <w:szCs w:val="22"/>
          <w:lang w:val="uk-UA"/>
        </w:rPr>
        <w:tab/>
        <w:t>____________ (ПІБ)</w:t>
      </w:r>
    </w:p>
    <w:sectPr w:rsidR="00EA6404" w:rsidRPr="00EA6404"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5DDE0" w14:textId="77777777" w:rsidR="00410BAB" w:rsidRDefault="00410BAB" w:rsidP="00B948CF">
      <w:r>
        <w:separator/>
      </w:r>
    </w:p>
  </w:endnote>
  <w:endnote w:type="continuationSeparator" w:id="0">
    <w:p w14:paraId="7CF74A0A" w14:textId="77777777" w:rsidR="00410BAB" w:rsidRDefault="00410BAB" w:rsidP="00B948CF">
      <w:r>
        <w:continuationSeparator/>
      </w:r>
    </w:p>
  </w:endnote>
  <w:endnote w:type="continuationNotice" w:id="1">
    <w:p w14:paraId="7AA0714C" w14:textId="77777777" w:rsidR="00410BAB" w:rsidRDefault="00410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1D315" w14:textId="77777777" w:rsidR="00410BAB" w:rsidRDefault="00410BAB" w:rsidP="00B948CF">
      <w:r>
        <w:separator/>
      </w:r>
    </w:p>
  </w:footnote>
  <w:footnote w:type="continuationSeparator" w:id="0">
    <w:p w14:paraId="2BBB81DD" w14:textId="77777777" w:rsidR="00410BAB" w:rsidRDefault="00410BAB" w:rsidP="00B948CF">
      <w:r>
        <w:continuationSeparator/>
      </w:r>
    </w:p>
  </w:footnote>
  <w:footnote w:type="continuationNotice" w:id="1">
    <w:p w14:paraId="4DF9419A" w14:textId="77777777" w:rsidR="00410BAB" w:rsidRDefault="00410B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52D40BA"/>
    <w:multiLevelType w:val="multilevel"/>
    <w:tmpl w:val="C020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A25768"/>
    <w:multiLevelType w:val="multilevel"/>
    <w:tmpl w:val="F910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97D59"/>
    <w:multiLevelType w:val="multilevel"/>
    <w:tmpl w:val="03C2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5786909"/>
    <w:multiLevelType w:val="multilevel"/>
    <w:tmpl w:val="8078E9C2"/>
    <w:lvl w:ilvl="0">
      <w:start w:val="3"/>
      <w:numFmt w:val="decimal"/>
      <w:lvlText w:val="%1."/>
      <w:lvlJc w:val="left"/>
      <w:pPr>
        <w:ind w:left="444" w:hanging="444"/>
      </w:pPr>
      <w:rPr>
        <w:rFonts w:hint="default"/>
        <w:color w:val="auto"/>
      </w:rPr>
    </w:lvl>
    <w:lvl w:ilvl="1">
      <w:start w:val="10"/>
      <w:numFmt w:val="decimal"/>
      <w:lvlText w:val="%1.%2."/>
      <w:lvlJc w:val="left"/>
      <w:pPr>
        <w:ind w:left="1306" w:hanging="444"/>
      </w:pPr>
      <w:rPr>
        <w:rFonts w:hint="default"/>
        <w:color w:val="auto"/>
      </w:rPr>
    </w:lvl>
    <w:lvl w:ilvl="2">
      <w:start w:val="1"/>
      <w:numFmt w:val="decimal"/>
      <w:lvlText w:val="%1.%2.%3."/>
      <w:lvlJc w:val="left"/>
      <w:pPr>
        <w:ind w:left="2444" w:hanging="720"/>
      </w:pPr>
      <w:rPr>
        <w:rFonts w:hint="default"/>
        <w:color w:val="auto"/>
      </w:rPr>
    </w:lvl>
    <w:lvl w:ilvl="3">
      <w:start w:val="1"/>
      <w:numFmt w:val="decimal"/>
      <w:lvlText w:val="%1.%2.%3.%4."/>
      <w:lvlJc w:val="left"/>
      <w:pPr>
        <w:ind w:left="3306" w:hanging="720"/>
      </w:pPr>
      <w:rPr>
        <w:rFonts w:hint="default"/>
        <w:color w:val="auto"/>
      </w:rPr>
    </w:lvl>
    <w:lvl w:ilvl="4">
      <w:start w:val="1"/>
      <w:numFmt w:val="decimal"/>
      <w:lvlText w:val="%1.%2.%3.%4.%5."/>
      <w:lvlJc w:val="left"/>
      <w:pPr>
        <w:ind w:left="4528" w:hanging="1080"/>
      </w:pPr>
      <w:rPr>
        <w:rFonts w:hint="default"/>
        <w:color w:val="auto"/>
      </w:rPr>
    </w:lvl>
    <w:lvl w:ilvl="5">
      <w:start w:val="1"/>
      <w:numFmt w:val="decimal"/>
      <w:lvlText w:val="%1.%2.%3.%4.%5.%6."/>
      <w:lvlJc w:val="left"/>
      <w:pPr>
        <w:ind w:left="5390" w:hanging="1080"/>
      </w:pPr>
      <w:rPr>
        <w:rFonts w:hint="default"/>
        <w:color w:val="auto"/>
      </w:rPr>
    </w:lvl>
    <w:lvl w:ilvl="6">
      <w:start w:val="1"/>
      <w:numFmt w:val="decimal"/>
      <w:lvlText w:val="%1.%2.%3.%4.%5.%6.%7."/>
      <w:lvlJc w:val="left"/>
      <w:pPr>
        <w:ind w:left="6612" w:hanging="1440"/>
      </w:pPr>
      <w:rPr>
        <w:rFonts w:hint="default"/>
        <w:color w:val="auto"/>
      </w:rPr>
    </w:lvl>
    <w:lvl w:ilvl="7">
      <w:start w:val="1"/>
      <w:numFmt w:val="decimal"/>
      <w:lvlText w:val="%1.%2.%3.%4.%5.%6.%7.%8."/>
      <w:lvlJc w:val="left"/>
      <w:pPr>
        <w:ind w:left="7474" w:hanging="1440"/>
      </w:pPr>
      <w:rPr>
        <w:rFonts w:hint="default"/>
        <w:color w:val="auto"/>
      </w:rPr>
    </w:lvl>
    <w:lvl w:ilvl="8">
      <w:start w:val="1"/>
      <w:numFmt w:val="decimal"/>
      <w:lvlText w:val="%1.%2.%3.%4.%5.%6.%7.%8.%9."/>
      <w:lvlJc w:val="left"/>
      <w:pPr>
        <w:ind w:left="8696" w:hanging="1800"/>
      </w:pPr>
      <w:rPr>
        <w:rFonts w:hint="default"/>
        <w:color w:val="auto"/>
      </w:rPr>
    </w:lvl>
  </w:abstractNum>
  <w:abstractNum w:abstractNumId="8" w15:restartNumberingAfterBreak="0">
    <w:nsid w:val="44DF6E77"/>
    <w:multiLevelType w:val="multilevel"/>
    <w:tmpl w:val="1E52B62A"/>
    <w:lvl w:ilvl="0">
      <w:start w:val="3"/>
      <w:numFmt w:val="decimal"/>
      <w:lvlText w:val="%1."/>
      <w:lvlJc w:val="left"/>
      <w:pPr>
        <w:ind w:left="360" w:hanging="360"/>
      </w:pPr>
      <w:rPr>
        <w:rFonts w:hint="default"/>
        <w:color w:val="auto"/>
      </w:rPr>
    </w:lvl>
    <w:lvl w:ilvl="1">
      <w:start w:val="9"/>
      <w:numFmt w:val="decimal"/>
      <w:lvlText w:val="%1.%2."/>
      <w:lvlJc w:val="left"/>
      <w:pPr>
        <w:ind w:left="862" w:hanging="360"/>
      </w:pPr>
      <w:rPr>
        <w:rFonts w:hint="default"/>
        <w:color w:val="auto"/>
      </w:rPr>
    </w:lvl>
    <w:lvl w:ilvl="2">
      <w:start w:val="1"/>
      <w:numFmt w:val="decimal"/>
      <w:lvlText w:val="%1.%2.%3."/>
      <w:lvlJc w:val="left"/>
      <w:pPr>
        <w:ind w:left="1724" w:hanging="720"/>
      </w:pPr>
      <w:rPr>
        <w:rFonts w:hint="default"/>
        <w:color w:val="auto"/>
      </w:rPr>
    </w:lvl>
    <w:lvl w:ilvl="3">
      <w:start w:val="1"/>
      <w:numFmt w:val="decimal"/>
      <w:lvlText w:val="%1.%2.%3.%4."/>
      <w:lvlJc w:val="left"/>
      <w:pPr>
        <w:ind w:left="2226" w:hanging="720"/>
      </w:pPr>
      <w:rPr>
        <w:rFonts w:hint="default"/>
        <w:color w:val="auto"/>
      </w:rPr>
    </w:lvl>
    <w:lvl w:ilvl="4">
      <w:start w:val="1"/>
      <w:numFmt w:val="decimal"/>
      <w:lvlText w:val="%1.%2.%3.%4.%5."/>
      <w:lvlJc w:val="left"/>
      <w:pPr>
        <w:ind w:left="3088" w:hanging="1080"/>
      </w:pPr>
      <w:rPr>
        <w:rFonts w:hint="default"/>
        <w:color w:val="auto"/>
      </w:rPr>
    </w:lvl>
    <w:lvl w:ilvl="5">
      <w:start w:val="1"/>
      <w:numFmt w:val="decimal"/>
      <w:lvlText w:val="%1.%2.%3.%4.%5.%6."/>
      <w:lvlJc w:val="left"/>
      <w:pPr>
        <w:ind w:left="3590" w:hanging="1080"/>
      </w:pPr>
      <w:rPr>
        <w:rFonts w:hint="default"/>
        <w:color w:val="auto"/>
      </w:rPr>
    </w:lvl>
    <w:lvl w:ilvl="6">
      <w:start w:val="1"/>
      <w:numFmt w:val="decimal"/>
      <w:lvlText w:val="%1.%2.%3.%4.%5.%6.%7."/>
      <w:lvlJc w:val="left"/>
      <w:pPr>
        <w:ind w:left="4452" w:hanging="1440"/>
      </w:pPr>
      <w:rPr>
        <w:rFonts w:hint="default"/>
        <w:color w:val="auto"/>
      </w:rPr>
    </w:lvl>
    <w:lvl w:ilvl="7">
      <w:start w:val="1"/>
      <w:numFmt w:val="decimal"/>
      <w:lvlText w:val="%1.%2.%3.%4.%5.%6.%7.%8."/>
      <w:lvlJc w:val="left"/>
      <w:pPr>
        <w:ind w:left="4954" w:hanging="1440"/>
      </w:pPr>
      <w:rPr>
        <w:rFonts w:hint="default"/>
        <w:color w:val="auto"/>
      </w:rPr>
    </w:lvl>
    <w:lvl w:ilvl="8">
      <w:start w:val="1"/>
      <w:numFmt w:val="decimal"/>
      <w:lvlText w:val="%1.%2.%3.%4.%5.%6.%7.%8.%9."/>
      <w:lvlJc w:val="left"/>
      <w:pPr>
        <w:ind w:left="5816" w:hanging="1800"/>
      </w:pPr>
      <w:rPr>
        <w:rFonts w:hint="default"/>
        <w:color w:val="auto"/>
      </w:rPr>
    </w:lvl>
  </w:abstractNum>
  <w:abstractNum w:abstractNumId="9"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0"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8F442D2"/>
    <w:multiLevelType w:val="multilevel"/>
    <w:tmpl w:val="6C2E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381C70"/>
    <w:multiLevelType w:val="multilevel"/>
    <w:tmpl w:val="6F60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8" w15:restartNumberingAfterBreak="0">
    <w:nsid w:val="77BC484C"/>
    <w:multiLevelType w:val="hybridMultilevel"/>
    <w:tmpl w:val="FC1EBA5C"/>
    <w:lvl w:ilvl="0" w:tplc="44F82DBC">
      <w:start w:val="1"/>
      <w:numFmt w:val="decimal"/>
      <w:lvlText w:val="2.%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2070628">
    <w:abstractNumId w:val="13"/>
  </w:num>
  <w:num w:numId="2" w16cid:durableId="1584684785">
    <w:abstractNumId w:val="6"/>
  </w:num>
  <w:num w:numId="3" w16cid:durableId="1600604800">
    <w:abstractNumId w:val="16"/>
  </w:num>
  <w:num w:numId="4" w16cid:durableId="1442721327">
    <w:abstractNumId w:val="2"/>
  </w:num>
  <w:num w:numId="5" w16cid:durableId="1962803657">
    <w:abstractNumId w:val="10"/>
  </w:num>
  <w:num w:numId="6" w16cid:durableId="361517929">
    <w:abstractNumId w:val="15"/>
  </w:num>
  <w:num w:numId="7" w16cid:durableId="904726185">
    <w:abstractNumId w:val="0"/>
  </w:num>
  <w:num w:numId="8" w16cid:durableId="384912810">
    <w:abstractNumId w:val="3"/>
  </w:num>
  <w:num w:numId="9" w16cid:durableId="2074697068">
    <w:abstractNumId w:val="17"/>
  </w:num>
  <w:num w:numId="10" w16cid:durableId="786850651">
    <w:abstractNumId w:val="14"/>
  </w:num>
  <w:num w:numId="11" w16cid:durableId="330718501">
    <w:abstractNumId w:val="1"/>
  </w:num>
  <w:num w:numId="12" w16cid:durableId="1274827122">
    <w:abstractNumId w:val="4"/>
  </w:num>
  <w:num w:numId="13" w16cid:durableId="1835606810">
    <w:abstractNumId w:val="12"/>
  </w:num>
  <w:num w:numId="14" w16cid:durableId="208305181">
    <w:abstractNumId w:val="11"/>
  </w:num>
  <w:num w:numId="15" w16cid:durableId="1414548879">
    <w:abstractNumId w:val="5"/>
  </w:num>
  <w:num w:numId="16" w16cid:durableId="151024340">
    <w:abstractNumId w:val="18"/>
  </w:num>
  <w:num w:numId="17" w16cid:durableId="1490486075">
    <w:abstractNumId w:val="9"/>
  </w:num>
  <w:num w:numId="18" w16cid:durableId="84886239">
    <w:abstractNumId w:val="8"/>
  </w:num>
  <w:num w:numId="19" w16cid:durableId="88240293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3D1"/>
    <w:rsid w:val="00007D57"/>
    <w:rsid w:val="00010D08"/>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473FA"/>
    <w:rsid w:val="00050974"/>
    <w:rsid w:val="00052B37"/>
    <w:rsid w:val="000606B3"/>
    <w:rsid w:val="00061280"/>
    <w:rsid w:val="00061BEC"/>
    <w:rsid w:val="00066257"/>
    <w:rsid w:val="00073AB7"/>
    <w:rsid w:val="00077335"/>
    <w:rsid w:val="00077FB7"/>
    <w:rsid w:val="00081B19"/>
    <w:rsid w:val="00082C23"/>
    <w:rsid w:val="00082C4A"/>
    <w:rsid w:val="0008495C"/>
    <w:rsid w:val="00086D6A"/>
    <w:rsid w:val="00090CA4"/>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53F1"/>
    <w:rsid w:val="000C75F4"/>
    <w:rsid w:val="000D0DD0"/>
    <w:rsid w:val="000D2EC8"/>
    <w:rsid w:val="000D3F45"/>
    <w:rsid w:val="000D401E"/>
    <w:rsid w:val="000D517C"/>
    <w:rsid w:val="000D5CC7"/>
    <w:rsid w:val="000D6E8A"/>
    <w:rsid w:val="000E06EE"/>
    <w:rsid w:val="000E3987"/>
    <w:rsid w:val="000E4111"/>
    <w:rsid w:val="000E46C7"/>
    <w:rsid w:val="000E698C"/>
    <w:rsid w:val="000F0A75"/>
    <w:rsid w:val="000F0BB0"/>
    <w:rsid w:val="000F10BD"/>
    <w:rsid w:val="000F17A7"/>
    <w:rsid w:val="000F2E43"/>
    <w:rsid w:val="000F37A3"/>
    <w:rsid w:val="000F5452"/>
    <w:rsid w:val="000F6F37"/>
    <w:rsid w:val="000F7D28"/>
    <w:rsid w:val="00100F67"/>
    <w:rsid w:val="00103801"/>
    <w:rsid w:val="00103C69"/>
    <w:rsid w:val="00107BD4"/>
    <w:rsid w:val="00107C16"/>
    <w:rsid w:val="0011046C"/>
    <w:rsid w:val="00114714"/>
    <w:rsid w:val="0012062D"/>
    <w:rsid w:val="001250F1"/>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CF5"/>
    <w:rsid w:val="00161D6A"/>
    <w:rsid w:val="00166385"/>
    <w:rsid w:val="00166E71"/>
    <w:rsid w:val="00167AFF"/>
    <w:rsid w:val="00171442"/>
    <w:rsid w:val="00171900"/>
    <w:rsid w:val="0017614A"/>
    <w:rsid w:val="00176456"/>
    <w:rsid w:val="00183480"/>
    <w:rsid w:val="001A070B"/>
    <w:rsid w:val="001A27CF"/>
    <w:rsid w:val="001A3FA5"/>
    <w:rsid w:val="001B003C"/>
    <w:rsid w:val="001B24C7"/>
    <w:rsid w:val="001B3130"/>
    <w:rsid w:val="001B527B"/>
    <w:rsid w:val="001B5B1B"/>
    <w:rsid w:val="001C1044"/>
    <w:rsid w:val="001C2851"/>
    <w:rsid w:val="001C3030"/>
    <w:rsid w:val="001C45AD"/>
    <w:rsid w:val="001C48D2"/>
    <w:rsid w:val="001C51B4"/>
    <w:rsid w:val="001C5A35"/>
    <w:rsid w:val="001D4097"/>
    <w:rsid w:val="001D485E"/>
    <w:rsid w:val="001E5E39"/>
    <w:rsid w:val="001F0CD7"/>
    <w:rsid w:val="001F12FA"/>
    <w:rsid w:val="001F6A84"/>
    <w:rsid w:val="001F7072"/>
    <w:rsid w:val="00200D68"/>
    <w:rsid w:val="00203564"/>
    <w:rsid w:val="00204FE3"/>
    <w:rsid w:val="00206CB9"/>
    <w:rsid w:val="002102B4"/>
    <w:rsid w:val="00211859"/>
    <w:rsid w:val="002135F7"/>
    <w:rsid w:val="002174C2"/>
    <w:rsid w:val="00225E33"/>
    <w:rsid w:val="00226CF9"/>
    <w:rsid w:val="002310DA"/>
    <w:rsid w:val="002318E5"/>
    <w:rsid w:val="002345DB"/>
    <w:rsid w:val="0023489E"/>
    <w:rsid w:val="002350F5"/>
    <w:rsid w:val="00240082"/>
    <w:rsid w:val="002415B2"/>
    <w:rsid w:val="00241A8B"/>
    <w:rsid w:val="00244614"/>
    <w:rsid w:val="00244882"/>
    <w:rsid w:val="0025239E"/>
    <w:rsid w:val="00262A46"/>
    <w:rsid w:val="00272D32"/>
    <w:rsid w:val="002735D7"/>
    <w:rsid w:val="00273704"/>
    <w:rsid w:val="002749EF"/>
    <w:rsid w:val="0027754D"/>
    <w:rsid w:val="002849E3"/>
    <w:rsid w:val="00290472"/>
    <w:rsid w:val="00292CED"/>
    <w:rsid w:val="00293A9A"/>
    <w:rsid w:val="00296CE0"/>
    <w:rsid w:val="00296FA2"/>
    <w:rsid w:val="002A13C5"/>
    <w:rsid w:val="002A63ED"/>
    <w:rsid w:val="002A7E1A"/>
    <w:rsid w:val="002B0D94"/>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55"/>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405A0"/>
    <w:rsid w:val="00345290"/>
    <w:rsid w:val="00345840"/>
    <w:rsid w:val="00345ABF"/>
    <w:rsid w:val="003503D1"/>
    <w:rsid w:val="003531E2"/>
    <w:rsid w:val="00354C72"/>
    <w:rsid w:val="00357D2D"/>
    <w:rsid w:val="00364599"/>
    <w:rsid w:val="00364C5C"/>
    <w:rsid w:val="00364D70"/>
    <w:rsid w:val="00367251"/>
    <w:rsid w:val="00371667"/>
    <w:rsid w:val="00372412"/>
    <w:rsid w:val="00372955"/>
    <w:rsid w:val="00380A82"/>
    <w:rsid w:val="00381D01"/>
    <w:rsid w:val="003829B1"/>
    <w:rsid w:val="0038419C"/>
    <w:rsid w:val="0038487C"/>
    <w:rsid w:val="00385239"/>
    <w:rsid w:val="00394032"/>
    <w:rsid w:val="003945B6"/>
    <w:rsid w:val="00395373"/>
    <w:rsid w:val="00396F44"/>
    <w:rsid w:val="00397237"/>
    <w:rsid w:val="00397843"/>
    <w:rsid w:val="003A0EB9"/>
    <w:rsid w:val="003A2362"/>
    <w:rsid w:val="003A4883"/>
    <w:rsid w:val="003A54CD"/>
    <w:rsid w:val="003A728D"/>
    <w:rsid w:val="003A7F27"/>
    <w:rsid w:val="003B019B"/>
    <w:rsid w:val="003B3365"/>
    <w:rsid w:val="003B4B27"/>
    <w:rsid w:val="003B6636"/>
    <w:rsid w:val="003C2DB9"/>
    <w:rsid w:val="003C38A9"/>
    <w:rsid w:val="003D0E2E"/>
    <w:rsid w:val="003D1859"/>
    <w:rsid w:val="003D2582"/>
    <w:rsid w:val="003D3900"/>
    <w:rsid w:val="003D4B0B"/>
    <w:rsid w:val="003E0FB2"/>
    <w:rsid w:val="003E2898"/>
    <w:rsid w:val="003F00FB"/>
    <w:rsid w:val="003F16E7"/>
    <w:rsid w:val="003F3613"/>
    <w:rsid w:val="003F37F7"/>
    <w:rsid w:val="003F5FA5"/>
    <w:rsid w:val="003F5FB6"/>
    <w:rsid w:val="0040065B"/>
    <w:rsid w:val="004007AF"/>
    <w:rsid w:val="00403B2E"/>
    <w:rsid w:val="004043F6"/>
    <w:rsid w:val="00410BAB"/>
    <w:rsid w:val="00416575"/>
    <w:rsid w:val="00424399"/>
    <w:rsid w:val="00426AAE"/>
    <w:rsid w:val="00431B23"/>
    <w:rsid w:val="00431FF8"/>
    <w:rsid w:val="00432410"/>
    <w:rsid w:val="00437541"/>
    <w:rsid w:val="00437D51"/>
    <w:rsid w:val="004422BF"/>
    <w:rsid w:val="00443189"/>
    <w:rsid w:val="004445F7"/>
    <w:rsid w:val="00444EC0"/>
    <w:rsid w:val="00445FAC"/>
    <w:rsid w:val="0046077E"/>
    <w:rsid w:val="0046153A"/>
    <w:rsid w:val="004647AE"/>
    <w:rsid w:val="0046488C"/>
    <w:rsid w:val="00467A47"/>
    <w:rsid w:val="0047143A"/>
    <w:rsid w:val="004740C5"/>
    <w:rsid w:val="0047645E"/>
    <w:rsid w:val="00477150"/>
    <w:rsid w:val="00483A61"/>
    <w:rsid w:val="0048454B"/>
    <w:rsid w:val="004879FB"/>
    <w:rsid w:val="004921D5"/>
    <w:rsid w:val="004972BC"/>
    <w:rsid w:val="00497CD9"/>
    <w:rsid w:val="004A0CFF"/>
    <w:rsid w:val="004A46C7"/>
    <w:rsid w:val="004B3EA1"/>
    <w:rsid w:val="004B47B2"/>
    <w:rsid w:val="004B4B6C"/>
    <w:rsid w:val="004B6A3A"/>
    <w:rsid w:val="004B7D66"/>
    <w:rsid w:val="004C134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405"/>
    <w:rsid w:val="004F6DCC"/>
    <w:rsid w:val="005006E1"/>
    <w:rsid w:val="00501698"/>
    <w:rsid w:val="00502B80"/>
    <w:rsid w:val="00510A63"/>
    <w:rsid w:val="00514676"/>
    <w:rsid w:val="00515D5B"/>
    <w:rsid w:val="0052037D"/>
    <w:rsid w:val="00520539"/>
    <w:rsid w:val="0052176E"/>
    <w:rsid w:val="00525CF8"/>
    <w:rsid w:val="00526170"/>
    <w:rsid w:val="005335D7"/>
    <w:rsid w:val="00534905"/>
    <w:rsid w:val="005451F0"/>
    <w:rsid w:val="00545BF1"/>
    <w:rsid w:val="00546559"/>
    <w:rsid w:val="005500A3"/>
    <w:rsid w:val="005509C6"/>
    <w:rsid w:val="0055168C"/>
    <w:rsid w:val="00555474"/>
    <w:rsid w:val="00557AB4"/>
    <w:rsid w:val="00570D54"/>
    <w:rsid w:val="00570EE5"/>
    <w:rsid w:val="00571608"/>
    <w:rsid w:val="0057176A"/>
    <w:rsid w:val="00571953"/>
    <w:rsid w:val="00572206"/>
    <w:rsid w:val="00573EE1"/>
    <w:rsid w:val="0057431B"/>
    <w:rsid w:val="00574F33"/>
    <w:rsid w:val="00575A6C"/>
    <w:rsid w:val="0058184F"/>
    <w:rsid w:val="00585B94"/>
    <w:rsid w:val="00586326"/>
    <w:rsid w:val="00587617"/>
    <w:rsid w:val="005908F1"/>
    <w:rsid w:val="0059286B"/>
    <w:rsid w:val="00593049"/>
    <w:rsid w:val="0059440E"/>
    <w:rsid w:val="00595698"/>
    <w:rsid w:val="0059579F"/>
    <w:rsid w:val="005A47BC"/>
    <w:rsid w:val="005A5A98"/>
    <w:rsid w:val="005A67E2"/>
    <w:rsid w:val="005A7619"/>
    <w:rsid w:val="005B1D49"/>
    <w:rsid w:val="005B2451"/>
    <w:rsid w:val="005B4A43"/>
    <w:rsid w:val="005B5FB7"/>
    <w:rsid w:val="005C3B08"/>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156B8"/>
    <w:rsid w:val="0062125D"/>
    <w:rsid w:val="00623052"/>
    <w:rsid w:val="006242AF"/>
    <w:rsid w:val="0062592A"/>
    <w:rsid w:val="00625AD6"/>
    <w:rsid w:val="00626BDF"/>
    <w:rsid w:val="00626C7C"/>
    <w:rsid w:val="00626D2C"/>
    <w:rsid w:val="00627BC7"/>
    <w:rsid w:val="00631D9F"/>
    <w:rsid w:val="00632FD4"/>
    <w:rsid w:val="006366EF"/>
    <w:rsid w:val="0063702C"/>
    <w:rsid w:val="00637389"/>
    <w:rsid w:val="006405E6"/>
    <w:rsid w:val="006457F5"/>
    <w:rsid w:val="00650EF0"/>
    <w:rsid w:val="006511B2"/>
    <w:rsid w:val="00653B4B"/>
    <w:rsid w:val="006543F5"/>
    <w:rsid w:val="00656E1B"/>
    <w:rsid w:val="00663DA0"/>
    <w:rsid w:val="00664FDD"/>
    <w:rsid w:val="0067076B"/>
    <w:rsid w:val="00671F8F"/>
    <w:rsid w:val="00675930"/>
    <w:rsid w:val="00676785"/>
    <w:rsid w:val="00677083"/>
    <w:rsid w:val="00680963"/>
    <w:rsid w:val="00680B97"/>
    <w:rsid w:val="006830B8"/>
    <w:rsid w:val="00684028"/>
    <w:rsid w:val="006876AF"/>
    <w:rsid w:val="00687BBE"/>
    <w:rsid w:val="00687CE6"/>
    <w:rsid w:val="0069387D"/>
    <w:rsid w:val="00695831"/>
    <w:rsid w:val="00695C69"/>
    <w:rsid w:val="00696221"/>
    <w:rsid w:val="006A4048"/>
    <w:rsid w:val="006A42DA"/>
    <w:rsid w:val="006B32DC"/>
    <w:rsid w:val="006B3778"/>
    <w:rsid w:val="006B73C4"/>
    <w:rsid w:val="006C4605"/>
    <w:rsid w:val="006C6592"/>
    <w:rsid w:val="006D05EF"/>
    <w:rsid w:val="006D0809"/>
    <w:rsid w:val="006D0A0B"/>
    <w:rsid w:val="006D1224"/>
    <w:rsid w:val="006D3F69"/>
    <w:rsid w:val="006D468D"/>
    <w:rsid w:val="006D5D16"/>
    <w:rsid w:val="006E095B"/>
    <w:rsid w:val="006E4B0E"/>
    <w:rsid w:val="006F48A8"/>
    <w:rsid w:val="006F670C"/>
    <w:rsid w:val="007001F1"/>
    <w:rsid w:val="00705999"/>
    <w:rsid w:val="007074EC"/>
    <w:rsid w:val="0071361A"/>
    <w:rsid w:val="00713BD2"/>
    <w:rsid w:val="0071419A"/>
    <w:rsid w:val="007146A3"/>
    <w:rsid w:val="00721880"/>
    <w:rsid w:val="00730290"/>
    <w:rsid w:val="00730478"/>
    <w:rsid w:val="007342C4"/>
    <w:rsid w:val="007352F2"/>
    <w:rsid w:val="00736057"/>
    <w:rsid w:val="00737698"/>
    <w:rsid w:val="00740F24"/>
    <w:rsid w:val="00742790"/>
    <w:rsid w:val="00744247"/>
    <w:rsid w:val="00745B7B"/>
    <w:rsid w:val="00747186"/>
    <w:rsid w:val="00750798"/>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985"/>
    <w:rsid w:val="00787A12"/>
    <w:rsid w:val="00790622"/>
    <w:rsid w:val="00792E5B"/>
    <w:rsid w:val="007970A2"/>
    <w:rsid w:val="007A4890"/>
    <w:rsid w:val="007B0ABC"/>
    <w:rsid w:val="007B3F1A"/>
    <w:rsid w:val="007B42B0"/>
    <w:rsid w:val="007B722F"/>
    <w:rsid w:val="007C11AC"/>
    <w:rsid w:val="007C1970"/>
    <w:rsid w:val="007C27D0"/>
    <w:rsid w:val="007C3283"/>
    <w:rsid w:val="007C79D7"/>
    <w:rsid w:val="007C7D94"/>
    <w:rsid w:val="007D4C59"/>
    <w:rsid w:val="007E0BA4"/>
    <w:rsid w:val="007E2FA5"/>
    <w:rsid w:val="007E5562"/>
    <w:rsid w:val="007F1FD3"/>
    <w:rsid w:val="007F2ABA"/>
    <w:rsid w:val="007F538E"/>
    <w:rsid w:val="007F5E9B"/>
    <w:rsid w:val="00800860"/>
    <w:rsid w:val="008013DB"/>
    <w:rsid w:val="008014E3"/>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55960"/>
    <w:rsid w:val="008603CF"/>
    <w:rsid w:val="00861B63"/>
    <w:rsid w:val="00862F06"/>
    <w:rsid w:val="00864CA5"/>
    <w:rsid w:val="0086519E"/>
    <w:rsid w:val="0086658F"/>
    <w:rsid w:val="0087207F"/>
    <w:rsid w:val="00872B46"/>
    <w:rsid w:val="0087486F"/>
    <w:rsid w:val="00881F0C"/>
    <w:rsid w:val="008838DD"/>
    <w:rsid w:val="00883CDA"/>
    <w:rsid w:val="00887059"/>
    <w:rsid w:val="00891401"/>
    <w:rsid w:val="00894AF7"/>
    <w:rsid w:val="008A54B3"/>
    <w:rsid w:val="008B1875"/>
    <w:rsid w:val="008B33B6"/>
    <w:rsid w:val="008B43B4"/>
    <w:rsid w:val="008B51EB"/>
    <w:rsid w:val="008B5455"/>
    <w:rsid w:val="008B5EAF"/>
    <w:rsid w:val="008B6365"/>
    <w:rsid w:val="008B7E1C"/>
    <w:rsid w:val="008C2290"/>
    <w:rsid w:val="008C293C"/>
    <w:rsid w:val="008C745B"/>
    <w:rsid w:val="008D16F7"/>
    <w:rsid w:val="008D39FA"/>
    <w:rsid w:val="008D3A3C"/>
    <w:rsid w:val="008D6D78"/>
    <w:rsid w:val="008D7CD6"/>
    <w:rsid w:val="008E0011"/>
    <w:rsid w:val="008E08EE"/>
    <w:rsid w:val="008E18F4"/>
    <w:rsid w:val="008E6323"/>
    <w:rsid w:val="008E7535"/>
    <w:rsid w:val="008E79D3"/>
    <w:rsid w:val="008F0722"/>
    <w:rsid w:val="008F0886"/>
    <w:rsid w:val="008F3AA0"/>
    <w:rsid w:val="008F50C2"/>
    <w:rsid w:val="008F6061"/>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4930"/>
    <w:rsid w:val="00935DE4"/>
    <w:rsid w:val="00936791"/>
    <w:rsid w:val="00937C33"/>
    <w:rsid w:val="00945F7F"/>
    <w:rsid w:val="009470DF"/>
    <w:rsid w:val="009477C7"/>
    <w:rsid w:val="009519BA"/>
    <w:rsid w:val="00954316"/>
    <w:rsid w:val="00954DED"/>
    <w:rsid w:val="009563A3"/>
    <w:rsid w:val="00956993"/>
    <w:rsid w:val="00956B6B"/>
    <w:rsid w:val="009577B4"/>
    <w:rsid w:val="009616E9"/>
    <w:rsid w:val="0096230F"/>
    <w:rsid w:val="00962AA7"/>
    <w:rsid w:val="00962E7A"/>
    <w:rsid w:val="009678FC"/>
    <w:rsid w:val="00970AAC"/>
    <w:rsid w:val="00970C03"/>
    <w:rsid w:val="00972DEF"/>
    <w:rsid w:val="00973B49"/>
    <w:rsid w:val="00973B90"/>
    <w:rsid w:val="0098390F"/>
    <w:rsid w:val="00983EB5"/>
    <w:rsid w:val="00985A96"/>
    <w:rsid w:val="00990703"/>
    <w:rsid w:val="00991EEB"/>
    <w:rsid w:val="00992A83"/>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58AE"/>
    <w:rsid w:val="00A07B0B"/>
    <w:rsid w:val="00A1068D"/>
    <w:rsid w:val="00A12EC0"/>
    <w:rsid w:val="00A17356"/>
    <w:rsid w:val="00A206D9"/>
    <w:rsid w:val="00A217DF"/>
    <w:rsid w:val="00A33D50"/>
    <w:rsid w:val="00A37570"/>
    <w:rsid w:val="00A404BC"/>
    <w:rsid w:val="00A42C7B"/>
    <w:rsid w:val="00A43868"/>
    <w:rsid w:val="00A500F1"/>
    <w:rsid w:val="00A514CD"/>
    <w:rsid w:val="00A526B6"/>
    <w:rsid w:val="00A545A6"/>
    <w:rsid w:val="00A60480"/>
    <w:rsid w:val="00A63A8E"/>
    <w:rsid w:val="00A64BD3"/>
    <w:rsid w:val="00A66CEA"/>
    <w:rsid w:val="00A70CEA"/>
    <w:rsid w:val="00A70FB4"/>
    <w:rsid w:val="00A752EC"/>
    <w:rsid w:val="00A8047F"/>
    <w:rsid w:val="00A841AA"/>
    <w:rsid w:val="00A84B49"/>
    <w:rsid w:val="00A85032"/>
    <w:rsid w:val="00A8646F"/>
    <w:rsid w:val="00A909E1"/>
    <w:rsid w:val="00A90AD4"/>
    <w:rsid w:val="00A95C64"/>
    <w:rsid w:val="00AA2FAD"/>
    <w:rsid w:val="00AA5DA2"/>
    <w:rsid w:val="00AA7CC9"/>
    <w:rsid w:val="00AB028A"/>
    <w:rsid w:val="00AB2CDC"/>
    <w:rsid w:val="00AB3993"/>
    <w:rsid w:val="00AC17D5"/>
    <w:rsid w:val="00AC18AC"/>
    <w:rsid w:val="00AC3056"/>
    <w:rsid w:val="00AC3441"/>
    <w:rsid w:val="00AD2398"/>
    <w:rsid w:val="00AD29D5"/>
    <w:rsid w:val="00AD3882"/>
    <w:rsid w:val="00AD4E88"/>
    <w:rsid w:val="00AD7C35"/>
    <w:rsid w:val="00AE110D"/>
    <w:rsid w:val="00AE30AE"/>
    <w:rsid w:val="00AE497E"/>
    <w:rsid w:val="00AE70C1"/>
    <w:rsid w:val="00AF0617"/>
    <w:rsid w:val="00AF0882"/>
    <w:rsid w:val="00AF33AC"/>
    <w:rsid w:val="00AF6778"/>
    <w:rsid w:val="00AF72DB"/>
    <w:rsid w:val="00B011D6"/>
    <w:rsid w:val="00B025ED"/>
    <w:rsid w:val="00B05A2A"/>
    <w:rsid w:val="00B064AA"/>
    <w:rsid w:val="00B10378"/>
    <w:rsid w:val="00B1330D"/>
    <w:rsid w:val="00B14225"/>
    <w:rsid w:val="00B14ABB"/>
    <w:rsid w:val="00B1695B"/>
    <w:rsid w:val="00B17A8F"/>
    <w:rsid w:val="00B238C9"/>
    <w:rsid w:val="00B25D5F"/>
    <w:rsid w:val="00B31789"/>
    <w:rsid w:val="00B33994"/>
    <w:rsid w:val="00B35206"/>
    <w:rsid w:val="00B356DB"/>
    <w:rsid w:val="00B362B8"/>
    <w:rsid w:val="00B415F3"/>
    <w:rsid w:val="00B41992"/>
    <w:rsid w:val="00B4204A"/>
    <w:rsid w:val="00B436E4"/>
    <w:rsid w:val="00B44D23"/>
    <w:rsid w:val="00B464A1"/>
    <w:rsid w:val="00B46FB4"/>
    <w:rsid w:val="00B50708"/>
    <w:rsid w:val="00B516D1"/>
    <w:rsid w:val="00B51873"/>
    <w:rsid w:val="00B51DB9"/>
    <w:rsid w:val="00B60004"/>
    <w:rsid w:val="00B61255"/>
    <w:rsid w:val="00B619BC"/>
    <w:rsid w:val="00B65017"/>
    <w:rsid w:val="00B6666C"/>
    <w:rsid w:val="00B6674B"/>
    <w:rsid w:val="00B66AD7"/>
    <w:rsid w:val="00B670ED"/>
    <w:rsid w:val="00B70911"/>
    <w:rsid w:val="00B73214"/>
    <w:rsid w:val="00B733E1"/>
    <w:rsid w:val="00B74197"/>
    <w:rsid w:val="00B82B5D"/>
    <w:rsid w:val="00B8609F"/>
    <w:rsid w:val="00B90512"/>
    <w:rsid w:val="00B917AA"/>
    <w:rsid w:val="00B92109"/>
    <w:rsid w:val="00B92242"/>
    <w:rsid w:val="00B948CF"/>
    <w:rsid w:val="00B94F8A"/>
    <w:rsid w:val="00B96EA3"/>
    <w:rsid w:val="00B97F8B"/>
    <w:rsid w:val="00BA4F2B"/>
    <w:rsid w:val="00BA4FDD"/>
    <w:rsid w:val="00BB01C1"/>
    <w:rsid w:val="00BB0827"/>
    <w:rsid w:val="00BB0B3C"/>
    <w:rsid w:val="00BB27E9"/>
    <w:rsid w:val="00BB6132"/>
    <w:rsid w:val="00BC0934"/>
    <w:rsid w:val="00BD04B7"/>
    <w:rsid w:val="00BD1B49"/>
    <w:rsid w:val="00BD6500"/>
    <w:rsid w:val="00BE3096"/>
    <w:rsid w:val="00BE360A"/>
    <w:rsid w:val="00BE3769"/>
    <w:rsid w:val="00BE5805"/>
    <w:rsid w:val="00BE68EC"/>
    <w:rsid w:val="00BE757B"/>
    <w:rsid w:val="00BF2CA9"/>
    <w:rsid w:val="00BF308F"/>
    <w:rsid w:val="00BF4538"/>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5A23"/>
    <w:rsid w:val="00C478B8"/>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93782"/>
    <w:rsid w:val="00CA3753"/>
    <w:rsid w:val="00CA3E3B"/>
    <w:rsid w:val="00CA5218"/>
    <w:rsid w:val="00CB0E9A"/>
    <w:rsid w:val="00CB12F5"/>
    <w:rsid w:val="00CB19D6"/>
    <w:rsid w:val="00CB56D3"/>
    <w:rsid w:val="00CB5C02"/>
    <w:rsid w:val="00CB5D73"/>
    <w:rsid w:val="00CC0B16"/>
    <w:rsid w:val="00CC176E"/>
    <w:rsid w:val="00CC2022"/>
    <w:rsid w:val="00CC38AD"/>
    <w:rsid w:val="00CC698C"/>
    <w:rsid w:val="00CD2DA0"/>
    <w:rsid w:val="00CD4360"/>
    <w:rsid w:val="00CD4B3B"/>
    <w:rsid w:val="00CD7D46"/>
    <w:rsid w:val="00CE00C6"/>
    <w:rsid w:val="00CE0685"/>
    <w:rsid w:val="00CE2BAC"/>
    <w:rsid w:val="00CF2EC8"/>
    <w:rsid w:val="00CF5ADE"/>
    <w:rsid w:val="00CF752C"/>
    <w:rsid w:val="00CF79D6"/>
    <w:rsid w:val="00D00279"/>
    <w:rsid w:val="00D03550"/>
    <w:rsid w:val="00D03BC9"/>
    <w:rsid w:val="00D07379"/>
    <w:rsid w:val="00D12931"/>
    <w:rsid w:val="00D14354"/>
    <w:rsid w:val="00D150EC"/>
    <w:rsid w:val="00D151A9"/>
    <w:rsid w:val="00D16D3B"/>
    <w:rsid w:val="00D206F4"/>
    <w:rsid w:val="00D23998"/>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47A9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15F6"/>
    <w:rsid w:val="00DA2FD5"/>
    <w:rsid w:val="00DA338D"/>
    <w:rsid w:val="00DA3871"/>
    <w:rsid w:val="00DA4808"/>
    <w:rsid w:val="00DA51F8"/>
    <w:rsid w:val="00DA626A"/>
    <w:rsid w:val="00DB0F17"/>
    <w:rsid w:val="00DB3970"/>
    <w:rsid w:val="00DB4497"/>
    <w:rsid w:val="00DB4E0C"/>
    <w:rsid w:val="00DB6E40"/>
    <w:rsid w:val="00DC0ACC"/>
    <w:rsid w:val="00DC4600"/>
    <w:rsid w:val="00DC5602"/>
    <w:rsid w:val="00DC632B"/>
    <w:rsid w:val="00DC7526"/>
    <w:rsid w:val="00DD3B3A"/>
    <w:rsid w:val="00DF045A"/>
    <w:rsid w:val="00DF671B"/>
    <w:rsid w:val="00DF7B8C"/>
    <w:rsid w:val="00E01556"/>
    <w:rsid w:val="00E0333D"/>
    <w:rsid w:val="00E0386B"/>
    <w:rsid w:val="00E05427"/>
    <w:rsid w:val="00E0693B"/>
    <w:rsid w:val="00E113FD"/>
    <w:rsid w:val="00E12786"/>
    <w:rsid w:val="00E137C5"/>
    <w:rsid w:val="00E15BE8"/>
    <w:rsid w:val="00E16E4A"/>
    <w:rsid w:val="00E21051"/>
    <w:rsid w:val="00E23FEF"/>
    <w:rsid w:val="00E249FD"/>
    <w:rsid w:val="00E260CB"/>
    <w:rsid w:val="00E31AEA"/>
    <w:rsid w:val="00E40717"/>
    <w:rsid w:val="00E459FB"/>
    <w:rsid w:val="00E45E30"/>
    <w:rsid w:val="00E47E82"/>
    <w:rsid w:val="00E501A9"/>
    <w:rsid w:val="00E52B0E"/>
    <w:rsid w:val="00E54E1A"/>
    <w:rsid w:val="00E56488"/>
    <w:rsid w:val="00E56F49"/>
    <w:rsid w:val="00E578DF"/>
    <w:rsid w:val="00E603E1"/>
    <w:rsid w:val="00E712CD"/>
    <w:rsid w:val="00E74C0D"/>
    <w:rsid w:val="00E74FDE"/>
    <w:rsid w:val="00E75B06"/>
    <w:rsid w:val="00E77811"/>
    <w:rsid w:val="00E825C8"/>
    <w:rsid w:val="00E837BC"/>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79E2"/>
    <w:rsid w:val="00EC1B08"/>
    <w:rsid w:val="00EC227D"/>
    <w:rsid w:val="00EC2564"/>
    <w:rsid w:val="00EC2F48"/>
    <w:rsid w:val="00EC6B60"/>
    <w:rsid w:val="00EC797C"/>
    <w:rsid w:val="00ED3326"/>
    <w:rsid w:val="00ED469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9FB"/>
    <w:rsid w:val="00F04D55"/>
    <w:rsid w:val="00F05A66"/>
    <w:rsid w:val="00F06AAB"/>
    <w:rsid w:val="00F11549"/>
    <w:rsid w:val="00F12554"/>
    <w:rsid w:val="00F14814"/>
    <w:rsid w:val="00F16762"/>
    <w:rsid w:val="00F214CD"/>
    <w:rsid w:val="00F2630F"/>
    <w:rsid w:val="00F26421"/>
    <w:rsid w:val="00F2642F"/>
    <w:rsid w:val="00F27091"/>
    <w:rsid w:val="00F3069A"/>
    <w:rsid w:val="00F31154"/>
    <w:rsid w:val="00F31CF9"/>
    <w:rsid w:val="00F32D8D"/>
    <w:rsid w:val="00F36664"/>
    <w:rsid w:val="00F4026F"/>
    <w:rsid w:val="00F41538"/>
    <w:rsid w:val="00F41866"/>
    <w:rsid w:val="00F425D2"/>
    <w:rsid w:val="00F444BB"/>
    <w:rsid w:val="00F448F6"/>
    <w:rsid w:val="00F454FC"/>
    <w:rsid w:val="00F45B6A"/>
    <w:rsid w:val="00F546A8"/>
    <w:rsid w:val="00F54981"/>
    <w:rsid w:val="00F62124"/>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A5E"/>
    <w:rsid w:val="00F929B0"/>
    <w:rsid w:val="00FA6643"/>
    <w:rsid w:val="00FB7956"/>
    <w:rsid w:val="00FC1FF6"/>
    <w:rsid w:val="00FC2942"/>
    <w:rsid w:val="00FC7287"/>
    <w:rsid w:val="00FD073F"/>
    <w:rsid w:val="00FD0AFA"/>
    <w:rsid w:val="00FD2158"/>
    <w:rsid w:val="00FD5AB4"/>
    <w:rsid w:val="00FE32BD"/>
    <w:rsid w:val="00FF03D8"/>
    <w:rsid w:val="00FF1790"/>
    <w:rsid w:val="00FF5362"/>
    <w:rsid w:val="00FF69B7"/>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paragraph" w:styleId="2">
    <w:name w:val="heading 2"/>
    <w:basedOn w:val="a"/>
    <w:next w:val="a"/>
    <w:link w:val="20"/>
    <w:uiPriority w:val="9"/>
    <w:semiHidden/>
    <w:unhideWhenUsed/>
    <w:qFormat/>
    <w:rsid w:val="008F0722"/>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character" w:customStyle="1" w:styleId="20">
    <w:name w:val="Заголовок 2 Знак"/>
    <w:basedOn w:val="a0"/>
    <w:link w:val="2"/>
    <w:uiPriority w:val="9"/>
    <w:semiHidden/>
    <w:rsid w:val="008F0722"/>
    <w:rPr>
      <w:rFonts w:asciiTheme="majorHAnsi" w:eastAsiaTheme="majorEastAsia" w:hAnsiTheme="majorHAnsi" w:cstheme="majorBidi"/>
      <w:color w:val="0F4761"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Pages>
  <Words>11553</Words>
  <Characters>6586</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AUN of PLWH</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115</cp:revision>
  <cp:lastPrinted>2023-07-05T03:44:00Z</cp:lastPrinted>
  <dcterms:created xsi:type="dcterms:W3CDTF">2024-10-29T09:29:00Z</dcterms:created>
  <dcterms:modified xsi:type="dcterms:W3CDTF">2026-05-18T15:03:00Z</dcterms:modified>
</cp:coreProperties>
</file>