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C9EA" w14:textId="5BB1C597" w:rsidR="00750384" w:rsidRDefault="00CE5195">
      <w:pPr>
        <w:spacing w:before="180" w:after="0" w:line="276" w:lineRule="auto"/>
        <w:ind w:left="-142"/>
        <w:jc w:val="center"/>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Договір купівлі-продажу № </w:t>
      </w:r>
      <w:r w:rsidR="00C517A7">
        <w:rPr>
          <w:rFonts w:ascii="Times New Roman" w:hAnsi="Times New Roman" w:cs="Times New Roman"/>
          <w:b/>
          <w:bCs/>
          <w:sz w:val="26"/>
          <w:szCs w:val="26"/>
          <w:lang w:val="uk-UA"/>
        </w:rPr>
        <w:t>____________</w:t>
      </w:r>
    </w:p>
    <w:p w14:paraId="2E858CF1" w14:textId="77777777" w:rsidR="00FA2A64" w:rsidRDefault="00FA2A64">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p>
    <w:p w14:paraId="1A38E1B0" w14:textId="64981ED8" w:rsidR="00750384" w:rsidRDefault="00CE5195">
      <w:pPr>
        <w:spacing w:before="75" w:after="0" w:line="276" w:lineRule="auto"/>
        <w:ind w:left="-142"/>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 Київ                                                                                                             “</w:t>
      </w:r>
      <w:r w:rsidR="00C517A7">
        <w:rPr>
          <w:rFonts w:ascii="Times New Roman" w:eastAsia="Times New Roman" w:hAnsi="Times New Roman" w:cs="Times New Roman"/>
          <w:color w:val="000000"/>
          <w:sz w:val="24"/>
          <w:szCs w:val="24"/>
          <w:lang w:val="uk-UA" w:eastAsia="ru-RU"/>
        </w:rPr>
        <w:t>_____</w:t>
      </w:r>
      <w:r>
        <w:rPr>
          <w:rFonts w:ascii="Times New Roman" w:eastAsia="Times New Roman" w:hAnsi="Times New Roman" w:cs="Times New Roman"/>
          <w:color w:val="000000"/>
          <w:sz w:val="24"/>
          <w:szCs w:val="24"/>
          <w:lang w:val="uk-UA" w:eastAsia="ru-RU"/>
        </w:rPr>
        <w:t xml:space="preserve">” </w:t>
      </w:r>
      <w:r w:rsidR="00C517A7">
        <w:rPr>
          <w:rFonts w:ascii="Times New Roman" w:eastAsia="Times New Roman" w:hAnsi="Times New Roman" w:cs="Times New Roman"/>
          <w:color w:val="000000"/>
          <w:sz w:val="24"/>
          <w:szCs w:val="24"/>
          <w:lang w:val="uk-UA" w:eastAsia="ru-RU"/>
        </w:rPr>
        <w:t>_______</w:t>
      </w:r>
      <w:r>
        <w:rPr>
          <w:rFonts w:ascii="Times New Roman" w:eastAsia="Times New Roman" w:hAnsi="Times New Roman" w:cs="Times New Roman"/>
          <w:color w:val="000000"/>
          <w:sz w:val="24"/>
          <w:szCs w:val="24"/>
          <w:lang w:val="uk-UA" w:eastAsia="ru-RU"/>
        </w:rPr>
        <w:t xml:space="preserve"> </w:t>
      </w:r>
      <w:r w:rsidR="00001C79">
        <w:rPr>
          <w:rFonts w:ascii="Times New Roman" w:eastAsia="Times New Roman" w:hAnsi="Times New Roman" w:cs="Times New Roman"/>
          <w:color w:val="000000"/>
          <w:sz w:val="24"/>
          <w:szCs w:val="24"/>
          <w:lang w:val="uk-UA" w:eastAsia="ru-RU"/>
        </w:rPr>
        <w:t xml:space="preserve">2026 </w:t>
      </w:r>
      <w:r>
        <w:rPr>
          <w:rFonts w:ascii="Times New Roman" w:eastAsia="Times New Roman" w:hAnsi="Times New Roman" w:cs="Times New Roman"/>
          <w:color w:val="000000"/>
          <w:sz w:val="24"/>
          <w:szCs w:val="24"/>
          <w:lang w:val="uk-UA" w:eastAsia="ru-RU"/>
        </w:rPr>
        <w:t>р.</w:t>
      </w:r>
    </w:p>
    <w:p w14:paraId="1336E1F3" w14:textId="77777777" w:rsidR="00750384" w:rsidRDefault="00750384">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1BBDABF3" w14:textId="66616FAC" w:rsidR="00FA2A64" w:rsidRDefault="00E969F1">
      <w:pPr>
        <w:spacing w:after="0" w:line="276"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___________________</w:t>
      </w:r>
      <w:r w:rsidR="00CE5195">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_________________________</w:t>
      </w:r>
      <w:r w:rsidR="00CE5195">
        <w:rPr>
          <w:rFonts w:ascii="Times New Roman" w:hAnsi="Times New Roman" w:cs="Times New Roman"/>
          <w:sz w:val="24"/>
          <w:szCs w:val="24"/>
          <w:shd w:val="clear" w:color="auto" w:fill="FFFFFF"/>
          <w:lang w:val="uk-UA" w:bidi="uk-UA"/>
        </w:rPr>
        <w:t xml:space="preserve">, який діє на підставі </w:t>
      </w:r>
      <w:r>
        <w:rPr>
          <w:rFonts w:ascii="Times New Roman" w:hAnsi="Times New Roman" w:cs="Times New Roman"/>
          <w:sz w:val="24"/>
          <w:szCs w:val="24"/>
          <w:shd w:val="clear" w:color="auto" w:fill="FFFFFF"/>
          <w:lang w:val="uk-UA" w:bidi="uk-UA"/>
        </w:rPr>
        <w:t>__________________</w:t>
      </w:r>
      <w:r w:rsidR="00CE5195">
        <w:rPr>
          <w:rFonts w:ascii="Times New Roman" w:hAnsi="Times New Roman" w:cs="Times New Roman"/>
          <w:sz w:val="24"/>
          <w:szCs w:val="24"/>
          <w:shd w:val="clear" w:color="auto" w:fill="FFFFFF"/>
          <w:lang w:val="uk-UA" w:bidi="uk-UA"/>
        </w:rPr>
        <w:t>, надалі – Покупець з однієї сторони, та</w:t>
      </w:r>
    </w:p>
    <w:p w14:paraId="3B86E5EB" w14:textId="6F791E2B" w:rsidR="00750384" w:rsidRDefault="006A00FF">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b/>
          <w:bCs/>
          <w:sz w:val="24"/>
          <w:szCs w:val="24"/>
          <w:lang w:val="uk-UA"/>
        </w:rPr>
        <w:t>_____________________________</w:t>
      </w:r>
      <w:r w:rsidR="00984EC3">
        <w:rPr>
          <w:rFonts w:ascii="Times New Roman" w:hAnsi="Times New Roman"/>
          <w:b/>
          <w:bCs/>
          <w:sz w:val="24"/>
          <w:szCs w:val="24"/>
          <w:lang w:val="uk-UA"/>
        </w:rPr>
        <w:t>,</w:t>
      </w:r>
      <w:r w:rsidR="00984EC3" w:rsidRPr="0072647B">
        <w:rPr>
          <w:rFonts w:ascii="Times New Roman" w:hAnsi="Times New Roman"/>
          <w:sz w:val="24"/>
          <w:szCs w:val="24"/>
          <w:lang w:val="uk-UA"/>
        </w:rPr>
        <w:t xml:space="preserve"> який діє на підставі </w:t>
      </w:r>
      <w:r>
        <w:rPr>
          <w:rFonts w:ascii="Times New Roman" w:hAnsi="Times New Roman"/>
          <w:sz w:val="24"/>
          <w:szCs w:val="24"/>
          <w:lang w:val="uk-UA"/>
        </w:rPr>
        <w:t>____________________________</w:t>
      </w:r>
      <w:r w:rsidR="00CE5195">
        <w:rPr>
          <w:rFonts w:ascii="Times New Roman" w:hAnsi="Times New Roman" w:cs="Times New Roman"/>
          <w:sz w:val="24"/>
          <w:szCs w:val="24"/>
          <w:lang w:val="uk-UA"/>
        </w:rPr>
        <w:t xml:space="preserve">, </w:t>
      </w:r>
      <w:r w:rsidR="00CE5195">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E5195">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E5195">
        <w:rPr>
          <w:rFonts w:ascii="Times New Roman" w:hAnsi="Times New Roman" w:cs="Times New Roman"/>
          <w:sz w:val="24"/>
          <w:szCs w:val="24"/>
          <w:shd w:val="clear" w:color="auto" w:fill="FFFFFF"/>
          <w:lang w:val="uk-UA" w:bidi="uk-UA"/>
        </w:rPr>
        <w:t>уклали цей договір купівлі – продажу №</w:t>
      </w:r>
      <w:r w:rsidR="00CE5195">
        <w:rPr>
          <w:rFonts w:ascii="Times New Roman" w:hAnsi="Times New Roman" w:cs="Times New Roman"/>
          <w:sz w:val="24"/>
          <w:szCs w:val="24"/>
          <w:lang w:val="uk-UA"/>
        </w:rPr>
        <w:t xml:space="preserve"> </w:t>
      </w:r>
      <w:r w:rsidR="00C517A7">
        <w:rPr>
          <w:rFonts w:ascii="Times New Roman" w:hAnsi="Times New Roman" w:cs="Times New Roman"/>
          <w:sz w:val="24"/>
          <w:szCs w:val="24"/>
          <w:shd w:val="clear" w:color="auto" w:fill="FFFFFF"/>
          <w:lang w:val="uk-UA" w:bidi="uk-UA"/>
        </w:rPr>
        <w:t>_____________</w:t>
      </w:r>
      <w:r w:rsidR="00B46123">
        <w:rPr>
          <w:rFonts w:ascii="Times New Roman" w:hAnsi="Times New Roman" w:cs="Times New Roman"/>
          <w:sz w:val="24"/>
          <w:szCs w:val="24"/>
          <w:shd w:val="clear" w:color="auto" w:fill="FFFFFF"/>
          <w:lang w:val="uk-UA" w:bidi="uk-UA"/>
        </w:rPr>
        <w:t xml:space="preserve"> </w:t>
      </w:r>
      <w:r w:rsidR="00CE5195">
        <w:rPr>
          <w:rFonts w:ascii="Times New Roman" w:hAnsi="Times New Roman" w:cs="Times New Roman"/>
          <w:sz w:val="24"/>
          <w:szCs w:val="24"/>
          <w:shd w:val="clear" w:color="auto" w:fill="FFFFFF"/>
          <w:lang w:val="uk-UA" w:bidi="uk-UA"/>
        </w:rPr>
        <w:t xml:space="preserve">від </w:t>
      </w:r>
      <w:r w:rsidR="00C517A7">
        <w:rPr>
          <w:rFonts w:ascii="Times New Roman" w:eastAsia="Times New Roman" w:hAnsi="Times New Roman" w:cs="Times New Roman"/>
          <w:color w:val="000000"/>
          <w:sz w:val="24"/>
          <w:szCs w:val="24"/>
          <w:lang w:val="uk-UA" w:eastAsia="ru-RU"/>
        </w:rPr>
        <w:t>__________</w:t>
      </w:r>
      <w:r w:rsidR="00B46123" w:rsidRPr="008569B0">
        <w:rPr>
          <w:rFonts w:ascii="Times New Roman" w:hAnsi="Times New Roman" w:cs="Times New Roman"/>
          <w:sz w:val="24"/>
          <w:szCs w:val="24"/>
          <w:shd w:val="clear" w:color="auto" w:fill="FFFFFF"/>
          <w:lang w:val="uk-UA" w:bidi="uk-UA"/>
        </w:rPr>
        <w:t xml:space="preserve"> </w:t>
      </w:r>
      <w:r w:rsidR="00CE5195" w:rsidRPr="008569B0">
        <w:rPr>
          <w:rFonts w:ascii="Times New Roman" w:hAnsi="Times New Roman" w:cs="Times New Roman"/>
          <w:sz w:val="24"/>
          <w:szCs w:val="24"/>
          <w:shd w:val="clear" w:color="auto" w:fill="FFFFFF"/>
          <w:lang w:val="uk-UA" w:bidi="uk-UA"/>
        </w:rPr>
        <w:t>202</w:t>
      </w:r>
      <w:r w:rsidR="007F7FA4">
        <w:rPr>
          <w:rFonts w:ascii="Times New Roman" w:hAnsi="Times New Roman" w:cs="Times New Roman"/>
          <w:sz w:val="24"/>
          <w:szCs w:val="24"/>
          <w:shd w:val="clear" w:color="auto" w:fill="FFFFFF"/>
          <w:lang w:val="uk-UA" w:bidi="uk-UA"/>
        </w:rPr>
        <w:t>5</w:t>
      </w:r>
      <w:r w:rsidR="00CE5195">
        <w:rPr>
          <w:rFonts w:ascii="Times New Roman" w:hAnsi="Times New Roman" w:cs="Times New Roman"/>
          <w:sz w:val="24"/>
          <w:szCs w:val="24"/>
          <w:shd w:val="clear" w:color="auto" w:fill="FFFFFF"/>
          <w:lang w:val="uk-UA" w:bidi="uk-UA"/>
        </w:rPr>
        <w:t xml:space="preserve"> року (надалі – Договір) про наступне:</w:t>
      </w:r>
      <w:r w:rsidR="00CE5195">
        <w:rPr>
          <w:rFonts w:ascii="Times New Roman" w:eastAsia="Times New Roman" w:hAnsi="Times New Roman" w:cs="Times New Roman"/>
          <w:color w:val="000000"/>
          <w:sz w:val="24"/>
          <w:szCs w:val="24"/>
          <w:lang w:val="uk-UA" w:eastAsia="ru-RU"/>
        </w:rPr>
        <w:t> </w:t>
      </w:r>
    </w:p>
    <w:p w14:paraId="412F3C84" w14:textId="77777777" w:rsidR="00750384" w:rsidRDefault="00CE519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1. Предмет договору</w:t>
      </w:r>
    </w:p>
    <w:p w14:paraId="4C316D1E" w14:textId="46E7E655"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Pr>
          <w:rFonts w:ascii="Times New Roman" w:hAnsi="Times New Roman" w:cs="Times New Roman"/>
          <w:bCs/>
          <w:color w:val="000000"/>
          <w:sz w:val="24"/>
          <w:szCs w:val="24"/>
          <w:lang w:val="uk-UA"/>
        </w:rPr>
        <w:t>у власність Покупцю</w:t>
      </w:r>
      <w:r w:rsidR="006A6C7E">
        <w:rPr>
          <w:rFonts w:ascii="Times New Roman" w:hAnsi="Times New Roman" w:cs="Times New Roman"/>
          <w:bCs/>
          <w:color w:val="000000"/>
          <w:sz w:val="24"/>
          <w:szCs w:val="24"/>
          <w:lang w:val="uk-UA"/>
        </w:rPr>
        <w:t xml:space="preserve"> та здійснити монтаж</w:t>
      </w:r>
      <w:r w:rsidR="00F82286">
        <w:rPr>
          <w:rFonts w:ascii="Times New Roman" w:hAnsi="Times New Roman" w:cs="Times New Roman"/>
          <w:bCs/>
          <w:color w:val="000000"/>
          <w:sz w:val="24"/>
          <w:szCs w:val="24"/>
          <w:lang w:val="uk-UA"/>
        </w:rPr>
        <w:t xml:space="preserve"> поставленого Товару</w:t>
      </w:r>
      <w:r>
        <w:rPr>
          <w:rFonts w:ascii="Times New Roman" w:hAnsi="Times New Roman" w:cs="Times New Roman"/>
          <w:bCs/>
          <w:color w:val="000000"/>
          <w:sz w:val="24"/>
          <w:szCs w:val="24"/>
          <w:lang w:val="uk-UA"/>
        </w:rPr>
        <w:t>,</w:t>
      </w:r>
      <w:r>
        <w:rPr>
          <w:rFonts w:ascii="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1F33F796" w14:textId="77777777" w:rsidR="00750384" w:rsidRDefault="00CE5195">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2. Асортимент товару, ціна, порядок оплати</w:t>
      </w:r>
    </w:p>
    <w:p w14:paraId="27ADE73F" w14:textId="1E42B5BC"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 xml:space="preserve">2.1. </w:t>
      </w:r>
      <w:r>
        <w:rPr>
          <w:rFonts w:ascii="Times New Roman" w:eastAsia="Times New Roman" w:hAnsi="Times New Roman" w:cs="Times New Roman"/>
          <w:color w:val="000000"/>
          <w:sz w:val="24"/>
          <w:szCs w:val="24"/>
          <w:lang w:val="uk-UA" w:eastAsia="ru-RU"/>
        </w:rPr>
        <w:t xml:space="preserve">Найменування, характеристика, асортимент, кількість, ціна та загальна вартість Товару вказується в </w:t>
      </w:r>
      <w:r w:rsidR="006A6C7E">
        <w:rPr>
          <w:rFonts w:ascii="Times New Roman" w:eastAsia="Times New Roman" w:hAnsi="Times New Roman" w:cs="Times New Roman"/>
          <w:color w:val="000000"/>
          <w:sz w:val="24"/>
          <w:szCs w:val="24"/>
          <w:lang w:val="uk-UA" w:eastAsia="ru-RU"/>
        </w:rPr>
        <w:t>Специфікації (</w:t>
      </w:r>
      <w:r>
        <w:rPr>
          <w:rFonts w:ascii="Times New Roman" w:eastAsia="Times New Roman" w:hAnsi="Times New Roman" w:cs="Times New Roman"/>
          <w:color w:val="000000"/>
          <w:sz w:val="24"/>
          <w:szCs w:val="24"/>
          <w:lang w:val="uk-UA" w:eastAsia="ru-RU"/>
        </w:rPr>
        <w:t>Додат</w:t>
      </w:r>
      <w:r w:rsidR="006A6C7E">
        <w:rPr>
          <w:rFonts w:ascii="Times New Roman" w:eastAsia="Times New Roman" w:hAnsi="Times New Roman" w:cs="Times New Roman"/>
          <w:color w:val="000000"/>
          <w:sz w:val="24"/>
          <w:szCs w:val="24"/>
          <w:lang w:val="uk-UA" w:eastAsia="ru-RU"/>
        </w:rPr>
        <w:t>ок</w:t>
      </w:r>
      <w:r>
        <w:rPr>
          <w:rFonts w:ascii="Times New Roman" w:eastAsia="Times New Roman" w:hAnsi="Times New Roman" w:cs="Times New Roman"/>
          <w:color w:val="000000"/>
          <w:sz w:val="24"/>
          <w:szCs w:val="24"/>
          <w:lang w:val="uk-UA" w:eastAsia="ru-RU"/>
        </w:rPr>
        <w:t xml:space="preserve"> № 1</w:t>
      </w:r>
      <w:r w:rsidR="006A6C7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p>
    <w:p w14:paraId="558D26BD" w14:textId="0F703462"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sidRPr="006A00FF">
        <w:rPr>
          <w:rFonts w:ascii="Times New Roman" w:eastAsia="Times New Roman" w:hAnsi="Times New Roman" w:cs="Times New Roman"/>
          <w:color w:val="000000"/>
          <w:sz w:val="24"/>
          <w:szCs w:val="24"/>
          <w:highlight w:val="yellow"/>
          <w:lang w:val="uk-UA" w:eastAsia="ru-RU"/>
        </w:rPr>
        <w:t xml:space="preserve">2.2. </w:t>
      </w:r>
      <w:r w:rsidRPr="006A00FF">
        <w:rPr>
          <w:rFonts w:ascii="Times New Roman" w:eastAsia="Times New Roman" w:hAnsi="Times New Roman" w:cs="Times New Roman"/>
          <w:b/>
          <w:bCs/>
          <w:color w:val="000000"/>
          <w:sz w:val="24"/>
          <w:szCs w:val="24"/>
          <w:highlight w:val="yellow"/>
          <w:lang w:val="uk-UA" w:eastAsia="ru-RU"/>
        </w:rPr>
        <w:t>Загальна вартість Товару</w:t>
      </w:r>
      <w:r w:rsidR="00C37C67">
        <w:rPr>
          <w:rFonts w:ascii="Times New Roman" w:eastAsia="Times New Roman" w:hAnsi="Times New Roman" w:cs="Times New Roman"/>
          <w:b/>
          <w:bCs/>
          <w:color w:val="000000"/>
          <w:sz w:val="24"/>
          <w:szCs w:val="24"/>
          <w:lang w:val="uk-UA" w:eastAsia="ru-RU"/>
        </w:rPr>
        <w:t>,</w:t>
      </w:r>
      <w:r w:rsidR="00C37C67" w:rsidRPr="00C37C67">
        <w:t xml:space="preserve"> </w:t>
      </w:r>
      <w:r w:rsidR="00C37C67" w:rsidRPr="00C37C67">
        <w:rPr>
          <w:rFonts w:ascii="Times New Roman" w:eastAsia="Times New Roman" w:hAnsi="Times New Roman" w:cs="Times New Roman"/>
          <w:b/>
          <w:bCs/>
          <w:color w:val="000000"/>
          <w:sz w:val="24"/>
          <w:szCs w:val="24"/>
          <w:lang w:val="uk-UA" w:eastAsia="ru-RU"/>
        </w:rPr>
        <w:t>включаючи монтаж</w:t>
      </w:r>
      <w:r w:rsidR="00C37C67">
        <w:rPr>
          <w:rFonts w:ascii="Times New Roman" w:eastAsia="Times New Roman" w:hAnsi="Times New Roman" w:cs="Times New Roman"/>
          <w:b/>
          <w:bCs/>
          <w:color w:val="000000"/>
          <w:sz w:val="24"/>
          <w:szCs w:val="24"/>
          <w:lang w:val="uk-UA" w:eastAsia="ru-RU"/>
        </w:rPr>
        <w:t>,</w:t>
      </w:r>
      <w:r w:rsidRPr="006A00FF">
        <w:rPr>
          <w:rFonts w:ascii="Times New Roman" w:eastAsia="Times New Roman" w:hAnsi="Times New Roman" w:cs="Times New Roman"/>
          <w:b/>
          <w:bCs/>
          <w:color w:val="000000"/>
          <w:sz w:val="24"/>
          <w:szCs w:val="24"/>
          <w:highlight w:val="yellow"/>
          <w:lang w:val="uk-UA" w:eastAsia="ru-RU"/>
        </w:rPr>
        <w:t xml:space="preserve"> за цим Договором складає:</w:t>
      </w:r>
      <w:r w:rsidRPr="006A00FF">
        <w:rPr>
          <w:rFonts w:ascii="Times New Roman" w:eastAsia="Times New Roman" w:hAnsi="Times New Roman" w:cs="Times New Roman"/>
          <w:color w:val="000000"/>
          <w:sz w:val="24"/>
          <w:szCs w:val="24"/>
          <w:highlight w:val="yellow"/>
          <w:lang w:val="uk-UA" w:eastAsia="ru-RU"/>
        </w:rPr>
        <w:t xml:space="preserve"> </w:t>
      </w:r>
      <w:r w:rsidR="006A00FF" w:rsidRPr="006A00FF">
        <w:rPr>
          <w:rFonts w:ascii="Times New Roman" w:hAnsi="Times New Roman"/>
          <w:b/>
          <w:sz w:val="24"/>
          <w:szCs w:val="24"/>
          <w:highlight w:val="yellow"/>
          <w:lang w:val="uk-UA"/>
        </w:rPr>
        <w:t>__________________________</w:t>
      </w:r>
      <w:r w:rsidR="007B4285" w:rsidRPr="006A00FF">
        <w:rPr>
          <w:rFonts w:ascii="Times New Roman" w:hAnsi="Times New Roman"/>
          <w:b/>
          <w:sz w:val="24"/>
          <w:szCs w:val="24"/>
          <w:highlight w:val="yellow"/>
          <w:lang w:val="uk-UA"/>
        </w:rPr>
        <w:t>.</w:t>
      </w:r>
    </w:p>
    <w:p w14:paraId="23140C1C"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Pr>
          <w:rFonts w:ascii="Times New Roman" w:hAnsi="Times New Roman" w:cs="Times New Roman"/>
          <w:bCs/>
          <w:sz w:val="24"/>
          <w:szCs w:val="24"/>
          <w:lang w:val="uk-UA"/>
        </w:rPr>
        <w:t>Оплата проводиться у національній валюті України – гривні.</w:t>
      </w:r>
    </w:p>
    <w:p w14:paraId="532153C8" w14:textId="12C31DDE" w:rsidR="00750384" w:rsidRPr="00E012F6" w:rsidRDefault="00CE5195">
      <w:pPr>
        <w:tabs>
          <w:tab w:val="left" w:pos="709"/>
        </w:tabs>
        <w:spacing w:after="0" w:line="276" w:lineRule="auto"/>
        <w:ind w:left="-142"/>
        <w:jc w:val="both"/>
        <w:rPr>
          <w:rFonts w:ascii="Times New Roman" w:hAnsi="Times New Roman" w:cs="Times New Roman"/>
          <w:b/>
          <w:sz w:val="24"/>
          <w:szCs w:val="24"/>
          <w:lang w:val="uk-UA"/>
        </w:rPr>
      </w:pPr>
      <w:r w:rsidRPr="006A00FF">
        <w:rPr>
          <w:rFonts w:ascii="Times New Roman" w:hAnsi="Times New Roman" w:cs="Times New Roman"/>
          <w:bCs/>
          <w:sz w:val="24"/>
          <w:szCs w:val="24"/>
          <w:highlight w:val="yellow"/>
          <w:lang w:val="uk-UA"/>
        </w:rPr>
        <w:t xml:space="preserve">2.4. </w:t>
      </w:r>
      <w:r w:rsidRPr="006A00FF">
        <w:rPr>
          <w:rFonts w:ascii="Times New Roman" w:hAnsi="Times New Roman" w:cs="Times New Roman"/>
          <w:b/>
          <w:sz w:val="24"/>
          <w:szCs w:val="24"/>
          <w:highlight w:val="yellow"/>
          <w:lang w:val="uk-UA"/>
        </w:rPr>
        <w:t xml:space="preserve">Умови оплати: розрахунок здійснюється за системою </w:t>
      </w:r>
      <w:r w:rsidR="007C297B">
        <w:rPr>
          <w:rFonts w:ascii="Times New Roman" w:hAnsi="Times New Roman" w:cs="Times New Roman"/>
          <w:b/>
          <w:sz w:val="24"/>
          <w:szCs w:val="24"/>
          <w:highlight w:val="yellow"/>
          <w:lang w:val="uk-UA"/>
        </w:rPr>
        <w:t>_________</w:t>
      </w:r>
      <w:r w:rsidRPr="006A00FF">
        <w:rPr>
          <w:rFonts w:ascii="Times New Roman" w:hAnsi="Times New Roman" w:cs="Times New Roman"/>
          <w:b/>
          <w:sz w:val="24"/>
          <w:szCs w:val="24"/>
          <w:highlight w:val="yellow"/>
          <w:lang w:val="uk-UA"/>
        </w:rPr>
        <w:t xml:space="preserve"> від загальної вартості Товару протягом 5 (п’яти) робочих днів з дня отримання</w:t>
      </w:r>
      <w:r w:rsidR="00DC0BE7">
        <w:rPr>
          <w:rFonts w:ascii="Times New Roman" w:hAnsi="Times New Roman" w:cs="Times New Roman"/>
          <w:b/>
          <w:sz w:val="24"/>
          <w:szCs w:val="24"/>
          <w:highlight w:val="yellow"/>
          <w:lang w:val="uk-UA"/>
        </w:rPr>
        <w:t xml:space="preserve"> та встановлення</w:t>
      </w:r>
      <w:r w:rsidRPr="006A00FF">
        <w:rPr>
          <w:rFonts w:ascii="Times New Roman" w:hAnsi="Times New Roman" w:cs="Times New Roman"/>
          <w:b/>
          <w:sz w:val="24"/>
          <w:szCs w:val="24"/>
          <w:highlight w:val="yellow"/>
          <w:lang w:val="uk-UA"/>
        </w:rPr>
        <w:t xml:space="preserve"> Товару та підписання Сторонами належним чином оформленої видаткової накладної.</w:t>
      </w:r>
    </w:p>
    <w:p w14:paraId="4097EFAE" w14:textId="77777777" w:rsidR="00750384" w:rsidRDefault="00CE5195">
      <w:pPr>
        <w:tabs>
          <w:tab w:val="left" w:pos="709"/>
        </w:tabs>
        <w:spacing w:after="0" w:line="276" w:lineRule="auto"/>
        <w:ind w:left="-142"/>
        <w:jc w:val="both"/>
        <w:rPr>
          <w:rFonts w:ascii="Times New Roman" w:hAnsi="Times New Roman" w:cs="Times New Roman"/>
          <w:b/>
          <w:sz w:val="24"/>
          <w:szCs w:val="24"/>
          <w:lang w:val="uk-UA"/>
        </w:rPr>
      </w:pPr>
      <w:r>
        <w:rPr>
          <w:rFonts w:ascii="Times New Roman" w:hAnsi="Times New Roman" w:cs="Times New Roman"/>
          <w:sz w:val="24"/>
          <w:szCs w:val="24"/>
          <w:lang w:val="uk-UA"/>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Pr>
          <w:rFonts w:ascii="Times New Roman" w:hAnsi="Times New Roman" w:cs="Times New Roman"/>
          <w:b/>
          <w:sz w:val="24"/>
          <w:szCs w:val="24"/>
          <w:lang w:val="uk-UA"/>
        </w:rPr>
        <w:t>.</w:t>
      </w:r>
    </w:p>
    <w:p w14:paraId="1FD2BFC1"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2.6. Товари повинні поставлятися комплектно відповідно до вимог стандартів прийнятих в країні виробника, технічних умов. </w:t>
      </w:r>
      <w:r>
        <w:rPr>
          <w:rFonts w:ascii="Times New Roman" w:hAnsi="Times New Roman" w:cs="Times New Roman"/>
          <w:sz w:val="24"/>
          <w:szCs w:val="24"/>
          <w:lang w:val="uk-UA"/>
        </w:rPr>
        <w:t xml:space="preserve">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паспорт на виріб, які супроводжують Товар. </w:t>
      </w:r>
    </w:p>
    <w:p w14:paraId="731304E9"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w:t>
      </w:r>
      <w:r>
        <w:rPr>
          <w:rFonts w:ascii="Times New Roman" w:hAnsi="Times New Roman" w:cs="Times New Roman"/>
          <w:sz w:val="24"/>
          <w:szCs w:val="24"/>
          <w:lang w:val="uk-UA"/>
        </w:rPr>
        <w:t xml:space="preserve">Вартість пакування входить у загальну вартість Товару. </w:t>
      </w:r>
    </w:p>
    <w:p w14:paraId="3BB04885" w14:textId="77777777" w:rsidR="00750384" w:rsidRDefault="00CE5195">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lang w:val="uk-UA"/>
        </w:rPr>
        <w:t xml:space="preserve"> </w:t>
      </w:r>
      <w:r>
        <w:rPr>
          <w:rFonts w:ascii="Times New Roman" w:eastAsia="Times New Roman" w:hAnsi="Times New Roman" w:cs="Times New Roman"/>
          <w:bCs/>
          <w:sz w:val="24"/>
          <w:szCs w:val="24"/>
          <w:lang w:val="uk-UA" w:eastAsia="ru-RU"/>
        </w:rPr>
        <w:t>найменування та символіки Покупця, а також інформації, пов’язаної з виготовленням такого Товару, номер, дата виробництва тощо.</w:t>
      </w:r>
    </w:p>
    <w:p w14:paraId="74DAE31D" w14:textId="77777777" w:rsidR="00750384" w:rsidRDefault="00CE5195">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 Продавець підтверджує, що Товар є новим та ніколи не був у використанні.</w:t>
      </w:r>
    </w:p>
    <w:p w14:paraId="0C47D6B6"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2.10. Обсяг закупівлі Товару залежить від потреб та реального фінансування Покупця та може бути змінений.</w:t>
      </w:r>
    </w:p>
    <w:p w14:paraId="3B04AB4E"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3D2CA91A"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75601525" w14:textId="77777777" w:rsidR="00750384" w:rsidRDefault="00CE5195">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3. Строк та порядок доставки Товару</w:t>
      </w:r>
    </w:p>
    <w:p w14:paraId="02183052" w14:textId="0DF68706" w:rsidR="00750384" w:rsidRPr="006A00FF" w:rsidRDefault="00CE5195">
      <w:pPr>
        <w:spacing w:after="0" w:line="276" w:lineRule="auto"/>
        <w:ind w:left="-142"/>
        <w:jc w:val="both"/>
        <w:rPr>
          <w:rFonts w:ascii="Times New Roman" w:hAnsi="Times New Roman" w:cs="Times New Roman"/>
          <w:sz w:val="24"/>
          <w:szCs w:val="24"/>
          <w:highlight w:val="yellow"/>
          <w:lang w:val="uk-UA"/>
        </w:rPr>
      </w:pPr>
      <w:r w:rsidRPr="006A00FF">
        <w:rPr>
          <w:rFonts w:ascii="Times New Roman" w:hAnsi="Times New Roman" w:cs="Times New Roman"/>
          <w:sz w:val="24"/>
          <w:szCs w:val="24"/>
          <w:highlight w:val="yellow"/>
          <w:lang w:val="uk-UA"/>
        </w:rPr>
        <w:t>3.1. Строк поставки</w:t>
      </w:r>
      <w:r w:rsidR="00C00DC3" w:rsidRPr="006A00FF">
        <w:rPr>
          <w:rFonts w:ascii="Times New Roman" w:hAnsi="Times New Roman" w:cs="Times New Roman"/>
          <w:sz w:val="24"/>
          <w:szCs w:val="24"/>
          <w:highlight w:val="yellow"/>
          <w:lang w:val="uk-UA"/>
        </w:rPr>
        <w:t xml:space="preserve"> та монтажу</w:t>
      </w:r>
      <w:r w:rsidRPr="006A00FF">
        <w:rPr>
          <w:rFonts w:ascii="Times New Roman" w:hAnsi="Times New Roman" w:cs="Times New Roman"/>
          <w:sz w:val="24"/>
          <w:szCs w:val="24"/>
          <w:highlight w:val="yellow"/>
          <w:lang w:val="uk-UA"/>
        </w:rPr>
        <w:t xml:space="preserve"> Товару: </w:t>
      </w:r>
      <w:r w:rsidR="006A00FF" w:rsidRPr="006A00FF">
        <w:rPr>
          <w:rFonts w:ascii="Times New Roman" w:hAnsi="Times New Roman"/>
          <w:b/>
          <w:sz w:val="24"/>
          <w:szCs w:val="24"/>
          <w:highlight w:val="yellow"/>
          <w:lang w:val="uk-UA"/>
        </w:rPr>
        <w:t>___________________________</w:t>
      </w:r>
      <w:r w:rsidR="00E012F6" w:rsidRPr="006A00FF">
        <w:rPr>
          <w:rFonts w:ascii="Times New Roman" w:hAnsi="Times New Roman"/>
          <w:sz w:val="24"/>
          <w:szCs w:val="24"/>
          <w:highlight w:val="yellow"/>
          <w:lang w:val="uk-UA"/>
        </w:rPr>
        <w:t>.</w:t>
      </w:r>
    </w:p>
    <w:p w14:paraId="75026146" w14:textId="573AA1E9" w:rsidR="00750384" w:rsidRDefault="00CE5195">
      <w:pPr>
        <w:spacing w:after="0" w:line="276" w:lineRule="auto"/>
        <w:ind w:left="-142"/>
        <w:jc w:val="both"/>
        <w:rPr>
          <w:rFonts w:ascii="Times New Roman" w:hAnsi="Times New Roman" w:cs="Times New Roman"/>
          <w:sz w:val="24"/>
          <w:szCs w:val="24"/>
          <w:lang w:val="uk-UA"/>
        </w:rPr>
      </w:pPr>
      <w:r w:rsidRPr="006A00FF">
        <w:rPr>
          <w:rFonts w:ascii="Times New Roman" w:hAnsi="Times New Roman" w:cs="Times New Roman"/>
          <w:sz w:val="24"/>
          <w:szCs w:val="24"/>
          <w:highlight w:val="yellow"/>
          <w:lang w:val="uk-UA"/>
        </w:rPr>
        <w:t xml:space="preserve">3.2. </w:t>
      </w:r>
      <w:r w:rsidRPr="006A00FF">
        <w:rPr>
          <w:rFonts w:ascii="Times New Roman" w:hAnsi="Times New Roman" w:cs="Times New Roman"/>
          <w:b/>
          <w:bCs/>
          <w:sz w:val="24"/>
          <w:szCs w:val="24"/>
          <w:highlight w:val="yellow"/>
          <w:lang w:val="uk-UA"/>
        </w:rPr>
        <w:t xml:space="preserve">Доставка </w:t>
      </w:r>
      <w:r w:rsidR="003954C5">
        <w:rPr>
          <w:rFonts w:ascii="Times New Roman" w:hAnsi="Times New Roman" w:cs="Times New Roman"/>
          <w:b/>
          <w:bCs/>
          <w:sz w:val="24"/>
          <w:szCs w:val="24"/>
          <w:highlight w:val="yellow"/>
          <w:lang w:val="uk-UA"/>
        </w:rPr>
        <w:t xml:space="preserve">та монтаж </w:t>
      </w:r>
      <w:r w:rsidRPr="006A00FF">
        <w:rPr>
          <w:rFonts w:ascii="Times New Roman" w:hAnsi="Times New Roman" w:cs="Times New Roman"/>
          <w:b/>
          <w:bCs/>
          <w:sz w:val="24"/>
          <w:szCs w:val="24"/>
          <w:highlight w:val="yellow"/>
          <w:lang w:val="uk-UA"/>
        </w:rPr>
        <w:t xml:space="preserve">Товару здійснюється за рахунок Продавця за </w:t>
      </w:r>
      <w:proofErr w:type="spellStart"/>
      <w:r w:rsidRPr="006A00FF">
        <w:rPr>
          <w:rFonts w:ascii="Times New Roman" w:hAnsi="Times New Roman" w:cs="Times New Roman"/>
          <w:b/>
          <w:bCs/>
          <w:sz w:val="24"/>
          <w:szCs w:val="24"/>
          <w:highlight w:val="yellow"/>
          <w:lang w:val="uk-UA"/>
        </w:rPr>
        <w:t>адрес</w:t>
      </w:r>
      <w:r w:rsidR="0091213B" w:rsidRPr="006A00FF">
        <w:rPr>
          <w:rFonts w:ascii="Times New Roman" w:hAnsi="Times New Roman" w:cs="Times New Roman"/>
          <w:b/>
          <w:bCs/>
          <w:sz w:val="24"/>
          <w:szCs w:val="24"/>
          <w:highlight w:val="yellow"/>
          <w:lang w:val="uk-UA"/>
        </w:rPr>
        <w:t>ою</w:t>
      </w:r>
      <w:proofErr w:type="spellEnd"/>
      <w:r w:rsidR="00C73472" w:rsidRPr="006A00FF">
        <w:rPr>
          <w:rFonts w:ascii="Times New Roman" w:hAnsi="Times New Roman" w:cs="Times New Roman"/>
          <w:b/>
          <w:bCs/>
          <w:sz w:val="24"/>
          <w:szCs w:val="24"/>
          <w:highlight w:val="yellow"/>
          <w:lang w:val="uk-UA"/>
        </w:rPr>
        <w:t>:</w:t>
      </w:r>
      <w:r w:rsidRPr="006A00FF">
        <w:rPr>
          <w:rFonts w:ascii="Times New Roman" w:hAnsi="Times New Roman" w:cs="Times New Roman"/>
          <w:b/>
          <w:bCs/>
          <w:sz w:val="24"/>
          <w:szCs w:val="24"/>
          <w:highlight w:val="yellow"/>
          <w:lang w:val="uk-UA"/>
        </w:rPr>
        <w:t xml:space="preserve"> </w:t>
      </w:r>
      <w:r w:rsidR="006A00FF" w:rsidRPr="006A00FF">
        <w:rPr>
          <w:rFonts w:ascii="Times New Roman" w:hAnsi="Times New Roman"/>
          <w:b/>
          <w:bCs/>
          <w:sz w:val="24"/>
          <w:szCs w:val="24"/>
          <w:highlight w:val="yellow"/>
          <w:lang w:val="uk-UA"/>
        </w:rPr>
        <w:t>____________________________</w:t>
      </w:r>
      <w:r w:rsidR="00FA2A64" w:rsidRPr="006A00FF">
        <w:rPr>
          <w:rFonts w:ascii="Times New Roman" w:eastAsia="Times New Roman" w:hAnsi="Times New Roman" w:cs="Times New Roman"/>
          <w:color w:val="000000"/>
          <w:sz w:val="24"/>
          <w:szCs w:val="24"/>
          <w:highlight w:val="yellow"/>
          <w:lang w:val="uk-UA" w:eastAsia="ru-RU"/>
        </w:rPr>
        <w:t>.</w:t>
      </w:r>
    </w:p>
    <w:p w14:paraId="775AB011" w14:textId="2F8EB54B" w:rsidR="00750384" w:rsidRDefault="00CE519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3.3. Розвантаження</w:t>
      </w:r>
      <w:r w:rsidR="00F82286">
        <w:rPr>
          <w:rFonts w:ascii="Times New Roman" w:hAnsi="Times New Roman" w:cs="Times New Roman"/>
          <w:sz w:val="24"/>
          <w:szCs w:val="24"/>
          <w:lang w:val="uk-UA"/>
        </w:rPr>
        <w:t xml:space="preserve"> та монтаж</w:t>
      </w:r>
      <w:r>
        <w:rPr>
          <w:rFonts w:ascii="Times New Roman" w:hAnsi="Times New Roman" w:cs="Times New Roman"/>
          <w:sz w:val="24"/>
          <w:szCs w:val="24"/>
          <w:lang w:val="uk-UA"/>
        </w:rPr>
        <w:t xml:space="preserve"> Товару здійснюється Продавцем.</w:t>
      </w:r>
    </w:p>
    <w:p w14:paraId="6D2173D5" w14:textId="509C7592" w:rsidR="00750384" w:rsidRDefault="00CE5195" w:rsidP="008569B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3.4. Вартість доставки</w:t>
      </w:r>
      <w:r w:rsidR="00F82286">
        <w:rPr>
          <w:rFonts w:ascii="Times New Roman" w:hAnsi="Times New Roman" w:cs="Times New Roman"/>
          <w:sz w:val="24"/>
          <w:szCs w:val="24"/>
          <w:lang w:val="uk-UA"/>
        </w:rPr>
        <w:t>, монтажу</w:t>
      </w:r>
      <w:r>
        <w:rPr>
          <w:rFonts w:ascii="Times New Roman" w:hAnsi="Times New Roman" w:cs="Times New Roman"/>
          <w:sz w:val="24"/>
          <w:szCs w:val="24"/>
          <w:lang w:val="uk-UA"/>
        </w:rPr>
        <w:t xml:space="preserve">, розвантаження та завантаження Товару, пакування, маркування та </w:t>
      </w:r>
      <w:proofErr w:type="spellStart"/>
      <w:r>
        <w:rPr>
          <w:rFonts w:ascii="Times New Roman" w:hAnsi="Times New Roman" w:cs="Times New Roman"/>
          <w:sz w:val="24"/>
          <w:szCs w:val="24"/>
          <w:lang w:val="uk-UA"/>
        </w:rPr>
        <w:t>брендування</w:t>
      </w:r>
      <w:proofErr w:type="spellEnd"/>
      <w:r>
        <w:rPr>
          <w:rFonts w:ascii="Times New Roman" w:hAnsi="Times New Roman" w:cs="Times New Roman"/>
          <w:sz w:val="24"/>
          <w:szCs w:val="24"/>
          <w:lang w:val="uk-UA"/>
        </w:rPr>
        <w:t xml:space="preserve"> включені у ціну Товару</w:t>
      </w:r>
    </w:p>
    <w:p w14:paraId="3765B5BB" w14:textId="77777777" w:rsidR="00750384" w:rsidRDefault="00CE5195">
      <w:pPr>
        <w:spacing w:before="240" w:after="12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 Порядок передачі Товару</w:t>
      </w:r>
    </w:p>
    <w:p w14:paraId="53F98A71" w14:textId="3267275B" w:rsidR="00750384" w:rsidRDefault="00CE5195">
      <w:pPr>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 Передача Товару</w:t>
      </w:r>
      <w:r w:rsidR="00ED0D0D">
        <w:rPr>
          <w:rFonts w:ascii="Times New Roman" w:eastAsia="Times New Roman" w:hAnsi="Times New Roman" w:cs="Times New Roman"/>
          <w:sz w:val="24"/>
          <w:szCs w:val="24"/>
          <w:lang w:val="uk-UA"/>
        </w:rPr>
        <w:t xml:space="preserve"> після його монтажу за </w:t>
      </w:r>
      <w:r w:rsidR="000B459A">
        <w:rPr>
          <w:rFonts w:ascii="Times New Roman" w:eastAsia="Times New Roman" w:hAnsi="Times New Roman" w:cs="Times New Roman"/>
          <w:sz w:val="24"/>
          <w:szCs w:val="24"/>
          <w:lang w:val="uk-UA"/>
        </w:rPr>
        <w:t xml:space="preserve">відповідною </w:t>
      </w:r>
      <w:proofErr w:type="spellStart"/>
      <w:r w:rsidR="00ED0D0D">
        <w:rPr>
          <w:rFonts w:ascii="Times New Roman" w:eastAsia="Times New Roman" w:hAnsi="Times New Roman" w:cs="Times New Roman"/>
          <w:sz w:val="24"/>
          <w:szCs w:val="24"/>
          <w:lang w:val="uk-UA"/>
        </w:rPr>
        <w:t>адресою</w:t>
      </w:r>
      <w:proofErr w:type="spellEnd"/>
      <w:r>
        <w:rPr>
          <w:rFonts w:ascii="Times New Roman" w:eastAsia="Times New Roman" w:hAnsi="Times New Roman" w:cs="Times New Roman"/>
          <w:sz w:val="24"/>
          <w:szCs w:val="24"/>
          <w:lang w:val="uk-UA"/>
        </w:rPr>
        <w:t xml:space="preserve"> здійснюється уповноваженими представниками Сторін. При передачі</w:t>
      </w:r>
      <w:r w:rsidR="00E65E8D">
        <w:rPr>
          <w:rFonts w:ascii="Times New Roman" w:eastAsia="Times New Roman" w:hAnsi="Times New Roman" w:cs="Times New Roman"/>
          <w:sz w:val="24"/>
          <w:szCs w:val="24"/>
          <w:lang w:val="uk-UA"/>
        </w:rPr>
        <w:t xml:space="preserve"> та монтажі</w:t>
      </w:r>
      <w:r>
        <w:rPr>
          <w:rFonts w:ascii="Times New Roman" w:eastAsia="Times New Roman" w:hAnsi="Times New Roman" w:cs="Times New Roman"/>
          <w:sz w:val="24"/>
          <w:szCs w:val="24"/>
          <w:lang w:val="uk-UA"/>
        </w:rPr>
        <w:t xml:space="preserve">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w:t>
      </w:r>
      <w:r w:rsidR="00E65E8D">
        <w:rPr>
          <w:rFonts w:ascii="Times New Roman" w:eastAsia="Times New Roman" w:hAnsi="Times New Roman" w:cs="Times New Roman"/>
          <w:sz w:val="24"/>
          <w:szCs w:val="24"/>
          <w:lang w:val="uk-UA"/>
        </w:rPr>
        <w:t xml:space="preserve"> та змонтованим</w:t>
      </w:r>
      <w:r>
        <w:rPr>
          <w:rFonts w:ascii="Times New Roman" w:eastAsia="Times New Roman" w:hAnsi="Times New Roman" w:cs="Times New Roman"/>
          <w:sz w:val="24"/>
          <w:szCs w:val="24"/>
          <w:lang w:val="uk-UA"/>
        </w:rPr>
        <w:t xml:space="preserve"> з моменту підписання Сторонами видаткової накладної.</w:t>
      </w:r>
    </w:p>
    <w:p w14:paraId="27410424" w14:textId="77777777" w:rsidR="00750384" w:rsidRDefault="00CE5195">
      <w:pPr>
        <w:spacing w:after="0" w:line="276" w:lineRule="auto"/>
        <w:ind w:left="-14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0448B2EC" w14:textId="77777777" w:rsidR="00750384" w:rsidRDefault="00CE5195">
      <w:pPr>
        <w:spacing w:after="0" w:line="276" w:lineRule="auto"/>
        <w:ind w:left="-142"/>
        <w:jc w:val="both"/>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 xml:space="preserve">4.3. </w:t>
      </w:r>
      <w:r>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w:t>
      </w:r>
      <w:r>
        <w:rPr>
          <w:rFonts w:ascii="Times New Roman" w:hAnsi="Times New Roman" w:cs="Times New Roman"/>
          <w:sz w:val="24"/>
          <w:szCs w:val="24"/>
          <w:lang w:val="uk-UA"/>
        </w:rPr>
        <w:t>Продавець впродовж 5 (</w:t>
      </w:r>
      <w:r>
        <w:rPr>
          <w:rFonts w:ascii="Times New Roman" w:eastAsia="Times New Roman" w:hAnsi="Times New Roman" w:cs="Times New Roman"/>
          <w:sz w:val="24"/>
          <w:szCs w:val="24"/>
          <w:lang w:val="uk-UA" w:eastAsia="ru-RU"/>
        </w:rPr>
        <w:t>п’яти</w:t>
      </w:r>
      <w:r>
        <w:rPr>
          <w:rFonts w:ascii="Times New Roman" w:hAnsi="Times New Roman" w:cs="Times New Roman"/>
          <w:sz w:val="24"/>
          <w:szCs w:val="24"/>
          <w:lang w:val="uk-UA"/>
        </w:rPr>
        <w:t>)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7404B30A"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73558662"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4.4. </w:t>
      </w:r>
      <w:r>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паспорті на виріб, якщо такий передбачено компанією-виробником.</w:t>
      </w:r>
    </w:p>
    <w:p w14:paraId="33115244" w14:textId="753C8375" w:rsidR="00750384" w:rsidRDefault="00CE5195">
      <w:pPr>
        <w:spacing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4.5. Датою передачі</w:t>
      </w:r>
      <w:r w:rsidR="00E65E8D">
        <w:rPr>
          <w:rFonts w:ascii="Times New Roman" w:hAnsi="Times New Roman" w:cs="Times New Roman"/>
          <w:sz w:val="24"/>
          <w:szCs w:val="24"/>
          <w:lang w:val="uk-UA"/>
        </w:rPr>
        <w:t xml:space="preserve"> змонтованого</w:t>
      </w:r>
      <w:r>
        <w:rPr>
          <w:rFonts w:ascii="Times New Roman" w:hAnsi="Times New Roman" w:cs="Times New Roman"/>
          <w:sz w:val="24"/>
          <w:szCs w:val="24"/>
          <w:lang w:val="uk-UA"/>
        </w:rPr>
        <w:t xml:space="preserve"> Товару вважається дата, яка зазначена у видатковій накладній, що підписана Сторонами. </w:t>
      </w:r>
    </w:p>
    <w:p w14:paraId="3A8DCD80"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Pr>
          <w:rFonts w:ascii="Times New Roman" w:eastAsia="Times New Roman" w:hAnsi="Times New Roman" w:cs="Times New Roman"/>
          <w:b/>
          <w:sz w:val="24"/>
          <w:szCs w:val="24"/>
          <w:lang w:val="uk-UA"/>
        </w:rPr>
        <w:t>. Права та обов’язки Сторін</w:t>
      </w:r>
    </w:p>
    <w:p w14:paraId="6D117652"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5.1. Обов’язки Продавця:</w:t>
      </w:r>
    </w:p>
    <w:p w14:paraId="51F52B4A" w14:textId="4A1D883B"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5.1.1. </w:t>
      </w:r>
      <w:r w:rsidR="00C81873" w:rsidRPr="006B2028">
        <w:rPr>
          <w:rFonts w:ascii="Times New Roman" w:hAnsi="Times New Roman" w:cs="Times New Roman"/>
          <w:sz w:val="24"/>
          <w:szCs w:val="24"/>
          <w:lang w:val="uk-UA"/>
        </w:rPr>
        <w:t>Передати Покупцю Товар належної якості та здійснити його монтаж і налагодження відповідно до вимог виробника у строки згідно умов цього Договору</w:t>
      </w:r>
      <w:r>
        <w:rPr>
          <w:rFonts w:ascii="Times New Roman" w:hAnsi="Times New Roman" w:cs="Times New Roman"/>
          <w:sz w:val="24"/>
          <w:szCs w:val="24"/>
          <w:lang w:val="uk-UA"/>
        </w:rPr>
        <w:t xml:space="preserve">. </w:t>
      </w:r>
    </w:p>
    <w:p w14:paraId="458A8754"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6E768C5C"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 Обов’язки Покупця:</w:t>
      </w:r>
    </w:p>
    <w:p w14:paraId="54F3A65F"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5.2.1. Прийняти Товар, крім випадків, коли він має право вимагати заміни Товару або право відмови від неякісного Товару.</w:t>
      </w:r>
    </w:p>
    <w:p w14:paraId="22427B95"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5.2.2. Оплатити Товар згідно умов вказаних у цьому Договорі.</w:t>
      </w:r>
    </w:p>
    <w:p w14:paraId="6B8BBA46"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5.3. Права Продавця:</w:t>
      </w:r>
    </w:p>
    <w:p w14:paraId="6A7603A4"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5.3.1. Вимагати від Покупця прийняття належної якості Товар, згідно умов цього Договору. </w:t>
      </w:r>
    </w:p>
    <w:p w14:paraId="4C76A04A" w14:textId="2D2C4CA3" w:rsidR="00750384" w:rsidRDefault="00CE519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5.3.2. Своєчасно та у повному обсязі отримувати плату за поставлений</w:t>
      </w:r>
      <w:r w:rsidR="00CE4F66">
        <w:rPr>
          <w:rFonts w:ascii="Times New Roman" w:hAnsi="Times New Roman" w:cs="Times New Roman"/>
          <w:sz w:val="24"/>
          <w:szCs w:val="24"/>
          <w:lang w:val="uk-UA"/>
        </w:rPr>
        <w:t xml:space="preserve"> та змонтований</w:t>
      </w:r>
      <w:r>
        <w:rPr>
          <w:rFonts w:ascii="Times New Roman" w:hAnsi="Times New Roman" w:cs="Times New Roman"/>
          <w:sz w:val="24"/>
          <w:szCs w:val="24"/>
          <w:lang w:val="uk-UA"/>
        </w:rPr>
        <w:t xml:space="preserve"> Товар.</w:t>
      </w:r>
    </w:p>
    <w:p w14:paraId="7DF01E6E" w14:textId="77777777"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 Права Покупця:</w:t>
      </w:r>
    </w:p>
    <w:p w14:paraId="7FCC6335" w14:textId="5DE0DCB8"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5.4.1. Вимагати від Продавця передати належної якості Товар </w:t>
      </w:r>
      <w:r w:rsidR="00F82286">
        <w:rPr>
          <w:rFonts w:ascii="Times New Roman" w:hAnsi="Times New Roman"/>
          <w:sz w:val="24"/>
          <w:szCs w:val="24"/>
          <w:lang w:val="uk-UA"/>
        </w:rPr>
        <w:t>та здійснити його монтаж</w:t>
      </w:r>
      <w:r w:rsidR="00F82286" w:rsidRPr="00537007">
        <w:rPr>
          <w:rFonts w:ascii="Times New Roman" w:hAnsi="Times New Roman"/>
          <w:sz w:val="24"/>
          <w:szCs w:val="24"/>
          <w:lang w:val="uk-UA"/>
        </w:rPr>
        <w:t xml:space="preserve"> </w:t>
      </w:r>
      <w:r>
        <w:rPr>
          <w:rFonts w:ascii="Times New Roman" w:hAnsi="Times New Roman" w:cs="Times New Roman"/>
          <w:sz w:val="24"/>
          <w:szCs w:val="24"/>
          <w:lang w:val="uk-UA"/>
        </w:rPr>
        <w:t>згідно умов цього Договору.</w:t>
      </w:r>
    </w:p>
    <w:p w14:paraId="5F06F531" w14:textId="234E9A31"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5.4.2. Відмовитись від прийняття неякісного </w:t>
      </w:r>
      <w:r w:rsidR="00CE4F66">
        <w:rPr>
          <w:rFonts w:ascii="Times New Roman" w:hAnsi="Times New Roman" w:cs="Times New Roman"/>
          <w:sz w:val="24"/>
          <w:szCs w:val="24"/>
          <w:lang w:val="uk-UA"/>
        </w:rPr>
        <w:t xml:space="preserve">та неналежно змонтованого </w:t>
      </w:r>
      <w:r>
        <w:rPr>
          <w:rFonts w:ascii="Times New Roman" w:hAnsi="Times New Roman" w:cs="Times New Roman"/>
          <w:sz w:val="24"/>
          <w:szCs w:val="24"/>
          <w:lang w:val="uk-UA"/>
        </w:rPr>
        <w:t>Товару та вимагати повернення сплачених коштів протягом 5 (п’яти) робочих днів з моменту вручення Акту про недоліки (невідповідність).</w:t>
      </w:r>
    </w:p>
    <w:p w14:paraId="28F94C44" w14:textId="394B6B84" w:rsidR="00750384"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5.4.3. В односторонньому порядку достроково розірвати договір у випадку порушення строку поставки </w:t>
      </w:r>
      <w:r w:rsidR="00F82286">
        <w:rPr>
          <w:rFonts w:ascii="Times New Roman" w:hAnsi="Times New Roman" w:cs="Times New Roman"/>
          <w:sz w:val="24"/>
          <w:szCs w:val="24"/>
          <w:lang w:val="uk-UA"/>
        </w:rPr>
        <w:t xml:space="preserve">та монтажу </w:t>
      </w:r>
      <w:r>
        <w:rPr>
          <w:rFonts w:ascii="Times New Roman" w:hAnsi="Times New Roman" w:cs="Times New Roman"/>
          <w:sz w:val="24"/>
          <w:szCs w:val="24"/>
          <w:lang w:val="uk-UA"/>
        </w:rPr>
        <w:t>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7EEFA304"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 Відповідальність Сторін</w:t>
      </w:r>
    </w:p>
    <w:p w14:paraId="4A4DDA3F"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6.1.</w:t>
      </w:r>
      <w:r>
        <w:rPr>
          <w:rFonts w:ascii="Times New Roman" w:eastAsia="Times New Roman" w:hAnsi="Times New Roman" w:cs="Times New Roman"/>
          <w:b/>
          <w:sz w:val="24"/>
          <w:szCs w:val="24"/>
          <w:lang w:val="uk-UA"/>
        </w:rPr>
        <w:t xml:space="preserve"> </w:t>
      </w:r>
      <w:r>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27BA7E3A"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6.2. У разі порушення строку оплати Товару, передбаченого цим Договором, Покупець сплачує Продавцю пеню у розмірі подвійної облікової ставки НБУ,</w:t>
      </w:r>
      <w:r>
        <w:rPr>
          <w:sz w:val="24"/>
          <w:szCs w:val="24"/>
          <w:lang w:val="uk-UA"/>
        </w:rPr>
        <w:t xml:space="preserve"> </w:t>
      </w:r>
      <w:r>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38893AA8" w14:textId="5C0B5A4C"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6.3. У разі порушення строку поставки</w:t>
      </w:r>
      <w:r w:rsidR="00F82286">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w:t>
      </w:r>
      <w:r w:rsidR="00CE4F66">
        <w:rPr>
          <w:rFonts w:ascii="Times New Roman" w:hAnsi="Times New Roman" w:cs="Times New Roman"/>
          <w:sz w:val="24"/>
          <w:szCs w:val="24"/>
          <w:lang w:val="uk-UA"/>
        </w:rPr>
        <w:t xml:space="preserve"> та не змонтованого</w:t>
      </w:r>
      <w:r>
        <w:rPr>
          <w:rFonts w:ascii="Times New Roman" w:hAnsi="Times New Roman" w:cs="Times New Roman"/>
          <w:sz w:val="24"/>
          <w:szCs w:val="24"/>
          <w:lang w:val="uk-UA"/>
        </w:rPr>
        <w:t xml:space="preserve"> або невчасно поставленого</w:t>
      </w:r>
      <w:r w:rsidR="00CE4F66">
        <w:rPr>
          <w:rFonts w:ascii="Times New Roman" w:hAnsi="Times New Roman" w:cs="Times New Roman"/>
          <w:sz w:val="24"/>
          <w:szCs w:val="24"/>
          <w:lang w:val="uk-UA"/>
        </w:rPr>
        <w:t xml:space="preserve"> та змонтованого</w:t>
      </w:r>
      <w:r>
        <w:rPr>
          <w:rFonts w:ascii="Times New Roman" w:hAnsi="Times New Roman" w:cs="Times New Roman"/>
          <w:sz w:val="24"/>
          <w:szCs w:val="24"/>
          <w:lang w:val="uk-UA"/>
        </w:rPr>
        <w:t xml:space="preserve"> Товару за кожен день такої прострочки. У разі порушення строку поставки</w:t>
      </w:r>
      <w:r w:rsidR="00C00DC3">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більше ніж на 10 робочих днів, Продавець додатково сплачує Покупцю штраф у розмірі 10% від вартості не поставленого</w:t>
      </w:r>
      <w:r w:rsidR="00C00DC3">
        <w:rPr>
          <w:rFonts w:ascii="Times New Roman" w:hAnsi="Times New Roman" w:cs="Times New Roman"/>
          <w:sz w:val="24"/>
          <w:szCs w:val="24"/>
          <w:lang w:val="uk-UA"/>
        </w:rPr>
        <w:t xml:space="preserve"> та не змонтованого</w:t>
      </w:r>
      <w:r>
        <w:rPr>
          <w:rFonts w:ascii="Times New Roman" w:hAnsi="Times New Roman" w:cs="Times New Roman"/>
          <w:sz w:val="24"/>
          <w:szCs w:val="24"/>
          <w:lang w:val="uk-UA"/>
        </w:rPr>
        <w:t xml:space="preserve"> або несвоєчасно поставленого </w:t>
      </w:r>
      <w:r w:rsidR="00C00DC3">
        <w:rPr>
          <w:rFonts w:ascii="Times New Roman" w:hAnsi="Times New Roman" w:cs="Times New Roman"/>
          <w:sz w:val="24"/>
          <w:szCs w:val="24"/>
          <w:lang w:val="uk-UA"/>
        </w:rPr>
        <w:t xml:space="preserve">та змонтованого </w:t>
      </w:r>
      <w:r>
        <w:rPr>
          <w:rFonts w:ascii="Times New Roman" w:hAnsi="Times New Roman" w:cs="Times New Roman"/>
          <w:sz w:val="24"/>
          <w:szCs w:val="24"/>
          <w:lang w:val="uk-UA"/>
        </w:rPr>
        <w:t>Товару.</w:t>
      </w:r>
    </w:p>
    <w:p w14:paraId="039C12BB" w14:textId="1C73825A"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6.4. У випадку невиконання Продавцем зобов’язання щодо заміни неякісного Товару на Товар належної якості, за поставку</w:t>
      </w:r>
      <w:r w:rsidR="00F82286">
        <w:rPr>
          <w:rFonts w:ascii="Times New Roman" w:hAnsi="Times New Roman" w:cs="Times New Roman"/>
          <w:sz w:val="24"/>
          <w:szCs w:val="24"/>
          <w:lang w:val="uk-UA"/>
        </w:rPr>
        <w:t xml:space="preserve"> та монтаж</w:t>
      </w:r>
      <w:r>
        <w:rPr>
          <w:rFonts w:ascii="Times New Roman" w:hAnsi="Times New Roman" w:cs="Times New Roman"/>
          <w:sz w:val="24"/>
          <w:szCs w:val="24"/>
          <w:lang w:val="uk-UA"/>
        </w:rPr>
        <w:t xml:space="preserve"> Товару неналежної якості Продавець сплачує Покупцю штраф в розмірі 100% від вартості Товару неналежної якості. </w:t>
      </w:r>
    </w:p>
    <w:p w14:paraId="15873F4B" w14:textId="6EB71CC9"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6.5. У разі порушення строку поставки</w:t>
      </w:r>
      <w:r w:rsidR="00496952">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 xml:space="preserve"> Товару Продавцем, Покупець має право здійснити остаточний розрахунок за поставлений</w:t>
      </w:r>
      <w:r w:rsidR="00CE4F66">
        <w:rPr>
          <w:rFonts w:ascii="Times New Roman" w:hAnsi="Times New Roman" w:cs="Times New Roman"/>
          <w:sz w:val="24"/>
          <w:szCs w:val="24"/>
          <w:lang w:val="uk-UA"/>
        </w:rPr>
        <w:t xml:space="preserve"> та змонтований</w:t>
      </w:r>
      <w:r>
        <w:rPr>
          <w:rFonts w:ascii="Times New Roman" w:hAnsi="Times New Roman" w:cs="Times New Roman"/>
          <w:sz w:val="24"/>
          <w:szCs w:val="24"/>
          <w:lang w:val="uk-UA"/>
        </w:rPr>
        <w:t xml:space="preserve"> Товар за вирахуванням нарахованої Покупцем пені за таке прострочення поставки</w:t>
      </w:r>
      <w:r w:rsidR="00496952">
        <w:rPr>
          <w:rFonts w:ascii="Times New Roman" w:hAnsi="Times New Roman" w:cs="Times New Roman"/>
          <w:sz w:val="24"/>
          <w:szCs w:val="24"/>
          <w:lang w:val="uk-UA"/>
        </w:rPr>
        <w:t xml:space="preserve"> та монтажу</w:t>
      </w:r>
      <w:r>
        <w:rPr>
          <w:rFonts w:ascii="Times New Roman" w:hAnsi="Times New Roman" w:cs="Times New Roman"/>
          <w:sz w:val="24"/>
          <w:szCs w:val="24"/>
          <w:lang w:val="uk-UA"/>
        </w:rPr>
        <w:t>.</w:t>
      </w:r>
    </w:p>
    <w:p w14:paraId="0093CBEF"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41033F54"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6.7. Сплата неустойки (штрафу, пені) не звільняє Сторони від виконання своїх зобов’язань за цим Договором.</w:t>
      </w:r>
    </w:p>
    <w:p w14:paraId="34A15980"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2CF35C97"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 Обставини непереборної сили</w:t>
      </w:r>
    </w:p>
    <w:p w14:paraId="0F33E593" w14:textId="6A002555"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7.1.</w:t>
      </w:r>
      <w:r>
        <w:rPr>
          <w:rFonts w:ascii="Times New Roman" w:eastAsia="Times New Roman" w:hAnsi="Times New Roman" w:cs="Times New Roman"/>
          <w:sz w:val="24"/>
          <w:szCs w:val="24"/>
          <w:lang w:val="uk-UA" w:eastAsia="ar-SA"/>
        </w:rPr>
        <w:t xml:space="preserve">  </w:t>
      </w:r>
      <w:r>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A56E9B">
        <w:rPr>
          <w:rFonts w:ascii="Times New Roman" w:hAnsi="Times New Roman" w:cs="Times New Roman"/>
          <w:sz w:val="24"/>
          <w:szCs w:val="24"/>
          <w:lang w:val="uk-UA"/>
        </w:rPr>
        <w:t>5</w:t>
      </w:r>
      <w:r>
        <w:rPr>
          <w:rFonts w:ascii="Times New Roman" w:hAnsi="Times New Roman" w:cs="Times New Roman"/>
          <w:sz w:val="24"/>
          <w:szCs w:val="24"/>
          <w:lang w:val="uk-UA"/>
        </w:rPr>
        <w:t>-</w:t>
      </w:r>
      <w:r w:rsidR="00A56E9B">
        <w:rPr>
          <w:rFonts w:ascii="Times New Roman" w:hAnsi="Times New Roman" w:cs="Times New Roman"/>
          <w:sz w:val="24"/>
          <w:szCs w:val="24"/>
          <w:lang w:val="uk-UA"/>
        </w:rPr>
        <w:t>ти</w:t>
      </w:r>
      <w:r>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54FAEE46"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hAnsi="Times New Roman" w:cs="Times New Roman"/>
          <w:sz w:val="24"/>
          <w:szCs w:val="24"/>
          <w:lang w:val="uk-UA"/>
        </w:rPr>
        <w:t>проток</w:t>
      </w:r>
      <w:proofErr w:type="spellEnd"/>
      <w:r>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hAnsi="Times New Roman" w:cs="Times New Roman"/>
          <w:sz w:val="24"/>
          <w:szCs w:val="24"/>
          <w:lang w:val="uk-UA"/>
        </w:rPr>
        <w:t>проток</w:t>
      </w:r>
      <w:proofErr w:type="spellEnd"/>
      <w:r>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3993E446"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79A91A0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6758A57B"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4ED15432" w14:textId="77777777" w:rsidR="00750384" w:rsidRDefault="00CE519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4F97ED50" w14:textId="77777777" w:rsidR="00750384" w:rsidRDefault="00CE519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 Строк дії та зміни умов Договору</w:t>
      </w:r>
    </w:p>
    <w:p w14:paraId="1277E62A" w14:textId="6E4C7956"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8.1. </w:t>
      </w:r>
      <w:r>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7F7FA4">
        <w:rPr>
          <w:rFonts w:ascii="Times New Roman" w:hAnsi="Times New Roman" w:cs="Times New Roman"/>
          <w:sz w:val="24"/>
          <w:szCs w:val="24"/>
          <w:lang w:val="uk-UA"/>
        </w:rPr>
        <w:t>___________________</w:t>
      </w:r>
      <w:r>
        <w:rPr>
          <w:rFonts w:ascii="Times New Roman" w:hAnsi="Times New Roman" w:cs="Times New Roman"/>
          <w:sz w:val="24"/>
          <w:szCs w:val="24"/>
          <w:lang w:val="uk-UA"/>
        </w:rPr>
        <w:t xml:space="preserve"> року включно.</w:t>
      </w:r>
    </w:p>
    <w:p w14:paraId="1CC5936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8.2</w:t>
      </w:r>
      <w:r>
        <w:rPr>
          <w:rFonts w:ascii="Times New Roman" w:hAnsi="Times New Roman" w:cs="Times New Roman"/>
          <w:bCs/>
          <w:sz w:val="24"/>
          <w:szCs w:val="24"/>
          <w:lang w:val="uk-UA"/>
        </w:rPr>
        <w:t>.</w:t>
      </w:r>
      <w:r>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2B4AE75" w14:textId="77777777" w:rsidR="00750384" w:rsidRDefault="00CE519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8.3. </w:t>
      </w:r>
      <w:r>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895A8C1" w14:textId="77777777" w:rsidR="00750384" w:rsidRDefault="00CE519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 xml:space="preserve">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3077BD52" w14:textId="77777777" w:rsidR="00750384" w:rsidRDefault="00CE519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Pr>
          <w:rFonts w:ascii="Times New Roman" w:hAnsi="Times New Roman" w:cs="Times New Roman"/>
          <w:b/>
          <w:sz w:val="24"/>
          <w:szCs w:val="24"/>
          <w:shd w:val="clear" w:color="auto" w:fill="FFFFFF"/>
          <w:lang w:val="uk-UA" w:bidi="uk-UA"/>
        </w:rPr>
        <w:t>Антикорупційне застереження</w:t>
      </w:r>
    </w:p>
    <w:p w14:paraId="7CA6B805"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 Сторони цим запевняють та гарантують одна одній, що (як на момент підписання Сторонами цього Договору):</w:t>
      </w:r>
    </w:p>
    <w:p w14:paraId="22EE91BA"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3559546D"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 Сторона не співпрацює та не пов’язана відносинами контролю з особами, на яких поширюється дія Санкцій;</w:t>
      </w:r>
    </w:p>
    <w:p w14:paraId="3F08BADB"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 Сторона здійснює свою господарську діяльність із дотриманням вимог Антикорупційного законодавства.</w:t>
      </w:r>
    </w:p>
    <w:p w14:paraId="4CF5348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Під Антикорупційним законодавством слід розуміти:</w:t>
      </w:r>
    </w:p>
    <w:p w14:paraId="75EE12FC"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95B40DC"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CD426B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1DF134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65F4475D"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762A52F"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67EA38"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39140A3"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76695BF8"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r:id="rId11"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14:paraId="42FA201F" w14:textId="77777777" w:rsidR="00750384" w:rsidRDefault="00CE519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Pr>
          <w:rFonts w:ascii="Times New Roman" w:eastAsia="Times New Roman" w:hAnsi="Times New Roman" w:cs="Times New Roman"/>
          <w:b/>
          <w:bCs/>
          <w:iCs/>
          <w:color w:val="000000"/>
          <w:sz w:val="24"/>
          <w:szCs w:val="24"/>
          <w:lang w:val="uk-UA" w:eastAsia="uk-UA"/>
        </w:rPr>
        <w:t>10. Застереження про конфіденційність</w:t>
      </w:r>
    </w:p>
    <w:p w14:paraId="10AF15D0" w14:textId="77777777" w:rsidR="00750384" w:rsidRDefault="00CE5195">
      <w:pPr>
        <w:spacing w:before="240"/>
        <w:ind w:left="-142"/>
        <w:jc w:val="both"/>
        <w:rPr>
          <w:rFonts w:ascii="Times New Roman" w:hAnsi="Times New Roman" w:cs="Times New Roman"/>
          <w:sz w:val="24"/>
          <w:szCs w:val="24"/>
          <w:lang w:val="uk-UA"/>
        </w:rPr>
      </w:pPr>
      <w:r>
        <w:rPr>
          <w:rFonts w:ascii="Times New Roman" w:hAnsi="Times New Roman" w:cs="Times New Roman"/>
          <w:sz w:val="24"/>
          <w:szCs w:val="24"/>
          <w:lang w:val="uk-UA"/>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27E48A28" w14:textId="77777777" w:rsidR="00750384" w:rsidRDefault="00CE5195">
      <w:pPr>
        <w:spacing w:before="240"/>
        <w:ind w:left="-14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11. Політика щодо захисту дитини</w:t>
      </w:r>
    </w:p>
    <w:p w14:paraId="0594DFD9"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B5C4DF7" w14:textId="77777777" w:rsidR="00750384" w:rsidRDefault="00CE5195">
      <w:pPr>
        <w:pStyle w:val="NoSpacing"/>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повагу</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фундаментальних</w:t>
      </w:r>
      <w:proofErr w:type="spellEnd"/>
      <w:r>
        <w:rPr>
          <w:rFonts w:ascii="Times New Roman" w:hAnsi="Times New Roman" w:cs="Times New Roman"/>
          <w:sz w:val="24"/>
          <w:szCs w:val="24"/>
        </w:rPr>
        <w:t xml:space="preserve"> прав </w:t>
      </w:r>
      <w:proofErr w:type="spellStart"/>
      <w:r>
        <w:rPr>
          <w:rFonts w:ascii="Times New Roman" w:hAnsi="Times New Roman" w:cs="Times New Roman"/>
          <w:sz w:val="24"/>
          <w:szCs w:val="24"/>
        </w:rPr>
        <w:t>людини</w:t>
      </w:r>
      <w:proofErr w:type="spellEnd"/>
      <w:r>
        <w:rPr>
          <w:rFonts w:ascii="Times New Roman" w:hAnsi="Times New Roman" w:cs="Times New Roman"/>
          <w:sz w:val="24"/>
          <w:szCs w:val="24"/>
        </w:rPr>
        <w:t xml:space="preserve"> та не </w:t>
      </w:r>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співучасником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порушень</w:t>
      </w:r>
      <w:proofErr w:type="spellEnd"/>
      <w:r>
        <w:rPr>
          <w:rFonts w:ascii="Times New Roman" w:hAnsi="Times New Roman" w:cs="Times New Roman"/>
          <w:sz w:val="24"/>
          <w:szCs w:val="24"/>
        </w:rPr>
        <w:t xml:space="preserve"> прав, </w:t>
      </w:r>
      <w:proofErr w:type="spellStart"/>
      <w:r>
        <w:rPr>
          <w:rFonts w:ascii="Times New Roman" w:hAnsi="Times New Roman" w:cs="Times New Roman"/>
          <w:sz w:val="24"/>
          <w:szCs w:val="24"/>
        </w:rPr>
        <w:t>зокрема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жорстокого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поводження</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дітьми</w:t>
      </w:r>
      <w:proofErr w:type="spellEnd"/>
      <w:r>
        <w:rPr>
          <w:rFonts w:ascii="Times New Roman" w:hAnsi="Times New Roman" w:cs="Times New Roman"/>
          <w:sz w:val="24"/>
          <w:szCs w:val="24"/>
        </w:rPr>
        <w:t>.</w:t>
      </w:r>
    </w:p>
    <w:p w14:paraId="5F27D72B" w14:textId="77777777" w:rsidR="00750384" w:rsidRDefault="00CE5195">
      <w:pPr>
        <w:pStyle w:val="NoSpacing"/>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Pr>
          <w:rFonts w:ascii="Times New Roman" w:hAnsi="Times New Roman" w:cs="Times New Roman"/>
          <w:sz w:val="24"/>
          <w:szCs w:val="24"/>
        </w:rPr>
        <w:t xml:space="preserve"> не </w:t>
      </w:r>
      <w:proofErr w:type="spellStart"/>
      <w:r>
        <w:rPr>
          <w:rFonts w:ascii="Times New Roman" w:hAnsi="Times New Roman" w:cs="Times New Roman"/>
          <w:sz w:val="24"/>
          <w:szCs w:val="24"/>
        </w:rPr>
        <w:t>використову</w:t>
      </w:r>
      <w:proofErr w:type="spellEnd"/>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дитячу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примусову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поважа</w:t>
      </w:r>
      <w:proofErr w:type="spellEnd"/>
      <w:r>
        <w:rPr>
          <w:rFonts w:ascii="Times New Roman" w:hAnsi="Times New Roman" w:cs="Times New Roman"/>
          <w:sz w:val="24"/>
          <w:szCs w:val="24"/>
          <w:lang w:val="uk-UA"/>
        </w:rPr>
        <w:t>є</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базові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соціальні</w:t>
      </w:r>
      <w:proofErr w:type="spellEnd"/>
      <w:r>
        <w:rPr>
          <w:rFonts w:ascii="Times New Roman" w:hAnsi="Times New Roman" w:cs="Times New Roman"/>
          <w:sz w:val="24"/>
          <w:szCs w:val="24"/>
        </w:rPr>
        <w:t xml:space="preserve"> права та </w:t>
      </w:r>
      <w:proofErr w:type="spellStart"/>
      <w:r>
        <w:rPr>
          <w:rFonts w:ascii="Times New Roman" w:hAnsi="Times New Roman" w:cs="Times New Roman"/>
          <w:sz w:val="24"/>
          <w:szCs w:val="24"/>
        </w:rPr>
        <w:t>гарантовані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w:t>
      </w:r>
      <w:proofErr w:type="spellEnd"/>
      <w:r>
        <w:rPr>
          <w:rFonts w:ascii="Times New Roman" w:hAnsi="Times New Roman" w:cs="Times New Roman"/>
          <w:sz w:val="24"/>
          <w:szCs w:val="24"/>
        </w:rPr>
        <w:t>.</w:t>
      </w:r>
    </w:p>
    <w:p w14:paraId="16766FAE"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r:id="rId12"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14:paraId="58A71EA1" w14:textId="77777777" w:rsidR="00750384" w:rsidRDefault="00750384">
      <w:pPr>
        <w:pStyle w:val="NoSpacing"/>
        <w:ind w:left="-142"/>
        <w:jc w:val="both"/>
        <w:rPr>
          <w:rFonts w:ascii="Times New Roman" w:hAnsi="Times New Roman" w:cs="Times New Roman"/>
          <w:sz w:val="24"/>
          <w:szCs w:val="24"/>
          <w:lang w:val="uk-UA" w:eastAsia="ru-RU"/>
        </w:rPr>
      </w:pPr>
    </w:p>
    <w:p w14:paraId="1E4EFE14" w14:textId="77777777" w:rsidR="00750384" w:rsidRDefault="00CE5195">
      <w:pPr>
        <w:pStyle w:val="NoSpacing"/>
        <w:spacing w:after="240"/>
        <w:ind w:left="-142"/>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12. Гендерна політика</w:t>
      </w:r>
    </w:p>
    <w:p w14:paraId="5775F4D8"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633EE96B"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7F8D9DBC"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Pr>
          <w:rFonts w:ascii="Times New Roman" w:hAnsi="Times New Roman" w:cs="Times New Roman"/>
          <w:sz w:val="24"/>
          <w:szCs w:val="24"/>
          <w:lang w:val="uk-UA" w:eastAsia="ru-RU"/>
        </w:rPr>
        <w:t>адресою</w:t>
      </w:r>
      <w:proofErr w:type="spellEnd"/>
      <w:r>
        <w:rPr>
          <w:rFonts w:ascii="Times New Roman" w:hAnsi="Times New Roman" w:cs="Times New Roman"/>
          <w:sz w:val="24"/>
          <w:szCs w:val="24"/>
          <w:lang w:val="uk-UA" w:eastAsia="ru-RU"/>
        </w:rPr>
        <w:t xml:space="preserve"> </w:t>
      </w:r>
      <w:hyperlink r:id="rId13"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w:t>
      </w:r>
    </w:p>
    <w:p w14:paraId="76E93CC4" w14:textId="77777777" w:rsidR="00750384" w:rsidRDefault="00CE5195">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Електронний документообіг</w:t>
      </w:r>
    </w:p>
    <w:p w14:paraId="6CCD14A0" w14:textId="7720A148"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865461" w:rsidRPr="00865461">
        <w:rPr>
          <w:rFonts w:ascii="Times New Roman" w:hAnsi="Times New Roman" w:cs="Times New Roman"/>
          <w:bCs/>
          <w:sz w:val="24"/>
          <w:szCs w:val="24"/>
          <w:lang w:val="uk-UA"/>
        </w:rPr>
        <w:t>Про електронну ідентифікацію та електронні довірчі послуги</w:t>
      </w:r>
      <w:r>
        <w:rPr>
          <w:rFonts w:ascii="Times New Roman" w:hAnsi="Times New Roman" w:cs="Times New Roman"/>
          <w:bCs/>
          <w:sz w:val="24"/>
          <w:szCs w:val="24"/>
          <w:lang w:val="uk-UA"/>
        </w:rPr>
        <w:t>» та чинного законодавства України.</w:t>
      </w:r>
    </w:p>
    <w:p w14:paraId="129D2DD9"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4" w:history="1">
        <w:r>
          <w:rPr>
            <w:rStyle w:val="Hyperlink"/>
            <w:rFonts w:ascii="Times New Roman" w:hAnsi="Times New Roman" w:cs="Times New Roman"/>
            <w:bCs/>
            <w:sz w:val="24"/>
            <w:szCs w:val="24"/>
            <w:lang w:val="uk-UA"/>
          </w:rPr>
          <w:t>https://vchasno.ua/</w:t>
        </w:r>
      </w:hyperlink>
      <w:r>
        <w:rPr>
          <w:rFonts w:ascii="Times New Roman" w:hAnsi="Times New Roman" w:cs="Times New Roman"/>
          <w:bCs/>
          <w:sz w:val="24"/>
          <w:szCs w:val="24"/>
          <w:lang w:val="uk-UA"/>
        </w:rPr>
        <w:t>), M.E.Doc.</w:t>
      </w:r>
    </w:p>
    <w:p w14:paraId="32F48AB7"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A7A60C0"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73DE908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C5B384D"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128BB0BA"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14077F61"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EAE5B5D"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1F408A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9FCD0E7"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 КЕП за правовим статусом прирівнюється до власноручного підпису (печатки) у разі, якщо:</w:t>
      </w:r>
    </w:p>
    <w:p w14:paraId="42E6E66B"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2F225FB2"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54BDE922"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особистий ключ </w:t>
      </w:r>
      <w:proofErr w:type="spellStart"/>
      <w:r>
        <w:rPr>
          <w:rFonts w:ascii="Times New Roman" w:hAnsi="Times New Roman" w:cs="Times New Roman"/>
          <w:bCs/>
          <w:sz w:val="24"/>
          <w:szCs w:val="24"/>
          <w:lang w:val="uk-UA"/>
        </w:rPr>
        <w:t>підписувача</w:t>
      </w:r>
      <w:proofErr w:type="spellEnd"/>
      <w:r>
        <w:rPr>
          <w:rFonts w:ascii="Times New Roman" w:hAnsi="Times New Roman" w:cs="Times New Roman"/>
          <w:bCs/>
          <w:sz w:val="24"/>
          <w:szCs w:val="24"/>
          <w:lang w:val="uk-UA"/>
        </w:rPr>
        <w:t xml:space="preserve"> відповідає відкритому ключу, зазначеному у сертифікаті.</w:t>
      </w:r>
    </w:p>
    <w:p w14:paraId="14A5A36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317A8F6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DBDB86"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1E81889C"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6A6295D9"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фактом отримання Е-документа є події, описані в цьому Договорі.</w:t>
      </w:r>
    </w:p>
    <w:p w14:paraId="631B831E"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 З метою забезпечення безпеки обробки та конфіденційності інформації Сторони зобов'язані:</w:t>
      </w:r>
    </w:p>
    <w:p w14:paraId="3181F53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61A8CDE4"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не використовувати для підписання Е-документів скомпрометовані ключі.</w:t>
      </w:r>
    </w:p>
    <w:p w14:paraId="23EF834A"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368C711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4DB7CEF" w14:textId="77777777" w:rsidR="00750384" w:rsidRDefault="00CE5195">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14. Інші умови Договору</w:t>
      </w:r>
    </w:p>
    <w:p w14:paraId="3354C726"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rPr>
        <w:t xml:space="preserve">14.1. </w:t>
      </w:r>
      <w:r>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5668CCFA"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14.2. Даний Договір укладено у двох оригінальних примірниках, що мають однакову юридичну силу, по одному для кожної із Сторін.</w:t>
      </w:r>
    </w:p>
    <w:p w14:paraId="0D8C7A4D"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14.3. У випадках, не передбачених даним Договором, сторони керуються нормами чинного законодавства.</w:t>
      </w:r>
    </w:p>
    <w:p w14:paraId="613C8987"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6A74EAAA"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25B67CE"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27AA20D4"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44BA3A6F"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w:t>
      </w:r>
      <w:r>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Стороні за </w:t>
      </w:r>
      <w:proofErr w:type="spellStart"/>
      <w:r>
        <w:rPr>
          <w:rFonts w:ascii="Times New Roman" w:eastAsia="Times New Roman" w:hAnsi="Times New Roman" w:cs="Times New Roman"/>
          <w:sz w:val="24"/>
          <w:szCs w:val="24"/>
          <w:lang w:val="uk-UA" w:eastAsia="zh-CN"/>
        </w:rPr>
        <w:t>адресою</w:t>
      </w:r>
      <w:proofErr w:type="spellEnd"/>
      <w:r>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Pr>
          <w:rFonts w:ascii="Times New Roman" w:eastAsia="Times New Roman" w:hAnsi="Times New Roman" w:cs="Times New Roman"/>
          <w:sz w:val="24"/>
          <w:szCs w:val="24"/>
          <w:lang w:val="uk-UA" w:eastAsia="zh-CN"/>
        </w:rPr>
        <w:t>адресою</w:t>
      </w:r>
      <w:proofErr w:type="spellEnd"/>
      <w:r>
        <w:rPr>
          <w:rFonts w:ascii="Times New Roman" w:eastAsia="Times New Roman" w:hAnsi="Times New Roman" w:cs="Times New Roman"/>
          <w:sz w:val="24"/>
          <w:szCs w:val="24"/>
          <w:lang w:val="uk-UA" w:eastAsia="zh-CN"/>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376090DD"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14.8.1.з дня його вручення іншій Стороні під розписку про одержання; </w:t>
      </w:r>
    </w:p>
    <w:p w14:paraId="0EA22E47"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7ED611E9"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14.8.3.з дня повернення не отриманого листа у зв’язку із закінченням строку (терміну) зберігання.</w:t>
      </w:r>
    </w:p>
    <w:p w14:paraId="757A19B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zh-CN"/>
        </w:rPr>
        <w:t xml:space="preserve">14.9. Продавець гарантує, що Товар належить йому на праві власності, не перебуває під забороною </w:t>
      </w:r>
      <w:r>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68398E45"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0313D299"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A82EFC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7C3587F9"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CAE54C4"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36F6C00A"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33321B7F"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Сторони та їх кінцеві </w:t>
      </w:r>
      <w:proofErr w:type="spellStart"/>
      <w:r>
        <w:rPr>
          <w:rFonts w:ascii="Times New Roman" w:hAnsi="Times New Roman" w:cs="Times New Roman"/>
          <w:sz w:val="24"/>
          <w:szCs w:val="24"/>
          <w:lang w:val="uk-UA"/>
        </w:rPr>
        <w:t>бенефіціарні</w:t>
      </w:r>
      <w:proofErr w:type="spellEnd"/>
      <w:r>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Pr>
          <w:rFonts w:ascii="Times New Roman" w:hAnsi="Times New Roman" w:cs="Times New Roman"/>
          <w:sz w:val="24"/>
          <w:szCs w:val="24"/>
          <w:lang w:val="uk-UA"/>
        </w:rPr>
        <w:t>білорусь</w:t>
      </w:r>
      <w:proofErr w:type="spellEnd"/>
      <w:r>
        <w:rPr>
          <w:rFonts w:ascii="Times New Roman" w:hAnsi="Times New Roman" w:cs="Times New Roman"/>
          <w:sz w:val="24"/>
          <w:szCs w:val="24"/>
          <w:lang w:val="uk-UA"/>
        </w:rPr>
        <w:t>.</w:t>
      </w:r>
    </w:p>
    <w:p w14:paraId="2455A524"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eastAsia="ru-RU"/>
        </w:rPr>
        <w:t xml:space="preserve">14.15. </w:t>
      </w:r>
      <w:r>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04AD0CEE"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7DD5B86F"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B118073" w14:textId="77777777" w:rsidR="00750384" w:rsidRDefault="00750384">
      <w:pPr>
        <w:spacing w:after="0"/>
        <w:ind w:left="-142"/>
        <w:jc w:val="both"/>
        <w:rPr>
          <w:rFonts w:ascii="Times New Roman" w:hAnsi="Times New Roman" w:cs="Times New Roman"/>
          <w:color w:val="000000"/>
          <w:sz w:val="24"/>
          <w:szCs w:val="24"/>
          <w:shd w:val="clear" w:color="auto" w:fill="FFFFFF"/>
          <w:lang w:val="uk-UA"/>
        </w:rPr>
      </w:pPr>
    </w:p>
    <w:p w14:paraId="397974A6" w14:textId="77777777" w:rsidR="00750384" w:rsidRDefault="00CE5195">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15. Реквізити сторін: </w:t>
      </w:r>
    </w:p>
    <w:tbl>
      <w:tblPr>
        <w:tblStyle w:val="TableGrid"/>
        <w:tblW w:w="4997" w:type="pct"/>
        <w:tblLook w:val="04A0" w:firstRow="1" w:lastRow="0" w:firstColumn="1" w:lastColumn="0" w:noHBand="0" w:noVBand="1"/>
      </w:tblPr>
      <w:tblGrid>
        <w:gridCol w:w="4811"/>
        <w:gridCol w:w="4811"/>
      </w:tblGrid>
      <w:tr w:rsidR="00750384" w14:paraId="0080BE79" w14:textId="77777777">
        <w:tc>
          <w:tcPr>
            <w:tcW w:w="2500" w:type="pct"/>
          </w:tcPr>
          <w:p w14:paraId="037CD8FA"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14:paraId="679CAC09"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14:paraId="5B8414A9" w14:textId="77777777">
        <w:trPr>
          <w:trHeight w:val="4402"/>
        </w:trPr>
        <w:tc>
          <w:tcPr>
            <w:tcW w:w="2500" w:type="pct"/>
          </w:tcPr>
          <w:p w14:paraId="3C6C8172" w14:textId="77777777" w:rsidR="00750384" w:rsidRDefault="00CE5195">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14:paraId="31DBCB6A"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14:paraId="2B25C5BB" w14:textId="77777777" w:rsidR="00052612" w:rsidRDefault="00CE5195" w:rsidP="00052612">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00052612" w:rsidRPr="000242EC">
              <w:rPr>
                <w:rFonts w:ascii="Times New Roman" w:hAnsi="Times New Roman" w:cs="Times New Roman"/>
                <w:bCs/>
                <w:kern w:val="2"/>
                <w:sz w:val="24"/>
                <w:szCs w:val="24"/>
                <w:lang w:val="uk-UA" w:eastAsia="ar-SA"/>
              </w:rPr>
              <w:t xml:space="preserve">4, </w:t>
            </w:r>
            <w:r w:rsidR="00052612" w:rsidRPr="000242EC">
              <w:rPr>
                <w:rFonts w:ascii="Times New Roman" w:hAnsi="Times New Roman" w:cs="Times New Roman"/>
                <w:bCs/>
                <w:kern w:val="2"/>
                <w:sz w:val="24"/>
                <w:szCs w:val="24"/>
                <w:lang w:val="uk-UA"/>
              </w:rPr>
              <w:t xml:space="preserve"> </w:t>
            </w:r>
            <w:r w:rsidR="00052612" w:rsidRPr="000242EC">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00052612" w:rsidRPr="000242EC">
              <w:rPr>
                <w:rFonts w:ascii="Times New Roman" w:hAnsi="Times New Roman" w:cs="Times New Roman"/>
                <w:bCs/>
                <w:kern w:val="2"/>
                <w:sz w:val="24"/>
                <w:szCs w:val="24"/>
                <w:lang w:val="uk-UA" w:eastAsia="ar-SA"/>
              </w:rPr>
              <w:t>, 30</w:t>
            </w:r>
          </w:p>
          <w:p w14:paraId="36365F65" w14:textId="4574C13B" w:rsidR="00750384" w:rsidRDefault="00CE5195" w:rsidP="00052612">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14:paraId="5EF68646"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328A0A71"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1A34ECA6" w14:textId="77777777" w:rsidR="00CD3DFD" w:rsidRDefault="00CD3DFD" w:rsidP="00CD3DFD">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Pr="000242EC">
              <w:rPr>
                <w:rFonts w:ascii="Times New Roman" w:hAnsi="Times New Roman" w:cs="Times New Roman"/>
                <w:bCs/>
                <w:kern w:val="2"/>
                <w:sz w:val="24"/>
                <w:szCs w:val="24"/>
                <w:lang w:val="uk-UA"/>
              </w:rPr>
              <w:t>+38</w:t>
            </w:r>
            <w:hyperlink r:id="rId15" w:history="1">
              <w:r w:rsidRPr="00CD3DFD">
                <w:rPr>
                  <w:rStyle w:val="Hyperlink"/>
                  <w:rFonts w:ascii="Times New Roman" w:hAnsi="Times New Roman" w:cs="Times New Roman"/>
                  <w:color w:val="000000" w:themeColor="text1"/>
                  <w:sz w:val="24"/>
                  <w:szCs w:val="24"/>
                  <w:u w:val="none"/>
                </w:rPr>
                <w:t>0 800 332 656</w:t>
              </w:r>
            </w:hyperlink>
          </w:p>
          <w:p w14:paraId="6A8C2B81"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1E6DDC17" w14:textId="77777777" w:rsidR="00750384" w:rsidRDefault="00750384">
            <w:pPr>
              <w:suppressLineNumbers/>
              <w:tabs>
                <w:tab w:val="left" w:pos="5280"/>
              </w:tabs>
              <w:suppressAutoHyphens/>
              <w:snapToGrid w:val="0"/>
              <w:spacing w:after="0" w:line="276" w:lineRule="auto"/>
              <w:ind w:left="34"/>
              <w:textAlignment w:val="baseline"/>
              <w:rPr>
                <w:rFonts w:ascii="Times New Roman" w:hAnsi="Times New Roman" w:cs="Times New Roman"/>
                <w:bCs/>
                <w:sz w:val="24"/>
                <w:szCs w:val="24"/>
                <w:lang w:val="uk-UA"/>
              </w:rPr>
            </w:pPr>
          </w:p>
          <w:p w14:paraId="7D045E35" w14:textId="77777777" w:rsidR="00750384" w:rsidRDefault="00CE5195">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14:paraId="2B9F0720"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026997C2" w14:textId="77777777" w:rsidR="00750384" w:rsidRDefault="00CE5195">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_____________________ Доценко М.І.</w:t>
            </w:r>
          </w:p>
          <w:p w14:paraId="0EE11172" w14:textId="77777777" w:rsidR="006A6C7E" w:rsidRDefault="006A6C7E">
            <w:pPr>
              <w:spacing w:after="0" w:line="240" w:lineRule="auto"/>
              <w:ind w:left="34"/>
              <w:rPr>
                <w:rFonts w:ascii="Times New Roman" w:hAnsi="Times New Roman" w:cs="Times New Roman"/>
                <w:bCs/>
                <w:sz w:val="24"/>
                <w:szCs w:val="24"/>
                <w:lang w:val="uk-UA"/>
              </w:rPr>
            </w:pPr>
          </w:p>
        </w:tc>
        <w:tc>
          <w:tcPr>
            <w:tcW w:w="2500" w:type="pct"/>
          </w:tcPr>
          <w:p w14:paraId="02F065F5" w14:textId="0C6AB65F" w:rsidR="00750384" w:rsidRDefault="00750384">
            <w:pPr>
              <w:spacing w:after="0" w:line="276" w:lineRule="auto"/>
              <w:rPr>
                <w:rFonts w:ascii="Times New Roman" w:hAnsi="Times New Roman" w:cs="Times New Roman"/>
                <w:sz w:val="24"/>
                <w:szCs w:val="24"/>
                <w:lang w:val="uk-UA"/>
              </w:rPr>
            </w:pPr>
          </w:p>
        </w:tc>
      </w:tr>
    </w:tbl>
    <w:p w14:paraId="75197B20"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6D956266"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40D9BEB9" w14:textId="77777777" w:rsidR="000153A1" w:rsidRDefault="000153A1">
      <w:pPr>
        <w:spacing w:after="0" w:line="276" w:lineRule="auto"/>
        <w:rPr>
          <w:rFonts w:ascii="Times New Roman" w:hAnsi="Times New Roman" w:cs="Times New Roman"/>
          <w:b/>
          <w:sz w:val="24"/>
          <w:szCs w:val="24"/>
          <w:shd w:val="clear" w:color="auto" w:fill="FFFFFF"/>
          <w:lang w:val="uk-UA" w:eastAsia="ru-RU"/>
        </w:rPr>
        <w:sectPr w:rsidR="000153A1" w:rsidSect="006A00FF">
          <w:headerReference w:type="default" r:id="rId16"/>
          <w:pgSz w:w="11906" w:h="16838"/>
          <w:pgMar w:top="1418" w:right="1134" w:bottom="1276" w:left="1134" w:header="708" w:footer="708" w:gutter="0"/>
          <w:cols w:space="708"/>
          <w:docGrid w:linePitch="360"/>
        </w:sectPr>
      </w:pPr>
    </w:p>
    <w:p w14:paraId="166488EB" w14:textId="77777777" w:rsidR="0075038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F7C9F2" w14:textId="186D1DB6" w:rsidR="00FA2A6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до Договору купівлі-продажу № </w:t>
      </w:r>
      <w:r w:rsidR="00C517A7">
        <w:rPr>
          <w:rFonts w:ascii="Times New Roman" w:eastAsia="Times New Roman" w:hAnsi="Times New Roman" w:cs="Times New Roman"/>
          <w:b/>
          <w:bCs/>
          <w:color w:val="000000"/>
          <w:sz w:val="24"/>
          <w:szCs w:val="24"/>
          <w:lang w:val="uk-UA" w:eastAsia="ru-RU"/>
        </w:rPr>
        <w:t>________</w:t>
      </w:r>
    </w:p>
    <w:p w14:paraId="29E56967" w14:textId="1F109C56" w:rsidR="0075038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8569B0">
        <w:rPr>
          <w:rFonts w:ascii="Times New Roman" w:eastAsia="Times New Roman" w:hAnsi="Times New Roman" w:cs="Times New Roman"/>
          <w:b/>
          <w:bCs/>
          <w:color w:val="000000"/>
          <w:sz w:val="24"/>
          <w:szCs w:val="24"/>
          <w:lang w:val="uk-UA" w:eastAsia="ru-RU"/>
        </w:rPr>
        <w:t>від “</w:t>
      </w:r>
      <w:r w:rsidR="00C517A7">
        <w:rPr>
          <w:rFonts w:ascii="Times New Roman" w:eastAsia="Times New Roman" w:hAnsi="Times New Roman" w:cs="Times New Roman"/>
          <w:b/>
          <w:bCs/>
          <w:color w:val="000000"/>
          <w:sz w:val="24"/>
          <w:szCs w:val="24"/>
          <w:lang w:val="uk-UA" w:eastAsia="ru-RU"/>
        </w:rPr>
        <w:t>_________</w:t>
      </w:r>
      <w:r w:rsidRPr="008569B0">
        <w:rPr>
          <w:rFonts w:ascii="Times New Roman" w:eastAsia="Times New Roman" w:hAnsi="Times New Roman" w:cs="Times New Roman"/>
          <w:b/>
          <w:bCs/>
          <w:color w:val="000000"/>
          <w:sz w:val="24"/>
          <w:szCs w:val="24"/>
          <w:lang w:val="uk-UA" w:eastAsia="ru-RU"/>
        </w:rPr>
        <w:t xml:space="preserve">” </w:t>
      </w:r>
      <w:r w:rsidR="00C517A7">
        <w:rPr>
          <w:rFonts w:ascii="Times New Roman" w:eastAsia="Times New Roman" w:hAnsi="Times New Roman" w:cs="Times New Roman"/>
          <w:b/>
          <w:bCs/>
          <w:color w:val="000000"/>
          <w:sz w:val="24"/>
          <w:szCs w:val="24"/>
          <w:lang w:val="uk-UA" w:eastAsia="ru-RU"/>
        </w:rPr>
        <w:t>____________</w:t>
      </w:r>
      <w:r w:rsidRPr="008569B0">
        <w:rPr>
          <w:rFonts w:ascii="Times New Roman" w:eastAsia="Times New Roman" w:hAnsi="Times New Roman" w:cs="Times New Roman"/>
          <w:b/>
          <w:bCs/>
          <w:color w:val="000000"/>
          <w:sz w:val="24"/>
          <w:szCs w:val="24"/>
          <w:lang w:val="uk-UA" w:eastAsia="ru-RU"/>
        </w:rPr>
        <w:t xml:space="preserve"> 202</w:t>
      </w:r>
      <w:r w:rsidR="007F7FA4">
        <w:rPr>
          <w:rFonts w:ascii="Times New Roman" w:eastAsia="Times New Roman" w:hAnsi="Times New Roman" w:cs="Times New Roman"/>
          <w:b/>
          <w:bCs/>
          <w:color w:val="000000"/>
          <w:sz w:val="24"/>
          <w:szCs w:val="24"/>
          <w:lang w:val="uk-UA" w:eastAsia="ru-RU"/>
        </w:rPr>
        <w:t>5</w:t>
      </w:r>
      <w:r w:rsidRPr="008569B0">
        <w:rPr>
          <w:rFonts w:ascii="Times New Roman" w:eastAsia="Times New Roman" w:hAnsi="Times New Roman" w:cs="Times New Roman"/>
          <w:b/>
          <w:bCs/>
          <w:color w:val="000000"/>
          <w:sz w:val="24"/>
          <w:szCs w:val="24"/>
          <w:lang w:val="uk-UA" w:eastAsia="ru-RU"/>
        </w:rPr>
        <w:t xml:space="preserve"> р.</w:t>
      </w:r>
    </w:p>
    <w:p w14:paraId="01637843" w14:textId="77777777" w:rsidR="00C517A7" w:rsidRDefault="00C517A7">
      <w:pPr>
        <w:spacing w:after="0" w:line="276" w:lineRule="auto"/>
        <w:ind w:left="-142"/>
        <w:outlineLvl w:val="1"/>
        <w:rPr>
          <w:rFonts w:ascii="Times New Roman" w:eastAsia="Times New Roman" w:hAnsi="Times New Roman" w:cs="Times New Roman"/>
          <w:b/>
          <w:bCs/>
          <w:color w:val="000000"/>
          <w:sz w:val="24"/>
          <w:szCs w:val="24"/>
          <w:lang w:val="uk-UA" w:eastAsia="ru-RU"/>
        </w:rPr>
      </w:pPr>
    </w:p>
    <w:p w14:paraId="60F122B6" w14:textId="4DEDDBFC" w:rsidR="00C517A7" w:rsidRDefault="00C517A7" w:rsidP="00C517A7">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м. Київ</w:t>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sidRPr="008569B0">
        <w:rPr>
          <w:rFonts w:ascii="Times New Roman" w:eastAsia="Times New Roman" w:hAnsi="Times New Roman" w:cs="Times New Roman"/>
          <w:b/>
          <w:bCs/>
          <w:color w:val="000000"/>
          <w:sz w:val="24"/>
          <w:szCs w:val="24"/>
          <w:lang w:val="uk-UA" w:eastAsia="ru-RU"/>
        </w:rPr>
        <w:t>“</w:t>
      </w:r>
      <w:r>
        <w:rPr>
          <w:rFonts w:ascii="Times New Roman" w:eastAsia="Times New Roman" w:hAnsi="Times New Roman" w:cs="Times New Roman"/>
          <w:b/>
          <w:bCs/>
          <w:color w:val="000000"/>
          <w:sz w:val="24"/>
          <w:szCs w:val="24"/>
          <w:lang w:val="uk-UA" w:eastAsia="ru-RU"/>
        </w:rPr>
        <w:t>_________</w:t>
      </w:r>
      <w:r w:rsidRPr="008569B0">
        <w:rPr>
          <w:rFonts w:ascii="Times New Roman" w:eastAsia="Times New Roman" w:hAnsi="Times New Roman" w:cs="Times New Roman"/>
          <w:b/>
          <w:bCs/>
          <w:color w:val="000000"/>
          <w:sz w:val="24"/>
          <w:szCs w:val="24"/>
          <w:lang w:val="uk-UA" w:eastAsia="ru-RU"/>
        </w:rPr>
        <w:t xml:space="preserve">” </w:t>
      </w:r>
      <w:r>
        <w:rPr>
          <w:rFonts w:ascii="Times New Roman" w:eastAsia="Times New Roman" w:hAnsi="Times New Roman" w:cs="Times New Roman"/>
          <w:b/>
          <w:bCs/>
          <w:color w:val="000000"/>
          <w:sz w:val="24"/>
          <w:szCs w:val="24"/>
          <w:lang w:val="uk-UA" w:eastAsia="ru-RU"/>
        </w:rPr>
        <w:t>____________</w:t>
      </w:r>
      <w:r w:rsidRPr="008569B0">
        <w:rPr>
          <w:rFonts w:ascii="Times New Roman" w:eastAsia="Times New Roman" w:hAnsi="Times New Roman" w:cs="Times New Roman"/>
          <w:b/>
          <w:bCs/>
          <w:color w:val="000000"/>
          <w:sz w:val="24"/>
          <w:szCs w:val="24"/>
          <w:lang w:val="uk-UA" w:eastAsia="ru-RU"/>
        </w:rPr>
        <w:t xml:space="preserve"> 202</w:t>
      </w:r>
      <w:r w:rsidR="007F7FA4">
        <w:rPr>
          <w:rFonts w:ascii="Times New Roman" w:eastAsia="Times New Roman" w:hAnsi="Times New Roman" w:cs="Times New Roman"/>
          <w:b/>
          <w:bCs/>
          <w:color w:val="000000"/>
          <w:sz w:val="24"/>
          <w:szCs w:val="24"/>
          <w:lang w:val="uk-UA" w:eastAsia="ru-RU"/>
        </w:rPr>
        <w:t>5</w:t>
      </w:r>
      <w:r w:rsidRPr="008569B0">
        <w:rPr>
          <w:rFonts w:ascii="Times New Roman" w:eastAsia="Times New Roman" w:hAnsi="Times New Roman" w:cs="Times New Roman"/>
          <w:b/>
          <w:bCs/>
          <w:color w:val="000000"/>
          <w:sz w:val="24"/>
          <w:szCs w:val="24"/>
          <w:lang w:val="uk-UA" w:eastAsia="ru-RU"/>
        </w:rPr>
        <w:t xml:space="preserve"> р.</w:t>
      </w:r>
    </w:p>
    <w:p w14:paraId="626D163E" w14:textId="1DCD79A9" w:rsidR="00C517A7" w:rsidRPr="00FA2A64" w:rsidRDefault="00C517A7">
      <w:pPr>
        <w:spacing w:after="0" w:line="276" w:lineRule="auto"/>
        <w:ind w:left="-142"/>
        <w:outlineLvl w:val="1"/>
        <w:rPr>
          <w:rFonts w:ascii="Times New Roman" w:eastAsia="Times New Roman" w:hAnsi="Times New Roman" w:cs="Times New Roman"/>
          <w:b/>
          <w:bCs/>
          <w:color w:val="000000"/>
          <w:sz w:val="24"/>
          <w:szCs w:val="24"/>
          <w:lang w:val="uk-UA" w:eastAsia="ru-RU"/>
        </w:rPr>
      </w:pPr>
    </w:p>
    <w:p w14:paraId="074A1E7A" w14:textId="5596DB74" w:rsidR="006A6C7E" w:rsidRDefault="006A6C7E" w:rsidP="008569B0">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 xml:space="preserve">Специфікація </w:t>
      </w:r>
    </w:p>
    <w:p w14:paraId="281F246E" w14:textId="77777777" w:rsidR="006A00FF" w:rsidRDefault="006A00FF" w:rsidP="008569B0">
      <w:pPr>
        <w:spacing w:after="0" w:line="276" w:lineRule="auto"/>
        <w:jc w:val="center"/>
        <w:rPr>
          <w:rFonts w:ascii="Times New Roman" w:hAnsi="Times New Roman" w:cs="Times New Roman"/>
          <w:b/>
          <w:sz w:val="24"/>
          <w:szCs w:val="24"/>
          <w:shd w:val="clear" w:color="auto" w:fill="FFFFFF"/>
          <w:lang w:val="uk-UA" w:eastAsia="ru-RU"/>
        </w:rPr>
      </w:pPr>
    </w:p>
    <w:tbl>
      <w:tblPr>
        <w:tblW w:w="10016" w:type="dxa"/>
        <w:tblLook w:val="00A0" w:firstRow="1" w:lastRow="0" w:firstColumn="1" w:lastColumn="0" w:noHBand="0" w:noVBand="0"/>
      </w:tblPr>
      <w:tblGrid>
        <w:gridCol w:w="1183"/>
        <w:gridCol w:w="4771"/>
        <w:gridCol w:w="1335"/>
        <w:gridCol w:w="1216"/>
        <w:gridCol w:w="875"/>
        <w:gridCol w:w="636"/>
      </w:tblGrid>
      <w:tr w:rsidR="009A5BA0" w:rsidRPr="00B93231" w14:paraId="76F3BF4C" w14:textId="77777777" w:rsidTr="006A00FF">
        <w:trPr>
          <w:trHeight w:val="521"/>
        </w:trPr>
        <w:tc>
          <w:tcPr>
            <w:tcW w:w="1183" w:type="dxa"/>
            <w:noWrap/>
          </w:tcPr>
          <w:p w14:paraId="3419B1DA"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 п/п</w:t>
            </w:r>
          </w:p>
        </w:tc>
        <w:tc>
          <w:tcPr>
            <w:tcW w:w="4771" w:type="dxa"/>
            <w:noWrap/>
          </w:tcPr>
          <w:p w14:paraId="58C8BC27"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val="uk-UA" w:eastAsia="ru-RU"/>
              </w:rPr>
              <w:t>Найменування</w:t>
            </w:r>
          </w:p>
        </w:tc>
        <w:tc>
          <w:tcPr>
            <w:tcW w:w="1335" w:type="dxa"/>
            <w:noWrap/>
          </w:tcPr>
          <w:p w14:paraId="27E71AB5"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proofErr w:type="spellStart"/>
            <w:r w:rsidRPr="006A00FF">
              <w:rPr>
                <w:rFonts w:ascii="Times New Roman" w:hAnsi="Times New Roman" w:cs="Times New Roman"/>
                <w:b/>
                <w:bCs/>
                <w:color w:val="000000"/>
                <w:sz w:val="24"/>
                <w:szCs w:val="24"/>
                <w:highlight w:val="yellow"/>
                <w:lang w:eastAsia="ru-RU"/>
              </w:rPr>
              <w:t>Кількість</w:t>
            </w:r>
            <w:proofErr w:type="spellEnd"/>
            <w:r w:rsidRPr="006A00FF">
              <w:rPr>
                <w:rFonts w:ascii="Times New Roman" w:hAnsi="Times New Roman" w:cs="Times New Roman"/>
                <w:b/>
                <w:bCs/>
                <w:color w:val="000000"/>
                <w:sz w:val="24"/>
                <w:szCs w:val="24"/>
                <w:highlight w:val="yellow"/>
                <w:lang w:eastAsia="ru-RU"/>
              </w:rPr>
              <w:t>, шт.</w:t>
            </w:r>
          </w:p>
        </w:tc>
        <w:tc>
          <w:tcPr>
            <w:tcW w:w="1216" w:type="dxa"/>
            <w:noWrap/>
          </w:tcPr>
          <w:p w14:paraId="67F852DD"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proofErr w:type="spellStart"/>
            <w:r w:rsidRPr="006A00FF">
              <w:rPr>
                <w:rFonts w:ascii="Times New Roman" w:hAnsi="Times New Roman" w:cs="Times New Roman"/>
                <w:b/>
                <w:bCs/>
                <w:color w:val="000000"/>
                <w:sz w:val="24"/>
                <w:szCs w:val="24"/>
                <w:highlight w:val="yellow"/>
                <w:lang w:eastAsia="ru-RU"/>
              </w:rPr>
              <w:t>Ціна</w:t>
            </w:r>
            <w:proofErr w:type="spellEnd"/>
            <w:r w:rsidRPr="006A00FF">
              <w:rPr>
                <w:rFonts w:ascii="Times New Roman" w:hAnsi="Times New Roman" w:cs="Times New Roman"/>
                <w:b/>
                <w:bCs/>
                <w:color w:val="000000"/>
                <w:sz w:val="24"/>
                <w:szCs w:val="24"/>
                <w:highlight w:val="yellow"/>
                <w:lang w:val="uk-UA" w:eastAsia="ru-RU"/>
              </w:rPr>
              <w:t xml:space="preserve"> за шт.</w:t>
            </w:r>
            <w:r w:rsidRPr="006A00FF">
              <w:rPr>
                <w:rFonts w:ascii="Times New Roman" w:hAnsi="Times New Roman" w:cs="Times New Roman"/>
                <w:b/>
                <w:bCs/>
                <w:color w:val="000000"/>
                <w:sz w:val="24"/>
                <w:szCs w:val="24"/>
                <w:highlight w:val="yellow"/>
                <w:lang w:eastAsia="ru-RU"/>
              </w:rPr>
              <w:t>, без ПДВ</w:t>
            </w:r>
          </w:p>
        </w:tc>
        <w:tc>
          <w:tcPr>
            <w:tcW w:w="1511" w:type="dxa"/>
            <w:gridSpan w:val="2"/>
            <w:noWrap/>
          </w:tcPr>
          <w:p w14:paraId="3C8FE292"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Сума, без ПДВ</w:t>
            </w:r>
          </w:p>
        </w:tc>
      </w:tr>
      <w:tr w:rsidR="009A5BA0" w:rsidRPr="00B93231" w14:paraId="7DECA2B8" w14:textId="77777777" w:rsidTr="006A00FF">
        <w:trPr>
          <w:trHeight w:val="554"/>
        </w:trPr>
        <w:tc>
          <w:tcPr>
            <w:tcW w:w="1183" w:type="dxa"/>
            <w:noWrap/>
          </w:tcPr>
          <w:p w14:paraId="7FFEB2A7" w14:textId="77777777"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r w:rsidRPr="006A00FF">
              <w:rPr>
                <w:rFonts w:ascii="Times New Roman" w:hAnsi="Times New Roman" w:cs="Times New Roman"/>
                <w:color w:val="000000"/>
                <w:sz w:val="24"/>
                <w:szCs w:val="24"/>
                <w:highlight w:val="yellow"/>
                <w:lang w:val="uk-UA" w:eastAsia="ru-RU"/>
              </w:rPr>
              <w:t>1</w:t>
            </w:r>
          </w:p>
        </w:tc>
        <w:tc>
          <w:tcPr>
            <w:tcW w:w="4771" w:type="dxa"/>
          </w:tcPr>
          <w:p w14:paraId="6918AE2C" w14:textId="77777777" w:rsidR="009A5BA0" w:rsidRPr="006A00FF" w:rsidRDefault="009A5BA0" w:rsidP="00E5262B">
            <w:pPr>
              <w:spacing w:after="0" w:line="240" w:lineRule="auto"/>
              <w:rPr>
                <w:rFonts w:ascii="Times New Roman" w:hAnsi="Times New Roman" w:cs="Times New Roman"/>
                <w:b/>
                <w:color w:val="000000"/>
                <w:sz w:val="24"/>
                <w:szCs w:val="24"/>
                <w:highlight w:val="yellow"/>
                <w:lang w:val="uk-UA" w:eastAsia="ru-RU"/>
              </w:rPr>
            </w:pPr>
            <w:r w:rsidRPr="006A00FF">
              <w:rPr>
                <w:rFonts w:ascii="Times New Roman" w:hAnsi="Times New Roman" w:cs="Times New Roman"/>
                <w:b/>
                <w:color w:val="000000"/>
                <w:sz w:val="24"/>
                <w:szCs w:val="24"/>
                <w:highlight w:val="yellow"/>
                <w:lang w:val="uk-UA" w:eastAsia="ru-RU"/>
              </w:rPr>
              <w:t>Стіл овальний, 1300*600*750мм</w:t>
            </w:r>
          </w:p>
          <w:p w14:paraId="21361E3E" w14:textId="77777777" w:rsidR="006A00FF" w:rsidRPr="006A00FF" w:rsidRDefault="006A00FF" w:rsidP="006A00FF">
            <w:pPr>
              <w:spacing w:after="0" w:line="240" w:lineRule="auto"/>
              <w:rPr>
                <w:rFonts w:ascii="Times New Roman" w:hAnsi="Times New Roman" w:cs="Times New Roman"/>
                <w:color w:val="000000"/>
                <w:sz w:val="24"/>
                <w:szCs w:val="24"/>
                <w:highlight w:val="yellow"/>
                <w:lang w:val="uk-UA" w:eastAsia="ru-RU"/>
              </w:rPr>
            </w:pPr>
          </w:p>
          <w:p w14:paraId="0BD22568" w14:textId="11838B4B" w:rsidR="006A00FF" w:rsidRPr="006A00FF" w:rsidRDefault="006A00FF" w:rsidP="006A00FF">
            <w:pPr>
              <w:spacing w:after="0" w:line="240" w:lineRule="auto"/>
              <w:rPr>
                <w:rFonts w:ascii="Times New Roman" w:hAnsi="Times New Roman" w:cs="Times New Roman"/>
                <w:color w:val="000000"/>
                <w:sz w:val="24"/>
                <w:szCs w:val="24"/>
                <w:highlight w:val="yellow"/>
                <w:lang w:val="uk-UA" w:eastAsia="ru-RU"/>
              </w:rPr>
            </w:pPr>
          </w:p>
        </w:tc>
        <w:tc>
          <w:tcPr>
            <w:tcW w:w="1335" w:type="dxa"/>
            <w:noWrap/>
          </w:tcPr>
          <w:p w14:paraId="17F1B5C4" w14:textId="4289F17F"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c>
          <w:tcPr>
            <w:tcW w:w="1216" w:type="dxa"/>
            <w:noWrap/>
          </w:tcPr>
          <w:p w14:paraId="2ED6CF69" w14:textId="410265D6"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c>
          <w:tcPr>
            <w:tcW w:w="1511" w:type="dxa"/>
            <w:gridSpan w:val="2"/>
            <w:noWrap/>
          </w:tcPr>
          <w:p w14:paraId="01DFB342" w14:textId="14098E46"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r>
      <w:tr w:rsidR="009A5BA0" w:rsidRPr="00B93231" w14:paraId="777B8CFD" w14:textId="77777777" w:rsidTr="006A00FF">
        <w:trPr>
          <w:trHeight w:val="554"/>
        </w:trPr>
        <w:tc>
          <w:tcPr>
            <w:tcW w:w="9380" w:type="dxa"/>
            <w:gridSpan w:val="5"/>
            <w:noWrap/>
          </w:tcPr>
          <w:p w14:paraId="7C160440"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r w:rsidRPr="006A00FF">
              <w:rPr>
                <w:rFonts w:ascii="Times New Roman" w:hAnsi="Times New Roman" w:cs="Times New Roman"/>
                <w:b/>
                <w:color w:val="000000"/>
                <w:sz w:val="24"/>
                <w:szCs w:val="24"/>
                <w:highlight w:val="yellow"/>
              </w:rPr>
              <w:t>Сума, грн., без ПДВ</w:t>
            </w:r>
          </w:p>
        </w:tc>
        <w:tc>
          <w:tcPr>
            <w:tcW w:w="636" w:type="dxa"/>
            <w:noWrap/>
          </w:tcPr>
          <w:p w14:paraId="73AE0ED2" w14:textId="4DA3CA80"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p>
        </w:tc>
      </w:tr>
      <w:tr w:rsidR="009A5BA0" w:rsidRPr="00B93231" w14:paraId="391679C5" w14:textId="77777777" w:rsidTr="006A00FF">
        <w:trPr>
          <w:trHeight w:val="554"/>
        </w:trPr>
        <w:tc>
          <w:tcPr>
            <w:tcW w:w="9380" w:type="dxa"/>
            <w:gridSpan w:val="5"/>
            <w:noWrap/>
          </w:tcPr>
          <w:p w14:paraId="59DCCC1B"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val="uk-UA"/>
              </w:rPr>
            </w:pPr>
            <w:r w:rsidRPr="006A00FF">
              <w:rPr>
                <w:rFonts w:ascii="Times New Roman" w:hAnsi="Times New Roman" w:cs="Times New Roman"/>
                <w:b/>
                <w:color w:val="000000"/>
                <w:sz w:val="24"/>
                <w:szCs w:val="24"/>
                <w:highlight w:val="yellow"/>
                <w:lang w:val="uk-UA"/>
              </w:rPr>
              <w:t>ПДВ</w:t>
            </w:r>
          </w:p>
        </w:tc>
        <w:tc>
          <w:tcPr>
            <w:tcW w:w="636" w:type="dxa"/>
            <w:noWrap/>
          </w:tcPr>
          <w:p w14:paraId="068F0DF1" w14:textId="77777777" w:rsidR="009A5BA0" w:rsidRPr="006A00FF" w:rsidRDefault="009A5BA0" w:rsidP="00E5262B">
            <w:pPr>
              <w:spacing w:after="0" w:line="240" w:lineRule="auto"/>
              <w:jc w:val="right"/>
              <w:rPr>
                <w:rFonts w:ascii="Times New Roman" w:hAnsi="Times New Roman" w:cs="Times New Roman"/>
                <w:b/>
                <w:bCs/>
                <w:sz w:val="24"/>
                <w:szCs w:val="24"/>
                <w:highlight w:val="yellow"/>
                <w:lang w:val="uk-UA"/>
              </w:rPr>
            </w:pPr>
            <w:r w:rsidRPr="006A00FF">
              <w:rPr>
                <w:rFonts w:ascii="Times New Roman" w:hAnsi="Times New Roman" w:cs="Times New Roman"/>
                <w:b/>
                <w:bCs/>
                <w:sz w:val="24"/>
                <w:szCs w:val="24"/>
                <w:highlight w:val="yellow"/>
                <w:lang w:val="uk-UA"/>
              </w:rPr>
              <w:t>0,00</w:t>
            </w:r>
          </w:p>
        </w:tc>
      </w:tr>
      <w:tr w:rsidR="009A5BA0" w:rsidRPr="00B93231" w14:paraId="5B8869BC" w14:textId="77777777" w:rsidTr="006A00FF">
        <w:trPr>
          <w:trHeight w:val="554"/>
        </w:trPr>
        <w:tc>
          <w:tcPr>
            <w:tcW w:w="9380" w:type="dxa"/>
            <w:gridSpan w:val="5"/>
            <w:noWrap/>
          </w:tcPr>
          <w:p w14:paraId="2E4A3C48"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r w:rsidRPr="006A00FF">
              <w:rPr>
                <w:rFonts w:ascii="Times New Roman" w:hAnsi="Times New Roman" w:cs="Times New Roman"/>
                <w:b/>
                <w:color w:val="000000"/>
                <w:sz w:val="24"/>
                <w:szCs w:val="24"/>
                <w:highlight w:val="yellow"/>
              </w:rPr>
              <w:t xml:space="preserve">Сума, грн., </w:t>
            </w:r>
            <w:proofErr w:type="gramStart"/>
            <w:r w:rsidRPr="006A00FF">
              <w:rPr>
                <w:rFonts w:ascii="Times New Roman" w:hAnsi="Times New Roman" w:cs="Times New Roman"/>
                <w:b/>
                <w:color w:val="000000"/>
                <w:sz w:val="24"/>
                <w:szCs w:val="24"/>
                <w:highlight w:val="yellow"/>
                <w:lang w:val="uk-UA"/>
              </w:rPr>
              <w:t xml:space="preserve">без </w:t>
            </w:r>
            <w:r w:rsidRPr="006A00FF">
              <w:rPr>
                <w:rFonts w:ascii="Times New Roman" w:hAnsi="Times New Roman" w:cs="Times New Roman"/>
                <w:b/>
                <w:color w:val="000000"/>
                <w:sz w:val="24"/>
                <w:szCs w:val="24"/>
                <w:highlight w:val="yellow"/>
              </w:rPr>
              <w:t xml:space="preserve"> ПДВ</w:t>
            </w:r>
            <w:proofErr w:type="gramEnd"/>
          </w:p>
        </w:tc>
        <w:tc>
          <w:tcPr>
            <w:tcW w:w="636" w:type="dxa"/>
            <w:noWrap/>
          </w:tcPr>
          <w:p w14:paraId="70F75518" w14:textId="1F9C7DBF"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p>
        </w:tc>
      </w:tr>
    </w:tbl>
    <w:p w14:paraId="636137A5" w14:textId="77777777" w:rsidR="00B93231" w:rsidRDefault="00B93231" w:rsidP="009E2909">
      <w:pPr>
        <w:pStyle w:val="11"/>
        <w:spacing w:after="200" w:line="276" w:lineRule="auto"/>
        <w:ind w:left="0" w:right="16"/>
        <w:jc w:val="both"/>
        <w:rPr>
          <w:rFonts w:ascii="Times New Roman" w:hAnsi="Times New Roman"/>
          <w:sz w:val="24"/>
          <w:szCs w:val="24"/>
          <w:lang w:val="uk-UA"/>
        </w:rPr>
      </w:pPr>
    </w:p>
    <w:p w14:paraId="36E135BE" w14:textId="54253CC2" w:rsidR="00C517A7" w:rsidRPr="00F71A90" w:rsidRDefault="00C517A7" w:rsidP="00C517A7">
      <w:pPr>
        <w:pStyle w:val="ListParagraph"/>
        <w:numPr>
          <w:ilvl w:val="0"/>
          <w:numId w:val="2"/>
        </w:numPr>
        <w:jc w:val="both"/>
      </w:pPr>
      <w:r w:rsidRPr="00F71A90">
        <w:rPr>
          <w:rFonts w:ascii="Times New Roman" w:hAnsi="Times New Roman"/>
          <w:lang w:val="uk-UA"/>
        </w:rPr>
        <w:t xml:space="preserve">Загальна вартість товару, становить </w:t>
      </w:r>
      <w:r>
        <w:rPr>
          <w:rFonts w:ascii="Times New Roman" w:hAnsi="Times New Roman"/>
          <w:lang w:val="uk-UA"/>
        </w:rPr>
        <w:t>________________________________</w:t>
      </w:r>
    </w:p>
    <w:p w14:paraId="78D79B94" w14:textId="30FFEF55" w:rsidR="00C517A7" w:rsidRPr="00F71A90" w:rsidRDefault="00C517A7" w:rsidP="00C517A7">
      <w:pPr>
        <w:pStyle w:val="ListParagraph"/>
        <w:numPr>
          <w:ilvl w:val="0"/>
          <w:numId w:val="2"/>
        </w:numPr>
        <w:jc w:val="both"/>
      </w:pPr>
      <w:r w:rsidRPr="00F71A90">
        <w:rPr>
          <w:rFonts w:ascii="Times New Roman" w:hAnsi="Times New Roman"/>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r>
        <w:rPr>
          <w:rFonts w:ascii="Times New Roman" w:hAnsi="Times New Roman"/>
          <w:lang w:val="uk-UA"/>
        </w:rPr>
        <w:t>_________________</w:t>
      </w:r>
      <w:r w:rsidRPr="00F71A90">
        <w:rPr>
          <w:rFonts w:ascii="Times New Roman" w:hAnsi="Times New Roman"/>
          <w:lang w:val="uk-UA"/>
        </w:rPr>
        <w:t xml:space="preserve"> від </w:t>
      </w:r>
      <w:r>
        <w:rPr>
          <w:rFonts w:ascii="Times New Roman" w:hAnsi="Times New Roman"/>
          <w:lang w:val="uk-UA"/>
        </w:rPr>
        <w:t>_____________</w:t>
      </w:r>
      <w:r w:rsidRPr="00F71A90">
        <w:rPr>
          <w:rFonts w:ascii="Times New Roman" w:hAnsi="Times New Roman"/>
          <w:lang w:val="uk-UA"/>
        </w:rPr>
        <w:t xml:space="preserve"> 202</w:t>
      </w:r>
      <w:r w:rsidR="007F7FA4">
        <w:rPr>
          <w:rFonts w:ascii="Times New Roman" w:hAnsi="Times New Roman"/>
          <w:lang w:val="uk-UA"/>
        </w:rPr>
        <w:t>5</w:t>
      </w:r>
      <w:r w:rsidRPr="00F71A90">
        <w:rPr>
          <w:rFonts w:ascii="Times New Roman" w:hAnsi="Times New Roman"/>
          <w:lang w:val="uk-UA"/>
        </w:rPr>
        <w:t xml:space="preserve"> року.</w:t>
      </w:r>
    </w:p>
    <w:p w14:paraId="63DE84EB" w14:textId="77777777" w:rsidR="009A5BA0" w:rsidRDefault="009A5BA0" w:rsidP="008569B0">
      <w:pPr>
        <w:spacing w:after="0" w:line="276" w:lineRule="auto"/>
        <w:jc w:val="center"/>
        <w:rPr>
          <w:rFonts w:ascii="Times New Roman" w:hAnsi="Times New Roman" w:cs="Times New Roman"/>
          <w:b/>
          <w:sz w:val="24"/>
          <w:szCs w:val="24"/>
          <w:shd w:val="clear" w:color="auto" w:fill="FFFFFF"/>
          <w:lang w:val="uk-UA" w:eastAsia="ru-RU"/>
        </w:rPr>
      </w:pPr>
    </w:p>
    <w:p w14:paraId="71929DFC" w14:textId="77777777" w:rsidR="009E2909" w:rsidRDefault="009E2909" w:rsidP="008569B0">
      <w:pPr>
        <w:spacing w:after="0" w:line="276" w:lineRule="auto"/>
        <w:jc w:val="center"/>
        <w:rPr>
          <w:rFonts w:ascii="Times New Roman" w:hAnsi="Times New Roman" w:cs="Times New Roman"/>
          <w:b/>
          <w:sz w:val="24"/>
          <w:szCs w:val="24"/>
          <w:shd w:val="clear" w:color="auto" w:fill="FFFFFF"/>
          <w:lang w:val="uk-UA" w:eastAsia="ru-RU"/>
        </w:rPr>
      </w:pPr>
    </w:p>
    <w:p w14:paraId="01AC01EF" w14:textId="77777777" w:rsidR="00750384" w:rsidRDefault="00CE5195">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Реквізити сторін: </w:t>
      </w:r>
    </w:p>
    <w:tbl>
      <w:tblPr>
        <w:tblStyle w:val="TableGrid"/>
        <w:tblW w:w="4997" w:type="pct"/>
        <w:tblLook w:val="04A0" w:firstRow="1" w:lastRow="0" w:firstColumn="1" w:lastColumn="0" w:noHBand="0" w:noVBand="1"/>
      </w:tblPr>
      <w:tblGrid>
        <w:gridCol w:w="4811"/>
        <w:gridCol w:w="4811"/>
      </w:tblGrid>
      <w:tr w:rsidR="00750384" w14:paraId="5571E24E" w14:textId="77777777">
        <w:tc>
          <w:tcPr>
            <w:tcW w:w="2500" w:type="pct"/>
          </w:tcPr>
          <w:p w14:paraId="3ED2E98B"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14:paraId="3C564A6C"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14:paraId="740DAE8B" w14:textId="77777777" w:rsidTr="008569B0">
        <w:trPr>
          <w:trHeight w:val="835"/>
        </w:trPr>
        <w:tc>
          <w:tcPr>
            <w:tcW w:w="2500" w:type="pct"/>
          </w:tcPr>
          <w:p w14:paraId="0D03B8B5" w14:textId="77777777" w:rsidR="00750384" w:rsidRDefault="00CE5195">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14:paraId="23D60340"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14:paraId="7FD0AB9D" w14:textId="77777777" w:rsidR="00052612"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00052612" w:rsidRPr="000242EC">
              <w:rPr>
                <w:rFonts w:ascii="Times New Roman" w:hAnsi="Times New Roman" w:cs="Times New Roman"/>
                <w:bCs/>
                <w:kern w:val="2"/>
                <w:sz w:val="24"/>
                <w:szCs w:val="24"/>
                <w:lang w:val="uk-UA" w:eastAsia="ar-SA"/>
              </w:rPr>
              <w:t xml:space="preserve">4, </w:t>
            </w:r>
            <w:r w:rsidR="00052612" w:rsidRPr="000242EC">
              <w:rPr>
                <w:rFonts w:ascii="Times New Roman" w:hAnsi="Times New Roman" w:cs="Times New Roman"/>
                <w:bCs/>
                <w:kern w:val="2"/>
                <w:sz w:val="24"/>
                <w:szCs w:val="24"/>
                <w:lang w:val="uk-UA"/>
              </w:rPr>
              <w:t xml:space="preserve"> </w:t>
            </w:r>
            <w:r w:rsidR="00052612" w:rsidRPr="000242EC">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00052612" w:rsidRPr="000242EC">
              <w:rPr>
                <w:rFonts w:ascii="Times New Roman" w:hAnsi="Times New Roman" w:cs="Times New Roman"/>
                <w:bCs/>
                <w:kern w:val="2"/>
                <w:sz w:val="24"/>
                <w:szCs w:val="24"/>
                <w:lang w:val="uk-UA" w:eastAsia="ar-SA"/>
              </w:rPr>
              <w:t>, 30</w:t>
            </w:r>
          </w:p>
          <w:p w14:paraId="17559B08" w14:textId="11658CA1"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14:paraId="4A294AF6"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2D2D9D07"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49EDF154" w14:textId="3292A151" w:rsidR="00750384" w:rsidRDefault="00CE5195" w:rsidP="008569B0">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00CD3DFD" w:rsidRPr="000242EC">
              <w:rPr>
                <w:rFonts w:ascii="Times New Roman" w:hAnsi="Times New Roman" w:cs="Times New Roman"/>
                <w:bCs/>
                <w:kern w:val="2"/>
                <w:sz w:val="24"/>
                <w:szCs w:val="24"/>
                <w:lang w:val="uk-UA"/>
              </w:rPr>
              <w:t>+38</w:t>
            </w:r>
            <w:hyperlink r:id="rId17" w:history="1">
              <w:r w:rsidR="00CD3DFD" w:rsidRPr="00CD3DFD">
                <w:rPr>
                  <w:rStyle w:val="Hyperlink"/>
                  <w:rFonts w:ascii="Times New Roman" w:hAnsi="Times New Roman" w:cs="Times New Roman"/>
                  <w:color w:val="000000" w:themeColor="text1"/>
                  <w:sz w:val="24"/>
                  <w:szCs w:val="24"/>
                  <w:u w:val="none"/>
                </w:rPr>
                <w:t>0 800 332 656</w:t>
              </w:r>
            </w:hyperlink>
          </w:p>
          <w:p w14:paraId="485010E9"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F0B2CDA" w14:textId="77777777" w:rsidR="00C51704" w:rsidRDefault="00C51704">
            <w:pPr>
              <w:spacing w:after="0" w:line="276" w:lineRule="auto"/>
              <w:ind w:left="34"/>
              <w:rPr>
                <w:rFonts w:ascii="Times New Roman" w:hAnsi="Times New Roman" w:cs="Times New Roman"/>
                <w:b/>
                <w:bCs/>
                <w:sz w:val="24"/>
                <w:szCs w:val="24"/>
                <w:lang w:val="uk-UA"/>
              </w:rPr>
            </w:pPr>
          </w:p>
          <w:p w14:paraId="7B6D564C" w14:textId="178C5E52" w:rsidR="00750384" w:rsidRDefault="00CE5195">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14:paraId="2C948CD5"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59EB9E85" w14:textId="77777777" w:rsidR="00750384" w:rsidRDefault="00CE5195">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_____________________ Доценко М.І.</w:t>
            </w:r>
          </w:p>
        </w:tc>
        <w:tc>
          <w:tcPr>
            <w:tcW w:w="2500" w:type="pct"/>
          </w:tcPr>
          <w:p w14:paraId="6752F1A8" w14:textId="6CE3CFD2" w:rsidR="00750384" w:rsidRDefault="00750384" w:rsidP="00C51704">
            <w:pPr>
              <w:spacing w:after="0" w:line="276" w:lineRule="auto"/>
              <w:rPr>
                <w:rFonts w:ascii="Times New Roman" w:hAnsi="Times New Roman" w:cs="Times New Roman"/>
                <w:sz w:val="24"/>
                <w:szCs w:val="24"/>
                <w:lang w:val="uk-UA"/>
              </w:rPr>
            </w:pPr>
          </w:p>
        </w:tc>
      </w:tr>
    </w:tbl>
    <w:p w14:paraId="43465EDC" w14:textId="77777777" w:rsidR="00750384" w:rsidRDefault="00750384" w:rsidP="00C51704">
      <w:pPr>
        <w:spacing w:after="0" w:line="276" w:lineRule="auto"/>
        <w:ind w:left="-142"/>
        <w:outlineLvl w:val="1"/>
        <w:rPr>
          <w:rFonts w:ascii="Times New Roman" w:hAnsi="Times New Roman" w:cs="Times New Roman"/>
          <w:b/>
          <w:sz w:val="24"/>
          <w:szCs w:val="24"/>
          <w:shd w:val="clear" w:color="auto" w:fill="FFFFFF"/>
          <w:lang w:val="uk-UA" w:eastAsia="ru-RU"/>
        </w:rPr>
      </w:pPr>
    </w:p>
    <w:sectPr w:rsidR="00750384" w:rsidSect="006A00FF">
      <w:pgSz w:w="11906" w:h="16838"/>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2C03" w14:textId="77777777" w:rsidR="00217F21" w:rsidRDefault="00217F21">
      <w:pPr>
        <w:spacing w:line="240" w:lineRule="auto"/>
      </w:pPr>
      <w:r>
        <w:separator/>
      </w:r>
    </w:p>
  </w:endnote>
  <w:endnote w:type="continuationSeparator" w:id="0">
    <w:p w14:paraId="47678613" w14:textId="77777777" w:rsidR="00217F21" w:rsidRDefault="00217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D555" w14:textId="77777777" w:rsidR="00217F21" w:rsidRDefault="00217F21">
      <w:pPr>
        <w:spacing w:after="0"/>
      </w:pPr>
      <w:r>
        <w:separator/>
      </w:r>
    </w:p>
  </w:footnote>
  <w:footnote w:type="continuationSeparator" w:id="0">
    <w:p w14:paraId="1B48D835" w14:textId="77777777" w:rsidR="00217F21" w:rsidRDefault="00217F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AutoText"/>
      </w:docPartObj>
    </w:sdtPr>
    <w:sdtContent>
      <w:p w14:paraId="442D25B4" w14:textId="77777777" w:rsidR="00750384" w:rsidRDefault="00CE5195">
        <w:pPr>
          <w:pStyle w:val="Header"/>
          <w:jc w:val="center"/>
        </w:pPr>
        <w:r>
          <w:fldChar w:fldCharType="begin"/>
        </w:r>
        <w:r>
          <w:instrText>PAGE   \* MERGEFORMAT</w:instrText>
        </w:r>
        <w:r>
          <w:fldChar w:fldCharType="separate"/>
        </w:r>
        <w:r>
          <w:rPr>
            <w:lang w:val="uk-UA"/>
          </w:rPr>
          <w:t>2</w:t>
        </w:r>
        <w:r>
          <w:fldChar w:fldCharType="end"/>
        </w:r>
      </w:p>
    </w:sdtContent>
  </w:sdt>
  <w:p w14:paraId="130C35D9" w14:textId="77777777" w:rsidR="00750384" w:rsidRDefault="00750384">
    <w:pPr>
      <w:pStyle w:val="Header"/>
    </w:pPr>
  </w:p>
  <w:p w14:paraId="43C90874" w14:textId="77777777" w:rsidR="00746F3F" w:rsidRDefault="00746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105F88"/>
    <w:multiLevelType w:val="multilevel"/>
    <w:tmpl w:val="3C105F88"/>
    <w:lvl w:ilvl="0">
      <w:start w:val="1"/>
      <w:numFmt w:val="decimal"/>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num w:numId="1" w16cid:durableId="1675644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083B"/>
    <w:rsid w:val="00001C79"/>
    <w:rsid w:val="00002CB2"/>
    <w:rsid w:val="00002DB8"/>
    <w:rsid w:val="000041AF"/>
    <w:rsid w:val="00005882"/>
    <w:rsid w:val="000059F9"/>
    <w:rsid w:val="00010BA3"/>
    <w:rsid w:val="00012EBC"/>
    <w:rsid w:val="00012F92"/>
    <w:rsid w:val="000153A1"/>
    <w:rsid w:val="000242EC"/>
    <w:rsid w:val="00026E2A"/>
    <w:rsid w:val="00030D39"/>
    <w:rsid w:val="000331EA"/>
    <w:rsid w:val="00034383"/>
    <w:rsid w:val="0003690E"/>
    <w:rsid w:val="000516E2"/>
    <w:rsid w:val="00051F55"/>
    <w:rsid w:val="00052612"/>
    <w:rsid w:val="00057E89"/>
    <w:rsid w:val="000627A8"/>
    <w:rsid w:val="0007160E"/>
    <w:rsid w:val="000716DC"/>
    <w:rsid w:val="00074AAE"/>
    <w:rsid w:val="00075FC4"/>
    <w:rsid w:val="00080234"/>
    <w:rsid w:val="0008102F"/>
    <w:rsid w:val="00081DA2"/>
    <w:rsid w:val="00082C1E"/>
    <w:rsid w:val="00082C37"/>
    <w:rsid w:val="00087151"/>
    <w:rsid w:val="00093896"/>
    <w:rsid w:val="00097FD7"/>
    <w:rsid w:val="000A21B9"/>
    <w:rsid w:val="000A421A"/>
    <w:rsid w:val="000B005C"/>
    <w:rsid w:val="000B459A"/>
    <w:rsid w:val="000B542C"/>
    <w:rsid w:val="000B6EF8"/>
    <w:rsid w:val="000C2F73"/>
    <w:rsid w:val="000C3E3D"/>
    <w:rsid w:val="000C3FC9"/>
    <w:rsid w:val="000C47D7"/>
    <w:rsid w:val="000C4D6F"/>
    <w:rsid w:val="000C5EFD"/>
    <w:rsid w:val="000D1D0B"/>
    <w:rsid w:val="000D1DEE"/>
    <w:rsid w:val="000D3B69"/>
    <w:rsid w:val="000E2C0C"/>
    <w:rsid w:val="000E4090"/>
    <w:rsid w:val="000E4A99"/>
    <w:rsid w:val="000F10B6"/>
    <w:rsid w:val="000F46C2"/>
    <w:rsid w:val="00100E39"/>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E87"/>
    <w:rsid w:val="001360F9"/>
    <w:rsid w:val="00143ED8"/>
    <w:rsid w:val="00144ED1"/>
    <w:rsid w:val="00144F92"/>
    <w:rsid w:val="00145951"/>
    <w:rsid w:val="00150887"/>
    <w:rsid w:val="00151AAF"/>
    <w:rsid w:val="00154862"/>
    <w:rsid w:val="00154AA5"/>
    <w:rsid w:val="001613F8"/>
    <w:rsid w:val="00163C67"/>
    <w:rsid w:val="00170699"/>
    <w:rsid w:val="001821BC"/>
    <w:rsid w:val="00182A3F"/>
    <w:rsid w:val="00186C12"/>
    <w:rsid w:val="00192133"/>
    <w:rsid w:val="001937CA"/>
    <w:rsid w:val="00196F8C"/>
    <w:rsid w:val="001A2F8C"/>
    <w:rsid w:val="001A4DA2"/>
    <w:rsid w:val="001A59BE"/>
    <w:rsid w:val="001A67E4"/>
    <w:rsid w:val="001B15D7"/>
    <w:rsid w:val="001B1F4A"/>
    <w:rsid w:val="001B4A81"/>
    <w:rsid w:val="001B66FB"/>
    <w:rsid w:val="001B6D04"/>
    <w:rsid w:val="001C127A"/>
    <w:rsid w:val="001C19D4"/>
    <w:rsid w:val="001C21D6"/>
    <w:rsid w:val="001C23A3"/>
    <w:rsid w:val="001D0E8F"/>
    <w:rsid w:val="001D198D"/>
    <w:rsid w:val="001D4113"/>
    <w:rsid w:val="001E064D"/>
    <w:rsid w:val="001E0B34"/>
    <w:rsid w:val="001E45B4"/>
    <w:rsid w:val="001F23FD"/>
    <w:rsid w:val="001F29EC"/>
    <w:rsid w:val="001F423F"/>
    <w:rsid w:val="001F6EE0"/>
    <w:rsid w:val="001F7DE7"/>
    <w:rsid w:val="00200EFF"/>
    <w:rsid w:val="00202079"/>
    <w:rsid w:val="00202DE3"/>
    <w:rsid w:val="00210B2E"/>
    <w:rsid w:val="0021123A"/>
    <w:rsid w:val="00217F21"/>
    <w:rsid w:val="0023603A"/>
    <w:rsid w:val="00236885"/>
    <w:rsid w:val="00237F8B"/>
    <w:rsid w:val="0024041B"/>
    <w:rsid w:val="00240DE1"/>
    <w:rsid w:val="002442B5"/>
    <w:rsid w:val="00244D48"/>
    <w:rsid w:val="00246FCC"/>
    <w:rsid w:val="00262EBC"/>
    <w:rsid w:val="00267F5B"/>
    <w:rsid w:val="002741A6"/>
    <w:rsid w:val="00274B3D"/>
    <w:rsid w:val="002823BD"/>
    <w:rsid w:val="00282E6E"/>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4E23"/>
    <w:rsid w:val="002E559C"/>
    <w:rsid w:val="002E6720"/>
    <w:rsid w:val="002F1F39"/>
    <w:rsid w:val="002F6263"/>
    <w:rsid w:val="002F72DB"/>
    <w:rsid w:val="00300D30"/>
    <w:rsid w:val="00301542"/>
    <w:rsid w:val="00303894"/>
    <w:rsid w:val="00305561"/>
    <w:rsid w:val="00305D72"/>
    <w:rsid w:val="003069EC"/>
    <w:rsid w:val="00312502"/>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60C82"/>
    <w:rsid w:val="00364CC9"/>
    <w:rsid w:val="00364CFB"/>
    <w:rsid w:val="003675FB"/>
    <w:rsid w:val="00367686"/>
    <w:rsid w:val="00370A5B"/>
    <w:rsid w:val="00373E37"/>
    <w:rsid w:val="00381870"/>
    <w:rsid w:val="003861BC"/>
    <w:rsid w:val="003865C5"/>
    <w:rsid w:val="00386E7A"/>
    <w:rsid w:val="00387F91"/>
    <w:rsid w:val="00391FEC"/>
    <w:rsid w:val="00392100"/>
    <w:rsid w:val="00393826"/>
    <w:rsid w:val="0039437C"/>
    <w:rsid w:val="003954C5"/>
    <w:rsid w:val="003957CB"/>
    <w:rsid w:val="00397838"/>
    <w:rsid w:val="00397CC6"/>
    <w:rsid w:val="003A1561"/>
    <w:rsid w:val="003A3E43"/>
    <w:rsid w:val="003A52C0"/>
    <w:rsid w:val="003B0E3D"/>
    <w:rsid w:val="003B24CB"/>
    <w:rsid w:val="003B3608"/>
    <w:rsid w:val="003B3CA4"/>
    <w:rsid w:val="003B6B2A"/>
    <w:rsid w:val="003C0248"/>
    <w:rsid w:val="003C13BD"/>
    <w:rsid w:val="003C3789"/>
    <w:rsid w:val="003D206D"/>
    <w:rsid w:val="003D362C"/>
    <w:rsid w:val="003E05B1"/>
    <w:rsid w:val="003E08AA"/>
    <w:rsid w:val="003E0D11"/>
    <w:rsid w:val="003E1803"/>
    <w:rsid w:val="003E6250"/>
    <w:rsid w:val="003F53DC"/>
    <w:rsid w:val="003F617A"/>
    <w:rsid w:val="003F7854"/>
    <w:rsid w:val="003F7B81"/>
    <w:rsid w:val="00406182"/>
    <w:rsid w:val="00406EF6"/>
    <w:rsid w:val="004071CE"/>
    <w:rsid w:val="0040797E"/>
    <w:rsid w:val="00407DF8"/>
    <w:rsid w:val="00410298"/>
    <w:rsid w:val="004108EA"/>
    <w:rsid w:val="004121CD"/>
    <w:rsid w:val="00412850"/>
    <w:rsid w:val="00414D7E"/>
    <w:rsid w:val="00415FB6"/>
    <w:rsid w:val="004202AC"/>
    <w:rsid w:val="004204DA"/>
    <w:rsid w:val="00423F9A"/>
    <w:rsid w:val="00424D3B"/>
    <w:rsid w:val="004252F6"/>
    <w:rsid w:val="00430196"/>
    <w:rsid w:val="00430980"/>
    <w:rsid w:val="00431052"/>
    <w:rsid w:val="00432BD8"/>
    <w:rsid w:val="00436567"/>
    <w:rsid w:val="004404AA"/>
    <w:rsid w:val="00440F1A"/>
    <w:rsid w:val="00442746"/>
    <w:rsid w:val="004528B9"/>
    <w:rsid w:val="00455371"/>
    <w:rsid w:val="00462376"/>
    <w:rsid w:val="00464697"/>
    <w:rsid w:val="00465C82"/>
    <w:rsid w:val="00471745"/>
    <w:rsid w:val="0047400A"/>
    <w:rsid w:val="004747AF"/>
    <w:rsid w:val="00475E58"/>
    <w:rsid w:val="0047709E"/>
    <w:rsid w:val="00481048"/>
    <w:rsid w:val="004864C4"/>
    <w:rsid w:val="004879D6"/>
    <w:rsid w:val="004917C5"/>
    <w:rsid w:val="00492E9D"/>
    <w:rsid w:val="00496952"/>
    <w:rsid w:val="004B120A"/>
    <w:rsid w:val="004B3271"/>
    <w:rsid w:val="004C2B53"/>
    <w:rsid w:val="004C3695"/>
    <w:rsid w:val="004C36A0"/>
    <w:rsid w:val="004C6B44"/>
    <w:rsid w:val="004E2A82"/>
    <w:rsid w:val="004E3CBB"/>
    <w:rsid w:val="004E6F86"/>
    <w:rsid w:val="004E7ED6"/>
    <w:rsid w:val="00510086"/>
    <w:rsid w:val="00511AE9"/>
    <w:rsid w:val="00512168"/>
    <w:rsid w:val="00512592"/>
    <w:rsid w:val="005137F1"/>
    <w:rsid w:val="0051472F"/>
    <w:rsid w:val="00530843"/>
    <w:rsid w:val="00530B97"/>
    <w:rsid w:val="00531ED7"/>
    <w:rsid w:val="005325BD"/>
    <w:rsid w:val="0053565F"/>
    <w:rsid w:val="00537007"/>
    <w:rsid w:val="00543D3D"/>
    <w:rsid w:val="00544C4F"/>
    <w:rsid w:val="00546FC4"/>
    <w:rsid w:val="005470DD"/>
    <w:rsid w:val="00551669"/>
    <w:rsid w:val="00551B12"/>
    <w:rsid w:val="00551EB3"/>
    <w:rsid w:val="005526BC"/>
    <w:rsid w:val="005538A1"/>
    <w:rsid w:val="00553DCF"/>
    <w:rsid w:val="00554B9A"/>
    <w:rsid w:val="005558F9"/>
    <w:rsid w:val="00555901"/>
    <w:rsid w:val="00555AE4"/>
    <w:rsid w:val="00563C51"/>
    <w:rsid w:val="00566CF3"/>
    <w:rsid w:val="0056752B"/>
    <w:rsid w:val="00573241"/>
    <w:rsid w:val="00576C06"/>
    <w:rsid w:val="00582650"/>
    <w:rsid w:val="005854E1"/>
    <w:rsid w:val="005912B8"/>
    <w:rsid w:val="005926AE"/>
    <w:rsid w:val="005A0AD4"/>
    <w:rsid w:val="005A0D63"/>
    <w:rsid w:val="005A0EF6"/>
    <w:rsid w:val="005A1CE5"/>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2FCD"/>
    <w:rsid w:val="00601C25"/>
    <w:rsid w:val="006062D2"/>
    <w:rsid w:val="006115D3"/>
    <w:rsid w:val="00613475"/>
    <w:rsid w:val="00613C72"/>
    <w:rsid w:val="006154D9"/>
    <w:rsid w:val="0061611B"/>
    <w:rsid w:val="006164B3"/>
    <w:rsid w:val="006271EC"/>
    <w:rsid w:val="006320BB"/>
    <w:rsid w:val="006432E3"/>
    <w:rsid w:val="0064400D"/>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00FF"/>
    <w:rsid w:val="006A2709"/>
    <w:rsid w:val="006A352A"/>
    <w:rsid w:val="006A4A62"/>
    <w:rsid w:val="006A6344"/>
    <w:rsid w:val="006A6C7E"/>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3839"/>
    <w:rsid w:val="00726B68"/>
    <w:rsid w:val="007366E7"/>
    <w:rsid w:val="0073696A"/>
    <w:rsid w:val="007370DB"/>
    <w:rsid w:val="0074037D"/>
    <w:rsid w:val="00740452"/>
    <w:rsid w:val="00742FF6"/>
    <w:rsid w:val="00744BF4"/>
    <w:rsid w:val="00745C54"/>
    <w:rsid w:val="00746326"/>
    <w:rsid w:val="00746F3F"/>
    <w:rsid w:val="00750384"/>
    <w:rsid w:val="00750EA9"/>
    <w:rsid w:val="007530FA"/>
    <w:rsid w:val="00756B0E"/>
    <w:rsid w:val="007600F9"/>
    <w:rsid w:val="007616F7"/>
    <w:rsid w:val="00762F51"/>
    <w:rsid w:val="00773197"/>
    <w:rsid w:val="00774635"/>
    <w:rsid w:val="00781858"/>
    <w:rsid w:val="007820EA"/>
    <w:rsid w:val="007858FA"/>
    <w:rsid w:val="00792AAC"/>
    <w:rsid w:val="0079478C"/>
    <w:rsid w:val="007A0E60"/>
    <w:rsid w:val="007A5452"/>
    <w:rsid w:val="007B036B"/>
    <w:rsid w:val="007B4285"/>
    <w:rsid w:val="007B51A8"/>
    <w:rsid w:val="007C16FE"/>
    <w:rsid w:val="007C297B"/>
    <w:rsid w:val="007C3997"/>
    <w:rsid w:val="007C5B33"/>
    <w:rsid w:val="007C72A3"/>
    <w:rsid w:val="007D1FDD"/>
    <w:rsid w:val="007D22BD"/>
    <w:rsid w:val="007D305E"/>
    <w:rsid w:val="007D552B"/>
    <w:rsid w:val="007E152E"/>
    <w:rsid w:val="007E1685"/>
    <w:rsid w:val="007E17B8"/>
    <w:rsid w:val="007E1EA4"/>
    <w:rsid w:val="007E43D9"/>
    <w:rsid w:val="007E4A53"/>
    <w:rsid w:val="007E72F6"/>
    <w:rsid w:val="007F0DC7"/>
    <w:rsid w:val="007F5C32"/>
    <w:rsid w:val="007F7FA4"/>
    <w:rsid w:val="00801288"/>
    <w:rsid w:val="0080191F"/>
    <w:rsid w:val="008025D8"/>
    <w:rsid w:val="00805656"/>
    <w:rsid w:val="00807385"/>
    <w:rsid w:val="00813FC1"/>
    <w:rsid w:val="008238CE"/>
    <w:rsid w:val="008239D5"/>
    <w:rsid w:val="0082552F"/>
    <w:rsid w:val="008304AF"/>
    <w:rsid w:val="008339BB"/>
    <w:rsid w:val="00837082"/>
    <w:rsid w:val="008417BF"/>
    <w:rsid w:val="008569B0"/>
    <w:rsid w:val="008623D7"/>
    <w:rsid w:val="00864732"/>
    <w:rsid w:val="00865461"/>
    <w:rsid w:val="00870B43"/>
    <w:rsid w:val="0087515F"/>
    <w:rsid w:val="00876776"/>
    <w:rsid w:val="00880067"/>
    <w:rsid w:val="00881151"/>
    <w:rsid w:val="00886ACC"/>
    <w:rsid w:val="00890259"/>
    <w:rsid w:val="0089192C"/>
    <w:rsid w:val="008952DD"/>
    <w:rsid w:val="008971A8"/>
    <w:rsid w:val="008A2295"/>
    <w:rsid w:val="008A27C4"/>
    <w:rsid w:val="008A3D46"/>
    <w:rsid w:val="008A5182"/>
    <w:rsid w:val="008A5F58"/>
    <w:rsid w:val="008A6D7F"/>
    <w:rsid w:val="008A7D51"/>
    <w:rsid w:val="008B0BA1"/>
    <w:rsid w:val="008B6F26"/>
    <w:rsid w:val="008C5C0F"/>
    <w:rsid w:val="008D0E49"/>
    <w:rsid w:val="008D31A8"/>
    <w:rsid w:val="008E150D"/>
    <w:rsid w:val="008F0409"/>
    <w:rsid w:val="008F0B13"/>
    <w:rsid w:val="008F0FE4"/>
    <w:rsid w:val="00900325"/>
    <w:rsid w:val="009018F4"/>
    <w:rsid w:val="00902009"/>
    <w:rsid w:val="00903B1B"/>
    <w:rsid w:val="00910047"/>
    <w:rsid w:val="0091213B"/>
    <w:rsid w:val="00913D7D"/>
    <w:rsid w:val="00915816"/>
    <w:rsid w:val="009202E3"/>
    <w:rsid w:val="00920946"/>
    <w:rsid w:val="00921B02"/>
    <w:rsid w:val="00923A2A"/>
    <w:rsid w:val="0092730B"/>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84EC3"/>
    <w:rsid w:val="009940C5"/>
    <w:rsid w:val="00994982"/>
    <w:rsid w:val="009973A5"/>
    <w:rsid w:val="009A1B14"/>
    <w:rsid w:val="009A5BA0"/>
    <w:rsid w:val="009B15E7"/>
    <w:rsid w:val="009B2CA4"/>
    <w:rsid w:val="009B5FE7"/>
    <w:rsid w:val="009C0D40"/>
    <w:rsid w:val="009C1E53"/>
    <w:rsid w:val="009C2A8E"/>
    <w:rsid w:val="009C424A"/>
    <w:rsid w:val="009C4995"/>
    <w:rsid w:val="009D2876"/>
    <w:rsid w:val="009D3BA1"/>
    <w:rsid w:val="009D4F56"/>
    <w:rsid w:val="009D747D"/>
    <w:rsid w:val="009E0801"/>
    <w:rsid w:val="009E2909"/>
    <w:rsid w:val="009E2B31"/>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47A7B"/>
    <w:rsid w:val="00A51733"/>
    <w:rsid w:val="00A5338F"/>
    <w:rsid w:val="00A556FE"/>
    <w:rsid w:val="00A56E9B"/>
    <w:rsid w:val="00A6041D"/>
    <w:rsid w:val="00A60751"/>
    <w:rsid w:val="00A60EA5"/>
    <w:rsid w:val="00A61881"/>
    <w:rsid w:val="00A65ECC"/>
    <w:rsid w:val="00A66380"/>
    <w:rsid w:val="00A671DC"/>
    <w:rsid w:val="00A7049E"/>
    <w:rsid w:val="00A718B7"/>
    <w:rsid w:val="00A71EB4"/>
    <w:rsid w:val="00A74AA5"/>
    <w:rsid w:val="00A80DD2"/>
    <w:rsid w:val="00A8236C"/>
    <w:rsid w:val="00A840DA"/>
    <w:rsid w:val="00A862D0"/>
    <w:rsid w:val="00A87F0B"/>
    <w:rsid w:val="00A92128"/>
    <w:rsid w:val="00A9434C"/>
    <w:rsid w:val="00A95A87"/>
    <w:rsid w:val="00AA095C"/>
    <w:rsid w:val="00AA5039"/>
    <w:rsid w:val="00AC2564"/>
    <w:rsid w:val="00AC269F"/>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168EF"/>
    <w:rsid w:val="00B20005"/>
    <w:rsid w:val="00B20D06"/>
    <w:rsid w:val="00B3098D"/>
    <w:rsid w:val="00B32D98"/>
    <w:rsid w:val="00B3527D"/>
    <w:rsid w:val="00B418AE"/>
    <w:rsid w:val="00B46123"/>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3231"/>
    <w:rsid w:val="00B9422C"/>
    <w:rsid w:val="00BA1253"/>
    <w:rsid w:val="00BA3095"/>
    <w:rsid w:val="00BA5A85"/>
    <w:rsid w:val="00BB2732"/>
    <w:rsid w:val="00BB2F6A"/>
    <w:rsid w:val="00BB31AD"/>
    <w:rsid w:val="00BC35D1"/>
    <w:rsid w:val="00BC7E27"/>
    <w:rsid w:val="00BD2620"/>
    <w:rsid w:val="00BD3D7C"/>
    <w:rsid w:val="00BD7885"/>
    <w:rsid w:val="00BE102A"/>
    <w:rsid w:val="00BE4173"/>
    <w:rsid w:val="00BE5F3F"/>
    <w:rsid w:val="00BF26CE"/>
    <w:rsid w:val="00C00DC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37C67"/>
    <w:rsid w:val="00C41522"/>
    <w:rsid w:val="00C456F5"/>
    <w:rsid w:val="00C5046D"/>
    <w:rsid w:val="00C5055B"/>
    <w:rsid w:val="00C514F4"/>
    <w:rsid w:val="00C51704"/>
    <w:rsid w:val="00C517A7"/>
    <w:rsid w:val="00C518AC"/>
    <w:rsid w:val="00C621B1"/>
    <w:rsid w:val="00C62B1F"/>
    <w:rsid w:val="00C6334A"/>
    <w:rsid w:val="00C64BED"/>
    <w:rsid w:val="00C7017B"/>
    <w:rsid w:val="00C70B3D"/>
    <w:rsid w:val="00C73472"/>
    <w:rsid w:val="00C75669"/>
    <w:rsid w:val="00C8105A"/>
    <w:rsid w:val="00C81229"/>
    <w:rsid w:val="00C81667"/>
    <w:rsid w:val="00C81873"/>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3AE6"/>
    <w:rsid w:val="00CC5B81"/>
    <w:rsid w:val="00CD1086"/>
    <w:rsid w:val="00CD399F"/>
    <w:rsid w:val="00CD3DFD"/>
    <w:rsid w:val="00CD3EDE"/>
    <w:rsid w:val="00CD5C87"/>
    <w:rsid w:val="00CD616B"/>
    <w:rsid w:val="00CE11A2"/>
    <w:rsid w:val="00CE4F66"/>
    <w:rsid w:val="00CE5195"/>
    <w:rsid w:val="00CE5398"/>
    <w:rsid w:val="00CE6344"/>
    <w:rsid w:val="00CF036D"/>
    <w:rsid w:val="00CF0CFB"/>
    <w:rsid w:val="00CF14AC"/>
    <w:rsid w:val="00CF2A93"/>
    <w:rsid w:val="00CF3857"/>
    <w:rsid w:val="00D01A99"/>
    <w:rsid w:val="00D04AA4"/>
    <w:rsid w:val="00D057B9"/>
    <w:rsid w:val="00D109EA"/>
    <w:rsid w:val="00D169C9"/>
    <w:rsid w:val="00D17664"/>
    <w:rsid w:val="00D17C90"/>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C0BE7"/>
    <w:rsid w:val="00DD0968"/>
    <w:rsid w:val="00DD5C52"/>
    <w:rsid w:val="00DD66BA"/>
    <w:rsid w:val="00DD680E"/>
    <w:rsid w:val="00DE2053"/>
    <w:rsid w:val="00DE44B1"/>
    <w:rsid w:val="00DE4908"/>
    <w:rsid w:val="00DE54C9"/>
    <w:rsid w:val="00DE7C4C"/>
    <w:rsid w:val="00DF153C"/>
    <w:rsid w:val="00DF3713"/>
    <w:rsid w:val="00DF6D4A"/>
    <w:rsid w:val="00DF6F8C"/>
    <w:rsid w:val="00DF7974"/>
    <w:rsid w:val="00DF7D35"/>
    <w:rsid w:val="00E012F6"/>
    <w:rsid w:val="00E0211D"/>
    <w:rsid w:val="00E02E61"/>
    <w:rsid w:val="00E03787"/>
    <w:rsid w:val="00E20538"/>
    <w:rsid w:val="00E22A24"/>
    <w:rsid w:val="00E258D6"/>
    <w:rsid w:val="00E25D93"/>
    <w:rsid w:val="00E30D96"/>
    <w:rsid w:val="00E32945"/>
    <w:rsid w:val="00E33533"/>
    <w:rsid w:val="00E34E41"/>
    <w:rsid w:val="00E36477"/>
    <w:rsid w:val="00E413ED"/>
    <w:rsid w:val="00E4531B"/>
    <w:rsid w:val="00E46BC2"/>
    <w:rsid w:val="00E508C8"/>
    <w:rsid w:val="00E5262B"/>
    <w:rsid w:val="00E5625C"/>
    <w:rsid w:val="00E56CDB"/>
    <w:rsid w:val="00E60A84"/>
    <w:rsid w:val="00E6335B"/>
    <w:rsid w:val="00E640C7"/>
    <w:rsid w:val="00E65E8D"/>
    <w:rsid w:val="00E71146"/>
    <w:rsid w:val="00E715ED"/>
    <w:rsid w:val="00E773F9"/>
    <w:rsid w:val="00E81E07"/>
    <w:rsid w:val="00E843D4"/>
    <w:rsid w:val="00E90361"/>
    <w:rsid w:val="00E90EE7"/>
    <w:rsid w:val="00E93081"/>
    <w:rsid w:val="00E96251"/>
    <w:rsid w:val="00E969F1"/>
    <w:rsid w:val="00E97D6D"/>
    <w:rsid w:val="00EA726A"/>
    <w:rsid w:val="00EA764A"/>
    <w:rsid w:val="00EB2C1E"/>
    <w:rsid w:val="00EB4205"/>
    <w:rsid w:val="00EB4A3E"/>
    <w:rsid w:val="00EC23CC"/>
    <w:rsid w:val="00EC2D1B"/>
    <w:rsid w:val="00ED0D0D"/>
    <w:rsid w:val="00ED0E6B"/>
    <w:rsid w:val="00ED1D5B"/>
    <w:rsid w:val="00ED6239"/>
    <w:rsid w:val="00ED6FB4"/>
    <w:rsid w:val="00ED77CF"/>
    <w:rsid w:val="00ED78D6"/>
    <w:rsid w:val="00EE2EF2"/>
    <w:rsid w:val="00EE331D"/>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5B6"/>
    <w:rsid w:val="00F42AA5"/>
    <w:rsid w:val="00F450D1"/>
    <w:rsid w:val="00F467B0"/>
    <w:rsid w:val="00F475BC"/>
    <w:rsid w:val="00F5175C"/>
    <w:rsid w:val="00F52F91"/>
    <w:rsid w:val="00F54768"/>
    <w:rsid w:val="00F65C70"/>
    <w:rsid w:val="00F66707"/>
    <w:rsid w:val="00F77613"/>
    <w:rsid w:val="00F777CE"/>
    <w:rsid w:val="00F8211C"/>
    <w:rsid w:val="00F82286"/>
    <w:rsid w:val="00F82C5B"/>
    <w:rsid w:val="00F833C7"/>
    <w:rsid w:val="00F86C43"/>
    <w:rsid w:val="00F9155B"/>
    <w:rsid w:val="00F94011"/>
    <w:rsid w:val="00F950C6"/>
    <w:rsid w:val="00FA16A7"/>
    <w:rsid w:val="00FA1B21"/>
    <w:rsid w:val="00FA2A64"/>
    <w:rsid w:val="00FA681E"/>
    <w:rsid w:val="00FB120B"/>
    <w:rsid w:val="00FB23EA"/>
    <w:rsid w:val="00FB61B0"/>
    <w:rsid w:val="00FC0890"/>
    <w:rsid w:val="00FC4741"/>
    <w:rsid w:val="00FC5629"/>
    <w:rsid w:val="00FD13F0"/>
    <w:rsid w:val="00FD14AA"/>
    <w:rsid w:val="00FD5908"/>
    <w:rsid w:val="00FD6D78"/>
    <w:rsid w:val="00FD70BC"/>
    <w:rsid w:val="00FE509D"/>
    <w:rsid w:val="00FF0516"/>
    <w:rsid w:val="00FF0E0A"/>
    <w:rsid w:val="00FF0FAD"/>
    <w:rsid w:val="00FF12D5"/>
    <w:rsid w:val="00FF1B74"/>
    <w:rsid w:val="00FF44F8"/>
    <w:rsid w:val="00FF6B5F"/>
    <w:rsid w:val="00FF73CD"/>
    <w:rsid w:val="00FF762E"/>
    <w:rsid w:val="1AFE1B11"/>
    <w:rsid w:val="1FD4605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A3905"/>
  <w15:docId w15:val="{411E8EE1-D01B-4088-8E59-45AE271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819"/>
        <w:tab w:val="right" w:pos="9639"/>
      </w:tabs>
      <w:spacing w:after="0" w:line="240" w:lineRule="auto"/>
    </w:pPr>
  </w:style>
  <w:style w:type="paragraph" w:styleId="Footer">
    <w:name w:val="footer"/>
    <w:basedOn w:val="Normal"/>
    <w:link w:val="FooterChar"/>
    <w:uiPriority w:val="99"/>
    <w:unhideWhenUsed/>
    <w:pPr>
      <w:tabs>
        <w:tab w:val="center" w:pos="4819"/>
        <w:tab w:val="right" w:pos="9639"/>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Normal"/>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
    <w:name w:val="Обычный1"/>
    <w:pPr>
      <w:widowControl w:val="0"/>
      <w:spacing w:line="300" w:lineRule="auto"/>
    </w:pPr>
    <w:rPr>
      <w:rFonts w:eastAsia="Times New Roman"/>
      <w:snapToGrid w:val="0"/>
      <w:sz w:val="22"/>
      <w:lang w:eastAsia="ru-RU"/>
    </w:rPr>
  </w:style>
  <w:style w:type="paragraph" w:styleId="ListParagraph">
    <w:name w:val="List Paragraph"/>
    <w:basedOn w:val="Normal"/>
    <w:uiPriority w:val="34"/>
    <w:qFormat/>
    <w:pPr>
      <w:ind w:left="720"/>
      <w:contextualSpacing/>
    </w:pPr>
    <w:rPr>
      <w:rFonts w:ascii="Calibri" w:eastAsia="Calibri" w:hAnsi="Calibri" w:cs="Times New Roman"/>
      <w:lang w:val="en-US"/>
    </w:rPr>
  </w:style>
  <w:style w:type="paragraph" w:customStyle="1" w:styleId="10">
    <w:name w:val="Редакція1"/>
    <w:hidden/>
    <w:uiPriority w:val="99"/>
    <w:semiHidden/>
    <w:rPr>
      <w:rFonts w:asciiTheme="minorHAnsi" w:eastAsiaTheme="minorHAnsi" w:hAnsiTheme="minorHAnsi" w:cstheme="minorBidi"/>
      <w:sz w:val="22"/>
      <w:szCs w:val="22"/>
      <w:lang w:val="ru-RU" w:eastAsia="en-U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customStyle="1" w:styleId="s42mrcssattr">
    <w:name w:val="s42_mr_css_attr"/>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DefaultParagraphFont"/>
  </w:style>
  <w:style w:type="character" w:customStyle="1" w:styleId="s41mrcssattr">
    <w:name w:val="s41_mr_css_attr"/>
    <w:basedOn w:val="DefaultParagraphFont"/>
  </w:style>
  <w:style w:type="character" w:customStyle="1" w:styleId="s43mrcssattr">
    <w:name w:val="s43_mr_css_attr"/>
    <w:basedOn w:val="DefaultParagraphFont"/>
  </w:style>
  <w:style w:type="paragraph" w:customStyle="1" w:styleId="11">
    <w:name w:val="Абзац списка1"/>
    <w:basedOn w:val="Normal"/>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Normal"/>
    <w:pPr>
      <w:numPr>
        <w:ilvl w:val="1"/>
        <w:numId w:val="1"/>
      </w:numPr>
      <w:spacing w:before="60" w:after="0" w:line="240" w:lineRule="auto"/>
      <w:jc w:val="both"/>
    </w:pPr>
    <w:rPr>
      <w:rFonts w:ascii="Arial" w:eastAsia="Times New Roman" w:hAnsi="Arial" w:cs="Mangal"/>
      <w:sz w:val="20"/>
      <w:szCs w:val="20"/>
      <w:lang w:eastAsia="ru-RU" w:bidi="hi-IN"/>
    </w:rPr>
  </w:style>
  <w:style w:type="paragraph" w:styleId="NoSpacing">
    <w:name w:val="No Spacing"/>
    <w:uiPriority w:val="1"/>
    <w:qFormat/>
    <w:rPr>
      <w:rFonts w:asciiTheme="minorHAnsi" w:eastAsiaTheme="minorHAnsi" w:hAnsiTheme="minorHAnsi" w:cstheme="minorBidi"/>
      <w:sz w:val="22"/>
      <w:szCs w:val="22"/>
      <w:lang w:val="ru-RU"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12">
    <w:name w:val="Незакрита згадка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unhideWhenUsed/>
    <w:rsid w:val="00FA2A64"/>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hyperlink" Target="tel:0%20800%20332%20656"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yperlink" Target="tel:0%20800%20332%206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5074</Words>
  <Characters>28923</Characters>
  <Application>Microsoft Office Word</Application>
  <DocSecurity>4</DocSecurity>
  <Lines>241</Lines>
  <Paragraphs>67</Paragraphs>
  <ScaleCrop>false</ScaleCrop>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Pavlo Bliznichenko</cp:lastModifiedBy>
  <cp:revision>63</cp:revision>
  <cp:lastPrinted>2022-09-08T12:09:00Z</cp:lastPrinted>
  <dcterms:created xsi:type="dcterms:W3CDTF">2024-08-09T09:44:00Z</dcterms:created>
  <dcterms:modified xsi:type="dcterms:W3CDTF">2026-04-21T13:01:00Z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y fmtid="{D5CDD505-2E9C-101B-9397-08002B2CF9AE}" pid="3" name="KSOProductBuildVer">
    <vt:lpwstr>1049-12.2.0.17153</vt:lpwstr>
  </property>
  <property fmtid="{D5CDD505-2E9C-101B-9397-08002B2CF9AE}" pid="4" name="ICV">
    <vt:lpwstr>29D4928BA0B744C6A5165B5B2233E43A_12</vt:lpwstr>
  </property>
</Properties>
</file>