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C7F3" w14:textId="3E24553B" w:rsidR="000A31F2" w:rsidRDefault="00EF5E16" w:rsidP="00EF5E16">
      <w:pPr>
        <w:spacing w:before="180" w:after="0" w:line="276" w:lineRule="auto"/>
        <w:ind w:left="6230" w:firstLine="850"/>
        <w:jc w:val="center"/>
        <w:outlineLvl w:val="1"/>
        <w:rPr>
          <w:rFonts w:ascii="Times New Roman" w:eastAsia="Times New Roman" w:hAnsi="Times New Roman" w:cs="Times New Roman"/>
          <w:b/>
          <w:bCs/>
          <w:color w:val="000000"/>
          <w:sz w:val="24"/>
          <w:szCs w:val="24"/>
          <w:lang w:val="uk-UA" w:eastAsia="ru-RU"/>
        </w:rPr>
      </w:pPr>
      <w:r w:rsidRPr="00EF5E16">
        <w:rPr>
          <w:rFonts w:ascii="Times New Roman" w:eastAsia="Times New Roman" w:hAnsi="Times New Roman" w:cs="Times New Roman"/>
          <w:b/>
          <w:bCs/>
          <w:color w:val="000000"/>
          <w:sz w:val="24"/>
          <w:szCs w:val="24"/>
          <w:lang w:val="uk-UA" w:eastAsia="ru-RU"/>
        </w:rPr>
        <w:t>Додаток №</w:t>
      </w:r>
      <w:r w:rsidR="00714C46">
        <w:rPr>
          <w:rFonts w:ascii="Times New Roman" w:eastAsia="Times New Roman" w:hAnsi="Times New Roman" w:cs="Times New Roman"/>
          <w:b/>
          <w:bCs/>
          <w:color w:val="000000"/>
          <w:sz w:val="24"/>
          <w:szCs w:val="24"/>
          <w:lang w:val="uk-UA" w:eastAsia="ru-RU"/>
        </w:rPr>
        <w:t>2</w:t>
      </w:r>
      <w:r w:rsidRPr="00EF5E16">
        <w:rPr>
          <w:rFonts w:ascii="Times New Roman" w:eastAsia="Times New Roman" w:hAnsi="Times New Roman" w:cs="Times New Roman"/>
          <w:b/>
          <w:bCs/>
          <w:color w:val="000000"/>
          <w:sz w:val="24"/>
          <w:szCs w:val="24"/>
          <w:lang w:val="uk-UA" w:eastAsia="ru-RU"/>
        </w:rPr>
        <w:t xml:space="preserve"> до Запиту</w:t>
      </w:r>
      <w:r w:rsidR="000A31F2">
        <w:rPr>
          <w:rFonts w:ascii="Times New Roman" w:eastAsia="Times New Roman" w:hAnsi="Times New Roman" w:cs="Times New Roman"/>
          <w:b/>
          <w:bCs/>
          <w:color w:val="000000"/>
          <w:sz w:val="24"/>
          <w:szCs w:val="24"/>
          <w:lang w:val="uk-UA" w:eastAsia="ru-RU"/>
        </w:rPr>
        <w:t xml:space="preserve"> </w:t>
      </w:r>
    </w:p>
    <w:p w14:paraId="2BFDAF52" w14:textId="276FD219"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38E51255"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544C4F">
        <w:rPr>
          <w:rFonts w:ascii="Times New Roman" w:eastAsia="Times New Roman" w:hAnsi="Times New Roman" w:cs="Times New Roman"/>
          <w:color w:val="000000"/>
          <w:sz w:val="24"/>
          <w:szCs w:val="24"/>
          <w:lang w:val="uk-UA" w:eastAsia="ru-RU"/>
        </w:rPr>
        <w:t>4</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005526BC">
      <w:pPr>
        <w:spacing w:after="0" w:line="276" w:lineRule="auto"/>
        <w:ind w:left="-142"/>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2.2</w:t>
      </w:r>
      <w:r w:rsidRPr="003262A6">
        <w:rPr>
          <w:rFonts w:ascii="Times New Roman" w:eastAsia="Times New Roman" w:hAnsi="Times New Roman" w:cs="Times New Roman"/>
          <w:color w:val="000000"/>
          <w:sz w:val="24"/>
          <w:szCs w:val="24"/>
          <w:lang w:val="uk-UA" w:eastAsia="ru-RU"/>
        </w:rPr>
        <w:t>.Загальна вартість Товару</w:t>
      </w:r>
      <w:r w:rsidR="00CD3EDE">
        <w:rPr>
          <w:rFonts w:ascii="Times New Roman" w:eastAsia="Times New Roman" w:hAnsi="Times New Roman" w:cs="Times New Roman"/>
          <w:color w:val="000000"/>
          <w:sz w:val="24"/>
          <w:szCs w:val="24"/>
          <w:lang w:val="uk-UA" w:eastAsia="ru-RU"/>
        </w:rPr>
        <w:t xml:space="preserve"> за цим Договором ск</w:t>
      </w:r>
      <w:r w:rsidR="00415FB6">
        <w:rPr>
          <w:rFonts w:ascii="Times New Roman" w:eastAsia="Times New Roman" w:hAnsi="Times New Roman" w:cs="Times New Roman"/>
          <w:color w:val="000000"/>
          <w:sz w:val="24"/>
          <w:szCs w:val="24"/>
          <w:lang w:val="uk-UA" w:eastAsia="ru-RU"/>
        </w:rPr>
        <w:t>ладає</w:t>
      </w:r>
      <w:r w:rsidRPr="003262A6">
        <w:rPr>
          <w:rFonts w:ascii="Times New Roman" w:eastAsia="Times New Roman" w:hAnsi="Times New Roman" w:cs="Times New Roman"/>
          <w:color w:val="000000"/>
          <w:sz w:val="24"/>
          <w:szCs w:val="24"/>
          <w:lang w:val="uk-UA" w:eastAsia="ru-RU"/>
        </w:rPr>
        <w:t xml:space="preserve">:  </w:t>
      </w:r>
      <w:r w:rsidRPr="00C600F8">
        <w:rPr>
          <w:rFonts w:ascii="Times New Roman" w:eastAsia="Times New Roman" w:hAnsi="Times New Roman" w:cs="Times New Roman"/>
          <w:color w:val="000000"/>
          <w:sz w:val="24"/>
          <w:szCs w:val="24"/>
          <w:lang w:val="uk-UA" w:eastAsia="ru-RU"/>
        </w:rPr>
        <w:t>_______________________(______________________________)</w:t>
      </w:r>
      <w:r w:rsidRPr="003262A6">
        <w:rPr>
          <w:rFonts w:ascii="Times New Roman" w:eastAsia="Times New Roman" w:hAnsi="Times New Roman" w:cs="Times New Roman"/>
          <w:color w:val="000000"/>
          <w:sz w:val="24"/>
          <w:szCs w:val="24"/>
          <w:lang w:val="uk-UA"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C600F8">
        <w:rPr>
          <w:rFonts w:ascii="Times New Roman" w:hAnsi="Times New Roman" w:cs="Times New Roman"/>
          <w:bCs/>
          <w:sz w:val="24"/>
          <w:szCs w:val="24"/>
          <w:lang w:val="uk-UA"/>
        </w:rPr>
        <w:t xml:space="preserve">розрахунок здійснюється за системою </w:t>
      </w:r>
      <w:r w:rsidR="00E34CCB" w:rsidRPr="00C600F8">
        <w:rPr>
          <w:rFonts w:ascii="Times New Roman" w:hAnsi="Times New Roman" w:cs="Times New Roman"/>
          <w:bCs/>
          <w:sz w:val="24"/>
          <w:szCs w:val="24"/>
          <w:lang w:val="uk-UA"/>
        </w:rPr>
        <w:t>10</w:t>
      </w:r>
      <w:r w:rsidR="00EC2D1B" w:rsidRPr="00C600F8">
        <w:rPr>
          <w:rFonts w:ascii="Times New Roman" w:hAnsi="Times New Roman" w:cs="Times New Roman"/>
          <w:bCs/>
          <w:sz w:val="24"/>
          <w:szCs w:val="24"/>
          <w:lang w:val="uk-UA"/>
        </w:rPr>
        <w:t xml:space="preserve">0% </w:t>
      </w:r>
      <w:r w:rsidR="00E34CCB" w:rsidRPr="00C600F8">
        <w:rPr>
          <w:rFonts w:ascii="Times New Roman" w:hAnsi="Times New Roman" w:cs="Times New Roman"/>
          <w:bCs/>
          <w:sz w:val="24"/>
          <w:szCs w:val="24"/>
          <w:lang w:val="uk-UA"/>
        </w:rPr>
        <w:t>після</w:t>
      </w:r>
      <w:r w:rsidR="00EC2D1B" w:rsidRPr="00C600F8">
        <w:rPr>
          <w:rFonts w:ascii="Times New Roman" w:hAnsi="Times New Roman" w:cs="Times New Roman"/>
          <w:bCs/>
          <w:sz w:val="24"/>
          <w:szCs w:val="24"/>
          <w:lang w:val="uk-UA"/>
        </w:rPr>
        <w:t>плати від вартості Товару протягом 5 (п’яти) робочих днів дня</w:t>
      </w:r>
      <w:r w:rsidR="00B75312" w:rsidRPr="00C600F8">
        <w:rPr>
          <w:rFonts w:ascii="Times New Roman" w:hAnsi="Times New Roman" w:cs="Times New Roman"/>
          <w:bCs/>
          <w:sz w:val="24"/>
          <w:szCs w:val="24"/>
          <w:lang w:val="uk-UA"/>
        </w:rPr>
        <w:t xml:space="preserve"> отримання Товару та</w:t>
      </w:r>
      <w:r w:rsidR="00EC2D1B" w:rsidRPr="00C600F8">
        <w:rPr>
          <w:rFonts w:ascii="Times New Roman" w:hAnsi="Times New Roman" w:cs="Times New Roman"/>
          <w:bCs/>
          <w:sz w:val="24"/>
          <w:szCs w:val="24"/>
          <w:lang w:val="uk-UA"/>
        </w:rPr>
        <w:t xml:space="preserve"> підписання Сторонами </w:t>
      </w:r>
      <w:r w:rsidR="00930F63" w:rsidRPr="00C600F8">
        <w:rPr>
          <w:rFonts w:ascii="Times New Roman" w:hAnsi="Times New Roman" w:cs="Times New Roman"/>
          <w:bCs/>
          <w:sz w:val="24"/>
          <w:szCs w:val="24"/>
          <w:lang w:val="uk-UA"/>
        </w:rPr>
        <w:t>належним чином оформленої</w:t>
      </w:r>
      <w:r w:rsidR="00EC2D1B" w:rsidRPr="00C600F8">
        <w:rPr>
          <w:rFonts w:ascii="Times New Roman" w:hAnsi="Times New Roman" w:cs="Times New Roman"/>
          <w:bCs/>
          <w:sz w:val="24"/>
          <w:szCs w:val="24"/>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 xml:space="preserve">найменування та </w:t>
      </w:r>
      <w:r w:rsidR="000D1DEE" w:rsidRPr="000D1DEE">
        <w:rPr>
          <w:rFonts w:ascii="Times New Roman" w:eastAsia="Times New Roman" w:hAnsi="Times New Roman" w:cs="Times New Roman"/>
          <w:bCs/>
          <w:sz w:val="24"/>
          <w:szCs w:val="24"/>
          <w:lang w:val="uk-UA" w:eastAsia="ru-RU"/>
        </w:rPr>
        <w:lastRenderedPageBreak/>
        <w:t>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lastRenderedPageBreak/>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 xml:space="preserve">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w:t>
      </w:r>
      <w:r w:rsidR="00012EBC" w:rsidRPr="00537007">
        <w:rPr>
          <w:rFonts w:ascii="Times New Roman" w:hAnsi="Times New Roman" w:cs="Times New Roman"/>
          <w:sz w:val="24"/>
          <w:szCs w:val="24"/>
          <w:lang w:val="uk-UA"/>
        </w:rPr>
        <w:lastRenderedPageBreak/>
        <w:t>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повагу до фундаментальних прав людини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використову</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дитячу працю або примусову працю та поважа</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базові соціальні права та гарантовані умови праці.</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95BEF" w14:textId="77777777" w:rsidR="005B1608" w:rsidRDefault="005B1608" w:rsidP="00A27E3D">
      <w:pPr>
        <w:spacing w:after="0" w:line="240" w:lineRule="auto"/>
      </w:pPr>
      <w:r>
        <w:separator/>
      </w:r>
    </w:p>
  </w:endnote>
  <w:endnote w:type="continuationSeparator" w:id="0">
    <w:p w14:paraId="1E97040E" w14:textId="77777777" w:rsidR="005B1608" w:rsidRDefault="005B1608"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8A7B" w14:textId="77777777" w:rsidR="005B1608" w:rsidRDefault="005B1608" w:rsidP="00A27E3D">
      <w:pPr>
        <w:spacing w:after="0" w:line="240" w:lineRule="auto"/>
      </w:pPr>
      <w:r>
        <w:separator/>
      </w:r>
    </w:p>
  </w:footnote>
  <w:footnote w:type="continuationSeparator" w:id="0">
    <w:p w14:paraId="5010DFBF" w14:textId="77777777" w:rsidR="005B1608" w:rsidRDefault="005B1608"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3689"/>
    <w:rsid w:val="000242EC"/>
    <w:rsid w:val="00026E2A"/>
    <w:rsid w:val="000331EA"/>
    <w:rsid w:val="0003690E"/>
    <w:rsid w:val="00036E25"/>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31F2"/>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1608"/>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4C46"/>
    <w:rsid w:val="00715839"/>
    <w:rsid w:val="00717A9F"/>
    <w:rsid w:val="00722E86"/>
    <w:rsid w:val="00726B68"/>
    <w:rsid w:val="00730F13"/>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53BE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00F8"/>
    <w:rsid w:val="00C621B1"/>
    <w:rsid w:val="00C6334A"/>
    <w:rsid w:val="00C7017B"/>
    <w:rsid w:val="00C70B3D"/>
    <w:rsid w:val="00C75669"/>
    <w:rsid w:val="00C8105A"/>
    <w:rsid w:val="00C81229"/>
    <w:rsid w:val="00C81667"/>
    <w:rsid w:val="00C81B05"/>
    <w:rsid w:val="00C8356E"/>
    <w:rsid w:val="00C83E5A"/>
    <w:rsid w:val="00C85500"/>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D10"/>
    <w:rsid w:val="00D220B6"/>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5E16"/>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21553</Words>
  <Characters>12286</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Larysa Shevchenko</cp:lastModifiedBy>
  <cp:revision>14</cp:revision>
  <cp:lastPrinted>2022-09-08T12:09:00Z</cp:lastPrinted>
  <dcterms:created xsi:type="dcterms:W3CDTF">2024-10-29T14:50:00Z</dcterms:created>
  <dcterms:modified xsi:type="dcterms:W3CDTF">2026-05-14T11:52:00Z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