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AC745BF"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6C7DB5">
        <w:rPr>
          <w:b/>
          <w:bCs/>
          <w:sz w:val="22"/>
          <w:szCs w:val="22"/>
        </w:rPr>
        <w:t>«</w:t>
      </w:r>
      <w:proofErr w:type="gramEnd"/>
      <w:r w:rsidR="005249AC" w:rsidRPr="006C7DB5">
        <w:rPr>
          <w:b/>
          <w:bCs/>
          <w:sz w:val="22"/>
          <w:szCs w:val="22"/>
          <w:lang w:val="uk-UA"/>
        </w:rPr>
        <w:t>30</w:t>
      </w:r>
      <w:r w:rsidRPr="006C7DB5">
        <w:rPr>
          <w:b/>
          <w:bCs/>
          <w:sz w:val="22"/>
          <w:szCs w:val="22"/>
        </w:rPr>
        <w:t>»</w:t>
      </w:r>
      <w:r w:rsidR="006D0A0B" w:rsidRPr="006C7DB5">
        <w:rPr>
          <w:b/>
          <w:bCs/>
          <w:sz w:val="22"/>
          <w:szCs w:val="22"/>
        </w:rPr>
        <w:t xml:space="preserve"> </w:t>
      </w:r>
      <w:r w:rsidR="005249AC" w:rsidRPr="006C7DB5">
        <w:rPr>
          <w:b/>
          <w:bCs/>
          <w:sz w:val="22"/>
          <w:szCs w:val="22"/>
          <w:lang w:val="uk-UA"/>
        </w:rPr>
        <w:t>квітня</w:t>
      </w:r>
      <w:r w:rsidR="006D0A0B" w:rsidRPr="006C7DB5">
        <w:rPr>
          <w:b/>
          <w:bCs/>
          <w:sz w:val="22"/>
          <w:szCs w:val="22"/>
        </w:rPr>
        <w:t xml:space="preserve"> </w:t>
      </w:r>
      <w:r w:rsidRPr="006C7DB5">
        <w:rPr>
          <w:b/>
          <w:bCs/>
          <w:sz w:val="22"/>
          <w:szCs w:val="22"/>
        </w:rPr>
        <w:t>20</w:t>
      </w:r>
      <w:r w:rsidR="00FC1FF6" w:rsidRPr="006C7DB5">
        <w:rPr>
          <w:b/>
          <w:bCs/>
          <w:sz w:val="22"/>
          <w:szCs w:val="22"/>
        </w:rPr>
        <w:t>2</w:t>
      </w:r>
      <w:r w:rsidR="005249AC" w:rsidRPr="006C7DB5">
        <w:rPr>
          <w:b/>
          <w:bCs/>
          <w:sz w:val="22"/>
          <w:szCs w:val="22"/>
          <w:lang w:val="uk-UA"/>
        </w:rPr>
        <w:t>6</w:t>
      </w:r>
      <w:r w:rsidR="002B1748" w:rsidRPr="006C7DB5">
        <w:rPr>
          <w:b/>
          <w:bCs/>
          <w:sz w:val="22"/>
          <w:szCs w:val="22"/>
        </w:rPr>
        <w:t xml:space="preserve"> </w:t>
      </w:r>
      <w:r w:rsidRPr="006C7DB5">
        <w:rPr>
          <w:b/>
          <w:bCs/>
          <w:sz w:val="22"/>
          <w:szCs w:val="22"/>
        </w:rPr>
        <w:t>р.</w:t>
      </w:r>
    </w:p>
    <w:p w14:paraId="09D3CC02" w14:textId="77777777" w:rsidR="00606079" w:rsidRDefault="00606079" w:rsidP="00F27382">
      <w:pPr>
        <w:rPr>
          <w:b/>
          <w:sz w:val="22"/>
          <w:szCs w:val="22"/>
          <w:lang w:val="uk-UA"/>
        </w:rPr>
      </w:pPr>
    </w:p>
    <w:p w14:paraId="1D461A42" w14:textId="28286520" w:rsidR="00203564" w:rsidRPr="00E92608"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E92608" w:rsidRPr="00922FEA">
        <w:rPr>
          <w:b/>
          <w:bCs/>
          <w:sz w:val="22"/>
          <w:szCs w:val="22"/>
        </w:rPr>
        <w:t>2964</w:t>
      </w:r>
      <w:r w:rsidR="00E92608" w:rsidRPr="00E92608">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466796CF" w:rsidR="004647AE" w:rsidRPr="00C2343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1B7FA3">
        <w:rPr>
          <w:spacing w:val="-4"/>
          <w:sz w:val="22"/>
          <w:szCs w:val="22"/>
          <w:lang w:val="uk-UA"/>
        </w:rPr>
        <w:t xml:space="preserve">послуг підготовки </w:t>
      </w:r>
      <w:proofErr w:type="spellStart"/>
      <w:r w:rsidR="001B7FA3">
        <w:rPr>
          <w:spacing w:val="-4"/>
          <w:sz w:val="22"/>
          <w:szCs w:val="22"/>
          <w:lang w:val="uk-UA"/>
        </w:rPr>
        <w:t>наративних</w:t>
      </w:r>
      <w:proofErr w:type="spellEnd"/>
      <w:r w:rsidR="001B7FA3">
        <w:rPr>
          <w:spacing w:val="-4"/>
          <w:sz w:val="22"/>
          <w:szCs w:val="22"/>
          <w:lang w:val="uk-UA"/>
        </w:rPr>
        <w:t xml:space="preserve"> звітів Червоного Хреста України за</w:t>
      </w:r>
      <w:r w:rsidR="001B7FA3" w:rsidRPr="007E658B">
        <w:rPr>
          <w:color w:val="EE0000"/>
          <w:spacing w:val="-4"/>
          <w:sz w:val="22"/>
          <w:szCs w:val="22"/>
          <w:lang w:val="uk-UA"/>
        </w:rPr>
        <w:t xml:space="preserve"> </w:t>
      </w:r>
      <w:r w:rsidR="001B7FA3" w:rsidRPr="00C23432">
        <w:rPr>
          <w:spacing w:val="-4"/>
          <w:sz w:val="22"/>
          <w:szCs w:val="22"/>
          <w:lang w:val="uk-UA"/>
        </w:rPr>
        <w:t>періоди</w:t>
      </w:r>
      <w:r w:rsidR="00C23432" w:rsidRPr="00922FEA">
        <w:rPr>
          <w:spacing w:val="-4"/>
          <w:sz w:val="22"/>
          <w:szCs w:val="22"/>
        </w:rPr>
        <w:t xml:space="preserve"> 2020–2025 та 2022–2025 </w:t>
      </w:r>
      <w:proofErr w:type="spellStart"/>
      <w:r w:rsidR="00C23432" w:rsidRPr="00922FEA">
        <w:rPr>
          <w:spacing w:val="-4"/>
          <w:sz w:val="22"/>
          <w:szCs w:val="22"/>
        </w:rPr>
        <w:t>років</w:t>
      </w:r>
      <w:proofErr w:type="spellEnd"/>
      <w:r w:rsidR="00C23432" w:rsidRPr="00C23432">
        <w:rPr>
          <w:spacing w:val="-4"/>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464DFD6C" w:rsidR="00A206D9" w:rsidRPr="00922FEA" w:rsidRDefault="00DE4905" w:rsidP="00A841AA">
            <w:pPr>
              <w:rPr>
                <w:bCs/>
                <w:sz w:val="22"/>
                <w:szCs w:val="22"/>
              </w:rPr>
            </w:pPr>
            <w:r w:rsidRPr="0096383B">
              <w:rPr>
                <w:spacing w:val="-6"/>
                <w:sz w:val="22"/>
                <w:szCs w:val="22"/>
                <w:lang w:val="uk-UA"/>
              </w:rPr>
              <w:t xml:space="preserve">Підготовка </w:t>
            </w:r>
            <w:proofErr w:type="spellStart"/>
            <w:r w:rsidRPr="0096383B">
              <w:rPr>
                <w:spacing w:val="-6"/>
                <w:sz w:val="22"/>
                <w:szCs w:val="22"/>
                <w:lang w:val="uk-UA"/>
              </w:rPr>
              <w:t>наративних</w:t>
            </w:r>
            <w:proofErr w:type="spellEnd"/>
            <w:r w:rsidRPr="0096383B">
              <w:rPr>
                <w:spacing w:val="-6"/>
                <w:sz w:val="22"/>
                <w:szCs w:val="22"/>
                <w:lang w:val="uk-UA"/>
              </w:rPr>
              <w:t xml:space="preserve"> звітів Українського Червоного Хреста за </w:t>
            </w:r>
            <w:r w:rsidRPr="00C23432">
              <w:rPr>
                <w:spacing w:val="-6"/>
                <w:sz w:val="22"/>
                <w:szCs w:val="22"/>
                <w:lang w:val="uk-UA"/>
              </w:rPr>
              <w:t>періоди</w:t>
            </w:r>
            <w:r w:rsidR="00C23432" w:rsidRPr="00922FEA">
              <w:rPr>
                <w:spacing w:val="-6"/>
                <w:sz w:val="22"/>
                <w:szCs w:val="22"/>
              </w:rPr>
              <w:t xml:space="preserve"> 2020–2025 та 2022–2025 </w:t>
            </w:r>
            <w:proofErr w:type="spellStart"/>
            <w:r w:rsidR="00C23432" w:rsidRPr="00922FEA">
              <w:rPr>
                <w:spacing w:val="-6"/>
                <w:sz w:val="22"/>
                <w:szCs w:val="22"/>
              </w:rPr>
              <w:t>років</w:t>
            </w:r>
            <w:proofErr w:type="spellEnd"/>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0A14B39C"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1818E6">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639DC2CA" w:rsidR="00A206D9" w:rsidRPr="00142094" w:rsidRDefault="00A206D9" w:rsidP="006D0A0B">
            <w:pPr>
              <w:jc w:val="center"/>
              <w:rPr>
                <w:bCs/>
                <w:sz w:val="22"/>
                <w:szCs w:val="22"/>
                <w:lang w:val="uk-UA"/>
              </w:rPr>
            </w:pPr>
            <w:r w:rsidRPr="00142094">
              <w:rPr>
                <w:bCs/>
                <w:sz w:val="22"/>
                <w:szCs w:val="22"/>
                <w:lang w:val="uk-UA"/>
              </w:rPr>
              <w:t xml:space="preserve">Деталі в </w:t>
            </w:r>
            <w:r w:rsidRPr="001818E6">
              <w:rPr>
                <w:bCs/>
                <w:sz w:val="22"/>
                <w:szCs w:val="22"/>
                <w:lang w:val="uk-UA"/>
              </w:rPr>
              <w:t>Додатку №</w:t>
            </w:r>
            <w:r w:rsidR="001818E6" w:rsidRPr="001818E6">
              <w:rPr>
                <w:bCs/>
                <w:sz w:val="22"/>
                <w:szCs w:val="22"/>
                <w:lang w:val="uk-UA"/>
              </w:rPr>
              <w:t>1</w:t>
            </w:r>
            <w:r w:rsidRPr="001818E6">
              <w:rPr>
                <w:bCs/>
                <w:sz w:val="22"/>
                <w:szCs w:val="22"/>
                <w:lang w:val="uk-UA"/>
              </w:rPr>
              <w:t>, Додатку №</w:t>
            </w:r>
            <w:r w:rsidR="001818E6" w:rsidRPr="001818E6">
              <w:rPr>
                <w:bCs/>
                <w:sz w:val="22"/>
                <w:szCs w:val="22"/>
                <w:lang w:val="uk-UA"/>
              </w:rPr>
              <w:t>2</w:t>
            </w:r>
            <w:r w:rsidRPr="001818E6">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330AF7"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DE490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405A8CA3"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w:t>
      </w:r>
      <w:r w:rsidR="00DE4905">
        <w:rPr>
          <w:i/>
          <w:iCs/>
          <w:color w:val="000000"/>
          <w:sz w:val="20"/>
          <w:szCs w:val="20"/>
          <w:lang w:val="uk-UA" w:eastAsia="uk-UA"/>
        </w:rPr>
        <w:t>дій</w:t>
      </w:r>
      <w:r w:rsidR="009B6519">
        <w:rPr>
          <w:i/>
          <w:iCs/>
          <w:color w:val="000000"/>
          <w:sz w:val="20"/>
          <w:szCs w:val="20"/>
          <w:lang w:val="uk-UA" w:eastAsia="uk-UA"/>
        </w:rPr>
        <w:t>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566FF30A" w14:textId="7C6DFC9B" w:rsidR="00D1156C" w:rsidRPr="001A296E" w:rsidRDefault="00D113F0" w:rsidP="00D1156C">
      <w:pPr>
        <w:spacing w:before="76" w:line="250" w:lineRule="exact"/>
        <w:ind w:right="-23" w:firstLine="567"/>
        <w:jc w:val="both"/>
        <w:rPr>
          <w:b/>
          <w:sz w:val="22"/>
          <w:szCs w:val="22"/>
          <w:lang w:val="uk-UA"/>
        </w:rPr>
      </w:pPr>
      <w:r>
        <w:rPr>
          <w:b/>
          <w:sz w:val="22"/>
          <w:szCs w:val="22"/>
          <w:lang w:val="uk-UA"/>
        </w:rPr>
        <w:t>Д</w:t>
      </w:r>
      <w:r w:rsidR="00D1156C" w:rsidRPr="0032071E">
        <w:rPr>
          <w:b/>
          <w:sz w:val="22"/>
          <w:szCs w:val="22"/>
          <w:lang w:val="uk-UA"/>
        </w:rPr>
        <w:t xml:space="preserve">ата надання послуг: </w:t>
      </w:r>
      <w:r w:rsidR="00D1156C" w:rsidRPr="0032071E">
        <w:rPr>
          <w:bCs/>
          <w:sz w:val="22"/>
          <w:szCs w:val="22"/>
          <w:lang w:val="uk-UA"/>
        </w:rPr>
        <w:t xml:space="preserve">протягом </w:t>
      </w:r>
      <w:r w:rsidR="00020BC0">
        <w:rPr>
          <w:bCs/>
          <w:sz w:val="22"/>
          <w:szCs w:val="22"/>
          <w:lang w:val="uk-UA"/>
        </w:rPr>
        <w:t>30</w:t>
      </w:r>
      <w:r w:rsidR="0034723D" w:rsidRPr="0032071E">
        <w:rPr>
          <w:bCs/>
          <w:sz w:val="22"/>
          <w:szCs w:val="22"/>
          <w:lang w:val="uk-UA"/>
        </w:rPr>
        <w:t xml:space="preserve"> </w:t>
      </w:r>
      <w:r w:rsidR="00D1156C" w:rsidRPr="0032071E">
        <w:rPr>
          <w:bCs/>
          <w:sz w:val="22"/>
          <w:szCs w:val="22"/>
          <w:lang w:val="uk-UA"/>
        </w:rPr>
        <w:t>днів з дати укладення договору.</w:t>
      </w:r>
    </w:p>
    <w:p w14:paraId="1FCBB561" w14:textId="77777777" w:rsidR="00D1156C" w:rsidRPr="00F726A6" w:rsidRDefault="00D1156C" w:rsidP="00D1156C">
      <w:pPr>
        <w:spacing w:before="76" w:line="250" w:lineRule="exact"/>
        <w:ind w:right="-23" w:firstLine="567"/>
        <w:jc w:val="both"/>
        <w:rPr>
          <w:bCs/>
          <w:sz w:val="22"/>
          <w:szCs w:val="22"/>
          <w:lang w:val="uk-UA"/>
        </w:rPr>
      </w:pPr>
      <w:r w:rsidRPr="005A5F8A">
        <w:rPr>
          <w:b/>
          <w:sz w:val="22"/>
          <w:szCs w:val="22"/>
          <w:lang w:val="uk-UA"/>
        </w:rPr>
        <w:t>Місце надання послуг</w:t>
      </w:r>
      <w:r w:rsidRPr="00F726A6">
        <w:rPr>
          <w:bCs/>
          <w:sz w:val="22"/>
          <w:szCs w:val="22"/>
          <w:lang w:val="uk-UA"/>
        </w:rPr>
        <w:t>: м.</w:t>
      </w:r>
      <w:r>
        <w:rPr>
          <w:bCs/>
          <w:sz w:val="22"/>
          <w:szCs w:val="22"/>
          <w:lang w:val="uk-UA"/>
        </w:rPr>
        <w:t xml:space="preserve"> </w:t>
      </w:r>
      <w:r w:rsidRPr="00F726A6">
        <w:rPr>
          <w:bCs/>
          <w:sz w:val="22"/>
          <w:szCs w:val="22"/>
          <w:lang w:val="uk-UA"/>
        </w:rPr>
        <w:t>Київ.</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922FEA"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922FEA"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w:t>
            </w:r>
            <w:r w:rsidRPr="00336A40">
              <w:rPr>
                <w:rFonts w:ascii="Times New Roman" w:hAnsi="Times New Roman" w:cs="Times New Roman"/>
                <w:sz w:val="22"/>
                <w:szCs w:val="22"/>
                <w:lang w:val="uk-UA"/>
              </w:rPr>
              <w:lastRenderedPageBreak/>
              <w:t>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561ADF" w:rsidRPr="00557A29" w14:paraId="03A4BCEE" w14:textId="77777777" w:rsidTr="00EC1C28">
        <w:trPr>
          <w:trHeight w:val="96"/>
        </w:trPr>
        <w:tc>
          <w:tcPr>
            <w:tcW w:w="601" w:type="dxa"/>
          </w:tcPr>
          <w:p w14:paraId="304BFA9F" w14:textId="548B5E79" w:rsidR="00561ADF" w:rsidRPr="00BC13F3" w:rsidRDefault="00561ADF" w:rsidP="00561ADF">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24AE933D" w:rsidR="00561ADF" w:rsidRPr="00E60605" w:rsidRDefault="00561ADF" w:rsidP="00561ADF">
            <w:pPr>
              <w:pStyle w:val="ab"/>
              <w:spacing w:before="0" w:beforeAutospacing="0" w:after="0" w:afterAutospacing="0"/>
              <w:rPr>
                <w:rFonts w:ascii="Times New Roman" w:eastAsia="Times New Roman" w:hAnsi="Times New Roman" w:cs="Times New Roman"/>
                <w:sz w:val="22"/>
                <w:szCs w:val="22"/>
                <w:lang w:val="uk-UA" w:eastAsia="en-US"/>
              </w:rPr>
            </w:pPr>
            <w:r w:rsidRPr="00E60605">
              <w:rPr>
                <w:rFonts w:ascii="Times New Roman" w:eastAsia="Times New Roman" w:hAnsi="Times New Roman" w:cs="Times New Roman"/>
                <w:sz w:val="22"/>
                <w:szCs w:val="22"/>
                <w:lang w:val="uk-UA"/>
              </w:rPr>
              <w:t>Документи які підтверджують кваліфікацію фахівців Учасника</w:t>
            </w:r>
          </w:p>
        </w:tc>
        <w:tc>
          <w:tcPr>
            <w:tcW w:w="4521" w:type="dxa"/>
          </w:tcPr>
          <w:p w14:paraId="585361A0" w14:textId="77777777" w:rsidR="00561ADF" w:rsidRPr="00E60605" w:rsidRDefault="00561ADF" w:rsidP="00561ADF">
            <w:pPr>
              <w:pStyle w:val="ab"/>
              <w:numPr>
                <w:ilvl w:val="0"/>
                <w:numId w:val="2"/>
              </w:numPr>
              <w:ind w:left="360"/>
              <w:jc w:val="both"/>
              <w:rPr>
                <w:rFonts w:ascii="Times New Roman" w:hAnsi="Times New Roman" w:cs="Times New Roman"/>
                <w:sz w:val="22"/>
                <w:szCs w:val="22"/>
                <w:lang w:val="uk-UA"/>
              </w:rPr>
            </w:pPr>
            <w:r w:rsidRPr="00E60605">
              <w:rPr>
                <w:rFonts w:ascii="Times New Roman" w:hAnsi="Times New Roman" w:cs="Times New Roman"/>
                <w:sz w:val="22"/>
                <w:szCs w:val="22"/>
                <w:lang w:val="uk-UA"/>
              </w:rPr>
              <w:t>Надати Портфоліо компанії Учасника з інформацією про виконання подібних звітів для громадських або міжнародних організацій;</w:t>
            </w:r>
          </w:p>
          <w:p w14:paraId="6DD79CBC" w14:textId="3BFCFE40" w:rsidR="00561ADF" w:rsidRPr="00320D28" w:rsidRDefault="00561ADF" w:rsidP="00561ADF">
            <w:pPr>
              <w:pStyle w:val="ab"/>
              <w:numPr>
                <w:ilvl w:val="0"/>
                <w:numId w:val="2"/>
              </w:numPr>
              <w:ind w:left="360"/>
              <w:jc w:val="both"/>
              <w:rPr>
                <w:rFonts w:ascii="Times New Roman" w:hAnsi="Times New Roman" w:cs="Times New Roman"/>
                <w:sz w:val="22"/>
                <w:szCs w:val="22"/>
                <w:lang w:val="uk-UA"/>
              </w:rPr>
            </w:pPr>
            <w:r w:rsidRPr="00E60605">
              <w:rPr>
                <w:rFonts w:ascii="Times New Roman" w:hAnsi="Times New Roman" w:cs="Times New Roman"/>
                <w:sz w:val="22"/>
                <w:szCs w:val="22"/>
                <w:lang w:val="uk-UA"/>
              </w:rPr>
              <w:t xml:space="preserve">В Учасника має бути досвідчена команда, яка вміє працювати з великими обсягами інформації. </w:t>
            </w:r>
            <w:r w:rsidRPr="00320D28">
              <w:rPr>
                <w:rFonts w:ascii="Times New Roman" w:hAnsi="Times New Roman" w:cs="Times New Roman"/>
                <w:sz w:val="22"/>
                <w:szCs w:val="22"/>
                <w:lang w:val="uk-UA"/>
              </w:rPr>
              <w:t xml:space="preserve">В команді мають бути присутні контент-менеджер/редакторка, аналітик/автор, дизайнер, перекладач української/англійської мов, проєктний менеджер. </w:t>
            </w:r>
            <w:r w:rsidRPr="00320D28">
              <w:rPr>
                <w:rFonts w:ascii="Times New Roman" w:hAnsi="Times New Roman" w:cs="Times New Roman"/>
                <w:b/>
                <w:bCs/>
                <w:i/>
                <w:iCs/>
                <w:sz w:val="22"/>
                <w:szCs w:val="22"/>
                <w:lang w:val="uk-UA"/>
              </w:rPr>
              <w:t>Підтвердити гарантійним листом.</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lastRenderedPageBreak/>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Pr="005249AC"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w:t>
      </w:r>
      <w:r w:rsidRPr="005249AC">
        <w:rPr>
          <w:rFonts w:ascii="Times New Roman" w:hAnsi="Times New Roman" w:cs="Times New Roman"/>
          <w:sz w:val="22"/>
          <w:szCs w:val="22"/>
          <w:lang w:val="uk-UA"/>
        </w:rPr>
        <w:t>мовою.</w:t>
      </w:r>
    </w:p>
    <w:p w14:paraId="69FF0016" w14:textId="4FE98A2E" w:rsidR="00306A28" w:rsidRPr="005249AC" w:rsidRDefault="00337032" w:rsidP="00306A28">
      <w:pPr>
        <w:pStyle w:val="af0"/>
        <w:numPr>
          <w:ilvl w:val="0"/>
          <w:numId w:val="5"/>
        </w:numPr>
        <w:ind w:left="0" w:firstLine="357"/>
        <w:jc w:val="both"/>
        <w:rPr>
          <w:rFonts w:eastAsia="Arial Unicode MS"/>
          <w:b/>
          <w:bCs/>
          <w:i/>
          <w:iCs/>
          <w:sz w:val="22"/>
          <w:szCs w:val="22"/>
          <w:lang w:val="uk-UA"/>
        </w:rPr>
      </w:pPr>
      <w:r w:rsidRPr="005249AC">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її в Додатку </w:t>
      </w:r>
      <w:r w:rsidR="005249AC" w:rsidRPr="005249AC">
        <w:rPr>
          <w:sz w:val="22"/>
          <w:szCs w:val="22"/>
          <w:lang w:val="uk-UA"/>
        </w:rPr>
        <w:t>2</w:t>
      </w:r>
      <w:r w:rsidRPr="005249AC">
        <w:rPr>
          <w:sz w:val="22"/>
          <w:szCs w:val="22"/>
          <w:lang w:val="uk-UA"/>
        </w:rPr>
        <w:t xml:space="preserve">. </w:t>
      </w:r>
      <w:proofErr w:type="spellStart"/>
      <w:r w:rsidR="00306A28" w:rsidRPr="005249AC">
        <w:rPr>
          <w:rFonts w:eastAsia="Arial Unicode MS"/>
          <w:b/>
          <w:bCs/>
          <w:i/>
          <w:iCs/>
          <w:sz w:val="22"/>
          <w:szCs w:val="22"/>
        </w:rPr>
        <w:t>Згідно</w:t>
      </w:r>
      <w:proofErr w:type="spellEnd"/>
      <w:r w:rsidR="00306A28" w:rsidRPr="005249AC">
        <w:rPr>
          <w:rFonts w:eastAsia="Arial Unicode MS"/>
          <w:b/>
          <w:bCs/>
          <w:i/>
          <w:iCs/>
          <w:sz w:val="22"/>
          <w:szCs w:val="22"/>
        </w:rPr>
        <w:t xml:space="preserve"> </w:t>
      </w:r>
      <w:proofErr w:type="spellStart"/>
      <w:r w:rsidR="00306A28" w:rsidRPr="005249AC">
        <w:rPr>
          <w:rFonts w:eastAsia="Arial Unicode MS"/>
          <w:b/>
          <w:bCs/>
          <w:i/>
          <w:iCs/>
          <w:sz w:val="22"/>
          <w:szCs w:val="22"/>
        </w:rPr>
        <w:t>політик</w:t>
      </w:r>
      <w:proofErr w:type="spellEnd"/>
      <w:r w:rsidR="00306A28" w:rsidRPr="005249AC">
        <w:rPr>
          <w:rFonts w:eastAsia="Arial Unicode MS"/>
          <w:b/>
          <w:bCs/>
          <w:i/>
          <w:iCs/>
          <w:sz w:val="22"/>
          <w:szCs w:val="22"/>
        </w:rPr>
        <w:t xml:space="preserve"> ТЧХУ </w:t>
      </w:r>
      <w:proofErr w:type="spellStart"/>
      <w:r w:rsidR="00306A28" w:rsidRPr="005249AC">
        <w:rPr>
          <w:rFonts w:eastAsia="Arial Unicode MS"/>
          <w:b/>
          <w:bCs/>
          <w:i/>
          <w:iCs/>
          <w:sz w:val="22"/>
          <w:szCs w:val="22"/>
        </w:rPr>
        <w:t>передплата</w:t>
      </w:r>
      <w:proofErr w:type="spellEnd"/>
      <w:r w:rsidR="00306A28" w:rsidRPr="005249AC">
        <w:rPr>
          <w:rFonts w:eastAsia="Arial Unicode MS"/>
          <w:b/>
          <w:bCs/>
          <w:i/>
          <w:iCs/>
          <w:sz w:val="22"/>
          <w:szCs w:val="22"/>
        </w:rPr>
        <w:t xml:space="preserve"> </w:t>
      </w:r>
      <w:proofErr w:type="spellStart"/>
      <w:r w:rsidR="00306A28" w:rsidRPr="005249AC">
        <w:rPr>
          <w:rFonts w:eastAsia="Arial Unicode MS"/>
          <w:b/>
          <w:bCs/>
          <w:i/>
          <w:iCs/>
          <w:sz w:val="22"/>
          <w:szCs w:val="22"/>
        </w:rPr>
        <w:t>може</w:t>
      </w:r>
      <w:proofErr w:type="spellEnd"/>
      <w:r w:rsidR="00306A28" w:rsidRPr="005249AC">
        <w:rPr>
          <w:rFonts w:eastAsia="Arial Unicode MS"/>
          <w:b/>
          <w:bCs/>
          <w:i/>
          <w:iCs/>
          <w:sz w:val="22"/>
          <w:szCs w:val="22"/>
        </w:rPr>
        <w:t xml:space="preserve"> </w:t>
      </w:r>
      <w:proofErr w:type="spellStart"/>
      <w:r w:rsidR="00306A28" w:rsidRPr="005249AC">
        <w:rPr>
          <w:rFonts w:eastAsia="Arial Unicode MS"/>
          <w:b/>
          <w:bCs/>
          <w:i/>
          <w:iCs/>
          <w:sz w:val="22"/>
          <w:szCs w:val="22"/>
        </w:rPr>
        <w:t>застосовуватись</w:t>
      </w:r>
      <w:proofErr w:type="spellEnd"/>
      <w:r w:rsidR="00306A28" w:rsidRPr="005249AC">
        <w:rPr>
          <w:rFonts w:eastAsia="Arial Unicode MS"/>
          <w:b/>
          <w:bCs/>
          <w:i/>
          <w:iCs/>
          <w:sz w:val="22"/>
          <w:szCs w:val="22"/>
        </w:rPr>
        <w:t xml:space="preserve"> </w:t>
      </w:r>
      <w:proofErr w:type="spellStart"/>
      <w:r w:rsidR="00306A28" w:rsidRPr="005249AC">
        <w:rPr>
          <w:rFonts w:eastAsia="Arial Unicode MS"/>
          <w:b/>
          <w:bCs/>
          <w:i/>
          <w:iCs/>
          <w:sz w:val="22"/>
          <w:szCs w:val="22"/>
        </w:rPr>
        <w:t>лише</w:t>
      </w:r>
      <w:proofErr w:type="spellEnd"/>
      <w:r w:rsidR="00306A28" w:rsidRPr="005249AC">
        <w:rPr>
          <w:rFonts w:eastAsia="Arial Unicode MS"/>
          <w:b/>
          <w:bCs/>
          <w:i/>
          <w:iCs/>
          <w:sz w:val="22"/>
          <w:szCs w:val="22"/>
        </w:rPr>
        <w:t xml:space="preserve"> як </w:t>
      </w:r>
      <w:proofErr w:type="spellStart"/>
      <w:r w:rsidR="00306A28" w:rsidRPr="005249AC">
        <w:rPr>
          <w:rFonts w:eastAsia="Arial Unicode MS"/>
          <w:b/>
          <w:bCs/>
          <w:i/>
          <w:iCs/>
          <w:sz w:val="22"/>
          <w:szCs w:val="22"/>
        </w:rPr>
        <w:t>виключення</w:t>
      </w:r>
      <w:proofErr w:type="spellEnd"/>
      <w:r w:rsidR="00306A28" w:rsidRPr="005249AC">
        <w:rPr>
          <w:rFonts w:eastAsia="Arial Unicode MS"/>
          <w:b/>
          <w:bCs/>
          <w:i/>
          <w:iCs/>
          <w:sz w:val="22"/>
          <w:szCs w:val="22"/>
        </w:rPr>
        <w:t xml:space="preserve"> та </w:t>
      </w:r>
      <w:r w:rsidR="00306A28" w:rsidRPr="005249AC">
        <w:rPr>
          <w:rFonts w:eastAsia="Arial Unicode MS"/>
          <w:b/>
          <w:bCs/>
          <w:i/>
          <w:iCs/>
          <w:sz w:val="22"/>
          <w:szCs w:val="22"/>
          <w:lang w:val="uk-UA"/>
        </w:rPr>
        <w:t xml:space="preserve">не може </w:t>
      </w:r>
      <w:proofErr w:type="gramStart"/>
      <w:r w:rsidR="00306A28" w:rsidRPr="005249AC">
        <w:rPr>
          <w:rFonts w:eastAsia="Arial Unicode MS"/>
          <w:b/>
          <w:bCs/>
          <w:i/>
          <w:iCs/>
          <w:sz w:val="22"/>
          <w:szCs w:val="22"/>
          <w:lang w:val="uk-UA"/>
        </w:rPr>
        <w:t>перевищувати</w:t>
      </w:r>
      <w:r w:rsidR="00306A28" w:rsidRPr="005249AC">
        <w:rPr>
          <w:rFonts w:eastAsia="Arial Unicode MS"/>
          <w:b/>
          <w:bCs/>
          <w:i/>
          <w:iCs/>
          <w:sz w:val="22"/>
          <w:szCs w:val="22"/>
        </w:rPr>
        <w:t xml:space="preserve">  50</w:t>
      </w:r>
      <w:proofErr w:type="gramEnd"/>
      <w:r w:rsidR="00306A28" w:rsidRPr="005249AC">
        <w:rPr>
          <w:rFonts w:eastAsia="Arial Unicode MS"/>
          <w:b/>
          <w:bCs/>
          <w:i/>
          <w:iCs/>
          <w:sz w:val="22"/>
          <w:szCs w:val="22"/>
        </w:rPr>
        <w:t>%</w:t>
      </w:r>
      <w:r w:rsidR="00306A28" w:rsidRPr="005249AC">
        <w:rPr>
          <w:rFonts w:eastAsia="Arial Unicode MS"/>
          <w:b/>
          <w:bCs/>
          <w:i/>
          <w:iCs/>
          <w:sz w:val="22"/>
          <w:szCs w:val="22"/>
          <w:lang w:val="uk-UA"/>
        </w:rPr>
        <w:t xml:space="preserve"> вартості.</w:t>
      </w:r>
    </w:p>
    <w:p w14:paraId="68B8F526" w14:textId="347A1E83" w:rsidR="00E152FF" w:rsidRPr="005249AC"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5249AC">
        <w:rPr>
          <w:color w:val="000000"/>
          <w:sz w:val="22"/>
          <w:szCs w:val="22"/>
          <w:lang w:val="uk-UA" w:eastAsia="uk-UA"/>
        </w:rPr>
        <w:t xml:space="preserve">У разі відмінності пропозиції Учасника  від технічного завдання (Додаток </w:t>
      </w:r>
      <w:r w:rsidR="005249AC" w:rsidRPr="005249AC">
        <w:rPr>
          <w:color w:val="000000"/>
          <w:sz w:val="22"/>
          <w:szCs w:val="22"/>
          <w:lang w:val="uk-UA" w:eastAsia="uk-UA"/>
        </w:rPr>
        <w:t>1</w:t>
      </w:r>
      <w:r w:rsidRPr="005249AC">
        <w:rPr>
          <w:color w:val="000000"/>
          <w:sz w:val="22"/>
          <w:szCs w:val="22"/>
          <w:lang w:val="uk-UA" w:eastAsia="uk-UA"/>
        </w:rPr>
        <w:t xml:space="preserve">), рішення про допустимість такого відхилення приймається </w:t>
      </w:r>
      <w:r w:rsidR="001B4529" w:rsidRPr="005249AC">
        <w:rPr>
          <w:color w:val="000000"/>
          <w:sz w:val="22"/>
          <w:szCs w:val="22"/>
          <w:lang w:val="uk-UA" w:eastAsia="uk-UA"/>
        </w:rPr>
        <w:t>Замовником</w:t>
      </w:r>
      <w:r w:rsidRPr="005249AC">
        <w:rPr>
          <w:color w:val="000000"/>
          <w:sz w:val="22"/>
          <w:szCs w:val="22"/>
          <w:lang w:val="uk-UA" w:eastAsia="uk-UA"/>
        </w:rPr>
        <w:t xml:space="preserve">. </w:t>
      </w:r>
    </w:p>
    <w:p w14:paraId="08083A71" w14:textId="77777777" w:rsidR="00E152FF" w:rsidRPr="005249AC"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5249AC">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5249AC"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5249AC">
        <w:rPr>
          <w:color w:val="000000"/>
          <w:sz w:val="22"/>
          <w:szCs w:val="22"/>
          <w:lang w:eastAsia="uk-UA"/>
        </w:rPr>
        <w:t>Пропозиція</w:t>
      </w:r>
      <w:proofErr w:type="spellEnd"/>
      <w:r w:rsidRPr="005249AC">
        <w:rPr>
          <w:color w:val="000000"/>
          <w:sz w:val="22"/>
          <w:szCs w:val="22"/>
          <w:lang w:eastAsia="uk-UA"/>
        </w:rPr>
        <w:t xml:space="preserve">, подана </w:t>
      </w:r>
      <w:proofErr w:type="spellStart"/>
      <w:r w:rsidRPr="005249AC">
        <w:rPr>
          <w:color w:val="000000"/>
          <w:sz w:val="22"/>
          <w:szCs w:val="22"/>
          <w:lang w:eastAsia="uk-UA"/>
        </w:rPr>
        <w:t>Учасником</w:t>
      </w:r>
      <w:proofErr w:type="spellEnd"/>
      <w:r w:rsidRPr="005249AC">
        <w:rPr>
          <w:color w:val="000000"/>
          <w:sz w:val="22"/>
          <w:szCs w:val="22"/>
          <w:lang w:eastAsia="uk-UA"/>
        </w:rPr>
        <w:t xml:space="preserve">, автоматично </w:t>
      </w:r>
      <w:proofErr w:type="spellStart"/>
      <w:r w:rsidRPr="005249AC">
        <w:rPr>
          <w:color w:val="000000"/>
          <w:sz w:val="22"/>
          <w:szCs w:val="22"/>
          <w:lang w:eastAsia="uk-UA"/>
        </w:rPr>
        <w:t>вважається</w:t>
      </w:r>
      <w:proofErr w:type="spellEnd"/>
      <w:r w:rsidRPr="005249AC">
        <w:rPr>
          <w:color w:val="000000"/>
          <w:sz w:val="22"/>
          <w:szCs w:val="22"/>
          <w:lang w:eastAsia="uk-UA"/>
        </w:rPr>
        <w:t xml:space="preserve"> чинною у </w:t>
      </w:r>
      <w:proofErr w:type="spellStart"/>
      <w:r w:rsidRPr="005249AC">
        <w:rPr>
          <w:color w:val="000000"/>
          <w:sz w:val="22"/>
          <w:szCs w:val="22"/>
          <w:lang w:eastAsia="uk-UA"/>
        </w:rPr>
        <w:t>разі</w:t>
      </w:r>
      <w:proofErr w:type="spellEnd"/>
      <w:r w:rsidRPr="005249AC">
        <w:rPr>
          <w:color w:val="000000"/>
          <w:sz w:val="22"/>
          <w:szCs w:val="22"/>
          <w:lang w:eastAsia="uk-UA"/>
        </w:rPr>
        <w:t xml:space="preserve"> </w:t>
      </w:r>
      <w:proofErr w:type="spellStart"/>
      <w:r w:rsidRPr="005249AC">
        <w:rPr>
          <w:color w:val="000000"/>
          <w:sz w:val="22"/>
          <w:szCs w:val="22"/>
          <w:lang w:eastAsia="uk-UA"/>
        </w:rPr>
        <w:t>продовження</w:t>
      </w:r>
      <w:proofErr w:type="spellEnd"/>
      <w:r w:rsidRPr="005249AC">
        <w:rPr>
          <w:color w:val="000000"/>
          <w:sz w:val="22"/>
          <w:szCs w:val="22"/>
          <w:lang w:eastAsia="uk-UA"/>
        </w:rPr>
        <w:t xml:space="preserve"> </w:t>
      </w:r>
      <w:proofErr w:type="spellStart"/>
      <w:r w:rsidRPr="005249AC">
        <w:rPr>
          <w:color w:val="000000"/>
          <w:sz w:val="22"/>
          <w:szCs w:val="22"/>
          <w:lang w:eastAsia="uk-UA"/>
        </w:rPr>
        <w:t>публікації</w:t>
      </w:r>
      <w:proofErr w:type="spellEnd"/>
      <w:r w:rsidRPr="005249AC">
        <w:rPr>
          <w:color w:val="000000"/>
          <w:sz w:val="22"/>
          <w:szCs w:val="22"/>
          <w:lang w:eastAsia="uk-UA"/>
        </w:rPr>
        <w:t xml:space="preserve"> </w:t>
      </w:r>
      <w:proofErr w:type="spellStart"/>
      <w:r w:rsidRPr="005249AC">
        <w:rPr>
          <w:color w:val="000000"/>
          <w:sz w:val="22"/>
          <w:szCs w:val="22"/>
          <w:lang w:eastAsia="uk-UA"/>
        </w:rPr>
        <w:t>Запиту</w:t>
      </w:r>
      <w:proofErr w:type="spellEnd"/>
      <w:r w:rsidRPr="005249AC">
        <w:rPr>
          <w:color w:val="000000"/>
          <w:sz w:val="22"/>
          <w:szCs w:val="22"/>
          <w:lang w:eastAsia="uk-UA"/>
        </w:rPr>
        <w:t xml:space="preserve"> </w:t>
      </w:r>
      <w:proofErr w:type="spellStart"/>
      <w:r w:rsidRPr="005249AC">
        <w:rPr>
          <w:color w:val="000000"/>
          <w:sz w:val="22"/>
          <w:szCs w:val="22"/>
          <w:lang w:eastAsia="uk-UA"/>
        </w:rPr>
        <w:t>цінових</w:t>
      </w:r>
      <w:proofErr w:type="spellEnd"/>
      <w:r w:rsidRPr="005249AC">
        <w:rPr>
          <w:color w:val="000000"/>
          <w:sz w:val="22"/>
          <w:szCs w:val="22"/>
          <w:lang w:eastAsia="uk-UA"/>
        </w:rPr>
        <w:t xml:space="preserve"> </w:t>
      </w:r>
      <w:proofErr w:type="spellStart"/>
      <w:r w:rsidRPr="005249AC">
        <w:rPr>
          <w:color w:val="000000"/>
          <w:sz w:val="22"/>
          <w:szCs w:val="22"/>
          <w:lang w:eastAsia="uk-UA"/>
        </w:rPr>
        <w:t>пропозицій</w:t>
      </w:r>
      <w:proofErr w:type="spellEnd"/>
      <w:r w:rsidRPr="005249AC">
        <w:rPr>
          <w:color w:val="000000"/>
          <w:sz w:val="22"/>
          <w:szCs w:val="22"/>
          <w:lang w:eastAsia="uk-UA"/>
        </w:rPr>
        <w:t xml:space="preserve">, </w:t>
      </w:r>
      <w:proofErr w:type="spellStart"/>
      <w:r w:rsidRPr="005249AC">
        <w:rPr>
          <w:color w:val="000000"/>
          <w:sz w:val="22"/>
          <w:szCs w:val="22"/>
          <w:lang w:eastAsia="uk-UA"/>
        </w:rPr>
        <w:t>якщо</w:t>
      </w:r>
      <w:proofErr w:type="spellEnd"/>
      <w:r w:rsidRPr="005249AC">
        <w:rPr>
          <w:color w:val="000000"/>
          <w:sz w:val="22"/>
          <w:szCs w:val="22"/>
          <w:lang w:eastAsia="uk-UA"/>
        </w:rPr>
        <w:t xml:space="preserve"> </w:t>
      </w:r>
      <w:proofErr w:type="spellStart"/>
      <w:r w:rsidRPr="005249AC">
        <w:rPr>
          <w:color w:val="000000"/>
          <w:sz w:val="22"/>
          <w:szCs w:val="22"/>
          <w:lang w:eastAsia="uk-UA"/>
        </w:rPr>
        <w:t>Учасник</w:t>
      </w:r>
      <w:proofErr w:type="spellEnd"/>
      <w:r w:rsidRPr="005249AC">
        <w:rPr>
          <w:color w:val="000000"/>
          <w:sz w:val="22"/>
          <w:szCs w:val="22"/>
          <w:lang w:eastAsia="uk-UA"/>
        </w:rPr>
        <w:t xml:space="preserve"> не </w:t>
      </w:r>
      <w:proofErr w:type="spellStart"/>
      <w:r w:rsidRPr="005249AC">
        <w:rPr>
          <w:color w:val="000000"/>
          <w:sz w:val="22"/>
          <w:szCs w:val="22"/>
          <w:lang w:eastAsia="uk-UA"/>
        </w:rPr>
        <w:t>надіслав</w:t>
      </w:r>
      <w:proofErr w:type="spellEnd"/>
      <w:r w:rsidRPr="005249AC">
        <w:rPr>
          <w:color w:val="000000"/>
          <w:sz w:val="22"/>
          <w:szCs w:val="22"/>
          <w:lang w:eastAsia="uk-UA"/>
        </w:rPr>
        <w:t xml:space="preserve"> </w:t>
      </w:r>
      <w:proofErr w:type="spellStart"/>
      <w:r w:rsidRPr="005249AC">
        <w:rPr>
          <w:color w:val="000000"/>
          <w:sz w:val="22"/>
          <w:szCs w:val="22"/>
          <w:lang w:eastAsia="uk-UA"/>
        </w:rPr>
        <w:t>оновлену</w:t>
      </w:r>
      <w:proofErr w:type="spellEnd"/>
      <w:r w:rsidRPr="005249AC">
        <w:rPr>
          <w:color w:val="000000"/>
          <w:sz w:val="22"/>
          <w:szCs w:val="22"/>
          <w:lang w:eastAsia="uk-UA"/>
        </w:rPr>
        <w:t xml:space="preserve"> </w:t>
      </w:r>
      <w:proofErr w:type="spellStart"/>
      <w:r w:rsidRPr="005249AC">
        <w:rPr>
          <w:color w:val="000000"/>
          <w:sz w:val="22"/>
          <w:szCs w:val="22"/>
          <w:lang w:eastAsia="uk-UA"/>
        </w:rPr>
        <w:t>пропозицію</w:t>
      </w:r>
      <w:proofErr w:type="spellEnd"/>
      <w:r w:rsidR="0001174B" w:rsidRPr="005249AC">
        <w:rPr>
          <w:color w:val="000000"/>
          <w:sz w:val="22"/>
          <w:szCs w:val="22"/>
          <w:lang w:val="uk-UA" w:eastAsia="uk-UA"/>
        </w:rPr>
        <w:t>.</w:t>
      </w:r>
    </w:p>
    <w:p w14:paraId="75131754" w14:textId="77777777" w:rsidR="00F03751" w:rsidRPr="005249AC" w:rsidRDefault="00F03751" w:rsidP="00F03751">
      <w:pPr>
        <w:ind w:left="357"/>
        <w:contextualSpacing/>
        <w:jc w:val="both"/>
        <w:rPr>
          <w:sz w:val="22"/>
          <w:szCs w:val="22"/>
          <w:lang w:val="uk-UA"/>
        </w:rPr>
      </w:pPr>
    </w:p>
    <w:p w14:paraId="7872DB76" w14:textId="618D43FE" w:rsidR="00E0693B" w:rsidRPr="005249AC"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5249AC">
        <w:rPr>
          <w:rFonts w:ascii="Times New Roman" w:hAnsi="Times New Roman" w:cs="Times New Roman"/>
          <w:b/>
          <w:bCs/>
          <w:sz w:val="22"/>
          <w:szCs w:val="22"/>
          <w:lang w:val="uk-UA"/>
        </w:rPr>
        <w:t xml:space="preserve"> </w:t>
      </w:r>
      <w:r w:rsidRPr="005249AC">
        <w:rPr>
          <w:rFonts w:ascii="Times New Roman" w:hAnsi="Times New Roman" w:cs="Times New Roman"/>
          <w:b/>
          <w:bCs/>
          <w:sz w:val="22"/>
          <w:szCs w:val="22"/>
          <w:lang w:val="en-US"/>
        </w:rPr>
        <w:t>IV</w:t>
      </w:r>
      <w:r w:rsidRPr="005249AC">
        <w:rPr>
          <w:rFonts w:ascii="Times New Roman" w:hAnsi="Times New Roman" w:cs="Times New Roman"/>
          <w:b/>
          <w:bCs/>
          <w:sz w:val="22"/>
          <w:szCs w:val="22"/>
        </w:rPr>
        <w:t xml:space="preserve">. </w:t>
      </w:r>
      <w:r w:rsidR="00203564" w:rsidRPr="005249AC">
        <w:rPr>
          <w:rFonts w:ascii="Times New Roman" w:hAnsi="Times New Roman" w:cs="Times New Roman"/>
          <w:b/>
          <w:sz w:val="22"/>
          <w:szCs w:val="22"/>
          <w:lang w:val="uk-UA"/>
        </w:rPr>
        <w:t>Склад пропозиції:</w:t>
      </w:r>
    </w:p>
    <w:p w14:paraId="4FDCC6F7" w14:textId="0C1AF0C7" w:rsidR="00EA30FA" w:rsidRPr="005249AC" w:rsidRDefault="00EA30FA" w:rsidP="00EA30FA">
      <w:pPr>
        <w:numPr>
          <w:ilvl w:val="0"/>
          <w:numId w:val="10"/>
        </w:numPr>
        <w:ind w:left="0" w:firstLine="357"/>
        <w:contextualSpacing/>
        <w:jc w:val="both"/>
        <w:rPr>
          <w:sz w:val="22"/>
          <w:szCs w:val="22"/>
          <w:lang w:val="uk-UA"/>
        </w:rPr>
      </w:pPr>
      <w:r w:rsidRPr="005249AC">
        <w:rPr>
          <w:sz w:val="22"/>
          <w:szCs w:val="22"/>
          <w:lang w:val="uk-UA"/>
        </w:rPr>
        <w:t xml:space="preserve">Цінова пропозиції у формі Додатку </w:t>
      </w:r>
      <w:r w:rsidR="005249AC" w:rsidRPr="005249AC">
        <w:rPr>
          <w:sz w:val="22"/>
          <w:szCs w:val="22"/>
          <w:lang w:val="uk-UA"/>
        </w:rPr>
        <w:t>2</w:t>
      </w:r>
      <w:r w:rsidRPr="005249AC">
        <w:rPr>
          <w:sz w:val="22"/>
          <w:szCs w:val="22"/>
          <w:lang w:val="uk-UA"/>
        </w:rPr>
        <w:t xml:space="preserve"> до цього Запиту;</w:t>
      </w:r>
    </w:p>
    <w:p w14:paraId="337F756C" w14:textId="3EC22BF4" w:rsidR="00DA1DC8" w:rsidRPr="00E3256D" w:rsidRDefault="00E3256D" w:rsidP="00E3256D">
      <w:pPr>
        <w:pStyle w:val="af0"/>
        <w:numPr>
          <w:ilvl w:val="0"/>
          <w:numId w:val="10"/>
        </w:numPr>
        <w:rPr>
          <w:sz w:val="22"/>
          <w:szCs w:val="22"/>
          <w:lang w:val="uk-UA"/>
        </w:rPr>
      </w:pPr>
      <w:r w:rsidRPr="005249AC">
        <w:rPr>
          <w:sz w:val="22"/>
          <w:szCs w:val="22"/>
          <w:lang w:val="uk-UA"/>
        </w:rPr>
        <w:t>Узгоджене технічне завдання у форматі Додатку №</w:t>
      </w:r>
      <w:r w:rsidR="005249AC" w:rsidRPr="005249AC">
        <w:rPr>
          <w:sz w:val="22"/>
          <w:szCs w:val="22"/>
          <w:lang w:val="uk-UA"/>
        </w:rPr>
        <w:t>1</w:t>
      </w:r>
      <w:r w:rsidRPr="005249AC">
        <w:rPr>
          <w:sz w:val="22"/>
          <w:szCs w:val="22"/>
          <w:lang w:val="uk-UA"/>
        </w:rPr>
        <w:t xml:space="preserve"> до</w:t>
      </w:r>
      <w:r w:rsidRPr="00E3256D">
        <w:rPr>
          <w:sz w:val="22"/>
          <w:szCs w:val="22"/>
          <w:lang w:val="uk-UA"/>
        </w:rPr>
        <w:t xml:space="preserve">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6EA83299" w:rsidR="00F03751" w:rsidRPr="00360FC2" w:rsidRDefault="4090B5BD" w:rsidP="4090B5BD">
      <w:pPr>
        <w:ind w:firstLine="357"/>
        <w:jc w:val="both"/>
        <w:textAlignment w:val="baseline"/>
        <w:rPr>
          <w:sz w:val="22"/>
          <w:szCs w:val="22"/>
          <w:lang w:eastAsia="uk-UA"/>
        </w:rPr>
      </w:pPr>
      <w:proofErr w:type="spellStart"/>
      <w:r w:rsidRPr="00360FC2">
        <w:rPr>
          <w:color w:val="000000" w:themeColor="text1"/>
          <w:sz w:val="22"/>
          <w:szCs w:val="22"/>
          <w:lang w:eastAsia="uk-UA"/>
        </w:rPr>
        <w:t>Запитання</w:t>
      </w:r>
      <w:proofErr w:type="spellEnd"/>
      <w:r w:rsidRPr="00360FC2">
        <w:rPr>
          <w:color w:val="000000" w:themeColor="text1"/>
          <w:sz w:val="22"/>
          <w:szCs w:val="22"/>
          <w:lang w:eastAsia="uk-UA"/>
        </w:rPr>
        <w:t xml:space="preserve"> </w:t>
      </w:r>
      <w:proofErr w:type="spellStart"/>
      <w:r w:rsidRPr="00360FC2">
        <w:rPr>
          <w:color w:val="000000" w:themeColor="text1"/>
          <w:sz w:val="22"/>
          <w:szCs w:val="22"/>
          <w:lang w:eastAsia="uk-UA"/>
        </w:rPr>
        <w:t>щодо</w:t>
      </w:r>
      <w:proofErr w:type="spellEnd"/>
      <w:r w:rsidRPr="00360FC2">
        <w:rPr>
          <w:color w:val="000000" w:themeColor="text1"/>
          <w:sz w:val="22"/>
          <w:szCs w:val="22"/>
          <w:lang w:eastAsia="uk-UA"/>
        </w:rPr>
        <w:t xml:space="preserve"> </w:t>
      </w:r>
      <w:proofErr w:type="spellStart"/>
      <w:r w:rsidRPr="00360FC2">
        <w:rPr>
          <w:color w:val="000000" w:themeColor="text1"/>
          <w:sz w:val="22"/>
          <w:szCs w:val="22"/>
          <w:lang w:eastAsia="uk-UA"/>
        </w:rPr>
        <w:t>цінової</w:t>
      </w:r>
      <w:proofErr w:type="spellEnd"/>
      <w:r w:rsidRPr="00360FC2">
        <w:rPr>
          <w:color w:val="000000" w:themeColor="text1"/>
          <w:sz w:val="22"/>
          <w:szCs w:val="22"/>
          <w:lang w:eastAsia="uk-UA"/>
        </w:rPr>
        <w:t xml:space="preserve"> </w:t>
      </w:r>
      <w:proofErr w:type="spellStart"/>
      <w:r w:rsidRPr="00360FC2">
        <w:rPr>
          <w:color w:val="000000" w:themeColor="text1"/>
          <w:sz w:val="22"/>
          <w:szCs w:val="22"/>
          <w:lang w:eastAsia="uk-UA"/>
        </w:rPr>
        <w:t>пропозиції</w:t>
      </w:r>
      <w:proofErr w:type="spellEnd"/>
      <w:r w:rsidRPr="00360FC2">
        <w:rPr>
          <w:color w:val="000000" w:themeColor="text1"/>
          <w:sz w:val="22"/>
          <w:szCs w:val="22"/>
          <w:lang w:eastAsia="uk-UA"/>
        </w:rPr>
        <w:t xml:space="preserve"> </w:t>
      </w:r>
      <w:proofErr w:type="spellStart"/>
      <w:r w:rsidRPr="00360FC2">
        <w:rPr>
          <w:color w:val="000000" w:themeColor="text1"/>
          <w:sz w:val="22"/>
          <w:szCs w:val="22"/>
          <w:lang w:eastAsia="uk-UA"/>
        </w:rPr>
        <w:t>надсилайте</w:t>
      </w:r>
      <w:proofErr w:type="spellEnd"/>
      <w:r w:rsidRPr="00360FC2">
        <w:rPr>
          <w:color w:val="000000" w:themeColor="text1"/>
          <w:sz w:val="22"/>
          <w:szCs w:val="22"/>
          <w:lang w:eastAsia="uk-UA"/>
        </w:rPr>
        <w:t xml:space="preserve"> на </w:t>
      </w:r>
      <w:proofErr w:type="spellStart"/>
      <w:r w:rsidRPr="00360FC2">
        <w:rPr>
          <w:color w:val="000000" w:themeColor="text1"/>
          <w:sz w:val="22"/>
          <w:szCs w:val="22"/>
          <w:lang w:eastAsia="uk-UA"/>
        </w:rPr>
        <w:t>електронну</w:t>
      </w:r>
      <w:proofErr w:type="spellEnd"/>
      <w:r w:rsidRPr="00360FC2">
        <w:rPr>
          <w:color w:val="000000" w:themeColor="text1"/>
          <w:sz w:val="22"/>
          <w:szCs w:val="22"/>
          <w:lang w:eastAsia="uk-UA"/>
        </w:rPr>
        <w:t xml:space="preserve"> </w:t>
      </w:r>
      <w:proofErr w:type="spellStart"/>
      <w:r w:rsidRPr="00360FC2">
        <w:rPr>
          <w:color w:val="000000" w:themeColor="text1"/>
          <w:sz w:val="22"/>
          <w:szCs w:val="22"/>
          <w:lang w:eastAsia="uk-UA"/>
        </w:rPr>
        <w:t>пошту</w:t>
      </w:r>
      <w:proofErr w:type="spellEnd"/>
      <w:r w:rsidRPr="00360FC2">
        <w:rPr>
          <w:color w:val="000000" w:themeColor="text1"/>
          <w:sz w:val="22"/>
          <w:szCs w:val="22"/>
          <w:lang w:eastAsia="uk-UA"/>
        </w:rPr>
        <w:t xml:space="preserve">: </w:t>
      </w:r>
      <w:hyperlink r:id="rId8">
        <w:r w:rsidRPr="00360FC2">
          <w:rPr>
            <w:rStyle w:val="ac"/>
            <w:sz w:val="22"/>
            <w:szCs w:val="22"/>
            <w:lang w:eastAsia="uk-UA"/>
          </w:rPr>
          <w:t>tender@redcross.org.ua</w:t>
        </w:r>
      </w:hyperlink>
      <w:r w:rsidRPr="00360FC2">
        <w:rPr>
          <w:color w:val="000000" w:themeColor="text1"/>
          <w:sz w:val="22"/>
          <w:szCs w:val="22"/>
          <w:lang w:eastAsia="uk-UA"/>
        </w:rPr>
        <w:t xml:space="preserve"> </w:t>
      </w:r>
      <w:proofErr w:type="gramStart"/>
      <w:r w:rsidRPr="00360FC2">
        <w:rPr>
          <w:color w:val="000000" w:themeColor="text1"/>
          <w:sz w:val="22"/>
          <w:szCs w:val="22"/>
          <w:lang w:eastAsia="uk-UA"/>
        </w:rPr>
        <w:t xml:space="preserve">до  </w:t>
      </w:r>
      <w:r w:rsidR="00360FC2" w:rsidRPr="00360FC2">
        <w:rPr>
          <w:color w:val="000000" w:themeColor="text1"/>
          <w:sz w:val="22"/>
          <w:szCs w:val="22"/>
          <w:lang w:val="uk-UA" w:eastAsia="uk-UA"/>
        </w:rPr>
        <w:t>05</w:t>
      </w:r>
      <w:r w:rsidRPr="00360FC2">
        <w:rPr>
          <w:color w:val="000000" w:themeColor="text1"/>
          <w:sz w:val="22"/>
          <w:szCs w:val="22"/>
          <w:lang w:eastAsia="uk-UA"/>
        </w:rPr>
        <w:t>.</w:t>
      </w:r>
      <w:r w:rsidR="00360FC2" w:rsidRPr="00360FC2">
        <w:rPr>
          <w:color w:val="000000" w:themeColor="text1"/>
          <w:sz w:val="22"/>
          <w:szCs w:val="22"/>
          <w:lang w:val="uk-UA" w:eastAsia="uk-UA"/>
        </w:rPr>
        <w:t>05</w:t>
      </w:r>
      <w:r w:rsidRPr="00360FC2">
        <w:rPr>
          <w:color w:val="000000" w:themeColor="text1"/>
          <w:sz w:val="22"/>
          <w:szCs w:val="22"/>
          <w:lang w:eastAsia="uk-UA"/>
        </w:rPr>
        <w:t>.202</w:t>
      </w:r>
      <w:r w:rsidR="00360FC2" w:rsidRPr="00360FC2">
        <w:rPr>
          <w:color w:val="000000" w:themeColor="text1"/>
          <w:sz w:val="22"/>
          <w:szCs w:val="22"/>
          <w:lang w:val="uk-UA" w:eastAsia="uk-UA"/>
        </w:rPr>
        <w:t>6</w:t>
      </w:r>
      <w:r w:rsidRPr="00360FC2">
        <w:rPr>
          <w:color w:val="000000" w:themeColor="text1"/>
          <w:sz w:val="22"/>
          <w:szCs w:val="22"/>
          <w:lang w:eastAsia="uk-UA"/>
        </w:rPr>
        <w:t>р</w:t>
      </w:r>
      <w:r w:rsidRPr="00360FC2">
        <w:rPr>
          <w:b/>
          <w:bCs/>
          <w:color w:val="000000" w:themeColor="text1"/>
          <w:sz w:val="22"/>
          <w:szCs w:val="22"/>
          <w:lang w:eastAsia="uk-UA"/>
        </w:rPr>
        <w:t>.</w:t>
      </w:r>
      <w:proofErr w:type="gramEnd"/>
      <w:r w:rsidRPr="00360FC2">
        <w:rPr>
          <w:color w:val="000000" w:themeColor="text1"/>
          <w:sz w:val="22"/>
          <w:szCs w:val="22"/>
          <w:lang w:eastAsia="uk-UA"/>
        </w:rPr>
        <w:t> </w:t>
      </w:r>
    </w:p>
    <w:p w14:paraId="54649286" w14:textId="77777777" w:rsidR="00D26CFC" w:rsidRPr="00360FC2" w:rsidRDefault="00D26CFC" w:rsidP="00CC0B16">
      <w:pPr>
        <w:ind w:firstLine="357"/>
        <w:jc w:val="both"/>
        <w:textAlignment w:val="baseline"/>
        <w:rPr>
          <w:b/>
          <w:bCs/>
          <w:color w:val="000000"/>
          <w:sz w:val="22"/>
          <w:szCs w:val="22"/>
          <w:lang w:val="uk-UA" w:eastAsia="uk-UA"/>
        </w:rPr>
      </w:pPr>
    </w:p>
    <w:p w14:paraId="3155EE8E" w14:textId="6E2A216B" w:rsidR="00F03751" w:rsidRPr="00C84108" w:rsidRDefault="4090B5BD" w:rsidP="4090B5BD">
      <w:pPr>
        <w:ind w:firstLine="357"/>
        <w:jc w:val="both"/>
        <w:textAlignment w:val="baseline"/>
        <w:rPr>
          <w:sz w:val="22"/>
          <w:szCs w:val="22"/>
          <w:lang w:eastAsia="uk-UA"/>
        </w:rPr>
      </w:pPr>
      <w:proofErr w:type="spellStart"/>
      <w:r w:rsidRPr="00360FC2">
        <w:rPr>
          <w:b/>
          <w:bCs/>
          <w:color w:val="000000" w:themeColor="text1"/>
          <w:sz w:val="22"/>
          <w:szCs w:val="22"/>
          <w:lang w:eastAsia="uk-UA"/>
        </w:rPr>
        <w:t>Цінові</w:t>
      </w:r>
      <w:proofErr w:type="spellEnd"/>
      <w:r w:rsidRPr="00360FC2">
        <w:rPr>
          <w:b/>
          <w:bCs/>
          <w:color w:val="000000" w:themeColor="text1"/>
          <w:sz w:val="22"/>
          <w:szCs w:val="22"/>
          <w:lang w:eastAsia="uk-UA"/>
        </w:rPr>
        <w:t xml:space="preserve"> </w:t>
      </w:r>
      <w:proofErr w:type="spellStart"/>
      <w:r w:rsidRPr="00360FC2">
        <w:rPr>
          <w:b/>
          <w:bCs/>
          <w:color w:val="000000" w:themeColor="text1"/>
          <w:sz w:val="22"/>
          <w:szCs w:val="22"/>
          <w:lang w:eastAsia="uk-UA"/>
        </w:rPr>
        <w:t>пропозиції</w:t>
      </w:r>
      <w:proofErr w:type="spellEnd"/>
      <w:r w:rsidRPr="00360FC2">
        <w:rPr>
          <w:b/>
          <w:bCs/>
          <w:color w:val="000000" w:themeColor="text1"/>
          <w:sz w:val="22"/>
          <w:szCs w:val="22"/>
          <w:lang w:eastAsia="uk-UA"/>
        </w:rPr>
        <w:t xml:space="preserve"> </w:t>
      </w:r>
      <w:proofErr w:type="spellStart"/>
      <w:r w:rsidRPr="00360FC2">
        <w:rPr>
          <w:b/>
          <w:bCs/>
          <w:color w:val="000000" w:themeColor="text1"/>
          <w:sz w:val="22"/>
          <w:szCs w:val="22"/>
          <w:lang w:eastAsia="uk-UA"/>
        </w:rPr>
        <w:t>приймаються</w:t>
      </w:r>
      <w:proofErr w:type="spellEnd"/>
      <w:r w:rsidRPr="00360FC2">
        <w:rPr>
          <w:b/>
          <w:bCs/>
          <w:color w:val="000000" w:themeColor="text1"/>
          <w:sz w:val="22"/>
          <w:szCs w:val="22"/>
          <w:lang w:eastAsia="uk-UA"/>
        </w:rPr>
        <w:t xml:space="preserve"> на </w:t>
      </w:r>
      <w:proofErr w:type="spellStart"/>
      <w:r w:rsidRPr="00360FC2">
        <w:rPr>
          <w:b/>
          <w:bCs/>
          <w:color w:val="000000" w:themeColor="text1"/>
          <w:sz w:val="22"/>
          <w:szCs w:val="22"/>
          <w:lang w:eastAsia="uk-UA"/>
        </w:rPr>
        <w:t>електронну</w:t>
      </w:r>
      <w:proofErr w:type="spellEnd"/>
      <w:r w:rsidRPr="00360FC2">
        <w:rPr>
          <w:b/>
          <w:bCs/>
          <w:color w:val="000000" w:themeColor="text1"/>
          <w:sz w:val="22"/>
          <w:szCs w:val="22"/>
          <w:lang w:eastAsia="uk-UA"/>
        </w:rPr>
        <w:t xml:space="preserve"> </w:t>
      </w:r>
      <w:proofErr w:type="spellStart"/>
      <w:r w:rsidRPr="00360FC2">
        <w:rPr>
          <w:b/>
          <w:bCs/>
          <w:color w:val="000000" w:themeColor="text1"/>
          <w:sz w:val="22"/>
          <w:szCs w:val="22"/>
          <w:lang w:eastAsia="uk-UA"/>
        </w:rPr>
        <w:t>пошту</w:t>
      </w:r>
      <w:proofErr w:type="spellEnd"/>
      <w:r w:rsidRPr="00360FC2">
        <w:rPr>
          <w:b/>
          <w:bCs/>
          <w:color w:val="000000" w:themeColor="text1"/>
          <w:sz w:val="22"/>
          <w:szCs w:val="22"/>
          <w:lang w:eastAsia="uk-UA"/>
        </w:rPr>
        <w:t>:</w:t>
      </w:r>
      <w:r w:rsidRPr="00360FC2">
        <w:rPr>
          <w:color w:val="000000" w:themeColor="text1"/>
          <w:sz w:val="22"/>
          <w:szCs w:val="22"/>
          <w:lang w:eastAsia="uk-UA"/>
        </w:rPr>
        <w:t xml:space="preserve"> </w:t>
      </w:r>
      <w:hyperlink r:id="rId9">
        <w:r w:rsidRPr="00360FC2">
          <w:rPr>
            <w:rStyle w:val="ac"/>
            <w:sz w:val="22"/>
            <w:szCs w:val="22"/>
            <w:lang w:eastAsia="uk-UA"/>
          </w:rPr>
          <w:t>tender@redcross.org.ua</w:t>
        </w:r>
      </w:hyperlink>
      <w:r w:rsidRPr="00360FC2">
        <w:rPr>
          <w:color w:val="000000" w:themeColor="text1"/>
          <w:sz w:val="22"/>
          <w:szCs w:val="22"/>
          <w:lang w:eastAsia="uk-UA"/>
        </w:rPr>
        <w:t xml:space="preserve">  </w:t>
      </w:r>
      <w:r w:rsidRPr="00360FC2">
        <w:rPr>
          <w:b/>
          <w:bCs/>
          <w:color w:val="000000" w:themeColor="text1"/>
          <w:sz w:val="22"/>
          <w:szCs w:val="22"/>
          <w:lang w:eastAsia="uk-UA"/>
        </w:rPr>
        <w:t xml:space="preserve">до </w:t>
      </w:r>
      <w:r w:rsidR="00360FC2" w:rsidRPr="00360FC2">
        <w:rPr>
          <w:b/>
          <w:bCs/>
          <w:color w:val="000000" w:themeColor="text1"/>
          <w:sz w:val="22"/>
          <w:szCs w:val="22"/>
          <w:lang w:val="uk-UA" w:eastAsia="uk-UA"/>
        </w:rPr>
        <w:t>06</w:t>
      </w:r>
      <w:r w:rsidRPr="00360FC2">
        <w:rPr>
          <w:b/>
          <w:bCs/>
          <w:color w:val="000000" w:themeColor="text1"/>
          <w:sz w:val="22"/>
          <w:szCs w:val="22"/>
          <w:lang w:eastAsia="uk-UA"/>
        </w:rPr>
        <w:t>.</w:t>
      </w:r>
      <w:r w:rsidR="00360FC2" w:rsidRPr="00360FC2">
        <w:rPr>
          <w:b/>
          <w:bCs/>
          <w:color w:val="000000" w:themeColor="text1"/>
          <w:sz w:val="22"/>
          <w:szCs w:val="22"/>
          <w:lang w:val="uk-UA" w:eastAsia="uk-UA"/>
        </w:rPr>
        <w:t>05</w:t>
      </w:r>
      <w:r w:rsidRPr="00360FC2">
        <w:rPr>
          <w:b/>
          <w:bCs/>
          <w:color w:val="000000" w:themeColor="text1"/>
          <w:sz w:val="22"/>
          <w:szCs w:val="22"/>
          <w:lang w:eastAsia="uk-UA"/>
        </w:rPr>
        <w:t>.202</w:t>
      </w:r>
      <w:r w:rsidR="00360FC2" w:rsidRPr="00360FC2">
        <w:rPr>
          <w:b/>
          <w:bCs/>
          <w:color w:val="000000" w:themeColor="text1"/>
          <w:sz w:val="22"/>
          <w:szCs w:val="22"/>
          <w:lang w:val="uk-UA" w:eastAsia="uk-UA"/>
        </w:rPr>
        <w:t>6</w:t>
      </w:r>
      <w:r w:rsidRPr="00360FC2">
        <w:rPr>
          <w:b/>
          <w:bCs/>
          <w:color w:val="000000" w:themeColor="text1"/>
          <w:sz w:val="22"/>
          <w:szCs w:val="22"/>
          <w:lang w:eastAsia="uk-UA"/>
        </w:rPr>
        <w:t xml:space="preserve"> року</w:t>
      </w:r>
      <w:r w:rsidRPr="4090B5BD">
        <w:rPr>
          <w:b/>
          <w:bCs/>
          <w:color w:val="000000" w:themeColor="text1"/>
          <w:sz w:val="22"/>
          <w:szCs w:val="22"/>
          <w:lang w:eastAsia="uk-UA"/>
        </w:rPr>
        <w:t xml:space="preserve"> до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5D148DC9"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5249AC">
        <w:rPr>
          <w:sz w:val="22"/>
          <w:szCs w:val="22"/>
          <w:lang w:val="uk-UA"/>
        </w:rPr>
        <w:t>«</w:t>
      </w:r>
      <w:r w:rsidR="008E179E" w:rsidRPr="005249AC">
        <w:rPr>
          <w:bCs/>
          <w:sz w:val="22"/>
          <w:szCs w:val="22"/>
          <w:lang w:val="uk-UA"/>
        </w:rPr>
        <w:t>№</w:t>
      </w:r>
      <w:r w:rsidR="005249AC" w:rsidRPr="005249AC">
        <w:rPr>
          <w:bCs/>
          <w:sz w:val="22"/>
          <w:szCs w:val="22"/>
          <w:lang w:val="uk-UA"/>
        </w:rPr>
        <w:t>2964</w:t>
      </w:r>
      <w:r w:rsidR="00E3256D" w:rsidRPr="005249AC">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C71266" w:rsidRPr="00C71266">
        <w:rPr>
          <w:bCs/>
          <w:color w:val="FF0000"/>
          <w:lang w:val="uk-UA"/>
        </w:rPr>
        <w:t xml:space="preserve">Підготовка </w:t>
      </w:r>
      <w:proofErr w:type="spellStart"/>
      <w:r w:rsidR="00C71266" w:rsidRPr="00C71266">
        <w:rPr>
          <w:bCs/>
          <w:color w:val="FF0000"/>
          <w:lang w:val="uk-UA"/>
        </w:rPr>
        <w:t>наративних</w:t>
      </w:r>
      <w:proofErr w:type="spellEnd"/>
      <w:r w:rsidR="00C71266" w:rsidRPr="00C71266">
        <w:rPr>
          <w:bCs/>
          <w:color w:val="FF0000"/>
          <w:lang w:val="uk-UA"/>
        </w:rPr>
        <w:t xml:space="preserve"> звітів ЧХУ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r w:rsidR="005249AC">
        <w:rPr>
          <w:sz w:val="22"/>
          <w:szCs w:val="22"/>
          <w:lang w:val="uk-UA"/>
        </w:rPr>
        <w:t>»</w:t>
      </w:r>
      <w:r w:rsidRPr="00C8410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lastRenderedPageBreak/>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2382F4BA"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29C48265" w14:textId="5AE99867" w:rsidR="00142094" w:rsidRPr="004A46C7" w:rsidRDefault="002A13C5" w:rsidP="008B2142">
      <w:pPr>
        <w:tabs>
          <w:tab w:val="left" w:pos="708"/>
          <w:tab w:val="left" w:pos="1080"/>
          <w:tab w:val="left" w:pos="2124"/>
          <w:tab w:val="left" w:pos="2832"/>
          <w:tab w:val="left" w:pos="3540"/>
          <w:tab w:val="left" w:pos="4155"/>
        </w:tabs>
        <w:ind w:left="142" w:firstLine="284"/>
        <w:jc w:val="both"/>
        <w:rPr>
          <w:rStyle w:val="hps"/>
          <w:b/>
          <w:bCs/>
          <w:i/>
          <w:iCs/>
          <w:sz w:val="22"/>
          <w:szCs w:val="22"/>
          <w:u w:val="single"/>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p>
    <w:p w14:paraId="72CB363A" w14:textId="2BF9B00A" w:rsidR="00D85806" w:rsidRPr="00AE1EF2"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231"/>
        <w:gridCol w:w="4423"/>
        <w:gridCol w:w="1672"/>
      </w:tblGrid>
      <w:tr w:rsidR="002A13C5" w:rsidRPr="002D7BC9" w14:paraId="3238E1E8" w14:textId="77777777" w:rsidTr="0055089D">
        <w:tc>
          <w:tcPr>
            <w:tcW w:w="568"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3231"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095"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0055089D">
        <w:tc>
          <w:tcPr>
            <w:tcW w:w="568"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231"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4423"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1672"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4A47BE">
        <w:trPr>
          <w:trHeight w:val="388"/>
        </w:trPr>
        <w:tc>
          <w:tcPr>
            <w:tcW w:w="568"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3231" w:type="dxa"/>
            <w:vAlign w:val="center"/>
          </w:tcPr>
          <w:p w14:paraId="5C385A6B" w14:textId="77777777" w:rsidR="002A13C5" w:rsidRPr="002D7BC9"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095" w:type="dxa"/>
            <w:gridSpan w:val="2"/>
            <w:vAlign w:val="center"/>
          </w:tcPr>
          <w:p w14:paraId="78F191EF" w14:textId="1AC8C01E" w:rsidR="002A13C5" w:rsidRPr="002D7BC9" w:rsidRDefault="00DB0A2E"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До </w:t>
            </w:r>
            <w:r w:rsidR="002A13C5" w:rsidRPr="798A15D3">
              <w:rPr>
                <w:rFonts w:ascii="Times New Roman" w:eastAsia="Times New Roman" w:hAnsi="Times New Roman" w:cs="Times New Roman"/>
                <w:spacing w:val="-4"/>
                <w:sz w:val="22"/>
                <w:szCs w:val="22"/>
                <w:lang w:val="uk-UA"/>
              </w:rPr>
              <w:t xml:space="preserve"> </w:t>
            </w:r>
            <w:r w:rsidR="0055089D">
              <w:rPr>
                <w:rFonts w:ascii="Times New Roman" w:eastAsia="Times New Roman" w:hAnsi="Times New Roman" w:cs="Times New Roman"/>
                <w:spacing w:val="-4"/>
                <w:sz w:val="22"/>
                <w:szCs w:val="22"/>
                <w:lang w:val="en-US"/>
              </w:rPr>
              <w:t>8</w:t>
            </w:r>
            <w:r w:rsidR="002A13C5" w:rsidRPr="798A15D3">
              <w:rPr>
                <w:rFonts w:ascii="Times New Roman" w:eastAsia="Times New Roman" w:hAnsi="Times New Roman" w:cs="Times New Roman"/>
                <w:spacing w:val="-4"/>
                <w:sz w:val="22"/>
                <w:szCs w:val="22"/>
                <w:lang w:val="uk-UA"/>
              </w:rPr>
              <w:t>0</w:t>
            </w:r>
            <w:r w:rsidR="00262C10">
              <w:rPr>
                <w:rFonts w:ascii="Times New Roman" w:eastAsia="Times New Roman" w:hAnsi="Times New Roman" w:cs="Times New Roman"/>
                <w:spacing w:val="-4"/>
                <w:sz w:val="22"/>
                <w:szCs w:val="22"/>
                <w:lang w:val="uk-UA"/>
              </w:rPr>
              <w:t xml:space="preserve"> %</w:t>
            </w:r>
          </w:p>
        </w:tc>
      </w:tr>
      <w:tr w:rsidR="0055089D" w:rsidRPr="002D7BC9" w14:paraId="4B6D7FAC" w14:textId="77777777" w:rsidTr="0055089D">
        <w:tc>
          <w:tcPr>
            <w:tcW w:w="568" w:type="dxa"/>
            <w:vAlign w:val="center"/>
          </w:tcPr>
          <w:p w14:paraId="37E95FE5" w14:textId="77777777" w:rsidR="0055089D" w:rsidRPr="00D26CFC" w:rsidRDefault="0055089D" w:rsidP="0055089D">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3231" w:type="dxa"/>
            <w:vAlign w:val="center"/>
          </w:tcPr>
          <w:p w14:paraId="3F25D95D" w14:textId="77777777" w:rsidR="004A47BE" w:rsidRDefault="0055089D" w:rsidP="0055089D">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536D84">
              <w:rPr>
                <w:rFonts w:ascii="Times New Roman" w:eastAsia="Times New Roman" w:hAnsi="Times New Roman" w:cs="Times New Roman"/>
                <w:bCs/>
                <w:spacing w:val="-4"/>
                <w:sz w:val="22"/>
                <w:szCs w:val="22"/>
                <w:lang w:val="uk-UA"/>
              </w:rPr>
              <w:t>Досвід роботи з</w:t>
            </w:r>
            <w:r>
              <w:rPr>
                <w:rFonts w:ascii="Times New Roman" w:eastAsia="Times New Roman" w:hAnsi="Times New Roman" w:cs="Times New Roman"/>
                <w:bCs/>
                <w:spacing w:val="-4"/>
                <w:sz w:val="22"/>
                <w:szCs w:val="22"/>
                <w:lang w:val="uk-UA"/>
              </w:rPr>
              <w:t xml:space="preserve"> Товариством Червоного Хреста України або </w:t>
            </w:r>
            <w:r w:rsidRPr="00536D84">
              <w:rPr>
                <w:rFonts w:ascii="Times New Roman" w:eastAsia="Times New Roman" w:hAnsi="Times New Roman" w:cs="Times New Roman"/>
                <w:bCs/>
                <w:spacing w:val="-4"/>
                <w:sz w:val="22"/>
                <w:szCs w:val="22"/>
                <w:lang w:val="uk-UA"/>
              </w:rPr>
              <w:t xml:space="preserve"> подібними організаціями (соціальні, гуманітарні, державні, міжнародні організації). </w:t>
            </w:r>
          </w:p>
          <w:p w14:paraId="0F109B87" w14:textId="0436A35D" w:rsidR="0055089D" w:rsidRPr="00D26CFC" w:rsidRDefault="0055089D" w:rsidP="0055089D">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E14225">
              <w:rPr>
                <w:rFonts w:ascii="Times New Roman" w:eastAsia="Times New Roman" w:hAnsi="Times New Roman" w:cs="Times New Roman"/>
                <w:b/>
                <w:i/>
                <w:iCs/>
                <w:spacing w:val="-4"/>
                <w:sz w:val="22"/>
                <w:szCs w:val="22"/>
                <w:lang w:val="uk-UA"/>
              </w:rPr>
              <w:t>Надати позитивні відгуки,</w:t>
            </w:r>
            <w:r w:rsidR="00A37137">
              <w:rPr>
                <w:rFonts w:ascii="Times New Roman" w:eastAsia="Times New Roman" w:hAnsi="Times New Roman" w:cs="Times New Roman"/>
                <w:b/>
                <w:i/>
                <w:iCs/>
                <w:spacing w:val="-4"/>
                <w:sz w:val="22"/>
                <w:szCs w:val="22"/>
                <w:lang w:val="uk-UA"/>
              </w:rPr>
              <w:t xml:space="preserve"> договори,</w:t>
            </w:r>
            <w:r w:rsidRPr="00E14225">
              <w:rPr>
                <w:rFonts w:ascii="Times New Roman" w:eastAsia="Times New Roman" w:hAnsi="Times New Roman" w:cs="Times New Roman"/>
                <w:b/>
                <w:i/>
                <w:iCs/>
                <w:spacing w:val="-4"/>
                <w:sz w:val="22"/>
                <w:szCs w:val="22"/>
                <w:lang w:val="uk-UA"/>
              </w:rPr>
              <w:t xml:space="preserve"> рекомендації, кейси тощо.</w:t>
            </w:r>
          </w:p>
        </w:tc>
        <w:tc>
          <w:tcPr>
            <w:tcW w:w="4423" w:type="dxa"/>
            <w:vAlign w:val="center"/>
          </w:tcPr>
          <w:p w14:paraId="43114B96" w14:textId="77777777" w:rsidR="0055089D" w:rsidRPr="005551F3" w:rsidRDefault="0055089D" w:rsidP="0055089D">
            <w:pPr>
              <w:pStyle w:val="ab"/>
              <w:numPr>
                <w:ilvl w:val="0"/>
                <w:numId w:val="15"/>
              </w:numPr>
              <w:spacing w:before="0" w:beforeAutospacing="0" w:after="0" w:afterAutospacing="0"/>
              <w:rPr>
                <w:rFonts w:ascii="Times New Roman" w:eastAsia="Times New Roman" w:hAnsi="Times New Roman" w:cs="Times New Roman"/>
                <w:bCs/>
                <w:spacing w:val="-4"/>
                <w:sz w:val="22"/>
                <w:szCs w:val="22"/>
                <w:lang w:val="uk-UA"/>
              </w:rPr>
            </w:pPr>
            <w:r w:rsidRPr="005551F3">
              <w:rPr>
                <w:rFonts w:ascii="Times New Roman" w:eastAsia="Times New Roman" w:hAnsi="Times New Roman" w:cs="Times New Roman"/>
                <w:bCs/>
                <w:spacing w:val="-4"/>
                <w:sz w:val="22"/>
                <w:szCs w:val="22"/>
                <w:lang w:val="uk-UA"/>
              </w:rPr>
              <w:t>Надано 3 і більше</w:t>
            </w:r>
            <w:r>
              <w:rPr>
                <w:rFonts w:ascii="Times New Roman" w:eastAsia="Times New Roman" w:hAnsi="Times New Roman" w:cs="Times New Roman"/>
                <w:bCs/>
                <w:spacing w:val="-4"/>
                <w:sz w:val="22"/>
                <w:szCs w:val="22"/>
                <w:lang w:val="uk-UA"/>
              </w:rPr>
              <w:t xml:space="preserve"> документи</w:t>
            </w:r>
            <w:r w:rsidRPr="005551F3">
              <w:rPr>
                <w:rFonts w:ascii="Times New Roman" w:eastAsia="Times New Roman" w:hAnsi="Times New Roman" w:cs="Times New Roman"/>
                <w:bCs/>
                <w:spacing w:val="-4"/>
                <w:sz w:val="22"/>
                <w:szCs w:val="22"/>
                <w:lang w:val="uk-UA"/>
              </w:rPr>
              <w:t xml:space="preserve"> від соціальних, гуманітарних, державних чи міжнародних організацій</w:t>
            </w:r>
            <w:r>
              <w:rPr>
                <w:rFonts w:ascii="Times New Roman" w:eastAsia="Times New Roman" w:hAnsi="Times New Roman" w:cs="Times New Roman"/>
                <w:bCs/>
                <w:spacing w:val="-4"/>
                <w:sz w:val="22"/>
                <w:szCs w:val="22"/>
                <w:lang w:val="uk-UA"/>
              </w:rPr>
              <w:t>, що підтверджують позитивний досвід</w:t>
            </w:r>
            <w:r w:rsidRPr="005551F3">
              <w:rPr>
                <w:rFonts w:ascii="Times New Roman" w:eastAsia="Times New Roman" w:hAnsi="Times New Roman" w:cs="Times New Roman"/>
                <w:bCs/>
                <w:spacing w:val="-4"/>
                <w:sz w:val="22"/>
                <w:szCs w:val="22"/>
                <w:lang w:val="uk-UA"/>
              </w:rPr>
              <w:t xml:space="preserve"> – 20%</w:t>
            </w:r>
            <w:r>
              <w:rPr>
                <w:rFonts w:ascii="Times New Roman" w:eastAsia="Times New Roman" w:hAnsi="Times New Roman" w:cs="Times New Roman"/>
                <w:bCs/>
                <w:spacing w:val="-4"/>
                <w:sz w:val="22"/>
                <w:szCs w:val="22"/>
                <w:lang w:val="uk-UA"/>
              </w:rPr>
              <w:t>;</w:t>
            </w:r>
          </w:p>
          <w:p w14:paraId="098D859F" w14:textId="2FC478F0" w:rsidR="0055089D" w:rsidRPr="0055089D" w:rsidRDefault="0055089D" w:rsidP="0055089D">
            <w:pPr>
              <w:pStyle w:val="ab"/>
              <w:numPr>
                <w:ilvl w:val="0"/>
                <w:numId w:val="15"/>
              </w:numPr>
              <w:spacing w:before="0" w:beforeAutospacing="0" w:after="0" w:afterAutospacing="0"/>
              <w:rPr>
                <w:rFonts w:ascii="Times New Roman" w:eastAsia="Times New Roman" w:hAnsi="Times New Roman" w:cs="Times New Roman"/>
                <w:bCs/>
                <w:spacing w:val="-4"/>
                <w:sz w:val="22"/>
                <w:szCs w:val="22"/>
                <w:lang w:val="uk-UA"/>
              </w:rPr>
            </w:pPr>
            <w:r w:rsidRPr="0055089D">
              <w:rPr>
                <w:rFonts w:ascii="Times New Roman" w:eastAsia="Times New Roman" w:hAnsi="Times New Roman" w:cs="Times New Roman"/>
                <w:bCs/>
                <w:spacing w:val="-4"/>
                <w:sz w:val="22"/>
                <w:szCs w:val="22"/>
                <w:lang w:val="uk-UA"/>
              </w:rPr>
              <w:t xml:space="preserve">Надано від 2 документів від соціальних, гуманітарних, державних чи міжнародних організацій що </w:t>
            </w:r>
            <w:r w:rsidRPr="0055089D">
              <w:rPr>
                <w:rFonts w:ascii="Times New Roman" w:eastAsia="Times New Roman" w:hAnsi="Times New Roman" w:cs="Times New Roman"/>
                <w:bCs/>
                <w:spacing w:val="-4"/>
                <w:sz w:val="22"/>
                <w:szCs w:val="22"/>
                <w:lang w:val="uk-UA"/>
              </w:rPr>
              <w:lastRenderedPageBreak/>
              <w:t>підтверджують позитивний досвід  – 10%</w:t>
            </w:r>
          </w:p>
          <w:p w14:paraId="1A6FF1B5" w14:textId="77777777" w:rsidR="0055089D" w:rsidRDefault="0055089D" w:rsidP="0055089D">
            <w:pPr>
              <w:pStyle w:val="ab"/>
              <w:numPr>
                <w:ilvl w:val="0"/>
                <w:numId w:val="15"/>
              </w:numPr>
              <w:spacing w:before="0" w:beforeAutospacing="0" w:after="0" w:afterAutospacing="0"/>
              <w:rPr>
                <w:rFonts w:ascii="Times New Roman" w:eastAsia="Times New Roman" w:hAnsi="Times New Roman" w:cs="Times New Roman"/>
                <w:bCs/>
                <w:spacing w:val="-4"/>
                <w:sz w:val="22"/>
                <w:szCs w:val="22"/>
                <w:lang w:val="uk-UA"/>
              </w:rPr>
            </w:pPr>
            <w:r w:rsidRPr="0055089D">
              <w:rPr>
                <w:rFonts w:ascii="Times New Roman" w:eastAsia="Times New Roman" w:hAnsi="Times New Roman" w:cs="Times New Roman"/>
                <w:bCs/>
                <w:spacing w:val="-4"/>
                <w:sz w:val="22"/>
                <w:szCs w:val="22"/>
                <w:lang w:val="uk-UA"/>
              </w:rPr>
              <w:t>Надано 1 документ</w:t>
            </w:r>
            <w:r w:rsidR="00B5458B">
              <w:rPr>
                <w:rFonts w:ascii="Times New Roman" w:eastAsia="Times New Roman" w:hAnsi="Times New Roman" w:cs="Times New Roman"/>
                <w:bCs/>
                <w:spacing w:val="-4"/>
                <w:sz w:val="22"/>
                <w:szCs w:val="22"/>
                <w:lang w:val="uk-UA"/>
              </w:rPr>
              <w:t xml:space="preserve"> </w:t>
            </w:r>
            <w:r w:rsidRPr="0055089D">
              <w:rPr>
                <w:rFonts w:ascii="Times New Roman" w:eastAsia="Times New Roman" w:hAnsi="Times New Roman" w:cs="Times New Roman"/>
                <w:bCs/>
                <w:spacing w:val="-4"/>
                <w:sz w:val="22"/>
                <w:szCs w:val="22"/>
                <w:lang w:val="uk-UA"/>
              </w:rPr>
              <w:t>від</w:t>
            </w:r>
            <w:r w:rsidRPr="0055089D">
              <w:rPr>
                <w:rFonts w:ascii="Times New Roman" w:eastAsia="Times New Roman" w:hAnsi="Times New Roman" w:cs="Times New Roman"/>
                <w:bCs/>
                <w:i/>
                <w:iCs/>
                <w:color w:val="808080"/>
                <w:spacing w:val="-4"/>
                <w:sz w:val="22"/>
                <w:szCs w:val="22"/>
                <w:lang w:val="uk-UA"/>
              </w:rPr>
              <w:t xml:space="preserve"> </w:t>
            </w:r>
            <w:r w:rsidRPr="0055089D">
              <w:rPr>
                <w:rFonts w:ascii="Times New Roman" w:eastAsia="Times New Roman" w:hAnsi="Times New Roman" w:cs="Times New Roman"/>
                <w:bCs/>
                <w:spacing w:val="-4"/>
                <w:sz w:val="22"/>
                <w:szCs w:val="22"/>
                <w:lang w:val="uk-UA"/>
              </w:rPr>
              <w:t>соціальних, гуманітарних, державних чи міжнародних організацій, що підтверджують позитивний досвід</w:t>
            </w:r>
            <w:r w:rsidR="005B5822">
              <w:rPr>
                <w:rFonts w:ascii="Times New Roman" w:eastAsia="Times New Roman" w:hAnsi="Times New Roman" w:cs="Times New Roman"/>
                <w:bCs/>
                <w:spacing w:val="-4"/>
                <w:sz w:val="22"/>
                <w:szCs w:val="22"/>
                <w:lang w:val="uk-UA"/>
              </w:rPr>
              <w:t>, або документи не надано</w:t>
            </w:r>
            <w:r w:rsidRPr="0055089D">
              <w:rPr>
                <w:rFonts w:ascii="Times New Roman" w:eastAsia="Times New Roman" w:hAnsi="Times New Roman" w:cs="Times New Roman"/>
                <w:bCs/>
                <w:spacing w:val="-4"/>
                <w:sz w:val="22"/>
                <w:szCs w:val="22"/>
                <w:lang w:val="uk-UA"/>
              </w:rPr>
              <w:t xml:space="preserve"> – </w:t>
            </w:r>
            <w:r w:rsidR="00DD38C2">
              <w:rPr>
                <w:rFonts w:ascii="Times New Roman" w:eastAsia="Times New Roman" w:hAnsi="Times New Roman" w:cs="Times New Roman"/>
                <w:bCs/>
                <w:spacing w:val="-4"/>
                <w:sz w:val="22"/>
                <w:szCs w:val="22"/>
                <w:lang w:val="uk-UA"/>
              </w:rPr>
              <w:t>5</w:t>
            </w:r>
            <w:r w:rsidRPr="0055089D">
              <w:rPr>
                <w:rFonts w:ascii="Times New Roman" w:eastAsia="Times New Roman" w:hAnsi="Times New Roman" w:cs="Times New Roman"/>
                <w:bCs/>
                <w:spacing w:val="-4"/>
                <w:sz w:val="22"/>
                <w:szCs w:val="22"/>
                <w:lang w:val="uk-UA"/>
              </w:rPr>
              <w:t>%;</w:t>
            </w:r>
          </w:p>
          <w:p w14:paraId="0B2B3A86" w14:textId="4754C669" w:rsidR="00DD38C2" w:rsidRPr="0055089D" w:rsidRDefault="00DD38C2" w:rsidP="0055089D">
            <w:pPr>
              <w:pStyle w:val="ab"/>
              <w:numPr>
                <w:ilvl w:val="0"/>
                <w:numId w:val="15"/>
              </w:numPr>
              <w:spacing w:before="0" w:beforeAutospacing="0" w:after="0" w:afterAutospacing="0"/>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В разі не надання підтверджуючих документів – 0 %</w:t>
            </w:r>
          </w:p>
        </w:tc>
        <w:tc>
          <w:tcPr>
            <w:tcW w:w="1672" w:type="dxa"/>
            <w:vAlign w:val="center"/>
          </w:tcPr>
          <w:p w14:paraId="1470EE2A" w14:textId="0F9D8708" w:rsidR="0055089D" w:rsidRPr="0055089D" w:rsidRDefault="0055089D" w:rsidP="0055089D">
            <w:pPr>
              <w:pStyle w:val="ab"/>
              <w:spacing w:before="0" w:beforeAutospacing="0" w:after="0" w:afterAutospacing="0"/>
              <w:jc w:val="center"/>
              <w:rPr>
                <w:rFonts w:ascii="Times New Roman" w:eastAsia="Times New Roman" w:hAnsi="Times New Roman" w:cs="Times New Roman"/>
                <w:bCs/>
                <w:spacing w:val="-4"/>
                <w:sz w:val="22"/>
                <w:szCs w:val="22"/>
                <w:lang w:val="en-US"/>
              </w:rPr>
            </w:pPr>
            <w:r>
              <w:rPr>
                <w:rFonts w:ascii="Times New Roman" w:eastAsia="Times New Roman" w:hAnsi="Times New Roman" w:cs="Times New Roman"/>
                <w:bCs/>
                <w:spacing w:val="-4"/>
                <w:sz w:val="22"/>
                <w:szCs w:val="22"/>
                <w:lang w:val="en-US"/>
              </w:rPr>
              <w:lastRenderedPageBreak/>
              <w:t>20%</w:t>
            </w:r>
          </w:p>
        </w:tc>
      </w:tr>
      <w:bookmarkEnd w:id="1"/>
      <w:tr w:rsidR="0055089D" w:rsidRPr="002D7BC9" w14:paraId="76B9BD02" w14:textId="77777777" w:rsidTr="0055089D">
        <w:tc>
          <w:tcPr>
            <w:tcW w:w="8222" w:type="dxa"/>
            <w:gridSpan w:val="3"/>
            <w:shd w:val="clear" w:color="auto" w:fill="D0CECE"/>
          </w:tcPr>
          <w:p w14:paraId="1FDDC528" w14:textId="77777777" w:rsidR="0055089D" w:rsidRPr="00002C2E" w:rsidRDefault="0055089D" w:rsidP="0055089D">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1672" w:type="dxa"/>
            <w:shd w:val="clear" w:color="auto" w:fill="D0CECE"/>
          </w:tcPr>
          <w:p w14:paraId="19E163AE" w14:textId="768CA2F0" w:rsidR="0055089D" w:rsidRPr="00002C2E" w:rsidRDefault="0055089D" w:rsidP="0055089D">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67C1BF65" w:rsidR="00992F46" w:rsidRDefault="0055089D"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Даниленко Ю.В.</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1204B21F" w14:textId="77777777" w:rsidR="007B2688" w:rsidRDefault="007B2688" w:rsidP="00992F46">
      <w:pPr>
        <w:jc w:val="right"/>
        <w:rPr>
          <w:b/>
          <w:spacing w:val="-4"/>
          <w:sz w:val="22"/>
          <w:szCs w:val="22"/>
          <w:lang w:val="uk-UA"/>
        </w:rPr>
      </w:pPr>
    </w:p>
    <w:p w14:paraId="6E796192" w14:textId="77777777" w:rsidR="007B2688" w:rsidRDefault="007B2688" w:rsidP="00992F46">
      <w:pPr>
        <w:jc w:val="right"/>
        <w:rPr>
          <w:b/>
          <w:spacing w:val="-4"/>
          <w:sz w:val="22"/>
          <w:szCs w:val="22"/>
          <w:lang w:val="uk-UA"/>
        </w:rPr>
      </w:pPr>
    </w:p>
    <w:p w14:paraId="6BFCE14D" w14:textId="77777777" w:rsidR="00065303" w:rsidRDefault="00065303" w:rsidP="00065303">
      <w:pPr>
        <w:jc w:val="center"/>
        <w:rPr>
          <w:lang w:val="uk-UA"/>
        </w:rPr>
      </w:pPr>
      <w:r>
        <w:rPr>
          <w:lang w:val="uk-UA"/>
        </w:rPr>
        <w:t>ТЕХНІЧНЕ ЗАВДАННЯ</w:t>
      </w:r>
    </w:p>
    <w:p w14:paraId="5F5C37E3" w14:textId="04EE4A06" w:rsidR="00065303" w:rsidRDefault="009534EB" w:rsidP="00065303">
      <w:pPr>
        <w:rPr>
          <w:lang w:val="uk-UA"/>
        </w:rPr>
      </w:pPr>
      <w:r>
        <w:rPr>
          <w:lang w:val="uk-UA"/>
        </w:rPr>
        <w:t>В</w:t>
      </w:r>
      <w:r w:rsidR="00065303">
        <w:rPr>
          <w:lang w:val="uk-UA"/>
        </w:rPr>
        <w:t xml:space="preserve">иконання </w:t>
      </w:r>
      <w:r w:rsidR="00065303" w:rsidRPr="00A07FC2">
        <w:rPr>
          <w:lang w:val="uk-UA"/>
        </w:rPr>
        <w:t>комплексн</w:t>
      </w:r>
      <w:r w:rsidR="00065303">
        <w:rPr>
          <w:lang w:val="uk-UA"/>
        </w:rPr>
        <w:t>ого</w:t>
      </w:r>
      <w:r w:rsidR="00065303" w:rsidRPr="00A07FC2">
        <w:rPr>
          <w:lang w:val="uk-UA"/>
        </w:rPr>
        <w:t>, візуально приваблив</w:t>
      </w:r>
      <w:r w:rsidR="00065303">
        <w:rPr>
          <w:lang w:val="uk-UA"/>
        </w:rPr>
        <w:t>ого</w:t>
      </w:r>
      <w:r w:rsidR="00065303" w:rsidRPr="00A07FC2">
        <w:rPr>
          <w:lang w:val="uk-UA"/>
        </w:rPr>
        <w:t xml:space="preserve"> і змістовно глибок</w:t>
      </w:r>
      <w:r w:rsidR="00065303">
        <w:rPr>
          <w:lang w:val="uk-UA"/>
        </w:rPr>
        <w:t>ого</w:t>
      </w:r>
      <w:r w:rsidR="00065303" w:rsidRPr="00A07FC2">
        <w:rPr>
          <w:lang w:val="uk-UA"/>
        </w:rPr>
        <w:t xml:space="preserve"> </w:t>
      </w:r>
      <w:proofErr w:type="spellStart"/>
      <w:r w:rsidR="00065303" w:rsidRPr="00A07FC2">
        <w:rPr>
          <w:lang w:val="uk-UA"/>
        </w:rPr>
        <w:t>наративн</w:t>
      </w:r>
      <w:r w:rsidR="00065303">
        <w:rPr>
          <w:lang w:val="uk-UA"/>
        </w:rPr>
        <w:t>ого</w:t>
      </w:r>
      <w:proofErr w:type="spellEnd"/>
      <w:r w:rsidR="00065303">
        <w:rPr>
          <w:lang w:val="uk-UA"/>
        </w:rPr>
        <w:t xml:space="preserve"> </w:t>
      </w:r>
      <w:r w:rsidR="00065303" w:rsidRPr="00A07FC2">
        <w:rPr>
          <w:lang w:val="uk-UA"/>
        </w:rPr>
        <w:t>звіт</w:t>
      </w:r>
      <w:r w:rsidR="00065303">
        <w:rPr>
          <w:lang w:val="uk-UA"/>
        </w:rPr>
        <w:t>у</w:t>
      </w:r>
      <w:r w:rsidR="00065303" w:rsidRPr="00A07FC2">
        <w:rPr>
          <w:lang w:val="uk-UA"/>
        </w:rPr>
        <w:t xml:space="preserve"> про діяльність </w:t>
      </w:r>
      <w:r w:rsidR="00065303">
        <w:rPr>
          <w:lang w:val="uk-UA"/>
        </w:rPr>
        <w:t xml:space="preserve">Товариства </w:t>
      </w:r>
      <w:r w:rsidR="00065303" w:rsidRPr="00A07FC2">
        <w:rPr>
          <w:lang w:val="uk-UA"/>
        </w:rPr>
        <w:t>Червоного Хреста</w:t>
      </w:r>
      <w:r w:rsidR="00065303">
        <w:rPr>
          <w:lang w:val="uk-UA"/>
        </w:rPr>
        <w:t xml:space="preserve"> України</w:t>
      </w:r>
      <w:r w:rsidR="001C5722">
        <w:rPr>
          <w:lang w:val="uk-UA"/>
        </w:rPr>
        <w:t>, д</w:t>
      </w:r>
      <w:r w:rsidR="001C5722" w:rsidRPr="001C5722">
        <w:rPr>
          <w:lang w:val="uk-UA"/>
        </w:rPr>
        <w:t xml:space="preserve">ля ефективного інформування населення, донесення ключових меседжів та підвищення </w:t>
      </w:r>
      <w:proofErr w:type="spellStart"/>
      <w:r w:rsidR="001C5722" w:rsidRPr="001C5722">
        <w:rPr>
          <w:lang w:val="uk-UA"/>
        </w:rPr>
        <w:t>впізнаваності</w:t>
      </w:r>
      <w:proofErr w:type="spellEnd"/>
      <w:r w:rsidR="001C5722" w:rsidRPr="001C5722">
        <w:rPr>
          <w:lang w:val="uk-UA"/>
        </w:rPr>
        <w:t xml:space="preserve"> діяльності </w:t>
      </w:r>
      <w:r w:rsidR="00555227">
        <w:rPr>
          <w:lang w:val="uk-UA"/>
        </w:rPr>
        <w:t>ТЧХУ.</w:t>
      </w:r>
    </w:p>
    <w:p w14:paraId="6FD8F579" w14:textId="77777777" w:rsidR="00065303" w:rsidRDefault="00065303" w:rsidP="00065303">
      <w:pPr>
        <w:rPr>
          <w:lang w:val="uk-UA"/>
        </w:rPr>
      </w:pPr>
    </w:p>
    <w:tbl>
      <w:tblPr>
        <w:tblStyle w:val="a5"/>
        <w:tblW w:w="0" w:type="auto"/>
        <w:tblInd w:w="-714" w:type="dxa"/>
        <w:tblLook w:val="04A0" w:firstRow="1" w:lastRow="0" w:firstColumn="1" w:lastColumn="0" w:noHBand="0" w:noVBand="1"/>
      </w:tblPr>
      <w:tblGrid>
        <w:gridCol w:w="759"/>
        <w:gridCol w:w="2523"/>
        <w:gridCol w:w="7061"/>
      </w:tblGrid>
      <w:tr w:rsidR="00065303" w:rsidRPr="005750A8" w14:paraId="69581FC5" w14:textId="77777777" w:rsidTr="00790C53">
        <w:tc>
          <w:tcPr>
            <w:tcW w:w="759" w:type="dxa"/>
          </w:tcPr>
          <w:p w14:paraId="714E2661" w14:textId="77777777" w:rsidR="00065303" w:rsidRPr="005750A8" w:rsidRDefault="00065303" w:rsidP="00790C53">
            <w:pPr>
              <w:jc w:val="center"/>
              <w:rPr>
                <w:b/>
                <w:bCs/>
                <w:lang w:val="uk-UA"/>
              </w:rPr>
            </w:pPr>
            <w:r w:rsidRPr="005750A8">
              <w:rPr>
                <w:b/>
                <w:bCs/>
                <w:lang w:val="uk-UA"/>
              </w:rPr>
              <w:t>№з/п</w:t>
            </w:r>
          </w:p>
        </w:tc>
        <w:tc>
          <w:tcPr>
            <w:tcW w:w="2523" w:type="dxa"/>
          </w:tcPr>
          <w:p w14:paraId="5E234827" w14:textId="77777777" w:rsidR="00065303" w:rsidRPr="005750A8" w:rsidRDefault="00065303" w:rsidP="00790C53">
            <w:pPr>
              <w:jc w:val="center"/>
              <w:rPr>
                <w:b/>
                <w:bCs/>
                <w:lang w:val="uk-UA"/>
              </w:rPr>
            </w:pPr>
            <w:r w:rsidRPr="005750A8">
              <w:rPr>
                <w:b/>
                <w:bCs/>
                <w:lang w:val="uk-UA"/>
              </w:rPr>
              <w:t>Найменування</w:t>
            </w:r>
          </w:p>
        </w:tc>
        <w:tc>
          <w:tcPr>
            <w:tcW w:w="7061" w:type="dxa"/>
          </w:tcPr>
          <w:p w14:paraId="0A93F62F" w14:textId="77777777" w:rsidR="00065303" w:rsidRPr="005750A8" w:rsidRDefault="00065303" w:rsidP="00790C53">
            <w:pPr>
              <w:jc w:val="center"/>
              <w:rPr>
                <w:b/>
                <w:bCs/>
                <w:lang w:val="uk-UA"/>
              </w:rPr>
            </w:pPr>
            <w:r w:rsidRPr="005750A8">
              <w:rPr>
                <w:b/>
                <w:bCs/>
                <w:lang w:val="uk-UA"/>
              </w:rPr>
              <w:t>Технічна характеристика та обсяги робіт</w:t>
            </w:r>
          </w:p>
        </w:tc>
      </w:tr>
      <w:tr w:rsidR="00065303" w:rsidRPr="00922FEA" w14:paraId="027DE9BA" w14:textId="77777777" w:rsidTr="00790C53">
        <w:tc>
          <w:tcPr>
            <w:tcW w:w="759" w:type="dxa"/>
            <w:vMerge w:val="restart"/>
          </w:tcPr>
          <w:p w14:paraId="74C7B955" w14:textId="77777777" w:rsidR="00065303" w:rsidRDefault="00065303" w:rsidP="00790C53">
            <w:pPr>
              <w:jc w:val="center"/>
              <w:rPr>
                <w:lang w:val="uk-UA"/>
              </w:rPr>
            </w:pPr>
          </w:p>
          <w:p w14:paraId="2D1DD9E1" w14:textId="77777777" w:rsidR="00065303" w:rsidRDefault="00065303" w:rsidP="00790C53">
            <w:pPr>
              <w:jc w:val="center"/>
              <w:rPr>
                <w:lang w:val="uk-UA"/>
              </w:rPr>
            </w:pPr>
          </w:p>
          <w:p w14:paraId="6D3C6B12" w14:textId="77777777" w:rsidR="00065303" w:rsidRDefault="00065303" w:rsidP="00790C53">
            <w:pPr>
              <w:jc w:val="center"/>
              <w:rPr>
                <w:lang w:val="uk-UA"/>
              </w:rPr>
            </w:pPr>
          </w:p>
          <w:p w14:paraId="41E485AE" w14:textId="77777777" w:rsidR="00065303" w:rsidRDefault="00065303" w:rsidP="00790C53">
            <w:pPr>
              <w:jc w:val="center"/>
              <w:rPr>
                <w:lang w:val="uk-UA"/>
              </w:rPr>
            </w:pPr>
          </w:p>
          <w:p w14:paraId="76E92CAA" w14:textId="77777777" w:rsidR="00065303" w:rsidRDefault="00065303" w:rsidP="00790C53">
            <w:pPr>
              <w:jc w:val="center"/>
              <w:rPr>
                <w:lang w:val="uk-UA"/>
              </w:rPr>
            </w:pPr>
          </w:p>
          <w:p w14:paraId="6A636865" w14:textId="77777777" w:rsidR="00065303" w:rsidRDefault="00065303" w:rsidP="00790C53">
            <w:pPr>
              <w:jc w:val="center"/>
              <w:rPr>
                <w:lang w:val="uk-UA"/>
              </w:rPr>
            </w:pPr>
          </w:p>
          <w:p w14:paraId="02A8E79A" w14:textId="77777777" w:rsidR="00065303" w:rsidRDefault="00065303" w:rsidP="00790C53">
            <w:pPr>
              <w:jc w:val="center"/>
              <w:rPr>
                <w:lang w:val="uk-UA"/>
              </w:rPr>
            </w:pPr>
          </w:p>
          <w:p w14:paraId="24C9AA8E" w14:textId="77777777" w:rsidR="00065303" w:rsidRDefault="00065303" w:rsidP="00790C53">
            <w:pPr>
              <w:jc w:val="center"/>
              <w:rPr>
                <w:lang w:val="uk-UA"/>
              </w:rPr>
            </w:pPr>
          </w:p>
          <w:p w14:paraId="67A0D87C" w14:textId="77777777" w:rsidR="00065303" w:rsidRDefault="00065303" w:rsidP="00790C53">
            <w:pPr>
              <w:jc w:val="center"/>
              <w:rPr>
                <w:lang w:val="uk-UA"/>
              </w:rPr>
            </w:pPr>
          </w:p>
          <w:p w14:paraId="209E0828" w14:textId="77777777" w:rsidR="00065303" w:rsidRDefault="00065303" w:rsidP="00790C53">
            <w:pPr>
              <w:jc w:val="center"/>
              <w:rPr>
                <w:lang w:val="uk-UA"/>
              </w:rPr>
            </w:pPr>
          </w:p>
          <w:p w14:paraId="69ABAAB7" w14:textId="77777777" w:rsidR="00065303" w:rsidRDefault="00065303" w:rsidP="00790C53">
            <w:pPr>
              <w:jc w:val="center"/>
              <w:rPr>
                <w:lang w:val="uk-UA"/>
              </w:rPr>
            </w:pPr>
          </w:p>
          <w:p w14:paraId="79C1138E" w14:textId="77777777" w:rsidR="00065303" w:rsidRDefault="00065303" w:rsidP="00790C53">
            <w:pPr>
              <w:jc w:val="center"/>
              <w:rPr>
                <w:lang w:val="uk-UA"/>
              </w:rPr>
            </w:pPr>
          </w:p>
          <w:p w14:paraId="7F18300F" w14:textId="77777777" w:rsidR="00065303" w:rsidRDefault="00065303" w:rsidP="00790C53">
            <w:pPr>
              <w:jc w:val="center"/>
              <w:rPr>
                <w:lang w:val="uk-UA"/>
              </w:rPr>
            </w:pPr>
          </w:p>
          <w:p w14:paraId="5DF8AADB" w14:textId="77777777" w:rsidR="00065303" w:rsidRDefault="00065303" w:rsidP="00790C53">
            <w:pPr>
              <w:jc w:val="center"/>
              <w:rPr>
                <w:lang w:val="uk-UA"/>
              </w:rPr>
            </w:pPr>
          </w:p>
          <w:p w14:paraId="27BF73B2" w14:textId="77777777" w:rsidR="00065303" w:rsidRDefault="00065303" w:rsidP="00790C53">
            <w:pPr>
              <w:jc w:val="center"/>
              <w:rPr>
                <w:lang w:val="uk-UA"/>
              </w:rPr>
            </w:pPr>
          </w:p>
          <w:p w14:paraId="76C628DC" w14:textId="77777777" w:rsidR="00065303" w:rsidRDefault="00065303" w:rsidP="00790C53">
            <w:pPr>
              <w:jc w:val="center"/>
              <w:rPr>
                <w:lang w:val="uk-UA"/>
              </w:rPr>
            </w:pPr>
          </w:p>
          <w:p w14:paraId="2B1A7EC7" w14:textId="77777777" w:rsidR="00065303" w:rsidRPr="0018312C" w:rsidRDefault="00065303" w:rsidP="00790C53">
            <w:pPr>
              <w:jc w:val="center"/>
              <w:rPr>
                <w:b/>
                <w:bCs/>
                <w:lang w:val="uk-UA"/>
              </w:rPr>
            </w:pPr>
            <w:r w:rsidRPr="0018312C">
              <w:rPr>
                <w:b/>
                <w:bCs/>
                <w:lang w:val="uk-UA"/>
              </w:rPr>
              <w:t>1</w:t>
            </w:r>
          </w:p>
        </w:tc>
        <w:tc>
          <w:tcPr>
            <w:tcW w:w="2523" w:type="dxa"/>
            <w:vMerge w:val="restart"/>
          </w:tcPr>
          <w:p w14:paraId="327E5FB3" w14:textId="77777777" w:rsidR="00065303" w:rsidRDefault="00065303" w:rsidP="00790C53">
            <w:pPr>
              <w:jc w:val="center"/>
              <w:rPr>
                <w:lang w:val="uk-UA"/>
              </w:rPr>
            </w:pPr>
          </w:p>
          <w:p w14:paraId="352A33D7" w14:textId="77777777" w:rsidR="00065303" w:rsidRDefault="00065303" w:rsidP="00790C53">
            <w:pPr>
              <w:jc w:val="center"/>
              <w:rPr>
                <w:lang w:val="uk-UA"/>
              </w:rPr>
            </w:pPr>
          </w:p>
          <w:p w14:paraId="2F138278" w14:textId="77777777" w:rsidR="00065303" w:rsidRDefault="00065303" w:rsidP="00790C53">
            <w:pPr>
              <w:jc w:val="center"/>
              <w:rPr>
                <w:lang w:val="uk-UA"/>
              </w:rPr>
            </w:pPr>
          </w:p>
          <w:p w14:paraId="1A80F463" w14:textId="77777777" w:rsidR="00065303" w:rsidRDefault="00065303" w:rsidP="00790C53">
            <w:pPr>
              <w:jc w:val="center"/>
              <w:rPr>
                <w:lang w:val="uk-UA"/>
              </w:rPr>
            </w:pPr>
          </w:p>
          <w:p w14:paraId="602C35AE" w14:textId="77777777" w:rsidR="00065303" w:rsidRDefault="00065303" w:rsidP="00790C53">
            <w:pPr>
              <w:jc w:val="center"/>
              <w:rPr>
                <w:lang w:val="uk-UA"/>
              </w:rPr>
            </w:pPr>
          </w:p>
          <w:p w14:paraId="1B144B80" w14:textId="77777777" w:rsidR="00065303" w:rsidRDefault="00065303" w:rsidP="00790C53">
            <w:pPr>
              <w:jc w:val="center"/>
              <w:rPr>
                <w:lang w:val="uk-UA"/>
              </w:rPr>
            </w:pPr>
          </w:p>
          <w:p w14:paraId="74A12791" w14:textId="77777777" w:rsidR="00065303" w:rsidRDefault="00065303" w:rsidP="00790C53">
            <w:pPr>
              <w:jc w:val="center"/>
              <w:rPr>
                <w:lang w:val="uk-UA"/>
              </w:rPr>
            </w:pPr>
          </w:p>
          <w:p w14:paraId="6577DD1C" w14:textId="77777777" w:rsidR="00065303" w:rsidRDefault="00065303" w:rsidP="00790C53">
            <w:pPr>
              <w:jc w:val="center"/>
              <w:rPr>
                <w:lang w:val="uk-UA"/>
              </w:rPr>
            </w:pPr>
          </w:p>
          <w:p w14:paraId="426A69B1" w14:textId="77777777" w:rsidR="00065303" w:rsidRDefault="00065303" w:rsidP="00790C53">
            <w:pPr>
              <w:jc w:val="center"/>
              <w:rPr>
                <w:lang w:val="uk-UA"/>
              </w:rPr>
            </w:pPr>
          </w:p>
          <w:p w14:paraId="07658212" w14:textId="77777777" w:rsidR="00065303" w:rsidRDefault="00065303" w:rsidP="00790C53">
            <w:pPr>
              <w:jc w:val="center"/>
              <w:rPr>
                <w:lang w:val="uk-UA"/>
              </w:rPr>
            </w:pPr>
          </w:p>
          <w:p w14:paraId="5C3BAD0D" w14:textId="77777777" w:rsidR="00065303" w:rsidRDefault="00065303" w:rsidP="00790C53">
            <w:pPr>
              <w:jc w:val="center"/>
              <w:rPr>
                <w:lang w:val="uk-UA"/>
              </w:rPr>
            </w:pPr>
          </w:p>
          <w:p w14:paraId="786AB49F" w14:textId="77777777" w:rsidR="00065303" w:rsidRDefault="00065303" w:rsidP="00790C53">
            <w:pPr>
              <w:jc w:val="center"/>
              <w:rPr>
                <w:lang w:val="uk-UA"/>
              </w:rPr>
            </w:pPr>
          </w:p>
          <w:p w14:paraId="30A01CFE" w14:textId="77777777" w:rsidR="00065303" w:rsidRDefault="00065303" w:rsidP="00790C53">
            <w:pPr>
              <w:jc w:val="center"/>
              <w:rPr>
                <w:lang w:val="uk-UA"/>
              </w:rPr>
            </w:pPr>
          </w:p>
          <w:p w14:paraId="0984FF0A" w14:textId="77777777" w:rsidR="00065303" w:rsidRPr="0018312C" w:rsidRDefault="00065303" w:rsidP="00790C53">
            <w:pPr>
              <w:jc w:val="center"/>
              <w:rPr>
                <w:b/>
                <w:bCs/>
                <w:lang w:val="uk-UA"/>
              </w:rPr>
            </w:pPr>
            <w:r w:rsidRPr="0018312C">
              <w:rPr>
                <w:b/>
                <w:bCs/>
                <w:lang w:val="uk-UA"/>
              </w:rPr>
              <w:t xml:space="preserve">Підготовка </w:t>
            </w:r>
            <w:r>
              <w:rPr>
                <w:b/>
                <w:bCs/>
                <w:lang w:val="uk-UA"/>
              </w:rPr>
              <w:t xml:space="preserve">двох </w:t>
            </w:r>
            <w:proofErr w:type="spellStart"/>
            <w:r w:rsidRPr="0018312C">
              <w:rPr>
                <w:b/>
                <w:bCs/>
                <w:lang w:val="uk-UA"/>
              </w:rPr>
              <w:t>наративних</w:t>
            </w:r>
            <w:proofErr w:type="spellEnd"/>
            <w:r w:rsidRPr="0018312C">
              <w:rPr>
                <w:b/>
                <w:bCs/>
                <w:lang w:val="uk-UA"/>
              </w:rPr>
              <w:t xml:space="preserve"> звітів </w:t>
            </w:r>
            <w:r>
              <w:rPr>
                <w:b/>
                <w:bCs/>
                <w:lang w:val="uk-UA"/>
              </w:rPr>
              <w:t xml:space="preserve">Товариства </w:t>
            </w:r>
            <w:r w:rsidRPr="0018312C">
              <w:rPr>
                <w:b/>
                <w:bCs/>
                <w:lang w:val="uk-UA"/>
              </w:rPr>
              <w:t xml:space="preserve">Червоного Хреста </w:t>
            </w:r>
            <w:r>
              <w:rPr>
                <w:b/>
                <w:bCs/>
                <w:lang w:val="uk-UA"/>
              </w:rPr>
              <w:t xml:space="preserve">України </w:t>
            </w:r>
            <w:r w:rsidRPr="0018312C">
              <w:rPr>
                <w:b/>
                <w:bCs/>
                <w:lang w:val="uk-UA"/>
              </w:rPr>
              <w:t>за періоди 2020–2025 та 2022–2025 років</w:t>
            </w:r>
          </w:p>
        </w:tc>
        <w:tc>
          <w:tcPr>
            <w:tcW w:w="7061" w:type="dxa"/>
          </w:tcPr>
          <w:p w14:paraId="4E38D00A" w14:textId="77777777" w:rsidR="00065303" w:rsidRPr="00E71035" w:rsidRDefault="00065303" w:rsidP="00790C53">
            <w:pPr>
              <w:rPr>
                <w:b/>
                <w:bCs/>
                <w:i/>
                <w:iCs/>
                <w:lang w:val="uk-UA"/>
              </w:rPr>
            </w:pPr>
            <w:r w:rsidRPr="00E71035">
              <w:rPr>
                <w:b/>
                <w:bCs/>
                <w:i/>
                <w:iCs/>
                <w:lang w:val="uk-UA"/>
              </w:rPr>
              <w:t>1. Збір та аудит інформації:</w:t>
            </w:r>
          </w:p>
          <w:p w14:paraId="7491EC51" w14:textId="77777777" w:rsidR="00065303" w:rsidRDefault="00065303" w:rsidP="00790C53">
            <w:pPr>
              <w:rPr>
                <w:lang w:val="uk-UA"/>
              </w:rPr>
            </w:pPr>
            <w:r>
              <w:rPr>
                <w:lang w:val="uk-UA"/>
              </w:rPr>
              <w:t>Виконавець послуг</w:t>
            </w:r>
            <w:r w:rsidRPr="00137710">
              <w:rPr>
                <w:lang w:val="uk-UA"/>
              </w:rPr>
              <w:t xml:space="preserve"> збирає та систематизує всі наявні внутрішні матеріали Замовника (звітність, презентації, фото, тексти, публікації). </w:t>
            </w:r>
          </w:p>
          <w:p w14:paraId="1D23D3B8" w14:textId="77777777" w:rsidR="00065303" w:rsidRDefault="00065303" w:rsidP="00790C53">
            <w:pPr>
              <w:rPr>
                <w:lang w:val="uk-UA"/>
              </w:rPr>
            </w:pPr>
            <w:r w:rsidRPr="00137710">
              <w:rPr>
                <w:lang w:val="uk-UA"/>
              </w:rPr>
              <w:t>Проводить інтерв’ю або опитування ключових співробітників і підрозділів для уточнення даних.</w:t>
            </w:r>
          </w:p>
        </w:tc>
      </w:tr>
      <w:tr w:rsidR="00065303" w:rsidRPr="00922FEA" w14:paraId="3F2BFC17" w14:textId="77777777" w:rsidTr="00790C53">
        <w:tc>
          <w:tcPr>
            <w:tcW w:w="759" w:type="dxa"/>
            <w:vMerge/>
          </w:tcPr>
          <w:p w14:paraId="337C3AAB" w14:textId="77777777" w:rsidR="00065303" w:rsidRDefault="00065303" w:rsidP="00790C53">
            <w:pPr>
              <w:rPr>
                <w:lang w:val="uk-UA"/>
              </w:rPr>
            </w:pPr>
          </w:p>
        </w:tc>
        <w:tc>
          <w:tcPr>
            <w:tcW w:w="2523" w:type="dxa"/>
            <w:vMerge/>
          </w:tcPr>
          <w:p w14:paraId="3FE39182" w14:textId="77777777" w:rsidR="00065303" w:rsidRDefault="00065303" w:rsidP="00790C53">
            <w:pPr>
              <w:rPr>
                <w:lang w:val="uk-UA"/>
              </w:rPr>
            </w:pPr>
          </w:p>
        </w:tc>
        <w:tc>
          <w:tcPr>
            <w:tcW w:w="7061" w:type="dxa"/>
          </w:tcPr>
          <w:p w14:paraId="1851FB7A" w14:textId="77777777" w:rsidR="00065303" w:rsidRPr="00E71035" w:rsidRDefault="00065303" w:rsidP="00790C53">
            <w:pPr>
              <w:rPr>
                <w:b/>
                <w:bCs/>
                <w:i/>
                <w:iCs/>
                <w:lang w:val="uk-UA"/>
              </w:rPr>
            </w:pPr>
            <w:r w:rsidRPr="00E71035">
              <w:rPr>
                <w:b/>
                <w:bCs/>
                <w:i/>
                <w:iCs/>
                <w:lang w:val="uk-UA"/>
              </w:rPr>
              <w:t>2. Структурування та аналіз</w:t>
            </w:r>
            <w:r>
              <w:rPr>
                <w:b/>
                <w:bCs/>
                <w:i/>
                <w:iCs/>
                <w:lang w:val="uk-UA"/>
              </w:rPr>
              <w:t xml:space="preserve"> для звітів</w:t>
            </w:r>
            <w:r w:rsidRPr="00E71035">
              <w:rPr>
                <w:b/>
                <w:bCs/>
                <w:i/>
                <w:iCs/>
                <w:lang w:val="uk-UA"/>
              </w:rPr>
              <w:t>:</w:t>
            </w:r>
          </w:p>
          <w:p w14:paraId="1C29233B" w14:textId="77777777" w:rsidR="00065303" w:rsidRDefault="00065303" w:rsidP="00790C53">
            <w:pPr>
              <w:rPr>
                <w:lang w:val="uk-UA"/>
              </w:rPr>
            </w:pPr>
            <w:r>
              <w:rPr>
                <w:lang w:val="uk-UA"/>
              </w:rPr>
              <w:t>Виконавець</w:t>
            </w:r>
            <w:r w:rsidRPr="009373C3">
              <w:rPr>
                <w:lang w:val="uk-UA"/>
              </w:rPr>
              <w:t xml:space="preserve"> розробляє логічну структуру кожного звіту, погоджує її із Замовником. Виконує аналіз зібраної інформації, узагальнює статистичні та якісні дані. </w:t>
            </w:r>
          </w:p>
          <w:p w14:paraId="713952D7" w14:textId="77777777" w:rsidR="00065303" w:rsidRDefault="00065303" w:rsidP="00790C53">
            <w:pPr>
              <w:rPr>
                <w:lang w:val="uk-UA"/>
              </w:rPr>
            </w:pPr>
            <w:r w:rsidRPr="009373C3">
              <w:rPr>
                <w:lang w:val="uk-UA"/>
              </w:rPr>
              <w:t>Готує тексти звітів українською та англійською мовами.</w:t>
            </w:r>
          </w:p>
        </w:tc>
      </w:tr>
      <w:tr w:rsidR="00065303" w:rsidRPr="00922FEA" w14:paraId="52594ADA" w14:textId="77777777" w:rsidTr="00790C53">
        <w:tc>
          <w:tcPr>
            <w:tcW w:w="759" w:type="dxa"/>
            <w:vMerge/>
          </w:tcPr>
          <w:p w14:paraId="1572CD1C" w14:textId="77777777" w:rsidR="00065303" w:rsidRDefault="00065303" w:rsidP="00790C53">
            <w:pPr>
              <w:rPr>
                <w:lang w:val="uk-UA"/>
              </w:rPr>
            </w:pPr>
          </w:p>
        </w:tc>
        <w:tc>
          <w:tcPr>
            <w:tcW w:w="2523" w:type="dxa"/>
            <w:vMerge/>
          </w:tcPr>
          <w:p w14:paraId="70335AF9" w14:textId="77777777" w:rsidR="00065303" w:rsidRDefault="00065303" w:rsidP="00790C53">
            <w:pPr>
              <w:rPr>
                <w:lang w:val="uk-UA"/>
              </w:rPr>
            </w:pPr>
          </w:p>
        </w:tc>
        <w:tc>
          <w:tcPr>
            <w:tcW w:w="7061" w:type="dxa"/>
          </w:tcPr>
          <w:p w14:paraId="7D35FE4F" w14:textId="77777777" w:rsidR="00065303" w:rsidRPr="00E71035" w:rsidRDefault="00065303" w:rsidP="00790C53">
            <w:pPr>
              <w:rPr>
                <w:b/>
                <w:bCs/>
                <w:i/>
                <w:iCs/>
                <w:lang w:val="uk-UA"/>
              </w:rPr>
            </w:pPr>
            <w:r w:rsidRPr="00E71035">
              <w:rPr>
                <w:b/>
                <w:bCs/>
                <w:i/>
                <w:iCs/>
                <w:lang w:val="uk-UA"/>
              </w:rPr>
              <w:t>3.  Візуальне оформлення:</w:t>
            </w:r>
          </w:p>
          <w:p w14:paraId="1B6A26A5" w14:textId="72AD05ED" w:rsidR="00065303" w:rsidRDefault="00065303" w:rsidP="00790C53">
            <w:pPr>
              <w:rPr>
                <w:lang w:val="uk-UA"/>
              </w:rPr>
            </w:pPr>
            <w:r>
              <w:rPr>
                <w:lang w:val="uk-UA"/>
              </w:rPr>
              <w:t>Виконавець</w:t>
            </w:r>
            <w:r w:rsidRPr="009373C3">
              <w:rPr>
                <w:lang w:val="uk-UA"/>
              </w:rPr>
              <w:t xml:space="preserve"> </w:t>
            </w:r>
            <w:r w:rsidRPr="0024230C">
              <w:rPr>
                <w:lang w:val="uk-UA"/>
              </w:rPr>
              <w:t xml:space="preserve">створює інфографіку, підбирає та обробляє фотоматеріали, оформлює звіти згідно з </w:t>
            </w:r>
            <w:r w:rsidR="00C82178" w:rsidRPr="0024230C">
              <w:rPr>
                <w:lang w:val="uk-UA"/>
              </w:rPr>
              <w:t>бренд буком</w:t>
            </w:r>
            <w:r w:rsidRPr="0024230C">
              <w:rPr>
                <w:lang w:val="uk-UA"/>
              </w:rPr>
              <w:t xml:space="preserve"> Замовника.</w:t>
            </w:r>
          </w:p>
        </w:tc>
      </w:tr>
      <w:tr w:rsidR="00065303" w:rsidRPr="00922FEA" w14:paraId="63B5386A" w14:textId="77777777" w:rsidTr="00790C53">
        <w:tc>
          <w:tcPr>
            <w:tcW w:w="759" w:type="dxa"/>
            <w:vMerge/>
          </w:tcPr>
          <w:p w14:paraId="46996EE7" w14:textId="77777777" w:rsidR="00065303" w:rsidRDefault="00065303" w:rsidP="00790C53">
            <w:pPr>
              <w:rPr>
                <w:lang w:val="uk-UA"/>
              </w:rPr>
            </w:pPr>
          </w:p>
        </w:tc>
        <w:tc>
          <w:tcPr>
            <w:tcW w:w="2523" w:type="dxa"/>
            <w:vMerge/>
          </w:tcPr>
          <w:p w14:paraId="0740685E" w14:textId="77777777" w:rsidR="00065303" w:rsidRDefault="00065303" w:rsidP="00790C53">
            <w:pPr>
              <w:rPr>
                <w:lang w:val="uk-UA"/>
              </w:rPr>
            </w:pPr>
          </w:p>
        </w:tc>
        <w:tc>
          <w:tcPr>
            <w:tcW w:w="7061" w:type="dxa"/>
          </w:tcPr>
          <w:p w14:paraId="4CF08676" w14:textId="77777777" w:rsidR="00065303" w:rsidRPr="00E71035" w:rsidRDefault="00065303" w:rsidP="00790C53">
            <w:pPr>
              <w:rPr>
                <w:b/>
                <w:bCs/>
                <w:i/>
                <w:iCs/>
                <w:lang w:val="uk-UA"/>
              </w:rPr>
            </w:pPr>
            <w:r w:rsidRPr="00E71035">
              <w:rPr>
                <w:b/>
                <w:bCs/>
                <w:i/>
                <w:iCs/>
                <w:lang w:val="uk-UA"/>
              </w:rPr>
              <w:t>4. Погодження та передача результатів:</w:t>
            </w:r>
          </w:p>
          <w:p w14:paraId="42632C11" w14:textId="43693110" w:rsidR="00065303" w:rsidRDefault="00065303" w:rsidP="00790C53">
            <w:pPr>
              <w:rPr>
                <w:lang w:val="uk-UA"/>
              </w:rPr>
            </w:pPr>
            <w:r>
              <w:rPr>
                <w:lang w:val="uk-UA"/>
              </w:rPr>
              <w:t>Виконавець</w:t>
            </w:r>
            <w:r w:rsidRPr="009373C3">
              <w:rPr>
                <w:lang w:val="uk-UA"/>
              </w:rPr>
              <w:t xml:space="preserve"> </w:t>
            </w:r>
            <w:r w:rsidRPr="0024230C">
              <w:rPr>
                <w:lang w:val="uk-UA"/>
              </w:rPr>
              <w:t xml:space="preserve">надає Замовнику фінальні макети звітів у форматах, придатних для друку (PDF) та веб-публікації (включно з інтерактивними версіями за потреби). </w:t>
            </w:r>
            <w:r w:rsidR="000B507C" w:rsidRPr="000B507C">
              <w:rPr>
                <w:lang w:val="uk-UA"/>
              </w:rPr>
              <w:t>Перед</w:t>
            </w:r>
            <w:r w:rsidR="004119CD">
              <w:rPr>
                <w:lang w:val="uk-UA"/>
              </w:rPr>
              <w:t>ача</w:t>
            </w:r>
            <w:r w:rsidR="000B507C" w:rsidRPr="000B507C">
              <w:rPr>
                <w:lang w:val="uk-UA"/>
              </w:rPr>
              <w:t xml:space="preserve"> вихідн</w:t>
            </w:r>
            <w:r w:rsidR="004119CD">
              <w:rPr>
                <w:lang w:val="uk-UA"/>
              </w:rPr>
              <w:t>их</w:t>
            </w:r>
            <w:r w:rsidR="000B507C" w:rsidRPr="000B507C">
              <w:rPr>
                <w:lang w:val="uk-UA"/>
              </w:rPr>
              <w:t xml:space="preserve"> редагован</w:t>
            </w:r>
            <w:r w:rsidR="004119CD">
              <w:rPr>
                <w:lang w:val="uk-UA"/>
              </w:rPr>
              <w:t>их</w:t>
            </w:r>
            <w:r w:rsidR="000B507C" w:rsidRPr="000B507C">
              <w:rPr>
                <w:lang w:val="uk-UA"/>
              </w:rPr>
              <w:t xml:space="preserve"> файл</w:t>
            </w:r>
            <w:r w:rsidR="004119CD">
              <w:rPr>
                <w:lang w:val="uk-UA"/>
              </w:rPr>
              <w:t>ів</w:t>
            </w:r>
            <w:r w:rsidR="000B507C" w:rsidRPr="000B507C">
              <w:rPr>
                <w:lang w:val="uk-UA"/>
              </w:rPr>
              <w:t>.</w:t>
            </w:r>
          </w:p>
          <w:p w14:paraId="719E61CA" w14:textId="77777777" w:rsidR="00065303" w:rsidRDefault="00065303" w:rsidP="00790C53">
            <w:pPr>
              <w:rPr>
                <w:lang w:val="uk-UA"/>
              </w:rPr>
            </w:pPr>
            <w:r>
              <w:rPr>
                <w:lang w:val="uk-UA"/>
              </w:rPr>
              <w:t>Виконавець</w:t>
            </w:r>
            <w:r w:rsidRPr="009373C3">
              <w:rPr>
                <w:lang w:val="uk-UA"/>
              </w:rPr>
              <w:t xml:space="preserve"> </w:t>
            </w:r>
            <w:r>
              <w:rPr>
                <w:lang w:val="uk-UA"/>
              </w:rPr>
              <w:t>п</w:t>
            </w:r>
            <w:r w:rsidRPr="0024230C">
              <w:rPr>
                <w:lang w:val="uk-UA"/>
              </w:rPr>
              <w:t xml:space="preserve">ередає вихідні редаговані файли. </w:t>
            </w:r>
          </w:p>
          <w:p w14:paraId="641A6583" w14:textId="77777777" w:rsidR="00065303" w:rsidRDefault="00065303" w:rsidP="00790C53">
            <w:pPr>
              <w:rPr>
                <w:lang w:val="uk-UA"/>
              </w:rPr>
            </w:pPr>
            <w:r>
              <w:rPr>
                <w:lang w:val="uk-UA"/>
              </w:rPr>
              <w:t xml:space="preserve">Формати вихідних файлів: </w:t>
            </w:r>
            <w:proofErr w:type="spellStart"/>
            <w:r w:rsidRPr="00C64B5E">
              <w:rPr>
                <w:lang w:val="uk-UA"/>
              </w:rPr>
              <w:t>InDesign</w:t>
            </w:r>
            <w:proofErr w:type="spellEnd"/>
            <w:r w:rsidRPr="00C64B5E">
              <w:rPr>
                <w:lang w:val="uk-UA"/>
              </w:rPr>
              <w:t xml:space="preserve">, Word, </w:t>
            </w:r>
            <w:r w:rsidRPr="00F17A18">
              <w:rPr>
                <w:lang w:val="uk-UA"/>
              </w:rPr>
              <w:t>Excel тощо</w:t>
            </w:r>
            <w:r>
              <w:rPr>
                <w:lang w:val="uk-UA"/>
              </w:rPr>
              <w:t>.</w:t>
            </w:r>
          </w:p>
        </w:tc>
      </w:tr>
      <w:tr w:rsidR="00065303" w14:paraId="1964AFE0" w14:textId="77777777" w:rsidTr="00790C53">
        <w:tc>
          <w:tcPr>
            <w:tcW w:w="759" w:type="dxa"/>
            <w:vMerge/>
          </w:tcPr>
          <w:p w14:paraId="3A4234F1" w14:textId="77777777" w:rsidR="00065303" w:rsidRDefault="00065303" w:rsidP="00790C53">
            <w:pPr>
              <w:rPr>
                <w:lang w:val="uk-UA"/>
              </w:rPr>
            </w:pPr>
          </w:p>
        </w:tc>
        <w:tc>
          <w:tcPr>
            <w:tcW w:w="2523" w:type="dxa"/>
            <w:vMerge/>
          </w:tcPr>
          <w:p w14:paraId="18F5D3C0" w14:textId="77777777" w:rsidR="00065303" w:rsidRDefault="00065303" w:rsidP="00790C53">
            <w:pPr>
              <w:rPr>
                <w:lang w:val="uk-UA"/>
              </w:rPr>
            </w:pPr>
          </w:p>
        </w:tc>
        <w:tc>
          <w:tcPr>
            <w:tcW w:w="7061" w:type="dxa"/>
          </w:tcPr>
          <w:p w14:paraId="29C92A31" w14:textId="77777777" w:rsidR="00065303" w:rsidRPr="00E71035" w:rsidRDefault="00065303" w:rsidP="00790C53">
            <w:pPr>
              <w:rPr>
                <w:b/>
                <w:bCs/>
                <w:i/>
                <w:iCs/>
                <w:lang w:val="uk-UA"/>
              </w:rPr>
            </w:pPr>
            <w:r w:rsidRPr="00CA1639">
              <w:rPr>
                <w:b/>
                <w:bCs/>
                <w:i/>
                <w:iCs/>
                <w:lang w:val="uk-UA"/>
              </w:rPr>
              <w:t>5. Обсяги оформлення звітів:</w:t>
            </w:r>
          </w:p>
          <w:p w14:paraId="2564718B" w14:textId="77777777" w:rsidR="00065303" w:rsidRDefault="00065303" w:rsidP="00790C53">
            <w:pPr>
              <w:rPr>
                <w:lang w:val="uk-UA"/>
              </w:rPr>
            </w:pPr>
            <w:r w:rsidRPr="00C64B5E">
              <w:rPr>
                <w:lang w:val="uk-UA"/>
              </w:rPr>
              <w:t xml:space="preserve">Орієнтовно 40–60 сторінок кожен звіт (залежно від контенту)                                                                                                                </w:t>
            </w:r>
          </w:p>
        </w:tc>
      </w:tr>
      <w:tr w:rsidR="00065303" w14:paraId="359F57AB" w14:textId="77777777" w:rsidTr="00790C53">
        <w:tc>
          <w:tcPr>
            <w:tcW w:w="759" w:type="dxa"/>
            <w:vMerge/>
          </w:tcPr>
          <w:p w14:paraId="46BBD7B3" w14:textId="77777777" w:rsidR="00065303" w:rsidRDefault="00065303" w:rsidP="00790C53">
            <w:pPr>
              <w:rPr>
                <w:lang w:val="uk-UA"/>
              </w:rPr>
            </w:pPr>
          </w:p>
        </w:tc>
        <w:tc>
          <w:tcPr>
            <w:tcW w:w="2523" w:type="dxa"/>
            <w:vMerge/>
          </w:tcPr>
          <w:p w14:paraId="2F4ED821" w14:textId="77777777" w:rsidR="00065303" w:rsidRDefault="00065303" w:rsidP="00790C53">
            <w:pPr>
              <w:rPr>
                <w:lang w:val="uk-UA"/>
              </w:rPr>
            </w:pPr>
          </w:p>
        </w:tc>
        <w:tc>
          <w:tcPr>
            <w:tcW w:w="7061" w:type="dxa"/>
          </w:tcPr>
          <w:p w14:paraId="7EC62541" w14:textId="77777777" w:rsidR="00065303" w:rsidRPr="005750A8" w:rsidRDefault="00065303" w:rsidP="00790C53">
            <w:pPr>
              <w:rPr>
                <w:b/>
                <w:bCs/>
                <w:i/>
                <w:iCs/>
                <w:lang w:val="uk-UA"/>
              </w:rPr>
            </w:pPr>
            <w:r w:rsidRPr="005750A8">
              <w:rPr>
                <w:b/>
                <w:bCs/>
                <w:i/>
                <w:iCs/>
                <w:lang w:val="uk-UA"/>
              </w:rPr>
              <w:t>6. Кінцевий результат:</w:t>
            </w:r>
          </w:p>
          <w:p w14:paraId="12902275" w14:textId="40BCF19C" w:rsidR="00065303" w:rsidRPr="00C64B5E" w:rsidRDefault="00065303" w:rsidP="00790C53">
            <w:pPr>
              <w:rPr>
                <w:lang w:val="uk-UA"/>
              </w:rPr>
            </w:pPr>
            <w:r w:rsidRPr="00CA1639">
              <w:rPr>
                <w:lang w:val="uk-UA"/>
              </w:rPr>
              <w:t xml:space="preserve">Два </w:t>
            </w:r>
            <w:proofErr w:type="spellStart"/>
            <w:r w:rsidRPr="00CA1639">
              <w:rPr>
                <w:lang w:val="uk-UA"/>
              </w:rPr>
              <w:t>наративні</w:t>
            </w:r>
            <w:proofErr w:type="spellEnd"/>
            <w:r w:rsidRPr="00CA1639">
              <w:rPr>
                <w:lang w:val="uk-UA"/>
              </w:rPr>
              <w:t xml:space="preserve"> звіти</w:t>
            </w:r>
            <w:r w:rsidR="001A1755">
              <w:rPr>
                <w:lang w:val="uk-UA"/>
              </w:rPr>
              <w:t>.</w:t>
            </w:r>
            <w:r w:rsidRPr="00CA1639">
              <w:rPr>
                <w:lang w:val="uk-UA"/>
              </w:rPr>
              <w:t xml:space="preserve"> </w:t>
            </w:r>
            <w:r w:rsidR="001A1755">
              <w:rPr>
                <w:lang w:val="uk-UA"/>
              </w:rPr>
              <w:t>О</w:t>
            </w:r>
            <w:r w:rsidRPr="00CA1639">
              <w:rPr>
                <w:lang w:val="uk-UA"/>
              </w:rPr>
              <w:t>дин</w:t>
            </w:r>
            <w:r w:rsidR="001A1755">
              <w:rPr>
                <w:lang w:val="uk-UA"/>
              </w:rPr>
              <w:t xml:space="preserve"> звіт</w:t>
            </w:r>
            <w:r w:rsidRPr="00CA1639">
              <w:rPr>
                <w:lang w:val="uk-UA"/>
              </w:rPr>
              <w:t xml:space="preserve"> за 2020–2025 (українською та англійською мовами) другий </w:t>
            </w:r>
            <w:r w:rsidR="001A1755">
              <w:rPr>
                <w:lang w:val="uk-UA"/>
              </w:rPr>
              <w:t xml:space="preserve">звіт </w:t>
            </w:r>
            <w:r w:rsidRPr="00CA1639">
              <w:rPr>
                <w:lang w:val="uk-UA"/>
              </w:rPr>
              <w:t>за 2022–2025 (українською та англійською мовами)</w:t>
            </w:r>
          </w:p>
          <w:p w14:paraId="3E868F16" w14:textId="77777777" w:rsidR="00065303" w:rsidRPr="00FD2FA6" w:rsidRDefault="00065303" w:rsidP="00790C53">
            <w:pPr>
              <w:rPr>
                <w:b/>
                <w:bCs/>
                <w:i/>
                <w:iCs/>
                <w:lang w:val="uk-UA"/>
              </w:rPr>
            </w:pPr>
            <w:r w:rsidRPr="00FD2FA6">
              <w:rPr>
                <w:b/>
                <w:bCs/>
                <w:i/>
                <w:iCs/>
                <w:lang w:val="uk-UA"/>
              </w:rPr>
              <w:t xml:space="preserve">Формати звітів: </w:t>
            </w:r>
          </w:p>
          <w:p w14:paraId="4B2C1BC1" w14:textId="77777777" w:rsidR="00065303" w:rsidRPr="00C64B5E" w:rsidRDefault="00065303" w:rsidP="00790C53">
            <w:pPr>
              <w:rPr>
                <w:lang w:val="uk-UA"/>
              </w:rPr>
            </w:pPr>
            <w:r w:rsidRPr="00C64B5E">
              <w:rPr>
                <w:lang w:val="uk-UA"/>
              </w:rPr>
              <w:t>PDF для друку,</w:t>
            </w:r>
            <w:r>
              <w:rPr>
                <w:lang w:val="uk-UA"/>
              </w:rPr>
              <w:t xml:space="preserve"> та</w:t>
            </w:r>
          </w:p>
          <w:p w14:paraId="76319001" w14:textId="77777777" w:rsidR="00065303" w:rsidRPr="00C64B5E" w:rsidRDefault="00065303" w:rsidP="00790C53">
            <w:pPr>
              <w:rPr>
                <w:lang w:val="uk-UA"/>
              </w:rPr>
            </w:pPr>
            <w:r w:rsidRPr="00730233">
              <w:rPr>
                <w:lang w:val="uk-UA"/>
              </w:rPr>
              <w:t>Інтерактивна онлайн-версія звітів</w:t>
            </w:r>
            <w:r>
              <w:rPr>
                <w:lang w:val="uk-UA"/>
              </w:rPr>
              <w:t>.</w:t>
            </w:r>
          </w:p>
          <w:p w14:paraId="666E6ED9" w14:textId="77777777" w:rsidR="00065303" w:rsidRDefault="00065303" w:rsidP="00790C53">
            <w:pPr>
              <w:rPr>
                <w:lang w:val="uk-UA"/>
              </w:rPr>
            </w:pPr>
          </w:p>
        </w:tc>
      </w:tr>
    </w:tbl>
    <w:p w14:paraId="3CF316FC" w14:textId="77777777" w:rsidR="00065303" w:rsidRDefault="00065303" w:rsidP="00065303">
      <w:pPr>
        <w:rPr>
          <w:lang w:val="uk-UA"/>
        </w:rPr>
      </w:pPr>
    </w:p>
    <w:p w14:paraId="54C58F8C" w14:textId="77777777" w:rsidR="00065303" w:rsidRPr="00F56F2C" w:rsidRDefault="00065303" w:rsidP="00065303">
      <w:pPr>
        <w:rPr>
          <w:highlight w:val="yellow"/>
          <w:lang w:val="uk-UA"/>
        </w:rPr>
      </w:pPr>
    </w:p>
    <w:p w14:paraId="3A20CB12" w14:textId="77777777" w:rsidR="00065303" w:rsidRDefault="00065303" w:rsidP="00065303">
      <w:pPr>
        <w:pStyle w:val="paragraph"/>
        <w:spacing w:before="0" w:beforeAutospacing="0" w:after="0" w:afterAutospacing="0"/>
        <w:ind w:firstLine="345"/>
        <w:jc w:val="both"/>
        <w:textAlignment w:val="baseline"/>
        <w:rPr>
          <w:rFonts w:ascii="Segoe UI" w:hAnsi="Segoe UI" w:cs="Segoe UI"/>
          <w:sz w:val="18"/>
          <w:szCs w:val="18"/>
          <w:lang w:val="uk-UA"/>
        </w:rPr>
      </w:pPr>
    </w:p>
    <w:p w14:paraId="171B49E2" w14:textId="77777777" w:rsidR="00065303" w:rsidRDefault="00065303" w:rsidP="00065303">
      <w:pPr>
        <w:pStyle w:val="paragraph"/>
        <w:spacing w:before="0" w:beforeAutospacing="0" w:after="0" w:afterAutospacing="0"/>
        <w:ind w:firstLine="345"/>
        <w:jc w:val="both"/>
        <w:textAlignment w:val="baseline"/>
        <w:rPr>
          <w:lang w:val="uk-UA"/>
        </w:rPr>
      </w:pPr>
      <w:r w:rsidRPr="009E6367">
        <w:rPr>
          <w:lang w:val="uk-UA"/>
        </w:rPr>
        <w:t>Учасник підтверджує, що ознайомлений з Технічним завданням, повністю розуміє обсяги необхідних робіт та підтверджує можливість їх виконання.</w:t>
      </w:r>
    </w:p>
    <w:p w14:paraId="0CEE1C80" w14:textId="77777777" w:rsidR="00065303" w:rsidRDefault="00065303" w:rsidP="00065303">
      <w:pPr>
        <w:pStyle w:val="paragraph"/>
        <w:spacing w:before="0" w:beforeAutospacing="0" w:after="0" w:afterAutospacing="0"/>
        <w:ind w:firstLine="345"/>
        <w:jc w:val="both"/>
        <w:textAlignment w:val="baseline"/>
        <w:rPr>
          <w:lang w:val="uk-UA"/>
        </w:rPr>
      </w:pPr>
    </w:p>
    <w:p w14:paraId="25C81339" w14:textId="77777777" w:rsidR="00065303" w:rsidRPr="009E6367" w:rsidRDefault="00065303" w:rsidP="00065303">
      <w:pPr>
        <w:pStyle w:val="paragraph"/>
        <w:spacing w:before="0" w:beforeAutospacing="0" w:after="0" w:afterAutospacing="0"/>
        <w:ind w:firstLine="345"/>
        <w:jc w:val="both"/>
        <w:textAlignment w:val="baseline"/>
        <w:rPr>
          <w:lang w:val="uk-UA"/>
        </w:rPr>
      </w:pPr>
    </w:p>
    <w:p w14:paraId="07963871" w14:textId="77777777" w:rsidR="00065303" w:rsidRPr="00B4198E" w:rsidRDefault="00065303" w:rsidP="00065303">
      <w:pPr>
        <w:pStyle w:val="paragraph"/>
        <w:spacing w:before="0" w:beforeAutospacing="0" w:after="0" w:afterAutospacing="0"/>
        <w:ind w:firstLine="345"/>
        <w:jc w:val="both"/>
        <w:textAlignment w:val="baseline"/>
        <w:rPr>
          <w:rFonts w:ascii="Segoe UI" w:hAnsi="Segoe UI" w:cs="Segoe UI"/>
          <w:sz w:val="18"/>
          <w:szCs w:val="18"/>
          <w:lang w:val="uk-UA"/>
        </w:rPr>
      </w:pPr>
    </w:p>
    <w:p w14:paraId="29000C83" w14:textId="77777777" w:rsidR="00065303" w:rsidRDefault="00065303" w:rsidP="00065303">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lang w:val="uk-UA"/>
        </w:rPr>
        <w:t xml:space="preserve">Керівник </w:t>
      </w:r>
      <w:r w:rsidRPr="000807CD">
        <w:rPr>
          <w:rStyle w:val="normaltextrun"/>
          <w:color w:val="000000"/>
          <w:sz w:val="22"/>
          <w:szCs w:val="22"/>
          <w:lang w:val="uk-UA"/>
        </w:rPr>
        <w:t>юридичної особи / ФОП / фізична особа:</w:t>
      </w:r>
      <w:r w:rsidRPr="000807CD">
        <w:rPr>
          <w:rStyle w:val="tabchar"/>
          <w:rFonts w:ascii="Calibri" w:hAnsi="Calibri" w:cs="Calibri"/>
          <w:color w:val="000000"/>
          <w:sz w:val="22"/>
          <w:szCs w:val="22"/>
        </w:rPr>
        <w:t xml:space="preserve"> </w:t>
      </w:r>
      <w:r w:rsidRPr="000807CD">
        <w:rPr>
          <w:rStyle w:val="normaltextrun"/>
          <w:color w:val="000000"/>
          <w:sz w:val="22"/>
          <w:szCs w:val="22"/>
          <w:lang w:val="uk-UA"/>
        </w:rPr>
        <w:t>___________________</w:t>
      </w:r>
      <w:r>
        <w:rPr>
          <w:rStyle w:val="normaltextrun"/>
          <w:color w:val="000000"/>
          <w:sz w:val="22"/>
          <w:szCs w:val="22"/>
          <w:lang w:val="uk-UA"/>
        </w:rPr>
        <w:t xml:space="preserve"> ( ____________________)</w:t>
      </w:r>
      <w:r>
        <w:rPr>
          <w:rStyle w:val="eop"/>
          <w:color w:val="000000"/>
          <w:sz w:val="22"/>
          <w:szCs w:val="22"/>
        </w:rPr>
        <w:t> </w:t>
      </w:r>
    </w:p>
    <w:p w14:paraId="01ECBFAE" w14:textId="77777777" w:rsidR="00065303" w:rsidRPr="00791AD3" w:rsidRDefault="00065303" w:rsidP="00065303">
      <w:pPr>
        <w:pStyle w:val="paragraph"/>
        <w:spacing w:before="0" w:beforeAutospacing="0" w:after="0" w:afterAutospacing="0"/>
        <w:ind w:left="540" w:firstLine="420"/>
        <w:textAlignment w:val="baseline"/>
        <w:rPr>
          <w:color w:val="000000"/>
          <w:sz w:val="22"/>
          <w:szCs w:val="22"/>
          <w:lang w:val="uk-UA"/>
        </w:rPr>
      </w:pPr>
      <w:r>
        <w:rPr>
          <w:rStyle w:val="normaltextrun"/>
          <w:color w:val="000000"/>
          <w:sz w:val="22"/>
          <w:szCs w:val="22"/>
          <w:lang w:val="uk-UA"/>
        </w:rPr>
        <w:t xml:space="preserve">                     МП        дата                                                      підпис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4C6791A6" w14:textId="69693B33" w:rsidR="007B2688" w:rsidRDefault="00065303" w:rsidP="007A70B0">
      <w:pPr>
        <w:rPr>
          <w:b/>
          <w:spacing w:val="-4"/>
          <w:sz w:val="22"/>
          <w:szCs w:val="22"/>
          <w:lang w:val="uk-UA"/>
        </w:rPr>
      </w:pPr>
      <w:r>
        <w:rPr>
          <w:b/>
          <w:spacing w:val="-4"/>
          <w:sz w:val="22"/>
          <w:szCs w:val="22"/>
          <w:lang w:val="uk-UA"/>
        </w:rPr>
        <w:br w:type="page"/>
      </w:r>
    </w:p>
    <w:p w14:paraId="34586950" w14:textId="63764DA7" w:rsidR="007B2688" w:rsidRDefault="007B2688" w:rsidP="00992F46">
      <w:pPr>
        <w:jc w:val="right"/>
        <w:rPr>
          <w:b/>
          <w:spacing w:val="-4"/>
          <w:sz w:val="22"/>
          <w:szCs w:val="22"/>
          <w:lang w:val="uk-UA"/>
        </w:rPr>
      </w:pPr>
      <w:r>
        <w:rPr>
          <w:b/>
          <w:spacing w:val="-4"/>
          <w:sz w:val="22"/>
          <w:szCs w:val="22"/>
          <w:lang w:val="uk-UA"/>
        </w:rPr>
        <w:lastRenderedPageBreak/>
        <w:t>Додаток №2 до Запиту</w:t>
      </w:r>
    </w:p>
    <w:p w14:paraId="1255F043" w14:textId="2AFF6E7E" w:rsidR="00EE2761" w:rsidRPr="00402ACD" w:rsidRDefault="00EE2761" w:rsidP="00EE2761">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_________________________________________________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2167AD">
        <w:rPr>
          <w:spacing w:val="-6"/>
          <w:sz w:val="22"/>
          <w:szCs w:val="22"/>
          <w:lang w:val="uk-UA"/>
        </w:rPr>
        <w:t>п</w:t>
      </w:r>
      <w:r w:rsidR="002167AD" w:rsidRPr="0096383B">
        <w:rPr>
          <w:spacing w:val="-6"/>
          <w:sz w:val="22"/>
          <w:szCs w:val="22"/>
          <w:lang w:val="uk-UA"/>
        </w:rPr>
        <w:t xml:space="preserve">ідготовка </w:t>
      </w:r>
      <w:proofErr w:type="spellStart"/>
      <w:r w:rsidR="002167AD" w:rsidRPr="0096383B">
        <w:rPr>
          <w:spacing w:val="-6"/>
          <w:sz w:val="22"/>
          <w:szCs w:val="22"/>
          <w:lang w:val="uk-UA"/>
        </w:rPr>
        <w:t>наративних</w:t>
      </w:r>
      <w:proofErr w:type="spellEnd"/>
      <w:r w:rsidR="002167AD" w:rsidRPr="0096383B">
        <w:rPr>
          <w:spacing w:val="-6"/>
          <w:sz w:val="22"/>
          <w:szCs w:val="22"/>
          <w:lang w:val="uk-UA"/>
        </w:rPr>
        <w:t xml:space="preserve"> звітів Українського Червоного Хреста за </w:t>
      </w:r>
      <w:r w:rsidR="002167AD" w:rsidRPr="00C23432">
        <w:rPr>
          <w:spacing w:val="-6"/>
          <w:sz w:val="22"/>
          <w:szCs w:val="22"/>
          <w:lang w:val="uk-UA"/>
        </w:rPr>
        <w:t>періоди</w:t>
      </w:r>
      <w:r w:rsidR="002167AD" w:rsidRPr="00922FEA">
        <w:rPr>
          <w:spacing w:val="-6"/>
          <w:sz w:val="22"/>
          <w:szCs w:val="22"/>
          <w:lang w:val="uk-UA"/>
        </w:rPr>
        <w:t xml:space="preserve"> 2020–2025 та 2022–2025 років</w:t>
      </w:r>
      <w:r w:rsidR="00402ACD">
        <w:rPr>
          <w:spacing w:val="-6"/>
          <w:sz w:val="22"/>
          <w:szCs w:val="22"/>
          <w:lang w:val="uk-UA"/>
        </w:rPr>
        <w:t>.</w:t>
      </w:r>
    </w:p>
    <w:tbl>
      <w:tblPr>
        <w:tblW w:w="101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F7093">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F7093">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F7093">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F7093">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F7093">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394A4DD0" w14:textId="738973FA" w:rsidR="00EF7093" w:rsidRPr="00D011A2" w:rsidRDefault="00EF7093" w:rsidP="00D011A2">
      <w:pPr>
        <w:ind w:left="142" w:firstLine="284"/>
        <w:jc w:val="both"/>
        <w:rPr>
          <w:i/>
          <w:iCs/>
          <w:spacing w:val="-4"/>
          <w:lang w:val="uk-UA"/>
        </w:rPr>
      </w:pPr>
      <w:r w:rsidRPr="00D011A2">
        <w:rPr>
          <w:i/>
          <w:iCs/>
          <w:spacing w:val="-4"/>
          <w:lang w:val="uk-UA"/>
        </w:rPr>
        <w:t>Учасник уважно ознайомлюється з усіма вимогами Додатку №</w:t>
      </w:r>
      <w:r w:rsidR="00F24AC0" w:rsidRPr="00D011A2">
        <w:rPr>
          <w:i/>
          <w:iCs/>
          <w:spacing w:val="-4"/>
          <w:lang w:val="uk-UA"/>
        </w:rPr>
        <w:t>1</w:t>
      </w:r>
      <w:r w:rsidRPr="00D011A2">
        <w:rPr>
          <w:i/>
          <w:iCs/>
          <w:spacing w:val="-4"/>
          <w:lang w:val="uk-UA"/>
        </w:rPr>
        <w:t xml:space="preserve"> </w:t>
      </w:r>
      <w:proofErr w:type="spellStart"/>
      <w:r w:rsidR="009E1635" w:rsidRPr="00D011A2">
        <w:rPr>
          <w:i/>
          <w:iCs/>
        </w:rPr>
        <w:t>Технічне</w:t>
      </w:r>
      <w:proofErr w:type="spellEnd"/>
      <w:r w:rsidR="009E1635" w:rsidRPr="00D011A2">
        <w:rPr>
          <w:i/>
          <w:iCs/>
        </w:rPr>
        <w:t xml:space="preserve"> </w:t>
      </w:r>
      <w:proofErr w:type="spellStart"/>
      <w:r w:rsidR="009E1635" w:rsidRPr="00D011A2">
        <w:rPr>
          <w:i/>
          <w:iCs/>
        </w:rPr>
        <w:t>завдання</w:t>
      </w:r>
      <w:proofErr w:type="spellEnd"/>
      <w:r w:rsidR="009E1635" w:rsidRPr="00D011A2">
        <w:rPr>
          <w:i/>
          <w:iCs/>
          <w:spacing w:val="-4"/>
          <w:lang w:val="uk-UA"/>
        </w:rPr>
        <w:t xml:space="preserve"> </w:t>
      </w:r>
      <w:r w:rsidRPr="00D011A2">
        <w:rPr>
          <w:i/>
          <w:iCs/>
          <w:spacing w:val="-4"/>
          <w:lang w:val="uk-UA"/>
        </w:rPr>
        <w:t xml:space="preserve">та формує свою цінову пропозицію </w:t>
      </w:r>
      <w:r w:rsidRPr="00E02DD4">
        <w:rPr>
          <w:i/>
          <w:iCs/>
          <w:spacing w:val="-4"/>
          <w:u w:val="single"/>
          <w:lang w:val="uk-UA"/>
        </w:rPr>
        <w:t xml:space="preserve">з урахуванням всього об'єму робіт по </w:t>
      </w:r>
      <w:r w:rsidR="00147F9E" w:rsidRPr="00E02DD4">
        <w:rPr>
          <w:i/>
          <w:iCs/>
          <w:spacing w:val="-4"/>
          <w:u w:val="single"/>
          <w:lang w:val="uk-UA"/>
        </w:rPr>
        <w:t xml:space="preserve">двом </w:t>
      </w:r>
      <w:r w:rsidRPr="00E02DD4">
        <w:rPr>
          <w:i/>
          <w:iCs/>
          <w:spacing w:val="-4"/>
          <w:u w:val="single"/>
          <w:lang w:val="uk-UA"/>
        </w:rPr>
        <w:t>звітам</w:t>
      </w:r>
      <w:r w:rsidRPr="00D011A2">
        <w:rPr>
          <w:i/>
          <w:iCs/>
          <w:spacing w:val="-4"/>
          <w:lang w:val="uk-UA"/>
        </w:rPr>
        <w:t>;</w:t>
      </w:r>
      <w:r w:rsidR="00652FB3" w:rsidRPr="00D011A2">
        <w:rPr>
          <w:i/>
          <w:iCs/>
          <w:spacing w:val="-4"/>
          <w:lang w:val="uk-UA"/>
        </w:rPr>
        <w:t xml:space="preserve"> </w:t>
      </w:r>
      <w:r w:rsidR="00D011A2" w:rsidRPr="00D011A2">
        <w:rPr>
          <w:i/>
          <w:iCs/>
          <w:spacing w:val="-4"/>
          <w:lang w:val="uk-UA"/>
        </w:rPr>
        <w:t>Послуга надається комплексно.</w:t>
      </w:r>
    </w:p>
    <w:p w14:paraId="72980A16" w14:textId="557F9B95" w:rsidR="00EF7093" w:rsidRPr="00D011A2" w:rsidRDefault="00F24AC0" w:rsidP="00EF7093">
      <w:pPr>
        <w:ind w:left="142" w:firstLine="284"/>
        <w:jc w:val="both"/>
        <w:rPr>
          <w:i/>
          <w:iCs/>
          <w:spacing w:val="-4"/>
          <w:lang w:val="uk-UA"/>
        </w:rPr>
      </w:pPr>
      <w:r w:rsidRPr="00D011A2">
        <w:rPr>
          <w:i/>
          <w:iCs/>
          <w:spacing w:val="-4"/>
          <w:lang w:val="uk-UA"/>
        </w:rPr>
        <w:t>Витратні м</w:t>
      </w:r>
      <w:r w:rsidR="00EF7093" w:rsidRPr="00D011A2">
        <w:rPr>
          <w:i/>
          <w:iCs/>
          <w:spacing w:val="-4"/>
          <w:lang w:val="uk-UA"/>
        </w:rPr>
        <w:t>атеріали та обладнання для виконання даного переліку послуг забезпечує Учасник.</w:t>
      </w:r>
    </w:p>
    <w:p w14:paraId="4DC7F2EA" w14:textId="09CFCFB6" w:rsidR="00EF7093" w:rsidRPr="00D011A2" w:rsidRDefault="00EF7093" w:rsidP="00EF7093">
      <w:pPr>
        <w:ind w:left="142" w:firstLine="284"/>
        <w:jc w:val="both"/>
        <w:rPr>
          <w:i/>
          <w:iCs/>
          <w:spacing w:val="-4"/>
          <w:lang w:val="uk-UA"/>
        </w:rPr>
      </w:pPr>
      <w:r w:rsidRPr="00D011A2">
        <w:rPr>
          <w:i/>
          <w:iCs/>
          <w:spacing w:val="-4"/>
          <w:lang w:val="uk-UA"/>
        </w:rPr>
        <w:t>Ціна пропозиції враховує адміністративні витрати, транспортні витрати тощо</w:t>
      </w:r>
      <w:r w:rsidR="00CE27F1" w:rsidRPr="00D011A2">
        <w:rPr>
          <w:i/>
          <w:iCs/>
          <w:spacing w:val="-4"/>
          <w:lang w:val="uk-UA"/>
        </w:rPr>
        <w:t>, якщо застосовуються</w:t>
      </w:r>
      <w:r w:rsidRPr="00D011A2">
        <w:rPr>
          <w:i/>
          <w:iCs/>
          <w:spacing w:val="-4"/>
          <w:lang w:val="uk-UA"/>
        </w:rPr>
        <w:t>.</w:t>
      </w:r>
      <w:r w:rsidR="00147F9E" w:rsidRPr="00D011A2">
        <w:rPr>
          <w:i/>
          <w:iCs/>
          <w:spacing w:val="-4"/>
          <w:lang w:val="uk-UA"/>
        </w:rPr>
        <w:t xml:space="preserve"> </w:t>
      </w:r>
    </w:p>
    <w:p w14:paraId="5CA762BD" w14:textId="41AD5371" w:rsidR="00EF7093" w:rsidRPr="00D011A2" w:rsidRDefault="00EF7093" w:rsidP="007A70B0">
      <w:pPr>
        <w:ind w:left="142" w:firstLine="284"/>
        <w:jc w:val="both"/>
        <w:rPr>
          <w:i/>
          <w:iCs/>
          <w:spacing w:val="-4"/>
          <w:lang w:val="uk-UA"/>
        </w:rPr>
      </w:pPr>
      <w:r w:rsidRPr="00D011A2">
        <w:rPr>
          <w:i/>
          <w:iCs/>
          <w:spacing w:val="-4"/>
          <w:lang w:val="uk-UA"/>
        </w:rPr>
        <w:t>Цінова пропозиція враховує усі податки, мита, інше у відповідності до законодавства України та є вичерпною і фіксованою до кінця виконання всіх зазначених робіт</w:t>
      </w:r>
    </w:p>
    <w:tbl>
      <w:tblPr>
        <w:tblW w:w="102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
        <w:gridCol w:w="5635"/>
        <w:gridCol w:w="2126"/>
        <w:gridCol w:w="2149"/>
      </w:tblGrid>
      <w:tr w:rsidR="00195CD8" w14:paraId="218190A8" w14:textId="77777777" w:rsidTr="00652FB3">
        <w:trPr>
          <w:trHeight w:val="1500"/>
        </w:trPr>
        <w:tc>
          <w:tcPr>
            <w:tcW w:w="311" w:type="dxa"/>
            <w:tcBorders>
              <w:top w:val="single" w:sz="6" w:space="0" w:color="000000"/>
              <w:left w:val="single" w:sz="6" w:space="0" w:color="000000"/>
              <w:bottom w:val="nil"/>
              <w:right w:val="single" w:sz="6" w:space="0" w:color="000000"/>
            </w:tcBorders>
            <w:vAlign w:val="center"/>
            <w:hideMark/>
          </w:tcPr>
          <w:p w14:paraId="6FA33938" w14:textId="77777777" w:rsidR="00195CD8" w:rsidRDefault="00195CD8" w:rsidP="00F05364">
            <w:pPr>
              <w:pStyle w:val="paragraph"/>
              <w:spacing w:before="0" w:beforeAutospacing="0" w:after="0" w:afterAutospacing="0"/>
              <w:jc w:val="center"/>
              <w:textAlignment w:val="baseline"/>
              <w:rPr>
                <w:sz w:val="22"/>
                <w:szCs w:val="22"/>
              </w:rPr>
            </w:pPr>
            <w:r>
              <w:rPr>
                <w:rStyle w:val="normaltextrun"/>
                <w:b/>
                <w:bCs/>
                <w:sz w:val="22"/>
                <w:szCs w:val="22"/>
                <w:lang w:val="uk-UA"/>
              </w:rPr>
              <w:t>№</w:t>
            </w:r>
            <w:r>
              <w:rPr>
                <w:rStyle w:val="eop"/>
                <w:sz w:val="22"/>
                <w:szCs w:val="22"/>
              </w:rPr>
              <w:t> </w:t>
            </w:r>
          </w:p>
        </w:tc>
        <w:tc>
          <w:tcPr>
            <w:tcW w:w="5635" w:type="dxa"/>
            <w:tcBorders>
              <w:top w:val="single" w:sz="6" w:space="0" w:color="000000"/>
              <w:left w:val="single" w:sz="6" w:space="0" w:color="000000"/>
              <w:right w:val="single" w:sz="6" w:space="0" w:color="auto"/>
            </w:tcBorders>
            <w:vAlign w:val="center"/>
            <w:hideMark/>
          </w:tcPr>
          <w:p w14:paraId="37CBED5E" w14:textId="666E81CA" w:rsidR="00195CD8" w:rsidRDefault="00195CD8" w:rsidP="00F05364">
            <w:pPr>
              <w:pStyle w:val="paragraph"/>
              <w:spacing w:before="0" w:beforeAutospacing="0" w:after="0" w:afterAutospacing="0"/>
              <w:jc w:val="center"/>
              <w:textAlignment w:val="baseline"/>
              <w:rPr>
                <w:sz w:val="22"/>
                <w:szCs w:val="22"/>
              </w:rPr>
            </w:pPr>
            <w:r>
              <w:rPr>
                <w:rStyle w:val="normaltextrun"/>
                <w:b/>
                <w:bCs/>
                <w:sz w:val="22"/>
                <w:szCs w:val="22"/>
                <w:lang w:val="uk-UA"/>
              </w:rPr>
              <w:t>Найменування</w:t>
            </w:r>
            <w:r>
              <w:rPr>
                <w:rStyle w:val="eop"/>
                <w:sz w:val="22"/>
                <w:szCs w:val="22"/>
              </w:rPr>
              <w:t> </w:t>
            </w:r>
          </w:p>
        </w:tc>
        <w:tc>
          <w:tcPr>
            <w:tcW w:w="2126" w:type="dxa"/>
            <w:tcBorders>
              <w:top w:val="single" w:sz="6" w:space="0" w:color="000000"/>
              <w:left w:val="single" w:sz="6" w:space="0" w:color="auto"/>
              <w:bottom w:val="nil"/>
              <w:right w:val="single" w:sz="6" w:space="0" w:color="auto"/>
            </w:tcBorders>
            <w:vAlign w:val="center"/>
            <w:hideMark/>
          </w:tcPr>
          <w:p w14:paraId="255E070B" w14:textId="77777777" w:rsidR="00195CD8" w:rsidRDefault="00195CD8" w:rsidP="00F05364">
            <w:pPr>
              <w:pStyle w:val="paragraph"/>
              <w:spacing w:before="0" w:beforeAutospacing="0" w:after="0" w:afterAutospacing="0"/>
              <w:jc w:val="center"/>
              <w:textAlignment w:val="baseline"/>
              <w:rPr>
                <w:sz w:val="22"/>
                <w:szCs w:val="22"/>
              </w:rPr>
            </w:pPr>
            <w:r>
              <w:rPr>
                <w:rStyle w:val="normaltextrun"/>
                <w:b/>
                <w:bCs/>
                <w:sz w:val="22"/>
                <w:szCs w:val="22"/>
                <w:lang w:val="uk-UA"/>
              </w:rPr>
              <w:t>К-сть</w:t>
            </w:r>
            <w:r>
              <w:rPr>
                <w:rStyle w:val="eop"/>
                <w:sz w:val="22"/>
                <w:szCs w:val="22"/>
              </w:rPr>
              <w:t> </w:t>
            </w:r>
          </w:p>
        </w:tc>
        <w:tc>
          <w:tcPr>
            <w:tcW w:w="2149" w:type="dxa"/>
            <w:tcBorders>
              <w:top w:val="single" w:sz="6" w:space="0" w:color="000000"/>
              <w:left w:val="single" w:sz="6" w:space="0" w:color="auto"/>
              <w:bottom w:val="nil"/>
              <w:right w:val="single" w:sz="6" w:space="0" w:color="auto"/>
            </w:tcBorders>
            <w:vAlign w:val="center"/>
            <w:hideMark/>
          </w:tcPr>
          <w:p w14:paraId="76CFEB44" w14:textId="45851EA3" w:rsidR="00195CD8" w:rsidRDefault="00195CD8" w:rsidP="00F05364">
            <w:pPr>
              <w:pStyle w:val="paragraph"/>
              <w:spacing w:before="0" w:beforeAutospacing="0" w:after="0" w:afterAutospacing="0"/>
              <w:jc w:val="center"/>
              <w:textAlignment w:val="baseline"/>
              <w:rPr>
                <w:sz w:val="22"/>
                <w:szCs w:val="22"/>
              </w:rPr>
            </w:pPr>
            <w:proofErr w:type="spellStart"/>
            <w:r>
              <w:rPr>
                <w:rStyle w:val="normaltextrun"/>
                <w:b/>
                <w:bCs/>
                <w:sz w:val="22"/>
                <w:szCs w:val="22"/>
              </w:rPr>
              <w:t>Ціна</w:t>
            </w:r>
            <w:proofErr w:type="spellEnd"/>
            <w:r>
              <w:rPr>
                <w:rStyle w:val="normaltextrun"/>
                <w:b/>
                <w:bCs/>
                <w:sz w:val="22"/>
                <w:szCs w:val="22"/>
                <w:lang w:val="uk-UA"/>
              </w:rPr>
              <w:t xml:space="preserve"> </w:t>
            </w:r>
            <w:r>
              <w:rPr>
                <w:rStyle w:val="normaltextrun"/>
                <w:sz w:val="22"/>
                <w:szCs w:val="22"/>
              </w:rPr>
              <w:t>(</w:t>
            </w:r>
            <w:r w:rsidRPr="00B064AA">
              <w:rPr>
                <w:rStyle w:val="normaltextrun"/>
                <w:i/>
                <w:iCs/>
                <w:sz w:val="22"/>
                <w:szCs w:val="22"/>
              </w:rPr>
              <w:t xml:space="preserve">з </w:t>
            </w:r>
            <w:proofErr w:type="spellStart"/>
            <w:r w:rsidRPr="00B064AA">
              <w:rPr>
                <w:rStyle w:val="normaltextrun"/>
                <w:i/>
                <w:iCs/>
                <w:sz w:val="22"/>
                <w:szCs w:val="22"/>
              </w:rPr>
              <w:t>урахуванням</w:t>
            </w:r>
            <w:proofErr w:type="spellEnd"/>
            <w:r w:rsidRPr="00B064AA">
              <w:rPr>
                <w:rStyle w:val="normaltextrun"/>
                <w:i/>
                <w:iCs/>
                <w:sz w:val="22"/>
                <w:szCs w:val="22"/>
              </w:rPr>
              <w:t xml:space="preserve"> </w:t>
            </w:r>
            <w:proofErr w:type="spellStart"/>
            <w:r w:rsidRPr="00B064AA">
              <w:rPr>
                <w:rStyle w:val="normaltextrun"/>
                <w:i/>
                <w:iCs/>
                <w:sz w:val="22"/>
                <w:szCs w:val="22"/>
              </w:rPr>
              <w:t>всіх</w:t>
            </w:r>
            <w:proofErr w:type="spellEnd"/>
            <w:r w:rsidRPr="00B064AA">
              <w:rPr>
                <w:rStyle w:val="normaltextrun"/>
                <w:i/>
                <w:iCs/>
                <w:sz w:val="22"/>
                <w:szCs w:val="22"/>
              </w:rPr>
              <w:t xml:space="preserve"> </w:t>
            </w:r>
            <w:proofErr w:type="spellStart"/>
            <w:r w:rsidRPr="00B064AA">
              <w:rPr>
                <w:rStyle w:val="normaltextrun"/>
                <w:i/>
                <w:iCs/>
                <w:sz w:val="22"/>
                <w:szCs w:val="22"/>
              </w:rPr>
              <w:t>податків</w:t>
            </w:r>
            <w:proofErr w:type="spellEnd"/>
            <w:r w:rsidRPr="00B064AA">
              <w:rPr>
                <w:rStyle w:val="normaltextrun"/>
                <w:i/>
                <w:iCs/>
                <w:sz w:val="22"/>
                <w:szCs w:val="22"/>
              </w:rPr>
              <w:t xml:space="preserve"> і </w:t>
            </w:r>
            <w:proofErr w:type="spellStart"/>
            <w:r w:rsidRPr="00B064AA">
              <w:rPr>
                <w:rStyle w:val="normaltextrun"/>
                <w:i/>
                <w:iCs/>
                <w:sz w:val="22"/>
                <w:szCs w:val="22"/>
              </w:rPr>
              <w:t>зборів</w:t>
            </w:r>
            <w:proofErr w:type="spellEnd"/>
            <w:r>
              <w:rPr>
                <w:rStyle w:val="normaltextrun"/>
                <w:sz w:val="22"/>
                <w:szCs w:val="22"/>
              </w:rPr>
              <w:t>)</w:t>
            </w:r>
            <w:r>
              <w:rPr>
                <w:rStyle w:val="normaltextrun"/>
                <w:sz w:val="22"/>
                <w:szCs w:val="22"/>
                <w:lang w:val="uk-UA"/>
              </w:rPr>
              <w:t xml:space="preserve"> </w:t>
            </w:r>
            <w:r>
              <w:rPr>
                <w:rStyle w:val="normaltextrun"/>
                <w:b/>
                <w:bCs/>
                <w:sz w:val="22"/>
                <w:szCs w:val="22"/>
                <w:lang w:val="uk-UA"/>
              </w:rPr>
              <w:t>грн</w:t>
            </w:r>
            <w:r>
              <w:rPr>
                <w:rStyle w:val="normaltextrun"/>
                <w:b/>
                <w:bCs/>
                <w:sz w:val="22"/>
                <w:szCs w:val="22"/>
              </w:rPr>
              <w:t> </w:t>
            </w:r>
            <w:r>
              <w:rPr>
                <w:rStyle w:val="eop"/>
                <w:sz w:val="22"/>
                <w:szCs w:val="22"/>
              </w:rPr>
              <w:t> </w:t>
            </w:r>
          </w:p>
        </w:tc>
      </w:tr>
      <w:tr w:rsidR="00195CD8" w14:paraId="7717A048" w14:textId="77777777" w:rsidTr="00652FB3">
        <w:trPr>
          <w:trHeight w:val="423"/>
        </w:trPr>
        <w:tc>
          <w:tcPr>
            <w:tcW w:w="311"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195CD8" w:rsidRPr="00580224" w:rsidRDefault="00195CD8" w:rsidP="00EE2761">
            <w:pPr>
              <w:pStyle w:val="paragraph"/>
              <w:spacing w:before="0" w:beforeAutospacing="0" w:after="0" w:afterAutospacing="0"/>
              <w:jc w:val="center"/>
              <w:textAlignment w:val="baseline"/>
              <w:rPr>
                <w:b/>
                <w:bCs/>
                <w:sz w:val="22"/>
                <w:szCs w:val="22"/>
              </w:rPr>
            </w:pPr>
            <w:r w:rsidRPr="00580224">
              <w:rPr>
                <w:rStyle w:val="normaltextrun"/>
                <w:b/>
                <w:bCs/>
                <w:sz w:val="22"/>
                <w:szCs w:val="22"/>
                <w:lang w:val="uk-UA"/>
              </w:rPr>
              <w:t>1</w:t>
            </w:r>
            <w:r w:rsidRPr="00580224">
              <w:rPr>
                <w:rStyle w:val="eop"/>
                <w:b/>
                <w:bCs/>
                <w:sz w:val="22"/>
                <w:szCs w:val="22"/>
              </w:rPr>
              <w:t> </w:t>
            </w:r>
          </w:p>
        </w:tc>
        <w:tc>
          <w:tcPr>
            <w:tcW w:w="5635" w:type="dxa"/>
            <w:tcBorders>
              <w:top w:val="single" w:sz="6" w:space="0" w:color="auto"/>
              <w:left w:val="single" w:sz="6" w:space="0" w:color="000000"/>
              <w:bottom w:val="single" w:sz="6" w:space="0" w:color="auto"/>
              <w:right w:val="single" w:sz="6" w:space="0" w:color="auto"/>
            </w:tcBorders>
            <w:vAlign w:val="center"/>
            <w:hideMark/>
          </w:tcPr>
          <w:p w14:paraId="7CE594F5" w14:textId="3A9D993D" w:rsidR="00195CD8" w:rsidRPr="002E32B0" w:rsidRDefault="002167AD" w:rsidP="002E32B0">
            <w:pPr>
              <w:pStyle w:val="paragraph"/>
              <w:spacing w:before="0" w:beforeAutospacing="0" w:after="0" w:afterAutospacing="0"/>
              <w:jc w:val="center"/>
              <w:textAlignment w:val="baseline"/>
              <w:rPr>
                <w:rStyle w:val="eop"/>
                <w:lang w:val="uk-UA"/>
              </w:rPr>
            </w:pPr>
            <w:proofErr w:type="spellStart"/>
            <w:r w:rsidRPr="002E32B0">
              <w:rPr>
                <w:rStyle w:val="eop"/>
              </w:rPr>
              <w:t>Підготовка</w:t>
            </w:r>
            <w:proofErr w:type="spellEnd"/>
            <w:r w:rsidRPr="002E32B0">
              <w:rPr>
                <w:rStyle w:val="eop"/>
              </w:rPr>
              <w:t xml:space="preserve"> </w:t>
            </w:r>
            <w:proofErr w:type="spellStart"/>
            <w:r w:rsidRPr="002E32B0">
              <w:rPr>
                <w:rStyle w:val="eop"/>
              </w:rPr>
              <w:t>наративних</w:t>
            </w:r>
            <w:proofErr w:type="spellEnd"/>
            <w:r w:rsidRPr="002E32B0">
              <w:rPr>
                <w:rStyle w:val="eop"/>
              </w:rPr>
              <w:t xml:space="preserve"> </w:t>
            </w:r>
            <w:proofErr w:type="spellStart"/>
            <w:r w:rsidRPr="002E32B0">
              <w:rPr>
                <w:rStyle w:val="eop"/>
              </w:rPr>
              <w:t>звітів</w:t>
            </w:r>
            <w:proofErr w:type="spellEnd"/>
            <w:r w:rsidRPr="002E32B0">
              <w:rPr>
                <w:rStyle w:val="eop"/>
              </w:rPr>
              <w:t xml:space="preserve"> </w:t>
            </w:r>
            <w:proofErr w:type="spellStart"/>
            <w:r w:rsidRPr="002E32B0">
              <w:rPr>
                <w:rStyle w:val="eop"/>
              </w:rPr>
              <w:t>Українського</w:t>
            </w:r>
            <w:proofErr w:type="spellEnd"/>
            <w:r w:rsidRPr="002E32B0">
              <w:rPr>
                <w:rStyle w:val="eop"/>
              </w:rPr>
              <w:t xml:space="preserve"> Червоного </w:t>
            </w:r>
            <w:proofErr w:type="spellStart"/>
            <w:r w:rsidRPr="002E32B0">
              <w:rPr>
                <w:rStyle w:val="eop"/>
              </w:rPr>
              <w:t>Хреста</w:t>
            </w:r>
            <w:proofErr w:type="spellEnd"/>
            <w:r w:rsidRPr="002E32B0">
              <w:rPr>
                <w:rStyle w:val="eop"/>
              </w:rPr>
              <w:t xml:space="preserve"> за </w:t>
            </w:r>
            <w:proofErr w:type="spellStart"/>
            <w:r w:rsidRPr="002E32B0">
              <w:rPr>
                <w:rStyle w:val="eop"/>
              </w:rPr>
              <w:t>періоди</w:t>
            </w:r>
            <w:proofErr w:type="spellEnd"/>
            <w:r w:rsidRPr="002E32B0">
              <w:rPr>
                <w:rStyle w:val="eop"/>
              </w:rPr>
              <w:t xml:space="preserve"> 2020–2025 та 2022–2025 </w:t>
            </w:r>
            <w:proofErr w:type="spellStart"/>
            <w:r w:rsidRPr="002E32B0">
              <w:rPr>
                <w:rStyle w:val="eop"/>
              </w:rPr>
              <w:t>років</w:t>
            </w:r>
            <w:proofErr w:type="spellEnd"/>
          </w:p>
          <w:p w14:paraId="342FFDF9" w14:textId="553E289E" w:rsidR="00195CD8" w:rsidRDefault="00195CD8" w:rsidP="00EE2761">
            <w:pPr>
              <w:pStyle w:val="paragraph"/>
              <w:spacing w:before="0" w:beforeAutospacing="0" w:after="0" w:afterAutospacing="0"/>
              <w:textAlignment w:val="baseline"/>
              <w:rPr>
                <w:sz w:val="22"/>
                <w:szCs w:val="22"/>
              </w:rPr>
            </w:pPr>
          </w:p>
        </w:tc>
        <w:tc>
          <w:tcPr>
            <w:tcW w:w="2126" w:type="dxa"/>
            <w:tcBorders>
              <w:top w:val="single" w:sz="6" w:space="0" w:color="auto"/>
              <w:left w:val="single" w:sz="6" w:space="0" w:color="auto"/>
              <w:bottom w:val="single" w:sz="6" w:space="0" w:color="auto"/>
              <w:right w:val="single" w:sz="6" w:space="0" w:color="000000"/>
            </w:tcBorders>
            <w:vAlign w:val="center"/>
            <w:hideMark/>
          </w:tcPr>
          <w:p w14:paraId="04870D91" w14:textId="77777777" w:rsidR="009E1635" w:rsidRDefault="00195CD8" w:rsidP="00EE2761">
            <w:pPr>
              <w:pStyle w:val="paragraph"/>
              <w:spacing w:before="0" w:beforeAutospacing="0" w:after="0" w:afterAutospacing="0"/>
              <w:jc w:val="center"/>
              <w:textAlignment w:val="baseline"/>
              <w:rPr>
                <w:lang w:val="uk-UA"/>
              </w:rPr>
            </w:pPr>
            <w:r>
              <w:rPr>
                <w:rStyle w:val="eop"/>
                <w:sz w:val="22"/>
                <w:szCs w:val="22"/>
              </w:rPr>
              <w:t> </w:t>
            </w:r>
            <w:r w:rsidRPr="002E32B0">
              <w:t xml:space="preserve">1 </w:t>
            </w:r>
            <w:proofErr w:type="spellStart"/>
            <w:r w:rsidRPr="002E32B0">
              <w:t>послуга</w:t>
            </w:r>
            <w:proofErr w:type="spellEnd"/>
            <w:r w:rsidRPr="002E32B0">
              <w:t xml:space="preserve"> </w:t>
            </w:r>
          </w:p>
          <w:p w14:paraId="3FFE1A4C" w14:textId="756B1301" w:rsidR="00195CD8" w:rsidRPr="009E1635" w:rsidRDefault="00195CD8" w:rsidP="00EE2761">
            <w:pPr>
              <w:pStyle w:val="paragraph"/>
              <w:spacing w:before="0" w:beforeAutospacing="0" w:after="0" w:afterAutospacing="0"/>
              <w:jc w:val="center"/>
              <w:textAlignment w:val="baseline"/>
              <w:rPr>
                <w:lang w:val="uk-UA"/>
              </w:rPr>
            </w:pPr>
          </w:p>
        </w:tc>
        <w:tc>
          <w:tcPr>
            <w:tcW w:w="2149" w:type="dxa"/>
            <w:tcBorders>
              <w:top w:val="single" w:sz="6" w:space="0" w:color="auto"/>
              <w:left w:val="single" w:sz="6" w:space="0" w:color="000000"/>
              <w:bottom w:val="single" w:sz="6" w:space="0" w:color="auto"/>
              <w:right w:val="single" w:sz="6" w:space="0" w:color="auto"/>
            </w:tcBorders>
            <w:vAlign w:val="center"/>
            <w:hideMark/>
          </w:tcPr>
          <w:p w14:paraId="46E5C086" w14:textId="0877A96A" w:rsidR="00195CD8" w:rsidRPr="001010A5" w:rsidRDefault="00195CD8" w:rsidP="001010A5">
            <w:pPr>
              <w:pStyle w:val="paragraph"/>
              <w:spacing w:before="0" w:beforeAutospacing="0" w:after="0" w:afterAutospacing="0"/>
              <w:textAlignment w:val="baseline"/>
              <w:rPr>
                <w:sz w:val="22"/>
                <w:szCs w:val="22"/>
                <w:lang w:val="uk-UA"/>
              </w:rPr>
            </w:pPr>
            <w:r>
              <w:rPr>
                <w:rStyle w:val="eop"/>
                <w:sz w:val="22"/>
                <w:szCs w:val="22"/>
              </w:rPr>
              <w:t> </w:t>
            </w:r>
          </w:p>
        </w:tc>
      </w:tr>
      <w:tr w:rsidR="007F1FD3" w14:paraId="1EC5D356" w14:textId="77777777" w:rsidTr="00195CD8">
        <w:trPr>
          <w:trHeight w:val="424"/>
        </w:trPr>
        <w:tc>
          <w:tcPr>
            <w:tcW w:w="8072" w:type="dxa"/>
            <w:gridSpan w:val="3"/>
            <w:tcBorders>
              <w:top w:val="single" w:sz="6" w:space="0" w:color="auto"/>
              <w:left w:val="single" w:sz="6" w:space="0" w:color="000000"/>
              <w:bottom w:val="single" w:sz="6" w:space="0" w:color="auto"/>
              <w:right w:val="single" w:sz="6" w:space="0" w:color="auto"/>
            </w:tcBorders>
            <w:vAlign w:val="center"/>
          </w:tcPr>
          <w:p w14:paraId="66D9CF92" w14:textId="77777777" w:rsidR="007F1FD3" w:rsidRPr="007F1FD3" w:rsidRDefault="007F1FD3" w:rsidP="007F1FD3">
            <w:pPr>
              <w:pStyle w:val="paragraph"/>
              <w:spacing w:before="0" w:beforeAutospacing="0" w:after="0" w:afterAutospacing="0"/>
              <w:jc w:val="right"/>
              <w:textAlignment w:val="baseline"/>
              <w:rPr>
                <w:rStyle w:val="eop"/>
                <w:b/>
                <w:sz w:val="22"/>
                <w:szCs w:val="22"/>
                <w:lang w:val="uk-UA"/>
              </w:rPr>
            </w:pPr>
            <w:r>
              <w:rPr>
                <w:rStyle w:val="eop"/>
                <w:b/>
                <w:sz w:val="22"/>
                <w:szCs w:val="22"/>
                <w:lang w:val="uk-UA"/>
              </w:rPr>
              <w:t xml:space="preserve">Всього, грн. </w:t>
            </w:r>
          </w:p>
        </w:tc>
        <w:tc>
          <w:tcPr>
            <w:tcW w:w="2149" w:type="dxa"/>
            <w:tcBorders>
              <w:top w:val="single" w:sz="6" w:space="0" w:color="auto"/>
              <w:left w:val="single" w:sz="6" w:space="0" w:color="000000"/>
              <w:bottom w:val="single" w:sz="6" w:space="0" w:color="auto"/>
              <w:right w:val="single" w:sz="6" w:space="0" w:color="auto"/>
            </w:tcBorders>
          </w:tcPr>
          <w:p w14:paraId="4CFCF167" w14:textId="77777777" w:rsidR="007F1FD3" w:rsidRDefault="007F1FD3" w:rsidP="00EE2761">
            <w:pPr>
              <w:pStyle w:val="paragraph"/>
              <w:spacing w:before="0" w:beforeAutospacing="0" w:after="0" w:afterAutospacing="0"/>
              <w:jc w:val="center"/>
              <w:textAlignment w:val="baseline"/>
              <w:rPr>
                <w:rStyle w:val="eop"/>
                <w:sz w:val="22"/>
                <w:szCs w:val="22"/>
              </w:rPr>
            </w:pPr>
          </w:p>
        </w:tc>
      </w:tr>
      <w:tr w:rsidR="00EE2761" w14:paraId="135B4EBF" w14:textId="77777777" w:rsidTr="00622F66">
        <w:trPr>
          <w:trHeight w:val="824"/>
        </w:trPr>
        <w:tc>
          <w:tcPr>
            <w:tcW w:w="10221" w:type="dxa"/>
            <w:gridSpan w:val="4"/>
            <w:tcBorders>
              <w:top w:val="single" w:sz="6" w:space="0" w:color="auto"/>
              <w:left w:val="single" w:sz="6" w:space="0" w:color="000000"/>
              <w:bottom w:val="single" w:sz="6" w:space="0" w:color="auto"/>
              <w:right w:val="single" w:sz="6" w:space="0" w:color="auto"/>
            </w:tcBorders>
            <w:vAlign w:val="center"/>
            <w:hideMark/>
          </w:tcPr>
          <w:p w14:paraId="6FCBF930" w14:textId="77777777" w:rsidR="00EE2761" w:rsidRDefault="00EE2761" w:rsidP="00E152FF">
            <w:pPr>
              <w:pStyle w:val="paragraph"/>
              <w:numPr>
                <w:ilvl w:val="0"/>
                <w:numId w:val="1"/>
              </w:numPr>
              <w:spacing w:before="0" w:beforeAutospacing="0" w:after="0" w:afterAutospacing="0"/>
              <w:textAlignment w:val="baseline"/>
              <w:rPr>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7F2396C0" w14:textId="77777777" w:rsidR="00EE2761" w:rsidRDefault="00EE2761" w:rsidP="00E152FF">
            <w:pPr>
              <w:pStyle w:val="paragraph"/>
              <w:numPr>
                <w:ilvl w:val="0"/>
                <w:numId w:val="1"/>
              </w:numPr>
              <w:spacing w:before="0" w:beforeAutospacing="0" w:after="0" w:afterAutospacing="0"/>
              <w:textAlignment w:val="baseline"/>
              <w:rPr>
                <w:sz w:val="22"/>
                <w:szCs w:val="22"/>
              </w:rPr>
            </w:pPr>
            <w:r>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Pr>
                <w:rStyle w:val="eop"/>
                <w:color w:val="7F7F7F"/>
                <w:sz w:val="22"/>
                <w:szCs w:val="22"/>
              </w:rPr>
              <w:t> </w:t>
            </w:r>
          </w:p>
        </w:tc>
      </w:tr>
    </w:tbl>
    <w:p w14:paraId="68527B93" w14:textId="01831E90" w:rsidR="007F1FD3" w:rsidRDefault="007F1FD3" w:rsidP="007F1FD3">
      <w:pPr>
        <w:pStyle w:val="paragraph"/>
        <w:spacing w:before="0" w:beforeAutospacing="0" w:after="0" w:afterAutospacing="0"/>
        <w:ind w:firstLine="345"/>
        <w:jc w:val="both"/>
        <w:textAlignment w:val="baseline"/>
        <w:rPr>
          <w:rFonts w:ascii="Segoe UI" w:hAnsi="Segoe UI" w:cs="Segoe UI"/>
          <w:sz w:val="18"/>
          <w:szCs w:val="18"/>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5249AC">
        <w:rPr>
          <w:rStyle w:val="normaltextrun"/>
          <w:i/>
          <w:iCs/>
          <w:sz w:val="22"/>
          <w:szCs w:val="22"/>
          <w:lang w:val="uk-UA"/>
        </w:rPr>
        <w:t xml:space="preserve">знижки </w:t>
      </w:r>
      <w:r w:rsidR="00883CDA" w:rsidRPr="005249AC">
        <w:rPr>
          <w:i/>
          <w:iCs/>
          <w:sz w:val="22"/>
          <w:szCs w:val="22"/>
          <w:lang w:val="uk-UA" w:eastAsia="uk-UA"/>
        </w:rPr>
        <w:t>на послуги</w:t>
      </w:r>
      <w:r w:rsidRPr="005249AC">
        <w:rPr>
          <w:rStyle w:val="normaltextrun"/>
          <w:i/>
          <w:iCs/>
          <w:sz w:val="22"/>
          <w:szCs w:val="22"/>
          <w:lang w:val="uk-UA"/>
        </w:rPr>
        <w:t>, вказані у ціновому запиті.</w:t>
      </w:r>
      <w:r>
        <w:rPr>
          <w:rStyle w:val="tabchar"/>
          <w:rFonts w:ascii="Calibri" w:hAnsi="Calibri" w:cs="Calibri"/>
          <w:sz w:val="22"/>
          <w:szCs w:val="22"/>
        </w:rPr>
        <w:t xml:space="preserve"> </w:t>
      </w:r>
      <w:r>
        <w:rPr>
          <w:rStyle w:val="eop"/>
          <w:sz w:val="22"/>
          <w:szCs w:val="22"/>
        </w:rPr>
        <w:t> </w:t>
      </w:r>
    </w:p>
    <w:p w14:paraId="3C736A3D" w14:textId="77777777" w:rsidR="007F1FD3" w:rsidRDefault="007F1FD3" w:rsidP="007F1FD3">
      <w:pPr>
        <w:pStyle w:val="paragraph"/>
        <w:spacing w:before="0" w:beforeAutospacing="0" w:after="0" w:afterAutospacing="0"/>
        <w:ind w:firstLine="345"/>
        <w:textAlignment w:val="baseline"/>
        <w:rPr>
          <w:rFonts w:ascii="Segoe UI" w:hAnsi="Segoe UI" w:cs="Segoe UI"/>
          <w:sz w:val="18"/>
          <w:szCs w:val="18"/>
        </w:rPr>
      </w:pPr>
      <w:r>
        <w:rPr>
          <w:rStyle w:val="eop"/>
          <w:sz w:val="22"/>
          <w:szCs w:val="22"/>
        </w:rPr>
        <w:t> </w:t>
      </w:r>
    </w:p>
    <w:p w14:paraId="17EC58E0" w14:textId="33994AAB" w:rsidR="009678FC" w:rsidRPr="00883CDA" w:rsidRDefault="009678FC" w:rsidP="00883CDA">
      <w:pPr>
        <w:ind w:firstLine="357"/>
        <w:jc w:val="both"/>
        <w:textAlignment w:val="baseline"/>
        <w:rPr>
          <w:i/>
          <w:iCs/>
          <w:color w:val="808080"/>
          <w:sz w:val="22"/>
          <w:szCs w:val="22"/>
          <w:lang w:val="uk-UA" w:eastAsia="uk-UA"/>
        </w:rPr>
      </w:pPr>
      <w:r w:rsidRPr="00803765">
        <w:rPr>
          <w:b/>
          <w:bCs/>
          <w:sz w:val="22"/>
          <w:szCs w:val="22"/>
          <w:lang w:val="uk-UA" w:eastAsia="uk-UA"/>
        </w:rPr>
        <w:t xml:space="preserve">Закупівля здійснюється </w:t>
      </w:r>
      <w:r>
        <w:rPr>
          <w:b/>
          <w:bCs/>
          <w:sz w:val="22"/>
          <w:szCs w:val="22"/>
          <w:lang w:val="uk-UA" w:eastAsia="uk-UA"/>
        </w:rPr>
        <w:t>одним лотом</w:t>
      </w:r>
      <w:r w:rsidR="004F4909">
        <w:rPr>
          <w:b/>
          <w:bCs/>
          <w:sz w:val="22"/>
          <w:szCs w:val="22"/>
          <w:lang w:val="uk-UA" w:eastAsia="uk-UA"/>
        </w:rPr>
        <w:t>.</w:t>
      </w:r>
    </w:p>
    <w:p w14:paraId="611A5906" w14:textId="77777777" w:rsidR="009678FC" w:rsidRPr="00531333" w:rsidRDefault="009678FC" w:rsidP="009678FC">
      <w:pPr>
        <w:textAlignment w:val="baseline"/>
        <w:rPr>
          <w:i/>
          <w:iCs/>
          <w:sz w:val="22"/>
          <w:szCs w:val="22"/>
          <w:lang w:val="uk-UA" w:eastAsia="uk-UA"/>
        </w:rPr>
      </w:pPr>
    </w:p>
    <w:p w14:paraId="4AD6183E" w14:textId="77777777" w:rsidR="009678FC" w:rsidRDefault="009678FC" w:rsidP="009678FC">
      <w:pPr>
        <w:spacing w:line="240" w:lineRule="exact"/>
        <w:textAlignment w:val="baseline"/>
        <w:rPr>
          <w:b/>
          <w:bCs/>
          <w:color w:val="000000"/>
          <w:sz w:val="22"/>
          <w:szCs w:val="22"/>
          <w:lang w:val="uk-UA" w:eastAsia="uk-UA"/>
        </w:rPr>
      </w:pPr>
      <w:r w:rsidRPr="00531333">
        <w:rPr>
          <w:b/>
          <w:bCs/>
          <w:color w:val="000000"/>
          <w:sz w:val="22"/>
          <w:szCs w:val="22"/>
          <w:lang w:val="uk-UA" w:eastAsia="uk-UA"/>
        </w:rPr>
        <w:t xml:space="preserve">Умови оплати: </w:t>
      </w:r>
      <w:r>
        <w:rPr>
          <w:color w:val="000000"/>
          <w:sz w:val="22"/>
          <w:szCs w:val="22"/>
          <w:lang w:val="uk-UA" w:eastAsia="uk-UA"/>
        </w:rPr>
        <w:t xml:space="preserve">_______ </w:t>
      </w:r>
      <w:r w:rsidRPr="0023588E">
        <w:rPr>
          <w:b/>
          <w:bCs/>
          <w:color w:val="000000"/>
          <w:sz w:val="22"/>
          <w:szCs w:val="22"/>
          <w:lang w:val="uk-UA" w:eastAsia="uk-UA"/>
        </w:rPr>
        <w:t>(</w:t>
      </w:r>
      <w:proofErr w:type="spellStart"/>
      <w:r w:rsidRPr="0023588E">
        <w:rPr>
          <w:b/>
          <w:bCs/>
          <w:color w:val="000000"/>
          <w:sz w:val="22"/>
          <w:szCs w:val="22"/>
          <w:lang w:val="uk-UA" w:eastAsia="uk-UA"/>
        </w:rPr>
        <w:t>обов</w:t>
      </w:r>
      <w:proofErr w:type="spellEnd"/>
      <w:r w:rsidRPr="00D53A08">
        <w:rPr>
          <w:b/>
          <w:bCs/>
          <w:color w:val="000000"/>
          <w:sz w:val="22"/>
          <w:szCs w:val="22"/>
          <w:lang w:eastAsia="uk-UA"/>
        </w:rPr>
        <w:t>’</w:t>
      </w:r>
      <w:proofErr w:type="spellStart"/>
      <w:r w:rsidRPr="0023588E">
        <w:rPr>
          <w:b/>
          <w:bCs/>
          <w:color w:val="000000"/>
          <w:sz w:val="22"/>
          <w:szCs w:val="22"/>
          <w:lang w:val="uk-UA" w:eastAsia="uk-UA"/>
        </w:rPr>
        <w:t>язково</w:t>
      </w:r>
      <w:proofErr w:type="spellEnd"/>
      <w:r w:rsidRPr="0023588E">
        <w:rPr>
          <w:b/>
          <w:bCs/>
          <w:color w:val="000000"/>
          <w:sz w:val="22"/>
          <w:szCs w:val="22"/>
          <w:lang w:val="uk-UA" w:eastAsia="uk-UA"/>
        </w:rPr>
        <w:t xml:space="preserve"> заповнити!)</w:t>
      </w:r>
    </w:p>
    <w:p w14:paraId="19DB87B6" w14:textId="1433E48A" w:rsidR="0071748E" w:rsidRPr="0077695E" w:rsidRDefault="0071748E" w:rsidP="009678FC">
      <w:pPr>
        <w:spacing w:line="240" w:lineRule="exact"/>
        <w:textAlignment w:val="baseline"/>
        <w:rPr>
          <w:color w:val="000000"/>
          <w:sz w:val="22"/>
          <w:szCs w:val="22"/>
          <w:lang w:val="uk-UA" w:eastAsia="uk-UA"/>
        </w:rPr>
      </w:pPr>
      <w:r>
        <w:rPr>
          <w:b/>
          <w:bCs/>
          <w:color w:val="000000"/>
          <w:sz w:val="22"/>
          <w:szCs w:val="22"/>
          <w:lang w:val="uk-UA" w:eastAsia="uk-UA"/>
        </w:rPr>
        <w:t>(</w:t>
      </w:r>
      <w:proofErr w:type="spellStart"/>
      <w:r w:rsidRPr="005249AC">
        <w:rPr>
          <w:rFonts w:eastAsia="Arial Unicode MS"/>
          <w:b/>
          <w:bCs/>
          <w:i/>
          <w:iCs/>
          <w:sz w:val="22"/>
          <w:szCs w:val="22"/>
        </w:rPr>
        <w:t>Згідно</w:t>
      </w:r>
      <w:proofErr w:type="spellEnd"/>
      <w:r w:rsidRPr="005249AC">
        <w:rPr>
          <w:rFonts w:eastAsia="Arial Unicode MS"/>
          <w:b/>
          <w:bCs/>
          <w:i/>
          <w:iCs/>
          <w:sz w:val="22"/>
          <w:szCs w:val="22"/>
        </w:rPr>
        <w:t xml:space="preserve"> </w:t>
      </w:r>
      <w:proofErr w:type="spellStart"/>
      <w:r w:rsidRPr="005249AC">
        <w:rPr>
          <w:rFonts w:eastAsia="Arial Unicode MS"/>
          <w:b/>
          <w:bCs/>
          <w:i/>
          <w:iCs/>
          <w:sz w:val="22"/>
          <w:szCs w:val="22"/>
        </w:rPr>
        <w:t>політик</w:t>
      </w:r>
      <w:proofErr w:type="spellEnd"/>
      <w:r w:rsidRPr="005249AC">
        <w:rPr>
          <w:rFonts w:eastAsia="Arial Unicode MS"/>
          <w:b/>
          <w:bCs/>
          <w:i/>
          <w:iCs/>
          <w:sz w:val="22"/>
          <w:szCs w:val="22"/>
        </w:rPr>
        <w:t xml:space="preserve"> ТЧХУ </w:t>
      </w:r>
      <w:proofErr w:type="spellStart"/>
      <w:r w:rsidRPr="005249AC">
        <w:rPr>
          <w:rFonts w:eastAsia="Arial Unicode MS"/>
          <w:b/>
          <w:bCs/>
          <w:i/>
          <w:iCs/>
          <w:sz w:val="22"/>
          <w:szCs w:val="22"/>
        </w:rPr>
        <w:t>передплата</w:t>
      </w:r>
      <w:proofErr w:type="spellEnd"/>
      <w:r w:rsidRPr="005249AC">
        <w:rPr>
          <w:rFonts w:eastAsia="Arial Unicode MS"/>
          <w:b/>
          <w:bCs/>
          <w:i/>
          <w:iCs/>
          <w:sz w:val="22"/>
          <w:szCs w:val="22"/>
        </w:rPr>
        <w:t xml:space="preserve"> </w:t>
      </w:r>
      <w:proofErr w:type="spellStart"/>
      <w:r w:rsidRPr="005249AC">
        <w:rPr>
          <w:rFonts w:eastAsia="Arial Unicode MS"/>
          <w:b/>
          <w:bCs/>
          <w:i/>
          <w:iCs/>
          <w:sz w:val="22"/>
          <w:szCs w:val="22"/>
        </w:rPr>
        <w:t>може</w:t>
      </w:r>
      <w:proofErr w:type="spellEnd"/>
      <w:r w:rsidRPr="005249AC">
        <w:rPr>
          <w:rFonts w:eastAsia="Arial Unicode MS"/>
          <w:b/>
          <w:bCs/>
          <w:i/>
          <w:iCs/>
          <w:sz w:val="22"/>
          <w:szCs w:val="22"/>
        </w:rPr>
        <w:t xml:space="preserve"> </w:t>
      </w:r>
      <w:proofErr w:type="spellStart"/>
      <w:r w:rsidRPr="005249AC">
        <w:rPr>
          <w:rFonts w:eastAsia="Arial Unicode MS"/>
          <w:b/>
          <w:bCs/>
          <w:i/>
          <w:iCs/>
          <w:sz w:val="22"/>
          <w:szCs w:val="22"/>
        </w:rPr>
        <w:t>застосовуватись</w:t>
      </w:r>
      <w:proofErr w:type="spellEnd"/>
      <w:r w:rsidRPr="005249AC">
        <w:rPr>
          <w:rFonts w:eastAsia="Arial Unicode MS"/>
          <w:b/>
          <w:bCs/>
          <w:i/>
          <w:iCs/>
          <w:sz w:val="22"/>
          <w:szCs w:val="22"/>
        </w:rPr>
        <w:t xml:space="preserve"> </w:t>
      </w:r>
      <w:proofErr w:type="spellStart"/>
      <w:r w:rsidRPr="005249AC">
        <w:rPr>
          <w:rFonts w:eastAsia="Arial Unicode MS"/>
          <w:b/>
          <w:bCs/>
          <w:i/>
          <w:iCs/>
          <w:sz w:val="22"/>
          <w:szCs w:val="22"/>
        </w:rPr>
        <w:t>лише</w:t>
      </w:r>
      <w:proofErr w:type="spellEnd"/>
      <w:r w:rsidRPr="005249AC">
        <w:rPr>
          <w:rFonts w:eastAsia="Arial Unicode MS"/>
          <w:b/>
          <w:bCs/>
          <w:i/>
          <w:iCs/>
          <w:sz w:val="22"/>
          <w:szCs w:val="22"/>
        </w:rPr>
        <w:t xml:space="preserve"> як </w:t>
      </w:r>
      <w:proofErr w:type="spellStart"/>
      <w:r w:rsidRPr="005249AC">
        <w:rPr>
          <w:rFonts w:eastAsia="Arial Unicode MS"/>
          <w:b/>
          <w:bCs/>
          <w:i/>
          <w:iCs/>
          <w:sz w:val="22"/>
          <w:szCs w:val="22"/>
        </w:rPr>
        <w:t>виключення</w:t>
      </w:r>
      <w:proofErr w:type="spellEnd"/>
      <w:r w:rsidRPr="005249AC">
        <w:rPr>
          <w:rFonts w:eastAsia="Arial Unicode MS"/>
          <w:b/>
          <w:bCs/>
          <w:i/>
          <w:iCs/>
          <w:sz w:val="22"/>
          <w:szCs w:val="22"/>
        </w:rPr>
        <w:t xml:space="preserve"> та </w:t>
      </w:r>
      <w:r w:rsidRPr="005249AC">
        <w:rPr>
          <w:rFonts w:eastAsia="Arial Unicode MS"/>
          <w:b/>
          <w:bCs/>
          <w:i/>
          <w:iCs/>
          <w:sz w:val="22"/>
          <w:szCs w:val="22"/>
          <w:lang w:val="uk-UA"/>
        </w:rPr>
        <w:t>не може перевищувати</w:t>
      </w:r>
      <w:r w:rsidRPr="005249AC">
        <w:rPr>
          <w:rFonts w:eastAsia="Arial Unicode MS"/>
          <w:b/>
          <w:bCs/>
          <w:i/>
          <w:iCs/>
          <w:sz w:val="22"/>
          <w:szCs w:val="22"/>
        </w:rPr>
        <w:t xml:space="preserve">  50%</w:t>
      </w:r>
      <w:r w:rsidRPr="005249AC">
        <w:rPr>
          <w:rFonts w:eastAsia="Arial Unicode MS"/>
          <w:b/>
          <w:bCs/>
          <w:i/>
          <w:iCs/>
          <w:sz w:val="22"/>
          <w:szCs w:val="22"/>
          <w:lang w:val="uk-UA"/>
        </w:rPr>
        <w:t xml:space="preserve"> вартості</w:t>
      </w:r>
      <w:r>
        <w:rPr>
          <w:rFonts w:eastAsia="Arial Unicode MS"/>
          <w:b/>
          <w:bCs/>
          <w:i/>
          <w:iCs/>
          <w:sz w:val="22"/>
          <w:szCs w:val="22"/>
          <w:lang w:val="uk-UA"/>
        </w:rPr>
        <w:t>).</w:t>
      </w:r>
    </w:p>
    <w:p w14:paraId="2FFBB815" w14:textId="77777777" w:rsidR="004F4909" w:rsidRDefault="004F4909" w:rsidP="001C3030">
      <w:pPr>
        <w:spacing w:line="240" w:lineRule="exact"/>
        <w:textAlignment w:val="baseline"/>
        <w:rPr>
          <w:b/>
          <w:bCs/>
          <w:color w:val="000000"/>
          <w:sz w:val="22"/>
          <w:szCs w:val="22"/>
          <w:lang w:val="uk-UA" w:eastAsia="uk-UA"/>
        </w:rPr>
      </w:pPr>
    </w:p>
    <w:p w14:paraId="46EB50C3" w14:textId="25F2D273" w:rsidR="007F1FD3" w:rsidRPr="00F240E5" w:rsidRDefault="007A70B0" w:rsidP="009678FC">
      <w:pPr>
        <w:pStyle w:val="paragraph"/>
        <w:spacing w:before="0" w:beforeAutospacing="0" w:after="0" w:afterAutospacing="0"/>
        <w:textAlignment w:val="baseline"/>
        <w:rPr>
          <w:rStyle w:val="eop"/>
          <w:i/>
          <w:iCs/>
          <w:color w:val="000000"/>
          <w:sz w:val="22"/>
          <w:szCs w:val="22"/>
          <w:lang w:val="uk-UA"/>
        </w:rPr>
      </w:pPr>
      <w:r w:rsidRPr="0071748E">
        <w:rPr>
          <w:b/>
          <w:bCs/>
          <w:color w:val="000000"/>
          <w:sz w:val="22"/>
          <w:szCs w:val="22"/>
          <w:lang w:val="uk-UA" w:eastAsia="uk-UA"/>
        </w:rPr>
        <w:t xml:space="preserve">Термін виконання послуг: протягом </w:t>
      </w:r>
      <w:r w:rsidR="00C85833">
        <w:rPr>
          <w:color w:val="000000"/>
          <w:sz w:val="22"/>
          <w:szCs w:val="22"/>
          <w:lang w:val="uk-UA" w:eastAsia="uk-UA"/>
        </w:rPr>
        <w:t>30</w:t>
      </w:r>
      <w:r w:rsidRPr="0071748E">
        <w:rPr>
          <w:b/>
          <w:bCs/>
          <w:color w:val="000000"/>
          <w:sz w:val="22"/>
          <w:szCs w:val="22"/>
          <w:lang w:val="uk-UA" w:eastAsia="uk-UA"/>
        </w:rPr>
        <w:t xml:space="preserve"> календарних днів з дати підписання договору </w:t>
      </w:r>
      <w:r w:rsidR="00582EDE" w:rsidRPr="0071748E">
        <w:rPr>
          <w:b/>
          <w:bCs/>
          <w:i/>
          <w:iCs/>
          <w:color w:val="000000"/>
          <w:sz w:val="22"/>
          <w:szCs w:val="22"/>
          <w:lang w:val="uk-UA" w:eastAsia="uk-UA"/>
        </w:rPr>
        <w:t>(</w:t>
      </w:r>
      <w:r w:rsidR="00810CF2">
        <w:rPr>
          <w:b/>
          <w:bCs/>
          <w:i/>
          <w:iCs/>
          <w:color w:val="000000"/>
          <w:sz w:val="22"/>
          <w:szCs w:val="22"/>
          <w:lang w:val="uk-UA" w:eastAsia="uk-UA"/>
        </w:rPr>
        <w:t>обов’язкова умова</w:t>
      </w:r>
      <w:r w:rsidR="00582EDE" w:rsidRPr="00F240E5">
        <w:rPr>
          <w:b/>
          <w:bCs/>
          <w:i/>
          <w:iCs/>
          <w:color w:val="000000"/>
          <w:sz w:val="22"/>
          <w:szCs w:val="22"/>
          <w:lang w:val="uk-UA" w:eastAsia="uk-UA"/>
        </w:rPr>
        <w:t>).</w:t>
      </w:r>
    </w:p>
    <w:p w14:paraId="55BDEC5F" w14:textId="77777777" w:rsidR="00BC3E7F" w:rsidRPr="00BC3E7F" w:rsidRDefault="00BC3E7F" w:rsidP="009678FC">
      <w:pPr>
        <w:pStyle w:val="paragraph"/>
        <w:spacing w:before="0" w:beforeAutospacing="0" w:after="0" w:afterAutospacing="0"/>
        <w:textAlignment w:val="baseline"/>
        <w:rPr>
          <w:rFonts w:ascii="Segoe UI" w:hAnsi="Segoe UI" w:cs="Segoe UI"/>
          <w:sz w:val="18"/>
          <w:szCs w:val="18"/>
          <w:lang w:val="uk-UA"/>
        </w:rPr>
      </w:pPr>
    </w:p>
    <w:p w14:paraId="24A98F83" w14:textId="1BC77ECF"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 xml:space="preserve">всі витрати, </w:t>
      </w:r>
      <w:proofErr w:type="spellStart"/>
      <w:r>
        <w:rPr>
          <w:spacing w:val="-4"/>
          <w:sz w:val="22"/>
          <w:szCs w:val="22"/>
          <w:lang w:val="uk-UA"/>
        </w:rPr>
        <w:t>пов</w:t>
      </w:r>
      <w:proofErr w:type="spellEnd"/>
      <w:r w:rsidRPr="001D48B5">
        <w:rPr>
          <w:spacing w:val="-4"/>
          <w:sz w:val="22"/>
          <w:szCs w:val="22"/>
        </w:rPr>
        <w:t>’</w:t>
      </w:r>
      <w:proofErr w:type="spellStart"/>
      <w:r>
        <w:rPr>
          <w:spacing w:val="-4"/>
          <w:sz w:val="22"/>
          <w:szCs w:val="22"/>
          <w:lang w:val="uk-UA"/>
        </w:rPr>
        <w:t>язані</w:t>
      </w:r>
      <w:proofErr w:type="spellEnd"/>
      <w:r>
        <w:rPr>
          <w:spacing w:val="-4"/>
          <w:sz w:val="22"/>
          <w:szCs w:val="22"/>
          <w:lang w:val="uk-UA"/>
        </w:rPr>
        <w:t xml:space="preserve"> </w:t>
      </w:r>
      <w:r w:rsidRPr="007A70B0">
        <w:rPr>
          <w:spacing w:val="-4"/>
          <w:sz w:val="22"/>
          <w:szCs w:val="22"/>
          <w:lang w:val="uk-UA"/>
        </w:rPr>
        <w:t>з</w:t>
      </w:r>
      <w:r w:rsidR="004921D5" w:rsidRPr="007A70B0">
        <w:rPr>
          <w:spacing w:val="-4"/>
          <w:sz w:val="22"/>
          <w:szCs w:val="22"/>
          <w:lang w:val="uk-UA"/>
        </w:rPr>
        <w:t xml:space="preserve"> </w:t>
      </w:r>
      <w:r w:rsidR="00711859" w:rsidRPr="007A70B0">
        <w:rPr>
          <w:spacing w:val="-4"/>
          <w:sz w:val="22"/>
          <w:szCs w:val="22"/>
          <w:lang w:val="uk-UA"/>
        </w:rPr>
        <w:t>наданням послуг</w:t>
      </w:r>
      <w:r w:rsidRPr="007A70B0">
        <w:rPr>
          <w:spacing w:val="-4"/>
          <w:sz w:val="22"/>
          <w:szCs w:val="22"/>
          <w:lang w:val="uk-UA"/>
        </w:rPr>
        <w:t>, здійснюються</w:t>
      </w:r>
      <w:r w:rsidRPr="00531333">
        <w:rPr>
          <w:spacing w:val="-4"/>
          <w:sz w:val="22"/>
          <w:szCs w:val="22"/>
          <w:lang w:val="uk-UA"/>
        </w:rPr>
        <w:t xml:space="preserve"> за рахунок Постачальника з</w:t>
      </w:r>
      <w:r w:rsidR="007A70B0">
        <w:rPr>
          <w:spacing w:val="-4"/>
          <w:sz w:val="22"/>
          <w:szCs w:val="22"/>
          <w:lang w:val="uk-UA"/>
        </w:rPr>
        <w:t>гідно вимог</w:t>
      </w:r>
      <w:r w:rsidRPr="00CD7D46">
        <w:rPr>
          <w:spacing w:val="-4"/>
          <w:sz w:val="22"/>
          <w:szCs w:val="22"/>
          <w:lang w:val="uk-UA"/>
        </w:rPr>
        <w:t xml:space="preserve"> </w:t>
      </w:r>
      <w:r w:rsidRPr="00580224">
        <w:rPr>
          <w:spacing w:val="-4"/>
          <w:sz w:val="22"/>
          <w:szCs w:val="22"/>
          <w:lang w:val="uk-UA"/>
        </w:rPr>
        <w:t>Додатку №</w:t>
      </w:r>
      <w:r w:rsidR="007A70B0" w:rsidRPr="00580224">
        <w:rPr>
          <w:spacing w:val="-4"/>
          <w:sz w:val="22"/>
          <w:szCs w:val="22"/>
          <w:lang w:val="uk-UA"/>
        </w:rPr>
        <w:t>1</w:t>
      </w:r>
      <w:r w:rsidRPr="00580224">
        <w:rPr>
          <w:spacing w:val="-4"/>
          <w:sz w:val="22"/>
          <w:szCs w:val="22"/>
          <w:lang w:val="uk-UA"/>
        </w:rPr>
        <w:t>.</w:t>
      </w:r>
    </w:p>
    <w:p w14:paraId="1CA63143" w14:textId="77777777" w:rsidR="009678FC" w:rsidRDefault="009678FC" w:rsidP="009678FC">
      <w:pPr>
        <w:ind w:firstLine="357"/>
        <w:jc w:val="both"/>
        <w:rPr>
          <w:spacing w:val="-4"/>
          <w:sz w:val="22"/>
          <w:szCs w:val="22"/>
          <w:lang w:val="uk-UA"/>
        </w:rPr>
      </w:pPr>
      <w:r w:rsidRPr="00531333">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77777777" w:rsidR="009678FC" w:rsidRPr="00531333" w:rsidRDefault="009678FC" w:rsidP="009678FC">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2B9AA066" w14:textId="7838BC37"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64EC4" w14:textId="77777777" w:rsidR="000A13A4" w:rsidRDefault="000A13A4" w:rsidP="00B948CF">
      <w:r>
        <w:separator/>
      </w:r>
    </w:p>
  </w:endnote>
  <w:endnote w:type="continuationSeparator" w:id="0">
    <w:p w14:paraId="578BCB0E" w14:textId="77777777" w:rsidR="000A13A4" w:rsidRDefault="000A13A4" w:rsidP="00B948CF">
      <w:r>
        <w:continuationSeparator/>
      </w:r>
    </w:p>
  </w:endnote>
  <w:endnote w:type="continuationNotice" w:id="1">
    <w:p w14:paraId="0FF4AE36" w14:textId="77777777" w:rsidR="000A13A4" w:rsidRDefault="000A1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4108" w14:textId="77777777" w:rsidR="000A13A4" w:rsidRDefault="000A13A4" w:rsidP="00B948CF">
      <w:r>
        <w:separator/>
      </w:r>
    </w:p>
  </w:footnote>
  <w:footnote w:type="continuationSeparator" w:id="0">
    <w:p w14:paraId="6F2CA12E" w14:textId="77777777" w:rsidR="000A13A4" w:rsidRDefault="000A13A4" w:rsidP="00B948CF">
      <w:r>
        <w:continuationSeparator/>
      </w:r>
    </w:p>
  </w:footnote>
  <w:footnote w:type="continuationNotice" w:id="1">
    <w:p w14:paraId="3CB6D2F8" w14:textId="77777777" w:rsidR="000A13A4" w:rsidRDefault="000A13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6292B1C"/>
    <w:multiLevelType w:val="hybridMultilevel"/>
    <w:tmpl w:val="61D45B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4"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9"/>
  </w:num>
  <w:num w:numId="2" w16cid:durableId="796334585">
    <w:abstractNumId w:val="6"/>
  </w:num>
  <w:num w:numId="3" w16cid:durableId="2022393133">
    <w:abstractNumId w:val="3"/>
  </w:num>
  <w:num w:numId="4" w16cid:durableId="271401053">
    <w:abstractNumId w:val="14"/>
  </w:num>
  <w:num w:numId="5" w16cid:durableId="923802013">
    <w:abstractNumId w:val="7"/>
  </w:num>
  <w:num w:numId="6" w16cid:durableId="831797829">
    <w:abstractNumId w:val="12"/>
  </w:num>
  <w:num w:numId="7" w16cid:durableId="187256949">
    <w:abstractNumId w:val="2"/>
  </w:num>
  <w:num w:numId="8" w16cid:durableId="759763480">
    <w:abstractNumId w:val="5"/>
  </w:num>
  <w:num w:numId="9" w16cid:durableId="1263101845">
    <w:abstractNumId w:val="0"/>
  </w:num>
  <w:num w:numId="10" w16cid:durableId="2089762677">
    <w:abstractNumId w:val="13"/>
  </w:num>
  <w:num w:numId="11" w16cid:durableId="1560674692">
    <w:abstractNumId w:val="11"/>
  </w:num>
  <w:num w:numId="12" w16cid:durableId="1595630758">
    <w:abstractNumId w:val="10"/>
  </w:num>
  <w:num w:numId="13" w16cid:durableId="2104493361">
    <w:abstractNumId w:val="4"/>
  </w:num>
  <w:num w:numId="14" w16cid:durableId="1131245884">
    <w:abstractNumId w:val="1"/>
  </w:num>
  <w:num w:numId="15" w16cid:durableId="117113890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0BC0"/>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50974"/>
    <w:rsid w:val="000518F5"/>
    <w:rsid w:val="00052B37"/>
    <w:rsid w:val="00053D07"/>
    <w:rsid w:val="00064334"/>
    <w:rsid w:val="00064E91"/>
    <w:rsid w:val="00065303"/>
    <w:rsid w:val="00073AB7"/>
    <w:rsid w:val="00077FB7"/>
    <w:rsid w:val="0008055D"/>
    <w:rsid w:val="00082C23"/>
    <w:rsid w:val="00082C4A"/>
    <w:rsid w:val="00084EA4"/>
    <w:rsid w:val="00086D6A"/>
    <w:rsid w:val="00090D46"/>
    <w:rsid w:val="00093320"/>
    <w:rsid w:val="00094E16"/>
    <w:rsid w:val="000963A5"/>
    <w:rsid w:val="00097ABD"/>
    <w:rsid w:val="00097EC1"/>
    <w:rsid w:val="000A13A4"/>
    <w:rsid w:val="000A15A5"/>
    <w:rsid w:val="000A35E3"/>
    <w:rsid w:val="000A3BA2"/>
    <w:rsid w:val="000A5180"/>
    <w:rsid w:val="000A60E0"/>
    <w:rsid w:val="000B004E"/>
    <w:rsid w:val="000B2556"/>
    <w:rsid w:val="000B2A6B"/>
    <w:rsid w:val="000B4057"/>
    <w:rsid w:val="000B4FCD"/>
    <w:rsid w:val="000B507C"/>
    <w:rsid w:val="000C6F08"/>
    <w:rsid w:val="000C75F4"/>
    <w:rsid w:val="000D0DD0"/>
    <w:rsid w:val="000D1FCC"/>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66BE"/>
    <w:rsid w:val="0014794E"/>
    <w:rsid w:val="00147F9E"/>
    <w:rsid w:val="00150A47"/>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18E6"/>
    <w:rsid w:val="00183480"/>
    <w:rsid w:val="00187B8C"/>
    <w:rsid w:val="00195482"/>
    <w:rsid w:val="00195CD8"/>
    <w:rsid w:val="00196AEF"/>
    <w:rsid w:val="001A070B"/>
    <w:rsid w:val="001A1755"/>
    <w:rsid w:val="001A3FA5"/>
    <w:rsid w:val="001A4679"/>
    <w:rsid w:val="001B003C"/>
    <w:rsid w:val="001B3130"/>
    <w:rsid w:val="001B4529"/>
    <w:rsid w:val="001B7FA3"/>
    <w:rsid w:val="001C1044"/>
    <w:rsid w:val="001C2851"/>
    <w:rsid w:val="001C3030"/>
    <w:rsid w:val="001C48D2"/>
    <w:rsid w:val="001C5722"/>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67AD"/>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3E91"/>
    <w:rsid w:val="0027754D"/>
    <w:rsid w:val="002849E3"/>
    <w:rsid w:val="00292CED"/>
    <w:rsid w:val="00293A9A"/>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32B0"/>
    <w:rsid w:val="002E413A"/>
    <w:rsid w:val="002F17B5"/>
    <w:rsid w:val="002F4A2D"/>
    <w:rsid w:val="002F5BA1"/>
    <w:rsid w:val="003024BD"/>
    <w:rsid w:val="00302684"/>
    <w:rsid w:val="00306279"/>
    <w:rsid w:val="003065CB"/>
    <w:rsid w:val="00306699"/>
    <w:rsid w:val="00306A28"/>
    <w:rsid w:val="00313D7A"/>
    <w:rsid w:val="0031479A"/>
    <w:rsid w:val="00315A77"/>
    <w:rsid w:val="00317998"/>
    <w:rsid w:val="0032071E"/>
    <w:rsid w:val="00320D28"/>
    <w:rsid w:val="00321BBB"/>
    <w:rsid w:val="00321F47"/>
    <w:rsid w:val="003225B2"/>
    <w:rsid w:val="00325175"/>
    <w:rsid w:val="00325BB1"/>
    <w:rsid w:val="00331F55"/>
    <w:rsid w:val="0033293A"/>
    <w:rsid w:val="00337032"/>
    <w:rsid w:val="003405A0"/>
    <w:rsid w:val="00345290"/>
    <w:rsid w:val="00345840"/>
    <w:rsid w:val="00345ABF"/>
    <w:rsid w:val="0034723D"/>
    <w:rsid w:val="003503D1"/>
    <w:rsid w:val="003531E2"/>
    <w:rsid w:val="00354C72"/>
    <w:rsid w:val="00360FC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2ACD"/>
    <w:rsid w:val="00403B2E"/>
    <w:rsid w:val="004043F6"/>
    <w:rsid w:val="004119CD"/>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4DEE"/>
    <w:rsid w:val="00467A47"/>
    <w:rsid w:val="0047143A"/>
    <w:rsid w:val="004740C5"/>
    <w:rsid w:val="0047645E"/>
    <w:rsid w:val="004811DB"/>
    <w:rsid w:val="00483A61"/>
    <w:rsid w:val="004879FB"/>
    <w:rsid w:val="004921D5"/>
    <w:rsid w:val="004972BC"/>
    <w:rsid w:val="004973FA"/>
    <w:rsid w:val="00497CD9"/>
    <w:rsid w:val="004A0CFF"/>
    <w:rsid w:val="004A46C7"/>
    <w:rsid w:val="004A47BE"/>
    <w:rsid w:val="004A72D3"/>
    <w:rsid w:val="004B30C4"/>
    <w:rsid w:val="004B3EA1"/>
    <w:rsid w:val="004B4B6C"/>
    <w:rsid w:val="004B6A3A"/>
    <w:rsid w:val="004B7366"/>
    <w:rsid w:val="004B7D66"/>
    <w:rsid w:val="004C16E5"/>
    <w:rsid w:val="004C3424"/>
    <w:rsid w:val="004C3720"/>
    <w:rsid w:val="004C5548"/>
    <w:rsid w:val="004C6471"/>
    <w:rsid w:val="004C72DF"/>
    <w:rsid w:val="004D1282"/>
    <w:rsid w:val="004D2A5E"/>
    <w:rsid w:val="004D46AF"/>
    <w:rsid w:val="004E0737"/>
    <w:rsid w:val="004E2F70"/>
    <w:rsid w:val="004E3E26"/>
    <w:rsid w:val="004E46D5"/>
    <w:rsid w:val="004E6161"/>
    <w:rsid w:val="004E63E5"/>
    <w:rsid w:val="004F2876"/>
    <w:rsid w:val="004F4167"/>
    <w:rsid w:val="004F4543"/>
    <w:rsid w:val="004F4909"/>
    <w:rsid w:val="004F6DCC"/>
    <w:rsid w:val="005006E1"/>
    <w:rsid w:val="00502B80"/>
    <w:rsid w:val="00510A63"/>
    <w:rsid w:val="00514676"/>
    <w:rsid w:val="00515D5B"/>
    <w:rsid w:val="0052037D"/>
    <w:rsid w:val="00520539"/>
    <w:rsid w:val="005249AC"/>
    <w:rsid w:val="00525CF8"/>
    <w:rsid w:val="00526170"/>
    <w:rsid w:val="005335D7"/>
    <w:rsid w:val="00534905"/>
    <w:rsid w:val="00544628"/>
    <w:rsid w:val="005451F0"/>
    <w:rsid w:val="00545BF1"/>
    <w:rsid w:val="005500A3"/>
    <w:rsid w:val="0055089D"/>
    <w:rsid w:val="0055168C"/>
    <w:rsid w:val="00555227"/>
    <w:rsid w:val="00557AB4"/>
    <w:rsid w:val="00561ADF"/>
    <w:rsid w:val="00562A85"/>
    <w:rsid w:val="00563085"/>
    <w:rsid w:val="00571608"/>
    <w:rsid w:val="00571953"/>
    <w:rsid w:val="00573EE1"/>
    <w:rsid w:val="00580224"/>
    <w:rsid w:val="00582EDE"/>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822"/>
    <w:rsid w:val="005B5FB7"/>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1A5D"/>
    <w:rsid w:val="006440C5"/>
    <w:rsid w:val="00644D15"/>
    <w:rsid w:val="0064673F"/>
    <w:rsid w:val="00647935"/>
    <w:rsid w:val="00650EF0"/>
    <w:rsid w:val="00652FB3"/>
    <w:rsid w:val="006543F5"/>
    <w:rsid w:val="006563F3"/>
    <w:rsid w:val="00656E1B"/>
    <w:rsid w:val="00663DA0"/>
    <w:rsid w:val="00664FDD"/>
    <w:rsid w:val="0067076B"/>
    <w:rsid w:val="00671F8F"/>
    <w:rsid w:val="0067777A"/>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C7DB5"/>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1748E"/>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97AD2"/>
    <w:rsid w:val="007A70B0"/>
    <w:rsid w:val="007B0ABC"/>
    <w:rsid w:val="007B2688"/>
    <w:rsid w:val="007B2E6D"/>
    <w:rsid w:val="007B42B0"/>
    <w:rsid w:val="007C19B4"/>
    <w:rsid w:val="007C27D0"/>
    <w:rsid w:val="007C79D7"/>
    <w:rsid w:val="007C7D94"/>
    <w:rsid w:val="007E0BA4"/>
    <w:rsid w:val="007E3EDF"/>
    <w:rsid w:val="007E658B"/>
    <w:rsid w:val="007F1FD3"/>
    <w:rsid w:val="007F2ABA"/>
    <w:rsid w:val="007F538E"/>
    <w:rsid w:val="007F5E9B"/>
    <w:rsid w:val="00800860"/>
    <w:rsid w:val="008013DB"/>
    <w:rsid w:val="00801A05"/>
    <w:rsid w:val="0080439D"/>
    <w:rsid w:val="008052AD"/>
    <w:rsid w:val="00810CF2"/>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682E"/>
    <w:rsid w:val="00887059"/>
    <w:rsid w:val="00891401"/>
    <w:rsid w:val="00894904"/>
    <w:rsid w:val="00894AF7"/>
    <w:rsid w:val="00897353"/>
    <w:rsid w:val="008A54B3"/>
    <w:rsid w:val="008B1875"/>
    <w:rsid w:val="008B2142"/>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2FEA"/>
    <w:rsid w:val="00927320"/>
    <w:rsid w:val="009325C5"/>
    <w:rsid w:val="00936791"/>
    <w:rsid w:val="00937C33"/>
    <w:rsid w:val="00942607"/>
    <w:rsid w:val="00945F7F"/>
    <w:rsid w:val="009470DF"/>
    <w:rsid w:val="009477C7"/>
    <w:rsid w:val="009519BA"/>
    <w:rsid w:val="009520F8"/>
    <w:rsid w:val="009534EB"/>
    <w:rsid w:val="00954316"/>
    <w:rsid w:val="00955BB3"/>
    <w:rsid w:val="009563A3"/>
    <w:rsid w:val="00956993"/>
    <w:rsid w:val="009577B4"/>
    <w:rsid w:val="009616E9"/>
    <w:rsid w:val="0096230F"/>
    <w:rsid w:val="00962E7A"/>
    <w:rsid w:val="0096324C"/>
    <w:rsid w:val="00965F46"/>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046"/>
    <w:rsid w:val="009A681F"/>
    <w:rsid w:val="009A7F9B"/>
    <w:rsid w:val="009B4C15"/>
    <w:rsid w:val="009B6519"/>
    <w:rsid w:val="009C3D48"/>
    <w:rsid w:val="009C3FE8"/>
    <w:rsid w:val="009E0D0D"/>
    <w:rsid w:val="009E1635"/>
    <w:rsid w:val="009E22A2"/>
    <w:rsid w:val="009E55E9"/>
    <w:rsid w:val="009F1FAA"/>
    <w:rsid w:val="009F4FB0"/>
    <w:rsid w:val="00A01D08"/>
    <w:rsid w:val="00A07B0B"/>
    <w:rsid w:val="00A12EC0"/>
    <w:rsid w:val="00A15C22"/>
    <w:rsid w:val="00A206D9"/>
    <w:rsid w:val="00A217DF"/>
    <w:rsid w:val="00A23A71"/>
    <w:rsid w:val="00A365D1"/>
    <w:rsid w:val="00A37137"/>
    <w:rsid w:val="00A37494"/>
    <w:rsid w:val="00A37570"/>
    <w:rsid w:val="00A37BDE"/>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86FF2"/>
    <w:rsid w:val="00A909E1"/>
    <w:rsid w:val="00A95C64"/>
    <w:rsid w:val="00AA2FAD"/>
    <w:rsid w:val="00AA5DA2"/>
    <w:rsid w:val="00AA7CC9"/>
    <w:rsid w:val="00AB028A"/>
    <w:rsid w:val="00AB2CDC"/>
    <w:rsid w:val="00AB308E"/>
    <w:rsid w:val="00AB34A6"/>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AF7D72"/>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5458B"/>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C3E7F"/>
    <w:rsid w:val="00BD04B7"/>
    <w:rsid w:val="00BD1B49"/>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892"/>
    <w:rsid w:val="00C12388"/>
    <w:rsid w:val="00C14CDB"/>
    <w:rsid w:val="00C17333"/>
    <w:rsid w:val="00C212B9"/>
    <w:rsid w:val="00C228DA"/>
    <w:rsid w:val="00C23432"/>
    <w:rsid w:val="00C258B0"/>
    <w:rsid w:val="00C3211C"/>
    <w:rsid w:val="00C35487"/>
    <w:rsid w:val="00C45A23"/>
    <w:rsid w:val="00C465E6"/>
    <w:rsid w:val="00C5038B"/>
    <w:rsid w:val="00C52BE0"/>
    <w:rsid w:val="00C5511A"/>
    <w:rsid w:val="00C60515"/>
    <w:rsid w:val="00C62565"/>
    <w:rsid w:val="00C6348A"/>
    <w:rsid w:val="00C67401"/>
    <w:rsid w:val="00C67A15"/>
    <w:rsid w:val="00C71266"/>
    <w:rsid w:val="00C716B6"/>
    <w:rsid w:val="00C72D2A"/>
    <w:rsid w:val="00C72F0B"/>
    <w:rsid w:val="00C7577B"/>
    <w:rsid w:val="00C76645"/>
    <w:rsid w:val="00C774DD"/>
    <w:rsid w:val="00C77B64"/>
    <w:rsid w:val="00C801FE"/>
    <w:rsid w:val="00C80920"/>
    <w:rsid w:val="00C80B9D"/>
    <w:rsid w:val="00C8129D"/>
    <w:rsid w:val="00C82178"/>
    <w:rsid w:val="00C822E2"/>
    <w:rsid w:val="00C84108"/>
    <w:rsid w:val="00C85833"/>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E27F1"/>
    <w:rsid w:val="00CF0049"/>
    <w:rsid w:val="00CF263F"/>
    <w:rsid w:val="00CF2EC8"/>
    <w:rsid w:val="00CF5ADE"/>
    <w:rsid w:val="00CF752C"/>
    <w:rsid w:val="00CF79D6"/>
    <w:rsid w:val="00D00279"/>
    <w:rsid w:val="00D011A2"/>
    <w:rsid w:val="00D03550"/>
    <w:rsid w:val="00D03BC9"/>
    <w:rsid w:val="00D04D66"/>
    <w:rsid w:val="00D113F0"/>
    <w:rsid w:val="00D1156C"/>
    <w:rsid w:val="00D12931"/>
    <w:rsid w:val="00D14354"/>
    <w:rsid w:val="00D150EC"/>
    <w:rsid w:val="00D151A9"/>
    <w:rsid w:val="00D16D3B"/>
    <w:rsid w:val="00D22888"/>
    <w:rsid w:val="00D253CA"/>
    <w:rsid w:val="00D25F77"/>
    <w:rsid w:val="00D26CFC"/>
    <w:rsid w:val="00D30948"/>
    <w:rsid w:val="00D365F1"/>
    <w:rsid w:val="00D36A9A"/>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1DC8"/>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8C2"/>
    <w:rsid w:val="00DD3B3A"/>
    <w:rsid w:val="00DD71CA"/>
    <w:rsid w:val="00DD7CF7"/>
    <w:rsid w:val="00DE38F2"/>
    <w:rsid w:val="00DE4905"/>
    <w:rsid w:val="00DF07E5"/>
    <w:rsid w:val="00DF16DD"/>
    <w:rsid w:val="00DF5D4A"/>
    <w:rsid w:val="00DF671B"/>
    <w:rsid w:val="00DF6FED"/>
    <w:rsid w:val="00DF7B8C"/>
    <w:rsid w:val="00E02DD4"/>
    <w:rsid w:val="00E0333D"/>
    <w:rsid w:val="00E0386B"/>
    <w:rsid w:val="00E05427"/>
    <w:rsid w:val="00E0693B"/>
    <w:rsid w:val="00E10574"/>
    <w:rsid w:val="00E10763"/>
    <w:rsid w:val="00E12786"/>
    <w:rsid w:val="00E14225"/>
    <w:rsid w:val="00E152FF"/>
    <w:rsid w:val="00E17D84"/>
    <w:rsid w:val="00E21051"/>
    <w:rsid w:val="00E249FD"/>
    <w:rsid w:val="00E25884"/>
    <w:rsid w:val="00E260CB"/>
    <w:rsid w:val="00E31AEA"/>
    <w:rsid w:val="00E3256D"/>
    <w:rsid w:val="00E40717"/>
    <w:rsid w:val="00E42B82"/>
    <w:rsid w:val="00E459FB"/>
    <w:rsid w:val="00E45E30"/>
    <w:rsid w:val="00E501A9"/>
    <w:rsid w:val="00E52B0E"/>
    <w:rsid w:val="00E54E1A"/>
    <w:rsid w:val="00E56488"/>
    <w:rsid w:val="00E56F49"/>
    <w:rsid w:val="00E578DF"/>
    <w:rsid w:val="00E603E1"/>
    <w:rsid w:val="00E60605"/>
    <w:rsid w:val="00E712CD"/>
    <w:rsid w:val="00E74C0D"/>
    <w:rsid w:val="00E74FDE"/>
    <w:rsid w:val="00E75B06"/>
    <w:rsid w:val="00E84553"/>
    <w:rsid w:val="00E85575"/>
    <w:rsid w:val="00E92608"/>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09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0E5"/>
    <w:rsid w:val="00F247EB"/>
    <w:rsid w:val="00F24AC0"/>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2DAE"/>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13608</Words>
  <Characters>7758</Characters>
  <Application>Microsoft Office Word</Application>
  <DocSecurity>0</DocSecurity>
  <Lines>64</Lines>
  <Paragraphs>42</Paragraphs>
  <ScaleCrop>false</ScaleCrop>
  <Company>AUN of PLWH</Company>
  <LinksUpToDate>false</LinksUpToDate>
  <CharactersWithSpaces>21324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118</cp:revision>
  <cp:lastPrinted>2023-07-05T13:44:00Z</cp:lastPrinted>
  <dcterms:created xsi:type="dcterms:W3CDTF">2024-10-29T09:35:00Z</dcterms:created>
  <dcterms:modified xsi:type="dcterms:W3CDTF">2026-04-30T11:29:00Z</dcterms:modified>
</cp:coreProperties>
</file>