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2923CA11"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160681">
        <w:rPr>
          <w:b/>
          <w:sz w:val="22"/>
          <w:szCs w:val="22"/>
          <w:lang w:val="uk-UA"/>
        </w:rPr>
        <w:t>«</w:t>
      </w:r>
      <w:r w:rsidR="009C1BE2">
        <w:rPr>
          <w:b/>
          <w:sz w:val="22"/>
          <w:szCs w:val="22"/>
          <w:lang w:val="uk-UA"/>
        </w:rPr>
        <w:t>01</w:t>
      </w:r>
      <w:r w:rsidR="005A5F8A" w:rsidRPr="00160681">
        <w:rPr>
          <w:b/>
          <w:sz w:val="22"/>
          <w:szCs w:val="22"/>
          <w:lang w:val="uk-UA"/>
        </w:rPr>
        <w:t xml:space="preserve">» </w:t>
      </w:r>
      <w:r w:rsidR="009C1BE2">
        <w:rPr>
          <w:b/>
          <w:sz w:val="22"/>
          <w:szCs w:val="22"/>
          <w:lang w:val="uk-UA"/>
        </w:rPr>
        <w:t>квітня</w:t>
      </w:r>
      <w:r w:rsidR="00890718" w:rsidRPr="00160681">
        <w:rPr>
          <w:b/>
          <w:sz w:val="22"/>
          <w:szCs w:val="22"/>
          <w:lang w:val="uk-UA"/>
        </w:rPr>
        <w:t xml:space="preserve"> </w:t>
      </w:r>
      <w:r w:rsidR="005A5F8A" w:rsidRPr="00160681">
        <w:rPr>
          <w:b/>
          <w:sz w:val="22"/>
          <w:szCs w:val="22"/>
          <w:lang w:val="uk-UA"/>
        </w:rPr>
        <w:t>202</w:t>
      </w:r>
      <w:r w:rsidR="00890718" w:rsidRPr="00160681">
        <w:rPr>
          <w:b/>
          <w:sz w:val="22"/>
          <w:szCs w:val="22"/>
          <w:lang w:val="uk-UA"/>
        </w:rPr>
        <w:t>6</w:t>
      </w:r>
      <w:r w:rsidR="005A5F8A" w:rsidRPr="00160681">
        <w:rPr>
          <w:b/>
          <w:sz w:val="22"/>
          <w:szCs w:val="22"/>
          <w:lang w:val="uk-UA"/>
        </w:rPr>
        <w:t xml:space="preserve"> р.</w:t>
      </w:r>
      <w:r w:rsidR="00AB5249">
        <w:rPr>
          <w:b/>
          <w:sz w:val="22"/>
          <w:szCs w:val="22"/>
          <w:lang w:val="uk-UA"/>
        </w:rPr>
        <w:t xml:space="preserve">                                                                                                                                    </w:t>
      </w:r>
      <w:r w:rsidR="00B245C9">
        <w:rPr>
          <w:b/>
          <w:sz w:val="22"/>
          <w:szCs w:val="22"/>
          <w:lang w:val="uk-UA"/>
        </w:rPr>
        <w:t xml:space="preserve">                                                                                                                                    </w:t>
      </w:r>
    </w:p>
    <w:p w14:paraId="7B65C476" w14:textId="16BAB673" w:rsidR="001D142B" w:rsidRPr="00A42902" w:rsidRDefault="001D142B" w:rsidP="09C7B284">
      <w:pPr>
        <w:ind w:left="540" w:hanging="540"/>
        <w:jc w:val="center"/>
        <w:rPr>
          <w:b/>
          <w:bCs/>
          <w:sz w:val="22"/>
          <w:szCs w:val="22"/>
        </w:rPr>
      </w:pPr>
      <w:r w:rsidRPr="09C7B284">
        <w:rPr>
          <w:b/>
          <w:bCs/>
          <w:sz w:val="22"/>
          <w:szCs w:val="22"/>
        </w:rPr>
        <w:t xml:space="preserve">ЗАПИТ </w:t>
      </w:r>
      <w:r w:rsidRPr="00A42902">
        <w:rPr>
          <w:b/>
          <w:bCs/>
          <w:sz w:val="22"/>
          <w:szCs w:val="22"/>
        </w:rPr>
        <w:t>ЦІНОВИХ ПРОПОЗИЦІЙ</w:t>
      </w:r>
      <w:r w:rsidR="00287C40" w:rsidRPr="00A42902">
        <w:rPr>
          <w:b/>
          <w:bCs/>
          <w:sz w:val="22"/>
          <w:szCs w:val="22"/>
          <w:lang w:val="uk-UA"/>
        </w:rPr>
        <w:t>_</w:t>
      </w:r>
      <w:r w:rsidR="00963AC5" w:rsidRPr="00A42902">
        <w:rPr>
          <w:b/>
          <w:bCs/>
          <w:sz w:val="22"/>
          <w:szCs w:val="22"/>
          <w:lang w:val="uk-UA"/>
        </w:rPr>
        <w:t>2868</w:t>
      </w:r>
      <w:r w:rsidR="00287C40" w:rsidRPr="00A42902">
        <w:rPr>
          <w:b/>
          <w:bCs/>
          <w:sz w:val="22"/>
          <w:szCs w:val="22"/>
          <w:lang w:val="uk-UA"/>
        </w:rPr>
        <w:t>ОК</w:t>
      </w:r>
      <w:r w:rsidRPr="00A42902">
        <w:rPr>
          <w:b/>
          <w:bCs/>
          <w:sz w:val="22"/>
          <w:szCs w:val="22"/>
        </w:rPr>
        <w:t xml:space="preserve">                              </w:t>
      </w:r>
    </w:p>
    <w:p w14:paraId="12C594AF" w14:textId="42A4C87A" w:rsidR="004C2787" w:rsidRPr="00A42902" w:rsidRDefault="001D142B" w:rsidP="001D142B">
      <w:pPr>
        <w:jc w:val="center"/>
        <w:rPr>
          <w:b/>
          <w:bCs/>
          <w:spacing w:val="-6"/>
          <w:sz w:val="22"/>
          <w:szCs w:val="22"/>
          <w:lang w:val="uk-UA"/>
        </w:rPr>
      </w:pPr>
      <w:r w:rsidRPr="00A42902">
        <w:rPr>
          <w:b/>
          <w:sz w:val="22"/>
          <w:szCs w:val="22"/>
          <w:lang w:val="uk-UA"/>
        </w:rPr>
        <w:t>(далі – „Запит”)</w:t>
      </w:r>
    </w:p>
    <w:p w14:paraId="3675A0DA" w14:textId="77777777" w:rsidR="001D142B" w:rsidRPr="00A42902" w:rsidRDefault="001D142B" w:rsidP="001520C0">
      <w:pPr>
        <w:ind w:right="-306" w:firstLine="567"/>
        <w:jc w:val="both"/>
        <w:rPr>
          <w:bCs/>
          <w:spacing w:val="-6"/>
          <w:sz w:val="22"/>
          <w:szCs w:val="22"/>
          <w:lang w:val="uk-UA"/>
        </w:rPr>
      </w:pPr>
    </w:p>
    <w:p w14:paraId="6CB7EABE" w14:textId="0BEA9639" w:rsidR="00FA4CF3" w:rsidRPr="00A42902" w:rsidRDefault="00183D4B" w:rsidP="00FA4CF3">
      <w:pPr>
        <w:ind w:right="-306" w:firstLine="567"/>
        <w:jc w:val="both"/>
        <w:rPr>
          <w:spacing w:val="-4"/>
          <w:sz w:val="22"/>
          <w:szCs w:val="22"/>
          <w:lang w:val="uk-UA"/>
        </w:rPr>
      </w:pPr>
      <w:r w:rsidRPr="00A42902">
        <w:rPr>
          <w:sz w:val="22"/>
          <w:szCs w:val="22"/>
          <w:lang w:val="uk-UA"/>
        </w:rPr>
        <w:t>Товариство Червоного Хреста України (далі – «</w:t>
      </w:r>
      <w:r w:rsidRPr="00A42902">
        <w:rPr>
          <w:b/>
          <w:bCs/>
          <w:sz w:val="22"/>
          <w:szCs w:val="22"/>
          <w:lang w:val="uk-UA"/>
        </w:rPr>
        <w:t>Замовник</w:t>
      </w:r>
      <w:r w:rsidRPr="00A42902">
        <w:rPr>
          <w:sz w:val="22"/>
          <w:szCs w:val="22"/>
          <w:lang w:val="uk-UA"/>
        </w:rPr>
        <w:t>») оголошує конкурс на місцеву закупівлю</w:t>
      </w:r>
      <w:r w:rsidR="00157544" w:rsidRPr="00A42902">
        <w:rPr>
          <w:sz w:val="22"/>
          <w:szCs w:val="22"/>
          <w:lang w:val="uk-UA"/>
        </w:rPr>
        <w:t xml:space="preserve"> </w:t>
      </w:r>
      <w:r w:rsidR="00FA4CF3" w:rsidRPr="00A42902">
        <w:rPr>
          <w:spacing w:val="-4"/>
          <w:sz w:val="22"/>
          <w:szCs w:val="22"/>
          <w:lang w:val="uk-UA"/>
        </w:rPr>
        <w:t xml:space="preserve">послуг з розробки </w:t>
      </w:r>
      <w:r w:rsidR="002A332B" w:rsidRPr="00A42902">
        <w:rPr>
          <w:spacing w:val="-4"/>
          <w:sz w:val="22"/>
          <w:szCs w:val="22"/>
          <w:lang w:val="uk-UA"/>
        </w:rPr>
        <w:t xml:space="preserve">освітнього </w:t>
      </w:r>
      <w:r w:rsidR="00FA4CF3" w:rsidRPr="00A42902">
        <w:rPr>
          <w:spacing w:val="-4"/>
          <w:sz w:val="22"/>
          <w:szCs w:val="22"/>
          <w:lang w:val="uk-UA"/>
        </w:rPr>
        <w:t>контенту в форматі 2D.</w:t>
      </w:r>
    </w:p>
    <w:p w14:paraId="02072ABD" w14:textId="77777777" w:rsidR="00183D4B" w:rsidRPr="00A42902" w:rsidRDefault="00183D4B" w:rsidP="00FA4CF3">
      <w:pPr>
        <w:ind w:right="-306" w:firstLine="567"/>
        <w:jc w:val="both"/>
        <w:rPr>
          <w:spacing w:val="-4"/>
          <w:sz w:val="22"/>
          <w:szCs w:val="22"/>
          <w:lang w:val="uk-UA"/>
        </w:rPr>
      </w:pPr>
    </w:p>
    <w:p w14:paraId="3738D1C3" w14:textId="5B0034EB" w:rsidR="004C2787" w:rsidRPr="00A42902" w:rsidRDefault="00370791" w:rsidP="00FA4CF3">
      <w:pPr>
        <w:ind w:right="-306" w:firstLine="567"/>
        <w:jc w:val="center"/>
        <w:rPr>
          <w:b/>
          <w:sz w:val="22"/>
          <w:szCs w:val="22"/>
          <w:lang w:val="uk-UA"/>
        </w:rPr>
      </w:pPr>
      <w:r w:rsidRPr="00A42902">
        <w:rPr>
          <w:b/>
          <w:sz w:val="22"/>
          <w:szCs w:val="22"/>
          <w:lang w:val="uk-UA"/>
        </w:rPr>
        <w:t xml:space="preserve">І. </w:t>
      </w:r>
      <w:r w:rsidR="004C2787" w:rsidRPr="00A42902">
        <w:rPr>
          <w:b/>
          <w:sz w:val="22"/>
          <w:szCs w:val="22"/>
          <w:lang w:val="uk-UA"/>
        </w:rPr>
        <w:t>Опис позиці</w:t>
      </w:r>
      <w:r w:rsidR="001520C0" w:rsidRPr="00A42902">
        <w:rPr>
          <w:b/>
          <w:sz w:val="22"/>
          <w:szCs w:val="22"/>
          <w:lang w:val="uk-UA"/>
        </w:rPr>
        <w:t>й</w:t>
      </w:r>
      <w:r w:rsidR="004C2787" w:rsidRPr="00A42902">
        <w:rPr>
          <w:b/>
          <w:sz w:val="22"/>
          <w:szCs w:val="22"/>
          <w:lang w:val="uk-UA"/>
        </w:rPr>
        <w:t xml:space="preserve"> до закупівлі</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730"/>
        <w:gridCol w:w="3685"/>
        <w:gridCol w:w="3373"/>
      </w:tblGrid>
      <w:tr w:rsidR="004C2787" w:rsidRPr="00A42902" w14:paraId="56DE4E59" w14:textId="77777777" w:rsidTr="002A332B">
        <w:trPr>
          <w:trHeight w:val="275"/>
        </w:trPr>
        <w:tc>
          <w:tcPr>
            <w:tcW w:w="432" w:type="dxa"/>
            <w:shd w:val="clear" w:color="auto" w:fill="E7E6E6"/>
          </w:tcPr>
          <w:p w14:paraId="19D3F065" w14:textId="77777777" w:rsidR="004C2787" w:rsidRPr="00A42902" w:rsidRDefault="004C2787" w:rsidP="00860E5D">
            <w:pPr>
              <w:ind w:right="-306"/>
              <w:rPr>
                <w:b/>
                <w:bCs/>
                <w:spacing w:val="-6"/>
                <w:sz w:val="22"/>
                <w:szCs w:val="22"/>
                <w:lang w:val="uk-UA"/>
              </w:rPr>
            </w:pPr>
            <w:r w:rsidRPr="00A42902">
              <w:rPr>
                <w:b/>
                <w:bCs/>
                <w:spacing w:val="-6"/>
                <w:sz w:val="22"/>
                <w:szCs w:val="22"/>
                <w:lang w:val="uk-UA"/>
              </w:rPr>
              <w:t>№</w:t>
            </w:r>
          </w:p>
        </w:tc>
        <w:tc>
          <w:tcPr>
            <w:tcW w:w="2730" w:type="dxa"/>
            <w:shd w:val="clear" w:color="auto" w:fill="E7E6E6"/>
          </w:tcPr>
          <w:p w14:paraId="72BA2243" w14:textId="77777777" w:rsidR="004C2787" w:rsidRPr="00A42902" w:rsidRDefault="004C2787" w:rsidP="00FB0EE1">
            <w:pPr>
              <w:ind w:right="-306"/>
              <w:jc w:val="center"/>
              <w:rPr>
                <w:b/>
                <w:bCs/>
                <w:spacing w:val="-6"/>
                <w:sz w:val="22"/>
                <w:szCs w:val="22"/>
                <w:lang w:val="uk-UA"/>
              </w:rPr>
            </w:pPr>
            <w:r w:rsidRPr="00A42902">
              <w:rPr>
                <w:b/>
                <w:bCs/>
                <w:spacing w:val="-6"/>
                <w:sz w:val="22"/>
                <w:szCs w:val="22"/>
                <w:lang w:val="uk-UA"/>
              </w:rPr>
              <w:t>Назва</w:t>
            </w:r>
          </w:p>
        </w:tc>
        <w:tc>
          <w:tcPr>
            <w:tcW w:w="3685" w:type="dxa"/>
            <w:shd w:val="clear" w:color="auto" w:fill="E7E6E6"/>
          </w:tcPr>
          <w:p w14:paraId="69C160CB" w14:textId="77777777" w:rsidR="004C2787" w:rsidRPr="00A42902" w:rsidRDefault="004C2787" w:rsidP="001520C0">
            <w:pPr>
              <w:ind w:right="-5"/>
              <w:jc w:val="center"/>
              <w:rPr>
                <w:b/>
                <w:bCs/>
                <w:spacing w:val="-6"/>
                <w:sz w:val="22"/>
                <w:szCs w:val="22"/>
                <w:lang w:val="uk-UA"/>
              </w:rPr>
            </w:pPr>
            <w:r w:rsidRPr="00A42902">
              <w:rPr>
                <w:b/>
                <w:bCs/>
                <w:spacing w:val="-6"/>
                <w:sz w:val="22"/>
                <w:szCs w:val="22"/>
                <w:lang w:val="uk-UA"/>
              </w:rPr>
              <w:t>Кількість</w:t>
            </w:r>
          </w:p>
        </w:tc>
        <w:tc>
          <w:tcPr>
            <w:tcW w:w="3373" w:type="dxa"/>
            <w:shd w:val="clear" w:color="auto" w:fill="E7E6E6"/>
          </w:tcPr>
          <w:p w14:paraId="3AAB40B6" w14:textId="77777777" w:rsidR="004C2787" w:rsidRPr="00A42902" w:rsidRDefault="004C2787" w:rsidP="001520C0">
            <w:pPr>
              <w:ind w:right="-5"/>
              <w:jc w:val="center"/>
              <w:rPr>
                <w:b/>
                <w:bCs/>
                <w:spacing w:val="-6"/>
                <w:sz w:val="22"/>
                <w:szCs w:val="22"/>
                <w:lang w:val="uk-UA"/>
              </w:rPr>
            </w:pPr>
            <w:r w:rsidRPr="00A42902">
              <w:rPr>
                <w:b/>
                <w:bCs/>
                <w:spacing w:val="-6"/>
                <w:sz w:val="22"/>
                <w:szCs w:val="22"/>
                <w:lang w:val="uk-UA"/>
              </w:rPr>
              <w:t>Додаткова інформація</w:t>
            </w:r>
          </w:p>
        </w:tc>
      </w:tr>
      <w:tr w:rsidR="001520C0" w:rsidRPr="00A42902" w14:paraId="0F594BD0" w14:textId="77777777" w:rsidTr="00765144">
        <w:trPr>
          <w:trHeight w:val="666"/>
        </w:trPr>
        <w:tc>
          <w:tcPr>
            <w:tcW w:w="432" w:type="dxa"/>
            <w:vAlign w:val="center"/>
          </w:tcPr>
          <w:p w14:paraId="29708A12" w14:textId="77777777" w:rsidR="001520C0" w:rsidRPr="00A42902" w:rsidRDefault="001520C0" w:rsidP="00860E5D">
            <w:pPr>
              <w:ind w:right="-306"/>
              <w:rPr>
                <w:spacing w:val="-6"/>
                <w:sz w:val="22"/>
                <w:szCs w:val="22"/>
                <w:lang w:val="uk-UA"/>
              </w:rPr>
            </w:pPr>
            <w:r w:rsidRPr="00A42902">
              <w:rPr>
                <w:spacing w:val="-6"/>
                <w:sz w:val="22"/>
                <w:szCs w:val="22"/>
                <w:lang w:val="uk-UA"/>
              </w:rPr>
              <w:t>1</w:t>
            </w:r>
          </w:p>
        </w:tc>
        <w:tc>
          <w:tcPr>
            <w:tcW w:w="2730" w:type="dxa"/>
            <w:vAlign w:val="center"/>
          </w:tcPr>
          <w:p w14:paraId="5D6D90EE" w14:textId="3C2A0A89" w:rsidR="001520C0" w:rsidRPr="00A42902" w:rsidRDefault="00835553" w:rsidP="00831290">
            <w:pPr>
              <w:ind w:right="92"/>
              <w:jc w:val="both"/>
              <w:rPr>
                <w:spacing w:val="-6"/>
                <w:sz w:val="22"/>
                <w:szCs w:val="22"/>
                <w:lang w:val="uk-UA"/>
              </w:rPr>
            </w:pPr>
            <w:r w:rsidRPr="00A42902">
              <w:rPr>
                <w:sz w:val="22"/>
                <w:szCs w:val="22"/>
                <w:lang w:val="uk-UA"/>
              </w:rPr>
              <w:t>Створення освітнього 2D-анімаційного відео</w:t>
            </w:r>
          </w:p>
        </w:tc>
        <w:tc>
          <w:tcPr>
            <w:tcW w:w="3685" w:type="dxa"/>
            <w:vAlign w:val="center"/>
          </w:tcPr>
          <w:p w14:paraId="4F5DE3BC" w14:textId="6C71167A" w:rsidR="001520C0" w:rsidRPr="00A42902" w:rsidRDefault="009E08F6" w:rsidP="001520C0">
            <w:pPr>
              <w:ind w:right="-5" w:hanging="104"/>
              <w:jc w:val="center"/>
              <w:rPr>
                <w:bCs/>
                <w:spacing w:val="-6"/>
                <w:sz w:val="22"/>
                <w:szCs w:val="22"/>
                <w:lang w:val="uk-UA"/>
              </w:rPr>
            </w:pPr>
            <w:r w:rsidRPr="00A42902">
              <w:rPr>
                <w:bCs/>
                <w:spacing w:val="-6"/>
                <w:sz w:val="22"/>
                <w:szCs w:val="22"/>
                <w:lang w:val="uk-UA"/>
              </w:rPr>
              <w:t>3 відео тривалістю до 7 хв</w:t>
            </w:r>
            <w:r w:rsidR="00A42902" w:rsidRPr="00A42902">
              <w:rPr>
                <w:bCs/>
                <w:spacing w:val="-6"/>
                <w:sz w:val="22"/>
                <w:szCs w:val="22"/>
                <w:lang w:val="uk-UA"/>
              </w:rPr>
              <w:t>илин</w:t>
            </w:r>
          </w:p>
        </w:tc>
        <w:tc>
          <w:tcPr>
            <w:tcW w:w="3373" w:type="dxa"/>
            <w:vAlign w:val="center"/>
          </w:tcPr>
          <w:p w14:paraId="5FF68500" w14:textId="09979893" w:rsidR="001520C0" w:rsidRPr="00A42902" w:rsidRDefault="001520C0" w:rsidP="001520C0">
            <w:pPr>
              <w:ind w:right="-5"/>
              <w:jc w:val="center"/>
              <w:rPr>
                <w:bCs/>
                <w:spacing w:val="-6"/>
                <w:sz w:val="22"/>
                <w:szCs w:val="22"/>
                <w:lang w:val="uk-UA"/>
              </w:rPr>
            </w:pPr>
            <w:r w:rsidRPr="00A42902">
              <w:rPr>
                <w:bCs/>
                <w:spacing w:val="-6"/>
                <w:sz w:val="22"/>
                <w:szCs w:val="22"/>
                <w:lang w:val="uk-UA"/>
              </w:rPr>
              <w:t xml:space="preserve">Інформація вказана в Додатку </w:t>
            </w:r>
            <w:r w:rsidR="004E6062" w:rsidRPr="00A42902">
              <w:rPr>
                <w:bCs/>
                <w:spacing w:val="-6"/>
                <w:sz w:val="22"/>
                <w:szCs w:val="22"/>
                <w:lang w:val="uk-UA"/>
              </w:rPr>
              <w:t>№</w:t>
            </w:r>
            <w:r w:rsidR="00183D4B" w:rsidRPr="00A42902">
              <w:rPr>
                <w:bCs/>
                <w:spacing w:val="-6"/>
                <w:sz w:val="22"/>
                <w:szCs w:val="22"/>
                <w:lang w:val="uk-UA"/>
              </w:rPr>
              <w:t>1</w:t>
            </w:r>
            <w:r w:rsidRPr="00A42902">
              <w:rPr>
                <w:bCs/>
                <w:spacing w:val="-6"/>
                <w:sz w:val="22"/>
                <w:szCs w:val="22"/>
                <w:lang w:val="uk-UA"/>
              </w:rPr>
              <w:t xml:space="preserve"> </w:t>
            </w:r>
            <w:r w:rsidR="004C7C9E" w:rsidRPr="00A42902">
              <w:rPr>
                <w:bCs/>
                <w:spacing w:val="-6"/>
                <w:sz w:val="22"/>
                <w:szCs w:val="22"/>
                <w:lang w:val="uk-UA"/>
              </w:rPr>
              <w:t xml:space="preserve">та Додатку </w:t>
            </w:r>
            <w:r w:rsidR="009B3E28" w:rsidRPr="00A42902">
              <w:rPr>
                <w:bCs/>
                <w:spacing w:val="-6"/>
                <w:sz w:val="22"/>
                <w:szCs w:val="22"/>
                <w:lang w:val="uk-UA"/>
              </w:rPr>
              <w:t>№</w:t>
            </w:r>
            <w:r w:rsidR="00183D4B" w:rsidRPr="00A42902">
              <w:rPr>
                <w:bCs/>
                <w:spacing w:val="-6"/>
                <w:sz w:val="22"/>
                <w:szCs w:val="22"/>
                <w:lang w:val="uk-UA"/>
              </w:rPr>
              <w:t>2</w:t>
            </w:r>
            <w:r w:rsidR="009B3E28" w:rsidRPr="00A42902">
              <w:rPr>
                <w:bCs/>
                <w:spacing w:val="-6"/>
                <w:sz w:val="22"/>
                <w:szCs w:val="22"/>
                <w:lang w:val="uk-UA"/>
              </w:rPr>
              <w:t xml:space="preserve"> </w:t>
            </w:r>
            <w:r w:rsidRPr="00A42902">
              <w:rPr>
                <w:bCs/>
                <w:spacing w:val="-6"/>
                <w:sz w:val="22"/>
                <w:szCs w:val="22"/>
                <w:lang w:val="uk-UA"/>
              </w:rPr>
              <w:t xml:space="preserve">до </w:t>
            </w:r>
            <w:r w:rsidR="001D142B" w:rsidRPr="00A42902">
              <w:rPr>
                <w:bCs/>
                <w:spacing w:val="-6"/>
                <w:sz w:val="22"/>
                <w:szCs w:val="22"/>
                <w:lang w:val="uk-UA"/>
              </w:rPr>
              <w:t>Запиту</w:t>
            </w:r>
            <w:r w:rsidRPr="00A42902">
              <w:rPr>
                <w:bCs/>
                <w:spacing w:val="-6"/>
                <w:sz w:val="22"/>
                <w:szCs w:val="22"/>
                <w:lang w:val="uk-UA"/>
              </w:rPr>
              <w:t xml:space="preserve"> </w:t>
            </w:r>
          </w:p>
        </w:tc>
      </w:tr>
    </w:tbl>
    <w:p w14:paraId="6FBE12DF" w14:textId="487E575C" w:rsidR="00B82B06" w:rsidRPr="00A42902" w:rsidRDefault="00B82B06" w:rsidP="000A7594">
      <w:pPr>
        <w:ind w:right="-306" w:firstLine="567"/>
        <w:jc w:val="both"/>
        <w:textAlignment w:val="baseline"/>
        <w:rPr>
          <w:i/>
          <w:iCs/>
          <w:color w:val="000000"/>
          <w:sz w:val="20"/>
          <w:szCs w:val="20"/>
          <w:lang w:val="uk-UA" w:eastAsia="uk-UA"/>
        </w:rPr>
      </w:pPr>
      <w:r w:rsidRPr="00A42902">
        <w:rPr>
          <w:color w:val="000000"/>
          <w:sz w:val="20"/>
          <w:szCs w:val="20"/>
          <w:lang w:val="uk-UA" w:eastAsia="uk-UA"/>
        </w:rPr>
        <w:t>*</w:t>
      </w:r>
      <w:r w:rsidRPr="00A42902">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A42902">
        <w:rPr>
          <w:i/>
          <w:iCs/>
          <w:color w:val="000000"/>
          <w:sz w:val="20"/>
          <w:szCs w:val="20"/>
          <w:lang w:val="uk-UA" w:eastAsia="uk-UA"/>
        </w:rPr>
        <w:t xml:space="preserve"> до </w:t>
      </w:r>
      <w:r w:rsidR="005D40DA" w:rsidRPr="00A42902">
        <w:rPr>
          <w:i/>
          <w:iCs/>
          <w:color w:val="000000"/>
          <w:sz w:val="20"/>
          <w:szCs w:val="20"/>
          <w:lang w:val="uk-UA" w:eastAsia="uk-UA"/>
        </w:rPr>
        <w:t xml:space="preserve">моменту </w:t>
      </w:r>
      <w:r w:rsidR="007D1677" w:rsidRPr="00A42902">
        <w:rPr>
          <w:i/>
          <w:iCs/>
          <w:color w:val="000000"/>
          <w:sz w:val="20"/>
          <w:szCs w:val="20"/>
          <w:lang w:val="uk-UA" w:eastAsia="uk-UA"/>
        </w:rPr>
        <w:t>підписання договору</w:t>
      </w:r>
      <w:r w:rsidR="004E4B40" w:rsidRPr="00A42902">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A42902">
        <w:rPr>
          <w:i/>
          <w:iCs/>
          <w:color w:val="000000"/>
          <w:sz w:val="20"/>
          <w:szCs w:val="20"/>
          <w:lang w:val="uk-UA" w:eastAsia="uk-UA"/>
        </w:rPr>
        <w:t>**</w:t>
      </w:r>
      <w:r w:rsidRPr="00A42902">
        <w:rPr>
          <w:sz w:val="20"/>
          <w:szCs w:val="20"/>
          <w:lang w:val="uk-UA"/>
        </w:rPr>
        <w:t xml:space="preserve"> </w:t>
      </w:r>
      <w:r w:rsidRPr="00A42902">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sidRPr="00A42902">
        <w:rPr>
          <w:i/>
          <w:iCs/>
          <w:color w:val="000000"/>
          <w:sz w:val="20"/>
          <w:szCs w:val="20"/>
          <w:lang w:val="uk-UA" w:eastAsia="uk-UA"/>
        </w:rPr>
        <w:t>терміну дії договору</w:t>
      </w:r>
      <w:r w:rsidRPr="00A42902">
        <w:rPr>
          <w:i/>
          <w:iCs/>
          <w:color w:val="000000"/>
          <w:sz w:val="20"/>
          <w:szCs w:val="20"/>
          <w:lang w:val="uk-UA" w:eastAsia="uk-UA"/>
        </w:rPr>
        <w:t>.</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3AB4AC96" w14:textId="3B70AD04" w:rsidR="00551313" w:rsidRPr="00551313" w:rsidRDefault="00551313" w:rsidP="00306C3B">
      <w:pPr>
        <w:spacing w:before="76" w:line="250" w:lineRule="exact"/>
        <w:ind w:right="-23" w:firstLine="567"/>
        <w:jc w:val="both"/>
        <w:rPr>
          <w:color w:val="000000"/>
          <w:sz w:val="22"/>
          <w:szCs w:val="22"/>
          <w:lang w:val="uk-UA" w:eastAsia="uk-UA"/>
        </w:rPr>
      </w:pPr>
      <w:r>
        <w:rPr>
          <w:b/>
          <w:bCs/>
          <w:color w:val="000000"/>
          <w:sz w:val="22"/>
          <w:szCs w:val="22"/>
          <w:lang w:val="uk-UA" w:eastAsia="uk-UA"/>
        </w:rPr>
        <w:t xml:space="preserve">Термін надання послуг: </w:t>
      </w:r>
      <w:r w:rsidRPr="00551313">
        <w:rPr>
          <w:color w:val="000000"/>
          <w:sz w:val="22"/>
          <w:szCs w:val="22"/>
          <w:lang w:val="uk-UA" w:eastAsia="uk-UA"/>
        </w:rPr>
        <w:t>протягом 2026 року згідно заявок Замовника.</w:t>
      </w:r>
    </w:p>
    <w:p w14:paraId="366AE95D" w14:textId="6736C1C6" w:rsidR="009F48A7" w:rsidRPr="00306C3B" w:rsidRDefault="00306C3B" w:rsidP="00306C3B">
      <w:pPr>
        <w:spacing w:before="76" w:line="250" w:lineRule="exact"/>
        <w:ind w:right="-23" w:firstLine="567"/>
        <w:jc w:val="both"/>
        <w:rPr>
          <w:b/>
          <w:bCs/>
          <w:color w:val="000000"/>
          <w:sz w:val="22"/>
          <w:szCs w:val="22"/>
          <w:lang w:val="uk-UA" w:eastAsia="uk-UA"/>
        </w:rPr>
      </w:pPr>
      <w:r w:rsidRPr="00306C3B">
        <w:rPr>
          <w:b/>
          <w:bCs/>
          <w:color w:val="000000"/>
          <w:sz w:val="22"/>
          <w:szCs w:val="22"/>
          <w:lang w:val="uk-UA" w:eastAsia="uk-UA"/>
        </w:rPr>
        <w:t>Строк виконання:</w:t>
      </w:r>
      <w:r w:rsidRPr="00306C3B">
        <w:rPr>
          <w:color w:val="000000"/>
          <w:sz w:val="22"/>
          <w:szCs w:val="22"/>
          <w:lang w:val="uk-UA" w:eastAsia="uk-UA"/>
        </w:rPr>
        <w:t xml:space="preserve"> створення 2D-анімаційного відео тривалістю до 7 хвилин — протягом 30 календарних днів з дати отримання замовлення.</w:t>
      </w:r>
    </w:p>
    <w:p w14:paraId="3E8767A8" w14:textId="77777777" w:rsidR="009F48A7" w:rsidRPr="007C7F47" w:rsidRDefault="009F48A7" w:rsidP="009F48A7">
      <w:pPr>
        <w:spacing w:before="76" w:line="250" w:lineRule="exact"/>
        <w:ind w:right="-23" w:firstLine="567"/>
        <w:jc w:val="both"/>
        <w:rPr>
          <w:bCs/>
          <w:sz w:val="22"/>
          <w:szCs w:val="22"/>
          <w:lang w:val="uk-UA"/>
        </w:rPr>
      </w:pPr>
      <w:r w:rsidRPr="00306C3B">
        <w:rPr>
          <w:b/>
          <w:sz w:val="22"/>
          <w:szCs w:val="22"/>
          <w:lang w:val="uk-UA"/>
        </w:rPr>
        <w:t xml:space="preserve">Місцезнаходження Замовника: </w:t>
      </w:r>
      <w:r w:rsidRPr="00306C3B">
        <w:rPr>
          <w:bCs/>
          <w:sz w:val="22"/>
          <w:szCs w:val="22"/>
          <w:lang w:val="uk-UA"/>
        </w:rPr>
        <w:t>м. Київ, вул. Ділова</w:t>
      </w:r>
      <w:r w:rsidRPr="00183D4B">
        <w:rPr>
          <w:bCs/>
          <w:sz w:val="22"/>
          <w:szCs w:val="22"/>
          <w:lang w:val="uk-UA"/>
        </w:rPr>
        <w:t xml:space="preserve"> 3.</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BC13F3" w:rsidRPr="00942635" w14:paraId="17D899A6" w14:textId="77777777" w:rsidTr="009166F9">
        <w:trPr>
          <w:trHeight w:val="76"/>
        </w:trPr>
        <w:tc>
          <w:tcPr>
            <w:tcW w:w="601" w:type="dxa"/>
            <w:shd w:val="clear" w:color="auto" w:fill="E8E8E8" w:themeFill="background2"/>
            <w:vAlign w:val="center"/>
          </w:tcPr>
          <w:p w14:paraId="50AE26AB" w14:textId="4677E03C"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vAlign w:val="center"/>
          </w:tcPr>
          <w:p w14:paraId="67145797" w14:textId="355D8489"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vAlign w:val="center"/>
          </w:tcPr>
          <w:p w14:paraId="127118FF" w14:textId="77777777" w:rsidR="00BC13F3" w:rsidRPr="000B48D8" w:rsidRDefault="00BC13F3" w:rsidP="00274438">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8180B" w:rsidRPr="000B48D8" w14:paraId="5E8B42AD" w14:textId="77777777" w:rsidTr="00C92A1D">
        <w:trPr>
          <w:trHeight w:val="1798"/>
        </w:trPr>
        <w:tc>
          <w:tcPr>
            <w:tcW w:w="601" w:type="dxa"/>
          </w:tcPr>
          <w:p w14:paraId="29032B01" w14:textId="2BCCDD89" w:rsidR="00A8180B" w:rsidRPr="00BC13F3" w:rsidRDefault="00A8180B" w:rsidP="00A8180B">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B8B32D2" w14:textId="27B42536" w:rsidR="00A8180B" w:rsidRPr="000B48D8" w:rsidRDefault="00A8180B" w:rsidP="00A8180B">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52B54606" w14:textId="77777777" w:rsidR="00A8180B" w:rsidRPr="000B48D8" w:rsidRDefault="00A8180B" w:rsidP="00A8180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21CEC">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121CEC">
              <w:rPr>
                <w:rFonts w:ascii="Times New Roman" w:hAnsi="Times New Roman" w:cs="Times New Roman"/>
                <w:b/>
                <w:bCs/>
                <w:sz w:val="22"/>
                <w:szCs w:val="22"/>
                <w:lang w:val="uk-UA"/>
              </w:rPr>
              <w:t>Виписку з Єдиного державного реєстру юридичних осіб</w:t>
            </w:r>
            <w:r w:rsidRPr="000B48D8">
              <w:rPr>
                <w:rFonts w:ascii="Times New Roman" w:hAnsi="Times New Roman" w:cs="Times New Roman"/>
                <w:sz w:val="22"/>
                <w:szCs w:val="22"/>
                <w:lang w:val="uk-UA"/>
              </w:rPr>
              <w:t xml:space="preserve"> та фізичних осіб-підприємців, </w:t>
            </w:r>
            <w:r w:rsidRPr="00121CEC">
              <w:rPr>
                <w:rFonts w:ascii="Times New Roman" w:hAnsi="Times New Roman" w:cs="Times New Roman"/>
                <w:b/>
                <w:bCs/>
                <w:sz w:val="22"/>
                <w:szCs w:val="22"/>
                <w:lang w:val="uk-UA"/>
              </w:rPr>
              <w:t>Витяг з Єдиного державного реєстру юридичних осіб</w:t>
            </w:r>
            <w:r w:rsidRPr="000B48D8">
              <w:rPr>
                <w:rFonts w:ascii="Times New Roman" w:hAnsi="Times New Roman" w:cs="Times New Roman"/>
                <w:sz w:val="22"/>
                <w:szCs w:val="22"/>
                <w:lang w:val="uk-UA"/>
              </w:rPr>
              <w:t xml:space="preserve"> та фізичних осіб-підприємців, в якому зазначаються основні види діяльності.</w:t>
            </w:r>
          </w:p>
          <w:p w14:paraId="1146A742" w14:textId="0F4C26D4" w:rsidR="00A8180B" w:rsidRPr="000B48D8" w:rsidRDefault="00A8180B" w:rsidP="00A8180B">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21CEC">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tc>
      </w:tr>
      <w:tr w:rsidR="00BC13F3" w:rsidRPr="000B48D8" w14:paraId="440D73B1" w14:textId="77777777" w:rsidTr="00C92A1D">
        <w:trPr>
          <w:trHeight w:val="263"/>
        </w:trPr>
        <w:tc>
          <w:tcPr>
            <w:tcW w:w="601" w:type="dxa"/>
          </w:tcPr>
          <w:p w14:paraId="0938F4C9" w14:textId="6D06BE5F" w:rsidR="00BC13F3" w:rsidRPr="00BC13F3" w:rsidRDefault="00BC13F3"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2120731E" w14:textId="011E79F2" w:rsidR="00BC13F3" w:rsidRPr="000B48D8" w:rsidRDefault="00BC13F3" w:rsidP="005D7932">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74ED0609" w14:textId="2E5D9955" w:rsidR="00BC13F3" w:rsidRPr="000B48D8" w:rsidRDefault="00D85774" w:rsidP="00C178DA">
            <w:pPr>
              <w:pStyle w:val="ab"/>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r w:rsidR="00A2207D">
              <w:rPr>
                <w:rFonts w:ascii="Times New Roman" w:hAnsi="Times New Roman" w:cs="Times New Roman"/>
                <w:sz w:val="22"/>
                <w:szCs w:val="22"/>
                <w:lang w:val="uk-UA"/>
              </w:rPr>
              <w:t xml:space="preserve"> згідно Додатку №</w:t>
            </w:r>
            <w:r w:rsidR="00183D4B">
              <w:rPr>
                <w:rFonts w:ascii="Times New Roman" w:hAnsi="Times New Roman" w:cs="Times New Roman"/>
                <w:sz w:val="22"/>
                <w:szCs w:val="22"/>
                <w:lang w:val="uk-UA"/>
              </w:rPr>
              <w:t>2</w:t>
            </w:r>
            <w:r w:rsidR="00A2207D">
              <w:rPr>
                <w:rFonts w:ascii="Times New Roman" w:hAnsi="Times New Roman" w:cs="Times New Roman"/>
                <w:sz w:val="22"/>
                <w:szCs w:val="22"/>
                <w:lang w:val="uk-UA"/>
              </w:rPr>
              <w:t>.</w:t>
            </w:r>
          </w:p>
        </w:tc>
      </w:tr>
      <w:tr w:rsidR="005000CA" w:rsidRPr="00557A29" w14:paraId="5CE83AE3" w14:textId="77777777" w:rsidTr="00C92A1D">
        <w:trPr>
          <w:trHeight w:val="143"/>
        </w:trPr>
        <w:tc>
          <w:tcPr>
            <w:tcW w:w="601" w:type="dxa"/>
          </w:tcPr>
          <w:p w14:paraId="36F368E5" w14:textId="54F67EB1" w:rsidR="005000CA" w:rsidRPr="00BC13F3" w:rsidRDefault="005000CA"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F5C7EA8" w14:textId="7E22EFFA" w:rsidR="005000CA" w:rsidRPr="00557A29" w:rsidRDefault="005000CA" w:rsidP="005000CA">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350" w:type="dxa"/>
          </w:tcPr>
          <w:p w14:paraId="4A73F0C3" w14:textId="17D77317" w:rsidR="005000CA" w:rsidRPr="00557A29" w:rsidRDefault="005000CA" w:rsidP="005000CA">
            <w:pPr>
              <w:pStyle w:val="ab"/>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266632" w:rsidRPr="00557A29" w14:paraId="472A6CA0" w14:textId="77777777" w:rsidTr="00C92A1D">
        <w:trPr>
          <w:trHeight w:val="143"/>
        </w:trPr>
        <w:tc>
          <w:tcPr>
            <w:tcW w:w="601" w:type="dxa"/>
            <w:vMerge w:val="restart"/>
          </w:tcPr>
          <w:p w14:paraId="2027BB6A" w14:textId="77777777" w:rsidR="00266632" w:rsidRPr="00BC13F3" w:rsidRDefault="00266632" w:rsidP="00FD0DC6">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2F4D850F" w14:textId="51680BA1" w:rsidR="00266632" w:rsidRDefault="00266632" w:rsidP="00FD0DC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50" w:type="dxa"/>
            <w:vMerge w:val="restart"/>
          </w:tcPr>
          <w:p w14:paraId="4BF66917" w14:textId="48176FF9" w:rsidR="00266632" w:rsidRPr="005000CA" w:rsidRDefault="00266632" w:rsidP="0084395C">
            <w:pPr>
              <w:pStyle w:val="ab"/>
              <w:numPr>
                <w:ilvl w:val="0"/>
                <w:numId w:val="3"/>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266632" w:rsidRPr="00557A29" w14:paraId="2DA48B05" w14:textId="77777777" w:rsidTr="00C92A1D">
        <w:trPr>
          <w:trHeight w:val="143"/>
        </w:trPr>
        <w:tc>
          <w:tcPr>
            <w:tcW w:w="601" w:type="dxa"/>
            <w:vMerge/>
          </w:tcPr>
          <w:p w14:paraId="45293529" w14:textId="77777777" w:rsidR="00266632" w:rsidRPr="00BC13F3" w:rsidRDefault="00266632" w:rsidP="00FD0DC6">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58E94846" w14:textId="1F92F3EF" w:rsidR="00266632" w:rsidRDefault="00266632" w:rsidP="00FD0DC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350" w:type="dxa"/>
            <w:vMerge/>
          </w:tcPr>
          <w:p w14:paraId="0886923B" w14:textId="346679E1" w:rsidR="00266632" w:rsidRPr="005000CA" w:rsidRDefault="00266632" w:rsidP="0084395C">
            <w:pPr>
              <w:pStyle w:val="ab"/>
              <w:numPr>
                <w:ilvl w:val="0"/>
                <w:numId w:val="3"/>
              </w:numPr>
              <w:spacing w:before="0" w:after="0"/>
              <w:ind w:left="0" w:firstLine="357"/>
              <w:jc w:val="both"/>
              <w:rPr>
                <w:rFonts w:ascii="Times New Roman" w:hAnsi="Times New Roman" w:cs="Times New Roman"/>
                <w:sz w:val="22"/>
                <w:szCs w:val="22"/>
                <w:lang w:val="uk-UA"/>
              </w:rPr>
            </w:pPr>
          </w:p>
        </w:tc>
      </w:tr>
      <w:tr w:rsidR="00266632" w:rsidRPr="00557A29" w14:paraId="6E6D732B" w14:textId="77777777" w:rsidTr="00C92A1D">
        <w:trPr>
          <w:trHeight w:val="143"/>
        </w:trPr>
        <w:tc>
          <w:tcPr>
            <w:tcW w:w="601" w:type="dxa"/>
            <w:vMerge/>
          </w:tcPr>
          <w:p w14:paraId="40EDBCF1" w14:textId="77777777" w:rsidR="00266632" w:rsidRPr="00BC13F3" w:rsidRDefault="00266632" w:rsidP="00FD0DC6">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7B7649C1" w14:textId="63A4E67F" w:rsidR="00266632" w:rsidRDefault="00266632" w:rsidP="00FD0DC6">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w:t>
            </w:r>
            <w:r w:rsidRPr="00336A40">
              <w:rPr>
                <w:rFonts w:ascii="Times New Roman" w:hAnsi="Times New Roman" w:cs="Times New Roman"/>
                <w:sz w:val="22"/>
                <w:szCs w:val="22"/>
                <w:lang w:val="uk-UA"/>
              </w:rPr>
              <w:lastRenderedPageBreak/>
              <w:t>вчинений з корисливих мотивів, судимість з якої не знято або не погашено у встановленому законом порядку</w:t>
            </w:r>
          </w:p>
        </w:tc>
        <w:tc>
          <w:tcPr>
            <w:tcW w:w="4350" w:type="dxa"/>
            <w:vMerge/>
          </w:tcPr>
          <w:p w14:paraId="03F87A03" w14:textId="065E7018" w:rsidR="00266632" w:rsidRPr="005000CA" w:rsidRDefault="00266632" w:rsidP="0084395C">
            <w:pPr>
              <w:pStyle w:val="ab"/>
              <w:numPr>
                <w:ilvl w:val="0"/>
                <w:numId w:val="3"/>
              </w:numPr>
              <w:spacing w:before="0" w:after="0"/>
              <w:ind w:left="0" w:firstLine="357"/>
              <w:jc w:val="both"/>
              <w:rPr>
                <w:rFonts w:ascii="Times New Roman" w:hAnsi="Times New Roman" w:cs="Times New Roman"/>
                <w:sz w:val="22"/>
                <w:szCs w:val="22"/>
                <w:lang w:val="uk-UA"/>
              </w:rPr>
            </w:pPr>
          </w:p>
        </w:tc>
      </w:tr>
      <w:tr w:rsidR="00266632" w:rsidRPr="00557A29" w14:paraId="7B2E95D0" w14:textId="77777777" w:rsidTr="00C92A1D">
        <w:trPr>
          <w:trHeight w:val="143"/>
        </w:trPr>
        <w:tc>
          <w:tcPr>
            <w:tcW w:w="601" w:type="dxa"/>
            <w:vMerge/>
          </w:tcPr>
          <w:p w14:paraId="2FCACAD9" w14:textId="77777777" w:rsidR="00266632" w:rsidRPr="00BC13F3" w:rsidRDefault="00266632" w:rsidP="00FD0DC6">
            <w:pPr>
              <w:pStyle w:val="ab"/>
              <w:spacing w:before="0" w:beforeAutospacing="0" w:after="0" w:afterAutospacing="0"/>
              <w:ind w:left="720"/>
              <w:rPr>
                <w:rFonts w:ascii="Times New Roman" w:hAnsi="Times New Roman" w:cs="Times New Roman"/>
                <w:b/>
                <w:bCs/>
                <w:sz w:val="22"/>
                <w:szCs w:val="22"/>
                <w:lang w:val="uk-UA"/>
              </w:rPr>
            </w:pPr>
          </w:p>
        </w:tc>
        <w:tc>
          <w:tcPr>
            <w:tcW w:w="5211" w:type="dxa"/>
          </w:tcPr>
          <w:p w14:paraId="11D4A972" w14:textId="482B8BB3" w:rsidR="00266632" w:rsidRDefault="00266632" w:rsidP="00FD0DC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50" w:type="dxa"/>
            <w:vMerge/>
          </w:tcPr>
          <w:p w14:paraId="26754040" w14:textId="604BC781" w:rsidR="00266632" w:rsidRPr="005000CA" w:rsidRDefault="00266632" w:rsidP="0084395C">
            <w:pPr>
              <w:pStyle w:val="ab"/>
              <w:numPr>
                <w:ilvl w:val="0"/>
                <w:numId w:val="3"/>
              </w:numPr>
              <w:spacing w:before="0" w:after="0"/>
              <w:ind w:left="0" w:firstLine="357"/>
              <w:jc w:val="both"/>
              <w:rPr>
                <w:rFonts w:ascii="Times New Roman" w:hAnsi="Times New Roman" w:cs="Times New Roman"/>
                <w:sz w:val="22"/>
                <w:szCs w:val="22"/>
                <w:lang w:val="uk-UA"/>
              </w:rPr>
            </w:pPr>
          </w:p>
        </w:tc>
      </w:tr>
      <w:tr w:rsidR="00266632" w:rsidRPr="00557A29" w14:paraId="6927519E" w14:textId="77777777" w:rsidTr="00C92A1D">
        <w:trPr>
          <w:trHeight w:val="143"/>
        </w:trPr>
        <w:tc>
          <w:tcPr>
            <w:tcW w:w="601" w:type="dxa"/>
            <w:vMerge/>
          </w:tcPr>
          <w:p w14:paraId="7C1D8729" w14:textId="0F673AE6" w:rsidR="00266632" w:rsidRDefault="00266632" w:rsidP="00FD0DC6">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4B096979" w14:textId="2432AF7F" w:rsidR="00266632" w:rsidRDefault="00266632" w:rsidP="005C33EB">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266632" w:rsidRPr="00224657" w:rsidRDefault="00266632"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266632" w:rsidRPr="00224657" w:rsidRDefault="00266632"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266632" w:rsidRPr="00224657" w:rsidRDefault="00266632"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266632" w:rsidRPr="00224657" w:rsidRDefault="00266632" w:rsidP="005C33EB">
            <w:pPr>
              <w:pStyle w:val="ab"/>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266632" w:rsidRPr="00224657" w:rsidRDefault="00266632" w:rsidP="005C33EB">
            <w:pPr>
              <w:pStyle w:val="ab"/>
              <w:spacing w:before="0" w:beforeAutospacing="0" w:after="0" w:afterAutospacing="0"/>
              <w:jc w:val="both"/>
              <w:rPr>
                <w:rFonts w:ascii="Times New Roman" w:hAnsi="Times New Roman" w:cs="Times New Roman"/>
                <w:bCs/>
                <w:sz w:val="22"/>
                <w:szCs w:val="22"/>
                <w:lang w:val="uk-UA" w:eastAsia="uk-UA"/>
              </w:rPr>
            </w:pPr>
          </w:p>
          <w:p w14:paraId="13D727B5" w14:textId="0DB4D52B" w:rsidR="00266632" w:rsidRDefault="00266632" w:rsidP="005C33EB">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350" w:type="dxa"/>
            <w:vMerge/>
          </w:tcPr>
          <w:p w14:paraId="401B0F50" w14:textId="46057473" w:rsidR="00266632" w:rsidRPr="005000CA" w:rsidRDefault="00266632" w:rsidP="0084395C">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40A6DB2D" w14:textId="77777777" w:rsidTr="00C92A1D">
        <w:trPr>
          <w:trHeight w:val="76"/>
        </w:trPr>
        <w:tc>
          <w:tcPr>
            <w:tcW w:w="601" w:type="dxa"/>
          </w:tcPr>
          <w:p w14:paraId="169BCF85" w14:textId="6A3BE278" w:rsidR="005C33EB" w:rsidRPr="00BC13F3" w:rsidRDefault="005C33EB"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382F4261" w14:textId="5D5164FB" w:rsidR="005C33EB" w:rsidRPr="00557A29" w:rsidRDefault="005C33EB" w:rsidP="005C33EB">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081249D3" w14:textId="77777777" w:rsidR="005C33EB" w:rsidRPr="00251658" w:rsidRDefault="005C33EB" w:rsidP="005C33EB">
            <w:pPr>
              <w:pStyle w:val="ab"/>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D50D68" w:rsidRPr="00557A29" w14:paraId="025CF122" w14:textId="77777777" w:rsidTr="00C92A1D">
        <w:trPr>
          <w:trHeight w:val="76"/>
        </w:trPr>
        <w:tc>
          <w:tcPr>
            <w:tcW w:w="601" w:type="dxa"/>
          </w:tcPr>
          <w:p w14:paraId="363D4BFC" w14:textId="77777777" w:rsidR="00D50D68" w:rsidRPr="00BC13F3" w:rsidRDefault="00D50D68" w:rsidP="006B2319">
            <w:pPr>
              <w:pStyle w:val="ab"/>
              <w:numPr>
                <w:ilvl w:val="0"/>
                <w:numId w:val="17"/>
              </w:numPr>
              <w:spacing w:before="0" w:beforeAutospacing="0" w:after="0" w:afterAutospacing="0"/>
              <w:rPr>
                <w:rFonts w:ascii="Times New Roman" w:hAnsi="Times New Roman" w:cs="Times New Roman"/>
                <w:b/>
                <w:bCs/>
                <w:sz w:val="22"/>
                <w:szCs w:val="22"/>
                <w:lang w:val="uk-UA"/>
              </w:rPr>
            </w:pPr>
          </w:p>
        </w:tc>
        <w:tc>
          <w:tcPr>
            <w:tcW w:w="5211" w:type="dxa"/>
          </w:tcPr>
          <w:p w14:paraId="6898D1BE" w14:textId="2BD442CD" w:rsidR="00D50D68" w:rsidRPr="00557A29" w:rsidRDefault="00F71C27" w:rsidP="005C33EB">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Декларація відповідності </w:t>
            </w:r>
          </w:p>
        </w:tc>
        <w:tc>
          <w:tcPr>
            <w:tcW w:w="4350" w:type="dxa"/>
          </w:tcPr>
          <w:p w14:paraId="49B36600" w14:textId="29E232D9" w:rsidR="00D50D68" w:rsidRPr="00687E49" w:rsidRDefault="00687E49" w:rsidP="005C33EB">
            <w:pPr>
              <w:pStyle w:val="ab"/>
              <w:numPr>
                <w:ilvl w:val="0"/>
                <w:numId w:val="3"/>
              </w:numPr>
              <w:spacing w:before="0" w:beforeAutospacing="0" w:after="0" w:afterAutospacing="0"/>
              <w:ind w:left="313"/>
              <w:rPr>
                <w:rFonts w:ascii="Times New Roman" w:hAnsi="Times New Roman" w:cs="Times New Roman"/>
                <w:sz w:val="22"/>
                <w:szCs w:val="22"/>
                <w:lang w:val="uk-UA"/>
              </w:rPr>
            </w:pPr>
            <w:r w:rsidRPr="00687E49">
              <w:rPr>
                <w:rFonts w:ascii="Times New Roman" w:hAnsi="Times New Roman" w:cs="Times New Roman"/>
                <w:sz w:val="22"/>
                <w:szCs w:val="22"/>
                <w:lang w:val="uk-UA"/>
              </w:rPr>
              <w:t xml:space="preserve">Декларація відповідності у формі заповненого </w:t>
            </w:r>
            <w:r w:rsidRPr="00687E49">
              <w:rPr>
                <w:rFonts w:ascii="Times New Roman" w:hAnsi="Times New Roman" w:cs="Times New Roman"/>
                <w:b/>
                <w:bCs/>
                <w:sz w:val="22"/>
                <w:szCs w:val="22"/>
                <w:lang w:val="uk-UA"/>
              </w:rPr>
              <w:t>Додатку №</w:t>
            </w:r>
            <w:r w:rsidR="00233EF1">
              <w:rPr>
                <w:rFonts w:ascii="Times New Roman" w:hAnsi="Times New Roman" w:cs="Times New Roman"/>
                <w:b/>
                <w:bCs/>
                <w:sz w:val="22"/>
                <w:szCs w:val="22"/>
                <w:lang w:val="uk-UA"/>
              </w:rPr>
              <w:t>3</w:t>
            </w:r>
            <w:r>
              <w:rPr>
                <w:rFonts w:ascii="Times New Roman" w:hAnsi="Times New Roman" w:cs="Times New Roman"/>
                <w:b/>
                <w:bCs/>
                <w:sz w:val="22"/>
                <w:szCs w:val="22"/>
                <w:lang w:val="uk-UA"/>
              </w:rPr>
              <w:t>.</w:t>
            </w:r>
          </w:p>
        </w:tc>
      </w:tr>
      <w:tr w:rsidR="0079440F" w:rsidRPr="00661603" w14:paraId="7BA5A590" w14:textId="77777777" w:rsidTr="0028154C">
        <w:trPr>
          <w:trHeight w:val="2441"/>
        </w:trPr>
        <w:tc>
          <w:tcPr>
            <w:tcW w:w="601" w:type="dxa"/>
          </w:tcPr>
          <w:p w14:paraId="6694A1F9" w14:textId="46FB196B" w:rsidR="0079440F" w:rsidRPr="00966D78" w:rsidRDefault="0079440F" w:rsidP="0079440F">
            <w:pPr>
              <w:pStyle w:val="ab"/>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5C3317AD" w14:textId="44F99D5B" w:rsidR="0079440F" w:rsidRPr="00661603" w:rsidRDefault="0079440F" w:rsidP="0079440F">
            <w:pPr>
              <w:pStyle w:val="ab"/>
              <w:spacing w:before="0" w:beforeAutospacing="0" w:after="0" w:afterAutospacing="0"/>
              <w:rPr>
                <w:rFonts w:ascii="Times New Roman" w:eastAsia="Times New Roman" w:hAnsi="Times New Roman" w:cs="Times New Roman"/>
                <w:sz w:val="22"/>
                <w:szCs w:val="22"/>
                <w:lang w:val="uk-UA" w:eastAsia="en-US"/>
              </w:rPr>
            </w:pPr>
            <w:r w:rsidRPr="00661603">
              <w:rPr>
                <w:rFonts w:ascii="Times New Roman" w:eastAsia="Times New Roman" w:hAnsi="Times New Roman" w:cs="Times New Roman"/>
                <w:sz w:val="22"/>
                <w:szCs w:val="22"/>
                <w:lang w:val="uk-UA"/>
              </w:rPr>
              <w:t xml:space="preserve">Документи на підтвердження аналогічного досвіду </w:t>
            </w:r>
          </w:p>
        </w:tc>
        <w:tc>
          <w:tcPr>
            <w:tcW w:w="4350" w:type="dxa"/>
          </w:tcPr>
          <w:p w14:paraId="565C5780" w14:textId="66EECC39" w:rsidR="0079440F" w:rsidRPr="00E47949" w:rsidRDefault="0079440F" w:rsidP="0079440F">
            <w:pPr>
              <w:pStyle w:val="ab"/>
              <w:numPr>
                <w:ilvl w:val="0"/>
                <w:numId w:val="3"/>
              </w:numPr>
              <w:spacing w:before="0" w:after="0" w:afterAutospacing="0"/>
              <w:ind w:left="0" w:firstLine="357"/>
              <w:jc w:val="both"/>
              <w:rPr>
                <w:rFonts w:ascii="Times New Roman" w:hAnsi="Times New Roman" w:cs="Times New Roman"/>
                <w:sz w:val="22"/>
                <w:szCs w:val="22"/>
                <w:lang w:val="uk-UA"/>
              </w:rPr>
            </w:pPr>
            <w:r w:rsidRPr="00E47949">
              <w:rPr>
                <w:rFonts w:ascii="Times New Roman" w:hAnsi="Times New Roman" w:cs="Times New Roman"/>
                <w:b/>
                <w:bCs/>
                <w:sz w:val="22"/>
                <w:szCs w:val="22"/>
                <w:lang w:val="uk-UA"/>
              </w:rPr>
              <w:t xml:space="preserve">Портфоліо з прикладами 2D-анімацій у стилі </w:t>
            </w:r>
            <w:r w:rsidRPr="00E47949">
              <w:rPr>
                <w:rFonts w:ascii="Times New Roman" w:hAnsi="Times New Roman" w:cs="Times New Roman"/>
                <w:b/>
                <w:bCs/>
                <w:sz w:val="22"/>
                <w:szCs w:val="22"/>
                <w:lang w:val="en-US"/>
              </w:rPr>
              <w:t>cartoon</w:t>
            </w:r>
            <w:r w:rsidRPr="00E47949">
              <w:rPr>
                <w:rFonts w:ascii="Times New Roman" w:hAnsi="Times New Roman" w:cs="Times New Roman"/>
                <w:sz w:val="22"/>
                <w:szCs w:val="22"/>
                <w:lang w:val="uk-UA"/>
              </w:rPr>
              <w:t xml:space="preserve"> (посилання на відео або сторінки з роботами: </w:t>
            </w:r>
            <w:r w:rsidRPr="00E47949">
              <w:rPr>
                <w:rFonts w:ascii="Times New Roman" w:hAnsi="Times New Roman" w:cs="Times New Roman"/>
                <w:sz w:val="22"/>
                <w:szCs w:val="22"/>
                <w:lang w:val="en-US"/>
              </w:rPr>
              <w:t xml:space="preserve">YouTube, Vimeo, </w:t>
            </w:r>
            <w:proofErr w:type="spellStart"/>
            <w:r w:rsidRPr="00E47949">
              <w:rPr>
                <w:rFonts w:ascii="Times New Roman" w:hAnsi="Times New Roman" w:cs="Times New Roman"/>
                <w:sz w:val="22"/>
                <w:szCs w:val="22"/>
                <w:lang w:val="en-US"/>
              </w:rPr>
              <w:t>Behance</w:t>
            </w:r>
            <w:proofErr w:type="spellEnd"/>
            <w:r w:rsidRPr="00E47949">
              <w:rPr>
                <w:rFonts w:ascii="Times New Roman" w:hAnsi="Times New Roman" w:cs="Times New Roman"/>
                <w:sz w:val="22"/>
                <w:szCs w:val="22"/>
                <w:lang w:val="uk-UA"/>
              </w:rPr>
              <w:t>)</w:t>
            </w:r>
            <w:r w:rsidR="005504EB" w:rsidRPr="00E47949">
              <w:rPr>
                <w:rFonts w:ascii="Times New Roman" w:hAnsi="Times New Roman" w:cs="Times New Roman"/>
                <w:sz w:val="22"/>
                <w:szCs w:val="22"/>
                <w:lang w:val="uk-UA"/>
              </w:rPr>
              <w:t>;</w:t>
            </w:r>
          </w:p>
          <w:p w14:paraId="51596488" w14:textId="77777777" w:rsidR="006F41EE" w:rsidRDefault="00585062" w:rsidP="00D053CC">
            <w:pPr>
              <w:pStyle w:val="af0"/>
              <w:numPr>
                <w:ilvl w:val="0"/>
                <w:numId w:val="3"/>
              </w:numPr>
              <w:ind w:left="0" w:firstLine="64"/>
              <w:jc w:val="both"/>
              <w:textAlignment w:val="baseline"/>
              <w:rPr>
                <w:sz w:val="22"/>
                <w:szCs w:val="22"/>
                <w:lang w:val="uk-UA" w:eastAsia="uk-UA"/>
              </w:rPr>
            </w:pPr>
            <w:r w:rsidRPr="00E47949">
              <w:rPr>
                <w:b/>
                <w:bCs/>
                <w:sz w:val="22"/>
                <w:szCs w:val="22"/>
                <w:lang w:val="uk-UA"/>
              </w:rPr>
              <w:t>Портфоліо</w:t>
            </w:r>
            <w:r w:rsidRPr="00E47949">
              <w:rPr>
                <w:sz w:val="22"/>
                <w:szCs w:val="22"/>
                <w:lang w:val="uk-UA"/>
              </w:rPr>
              <w:t xml:space="preserve"> </w:t>
            </w:r>
            <w:r w:rsidR="00C2175E">
              <w:rPr>
                <w:sz w:val="22"/>
                <w:szCs w:val="22"/>
                <w:lang w:val="uk-UA"/>
              </w:rPr>
              <w:t>П</w:t>
            </w:r>
            <w:r w:rsidR="00C2175E" w:rsidRPr="00D053CC">
              <w:rPr>
                <w:sz w:val="22"/>
                <w:szCs w:val="22"/>
                <w:lang w:val="uk-UA"/>
              </w:rPr>
              <w:t>остачальника</w:t>
            </w:r>
            <w:r w:rsidR="00106C5C" w:rsidRPr="00E47949">
              <w:rPr>
                <w:sz w:val="22"/>
                <w:szCs w:val="22"/>
                <w:lang w:val="uk-UA"/>
              </w:rPr>
              <w:t xml:space="preserve"> з описом організації/компанії, досвідом реалізації проєктів,</w:t>
            </w:r>
          </w:p>
          <w:p w14:paraId="7FCD2231" w14:textId="3B784532" w:rsidR="00D31F21" w:rsidRPr="00D053CC" w:rsidRDefault="006F41EE" w:rsidP="00D053CC">
            <w:pPr>
              <w:pStyle w:val="af0"/>
              <w:numPr>
                <w:ilvl w:val="0"/>
                <w:numId w:val="3"/>
              </w:numPr>
              <w:ind w:left="0" w:firstLine="64"/>
              <w:jc w:val="both"/>
              <w:textAlignment w:val="baseline"/>
              <w:rPr>
                <w:sz w:val="22"/>
                <w:szCs w:val="22"/>
                <w:lang w:val="uk-UA" w:eastAsia="uk-UA"/>
              </w:rPr>
            </w:pPr>
            <w:r>
              <w:rPr>
                <w:sz w:val="22"/>
                <w:szCs w:val="22"/>
                <w:lang w:val="uk-UA"/>
              </w:rPr>
              <w:t>І</w:t>
            </w:r>
            <w:r w:rsidR="00106C5C" w:rsidRPr="00E47949">
              <w:rPr>
                <w:sz w:val="22"/>
                <w:szCs w:val="22"/>
                <w:lang w:val="uk-UA"/>
              </w:rPr>
              <w:t>нформаці</w:t>
            </w:r>
            <w:r>
              <w:rPr>
                <w:sz w:val="22"/>
                <w:szCs w:val="22"/>
                <w:lang w:val="uk-UA"/>
              </w:rPr>
              <w:t>я</w:t>
            </w:r>
            <w:r w:rsidR="00D053CC">
              <w:rPr>
                <w:sz w:val="22"/>
                <w:szCs w:val="22"/>
                <w:lang w:val="uk-UA"/>
              </w:rPr>
              <w:t>/резюме</w:t>
            </w:r>
            <w:r w:rsidR="00106C5C" w:rsidRPr="00E47949">
              <w:rPr>
                <w:sz w:val="22"/>
                <w:szCs w:val="22"/>
                <w:lang w:val="uk-UA"/>
              </w:rPr>
              <w:t xml:space="preserve"> команд</w:t>
            </w:r>
            <w:r w:rsidR="00231B36">
              <w:rPr>
                <w:sz w:val="22"/>
                <w:szCs w:val="22"/>
                <w:lang w:val="uk-UA"/>
              </w:rPr>
              <w:t>и, яка працюватиме над проєктом</w:t>
            </w:r>
            <w:r w:rsidR="00106C5C" w:rsidRPr="00E47949">
              <w:rPr>
                <w:sz w:val="22"/>
                <w:szCs w:val="22"/>
                <w:lang w:val="uk-UA"/>
              </w:rPr>
              <w:t xml:space="preserve"> та перелік референцій (реалізованих проєктів і партнерів)</w:t>
            </w:r>
            <w:r w:rsidR="00D053CC">
              <w:rPr>
                <w:sz w:val="22"/>
                <w:szCs w:val="22"/>
                <w:lang w:val="uk-UA"/>
              </w:rPr>
              <w:t>.</w:t>
            </w:r>
            <w:r w:rsidR="00D31F21" w:rsidRPr="00D053CC">
              <w:rPr>
                <w:b/>
                <w:bCs/>
                <w:sz w:val="22"/>
                <w:szCs w:val="22"/>
                <w:lang w:val="uk-UA"/>
              </w:rPr>
              <w:t xml:space="preserve"> </w:t>
            </w:r>
          </w:p>
        </w:tc>
      </w:tr>
      <w:tr w:rsidR="0028154C" w:rsidRPr="00661603" w14:paraId="7D2BC2D8" w14:textId="77777777" w:rsidTr="00C92A1D">
        <w:trPr>
          <w:trHeight w:val="96"/>
        </w:trPr>
        <w:tc>
          <w:tcPr>
            <w:tcW w:w="601" w:type="dxa"/>
          </w:tcPr>
          <w:p w14:paraId="04E45423" w14:textId="77777777" w:rsidR="0028154C" w:rsidRPr="00966D78" w:rsidRDefault="0028154C" w:rsidP="0028154C">
            <w:pPr>
              <w:pStyle w:val="ab"/>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28ADA9F9" w14:textId="1311AA40" w:rsidR="0028154C" w:rsidRDefault="0028154C" w:rsidP="0028154C">
            <w:pPr>
              <w:pStyle w:val="ab"/>
              <w:spacing w:before="0" w:beforeAutospacing="0" w:after="0" w:afterAutospacing="0"/>
              <w:rPr>
                <w:rFonts w:ascii="Times New Roman" w:eastAsia="Times New Roman" w:hAnsi="Times New Roman" w:cs="Times New Roman"/>
                <w:sz w:val="22"/>
                <w:szCs w:val="22"/>
                <w:lang w:val="uk-UA"/>
              </w:rPr>
            </w:pPr>
            <w:r w:rsidRPr="0028154C">
              <w:rPr>
                <w:rFonts w:ascii="Times New Roman" w:eastAsia="Times New Roman" w:hAnsi="Times New Roman" w:cs="Times New Roman"/>
                <w:sz w:val="22"/>
                <w:szCs w:val="22"/>
                <w:lang w:val="uk-UA"/>
              </w:rPr>
              <w:t>Тривалість виконання</w:t>
            </w:r>
            <w:r>
              <w:rPr>
                <w:rFonts w:ascii="Times New Roman" w:eastAsia="Times New Roman" w:hAnsi="Times New Roman" w:cs="Times New Roman"/>
                <w:sz w:val="22"/>
                <w:szCs w:val="22"/>
                <w:lang w:val="uk-UA"/>
              </w:rPr>
              <w:t xml:space="preserve">. </w:t>
            </w:r>
          </w:p>
          <w:p w14:paraId="467C7897" w14:textId="2456A4CA" w:rsidR="0028154C" w:rsidRPr="00E47949" w:rsidRDefault="0028154C" w:rsidP="0028154C">
            <w:pPr>
              <w:pStyle w:val="ab"/>
              <w:spacing w:before="0" w:beforeAutospacing="0" w:after="0" w:afterAutospacing="0"/>
              <w:jc w:val="both"/>
              <w:rPr>
                <w:rFonts w:ascii="Times New Roman" w:eastAsia="Times New Roman" w:hAnsi="Times New Roman" w:cs="Times New Roman"/>
                <w:sz w:val="22"/>
                <w:szCs w:val="22"/>
                <w:lang w:val="en-US"/>
              </w:rPr>
            </w:pPr>
            <w:r w:rsidRPr="0028154C">
              <w:rPr>
                <w:rFonts w:ascii="Times New Roman" w:eastAsia="Times New Roman" w:hAnsi="Times New Roman" w:cs="Times New Roman"/>
                <w:sz w:val="22"/>
                <w:szCs w:val="22"/>
                <w:lang w:val="uk-UA"/>
              </w:rPr>
              <w:t xml:space="preserve">Протягом дії Договору Замовник планує замовляти освітні 2D-анімаційні відео </w:t>
            </w:r>
            <w:r w:rsidRPr="00D71762">
              <w:rPr>
                <w:rFonts w:ascii="Times New Roman" w:eastAsia="Times New Roman" w:hAnsi="Times New Roman" w:cs="Times New Roman"/>
                <w:sz w:val="22"/>
                <w:szCs w:val="22"/>
                <w:lang w:val="uk-UA"/>
              </w:rPr>
              <w:t xml:space="preserve">середньою тривалістю </w:t>
            </w:r>
            <w:r w:rsidR="00D71762" w:rsidRPr="00D71762">
              <w:rPr>
                <w:rFonts w:ascii="Times New Roman" w:eastAsia="Times New Roman" w:hAnsi="Times New Roman" w:cs="Times New Roman"/>
                <w:sz w:val="22"/>
                <w:szCs w:val="22"/>
                <w:lang w:val="uk-UA"/>
              </w:rPr>
              <w:t>до 7</w:t>
            </w:r>
            <w:r w:rsidRPr="00D71762">
              <w:rPr>
                <w:rFonts w:ascii="Times New Roman" w:eastAsia="Times New Roman" w:hAnsi="Times New Roman" w:cs="Times New Roman"/>
                <w:sz w:val="22"/>
                <w:szCs w:val="22"/>
                <w:lang w:val="uk-UA"/>
              </w:rPr>
              <w:t xml:space="preserve"> хвилин</w:t>
            </w:r>
            <w:r w:rsidR="00176C7C">
              <w:rPr>
                <w:rFonts w:ascii="Times New Roman" w:eastAsia="Times New Roman" w:hAnsi="Times New Roman" w:cs="Times New Roman"/>
                <w:sz w:val="22"/>
                <w:szCs w:val="22"/>
                <w:lang w:val="uk-UA"/>
              </w:rPr>
              <w:t xml:space="preserve"> </w:t>
            </w:r>
            <w:r w:rsidR="00176C7C" w:rsidRPr="00176C7C">
              <w:rPr>
                <w:rFonts w:ascii="Times New Roman" w:eastAsia="Times New Roman" w:hAnsi="Times New Roman" w:cs="Times New Roman"/>
                <w:sz w:val="22"/>
                <w:szCs w:val="22"/>
                <w:lang w:val="uk-UA"/>
              </w:rPr>
              <w:t>кожне</w:t>
            </w:r>
            <w:r w:rsidRPr="00D71762">
              <w:rPr>
                <w:rFonts w:ascii="Times New Roman" w:eastAsia="Times New Roman" w:hAnsi="Times New Roman" w:cs="Times New Roman"/>
                <w:sz w:val="22"/>
                <w:szCs w:val="22"/>
                <w:lang w:val="uk-UA"/>
              </w:rPr>
              <w:t xml:space="preserve">. Учасник має підтвердити готовність виконати проєкт, що включає розробку сценарію, </w:t>
            </w:r>
            <w:proofErr w:type="spellStart"/>
            <w:r w:rsidRPr="00D71762">
              <w:rPr>
                <w:rFonts w:ascii="Times New Roman" w:eastAsia="Times New Roman" w:hAnsi="Times New Roman" w:cs="Times New Roman"/>
                <w:sz w:val="22"/>
                <w:szCs w:val="22"/>
                <w:lang w:val="uk-UA"/>
              </w:rPr>
              <w:t>промальовку</w:t>
            </w:r>
            <w:proofErr w:type="spellEnd"/>
            <w:r w:rsidRPr="00D71762">
              <w:rPr>
                <w:rFonts w:ascii="Times New Roman" w:eastAsia="Times New Roman" w:hAnsi="Times New Roman" w:cs="Times New Roman"/>
                <w:sz w:val="22"/>
                <w:szCs w:val="22"/>
                <w:lang w:val="uk-UA"/>
              </w:rPr>
              <w:t xml:space="preserve"> персонажів, створення 2D-анімації, погодження матеріалів та дубляж, протягом 30 календарних днів</w:t>
            </w:r>
            <w:r w:rsidR="002063D1" w:rsidRPr="00D71762">
              <w:rPr>
                <w:rFonts w:ascii="Times New Roman" w:eastAsia="Times New Roman" w:hAnsi="Times New Roman" w:cs="Times New Roman"/>
                <w:sz w:val="22"/>
                <w:szCs w:val="22"/>
                <w:lang w:val="uk-UA"/>
              </w:rPr>
              <w:t>.</w:t>
            </w:r>
          </w:p>
        </w:tc>
        <w:tc>
          <w:tcPr>
            <w:tcW w:w="4350" w:type="dxa"/>
          </w:tcPr>
          <w:p w14:paraId="302B0356" w14:textId="307CF1AE" w:rsidR="0028154C" w:rsidRPr="00E47949" w:rsidRDefault="0028154C" w:rsidP="0028154C">
            <w:pPr>
              <w:pStyle w:val="ab"/>
              <w:numPr>
                <w:ilvl w:val="0"/>
                <w:numId w:val="85"/>
              </w:numPr>
              <w:spacing w:before="0" w:after="0" w:afterAutospacing="0"/>
              <w:ind w:left="36" w:firstLine="141"/>
              <w:jc w:val="both"/>
              <w:rPr>
                <w:rFonts w:ascii="Times New Roman" w:hAnsi="Times New Roman" w:cs="Times New Roman"/>
                <w:b/>
                <w:bCs/>
                <w:sz w:val="22"/>
                <w:szCs w:val="22"/>
                <w:lang w:val="uk-UA"/>
              </w:rPr>
            </w:pPr>
            <w:r w:rsidRPr="00E47949">
              <w:rPr>
                <w:rFonts w:ascii="Times New Roman" w:hAnsi="Times New Roman" w:cs="Times New Roman"/>
                <w:sz w:val="22"/>
                <w:szCs w:val="22"/>
                <w:lang w:val="uk-UA"/>
              </w:rPr>
              <w:t xml:space="preserve">Лист-гарантія на бланку Учасника </w:t>
            </w:r>
          </w:p>
        </w:tc>
      </w:tr>
    </w:tbl>
    <w:p w14:paraId="0983AF44" w14:textId="55A2A1FB" w:rsidR="004E7D16" w:rsidRPr="004E7D16" w:rsidRDefault="004E7D16" w:rsidP="004E7D16">
      <w:pPr>
        <w:ind w:firstLine="142"/>
        <w:jc w:val="both"/>
        <w:rPr>
          <w:i/>
          <w:iCs/>
          <w:sz w:val="20"/>
          <w:szCs w:val="20"/>
          <w:lang w:val="uk-UA"/>
        </w:rPr>
      </w:pPr>
      <w:r w:rsidRPr="00661603">
        <w:rPr>
          <w:rFonts w:eastAsia="Arial Unicode MS"/>
          <w:i/>
          <w:iCs/>
          <w:sz w:val="20"/>
          <w:szCs w:val="20"/>
          <w:lang w:val="uk-UA"/>
        </w:rPr>
        <w:lastRenderedPageBreak/>
        <w:t>*У разі відсутності можливості надати певний документ згідно кваліфікаційних вимог або</w:t>
      </w:r>
      <w:r w:rsidRPr="004E7D16">
        <w:rPr>
          <w:rFonts w:eastAsia="Arial Unicode MS"/>
          <w:i/>
          <w:iCs/>
          <w:sz w:val="20"/>
          <w:szCs w:val="20"/>
          <w:lang w:val="uk-UA"/>
        </w:rPr>
        <w:t xml:space="preserve">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b"/>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b"/>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373FD6B" w14:textId="77777777"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0F5452">
        <w:rPr>
          <w:rFonts w:ascii="Times New Roman" w:hAnsi="Times New Roman" w:cs="Times New Roman"/>
          <w:sz w:val="22"/>
          <w:szCs w:val="22"/>
          <w:lang w:val="uk-UA"/>
        </w:rPr>
        <w:t xml:space="preserve">Валютою </w:t>
      </w:r>
      <w:r>
        <w:rPr>
          <w:rFonts w:ascii="Times New Roman" w:hAnsi="Times New Roman" w:cs="Times New Roman"/>
          <w:sz w:val="22"/>
          <w:szCs w:val="22"/>
          <w:lang w:val="uk-UA"/>
        </w:rPr>
        <w:t>цінової</w:t>
      </w:r>
      <w:r w:rsidRPr="000F5452">
        <w:rPr>
          <w:rFonts w:ascii="Times New Roman" w:hAnsi="Times New Roman" w:cs="Times New Roman"/>
          <w:sz w:val="22"/>
          <w:szCs w:val="22"/>
          <w:lang w:val="uk-UA"/>
        </w:rPr>
        <w:t xml:space="preserve"> пропозиції </w:t>
      </w:r>
      <w:r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Pr>
          <w:rFonts w:ascii="Times New Roman" w:hAnsi="Times New Roman" w:cs="Times New Roman"/>
          <w:sz w:val="22"/>
          <w:szCs w:val="22"/>
          <w:lang w:val="uk-UA"/>
        </w:rPr>
        <w:t xml:space="preserve">банківський </w:t>
      </w:r>
      <w:r w:rsidRPr="00937C33">
        <w:rPr>
          <w:rFonts w:ascii="Times New Roman" w:hAnsi="Times New Roman" w:cs="Times New Roman"/>
          <w:sz w:val="22"/>
          <w:szCs w:val="22"/>
          <w:lang w:val="uk-UA"/>
        </w:rPr>
        <w:t xml:space="preserve">рахунок </w:t>
      </w:r>
      <w:r>
        <w:rPr>
          <w:rFonts w:ascii="Times New Roman" w:hAnsi="Times New Roman" w:cs="Times New Roman"/>
          <w:sz w:val="22"/>
          <w:szCs w:val="22"/>
          <w:lang w:val="uk-UA"/>
        </w:rPr>
        <w:t>п</w:t>
      </w:r>
      <w:r w:rsidRPr="00937C33">
        <w:rPr>
          <w:rFonts w:ascii="Times New Roman" w:hAnsi="Times New Roman" w:cs="Times New Roman"/>
          <w:sz w:val="22"/>
          <w:szCs w:val="22"/>
          <w:lang w:val="uk-UA"/>
        </w:rPr>
        <w:t>остачальника згідно з Договором про закупівлю</w:t>
      </w:r>
      <w:r w:rsidRPr="000F5452">
        <w:rPr>
          <w:rFonts w:ascii="Times New Roman" w:hAnsi="Times New Roman" w:cs="Times New Roman"/>
          <w:sz w:val="22"/>
          <w:szCs w:val="22"/>
          <w:lang w:val="uk-UA"/>
        </w:rPr>
        <w:t>.</w:t>
      </w:r>
    </w:p>
    <w:p w14:paraId="63CDC09E" w14:textId="77777777"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676369ED" w14:textId="7F303909" w:rsidR="003A2125" w:rsidRDefault="003A2125" w:rsidP="005E4B00">
      <w:pPr>
        <w:pStyle w:val="ab"/>
        <w:numPr>
          <w:ilvl w:val="0"/>
          <w:numId w:val="18"/>
        </w:numPr>
        <w:spacing w:before="0" w:beforeAutospacing="0" w:after="0" w:afterAutospacing="0"/>
        <w:ind w:left="0" w:firstLine="284"/>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r w:rsidR="000C4DB3">
        <w:rPr>
          <w:rFonts w:ascii="Times New Roman" w:hAnsi="Times New Roman" w:cs="Times New Roman"/>
          <w:sz w:val="22"/>
          <w:szCs w:val="22"/>
          <w:lang w:val="uk-UA"/>
        </w:rPr>
        <w:t xml:space="preserve">. </w:t>
      </w:r>
      <w:r w:rsidR="000C4DB3" w:rsidRPr="000C4DB3">
        <w:rPr>
          <w:rFonts w:ascii="Times New Roman" w:hAnsi="Times New Roman" w:cs="Times New Roman"/>
          <w:sz w:val="22"/>
          <w:szCs w:val="22"/>
          <w:lang w:val="uk-UA"/>
        </w:rPr>
        <w:t xml:space="preserve">У разі надання документів складених мовою іншою ніж українська мова, такі документи повинні </w:t>
      </w:r>
      <w:r w:rsidR="000C4DB3" w:rsidRPr="000C4DB3">
        <w:rPr>
          <w:rFonts w:ascii="Times New Roman" w:hAnsi="Times New Roman" w:cs="Times New Roman"/>
          <w:b/>
          <w:bCs/>
          <w:sz w:val="22"/>
          <w:szCs w:val="22"/>
          <w:lang w:val="uk-UA"/>
        </w:rPr>
        <w:t>супроводжуватися перекладом українською мовою</w:t>
      </w:r>
      <w:r w:rsidR="000C4DB3" w:rsidRPr="000C4DB3">
        <w:rPr>
          <w:rFonts w:ascii="Times New Roman" w:hAnsi="Times New Roman" w:cs="Times New Roman"/>
          <w:sz w:val="22"/>
          <w:szCs w:val="22"/>
          <w:lang w:val="uk-UA"/>
        </w:rPr>
        <w:t>. Визначальним є текст, викладений українською мовою</w:t>
      </w:r>
      <w:r w:rsidRPr="005C69D8">
        <w:rPr>
          <w:rFonts w:ascii="Times New Roman" w:hAnsi="Times New Roman" w:cs="Times New Roman"/>
          <w:sz w:val="22"/>
          <w:szCs w:val="22"/>
          <w:lang w:val="uk-UA"/>
        </w:rPr>
        <w:t>.</w:t>
      </w:r>
    </w:p>
    <w:p w14:paraId="6BE3A4F4" w14:textId="7105D69E" w:rsidR="003A2125" w:rsidRPr="00D94CCB" w:rsidRDefault="003A2125" w:rsidP="005E4B00">
      <w:pPr>
        <w:pStyle w:val="af0"/>
        <w:numPr>
          <w:ilvl w:val="0"/>
          <w:numId w:val="18"/>
        </w:numPr>
        <w:ind w:left="0" w:firstLine="284"/>
        <w:jc w:val="both"/>
        <w:rPr>
          <w:rFonts w:eastAsia="Arial Unicode MS"/>
          <w:sz w:val="22"/>
          <w:szCs w:val="22"/>
          <w:lang w:val="uk-UA"/>
        </w:rPr>
      </w:pPr>
      <w:r w:rsidRPr="00557A29">
        <w:rPr>
          <w:sz w:val="22"/>
          <w:szCs w:val="22"/>
          <w:lang w:val="uk-UA"/>
        </w:rPr>
        <w:t xml:space="preserve">Оплата здійснюється </w:t>
      </w:r>
      <w:r w:rsidRPr="00D94CCB">
        <w:rPr>
          <w:sz w:val="22"/>
          <w:szCs w:val="22"/>
          <w:lang w:val="uk-UA"/>
        </w:rPr>
        <w:t>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w:t>
      </w:r>
      <w:r w:rsidR="00AA64D7">
        <w:rPr>
          <w:sz w:val="22"/>
          <w:szCs w:val="22"/>
          <w:lang w:val="uk-UA"/>
        </w:rPr>
        <w:t>2</w:t>
      </w:r>
      <w:r w:rsidRPr="00D94CCB">
        <w:rPr>
          <w:sz w:val="22"/>
          <w:szCs w:val="22"/>
          <w:lang w:val="uk-UA"/>
        </w:rPr>
        <w:t xml:space="preserve">. </w:t>
      </w:r>
      <w:r w:rsidRPr="00D94CCB">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173C0826" w14:textId="792E85BA" w:rsidR="003A2125" w:rsidRPr="00D94CCB" w:rsidRDefault="003A2125" w:rsidP="005E4B00">
      <w:pPr>
        <w:pStyle w:val="af0"/>
        <w:numPr>
          <w:ilvl w:val="0"/>
          <w:numId w:val="18"/>
        </w:numPr>
        <w:ind w:left="0" w:firstLine="284"/>
        <w:contextualSpacing/>
        <w:jc w:val="both"/>
        <w:textAlignment w:val="baseline"/>
        <w:rPr>
          <w:color w:val="000000"/>
          <w:sz w:val="22"/>
          <w:szCs w:val="22"/>
          <w:lang w:val="uk-UA" w:eastAsia="uk-UA"/>
        </w:rPr>
      </w:pPr>
      <w:r w:rsidRPr="00D94CCB">
        <w:rPr>
          <w:color w:val="000000"/>
          <w:sz w:val="22"/>
          <w:szCs w:val="22"/>
          <w:lang w:val="uk-UA" w:eastAsia="uk-UA"/>
        </w:rPr>
        <w:t xml:space="preserve">У разі відмінності пропозиції Учасника  від технічного </w:t>
      </w:r>
      <w:r w:rsidRPr="00FF089D">
        <w:rPr>
          <w:color w:val="000000"/>
          <w:sz w:val="22"/>
          <w:szCs w:val="22"/>
          <w:lang w:val="uk-UA" w:eastAsia="uk-UA"/>
        </w:rPr>
        <w:t>завдання (Додаток №</w:t>
      </w:r>
      <w:r w:rsidR="00AA64D7">
        <w:rPr>
          <w:color w:val="000000"/>
          <w:sz w:val="22"/>
          <w:szCs w:val="22"/>
          <w:lang w:val="uk-UA" w:eastAsia="uk-UA"/>
        </w:rPr>
        <w:t>1</w:t>
      </w:r>
      <w:r w:rsidRPr="00FF089D">
        <w:rPr>
          <w:color w:val="000000"/>
          <w:sz w:val="22"/>
          <w:szCs w:val="22"/>
          <w:lang w:val="uk-UA" w:eastAsia="uk-UA"/>
        </w:rPr>
        <w:t>), рішення</w:t>
      </w:r>
      <w:r w:rsidRPr="00D94CCB">
        <w:rPr>
          <w:color w:val="000000"/>
          <w:sz w:val="22"/>
          <w:szCs w:val="22"/>
          <w:lang w:val="uk-UA" w:eastAsia="uk-UA"/>
        </w:rPr>
        <w:t xml:space="preserve"> про допустимість такого відхилення приймається </w:t>
      </w:r>
      <w:r w:rsidR="00AA64D7">
        <w:rPr>
          <w:color w:val="000000"/>
          <w:sz w:val="22"/>
          <w:szCs w:val="22"/>
          <w:lang w:val="uk-UA" w:eastAsia="uk-UA"/>
        </w:rPr>
        <w:t xml:space="preserve"> </w:t>
      </w:r>
      <w:r w:rsidRPr="00D94CCB">
        <w:rPr>
          <w:color w:val="000000"/>
          <w:sz w:val="22"/>
          <w:szCs w:val="22"/>
          <w:lang w:val="uk-UA" w:eastAsia="uk-UA"/>
        </w:rPr>
        <w:t xml:space="preserve">Замовником. </w:t>
      </w:r>
    </w:p>
    <w:p w14:paraId="1F0FABBF" w14:textId="77777777" w:rsidR="003A2125" w:rsidRPr="003A2125" w:rsidRDefault="003A2125" w:rsidP="005E4B00">
      <w:pPr>
        <w:pStyle w:val="af0"/>
        <w:numPr>
          <w:ilvl w:val="0"/>
          <w:numId w:val="18"/>
        </w:numPr>
        <w:ind w:left="0" w:firstLine="284"/>
        <w:contextualSpacing/>
        <w:jc w:val="both"/>
        <w:textAlignment w:val="baseline"/>
        <w:rPr>
          <w:color w:val="000000"/>
          <w:sz w:val="22"/>
          <w:szCs w:val="22"/>
          <w:lang w:val="uk-UA" w:eastAsia="uk-UA"/>
        </w:rPr>
      </w:pPr>
      <w:r w:rsidRPr="00D94CCB">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r>
        <w:rPr>
          <w:sz w:val="22"/>
          <w:szCs w:val="22"/>
          <w:lang w:val="uk-UA"/>
        </w:rPr>
        <w:t xml:space="preserve"> </w:t>
      </w:r>
    </w:p>
    <w:p w14:paraId="4060BCF6" w14:textId="6DD39483" w:rsidR="00F807E1" w:rsidRPr="00F807E1" w:rsidRDefault="00F807E1" w:rsidP="000D4775">
      <w:pPr>
        <w:pStyle w:val="af0"/>
        <w:numPr>
          <w:ilvl w:val="1"/>
          <w:numId w:val="41"/>
        </w:numPr>
        <w:ind w:left="0" w:firstLine="142"/>
        <w:jc w:val="both"/>
        <w:rPr>
          <w:sz w:val="22"/>
          <w:szCs w:val="22"/>
          <w:lang w:val="uk-UA"/>
        </w:rPr>
      </w:pPr>
      <w:r w:rsidRPr="00F807E1">
        <w:rPr>
          <w:sz w:val="22"/>
          <w:szCs w:val="22"/>
          <w:lang w:val="uk-UA"/>
        </w:rPr>
        <w:t xml:space="preserve">Замовник залишає за собою право вносити зміни в </w:t>
      </w:r>
      <w:r w:rsidR="00AA64D7">
        <w:rPr>
          <w:sz w:val="22"/>
          <w:szCs w:val="22"/>
          <w:lang w:val="uk-UA"/>
        </w:rPr>
        <w:t>конкурсну</w:t>
      </w:r>
      <w:r w:rsidRPr="00F807E1">
        <w:rPr>
          <w:sz w:val="22"/>
          <w:szCs w:val="22"/>
          <w:lang w:val="uk-UA"/>
        </w:rPr>
        <w:t xml:space="preserve"> документацію в разі необхідності.</w:t>
      </w:r>
    </w:p>
    <w:p w14:paraId="5A3DF09F" w14:textId="743F46C2" w:rsidR="00F807E1" w:rsidRPr="00F807E1" w:rsidRDefault="00F807E1" w:rsidP="000D4775">
      <w:pPr>
        <w:pStyle w:val="af0"/>
        <w:numPr>
          <w:ilvl w:val="1"/>
          <w:numId w:val="41"/>
        </w:numPr>
        <w:ind w:left="0" w:firstLine="142"/>
        <w:jc w:val="both"/>
        <w:rPr>
          <w:sz w:val="22"/>
          <w:szCs w:val="22"/>
          <w:lang w:val="uk-UA"/>
        </w:rPr>
      </w:pPr>
      <w:r w:rsidRPr="00F807E1">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247EB60C" w:rsidR="00942635" w:rsidRPr="000D4775" w:rsidRDefault="00F807E1" w:rsidP="000D4775">
      <w:pPr>
        <w:pStyle w:val="af0"/>
        <w:numPr>
          <w:ilvl w:val="1"/>
          <w:numId w:val="41"/>
        </w:numPr>
        <w:ind w:left="0" w:firstLine="142"/>
        <w:jc w:val="both"/>
        <w:rPr>
          <w:sz w:val="22"/>
          <w:szCs w:val="22"/>
          <w:lang w:val="uk-UA"/>
        </w:rPr>
      </w:pPr>
      <w:r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1E8EE216" w14:textId="3DE05E37" w:rsidR="000E45CF" w:rsidRPr="00F2400E" w:rsidRDefault="00370791" w:rsidP="00F2400E">
      <w:pPr>
        <w:pStyle w:val="ab"/>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6B6451CA" w14:textId="704B0D66" w:rsidR="00E550F7" w:rsidRDefault="00B93C90"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FF089D">
        <w:rPr>
          <w:rFonts w:ascii="Times New Roman" w:eastAsia="Times New Roman" w:hAnsi="Times New Roman" w:cs="Times New Roman"/>
          <w:sz w:val="22"/>
          <w:szCs w:val="22"/>
          <w:lang w:val="uk-UA"/>
        </w:rPr>
        <w:t>Цінова</w:t>
      </w:r>
      <w:r w:rsidR="00E550F7" w:rsidRPr="00FF089D">
        <w:rPr>
          <w:rFonts w:ascii="Times New Roman" w:eastAsia="Times New Roman" w:hAnsi="Times New Roman" w:cs="Times New Roman"/>
          <w:sz w:val="22"/>
          <w:szCs w:val="22"/>
          <w:lang w:val="uk-UA"/>
        </w:rPr>
        <w:t xml:space="preserve"> пропозиція у формі Додатку </w:t>
      </w:r>
      <w:r w:rsidR="007654D9" w:rsidRPr="00FF089D">
        <w:rPr>
          <w:rFonts w:ascii="Times New Roman" w:eastAsia="Times New Roman" w:hAnsi="Times New Roman" w:cs="Times New Roman"/>
          <w:sz w:val="22"/>
          <w:szCs w:val="22"/>
          <w:lang w:val="uk-UA"/>
        </w:rPr>
        <w:t>№</w:t>
      </w:r>
      <w:r w:rsidR="00F2400E">
        <w:rPr>
          <w:rFonts w:ascii="Times New Roman" w:eastAsia="Times New Roman" w:hAnsi="Times New Roman" w:cs="Times New Roman"/>
          <w:sz w:val="22"/>
          <w:szCs w:val="22"/>
          <w:lang w:val="uk-UA"/>
        </w:rPr>
        <w:t>2</w:t>
      </w:r>
      <w:r w:rsidR="00E550F7" w:rsidRPr="00FF089D">
        <w:rPr>
          <w:rFonts w:ascii="Times New Roman" w:eastAsia="Times New Roman" w:hAnsi="Times New Roman" w:cs="Times New Roman"/>
          <w:sz w:val="22"/>
          <w:szCs w:val="22"/>
          <w:lang w:val="uk-UA"/>
        </w:rPr>
        <w:t xml:space="preserve"> до </w:t>
      </w:r>
      <w:r w:rsidR="001D142B" w:rsidRPr="00FF089D">
        <w:rPr>
          <w:rFonts w:ascii="Times New Roman" w:eastAsia="Times New Roman" w:hAnsi="Times New Roman" w:cs="Times New Roman"/>
          <w:sz w:val="22"/>
          <w:szCs w:val="22"/>
          <w:lang w:val="uk-UA"/>
        </w:rPr>
        <w:t>Запиту</w:t>
      </w:r>
      <w:r w:rsidR="00E550F7" w:rsidRPr="00FF089D">
        <w:rPr>
          <w:rFonts w:ascii="Times New Roman" w:eastAsia="Times New Roman" w:hAnsi="Times New Roman" w:cs="Times New Roman"/>
          <w:sz w:val="22"/>
          <w:szCs w:val="22"/>
        </w:rPr>
        <w:t>;</w:t>
      </w:r>
    </w:p>
    <w:p w14:paraId="45E02CB6" w14:textId="6A18F96B" w:rsidR="00F2400E" w:rsidRPr="00F2400E" w:rsidRDefault="00F2400E" w:rsidP="00F2400E">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FF089D">
        <w:rPr>
          <w:rFonts w:ascii="Times New Roman" w:eastAsia="Times New Roman" w:hAnsi="Times New Roman" w:cs="Times New Roman"/>
          <w:sz w:val="22"/>
          <w:szCs w:val="22"/>
          <w:lang w:val="uk-UA"/>
        </w:rPr>
        <w:t>Підтвердження відповідності пропозиції технічним вимогам у формі підписаного Додатку №</w:t>
      </w:r>
      <w:r>
        <w:rPr>
          <w:rFonts w:ascii="Times New Roman" w:eastAsia="Times New Roman" w:hAnsi="Times New Roman" w:cs="Times New Roman"/>
          <w:sz w:val="22"/>
          <w:szCs w:val="22"/>
          <w:lang w:val="uk-UA"/>
        </w:rPr>
        <w:t>1</w:t>
      </w:r>
      <w:r w:rsidRPr="00FF089D">
        <w:rPr>
          <w:rFonts w:ascii="Times New Roman" w:eastAsia="Times New Roman" w:hAnsi="Times New Roman" w:cs="Times New Roman"/>
          <w:sz w:val="22"/>
          <w:szCs w:val="22"/>
          <w:lang w:val="uk-UA"/>
        </w:rPr>
        <w:t xml:space="preserve"> до цього Запиту.</w:t>
      </w:r>
    </w:p>
    <w:p w14:paraId="17B7F4B7" w14:textId="4693A565" w:rsidR="000D4775" w:rsidRPr="00181E9F" w:rsidRDefault="000D4775"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181E9F">
        <w:rPr>
          <w:rFonts w:ascii="Times New Roman" w:eastAsia="Times New Roman" w:hAnsi="Times New Roman" w:cs="Times New Roman"/>
          <w:sz w:val="22"/>
          <w:szCs w:val="22"/>
          <w:lang w:val="uk-UA"/>
        </w:rPr>
        <w:t>Декларація відповідності у формі Додатку №</w:t>
      </w:r>
      <w:r w:rsidR="00F2400E">
        <w:rPr>
          <w:rFonts w:ascii="Times New Roman" w:eastAsia="Times New Roman" w:hAnsi="Times New Roman" w:cs="Times New Roman"/>
          <w:sz w:val="22"/>
          <w:szCs w:val="22"/>
          <w:lang w:val="uk-UA"/>
        </w:rPr>
        <w:t>3</w:t>
      </w:r>
      <w:r w:rsidRPr="00181E9F">
        <w:rPr>
          <w:rFonts w:ascii="Times New Roman" w:eastAsia="Times New Roman" w:hAnsi="Times New Roman" w:cs="Times New Roman"/>
          <w:sz w:val="22"/>
          <w:szCs w:val="22"/>
          <w:lang w:val="uk-UA"/>
        </w:rPr>
        <w:t xml:space="preserve"> до Запиту;</w:t>
      </w:r>
    </w:p>
    <w:p w14:paraId="02A2AE9E" w14:textId="0C2C86EC" w:rsidR="00E550F7" w:rsidRPr="00181E9F"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181E9F">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001A296E" w:rsidRPr="00181E9F">
        <w:rPr>
          <w:rFonts w:ascii="Times New Roman" w:eastAsia="Times New Roman" w:hAnsi="Times New Roman" w:cs="Times New Roman"/>
          <w:b/>
          <w:bCs/>
          <w:sz w:val="22"/>
          <w:szCs w:val="22"/>
          <w:lang w:val="uk-UA"/>
        </w:rPr>
        <w:t>РОЗДІЛ</w:t>
      </w:r>
      <w:r w:rsidRPr="00181E9F">
        <w:rPr>
          <w:rFonts w:ascii="Times New Roman" w:eastAsia="Times New Roman" w:hAnsi="Times New Roman" w:cs="Times New Roman"/>
          <w:b/>
          <w:bCs/>
          <w:sz w:val="22"/>
          <w:szCs w:val="22"/>
          <w:lang w:val="uk-UA"/>
        </w:rPr>
        <w:t>У</w:t>
      </w:r>
      <w:r w:rsidRPr="00181E9F">
        <w:rPr>
          <w:rFonts w:ascii="Times New Roman" w:eastAsia="Times New Roman" w:hAnsi="Times New Roman" w:cs="Times New Roman"/>
          <w:b/>
          <w:sz w:val="22"/>
          <w:szCs w:val="22"/>
          <w:lang w:val="uk-UA"/>
        </w:rPr>
        <w:t xml:space="preserve"> II</w:t>
      </w:r>
      <w:r w:rsidRPr="00181E9F">
        <w:rPr>
          <w:rFonts w:ascii="Times New Roman" w:eastAsia="Times New Roman" w:hAnsi="Times New Roman" w:cs="Times New Roman"/>
          <w:sz w:val="22"/>
          <w:szCs w:val="22"/>
          <w:lang w:val="uk-UA"/>
        </w:rPr>
        <w:t xml:space="preserve"> </w:t>
      </w:r>
      <w:r w:rsidR="001D142B" w:rsidRPr="00181E9F">
        <w:rPr>
          <w:rFonts w:ascii="Times New Roman" w:eastAsia="Times New Roman" w:hAnsi="Times New Roman" w:cs="Times New Roman"/>
          <w:sz w:val="22"/>
          <w:szCs w:val="22"/>
          <w:lang w:val="uk-UA"/>
        </w:rPr>
        <w:t>Запиту</w:t>
      </w:r>
      <w:r w:rsidRPr="00181E9F">
        <w:rPr>
          <w:rFonts w:ascii="Times New Roman" w:eastAsia="Times New Roman" w:hAnsi="Times New Roman" w:cs="Times New Roman"/>
          <w:sz w:val="22"/>
          <w:szCs w:val="22"/>
          <w:lang w:val="uk-UA"/>
        </w:rPr>
        <w:t xml:space="preserve"> (Кваліфікаційні вимоги до Учасника);</w:t>
      </w:r>
    </w:p>
    <w:p w14:paraId="36119D2B" w14:textId="77777777" w:rsidR="00E550F7" w:rsidRPr="00181E9F" w:rsidRDefault="00E550F7" w:rsidP="00E550F7">
      <w:pPr>
        <w:pStyle w:val="ab"/>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181E9F">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181E9F" w:rsidRDefault="007545FF" w:rsidP="007545FF">
      <w:pPr>
        <w:pStyle w:val="ab"/>
        <w:spacing w:before="0" w:beforeAutospacing="0" w:after="0" w:afterAutospacing="0"/>
        <w:ind w:left="426"/>
        <w:jc w:val="both"/>
        <w:rPr>
          <w:rFonts w:ascii="Times New Roman" w:eastAsia="Times New Roman" w:hAnsi="Times New Roman" w:cs="Times New Roman"/>
          <w:sz w:val="22"/>
          <w:szCs w:val="22"/>
          <w:lang w:val="uk-UA"/>
        </w:rPr>
      </w:pPr>
    </w:p>
    <w:p w14:paraId="5B03F1CE" w14:textId="5EF80FC7" w:rsidR="007545FF" w:rsidRDefault="1327F54A" w:rsidP="1327F54A">
      <w:pPr>
        <w:ind w:firstLine="357"/>
        <w:jc w:val="both"/>
        <w:rPr>
          <w:sz w:val="22"/>
          <w:szCs w:val="22"/>
          <w:lang w:val="uk-UA"/>
        </w:rPr>
      </w:pPr>
      <w:r w:rsidRPr="00181E9F">
        <w:rPr>
          <w:sz w:val="22"/>
          <w:szCs w:val="22"/>
          <w:lang w:val="uk-UA"/>
        </w:rPr>
        <w:t xml:space="preserve">Запитання щодо </w:t>
      </w:r>
      <w:r w:rsidR="00B93C90" w:rsidRPr="00181E9F">
        <w:rPr>
          <w:sz w:val="22"/>
          <w:szCs w:val="22"/>
          <w:lang w:val="uk-UA"/>
        </w:rPr>
        <w:t xml:space="preserve">цінової </w:t>
      </w:r>
      <w:r w:rsidRPr="00181E9F">
        <w:rPr>
          <w:sz w:val="22"/>
          <w:szCs w:val="22"/>
          <w:lang w:val="uk-UA"/>
        </w:rPr>
        <w:t xml:space="preserve">пропозиції надсилайте на адресу: </w:t>
      </w:r>
      <w:hyperlink r:id="rId11">
        <w:r w:rsidRPr="00181E9F">
          <w:rPr>
            <w:rStyle w:val="ac"/>
            <w:sz w:val="22"/>
            <w:szCs w:val="22"/>
            <w:lang w:val="uk-UA"/>
          </w:rPr>
          <w:t>tender@redcross.org.ua</w:t>
        </w:r>
      </w:hyperlink>
      <w:r w:rsidRPr="00181E9F">
        <w:rPr>
          <w:sz w:val="22"/>
          <w:szCs w:val="22"/>
          <w:lang w:val="uk-UA"/>
        </w:rPr>
        <w:t xml:space="preserve"> до 18:00 </w:t>
      </w:r>
      <w:r w:rsidR="008336C7">
        <w:rPr>
          <w:sz w:val="22"/>
          <w:szCs w:val="22"/>
          <w:lang w:val="uk-UA"/>
        </w:rPr>
        <w:t>06</w:t>
      </w:r>
      <w:r w:rsidR="00832FF7" w:rsidRPr="00181E9F">
        <w:rPr>
          <w:sz w:val="22"/>
          <w:szCs w:val="22"/>
          <w:lang w:val="uk-UA"/>
        </w:rPr>
        <w:t>.0</w:t>
      </w:r>
      <w:r w:rsidR="008336C7">
        <w:rPr>
          <w:sz w:val="22"/>
          <w:szCs w:val="22"/>
          <w:lang w:val="uk-UA"/>
        </w:rPr>
        <w:t>4</w:t>
      </w:r>
      <w:r w:rsidRPr="00181E9F">
        <w:rPr>
          <w:sz w:val="22"/>
          <w:szCs w:val="22"/>
          <w:lang w:val="uk-UA"/>
        </w:rPr>
        <w:t>.202</w:t>
      </w:r>
      <w:r w:rsidR="002D0AEF" w:rsidRPr="00181E9F">
        <w:rPr>
          <w:sz w:val="22"/>
          <w:szCs w:val="22"/>
          <w:lang w:val="uk-UA"/>
        </w:rPr>
        <w:t>6</w:t>
      </w:r>
      <w:r w:rsidRPr="00181E9F">
        <w:rPr>
          <w:sz w:val="22"/>
          <w:szCs w:val="22"/>
          <w:lang w:val="uk-UA"/>
        </w:rPr>
        <w:t xml:space="preserve"> року.</w:t>
      </w:r>
    </w:p>
    <w:p w14:paraId="35A0878B" w14:textId="77777777" w:rsidR="00DE1A03" w:rsidRDefault="00DE1A03" w:rsidP="00DE1A03">
      <w:pPr>
        <w:ind w:firstLine="357"/>
        <w:jc w:val="both"/>
        <w:textAlignment w:val="baseline"/>
        <w:rPr>
          <w:b/>
          <w:bCs/>
          <w:color w:val="000000" w:themeColor="text1"/>
          <w:sz w:val="22"/>
          <w:szCs w:val="22"/>
          <w:lang w:val="uk-UA" w:eastAsia="uk-UA"/>
        </w:rPr>
      </w:pPr>
    </w:p>
    <w:p w14:paraId="2BF389B1" w14:textId="637868EE" w:rsidR="00DE1A03" w:rsidRPr="00DE1A03" w:rsidRDefault="00DE1A03" w:rsidP="00DE1A03">
      <w:pPr>
        <w:ind w:firstLine="357"/>
        <w:jc w:val="both"/>
        <w:textAlignment w:val="baseline"/>
        <w:rPr>
          <w:sz w:val="22"/>
          <w:szCs w:val="22"/>
          <w:lang w:val="uk-UA" w:eastAsia="uk-UA"/>
        </w:rPr>
      </w:pPr>
      <w:r w:rsidRPr="00DE1A03">
        <w:rPr>
          <w:b/>
          <w:bCs/>
          <w:color w:val="000000" w:themeColor="text1"/>
          <w:sz w:val="22"/>
          <w:szCs w:val="22"/>
          <w:lang w:val="uk-UA" w:eastAsia="uk-UA"/>
        </w:rPr>
        <w:t>Цінові пропозиції приймаються на електронну пошту:</w:t>
      </w:r>
      <w:r w:rsidRPr="00DE1A03">
        <w:rPr>
          <w:color w:val="000000" w:themeColor="text1"/>
          <w:sz w:val="22"/>
          <w:szCs w:val="22"/>
          <w:lang w:val="uk-UA" w:eastAsia="uk-UA"/>
        </w:rPr>
        <w:t xml:space="preserve"> </w:t>
      </w:r>
      <w:hyperlink r:id="rId12">
        <w:r w:rsidRPr="00DE1A03">
          <w:rPr>
            <w:rStyle w:val="ac"/>
            <w:sz w:val="22"/>
            <w:szCs w:val="22"/>
            <w:lang w:val="uk-UA" w:eastAsia="uk-UA"/>
          </w:rPr>
          <w:t>tender@redcross.org.ua</w:t>
        </w:r>
      </w:hyperlink>
      <w:r w:rsidRPr="00DE1A03">
        <w:rPr>
          <w:color w:val="000000" w:themeColor="text1"/>
          <w:sz w:val="22"/>
          <w:szCs w:val="22"/>
          <w:lang w:val="uk-UA" w:eastAsia="uk-UA"/>
        </w:rPr>
        <w:t xml:space="preserve">  </w:t>
      </w:r>
      <w:r w:rsidRPr="00DE1A03">
        <w:rPr>
          <w:b/>
          <w:bCs/>
          <w:color w:val="000000" w:themeColor="text1"/>
          <w:sz w:val="22"/>
          <w:szCs w:val="22"/>
          <w:lang w:val="uk-UA" w:eastAsia="uk-UA"/>
        </w:rPr>
        <w:t xml:space="preserve">до </w:t>
      </w:r>
      <w:r w:rsidRPr="00DE1A03">
        <w:rPr>
          <w:b/>
          <w:bCs/>
          <w:color w:val="000000" w:themeColor="text1"/>
          <w:sz w:val="22"/>
          <w:szCs w:val="22"/>
          <w:lang w:val="uk-UA" w:eastAsia="uk-UA"/>
        </w:rPr>
        <w:t>07</w:t>
      </w:r>
      <w:r w:rsidRPr="00DE1A03">
        <w:rPr>
          <w:b/>
          <w:bCs/>
          <w:color w:val="000000" w:themeColor="text1"/>
          <w:sz w:val="22"/>
          <w:szCs w:val="22"/>
          <w:lang w:val="uk-UA" w:eastAsia="uk-UA"/>
        </w:rPr>
        <w:t>.</w:t>
      </w:r>
      <w:r w:rsidRPr="00DE1A03">
        <w:rPr>
          <w:b/>
          <w:bCs/>
          <w:color w:val="000000" w:themeColor="text1"/>
          <w:sz w:val="22"/>
          <w:szCs w:val="22"/>
          <w:lang w:val="uk-UA" w:eastAsia="uk-UA"/>
        </w:rPr>
        <w:t>04</w:t>
      </w:r>
      <w:r w:rsidRPr="00DE1A03">
        <w:rPr>
          <w:b/>
          <w:bCs/>
          <w:color w:val="000000" w:themeColor="text1"/>
          <w:sz w:val="22"/>
          <w:szCs w:val="22"/>
          <w:lang w:val="uk-UA" w:eastAsia="uk-UA"/>
        </w:rPr>
        <w:t>.202</w:t>
      </w:r>
      <w:r w:rsidRPr="00DE1A03">
        <w:rPr>
          <w:b/>
          <w:bCs/>
          <w:color w:val="000000" w:themeColor="text1"/>
          <w:sz w:val="22"/>
          <w:szCs w:val="22"/>
          <w:lang w:val="uk-UA" w:eastAsia="uk-UA"/>
        </w:rPr>
        <w:t>6</w:t>
      </w:r>
      <w:r w:rsidRPr="00DE1A03">
        <w:rPr>
          <w:b/>
          <w:bCs/>
          <w:color w:val="000000" w:themeColor="text1"/>
          <w:sz w:val="22"/>
          <w:szCs w:val="22"/>
          <w:lang w:val="uk-UA" w:eastAsia="uk-UA"/>
        </w:rPr>
        <w:t xml:space="preserve"> року до 18:00</w:t>
      </w:r>
      <w:r w:rsidRPr="00DE1A03">
        <w:rPr>
          <w:color w:val="000000" w:themeColor="text1"/>
          <w:sz w:val="22"/>
          <w:szCs w:val="22"/>
          <w:lang w:val="uk-UA" w:eastAsia="uk-UA"/>
        </w:rPr>
        <w:t>. </w:t>
      </w:r>
    </w:p>
    <w:p w14:paraId="38F60DD6" w14:textId="77777777" w:rsidR="00DE1A03" w:rsidRPr="00DE1A03" w:rsidRDefault="00DE1A03" w:rsidP="00DE1A03">
      <w:pPr>
        <w:ind w:firstLine="357"/>
        <w:contextualSpacing/>
        <w:jc w:val="both"/>
        <w:rPr>
          <w:sz w:val="22"/>
          <w:szCs w:val="22"/>
          <w:lang w:val="uk-UA"/>
        </w:rPr>
      </w:pPr>
    </w:p>
    <w:p w14:paraId="50176110" w14:textId="311452DA" w:rsidR="00DE1A03" w:rsidRPr="00181E9F" w:rsidRDefault="00DE1A03" w:rsidP="0080770F">
      <w:pPr>
        <w:ind w:firstLine="357"/>
        <w:jc w:val="both"/>
        <w:rPr>
          <w:sz w:val="22"/>
          <w:szCs w:val="22"/>
          <w:lang w:val="uk-UA" w:eastAsia="en-US"/>
        </w:rPr>
      </w:pPr>
      <w:r w:rsidRPr="00FE0718">
        <w:rPr>
          <w:sz w:val="22"/>
          <w:szCs w:val="22"/>
          <w:lang w:val="uk-UA"/>
        </w:rPr>
        <w:t xml:space="preserve">Учасники, які виявили бажання прийняти участь в конкурсі, в обов’язковому порядку </w:t>
      </w:r>
      <w:r w:rsidRPr="00FE0718">
        <w:rPr>
          <w:b/>
          <w:bCs/>
          <w:sz w:val="22"/>
          <w:szCs w:val="22"/>
          <w:lang w:val="uk-UA"/>
        </w:rPr>
        <w:t>повинні зазначати предмет закупівлі в темі електронного листа при наданні своєї цінової пропозиції.</w:t>
      </w:r>
      <w:r w:rsidRPr="00FE0718">
        <w:rPr>
          <w:sz w:val="22"/>
          <w:szCs w:val="22"/>
          <w:lang w:val="uk-UA"/>
        </w:rPr>
        <w:t xml:space="preserve"> Наприклад: </w:t>
      </w:r>
      <w:r w:rsidRPr="00FE0718">
        <w:rPr>
          <w:b/>
          <w:bCs/>
          <w:spacing w:val="-4"/>
          <w:sz w:val="20"/>
          <w:szCs w:val="20"/>
          <w:lang w:val="uk-UA"/>
        </w:rPr>
        <w:t>«№</w:t>
      </w:r>
      <w:r w:rsidRPr="00FE0718">
        <w:rPr>
          <w:b/>
          <w:bCs/>
          <w:spacing w:val="-4"/>
          <w:sz w:val="20"/>
          <w:szCs w:val="20"/>
          <w:lang w:val="uk-UA"/>
        </w:rPr>
        <w:t>2868ОК</w:t>
      </w:r>
      <w:r w:rsidRPr="00FE0718">
        <w:rPr>
          <w:b/>
          <w:bCs/>
          <w:spacing w:val="-4"/>
          <w:sz w:val="20"/>
          <w:szCs w:val="20"/>
          <w:lang w:val="uk-UA"/>
        </w:rPr>
        <w:t xml:space="preserve">_ </w:t>
      </w:r>
      <w:r w:rsidR="00FE0718" w:rsidRPr="00FE0718">
        <w:rPr>
          <w:b/>
          <w:bCs/>
          <w:spacing w:val="-4"/>
          <w:sz w:val="22"/>
          <w:szCs w:val="22"/>
        </w:rPr>
        <w:t>М</w:t>
      </w:r>
      <w:r w:rsidR="00FE0718" w:rsidRPr="00FE0718">
        <w:rPr>
          <w:b/>
          <w:bCs/>
          <w:spacing w:val="-4"/>
          <w:sz w:val="22"/>
          <w:szCs w:val="22"/>
          <w:lang w:val="uk-UA"/>
        </w:rPr>
        <w:t>ультимедійн</w:t>
      </w:r>
      <w:r w:rsidR="00FE0718" w:rsidRPr="00FE0718">
        <w:rPr>
          <w:b/>
          <w:bCs/>
          <w:spacing w:val="-4"/>
          <w:sz w:val="22"/>
          <w:szCs w:val="22"/>
        </w:rPr>
        <w:t>ий</w:t>
      </w:r>
      <w:r w:rsidR="00FE0718" w:rsidRPr="00FE0718">
        <w:rPr>
          <w:b/>
          <w:bCs/>
          <w:spacing w:val="-4"/>
          <w:sz w:val="22"/>
          <w:szCs w:val="22"/>
          <w:lang w:val="uk-UA"/>
        </w:rPr>
        <w:t xml:space="preserve"> контент</w:t>
      </w:r>
      <w:r w:rsidRPr="00FE0718">
        <w:rPr>
          <w:b/>
          <w:bCs/>
          <w:spacing w:val="-4"/>
          <w:sz w:val="20"/>
          <w:szCs w:val="20"/>
          <w:lang w:val="uk-UA"/>
        </w:rPr>
        <w:t xml:space="preserve"> </w:t>
      </w:r>
      <w:r w:rsidRPr="00FE0718">
        <w:rPr>
          <w:b/>
          <w:bCs/>
          <w:spacing w:val="-4"/>
          <w:sz w:val="22"/>
          <w:szCs w:val="22"/>
          <w:lang w:val="uk-UA"/>
        </w:rPr>
        <w:t>в форматі 2D</w:t>
      </w:r>
      <w:r w:rsidRPr="00FE0718">
        <w:rPr>
          <w:sz w:val="22"/>
          <w:szCs w:val="22"/>
          <w:lang w:val="uk-UA"/>
        </w:rPr>
        <w:t>.</w:t>
      </w:r>
    </w:p>
    <w:p w14:paraId="5F7E7F29" w14:textId="77777777" w:rsidR="00AD6D3B" w:rsidRPr="00181E9F" w:rsidRDefault="00AD6D3B" w:rsidP="006F07C6">
      <w:pPr>
        <w:ind w:firstLine="357"/>
        <w:jc w:val="both"/>
        <w:rPr>
          <w:sz w:val="22"/>
          <w:szCs w:val="22"/>
          <w:lang w:val="uk-UA"/>
        </w:rPr>
      </w:pPr>
    </w:p>
    <w:p w14:paraId="0F6C3305" w14:textId="77777777" w:rsidR="0067221C" w:rsidRPr="0080770F" w:rsidRDefault="0067221C" w:rsidP="0067221C">
      <w:pPr>
        <w:jc w:val="center"/>
        <w:rPr>
          <w:b/>
          <w:sz w:val="22"/>
          <w:szCs w:val="22"/>
          <w:lang w:val="uk-UA"/>
        </w:rPr>
      </w:pPr>
      <w:r w:rsidRPr="0080770F">
        <w:rPr>
          <w:b/>
          <w:sz w:val="22"/>
          <w:szCs w:val="22"/>
          <w:lang w:val="uk-UA"/>
        </w:rPr>
        <w:t>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44EE0F92" w14:textId="77777777" w:rsidR="0067221C" w:rsidRPr="0080770F" w:rsidRDefault="0067221C" w:rsidP="0067221C">
      <w:pPr>
        <w:numPr>
          <w:ilvl w:val="0"/>
          <w:numId w:val="131"/>
        </w:numPr>
        <w:ind w:left="0" w:firstLine="357"/>
        <w:jc w:val="both"/>
        <w:rPr>
          <w:iCs/>
          <w:sz w:val="22"/>
          <w:szCs w:val="22"/>
          <w:lang w:val="uk-UA"/>
        </w:rPr>
      </w:pPr>
      <w:r w:rsidRPr="0080770F">
        <w:rPr>
          <w:iCs/>
          <w:sz w:val="22"/>
          <w:szCs w:val="22"/>
          <w:lang w:val="uk-UA"/>
        </w:rPr>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7BD83C30" w14:textId="77777777" w:rsidR="0067221C" w:rsidRPr="0080770F" w:rsidRDefault="0067221C" w:rsidP="0067221C">
      <w:pPr>
        <w:numPr>
          <w:ilvl w:val="0"/>
          <w:numId w:val="131"/>
        </w:numPr>
        <w:ind w:left="0" w:firstLine="357"/>
        <w:jc w:val="both"/>
        <w:rPr>
          <w:iCs/>
          <w:sz w:val="22"/>
          <w:szCs w:val="22"/>
          <w:lang w:val="uk-UA"/>
        </w:rPr>
      </w:pPr>
      <w:r w:rsidRPr="0080770F">
        <w:rPr>
          <w:iCs/>
          <w:sz w:val="22"/>
          <w:szCs w:val="22"/>
          <w:lang w:val="uk-UA"/>
        </w:rPr>
        <w:lastRenderedPageBreak/>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w:t>
      </w:r>
      <w:proofErr w:type="spellStart"/>
      <w:r w:rsidRPr="0080770F">
        <w:rPr>
          <w:iCs/>
          <w:sz w:val="22"/>
          <w:szCs w:val="22"/>
          <w:lang w:val="uk-UA"/>
        </w:rPr>
        <w:t>білорусь</w:t>
      </w:r>
      <w:proofErr w:type="spellEnd"/>
      <w:r w:rsidRPr="0080770F">
        <w:rPr>
          <w:iCs/>
          <w:sz w:val="22"/>
          <w:szCs w:val="22"/>
          <w:lang w:val="uk-UA"/>
        </w:rPr>
        <w:t xml:space="preserve"> державної форми власності, юридичних осіб, створених та/або зареєстрованих відповідно до законодавства російської федерації / республіки </w:t>
      </w:r>
      <w:proofErr w:type="spellStart"/>
      <w:r w:rsidRPr="0080770F">
        <w:rPr>
          <w:iCs/>
          <w:sz w:val="22"/>
          <w:szCs w:val="22"/>
          <w:lang w:val="uk-UA"/>
        </w:rPr>
        <w:t>білорусь</w:t>
      </w:r>
      <w:proofErr w:type="spellEnd"/>
      <w:r w:rsidRPr="0080770F">
        <w:rPr>
          <w:iCs/>
          <w:sz w:val="22"/>
          <w:szCs w:val="22"/>
          <w:lang w:val="uk-UA"/>
        </w:rPr>
        <w:t xml:space="preserve">, та юридичних осіб, кінцевими </w:t>
      </w:r>
      <w:proofErr w:type="spellStart"/>
      <w:r w:rsidRPr="0080770F">
        <w:rPr>
          <w:iCs/>
          <w:sz w:val="22"/>
          <w:szCs w:val="22"/>
          <w:lang w:val="uk-UA"/>
        </w:rPr>
        <w:t>бенефіціарними</w:t>
      </w:r>
      <w:proofErr w:type="spellEnd"/>
      <w:r w:rsidRPr="0080770F">
        <w:rPr>
          <w:iCs/>
          <w:sz w:val="22"/>
          <w:szCs w:val="22"/>
          <w:lang w:val="uk-UA"/>
        </w:rPr>
        <w:t xml:space="preserve"> власниками (власниками) яких є резиденти російської федерації / республіки </w:t>
      </w:r>
      <w:proofErr w:type="spellStart"/>
      <w:r w:rsidRPr="0080770F">
        <w:rPr>
          <w:iCs/>
          <w:sz w:val="22"/>
          <w:szCs w:val="22"/>
          <w:lang w:val="uk-UA"/>
        </w:rPr>
        <w:t>білорусь</w:t>
      </w:r>
      <w:proofErr w:type="spellEnd"/>
      <w:r w:rsidRPr="0080770F">
        <w:rPr>
          <w:iCs/>
          <w:sz w:val="22"/>
          <w:szCs w:val="22"/>
          <w:lang w:val="uk-UA"/>
        </w:rPr>
        <w:t xml:space="preserve">, та/або у фізичних осіб (фізичних осіб — підприємців) — резидентів російської федерації / республіки </w:t>
      </w:r>
      <w:proofErr w:type="spellStart"/>
      <w:r w:rsidRPr="0080770F">
        <w:rPr>
          <w:iCs/>
          <w:sz w:val="22"/>
          <w:szCs w:val="22"/>
          <w:lang w:val="uk-UA"/>
        </w:rPr>
        <w:t>білорусь</w:t>
      </w:r>
      <w:proofErr w:type="spellEnd"/>
      <w:r w:rsidRPr="0080770F">
        <w:rPr>
          <w:iCs/>
          <w:sz w:val="22"/>
          <w:szCs w:val="22"/>
          <w:lang w:val="uk-UA"/>
        </w:rPr>
        <w:t xml:space="preserve">, а також закупівлі в інших суб’єктів господарювання, що здійснюють продаж товарів, робіт і послуг походженням з російської федерації / республіки </w:t>
      </w:r>
      <w:proofErr w:type="spellStart"/>
      <w:r w:rsidRPr="0080770F">
        <w:rPr>
          <w:iCs/>
          <w:sz w:val="22"/>
          <w:szCs w:val="22"/>
          <w:lang w:val="uk-UA"/>
        </w:rPr>
        <w:t>білорусь</w:t>
      </w:r>
      <w:proofErr w:type="spellEnd"/>
      <w:r w:rsidRPr="0080770F">
        <w:rPr>
          <w:iCs/>
          <w:sz w:val="22"/>
          <w:szCs w:val="22"/>
          <w:lang w:val="uk-UA"/>
        </w:rPr>
        <w:t>.</w:t>
      </w:r>
    </w:p>
    <w:p w14:paraId="3189E9B6" w14:textId="77777777" w:rsidR="0067221C" w:rsidRPr="0080770F" w:rsidRDefault="0067221C" w:rsidP="0067221C">
      <w:pPr>
        <w:numPr>
          <w:ilvl w:val="0"/>
          <w:numId w:val="131"/>
        </w:numPr>
        <w:ind w:left="0" w:firstLine="357"/>
        <w:jc w:val="both"/>
        <w:rPr>
          <w:iCs/>
          <w:sz w:val="22"/>
          <w:szCs w:val="22"/>
          <w:lang w:val="uk-UA"/>
        </w:rPr>
      </w:pPr>
      <w:r w:rsidRPr="0080770F">
        <w:rPr>
          <w:iCs/>
          <w:sz w:val="22"/>
          <w:szCs w:val="22"/>
          <w:lang w:val="uk-UA"/>
        </w:rPr>
        <w:t>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12D7B0BB" w14:textId="77777777" w:rsidR="0067221C" w:rsidRPr="0080770F" w:rsidRDefault="0067221C" w:rsidP="0067221C">
      <w:pPr>
        <w:ind w:firstLine="357"/>
        <w:jc w:val="both"/>
        <w:rPr>
          <w:bCs/>
          <w:iCs/>
          <w:sz w:val="22"/>
          <w:szCs w:val="22"/>
          <w:lang w:val="uk-UA"/>
        </w:rPr>
      </w:pPr>
    </w:p>
    <w:p w14:paraId="77A39F97" w14:textId="77777777" w:rsidR="0067221C" w:rsidRPr="0080770F" w:rsidRDefault="0067221C" w:rsidP="0067221C">
      <w:pPr>
        <w:ind w:firstLine="357"/>
        <w:jc w:val="center"/>
        <w:rPr>
          <w:b/>
          <w:sz w:val="22"/>
          <w:szCs w:val="22"/>
          <w:lang w:val="uk-UA"/>
        </w:rPr>
      </w:pPr>
      <w:r w:rsidRPr="0080770F">
        <w:rPr>
          <w:b/>
          <w:sz w:val="22"/>
          <w:szCs w:val="22"/>
          <w:lang w:val="en-US"/>
        </w:rPr>
        <w:t>VI</w:t>
      </w:r>
      <w:r w:rsidRPr="0080770F">
        <w:rPr>
          <w:b/>
          <w:sz w:val="22"/>
          <w:szCs w:val="22"/>
        </w:rPr>
        <w:t xml:space="preserve">. </w:t>
      </w:r>
      <w:r w:rsidRPr="0080770F">
        <w:rPr>
          <w:b/>
          <w:sz w:val="22"/>
          <w:szCs w:val="22"/>
          <w:lang w:val="uk-UA"/>
        </w:rPr>
        <w:t>Підписанням та поданням своєї цінової пропозиції учасник погоджується з наступним:</w:t>
      </w:r>
    </w:p>
    <w:p w14:paraId="5B2E63C2" w14:textId="39C27965" w:rsidR="0067221C" w:rsidRPr="0080770F" w:rsidRDefault="0067221C" w:rsidP="0067221C">
      <w:pPr>
        <w:numPr>
          <w:ilvl w:val="0"/>
          <w:numId w:val="132"/>
        </w:numPr>
        <w:ind w:left="0" w:firstLine="357"/>
        <w:jc w:val="both"/>
        <w:rPr>
          <w:sz w:val="22"/>
          <w:szCs w:val="22"/>
          <w:lang w:val="uk-UA"/>
        </w:rPr>
      </w:pPr>
      <w:r w:rsidRPr="0080770F">
        <w:rPr>
          <w:sz w:val="22"/>
          <w:szCs w:val="22"/>
          <w:lang w:val="uk-UA"/>
        </w:rPr>
        <w:t>Участь у наданні послуг, виконанні  робіт пов'язаними особами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1DB5E5B7" w14:textId="77777777" w:rsidR="0067221C" w:rsidRPr="0080770F" w:rsidRDefault="0067221C" w:rsidP="0067221C">
      <w:pPr>
        <w:numPr>
          <w:ilvl w:val="0"/>
          <w:numId w:val="132"/>
        </w:numPr>
        <w:ind w:left="0" w:firstLine="357"/>
        <w:jc w:val="both"/>
        <w:rPr>
          <w:sz w:val="22"/>
          <w:szCs w:val="22"/>
          <w:lang w:val="uk-UA"/>
        </w:rPr>
      </w:pPr>
      <w:r w:rsidRPr="0080770F">
        <w:rPr>
          <w:sz w:val="22"/>
          <w:szCs w:val="22"/>
          <w:lang w:val="uk-UA"/>
        </w:rPr>
        <w:t xml:space="preserve">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663A67F5" w14:textId="77777777" w:rsidR="0067221C" w:rsidRPr="0080770F" w:rsidRDefault="0067221C" w:rsidP="0067221C">
      <w:pPr>
        <w:numPr>
          <w:ilvl w:val="0"/>
          <w:numId w:val="132"/>
        </w:numPr>
        <w:ind w:left="0" w:firstLine="357"/>
        <w:jc w:val="both"/>
        <w:rPr>
          <w:sz w:val="22"/>
          <w:szCs w:val="22"/>
          <w:lang w:val="uk-UA"/>
        </w:rPr>
      </w:pPr>
      <w:r w:rsidRPr="0080770F">
        <w:rPr>
          <w:sz w:val="22"/>
          <w:szCs w:val="22"/>
          <w:lang w:val="uk-UA"/>
        </w:rPr>
        <w:t xml:space="preserve">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 </w:t>
      </w:r>
    </w:p>
    <w:p w14:paraId="69B310F8" w14:textId="77777777" w:rsidR="0067221C" w:rsidRPr="0080770F" w:rsidRDefault="0067221C" w:rsidP="0067221C">
      <w:pPr>
        <w:numPr>
          <w:ilvl w:val="0"/>
          <w:numId w:val="132"/>
        </w:numPr>
        <w:ind w:left="0" w:firstLine="357"/>
        <w:jc w:val="both"/>
        <w:rPr>
          <w:b/>
          <w:bCs/>
          <w:iCs/>
          <w:sz w:val="22"/>
          <w:szCs w:val="22"/>
          <w:lang w:val="uk-UA"/>
        </w:rPr>
      </w:pPr>
      <w:r w:rsidRPr="0080770F">
        <w:rPr>
          <w:sz w:val="22"/>
          <w:szCs w:val="22"/>
          <w:lang w:val="uk-UA"/>
        </w:rPr>
        <w:t>Учасник самостійно одержує всі необхідні документи, пов’язані з поданням його пропозиції, та несе всі витрати на їх отримання.</w:t>
      </w:r>
      <w:r w:rsidRPr="0080770F">
        <w:rPr>
          <w:b/>
          <w:bCs/>
          <w:sz w:val="22"/>
          <w:szCs w:val="22"/>
          <w:lang w:val="uk-UA"/>
        </w:rPr>
        <w:t xml:space="preserve">  </w:t>
      </w:r>
    </w:p>
    <w:p w14:paraId="159EFAAC" w14:textId="77777777" w:rsidR="0067221C" w:rsidRPr="0080770F" w:rsidRDefault="0067221C" w:rsidP="0067221C">
      <w:pPr>
        <w:numPr>
          <w:ilvl w:val="0"/>
          <w:numId w:val="132"/>
        </w:numPr>
        <w:ind w:left="0" w:firstLine="357"/>
        <w:jc w:val="both"/>
        <w:rPr>
          <w:sz w:val="22"/>
          <w:szCs w:val="22"/>
          <w:lang w:val="uk-UA"/>
        </w:rPr>
      </w:pPr>
      <w:r w:rsidRPr="0080770F">
        <w:rPr>
          <w:sz w:val="22"/>
          <w:szCs w:val="22"/>
          <w:lang w:val="uk-UA"/>
        </w:rPr>
        <w:t>На Учасника (його посадових осіб) не поширюється дія економічних Санкцій*.</w:t>
      </w:r>
    </w:p>
    <w:p w14:paraId="0F0366A3" w14:textId="77777777" w:rsidR="0067221C" w:rsidRPr="0080770F" w:rsidRDefault="0067221C" w:rsidP="0067221C">
      <w:pPr>
        <w:ind w:firstLine="357"/>
        <w:jc w:val="both"/>
        <w:rPr>
          <w:sz w:val="22"/>
          <w:szCs w:val="22"/>
          <w:lang w:val="uk-UA"/>
        </w:rPr>
      </w:pPr>
      <w:r w:rsidRPr="0080770F">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0854001" w14:textId="77777777" w:rsidR="0067221C" w:rsidRPr="0080770F" w:rsidRDefault="0067221C" w:rsidP="0067221C">
      <w:pPr>
        <w:numPr>
          <w:ilvl w:val="0"/>
          <w:numId w:val="132"/>
        </w:numPr>
        <w:ind w:left="0" w:firstLine="357"/>
        <w:jc w:val="both"/>
        <w:rPr>
          <w:sz w:val="22"/>
          <w:szCs w:val="22"/>
          <w:lang w:val="uk-UA"/>
        </w:rPr>
      </w:pPr>
      <w:r w:rsidRPr="0080770F">
        <w:rPr>
          <w:sz w:val="22"/>
          <w:szCs w:val="22"/>
          <w:lang w:val="uk-UA"/>
        </w:rPr>
        <w:t xml:space="preserve"> Учасника (його посадових осіб) не включено до:</w:t>
      </w:r>
    </w:p>
    <w:p w14:paraId="62F51019" w14:textId="77777777" w:rsidR="0067221C" w:rsidRPr="0080770F" w:rsidRDefault="0067221C" w:rsidP="0067221C">
      <w:pPr>
        <w:ind w:firstLine="357"/>
        <w:jc w:val="both"/>
        <w:rPr>
          <w:sz w:val="22"/>
          <w:szCs w:val="22"/>
          <w:lang w:val="uk-UA"/>
        </w:rPr>
      </w:pPr>
      <w:r w:rsidRPr="0080770F">
        <w:rPr>
          <w:sz w:val="22"/>
          <w:szCs w:val="22"/>
          <w:lang w:val="uk-UA"/>
        </w:rPr>
        <w:t>Санкцій РНБО (Ради національної безпеки і оборони України);</w:t>
      </w:r>
    </w:p>
    <w:p w14:paraId="6E776F96" w14:textId="77777777" w:rsidR="0067221C" w:rsidRPr="0080770F" w:rsidRDefault="0067221C" w:rsidP="0067221C">
      <w:pPr>
        <w:ind w:firstLine="357"/>
        <w:jc w:val="both"/>
        <w:rPr>
          <w:sz w:val="22"/>
          <w:szCs w:val="22"/>
          <w:lang w:val="uk-UA"/>
        </w:rPr>
      </w:pPr>
      <w:r w:rsidRPr="0080770F">
        <w:rPr>
          <w:sz w:val="22"/>
          <w:szCs w:val="22"/>
          <w:lang w:val="uk-UA"/>
        </w:rPr>
        <w:t>Санкційного списку Міністерства Фінансів США (OFAC);</w:t>
      </w:r>
    </w:p>
    <w:p w14:paraId="7700CBE5" w14:textId="77777777" w:rsidR="0067221C" w:rsidRPr="0080770F" w:rsidRDefault="0067221C" w:rsidP="0067221C">
      <w:pPr>
        <w:ind w:firstLine="357"/>
        <w:jc w:val="both"/>
        <w:rPr>
          <w:sz w:val="22"/>
          <w:szCs w:val="22"/>
          <w:lang w:val="uk-UA"/>
        </w:rPr>
      </w:pPr>
      <w:r w:rsidRPr="0080770F">
        <w:rPr>
          <w:sz w:val="22"/>
          <w:szCs w:val="22"/>
          <w:lang w:val="uk-UA"/>
        </w:rPr>
        <w:t>Санкційного списку Канади;</w:t>
      </w:r>
    </w:p>
    <w:p w14:paraId="749AFA83" w14:textId="77777777" w:rsidR="0067221C" w:rsidRPr="0080770F" w:rsidRDefault="0067221C" w:rsidP="0067221C">
      <w:pPr>
        <w:ind w:firstLine="357"/>
        <w:jc w:val="both"/>
        <w:rPr>
          <w:sz w:val="22"/>
          <w:szCs w:val="22"/>
          <w:lang w:val="uk-UA"/>
        </w:rPr>
      </w:pPr>
      <w:r w:rsidRPr="0080770F">
        <w:rPr>
          <w:sz w:val="22"/>
          <w:szCs w:val="22"/>
          <w:lang w:val="uk-UA"/>
        </w:rPr>
        <w:t>Санкційного списку ЄС;</w:t>
      </w:r>
    </w:p>
    <w:p w14:paraId="78896A33" w14:textId="77777777" w:rsidR="0067221C" w:rsidRPr="0080770F" w:rsidRDefault="0067221C" w:rsidP="0067221C">
      <w:pPr>
        <w:ind w:firstLine="357"/>
        <w:jc w:val="both"/>
        <w:rPr>
          <w:sz w:val="22"/>
          <w:szCs w:val="22"/>
          <w:lang w:val="uk-UA"/>
        </w:rPr>
      </w:pPr>
      <w:r w:rsidRPr="0080770F">
        <w:rPr>
          <w:sz w:val="22"/>
          <w:szCs w:val="22"/>
          <w:lang w:val="uk-UA"/>
        </w:rPr>
        <w:t>Зведеного санкційного списку Австралії;</w:t>
      </w:r>
    </w:p>
    <w:p w14:paraId="4ABC150C" w14:textId="77777777" w:rsidR="0067221C" w:rsidRPr="0080770F" w:rsidRDefault="0067221C" w:rsidP="0067221C">
      <w:pPr>
        <w:ind w:firstLine="357"/>
        <w:jc w:val="both"/>
        <w:rPr>
          <w:sz w:val="22"/>
          <w:szCs w:val="22"/>
          <w:lang w:val="uk-UA"/>
        </w:rPr>
      </w:pPr>
      <w:r w:rsidRPr="0080770F">
        <w:rPr>
          <w:sz w:val="22"/>
          <w:szCs w:val="22"/>
          <w:lang w:val="uk-UA"/>
        </w:rPr>
        <w:t>Санкційного списку Великобританії;</w:t>
      </w:r>
    </w:p>
    <w:p w14:paraId="2C804434" w14:textId="77777777" w:rsidR="0067221C" w:rsidRPr="0080770F" w:rsidRDefault="0067221C" w:rsidP="0067221C">
      <w:pPr>
        <w:ind w:firstLine="357"/>
        <w:jc w:val="both"/>
        <w:rPr>
          <w:sz w:val="22"/>
          <w:szCs w:val="22"/>
          <w:lang w:val="uk-UA"/>
        </w:rPr>
      </w:pPr>
      <w:r w:rsidRPr="0080770F">
        <w:rPr>
          <w:sz w:val="22"/>
          <w:szCs w:val="22"/>
          <w:lang w:val="uk-UA"/>
        </w:rPr>
        <w:t>Санкційного списку Японії проти РФ у зв'язку з подіями в Україні;</w:t>
      </w:r>
    </w:p>
    <w:p w14:paraId="4FC5465F" w14:textId="77777777" w:rsidR="0067221C" w:rsidRPr="0080770F" w:rsidRDefault="0067221C" w:rsidP="0067221C">
      <w:pPr>
        <w:ind w:firstLine="357"/>
        <w:jc w:val="both"/>
        <w:rPr>
          <w:sz w:val="22"/>
          <w:szCs w:val="22"/>
          <w:lang w:val="uk-UA"/>
        </w:rPr>
      </w:pPr>
      <w:r w:rsidRPr="0080770F">
        <w:rPr>
          <w:sz w:val="22"/>
          <w:szCs w:val="22"/>
          <w:lang w:val="uk-UA"/>
        </w:rPr>
        <w:t>Санкційних списків Бюро промисловості та безпеки (BIS) Міністерства торгівлі США.</w:t>
      </w:r>
    </w:p>
    <w:p w14:paraId="72DFFDBF" w14:textId="06EEFE8E" w:rsidR="0039580B" w:rsidRPr="0080770F" w:rsidRDefault="0067221C" w:rsidP="0080770F">
      <w:pPr>
        <w:ind w:firstLine="357"/>
        <w:jc w:val="both"/>
        <w:rPr>
          <w:sz w:val="22"/>
          <w:szCs w:val="22"/>
          <w:lang w:val="uk-UA"/>
        </w:rPr>
      </w:pPr>
      <w:r w:rsidRPr="0080770F">
        <w:rPr>
          <w:sz w:val="22"/>
          <w:szCs w:val="22"/>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anchor=":~:text=%D0%93%D0%BE%D0%BB%D0%BE%D0%B2%D0%BD%D0%B0.%20%D0%97%20%D0%BF%D0%BE%D1%87%D0%B0%D1%82%D0%BA%D1%83%20%D0%BF%D0%BE%D0%B2%D0%BD%D0%BE%D0%BC%D0%B0%D1%81%D1%88%D1%82%D0%B0%D0%B1%D0%BD%D0%BE%D1%97%20%D0%B2%D1%96%D0%B9%D0%BD%D0%B8" w:history="1">
        <w:r w:rsidRPr="0080770F">
          <w:rPr>
            <w:rStyle w:val="ac"/>
            <w:sz w:val="22"/>
            <w:szCs w:val="22"/>
            <w:lang w:val="uk-UA"/>
          </w:rPr>
          <w:t>https://redcross.org.ua</w:t>
        </w:r>
      </w:hyperlink>
      <w:r w:rsidRPr="0080770F">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80770F" w:rsidRDefault="007545FF" w:rsidP="007545FF">
      <w:pPr>
        <w:ind w:left="357"/>
        <w:jc w:val="both"/>
        <w:rPr>
          <w:sz w:val="22"/>
          <w:szCs w:val="22"/>
          <w:lang w:val="uk-UA"/>
        </w:rPr>
      </w:pPr>
    </w:p>
    <w:p w14:paraId="6CDE2EBF" w14:textId="77777777" w:rsidR="0029343B" w:rsidRDefault="0029343B" w:rsidP="0029343B">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en-US"/>
        </w:rPr>
        <w:t>VII</w:t>
      </w:r>
      <w:r w:rsidRPr="00AE1395">
        <w:rPr>
          <w:b/>
          <w:spacing w:val="-4"/>
          <w:sz w:val="22"/>
          <w:szCs w:val="22"/>
        </w:rPr>
        <w:t xml:space="preserve">. </w:t>
      </w:r>
      <w:r w:rsidRPr="00AE1EF2">
        <w:rPr>
          <w:b/>
          <w:spacing w:val="-4"/>
          <w:sz w:val="22"/>
          <w:szCs w:val="22"/>
          <w:lang w:val="uk-UA"/>
        </w:rPr>
        <w:t>Методика обрання переможця процедури місцевої закупівлі.</w:t>
      </w:r>
    </w:p>
    <w:p w14:paraId="04B9E1A0" w14:textId="7242BAD7" w:rsidR="00D52CFF" w:rsidRPr="00687AA2" w:rsidRDefault="0029343B" w:rsidP="0029343B">
      <w:pPr>
        <w:tabs>
          <w:tab w:val="left" w:pos="708"/>
          <w:tab w:val="left" w:pos="1080"/>
          <w:tab w:val="left" w:pos="2124"/>
          <w:tab w:val="left" w:pos="2832"/>
          <w:tab w:val="left" w:pos="3540"/>
          <w:tab w:val="left" w:pos="4155"/>
        </w:tabs>
        <w:ind w:firstLine="567"/>
        <w:jc w:val="both"/>
        <w:rPr>
          <w:rStyle w:val="hps"/>
          <w:b/>
          <w:bCs/>
          <w:i/>
          <w:iCs/>
          <w:sz w:val="22"/>
          <w:szCs w:val="22"/>
          <w:u w:val="single"/>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325F2" w:rsidRPr="00687AA2">
        <w:rPr>
          <w:rStyle w:val="hps"/>
          <w:sz w:val="22"/>
          <w:szCs w:val="22"/>
          <w:lang w:val="uk-UA"/>
        </w:rPr>
        <w:t xml:space="preserve"> </w:t>
      </w:r>
    </w:p>
    <w:p w14:paraId="71975E57" w14:textId="77777777" w:rsidR="0029343B" w:rsidRDefault="00A6690A" w:rsidP="00A6690A">
      <w:pPr>
        <w:tabs>
          <w:tab w:val="left" w:pos="708"/>
          <w:tab w:val="left" w:pos="1080"/>
          <w:tab w:val="left" w:pos="2124"/>
          <w:tab w:val="left" w:pos="2832"/>
          <w:tab w:val="left" w:pos="3540"/>
          <w:tab w:val="left" w:pos="4155"/>
        </w:tabs>
        <w:ind w:left="142" w:firstLine="284"/>
        <w:jc w:val="both"/>
        <w:rPr>
          <w:rStyle w:val="hps"/>
          <w:sz w:val="22"/>
          <w:szCs w:val="22"/>
          <w:lang w:val="uk-UA"/>
        </w:rPr>
      </w:pPr>
      <w:r w:rsidRPr="00687AA2">
        <w:rPr>
          <w:rStyle w:val="hps"/>
          <w:sz w:val="22"/>
          <w:szCs w:val="22"/>
          <w:lang w:val="uk-UA"/>
        </w:rPr>
        <w:t xml:space="preserve"> </w:t>
      </w:r>
    </w:p>
    <w:p w14:paraId="4D58237A" w14:textId="0506D148" w:rsidR="00A6690A" w:rsidRPr="00687AA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687AA2">
        <w:rPr>
          <w:b/>
          <w:spacing w:val="-4"/>
          <w:sz w:val="22"/>
          <w:szCs w:val="22"/>
          <w:lang w:val="uk-UA"/>
        </w:rPr>
        <w:t xml:space="preserve">З відібраних </w:t>
      </w:r>
      <w:r w:rsidR="0085481F" w:rsidRPr="00687AA2">
        <w:rPr>
          <w:b/>
          <w:spacing w:val="-4"/>
          <w:sz w:val="22"/>
          <w:szCs w:val="22"/>
          <w:lang w:val="uk-UA"/>
        </w:rPr>
        <w:t>цінов</w:t>
      </w:r>
      <w:r w:rsidR="0058200F" w:rsidRPr="00687AA2">
        <w:rPr>
          <w:b/>
          <w:spacing w:val="-4"/>
          <w:sz w:val="22"/>
          <w:szCs w:val="22"/>
          <w:lang w:val="uk-UA"/>
        </w:rPr>
        <w:t>их</w:t>
      </w:r>
      <w:r w:rsidRPr="00687AA2">
        <w:rPr>
          <w:b/>
          <w:spacing w:val="-4"/>
          <w:sz w:val="22"/>
          <w:szCs w:val="22"/>
          <w:lang w:val="uk-UA"/>
        </w:rPr>
        <w:t xml:space="preserve"> пропозицій обирається пропозиція за наступними критеріями: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535"/>
        <w:gridCol w:w="4649"/>
        <w:gridCol w:w="1588"/>
      </w:tblGrid>
      <w:tr w:rsidR="00B36636" w:rsidRPr="00687AA2" w14:paraId="0B94A0B9" w14:textId="77777777" w:rsidTr="00014B3E">
        <w:tc>
          <w:tcPr>
            <w:tcW w:w="434" w:type="dxa"/>
            <w:vMerge w:val="restart"/>
            <w:shd w:val="clear" w:color="auto" w:fill="E7E6E6"/>
            <w:vAlign w:val="center"/>
          </w:tcPr>
          <w:p w14:paraId="4955E141" w14:textId="77777777" w:rsidR="00B36636" w:rsidRPr="00750216"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750216">
              <w:rPr>
                <w:rFonts w:ascii="Times New Roman" w:eastAsia="Times New Roman" w:hAnsi="Times New Roman" w:cs="Times New Roman"/>
                <w:b/>
                <w:spacing w:val="-4"/>
                <w:sz w:val="22"/>
                <w:szCs w:val="22"/>
                <w:lang w:val="uk-UA"/>
              </w:rPr>
              <w:t>№</w:t>
            </w:r>
          </w:p>
        </w:tc>
        <w:tc>
          <w:tcPr>
            <w:tcW w:w="3535" w:type="dxa"/>
            <w:vMerge w:val="restart"/>
            <w:shd w:val="clear" w:color="auto" w:fill="E7E6E6"/>
            <w:vAlign w:val="center"/>
          </w:tcPr>
          <w:p w14:paraId="7EAF490F" w14:textId="77777777" w:rsidR="00B36636" w:rsidRPr="00750216"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750216">
              <w:rPr>
                <w:rFonts w:ascii="Times New Roman" w:eastAsia="Times New Roman" w:hAnsi="Times New Roman" w:cs="Times New Roman"/>
                <w:b/>
                <w:spacing w:val="-4"/>
                <w:sz w:val="22"/>
                <w:szCs w:val="22"/>
                <w:lang w:val="uk-UA"/>
              </w:rPr>
              <w:t>Назва критерію</w:t>
            </w:r>
          </w:p>
        </w:tc>
        <w:tc>
          <w:tcPr>
            <w:tcW w:w="6237" w:type="dxa"/>
            <w:gridSpan w:val="2"/>
            <w:shd w:val="clear" w:color="auto" w:fill="E7E6E6"/>
            <w:vAlign w:val="center"/>
          </w:tcPr>
          <w:p w14:paraId="2592CB79" w14:textId="0B8C6D1F"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 xml:space="preserve">Кількість </w:t>
            </w:r>
            <w:r w:rsidR="00AF6F15" w:rsidRPr="00687AA2">
              <w:rPr>
                <w:rFonts w:ascii="Times New Roman" w:eastAsia="Times New Roman" w:hAnsi="Times New Roman" w:cs="Times New Roman"/>
                <w:b/>
                <w:spacing w:val="-4"/>
                <w:sz w:val="22"/>
                <w:szCs w:val="22"/>
                <w:lang w:val="uk-UA"/>
              </w:rPr>
              <w:t>відсотків</w:t>
            </w:r>
          </w:p>
        </w:tc>
      </w:tr>
      <w:tr w:rsidR="00B36636" w:rsidRPr="00687AA2" w14:paraId="26DFC06D" w14:textId="77777777" w:rsidTr="00014B3E">
        <w:tc>
          <w:tcPr>
            <w:tcW w:w="434" w:type="dxa"/>
            <w:vMerge/>
            <w:shd w:val="clear" w:color="auto" w:fill="E7E6E6"/>
            <w:vAlign w:val="center"/>
          </w:tcPr>
          <w:p w14:paraId="5FE6A2C9" w14:textId="77777777" w:rsidR="00B36636" w:rsidRPr="00750216"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535" w:type="dxa"/>
            <w:vMerge/>
            <w:shd w:val="clear" w:color="auto" w:fill="E7E6E6"/>
            <w:vAlign w:val="center"/>
          </w:tcPr>
          <w:p w14:paraId="2DFFE119" w14:textId="77777777" w:rsidR="00B36636" w:rsidRPr="00750216"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649" w:type="dxa"/>
            <w:shd w:val="clear" w:color="auto" w:fill="E7E6E6"/>
            <w:vAlign w:val="center"/>
          </w:tcPr>
          <w:p w14:paraId="4C6B3B05"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Методика оцінки</w:t>
            </w:r>
          </w:p>
        </w:tc>
        <w:tc>
          <w:tcPr>
            <w:tcW w:w="1588" w:type="dxa"/>
            <w:shd w:val="clear" w:color="auto" w:fill="E7E6E6"/>
            <w:vAlign w:val="center"/>
          </w:tcPr>
          <w:p w14:paraId="48C41ED6" w14:textId="77777777" w:rsidR="00B36636" w:rsidRPr="00687AA2" w:rsidRDefault="00B36636" w:rsidP="00947CCF">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87AA2">
              <w:rPr>
                <w:rFonts w:ascii="Times New Roman" w:eastAsia="Times New Roman" w:hAnsi="Times New Roman" w:cs="Times New Roman"/>
                <w:b/>
                <w:spacing w:val="-4"/>
                <w:sz w:val="22"/>
                <w:szCs w:val="22"/>
                <w:lang w:val="uk-UA"/>
              </w:rPr>
              <w:t>Максимальна оцінка</w:t>
            </w:r>
          </w:p>
        </w:tc>
      </w:tr>
      <w:tr w:rsidR="00D80F43" w:rsidRPr="00687AA2" w14:paraId="71A0B4D7" w14:textId="77777777" w:rsidTr="00014B3E">
        <w:trPr>
          <w:trHeight w:val="77"/>
        </w:trPr>
        <w:tc>
          <w:tcPr>
            <w:tcW w:w="434" w:type="dxa"/>
          </w:tcPr>
          <w:p w14:paraId="70E5D06A" w14:textId="77777777" w:rsidR="00D80F43" w:rsidRPr="00750216"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spacing w:val="-4"/>
                <w:sz w:val="22"/>
                <w:szCs w:val="22"/>
                <w:lang w:val="uk-UA"/>
              </w:rPr>
              <w:t>1</w:t>
            </w:r>
          </w:p>
        </w:tc>
        <w:tc>
          <w:tcPr>
            <w:tcW w:w="3535" w:type="dxa"/>
            <w:vAlign w:val="center"/>
          </w:tcPr>
          <w:p w14:paraId="3B7962E7" w14:textId="725E6810" w:rsidR="00D80F43" w:rsidRPr="00750216" w:rsidRDefault="00D80F43" w:rsidP="00D80F43">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750216">
              <w:rPr>
                <w:rFonts w:ascii="Times New Roman" w:eastAsia="Times New Roman" w:hAnsi="Times New Roman" w:cs="Times New Roman"/>
                <w:b/>
                <w:spacing w:val="-4"/>
                <w:sz w:val="22"/>
                <w:szCs w:val="22"/>
                <w:lang w:val="uk-UA"/>
              </w:rPr>
              <w:t>Ціна пропозиції</w:t>
            </w:r>
          </w:p>
        </w:tc>
        <w:tc>
          <w:tcPr>
            <w:tcW w:w="6237" w:type="dxa"/>
            <w:gridSpan w:val="2"/>
            <w:vAlign w:val="center"/>
          </w:tcPr>
          <w:p w14:paraId="3AD3FD14" w14:textId="46680D02" w:rsidR="00D80F43" w:rsidRPr="00687AA2"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87AA2">
              <w:rPr>
                <w:rFonts w:ascii="Times New Roman" w:eastAsia="Times New Roman" w:hAnsi="Times New Roman" w:cs="Times New Roman"/>
                <w:spacing w:val="-4"/>
                <w:sz w:val="22"/>
                <w:szCs w:val="22"/>
                <w:lang w:val="uk-UA"/>
              </w:rPr>
              <w:t xml:space="preserve">До  </w:t>
            </w:r>
            <w:r w:rsidR="00635211">
              <w:rPr>
                <w:rFonts w:ascii="Times New Roman" w:eastAsia="Times New Roman" w:hAnsi="Times New Roman" w:cs="Times New Roman"/>
                <w:spacing w:val="-4"/>
                <w:sz w:val="22"/>
                <w:szCs w:val="22"/>
                <w:lang w:val="uk-UA"/>
              </w:rPr>
              <w:t>8</w:t>
            </w:r>
            <w:r w:rsidRPr="00687AA2">
              <w:rPr>
                <w:rFonts w:ascii="Times New Roman" w:eastAsia="Times New Roman" w:hAnsi="Times New Roman" w:cs="Times New Roman"/>
                <w:spacing w:val="-4"/>
                <w:sz w:val="22"/>
                <w:szCs w:val="22"/>
                <w:lang w:val="uk-UA"/>
              </w:rPr>
              <w:t>0 %</w:t>
            </w:r>
          </w:p>
        </w:tc>
      </w:tr>
      <w:tr w:rsidR="00D80F43" w:rsidRPr="00687AA2" w14:paraId="0B5D70A3" w14:textId="77777777" w:rsidTr="00EE472A">
        <w:trPr>
          <w:trHeight w:val="2405"/>
        </w:trPr>
        <w:tc>
          <w:tcPr>
            <w:tcW w:w="434" w:type="dxa"/>
            <w:vAlign w:val="center"/>
          </w:tcPr>
          <w:p w14:paraId="3D468E5F" w14:textId="77777777" w:rsidR="00D80F43" w:rsidRPr="00750216"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spacing w:val="-4"/>
                <w:sz w:val="22"/>
                <w:szCs w:val="22"/>
                <w:lang w:val="uk-UA"/>
              </w:rPr>
              <w:lastRenderedPageBreak/>
              <w:t>2</w:t>
            </w:r>
          </w:p>
        </w:tc>
        <w:tc>
          <w:tcPr>
            <w:tcW w:w="3535" w:type="dxa"/>
            <w:vAlign w:val="center"/>
          </w:tcPr>
          <w:p w14:paraId="086E40B4" w14:textId="77777777" w:rsidR="00D80F43" w:rsidRPr="00750216" w:rsidRDefault="00D80F43" w:rsidP="00D80F43">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750216">
              <w:rPr>
                <w:rFonts w:ascii="Times New Roman" w:eastAsia="Times New Roman" w:hAnsi="Times New Roman" w:cs="Times New Roman"/>
                <w:b/>
                <w:spacing w:val="-4"/>
                <w:sz w:val="22"/>
                <w:szCs w:val="22"/>
                <w:lang w:val="uk-UA"/>
              </w:rPr>
              <w:t>Якість технічної пропозиції.</w:t>
            </w:r>
          </w:p>
          <w:p w14:paraId="08B4FC9B" w14:textId="782981F7" w:rsidR="00D80F43" w:rsidRPr="00750216" w:rsidRDefault="00D80F43" w:rsidP="00D80F43">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spacing w:val="-4"/>
                <w:sz w:val="22"/>
                <w:szCs w:val="22"/>
                <w:lang w:val="uk-UA"/>
              </w:rPr>
              <w:t>Оцінюється на основі портфоліо з прикладами 2D-анімацій</w:t>
            </w:r>
            <w:r w:rsidR="00C16165" w:rsidRPr="00750216">
              <w:rPr>
                <w:rFonts w:ascii="Times New Roman" w:eastAsia="Times New Roman" w:hAnsi="Times New Roman" w:cs="Times New Roman"/>
                <w:bCs/>
                <w:spacing w:val="-4"/>
                <w:sz w:val="22"/>
                <w:szCs w:val="22"/>
                <w:lang w:val="uk-UA"/>
              </w:rPr>
              <w:t xml:space="preserve"> у стилі </w:t>
            </w:r>
            <w:r w:rsidR="00C12A2B" w:rsidRPr="00750216">
              <w:rPr>
                <w:rFonts w:ascii="Times New Roman" w:eastAsia="Times New Roman" w:hAnsi="Times New Roman" w:cs="Times New Roman"/>
                <w:bCs/>
                <w:spacing w:val="-4"/>
                <w:sz w:val="22"/>
                <w:szCs w:val="22"/>
                <w:lang w:val="en-US"/>
              </w:rPr>
              <w:t>cartoon</w:t>
            </w:r>
            <w:r w:rsidRPr="00750216">
              <w:rPr>
                <w:rFonts w:ascii="Times New Roman" w:eastAsia="Times New Roman" w:hAnsi="Times New Roman" w:cs="Times New Roman"/>
                <w:bCs/>
                <w:spacing w:val="-4"/>
                <w:sz w:val="22"/>
                <w:szCs w:val="22"/>
                <w:lang w:val="uk-UA"/>
              </w:rPr>
              <w:t xml:space="preserve">. </w:t>
            </w:r>
          </w:p>
          <w:p w14:paraId="56D0AC80" w14:textId="04CC83A2" w:rsidR="00D80F43" w:rsidRPr="00750216" w:rsidRDefault="00D80F43" w:rsidP="00D80F43">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i/>
                <w:iCs/>
                <w:spacing w:val="-4"/>
                <w:sz w:val="22"/>
                <w:szCs w:val="22"/>
                <w:lang w:val="uk-UA"/>
              </w:rPr>
              <w:t>Надаються у вигляді посилання на відео або сторінку з роботами</w:t>
            </w:r>
            <w:r w:rsidR="000E10FA" w:rsidRPr="00750216">
              <w:rPr>
                <w:rFonts w:ascii="Times New Roman" w:eastAsia="Times New Roman" w:hAnsi="Times New Roman" w:cs="Times New Roman"/>
                <w:bCs/>
                <w:i/>
                <w:iCs/>
                <w:spacing w:val="-4"/>
                <w:sz w:val="22"/>
                <w:szCs w:val="22"/>
                <w:lang w:val="en-US"/>
              </w:rPr>
              <w:t xml:space="preserve">: YouTube, Vimeo, </w:t>
            </w:r>
            <w:proofErr w:type="spellStart"/>
            <w:r w:rsidR="00973C94" w:rsidRPr="00750216">
              <w:rPr>
                <w:rFonts w:ascii="Times New Roman" w:eastAsia="Times New Roman" w:hAnsi="Times New Roman" w:cs="Times New Roman"/>
                <w:bCs/>
                <w:i/>
                <w:iCs/>
                <w:spacing w:val="-4"/>
                <w:sz w:val="22"/>
                <w:szCs w:val="22"/>
                <w:lang w:val="en-US"/>
              </w:rPr>
              <w:t>Behance</w:t>
            </w:r>
            <w:proofErr w:type="spellEnd"/>
            <w:r w:rsidR="00EC7322" w:rsidRPr="00750216">
              <w:rPr>
                <w:rFonts w:ascii="Times New Roman" w:eastAsia="Times New Roman" w:hAnsi="Times New Roman" w:cs="Times New Roman"/>
                <w:bCs/>
                <w:i/>
                <w:iCs/>
                <w:spacing w:val="-4"/>
                <w:sz w:val="22"/>
                <w:szCs w:val="22"/>
                <w:lang w:val="uk-UA"/>
              </w:rPr>
              <w:t>.</w:t>
            </w:r>
          </w:p>
        </w:tc>
        <w:tc>
          <w:tcPr>
            <w:tcW w:w="4649" w:type="dxa"/>
            <w:vAlign w:val="center"/>
          </w:tcPr>
          <w:p w14:paraId="772D51EE" w14:textId="293A24DF" w:rsidR="00014B3E" w:rsidRPr="00014B3E" w:rsidRDefault="00014B3E" w:rsidP="00014B3E">
            <w:pPr>
              <w:pStyle w:val="ab"/>
              <w:numPr>
                <w:ilvl w:val="0"/>
                <w:numId w:val="42"/>
              </w:numPr>
              <w:ind w:left="30" w:firstLine="141"/>
              <w:jc w:val="center"/>
              <w:rPr>
                <w:rFonts w:ascii="Times New Roman" w:hAnsi="Times New Roman" w:cs="Times New Roman"/>
                <w:bCs/>
                <w:spacing w:val="-4"/>
                <w:sz w:val="22"/>
                <w:szCs w:val="22"/>
                <w:lang w:val="uk-UA"/>
              </w:rPr>
            </w:pPr>
            <w:r w:rsidRPr="00750216">
              <w:rPr>
                <w:rFonts w:ascii="Times New Roman" w:hAnsi="Times New Roman" w:cs="Times New Roman"/>
                <w:bCs/>
                <w:spacing w:val="-4"/>
                <w:sz w:val="22"/>
                <w:szCs w:val="22"/>
                <w:lang w:val="uk-UA"/>
              </w:rPr>
              <w:t>Н</w:t>
            </w:r>
            <w:r w:rsidRPr="00014B3E">
              <w:rPr>
                <w:rFonts w:ascii="Times New Roman" w:hAnsi="Times New Roman" w:cs="Times New Roman"/>
                <w:bCs/>
                <w:spacing w:val="-4"/>
                <w:sz w:val="22"/>
                <w:szCs w:val="22"/>
                <w:lang w:val="uk-UA"/>
              </w:rPr>
              <w:t>адані приклади аналогічних робіт повністю відповідають стилістиці, визначеній у ТЗ (</w:t>
            </w:r>
            <w:proofErr w:type="spellStart"/>
            <w:r w:rsidRPr="00014B3E">
              <w:rPr>
                <w:rFonts w:ascii="Times New Roman" w:hAnsi="Times New Roman" w:cs="Times New Roman"/>
                <w:bCs/>
                <w:spacing w:val="-4"/>
                <w:sz w:val="22"/>
                <w:szCs w:val="22"/>
                <w:lang w:val="uk-UA"/>
              </w:rPr>
              <w:t>персонажна</w:t>
            </w:r>
            <w:proofErr w:type="spellEnd"/>
            <w:r w:rsidRPr="00014B3E">
              <w:rPr>
                <w:rFonts w:ascii="Times New Roman" w:hAnsi="Times New Roman" w:cs="Times New Roman"/>
                <w:bCs/>
                <w:spacing w:val="-4"/>
                <w:sz w:val="22"/>
                <w:szCs w:val="22"/>
                <w:lang w:val="uk-UA"/>
              </w:rPr>
              <w:t xml:space="preserve"> 2D </w:t>
            </w:r>
            <w:proofErr w:type="spellStart"/>
            <w:r w:rsidRPr="00014B3E">
              <w:rPr>
                <w:rFonts w:ascii="Times New Roman" w:hAnsi="Times New Roman" w:cs="Times New Roman"/>
                <w:bCs/>
                <w:spacing w:val="-4"/>
                <w:sz w:val="22"/>
                <w:szCs w:val="22"/>
                <w:lang w:val="uk-UA"/>
              </w:rPr>
              <w:t>cartoon</w:t>
            </w:r>
            <w:proofErr w:type="spellEnd"/>
            <w:r w:rsidRPr="00014B3E">
              <w:rPr>
                <w:rFonts w:ascii="Times New Roman" w:hAnsi="Times New Roman" w:cs="Times New Roman"/>
                <w:bCs/>
                <w:spacing w:val="-4"/>
                <w:sz w:val="22"/>
                <w:szCs w:val="22"/>
                <w:lang w:val="uk-UA"/>
              </w:rPr>
              <w:t xml:space="preserve">-анімація з виразною </w:t>
            </w:r>
            <w:r w:rsidR="00750216" w:rsidRPr="00750216">
              <w:rPr>
                <w:rFonts w:ascii="Times New Roman" w:hAnsi="Times New Roman" w:cs="Times New Roman"/>
                <w:bCs/>
                <w:spacing w:val="-4"/>
                <w:sz w:val="22"/>
                <w:szCs w:val="22"/>
                <w:lang w:val="uk-UA"/>
              </w:rPr>
              <w:t xml:space="preserve">та перебільшеною </w:t>
            </w:r>
            <w:r w:rsidRPr="00014B3E">
              <w:rPr>
                <w:rFonts w:ascii="Times New Roman" w:hAnsi="Times New Roman" w:cs="Times New Roman"/>
                <w:bCs/>
                <w:spacing w:val="-4"/>
                <w:sz w:val="22"/>
                <w:szCs w:val="22"/>
                <w:lang w:val="uk-UA"/>
              </w:rPr>
              <w:t>мімікою</w:t>
            </w:r>
            <w:r w:rsidR="00750216" w:rsidRPr="00750216">
              <w:rPr>
                <w:rFonts w:ascii="Times New Roman" w:hAnsi="Times New Roman" w:cs="Times New Roman"/>
                <w:bCs/>
                <w:spacing w:val="-4"/>
                <w:sz w:val="22"/>
                <w:szCs w:val="22"/>
                <w:lang w:val="uk-UA"/>
              </w:rPr>
              <w:t xml:space="preserve"> персонажів</w:t>
            </w:r>
            <w:r w:rsidRPr="00014B3E">
              <w:rPr>
                <w:rFonts w:ascii="Times New Roman" w:hAnsi="Times New Roman" w:cs="Times New Roman"/>
                <w:bCs/>
                <w:spacing w:val="-4"/>
                <w:sz w:val="22"/>
                <w:szCs w:val="22"/>
                <w:lang w:val="uk-UA"/>
              </w:rPr>
              <w:t>, акторською грою</w:t>
            </w:r>
            <w:r w:rsidRPr="00750216">
              <w:rPr>
                <w:rFonts w:ascii="Times New Roman" w:hAnsi="Times New Roman" w:cs="Times New Roman"/>
                <w:bCs/>
                <w:spacing w:val="-4"/>
                <w:sz w:val="22"/>
                <w:szCs w:val="22"/>
                <w:lang w:val="uk-UA"/>
              </w:rPr>
              <w:t>,</w:t>
            </w:r>
            <w:r w:rsidRPr="00014B3E">
              <w:rPr>
                <w:rFonts w:ascii="Times New Roman" w:hAnsi="Times New Roman" w:cs="Times New Roman"/>
                <w:bCs/>
                <w:spacing w:val="-4"/>
                <w:sz w:val="22"/>
                <w:szCs w:val="22"/>
                <w:lang w:val="uk-UA"/>
              </w:rPr>
              <w:t xml:space="preserve"> </w:t>
            </w:r>
            <w:r w:rsidRPr="00750216">
              <w:rPr>
                <w:rFonts w:ascii="Times New Roman" w:hAnsi="Times New Roman" w:cs="Times New Roman"/>
                <w:sz w:val="22"/>
                <w:szCs w:val="22"/>
                <w:lang w:val="uk-UA"/>
              </w:rPr>
              <w:t>яскрав</w:t>
            </w:r>
            <w:r w:rsidRPr="00750216">
              <w:rPr>
                <w:rFonts w:ascii="Times New Roman" w:hAnsi="Times New Roman" w:cs="Times New Roman"/>
                <w:sz w:val="22"/>
                <w:szCs w:val="22"/>
                <w:lang w:val="uk-UA"/>
              </w:rPr>
              <w:t>ою</w:t>
            </w:r>
            <w:r w:rsidRPr="00750216">
              <w:rPr>
                <w:rFonts w:ascii="Times New Roman" w:hAnsi="Times New Roman" w:cs="Times New Roman"/>
                <w:sz w:val="22"/>
                <w:szCs w:val="22"/>
                <w:lang w:val="uk-UA"/>
              </w:rPr>
              <w:t xml:space="preserve"> кольоров</w:t>
            </w:r>
            <w:r w:rsidRPr="00750216">
              <w:rPr>
                <w:rFonts w:ascii="Times New Roman" w:hAnsi="Times New Roman" w:cs="Times New Roman"/>
                <w:sz w:val="22"/>
                <w:szCs w:val="22"/>
                <w:lang w:val="uk-UA"/>
              </w:rPr>
              <w:t>ою</w:t>
            </w:r>
            <w:r w:rsidRPr="00750216">
              <w:rPr>
                <w:rFonts w:ascii="Times New Roman" w:hAnsi="Times New Roman" w:cs="Times New Roman"/>
                <w:sz w:val="22"/>
                <w:szCs w:val="22"/>
                <w:lang w:val="uk-UA"/>
              </w:rPr>
              <w:t xml:space="preserve"> палітр</w:t>
            </w:r>
            <w:r w:rsidRPr="00750216">
              <w:rPr>
                <w:rFonts w:ascii="Times New Roman" w:hAnsi="Times New Roman" w:cs="Times New Roman"/>
                <w:sz w:val="22"/>
                <w:szCs w:val="22"/>
                <w:lang w:val="uk-UA"/>
              </w:rPr>
              <w:t>ою</w:t>
            </w:r>
            <w:r w:rsidRPr="00014B3E">
              <w:rPr>
                <w:rFonts w:ascii="Times New Roman" w:hAnsi="Times New Roman" w:cs="Times New Roman"/>
                <w:bCs/>
                <w:spacing w:val="-4"/>
                <w:sz w:val="22"/>
                <w:szCs w:val="22"/>
                <w:lang w:val="uk-UA"/>
              </w:rPr>
              <w:t>);</w:t>
            </w:r>
          </w:p>
          <w:p w14:paraId="7F5FECD4" w14:textId="3084F164" w:rsidR="00DB033D" w:rsidRPr="00750216" w:rsidRDefault="005A5968"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spacing w:val="-4"/>
                <w:sz w:val="22"/>
                <w:szCs w:val="22"/>
                <w:lang w:val="uk-UA"/>
              </w:rPr>
              <w:t>–</w:t>
            </w:r>
            <w:r w:rsidR="007776D1" w:rsidRPr="00750216">
              <w:rPr>
                <w:rFonts w:ascii="Times New Roman" w:eastAsia="Times New Roman" w:hAnsi="Times New Roman" w:cs="Times New Roman"/>
                <w:bCs/>
                <w:spacing w:val="-4"/>
                <w:sz w:val="22"/>
                <w:szCs w:val="22"/>
                <w:lang w:val="uk-UA"/>
              </w:rPr>
              <w:t xml:space="preserve"> </w:t>
            </w:r>
            <w:r w:rsidR="007776D1" w:rsidRPr="00750216">
              <w:rPr>
                <w:rFonts w:ascii="Times New Roman" w:eastAsia="Times New Roman" w:hAnsi="Times New Roman" w:cs="Times New Roman"/>
                <w:b/>
                <w:spacing w:val="-4"/>
                <w:sz w:val="22"/>
                <w:szCs w:val="22"/>
                <w:u w:val="single"/>
                <w:lang w:val="uk-UA"/>
              </w:rPr>
              <w:t>20</w:t>
            </w:r>
            <w:r w:rsidR="00DB033D" w:rsidRPr="00750216">
              <w:rPr>
                <w:rFonts w:ascii="Times New Roman" w:eastAsia="Times New Roman" w:hAnsi="Times New Roman" w:cs="Times New Roman"/>
                <w:b/>
                <w:spacing w:val="-4"/>
                <w:sz w:val="22"/>
                <w:szCs w:val="22"/>
                <w:u w:val="single"/>
                <w:lang w:val="uk-UA"/>
              </w:rPr>
              <w:t>%</w:t>
            </w:r>
            <w:r w:rsidR="00C6221D" w:rsidRPr="00750216">
              <w:rPr>
                <w:rFonts w:ascii="Times New Roman" w:eastAsia="Times New Roman" w:hAnsi="Times New Roman" w:cs="Times New Roman"/>
                <w:b/>
                <w:spacing w:val="-4"/>
                <w:sz w:val="22"/>
                <w:szCs w:val="22"/>
                <w:u w:val="single"/>
                <w:lang w:val="uk-UA"/>
              </w:rPr>
              <w:t>;</w:t>
            </w:r>
          </w:p>
          <w:p w14:paraId="0B162224" w14:textId="6465E24A" w:rsidR="00D80F43" w:rsidRPr="00750216" w:rsidRDefault="00FC3AD6" w:rsidP="00B6750A">
            <w:pPr>
              <w:pStyle w:val="ab"/>
              <w:numPr>
                <w:ilvl w:val="0"/>
                <w:numId w:val="42"/>
              </w:numPr>
              <w:spacing w:before="0" w:beforeAutospacing="0" w:after="0" w:afterAutospacing="0"/>
              <w:ind w:left="30" w:firstLine="141"/>
              <w:jc w:val="center"/>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spacing w:val="-4"/>
                <w:sz w:val="22"/>
                <w:szCs w:val="22"/>
                <w:lang w:val="uk-UA"/>
              </w:rPr>
              <w:t xml:space="preserve">Аналогічні роботи виконані якісно, але </w:t>
            </w:r>
            <w:r w:rsidR="006B2E6A" w:rsidRPr="00750216">
              <w:rPr>
                <w:rFonts w:ascii="Times New Roman" w:eastAsia="Times New Roman" w:hAnsi="Times New Roman" w:cs="Times New Roman"/>
                <w:bCs/>
                <w:spacing w:val="-4"/>
                <w:sz w:val="22"/>
                <w:szCs w:val="22"/>
                <w:lang w:val="uk-UA"/>
              </w:rPr>
              <w:t xml:space="preserve">стилістика не відповідає </w:t>
            </w:r>
            <w:r w:rsidR="00014B3E" w:rsidRPr="00750216">
              <w:rPr>
                <w:rFonts w:ascii="Times New Roman" w:eastAsia="Times New Roman" w:hAnsi="Times New Roman" w:cs="Times New Roman"/>
                <w:bCs/>
                <w:spacing w:val="-4"/>
                <w:sz w:val="22"/>
                <w:szCs w:val="22"/>
                <w:lang w:val="uk-UA"/>
              </w:rPr>
              <w:t xml:space="preserve">прописаній в </w:t>
            </w:r>
            <w:r w:rsidR="006B2E6A" w:rsidRPr="00750216">
              <w:rPr>
                <w:rFonts w:ascii="Times New Roman" w:eastAsia="Times New Roman" w:hAnsi="Times New Roman" w:cs="Times New Roman"/>
                <w:bCs/>
                <w:spacing w:val="-4"/>
                <w:sz w:val="22"/>
                <w:szCs w:val="22"/>
                <w:lang w:val="uk-UA"/>
              </w:rPr>
              <w:t>ТЗ</w:t>
            </w:r>
            <w:r w:rsidR="00AA6A6C" w:rsidRPr="00750216">
              <w:rPr>
                <w:rFonts w:ascii="Times New Roman" w:eastAsia="Times New Roman" w:hAnsi="Times New Roman" w:cs="Times New Roman"/>
                <w:bCs/>
                <w:spacing w:val="-4"/>
                <w:sz w:val="22"/>
                <w:szCs w:val="22"/>
                <w:lang w:val="uk-UA"/>
              </w:rPr>
              <w:t xml:space="preserve"> </w:t>
            </w:r>
            <w:r w:rsidR="007776D1" w:rsidRPr="00750216">
              <w:rPr>
                <w:rFonts w:ascii="Times New Roman" w:eastAsia="Times New Roman" w:hAnsi="Times New Roman" w:cs="Times New Roman"/>
                <w:bCs/>
                <w:spacing w:val="-4"/>
                <w:sz w:val="22"/>
                <w:szCs w:val="22"/>
                <w:lang w:val="uk-UA"/>
              </w:rPr>
              <w:t xml:space="preserve">- </w:t>
            </w:r>
            <w:r w:rsidR="007776D1" w:rsidRPr="00750216">
              <w:rPr>
                <w:rFonts w:ascii="Times New Roman" w:eastAsia="Times New Roman" w:hAnsi="Times New Roman" w:cs="Times New Roman"/>
                <w:b/>
                <w:spacing w:val="-4"/>
                <w:sz w:val="22"/>
                <w:szCs w:val="22"/>
                <w:u w:val="single"/>
                <w:lang w:val="uk-UA"/>
              </w:rPr>
              <w:t xml:space="preserve">0 </w:t>
            </w:r>
            <w:r w:rsidR="004A14E9" w:rsidRPr="00750216">
              <w:rPr>
                <w:rFonts w:ascii="Times New Roman" w:eastAsia="Times New Roman" w:hAnsi="Times New Roman" w:cs="Times New Roman"/>
                <w:b/>
                <w:spacing w:val="-4"/>
                <w:sz w:val="22"/>
                <w:szCs w:val="22"/>
                <w:u w:val="single"/>
                <w:lang w:val="uk-UA"/>
              </w:rPr>
              <w:t>%</w:t>
            </w:r>
            <w:r w:rsidR="004A14E9" w:rsidRPr="00750216">
              <w:rPr>
                <w:rFonts w:ascii="Times New Roman" w:eastAsia="Times New Roman" w:hAnsi="Times New Roman" w:cs="Times New Roman"/>
                <w:bCs/>
                <w:spacing w:val="-4"/>
                <w:sz w:val="22"/>
                <w:szCs w:val="22"/>
                <w:lang w:val="uk-UA"/>
              </w:rPr>
              <w:t>.</w:t>
            </w:r>
          </w:p>
        </w:tc>
        <w:tc>
          <w:tcPr>
            <w:tcW w:w="1588" w:type="dxa"/>
            <w:vAlign w:val="center"/>
          </w:tcPr>
          <w:p w14:paraId="6B287D57" w14:textId="32991537" w:rsidR="00D80F43" w:rsidRPr="00750216" w:rsidRDefault="00D80F43" w:rsidP="00D80F43">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50216">
              <w:rPr>
                <w:rFonts w:ascii="Times New Roman" w:eastAsia="Times New Roman" w:hAnsi="Times New Roman" w:cs="Times New Roman"/>
                <w:bCs/>
                <w:spacing w:val="-4"/>
                <w:sz w:val="22"/>
                <w:szCs w:val="22"/>
                <w:lang w:val="uk-UA"/>
              </w:rPr>
              <w:t>20%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21637C8F" w14:textId="77777777" w:rsidR="00333246" w:rsidRDefault="00333246" w:rsidP="0033324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Pr>
          <w:bCs/>
          <w:spacing w:val="-4"/>
          <w:sz w:val="22"/>
          <w:szCs w:val="22"/>
          <w:lang w:val="uk-UA"/>
        </w:rPr>
        <w:t>протягом 2 (двох)</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00AE4F99" w14:textId="77777777" w:rsidR="00333246" w:rsidRDefault="00333246" w:rsidP="00333246">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A30454C" w14:textId="77777777" w:rsidR="00333246" w:rsidRDefault="00333246" w:rsidP="00333246">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Pr>
          <w:b/>
          <w:spacing w:val="-4"/>
          <w:sz w:val="22"/>
          <w:szCs w:val="22"/>
          <w:lang w:val="uk-UA"/>
        </w:rPr>
        <w:t xml:space="preserve">Укладання </w:t>
      </w:r>
      <w:r>
        <w:rPr>
          <w:b/>
          <w:spacing w:val="-4"/>
          <w:sz w:val="22"/>
          <w:szCs w:val="22"/>
          <w:lang w:val="uk-UA"/>
        </w:rPr>
        <w:t>Д</w:t>
      </w:r>
      <w:r w:rsidRPr="000F5452">
        <w:rPr>
          <w:b/>
          <w:spacing w:val="-4"/>
          <w:sz w:val="22"/>
          <w:szCs w:val="22"/>
          <w:lang w:val="uk-UA"/>
        </w:rPr>
        <w:t>оговору</w:t>
      </w:r>
    </w:p>
    <w:p w14:paraId="122D602E" w14:textId="07B74641" w:rsidR="004C2787" w:rsidRPr="00557A29" w:rsidRDefault="00333246" w:rsidP="00333246">
      <w:pPr>
        <w:ind w:firstLine="357"/>
        <w:jc w:val="both"/>
        <w:rPr>
          <w:spacing w:val="-4"/>
          <w:sz w:val="22"/>
          <w:szCs w:val="22"/>
          <w:lang w:val="uk-UA"/>
        </w:rPr>
      </w:pPr>
      <w:r w:rsidRPr="000F5452">
        <w:rPr>
          <w:spacing w:val="-4"/>
          <w:sz w:val="22"/>
          <w:szCs w:val="22"/>
          <w:lang w:val="uk-UA"/>
        </w:rPr>
        <w:t xml:space="preserve">Замовник укладає </w:t>
      </w:r>
      <w:r>
        <w:rPr>
          <w:spacing w:val="-4"/>
          <w:sz w:val="22"/>
          <w:szCs w:val="22"/>
          <w:lang w:val="uk-UA"/>
        </w:rPr>
        <w:t>Д</w:t>
      </w:r>
      <w:r w:rsidRPr="000F5452">
        <w:rPr>
          <w:spacing w:val="-4"/>
          <w:sz w:val="22"/>
          <w:szCs w:val="22"/>
          <w:lang w:val="uk-UA"/>
        </w:rPr>
        <w:t xml:space="preserve">оговір про закупівлю з </w:t>
      </w:r>
      <w:r>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Pr>
          <w:spacing w:val="-4"/>
          <w:sz w:val="22"/>
          <w:szCs w:val="22"/>
          <w:lang w:val="uk-UA"/>
        </w:rPr>
        <w:t>У</w:t>
      </w:r>
      <w:r w:rsidRPr="000F5452">
        <w:rPr>
          <w:spacing w:val="-4"/>
          <w:sz w:val="22"/>
          <w:szCs w:val="22"/>
          <w:lang w:val="uk-UA"/>
        </w:rPr>
        <w:t xml:space="preserve">часника-переможця. </w:t>
      </w:r>
      <w:r w:rsidRPr="00751467">
        <w:rPr>
          <w:spacing w:val="-4"/>
          <w:sz w:val="22"/>
          <w:szCs w:val="22"/>
          <w:lang w:val="uk-UA"/>
        </w:rPr>
        <w:t xml:space="preserve">Переможець </w:t>
      </w:r>
      <w:r>
        <w:rPr>
          <w:spacing w:val="-4"/>
          <w:sz w:val="22"/>
          <w:szCs w:val="22"/>
          <w:lang w:val="uk-UA"/>
        </w:rPr>
        <w:t>закупівлі</w:t>
      </w:r>
      <w:r w:rsidRPr="00751467">
        <w:rPr>
          <w:spacing w:val="-4"/>
          <w:sz w:val="22"/>
          <w:szCs w:val="22"/>
          <w:lang w:val="uk-UA"/>
        </w:rPr>
        <w:t xml:space="preserve"> зобов'язаний надати заповнений про</w:t>
      </w:r>
      <w:r>
        <w:rPr>
          <w:spacing w:val="-4"/>
          <w:sz w:val="22"/>
          <w:szCs w:val="22"/>
          <w:lang w:val="uk-UA"/>
        </w:rPr>
        <w:t>є</w:t>
      </w:r>
      <w:r w:rsidRPr="00751467">
        <w:rPr>
          <w:spacing w:val="-4"/>
          <w:sz w:val="22"/>
          <w:szCs w:val="22"/>
          <w:lang w:val="uk-UA"/>
        </w:rPr>
        <w:t>кт</w:t>
      </w:r>
      <w:r>
        <w:rPr>
          <w:spacing w:val="-4"/>
          <w:sz w:val="22"/>
          <w:szCs w:val="22"/>
          <w:lang w:val="uk-UA"/>
        </w:rPr>
        <w:t xml:space="preserve"> </w:t>
      </w:r>
      <w:r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Pr>
          <w:spacing w:val="-4"/>
          <w:sz w:val="22"/>
          <w:szCs w:val="22"/>
          <w:lang w:val="uk-UA"/>
        </w:rPr>
        <w:t>відповідальної особи</w:t>
      </w:r>
      <w:r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Pr>
          <w:spacing w:val="-4"/>
          <w:sz w:val="22"/>
          <w:szCs w:val="22"/>
          <w:lang w:val="uk-UA"/>
        </w:rPr>
        <w:t xml:space="preserve"> </w:t>
      </w:r>
      <w:r w:rsidRPr="000F5452">
        <w:rPr>
          <w:spacing w:val="-4"/>
          <w:sz w:val="22"/>
          <w:szCs w:val="22"/>
          <w:lang w:val="uk-UA"/>
        </w:rPr>
        <w:t xml:space="preserve">Умови </w:t>
      </w:r>
      <w:r>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Pr>
          <w:spacing w:val="-4"/>
          <w:sz w:val="22"/>
          <w:szCs w:val="22"/>
          <w:lang w:val="uk-UA"/>
        </w:rPr>
        <w:t>Д</w:t>
      </w:r>
      <w:r w:rsidRPr="000F5452">
        <w:rPr>
          <w:spacing w:val="-4"/>
          <w:sz w:val="22"/>
          <w:szCs w:val="22"/>
          <w:lang w:val="uk-UA"/>
        </w:rPr>
        <w:t xml:space="preserve">оговору. У разі відмови переможця від підписання </w:t>
      </w:r>
      <w:r>
        <w:rPr>
          <w:spacing w:val="-4"/>
          <w:sz w:val="22"/>
          <w:szCs w:val="22"/>
          <w:lang w:val="uk-UA"/>
        </w:rPr>
        <w:t>Д</w:t>
      </w:r>
      <w:r w:rsidRPr="000F5452">
        <w:rPr>
          <w:spacing w:val="-4"/>
          <w:sz w:val="22"/>
          <w:szCs w:val="22"/>
          <w:lang w:val="uk-UA"/>
        </w:rPr>
        <w:t xml:space="preserve">оговору про закупівлю відповідно до вимог </w:t>
      </w:r>
      <w:r>
        <w:rPr>
          <w:spacing w:val="-4"/>
          <w:sz w:val="22"/>
          <w:szCs w:val="22"/>
          <w:lang w:val="uk-UA"/>
        </w:rPr>
        <w:t>Запиту на закупівлю</w:t>
      </w:r>
      <w:r w:rsidRPr="000F5452">
        <w:rPr>
          <w:spacing w:val="-4"/>
          <w:sz w:val="22"/>
          <w:szCs w:val="22"/>
          <w:lang w:val="uk-UA"/>
        </w:rPr>
        <w:t xml:space="preserve"> та пропозиції </w:t>
      </w:r>
      <w:r>
        <w:rPr>
          <w:spacing w:val="-4"/>
          <w:sz w:val="22"/>
          <w:szCs w:val="22"/>
          <w:lang w:val="uk-UA"/>
        </w:rPr>
        <w:t>У</w:t>
      </w:r>
      <w:r w:rsidRPr="000F5452">
        <w:rPr>
          <w:spacing w:val="-4"/>
          <w:sz w:val="22"/>
          <w:szCs w:val="22"/>
          <w:lang w:val="uk-UA"/>
        </w:rPr>
        <w:t xml:space="preserve">часника-переможця, замовник відхиляє цінову пропозицію такого </w:t>
      </w:r>
      <w:r>
        <w:rPr>
          <w:spacing w:val="-4"/>
          <w:sz w:val="22"/>
          <w:szCs w:val="22"/>
          <w:lang w:val="uk-UA"/>
        </w:rPr>
        <w:t>У</w:t>
      </w:r>
      <w:r w:rsidRPr="000F5452">
        <w:rPr>
          <w:spacing w:val="-4"/>
          <w:sz w:val="22"/>
          <w:szCs w:val="22"/>
          <w:lang w:val="uk-UA"/>
        </w:rPr>
        <w:t xml:space="preserve">часника та визначає переможця серед тих </w:t>
      </w:r>
      <w:r>
        <w:rPr>
          <w:spacing w:val="-4"/>
          <w:sz w:val="22"/>
          <w:szCs w:val="22"/>
          <w:lang w:val="uk-UA"/>
        </w:rPr>
        <w:t>У</w:t>
      </w:r>
      <w:r w:rsidRPr="000F5452">
        <w:rPr>
          <w:spacing w:val="-4"/>
          <w:sz w:val="22"/>
          <w:szCs w:val="22"/>
          <w:lang w:val="uk-UA"/>
        </w:rPr>
        <w:t>часників, строк дії цінової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b"/>
        <w:spacing w:before="0" w:beforeAutospacing="0" w:after="0" w:afterAutospacing="0"/>
        <w:ind w:firstLine="357"/>
        <w:rPr>
          <w:rFonts w:ascii="Times New Roman" w:hAnsi="Times New Roman" w:cs="Times New Roman"/>
          <w:b/>
          <w:sz w:val="22"/>
          <w:szCs w:val="22"/>
          <w:lang w:val="uk-UA"/>
        </w:rPr>
      </w:pPr>
    </w:p>
    <w:p w14:paraId="3FCE5BC1" w14:textId="24A4A21D" w:rsidR="00CE4346" w:rsidRDefault="000250EF" w:rsidP="0099701E">
      <w:pPr>
        <w:pStyle w:val="af7"/>
        <w:ind w:firstLine="357"/>
        <w:rPr>
          <w:i/>
          <w:sz w:val="22"/>
          <w:szCs w:val="22"/>
          <w:lang w:val="uk-UA"/>
        </w:rPr>
      </w:pPr>
      <w:proofErr w:type="spellStart"/>
      <w:r>
        <w:rPr>
          <w:i/>
          <w:sz w:val="22"/>
          <w:szCs w:val="22"/>
          <w:lang w:val="uk-UA"/>
        </w:rPr>
        <w:t>Т.в.о</w:t>
      </w:r>
      <w:proofErr w:type="spellEnd"/>
      <w:r>
        <w:rPr>
          <w:i/>
          <w:sz w:val="22"/>
          <w:szCs w:val="22"/>
          <w:lang w:val="uk-UA"/>
        </w:rPr>
        <w:t>. Начальника відділу закупівель</w:t>
      </w:r>
      <w:r w:rsidR="004C2787" w:rsidRPr="00D80F43">
        <w:rPr>
          <w:i/>
          <w:sz w:val="22"/>
          <w:szCs w:val="22"/>
          <w:lang w:val="uk-UA"/>
        </w:rPr>
        <w:tab/>
      </w:r>
      <w:r w:rsidR="004C2787" w:rsidRPr="00D80F43">
        <w:rPr>
          <w:i/>
          <w:sz w:val="22"/>
          <w:szCs w:val="22"/>
          <w:lang w:val="uk-UA"/>
        </w:rPr>
        <w:tab/>
      </w:r>
      <w:r w:rsidR="00CC7D16" w:rsidRPr="00D80F43">
        <w:rPr>
          <w:i/>
          <w:sz w:val="22"/>
          <w:szCs w:val="22"/>
          <w:lang w:val="uk-UA"/>
        </w:rPr>
        <w:t xml:space="preserve">____________ </w:t>
      </w:r>
      <w:r w:rsidR="00D80F43" w:rsidRPr="00D80F43">
        <w:rPr>
          <w:i/>
          <w:sz w:val="22"/>
          <w:szCs w:val="22"/>
          <w:lang w:val="uk-UA"/>
        </w:rPr>
        <w:t xml:space="preserve">                           </w:t>
      </w:r>
      <w:r>
        <w:rPr>
          <w:i/>
          <w:sz w:val="22"/>
          <w:szCs w:val="22"/>
          <w:lang w:val="uk-UA"/>
        </w:rPr>
        <w:t>Ю. Даниленко</w:t>
      </w:r>
    </w:p>
    <w:p w14:paraId="75864300" w14:textId="5A89480C" w:rsidR="00C67C6D" w:rsidRPr="00557A29" w:rsidRDefault="00C33DF7" w:rsidP="000250EF">
      <w:pPr>
        <w:ind w:left="6804" w:hanging="7088"/>
        <w:jc w:val="right"/>
        <w:rPr>
          <w:b/>
          <w:sz w:val="22"/>
          <w:szCs w:val="22"/>
          <w:lang w:val="uk-UA"/>
        </w:rPr>
      </w:pPr>
      <w:bookmarkStart w:id="1" w:name="_Hlk154479470"/>
      <w:r>
        <w:rPr>
          <w:b/>
          <w:bCs/>
          <w:sz w:val="22"/>
          <w:szCs w:val="22"/>
          <w:lang w:val="uk-UA"/>
        </w:rPr>
        <w:br w:type="page"/>
      </w:r>
      <w:bookmarkEnd w:id="1"/>
    </w:p>
    <w:p w14:paraId="67EEB60C" w14:textId="7CB1998A" w:rsidR="00724B39" w:rsidRPr="001F61C0" w:rsidRDefault="00EE6905" w:rsidP="009A3BBB">
      <w:pPr>
        <w:ind w:left="6663" w:hanging="7088"/>
        <w:jc w:val="right"/>
        <w:rPr>
          <w:lang w:val="uk-UA"/>
        </w:rPr>
      </w:pPr>
      <w:r w:rsidRPr="00B03CC5">
        <w:rPr>
          <w:b/>
          <w:bCs/>
          <w:lang w:val="uk-UA"/>
        </w:rPr>
        <w:lastRenderedPageBreak/>
        <w:t xml:space="preserve">                                                                                                     </w:t>
      </w:r>
      <w:r w:rsidR="00724B39">
        <w:rPr>
          <w:b/>
          <w:bCs/>
          <w:lang w:val="uk-UA"/>
        </w:rPr>
        <w:t xml:space="preserve">                                           </w:t>
      </w:r>
      <w:r w:rsidRPr="00B03CC5">
        <w:rPr>
          <w:b/>
          <w:bCs/>
          <w:lang w:val="uk-UA"/>
        </w:rPr>
        <w:t xml:space="preserve"> </w:t>
      </w:r>
      <w:r w:rsidRPr="001F61C0">
        <w:rPr>
          <w:b/>
          <w:bCs/>
          <w:lang w:val="uk-UA"/>
        </w:rPr>
        <w:t>Додаток №</w:t>
      </w:r>
      <w:r w:rsidR="00FC2A68" w:rsidRPr="001F61C0">
        <w:rPr>
          <w:b/>
          <w:bCs/>
          <w:lang w:val="uk-UA"/>
        </w:rPr>
        <w:t>1</w:t>
      </w:r>
      <w:r w:rsidRPr="001F61C0">
        <w:rPr>
          <w:lang w:val="uk-UA"/>
        </w:rPr>
        <w:t xml:space="preserve"> </w:t>
      </w:r>
    </w:p>
    <w:p w14:paraId="3382C705" w14:textId="2B04DE2D" w:rsidR="00EE6905" w:rsidRPr="001B7743" w:rsidRDefault="00EE6905" w:rsidP="009A3BBB">
      <w:pPr>
        <w:ind w:left="6663" w:hanging="7088"/>
        <w:jc w:val="right"/>
        <w:rPr>
          <w:lang w:val="uk-UA"/>
        </w:rPr>
      </w:pPr>
      <w:r w:rsidRPr="001F61C0">
        <w:rPr>
          <w:spacing w:val="-4"/>
          <w:sz w:val="22"/>
          <w:szCs w:val="22"/>
          <w:lang w:val="uk-UA"/>
        </w:rPr>
        <w:t xml:space="preserve">до Запиту </w:t>
      </w:r>
      <w:r w:rsidR="00724B39" w:rsidRPr="001F61C0">
        <w:rPr>
          <w:spacing w:val="-4"/>
          <w:sz w:val="22"/>
          <w:szCs w:val="22"/>
          <w:lang w:val="uk-UA"/>
        </w:rPr>
        <w:t>2</w:t>
      </w:r>
      <w:r w:rsidR="007C7F47" w:rsidRPr="001F61C0">
        <w:rPr>
          <w:spacing w:val="-4"/>
          <w:sz w:val="22"/>
          <w:szCs w:val="22"/>
          <w:lang w:val="en-US"/>
        </w:rPr>
        <w:t>868</w:t>
      </w:r>
      <w:r w:rsidR="00724B39" w:rsidRPr="001F61C0">
        <w:rPr>
          <w:spacing w:val="-4"/>
          <w:sz w:val="22"/>
          <w:szCs w:val="22"/>
          <w:lang w:val="uk-UA"/>
        </w:rPr>
        <w:t>ОК</w:t>
      </w:r>
    </w:p>
    <w:p w14:paraId="3B19DCF0" w14:textId="77777777" w:rsidR="00EE6905" w:rsidRPr="001B7743" w:rsidRDefault="00EE6905" w:rsidP="00EE6905">
      <w:pPr>
        <w:pStyle w:val="af7"/>
        <w:tabs>
          <w:tab w:val="left" w:pos="0"/>
        </w:tabs>
        <w:rPr>
          <w:rFonts w:ascii="Tahoma" w:hAnsi="Tahoma" w:cs="Tahoma"/>
          <w:sz w:val="22"/>
          <w:szCs w:val="22"/>
          <w:lang w:val="uk-UA"/>
        </w:rPr>
      </w:pPr>
    </w:p>
    <w:p w14:paraId="5DFC820A" w14:textId="2E622753" w:rsidR="00EE6905" w:rsidRPr="00995F16" w:rsidRDefault="00EE6905" w:rsidP="00995F16">
      <w:pPr>
        <w:pStyle w:val="af7"/>
        <w:tabs>
          <w:tab w:val="left" w:pos="0"/>
        </w:tabs>
        <w:jc w:val="center"/>
        <w:rPr>
          <w:b/>
          <w:bCs/>
          <w:sz w:val="28"/>
          <w:szCs w:val="28"/>
          <w:lang w:val="uk-UA"/>
        </w:rPr>
      </w:pPr>
      <w:r w:rsidRPr="001B7743">
        <w:rPr>
          <w:b/>
          <w:bCs/>
          <w:sz w:val="28"/>
          <w:szCs w:val="28"/>
          <w:lang w:val="uk-UA"/>
        </w:rPr>
        <w:t>ТЕХНІЧНЕ ЗАВДАННЯ</w:t>
      </w:r>
    </w:p>
    <w:p w14:paraId="3B15ADFF" w14:textId="77777777" w:rsidR="00EE6905" w:rsidRPr="001B7743" w:rsidRDefault="00EE6905" w:rsidP="00EE6905">
      <w:pPr>
        <w:pStyle w:val="af7"/>
        <w:tabs>
          <w:tab w:val="left" w:pos="0"/>
        </w:tabs>
        <w:jc w:val="center"/>
        <w:rPr>
          <w:b/>
          <w:bCs/>
          <w:szCs w:val="24"/>
          <w:lang w:val="uk-UA"/>
        </w:rPr>
      </w:pPr>
      <w:r w:rsidRPr="001B7743">
        <w:rPr>
          <w:b/>
          <w:bCs/>
          <w:szCs w:val="24"/>
          <w:lang w:val="uk-UA"/>
        </w:rPr>
        <w:t>Послуги з розробки контенту в форматі 2D</w:t>
      </w:r>
    </w:p>
    <w:p w14:paraId="508AA304" w14:textId="77777777" w:rsidR="0043486A" w:rsidRPr="0056229B" w:rsidRDefault="0043486A" w:rsidP="0056229B">
      <w:pPr>
        <w:pStyle w:val="af7"/>
        <w:tabs>
          <w:tab w:val="left" w:pos="0"/>
          <w:tab w:val="left" w:pos="426"/>
        </w:tabs>
        <w:rPr>
          <w:b/>
          <w:bCs/>
          <w:lang w:val="uk-UA"/>
        </w:rPr>
      </w:pPr>
      <w:r w:rsidRPr="0043486A">
        <w:rPr>
          <w:b/>
          <w:bCs/>
          <w:lang w:val="uk-UA"/>
        </w:rPr>
        <w:t> </w:t>
      </w:r>
    </w:p>
    <w:p w14:paraId="0935C572" w14:textId="77777777" w:rsidR="0056229B" w:rsidRPr="00F30CBD" w:rsidRDefault="0056229B" w:rsidP="0056229B">
      <w:pPr>
        <w:pStyle w:val="paragraph"/>
        <w:tabs>
          <w:tab w:val="left" w:pos="0"/>
          <w:tab w:val="left" w:pos="426"/>
        </w:tabs>
        <w:spacing w:before="0" w:beforeAutospacing="0" w:after="0" w:afterAutospacing="0"/>
        <w:ind w:right="-90"/>
        <w:textAlignment w:val="baseline"/>
        <w:rPr>
          <w:rFonts w:ascii="Segoe UI" w:hAnsi="Segoe UI" w:cs="Segoe UI"/>
          <w:sz w:val="18"/>
          <w:szCs w:val="18"/>
          <w:u w:val="single"/>
          <w:lang w:val="uk-UA" w:eastAsia="uk-UA"/>
        </w:rPr>
      </w:pPr>
      <w:r w:rsidRPr="00F30CBD">
        <w:rPr>
          <w:rStyle w:val="normaltextrun"/>
          <w:b/>
          <w:bCs/>
          <w:sz w:val="22"/>
          <w:szCs w:val="22"/>
          <w:u w:val="single"/>
          <w:lang w:val="uk-UA"/>
        </w:rPr>
        <w:t>І.</w:t>
      </w:r>
      <w:r w:rsidRPr="00F30CBD">
        <w:rPr>
          <w:rStyle w:val="normaltextrun"/>
          <w:sz w:val="22"/>
          <w:szCs w:val="22"/>
          <w:u w:val="single"/>
          <w:lang w:val="uk-UA"/>
        </w:rPr>
        <w:t> </w:t>
      </w:r>
      <w:r w:rsidRPr="00F30CBD">
        <w:rPr>
          <w:rStyle w:val="normaltextrun"/>
          <w:b/>
          <w:bCs/>
          <w:sz w:val="22"/>
          <w:szCs w:val="22"/>
          <w:u w:val="single"/>
          <w:lang w:val="uk-UA"/>
        </w:rPr>
        <w:t>Загальний опис проекту</w:t>
      </w:r>
      <w:r w:rsidRPr="00F30CBD">
        <w:rPr>
          <w:rStyle w:val="eop"/>
          <w:sz w:val="22"/>
          <w:szCs w:val="22"/>
          <w:u w:val="single"/>
          <w:lang w:val="uk-UA"/>
        </w:rPr>
        <w:t> </w:t>
      </w:r>
    </w:p>
    <w:p w14:paraId="6EE45BFC" w14:textId="77777777" w:rsidR="0056229B" w:rsidRPr="0056229B" w:rsidRDefault="0056229B" w:rsidP="0056229B">
      <w:pPr>
        <w:pStyle w:val="paragraph"/>
        <w:tabs>
          <w:tab w:val="left" w:pos="0"/>
          <w:tab w:val="left" w:pos="426"/>
        </w:tabs>
        <w:spacing w:before="0" w:beforeAutospacing="0" w:after="0" w:afterAutospacing="0"/>
        <w:ind w:right="-90"/>
        <w:jc w:val="both"/>
        <w:textAlignment w:val="baseline"/>
        <w:rPr>
          <w:rFonts w:ascii="Segoe UI" w:hAnsi="Segoe UI" w:cs="Segoe UI"/>
          <w:sz w:val="18"/>
          <w:szCs w:val="18"/>
          <w:lang w:val="uk-UA"/>
        </w:rPr>
      </w:pPr>
      <w:r w:rsidRPr="0056229B">
        <w:rPr>
          <w:rStyle w:val="eop"/>
          <w:sz w:val="22"/>
          <w:szCs w:val="22"/>
          <w:lang w:val="uk-UA"/>
        </w:rPr>
        <w:t> </w:t>
      </w:r>
    </w:p>
    <w:p w14:paraId="49A9CDE1" w14:textId="77777777" w:rsidR="0056229B" w:rsidRPr="0056229B" w:rsidRDefault="0056229B" w:rsidP="00F30CBD">
      <w:pPr>
        <w:pStyle w:val="paragraph"/>
        <w:tabs>
          <w:tab w:val="left" w:pos="0"/>
          <w:tab w:val="left" w:pos="426"/>
        </w:tabs>
        <w:spacing w:before="0" w:beforeAutospacing="0" w:after="0" w:afterAutospacing="0"/>
        <w:ind w:firstLine="426"/>
        <w:jc w:val="both"/>
        <w:textAlignment w:val="baseline"/>
        <w:rPr>
          <w:rFonts w:ascii="Segoe UI" w:hAnsi="Segoe UI" w:cs="Segoe UI"/>
          <w:sz w:val="18"/>
          <w:szCs w:val="18"/>
          <w:lang w:val="uk-UA"/>
        </w:rPr>
      </w:pPr>
      <w:r w:rsidRPr="0056229B">
        <w:rPr>
          <w:rStyle w:val="normaltextrun"/>
          <w:sz w:val="22"/>
          <w:szCs w:val="22"/>
          <w:lang w:val="uk-UA"/>
        </w:rPr>
        <w:t>Проект спрямований на створення освітнього мультимедійного контенту для виховання у дітей та підлітків культури безпечної поведінки під час надзвичайних ситуацій (НС). У рамках проекту планується створення анімаційних відеороликів. Контент буде використовуватися у навчальних матеріалах, на заходах, у соціальних мережах та для поширення у дитячих таборах та навчальних закладах. </w:t>
      </w:r>
      <w:r w:rsidRPr="0056229B">
        <w:rPr>
          <w:rStyle w:val="eop"/>
          <w:sz w:val="22"/>
          <w:szCs w:val="22"/>
          <w:lang w:val="uk-UA"/>
        </w:rPr>
        <w:t> </w:t>
      </w:r>
    </w:p>
    <w:p w14:paraId="124C09FB" w14:textId="77777777" w:rsidR="0056229B" w:rsidRPr="0056229B" w:rsidRDefault="0056229B" w:rsidP="00F30CBD">
      <w:pPr>
        <w:pStyle w:val="paragraph"/>
        <w:tabs>
          <w:tab w:val="left" w:pos="0"/>
          <w:tab w:val="left" w:pos="426"/>
        </w:tabs>
        <w:spacing w:before="0" w:beforeAutospacing="0" w:after="0" w:afterAutospacing="0"/>
        <w:ind w:firstLine="426"/>
        <w:jc w:val="both"/>
        <w:textAlignment w:val="baseline"/>
        <w:rPr>
          <w:rFonts w:ascii="Segoe UI" w:hAnsi="Segoe UI" w:cs="Segoe UI"/>
          <w:sz w:val="18"/>
          <w:szCs w:val="18"/>
          <w:lang w:val="uk-UA"/>
        </w:rPr>
      </w:pPr>
      <w:r w:rsidRPr="0056229B">
        <w:rPr>
          <w:rStyle w:val="normaltextrun"/>
          <w:b/>
          <w:bCs/>
          <w:sz w:val="22"/>
          <w:szCs w:val="22"/>
          <w:lang w:val="uk-UA"/>
        </w:rPr>
        <w:t>Мета </w:t>
      </w:r>
      <w:r w:rsidRPr="0056229B">
        <w:rPr>
          <w:rStyle w:val="normaltextrun"/>
          <w:sz w:val="22"/>
          <w:szCs w:val="22"/>
          <w:lang w:val="uk-UA"/>
        </w:rPr>
        <w:t>— створення мультимедійного освітнього контенту, з метою виховання у дітей та підлітків культури безпечної поведінки у надзвичайних ситуаціях. Відео використовуватимуться в навчальних програмах, у дитячих таборах, школах, онлайн-кампаніях та під час заходів.</w:t>
      </w:r>
      <w:r w:rsidRPr="0056229B">
        <w:rPr>
          <w:rStyle w:val="eop"/>
          <w:sz w:val="22"/>
          <w:szCs w:val="22"/>
          <w:lang w:val="uk-UA"/>
        </w:rPr>
        <w:t> </w:t>
      </w:r>
    </w:p>
    <w:p w14:paraId="42D4E920" w14:textId="77777777" w:rsidR="00F30CBD" w:rsidRDefault="00F30CBD" w:rsidP="00F30CBD">
      <w:pPr>
        <w:pStyle w:val="paragraph"/>
        <w:tabs>
          <w:tab w:val="left" w:pos="0"/>
          <w:tab w:val="left" w:pos="426"/>
        </w:tabs>
        <w:spacing w:before="0" w:beforeAutospacing="0" w:after="0" w:afterAutospacing="0"/>
        <w:ind w:right="-90"/>
        <w:jc w:val="both"/>
        <w:textAlignment w:val="baseline"/>
        <w:rPr>
          <w:rStyle w:val="normaltextrun"/>
          <w:b/>
          <w:bCs/>
          <w:sz w:val="22"/>
          <w:szCs w:val="22"/>
          <w:lang w:val="uk-UA"/>
        </w:rPr>
      </w:pPr>
    </w:p>
    <w:p w14:paraId="0A27A27A" w14:textId="55128714" w:rsidR="0056229B" w:rsidRPr="00F30CBD" w:rsidRDefault="0056229B" w:rsidP="00F30CBD">
      <w:pPr>
        <w:pStyle w:val="paragraph"/>
        <w:tabs>
          <w:tab w:val="left" w:pos="0"/>
          <w:tab w:val="left" w:pos="426"/>
        </w:tabs>
        <w:spacing w:before="0" w:beforeAutospacing="0" w:after="0" w:afterAutospacing="0"/>
        <w:ind w:right="-90"/>
        <w:jc w:val="both"/>
        <w:textAlignment w:val="baseline"/>
        <w:rPr>
          <w:rFonts w:ascii="Segoe UI" w:hAnsi="Segoe UI" w:cs="Segoe UI"/>
          <w:sz w:val="18"/>
          <w:szCs w:val="18"/>
          <w:u w:val="single"/>
          <w:lang w:val="uk-UA"/>
        </w:rPr>
      </w:pPr>
      <w:r w:rsidRPr="00F30CBD">
        <w:rPr>
          <w:rStyle w:val="normaltextrun"/>
          <w:b/>
          <w:bCs/>
          <w:sz w:val="22"/>
          <w:szCs w:val="22"/>
          <w:u w:val="single"/>
          <w:lang w:val="uk-UA"/>
        </w:rPr>
        <w:t>ІІ.</w:t>
      </w:r>
      <w:r w:rsidRPr="00F30CBD">
        <w:rPr>
          <w:rStyle w:val="normaltextrun"/>
          <w:sz w:val="22"/>
          <w:szCs w:val="22"/>
          <w:u w:val="single"/>
          <w:lang w:val="uk-UA"/>
        </w:rPr>
        <w:t> </w:t>
      </w:r>
      <w:r w:rsidRPr="00F30CBD">
        <w:rPr>
          <w:rStyle w:val="normaltextrun"/>
          <w:b/>
          <w:bCs/>
          <w:sz w:val="22"/>
          <w:szCs w:val="22"/>
          <w:u w:val="single"/>
          <w:lang w:val="uk-UA"/>
        </w:rPr>
        <w:t>Загальні вимоги Замовника до команди Учасника</w:t>
      </w:r>
      <w:r w:rsidRPr="00F30CBD">
        <w:rPr>
          <w:rStyle w:val="eop"/>
          <w:sz w:val="22"/>
          <w:szCs w:val="22"/>
          <w:u w:val="single"/>
          <w:lang w:val="uk-UA"/>
        </w:rPr>
        <w:t> </w:t>
      </w:r>
    </w:p>
    <w:p w14:paraId="2D90CFF4" w14:textId="77777777" w:rsidR="0056229B" w:rsidRPr="0056229B" w:rsidRDefault="0056229B" w:rsidP="00F30CBD">
      <w:pPr>
        <w:pStyle w:val="paragraph"/>
        <w:tabs>
          <w:tab w:val="left" w:pos="0"/>
          <w:tab w:val="left" w:pos="426"/>
        </w:tabs>
        <w:spacing w:before="0" w:beforeAutospacing="0" w:after="0" w:afterAutospacing="0"/>
        <w:ind w:right="-90"/>
        <w:jc w:val="both"/>
        <w:textAlignment w:val="baseline"/>
        <w:rPr>
          <w:rFonts w:ascii="Segoe UI" w:hAnsi="Segoe UI" w:cs="Segoe UI"/>
          <w:sz w:val="18"/>
          <w:szCs w:val="18"/>
          <w:lang w:val="uk-UA"/>
        </w:rPr>
      </w:pPr>
      <w:r w:rsidRPr="0056229B">
        <w:rPr>
          <w:rStyle w:val="eop"/>
          <w:sz w:val="22"/>
          <w:szCs w:val="22"/>
          <w:lang w:val="uk-UA"/>
        </w:rPr>
        <w:t> </w:t>
      </w:r>
    </w:p>
    <w:p w14:paraId="27868EDF" w14:textId="51A5ACD9" w:rsidR="0056229B" w:rsidRPr="0056229B" w:rsidRDefault="0056229B" w:rsidP="00F30CBD">
      <w:pPr>
        <w:pStyle w:val="paragraph"/>
        <w:tabs>
          <w:tab w:val="left" w:pos="0"/>
          <w:tab w:val="left" w:pos="426"/>
        </w:tabs>
        <w:spacing w:before="0" w:beforeAutospacing="0" w:after="0" w:afterAutospacing="0"/>
        <w:ind w:firstLine="330"/>
        <w:jc w:val="both"/>
        <w:textAlignment w:val="baseline"/>
        <w:rPr>
          <w:rFonts w:ascii="Segoe UI" w:hAnsi="Segoe UI" w:cs="Segoe UI"/>
          <w:sz w:val="18"/>
          <w:szCs w:val="18"/>
          <w:lang w:val="uk-UA"/>
        </w:rPr>
      </w:pPr>
      <w:r w:rsidRPr="0056229B">
        <w:rPr>
          <w:rStyle w:val="normaltextrun"/>
          <w:sz w:val="22"/>
          <w:szCs w:val="22"/>
          <w:lang w:val="uk-UA"/>
        </w:rPr>
        <w:t>1. Наявність досвіду зі створення фото-, </w:t>
      </w:r>
      <w:proofErr w:type="spellStart"/>
      <w:r w:rsidRPr="0056229B">
        <w:rPr>
          <w:rStyle w:val="normaltextrun"/>
          <w:sz w:val="22"/>
          <w:szCs w:val="22"/>
          <w:lang w:val="uk-UA"/>
        </w:rPr>
        <w:t>відеопродуктів</w:t>
      </w:r>
      <w:proofErr w:type="spellEnd"/>
      <w:r w:rsidRPr="0056229B">
        <w:rPr>
          <w:rStyle w:val="normaltextrun"/>
          <w:sz w:val="22"/>
          <w:szCs w:val="22"/>
          <w:lang w:val="uk-UA"/>
        </w:rPr>
        <w:t>, анімованих відеороликів в форматі </w:t>
      </w:r>
      <w:r w:rsidRPr="0056229B">
        <w:rPr>
          <w:rStyle w:val="normaltextrun"/>
          <w:lang w:val="uk-UA"/>
        </w:rPr>
        <w:t>"</w:t>
      </w:r>
      <w:r w:rsidRPr="0056229B">
        <w:rPr>
          <w:rStyle w:val="normaltextrun"/>
          <w:sz w:val="22"/>
          <w:szCs w:val="22"/>
          <w:lang w:val="uk-UA"/>
        </w:rPr>
        <w:t>2D - </w:t>
      </w:r>
      <w:proofErr w:type="spellStart"/>
      <w:r w:rsidRPr="0056229B">
        <w:rPr>
          <w:rStyle w:val="normaltextrun"/>
          <w:lang w:val="uk-UA"/>
        </w:rPr>
        <w:t>cartoon</w:t>
      </w:r>
      <w:proofErr w:type="spellEnd"/>
      <w:r w:rsidRPr="0056229B">
        <w:rPr>
          <w:rStyle w:val="normaltextrun"/>
          <w:lang w:val="uk-UA"/>
        </w:rPr>
        <w:t>" </w:t>
      </w:r>
      <w:r w:rsidRPr="0056229B">
        <w:rPr>
          <w:rStyle w:val="normaltextrun"/>
          <w:sz w:val="22"/>
          <w:szCs w:val="22"/>
          <w:lang w:val="uk-UA"/>
        </w:rPr>
        <w:t>тощо. Додатковою перевагою буде наявність досвіду роботи зі шкільними чи гуманітарними про</w:t>
      </w:r>
      <w:r w:rsidR="00F30CBD">
        <w:rPr>
          <w:rStyle w:val="normaltextrun"/>
          <w:sz w:val="22"/>
          <w:szCs w:val="22"/>
          <w:lang w:val="uk-UA"/>
        </w:rPr>
        <w:t>є</w:t>
      </w:r>
      <w:r w:rsidRPr="0056229B">
        <w:rPr>
          <w:rStyle w:val="normaltextrun"/>
          <w:sz w:val="22"/>
          <w:szCs w:val="22"/>
          <w:lang w:val="uk-UA"/>
        </w:rPr>
        <w:t>ктами</w:t>
      </w:r>
      <w:r w:rsidRPr="0056229B">
        <w:rPr>
          <w:rStyle w:val="normaltextrun"/>
          <w:lang w:val="uk-UA"/>
        </w:rPr>
        <w:t>. </w:t>
      </w:r>
      <w:r w:rsidRPr="0056229B">
        <w:rPr>
          <w:rStyle w:val="eop"/>
          <w:lang w:val="uk-UA"/>
        </w:rPr>
        <w:t> </w:t>
      </w:r>
    </w:p>
    <w:p w14:paraId="7023C292" w14:textId="77777777" w:rsidR="0056229B" w:rsidRPr="0056229B" w:rsidRDefault="0056229B" w:rsidP="00F30CBD">
      <w:pPr>
        <w:pStyle w:val="paragraph"/>
        <w:tabs>
          <w:tab w:val="left" w:pos="0"/>
          <w:tab w:val="left" w:pos="426"/>
        </w:tabs>
        <w:spacing w:before="0" w:beforeAutospacing="0" w:after="0" w:afterAutospacing="0"/>
        <w:ind w:firstLine="330"/>
        <w:jc w:val="both"/>
        <w:textAlignment w:val="baseline"/>
        <w:rPr>
          <w:rFonts w:ascii="Segoe UI" w:hAnsi="Segoe UI" w:cs="Segoe UI"/>
          <w:sz w:val="18"/>
          <w:szCs w:val="18"/>
          <w:lang w:val="uk-UA"/>
        </w:rPr>
      </w:pPr>
      <w:r w:rsidRPr="0056229B">
        <w:rPr>
          <w:rStyle w:val="normaltextrun"/>
          <w:sz w:val="22"/>
          <w:szCs w:val="22"/>
          <w:lang w:val="uk-UA"/>
        </w:rPr>
        <w:t>2. До складу команди мають входити спеціалісти (склад може змінюватися в залежності від завдання та типу матеріалу): художники-ілюстратори, сценаристи, режисери, звукорежисери, технічні спеціалісти з анімації, менеджери проекту тощо.</w:t>
      </w:r>
      <w:r w:rsidRPr="0056229B">
        <w:rPr>
          <w:rStyle w:val="eop"/>
          <w:sz w:val="22"/>
          <w:szCs w:val="22"/>
          <w:lang w:val="uk-UA"/>
        </w:rPr>
        <w:t> </w:t>
      </w:r>
    </w:p>
    <w:p w14:paraId="26EC58C5" w14:textId="77777777" w:rsidR="0056229B" w:rsidRPr="0056229B" w:rsidRDefault="0056229B" w:rsidP="00F30CBD">
      <w:pPr>
        <w:pStyle w:val="paragraph"/>
        <w:tabs>
          <w:tab w:val="left" w:pos="0"/>
          <w:tab w:val="left" w:pos="426"/>
        </w:tabs>
        <w:spacing w:before="0" w:beforeAutospacing="0" w:after="0" w:afterAutospacing="0"/>
        <w:ind w:firstLine="330"/>
        <w:jc w:val="both"/>
        <w:textAlignment w:val="baseline"/>
        <w:rPr>
          <w:rFonts w:ascii="Segoe UI" w:hAnsi="Segoe UI" w:cs="Segoe UI"/>
          <w:sz w:val="18"/>
          <w:szCs w:val="18"/>
          <w:lang w:val="uk-UA"/>
        </w:rPr>
      </w:pPr>
      <w:r w:rsidRPr="0056229B">
        <w:rPr>
          <w:rStyle w:val="normaltextrun"/>
          <w:sz w:val="22"/>
          <w:szCs w:val="22"/>
          <w:lang w:val="uk-UA"/>
        </w:rPr>
        <w:t>3. Аудіо- та відеоматеріали не власного виробництва мають використовуватися виключно за наявності відповідних ліцензій.</w:t>
      </w:r>
      <w:r w:rsidRPr="0056229B">
        <w:rPr>
          <w:rStyle w:val="eop"/>
          <w:sz w:val="22"/>
          <w:szCs w:val="22"/>
          <w:lang w:val="uk-UA"/>
        </w:rPr>
        <w:t> </w:t>
      </w:r>
    </w:p>
    <w:p w14:paraId="54164F9D"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eop"/>
          <w:sz w:val="22"/>
          <w:szCs w:val="22"/>
          <w:lang w:val="uk-UA"/>
        </w:rPr>
        <w:t> </w:t>
      </w:r>
    </w:p>
    <w:p w14:paraId="76F90FE6"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u w:val="single"/>
          <w:lang w:val="uk-UA"/>
        </w:rPr>
        <w:t>ІІІ. Основні технічні вимоги до відеороликів:</w:t>
      </w:r>
      <w:r w:rsidRPr="0056229B">
        <w:rPr>
          <w:rStyle w:val="eop"/>
          <w:sz w:val="22"/>
          <w:szCs w:val="22"/>
          <w:lang w:val="uk-UA"/>
        </w:rPr>
        <w:t> </w:t>
      </w:r>
    </w:p>
    <w:p w14:paraId="4BE3F0E7"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eop"/>
          <w:sz w:val="22"/>
          <w:szCs w:val="22"/>
          <w:lang w:val="uk-UA"/>
        </w:rPr>
        <w:t> </w:t>
      </w:r>
    </w:p>
    <w:p w14:paraId="029D9B9F"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lang w:val="uk-UA"/>
        </w:rPr>
        <w:t>3.1. Технічні вимоги:</w:t>
      </w:r>
      <w:r w:rsidRPr="0056229B">
        <w:rPr>
          <w:rStyle w:val="normaltextrun"/>
          <w:sz w:val="22"/>
          <w:szCs w:val="22"/>
          <w:lang w:val="uk-UA"/>
        </w:rPr>
        <w:t>  </w:t>
      </w:r>
      <w:r w:rsidRPr="0056229B">
        <w:rPr>
          <w:rStyle w:val="eop"/>
          <w:sz w:val="22"/>
          <w:szCs w:val="22"/>
          <w:lang w:val="uk-UA"/>
        </w:rPr>
        <w:t> </w:t>
      </w:r>
    </w:p>
    <w:p w14:paraId="12956EEB" w14:textId="77777777" w:rsidR="00FC2A68"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xml:space="preserve">• Формат: 2D анімація; </w:t>
      </w:r>
    </w:p>
    <w:p w14:paraId="16C614E2" w14:textId="77777777" w:rsidR="00FC2A68"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xml:space="preserve">• Стиль: векторна 2D </w:t>
      </w:r>
      <w:proofErr w:type="spellStart"/>
      <w:r w:rsidRPr="00FC2A68">
        <w:rPr>
          <w:sz w:val="22"/>
          <w:szCs w:val="22"/>
          <w:lang w:val="uk-UA"/>
        </w:rPr>
        <w:t>персонажна</w:t>
      </w:r>
      <w:proofErr w:type="spellEnd"/>
      <w:r w:rsidRPr="00FC2A68">
        <w:rPr>
          <w:sz w:val="22"/>
          <w:szCs w:val="22"/>
          <w:lang w:val="uk-UA"/>
        </w:rPr>
        <w:t xml:space="preserve"> анімація з використанням </w:t>
      </w:r>
      <w:proofErr w:type="spellStart"/>
      <w:r w:rsidRPr="00FC2A68">
        <w:rPr>
          <w:sz w:val="22"/>
          <w:szCs w:val="22"/>
          <w:lang w:val="uk-UA"/>
        </w:rPr>
        <w:t>спрайтової</w:t>
      </w:r>
      <w:proofErr w:type="spellEnd"/>
      <w:r w:rsidRPr="00FC2A68">
        <w:rPr>
          <w:sz w:val="22"/>
          <w:szCs w:val="22"/>
          <w:lang w:val="uk-UA"/>
        </w:rPr>
        <w:t xml:space="preserve"> та частково </w:t>
      </w:r>
      <w:proofErr w:type="spellStart"/>
      <w:r w:rsidRPr="00FC2A68">
        <w:rPr>
          <w:sz w:val="22"/>
          <w:szCs w:val="22"/>
          <w:lang w:val="uk-UA"/>
        </w:rPr>
        <w:t>покадрової</w:t>
      </w:r>
      <w:proofErr w:type="spellEnd"/>
      <w:r w:rsidRPr="00FC2A68">
        <w:rPr>
          <w:sz w:val="22"/>
          <w:szCs w:val="22"/>
          <w:lang w:val="uk-UA"/>
        </w:rPr>
        <w:t xml:space="preserve"> анімації, з акцентом на спрощені форми, чіткий контур, яскраву кольорову палітру та перебільшену міміку персонажів (аналог мультфільмів «Пес Патрон», «</w:t>
      </w:r>
      <w:proofErr w:type="spellStart"/>
      <w:r w:rsidRPr="00FC2A68">
        <w:rPr>
          <w:sz w:val="22"/>
          <w:szCs w:val="22"/>
          <w:lang w:val="uk-UA"/>
        </w:rPr>
        <w:t>Peppa</w:t>
      </w:r>
      <w:proofErr w:type="spellEnd"/>
      <w:r w:rsidRPr="00FC2A68">
        <w:rPr>
          <w:sz w:val="22"/>
          <w:szCs w:val="22"/>
          <w:lang w:val="uk-UA"/>
        </w:rPr>
        <w:t xml:space="preserve"> </w:t>
      </w:r>
      <w:proofErr w:type="spellStart"/>
      <w:r w:rsidRPr="00FC2A68">
        <w:rPr>
          <w:sz w:val="22"/>
          <w:szCs w:val="22"/>
          <w:lang w:val="uk-UA"/>
        </w:rPr>
        <w:t>Pig</w:t>
      </w:r>
      <w:proofErr w:type="spellEnd"/>
      <w:r w:rsidRPr="00FC2A68">
        <w:rPr>
          <w:sz w:val="22"/>
          <w:szCs w:val="22"/>
          <w:lang w:val="uk-UA"/>
        </w:rPr>
        <w:t>», «</w:t>
      </w:r>
      <w:proofErr w:type="spellStart"/>
      <w:r w:rsidRPr="00FC2A68">
        <w:rPr>
          <w:sz w:val="22"/>
          <w:szCs w:val="22"/>
          <w:lang w:val="uk-UA"/>
        </w:rPr>
        <w:t>Скубіду</w:t>
      </w:r>
      <w:proofErr w:type="spellEnd"/>
      <w:r w:rsidRPr="00FC2A68">
        <w:rPr>
          <w:sz w:val="22"/>
          <w:szCs w:val="22"/>
          <w:lang w:val="uk-UA"/>
        </w:rPr>
        <w:t xml:space="preserve">» та інші); </w:t>
      </w:r>
    </w:p>
    <w:p w14:paraId="6F339C8E" w14:textId="77777777" w:rsidR="00FC2A68"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xml:space="preserve">• Мова: українська + субтитри; </w:t>
      </w:r>
    </w:p>
    <w:p w14:paraId="59816DA6" w14:textId="77777777" w:rsidR="00FC2A68"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Роздільна здатність: 1280×720 та 854×480 (адаптована версія);</w:t>
      </w:r>
    </w:p>
    <w:p w14:paraId="38D3A01B" w14:textId="77777777" w:rsidR="00FC2A68"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xml:space="preserve"> • Формат файлу: MP4; </w:t>
      </w:r>
    </w:p>
    <w:p w14:paraId="2B98799C" w14:textId="77777777" w:rsidR="00FC2A68"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xml:space="preserve">• Формат зображень: </w:t>
      </w:r>
      <w:proofErr w:type="spellStart"/>
      <w:r w:rsidRPr="00FC2A68">
        <w:rPr>
          <w:sz w:val="22"/>
          <w:szCs w:val="22"/>
          <w:lang w:val="uk-UA"/>
        </w:rPr>
        <w:t>jpeg</w:t>
      </w:r>
      <w:proofErr w:type="spellEnd"/>
      <w:r w:rsidRPr="00FC2A68">
        <w:rPr>
          <w:sz w:val="22"/>
          <w:szCs w:val="22"/>
          <w:lang w:val="uk-UA"/>
        </w:rPr>
        <w:t>;</w:t>
      </w:r>
    </w:p>
    <w:p w14:paraId="5DD7F5CB" w14:textId="29B1F889" w:rsidR="00F30CBD" w:rsidRPr="00FC2A68" w:rsidRDefault="00FC2A68" w:rsidP="00FC2A68">
      <w:pPr>
        <w:pStyle w:val="paragraph"/>
        <w:tabs>
          <w:tab w:val="left" w:pos="0"/>
          <w:tab w:val="left" w:pos="426"/>
        </w:tabs>
        <w:spacing w:before="0" w:beforeAutospacing="0" w:after="0" w:afterAutospacing="0"/>
        <w:ind w:firstLine="426"/>
        <w:jc w:val="both"/>
        <w:textAlignment w:val="baseline"/>
        <w:rPr>
          <w:sz w:val="22"/>
          <w:szCs w:val="22"/>
          <w:lang w:val="uk-UA"/>
        </w:rPr>
      </w:pPr>
      <w:r w:rsidRPr="00FC2A68">
        <w:rPr>
          <w:sz w:val="22"/>
          <w:szCs w:val="22"/>
          <w:lang w:val="uk-UA"/>
        </w:rPr>
        <w:t xml:space="preserve"> • Роздільна здатність зображень: 1280×720 та 854×480.</w:t>
      </w:r>
    </w:p>
    <w:p w14:paraId="69B8345B" w14:textId="77777777" w:rsidR="00FC2A68" w:rsidRPr="00FC2A68" w:rsidRDefault="00FC2A68" w:rsidP="00F30CBD">
      <w:pPr>
        <w:pStyle w:val="paragraph"/>
        <w:tabs>
          <w:tab w:val="left" w:pos="0"/>
          <w:tab w:val="left" w:pos="426"/>
        </w:tabs>
        <w:spacing w:before="0" w:beforeAutospacing="0" w:after="0" w:afterAutospacing="0"/>
        <w:ind w:left="1080"/>
        <w:jc w:val="both"/>
        <w:textAlignment w:val="baseline"/>
        <w:rPr>
          <w:rFonts w:ascii="Aptos" w:hAnsi="Aptos" w:cs="Segoe UI"/>
          <w:sz w:val="22"/>
          <w:szCs w:val="22"/>
          <w:lang w:val="uk-UA"/>
        </w:rPr>
      </w:pPr>
    </w:p>
    <w:p w14:paraId="57A89DD4" w14:textId="3F4ED979" w:rsidR="0056229B" w:rsidRPr="0056229B" w:rsidRDefault="00F30CBD" w:rsidP="00F30CBD">
      <w:pPr>
        <w:pStyle w:val="paragraph"/>
        <w:numPr>
          <w:ilvl w:val="1"/>
          <w:numId w:val="130"/>
        </w:numPr>
        <w:tabs>
          <w:tab w:val="left" w:pos="0"/>
          <w:tab w:val="left" w:pos="426"/>
        </w:tabs>
        <w:spacing w:before="0" w:beforeAutospacing="0" w:after="0" w:afterAutospacing="0"/>
        <w:ind w:hanging="720"/>
        <w:jc w:val="both"/>
        <w:textAlignment w:val="baseline"/>
        <w:rPr>
          <w:sz w:val="22"/>
          <w:szCs w:val="22"/>
          <w:lang w:val="uk-UA"/>
        </w:rPr>
      </w:pPr>
      <w:r>
        <w:rPr>
          <w:rStyle w:val="normaltextrun"/>
          <w:b/>
          <w:bCs/>
          <w:sz w:val="22"/>
          <w:szCs w:val="22"/>
          <w:lang w:val="uk-UA"/>
        </w:rPr>
        <w:t xml:space="preserve"> </w:t>
      </w:r>
      <w:r w:rsidR="0056229B" w:rsidRPr="0056229B">
        <w:rPr>
          <w:rStyle w:val="normaltextrun"/>
          <w:b/>
          <w:bCs/>
          <w:sz w:val="22"/>
          <w:szCs w:val="22"/>
          <w:lang w:val="uk-UA"/>
        </w:rPr>
        <w:t>Сценарій:</w:t>
      </w:r>
      <w:r w:rsidR="0056229B" w:rsidRPr="0056229B">
        <w:rPr>
          <w:rStyle w:val="normaltextrun"/>
          <w:sz w:val="22"/>
          <w:szCs w:val="22"/>
          <w:lang w:val="uk-UA"/>
        </w:rPr>
        <w:t>  </w:t>
      </w:r>
      <w:r w:rsidR="0056229B" w:rsidRPr="0056229B">
        <w:rPr>
          <w:rStyle w:val="eop"/>
          <w:sz w:val="22"/>
          <w:szCs w:val="22"/>
          <w:lang w:val="uk-UA"/>
        </w:rPr>
        <w:t> </w:t>
      </w:r>
    </w:p>
    <w:p w14:paraId="7ABBBBB5" w14:textId="77777777" w:rsidR="0056229B" w:rsidRPr="0056229B" w:rsidRDefault="0056229B" w:rsidP="00F30CBD">
      <w:pPr>
        <w:pStyle w:val="paragraph"/>
        <w:numPr>
          <w:ilvl w:val="0"/>
          <w:numId w:val="94"/>
        </w:numPr>
        <w:tabs>
          <w:tab w:val="clear" w:pos="720"/>
          <w:tab w:val="left"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Постачальник створює сценарій для замовника, бере участь у його адаптації. </w:t>
      </w:r>
      <w:r w:rsidRPr="0056229B">
        <w:rPr>
          <w:rStyle w:val="eop"/>
          <w:sz w:val="22"/>
          <w:szCs w:val="22"/>
          <w:lang w:val="uk-UA"/>
        </w:rPr>
        <w:t> </w:t>
      </w:r>
    </w:p>
    <w:p w14:paraId="0F1D0BF6" w14:textId="77777777" w:rsidR="0056229B" w:rsidRPr="0056229B" w:rsidRDefault="0056229B" w:rsidP="00F30CBD">
      <w:pPr>
        <w:pStyle w:val="paragraph"/>
        <w:numPr>
          <w:ilvl w:val="0"/>
          <w:numId w:val="95"/>
        </w:numPr>
        <w:tabs>
          <w:tab w:val="clear" w:pos="720"/>
          <w:tab w:val="left"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Сценарій розроблений з урахуванням дитячої психології, щоб подати складні теми у доступній формі, включаючи вибір варіантів розвитку подій (інтерактивні рішення);</w:t>
      </w:r>
      <w:r w:rsidRPr="0056229B">
        <w:rPr>
          <w:rStyle w:val="eop"/>
          <w:sz w:val="22"/>
          <w:szCs w:val="22"/>
          <w:lang w:val="uk-UA"/>
        </w:rPr>
        <w:t> </w:t>
      </w:r>
    </w:p>
    <w:p w14:paraId="6860A3EC" w14:textId="77777777" w:rsidR="0056229B" w:rsidRPr="0056229B" w:rsidRDefault="0056229B" w:rsidP="00F30CBD">
      <w:pPr>
        <w:pStyle w:val="paragraph"/>
        <w:numPr>
          <w:ilvl w:val="0"/>
          <w:numId w:val="96"/>
        </w:numPr>
        <w:tabs>
          <w:tab w:val="clear" w:pos="720"/>
          <w:tab w:val="left"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У сценарії мають бути закладені конкретні поведінкові моделі та поради для дітей та підлітків як діяти у надзвичайних ситуаціях;</w:t>
      </w:r>
      <w:r w:rsidRPr="0056229B">
        <w:rPr>
          <w:rStyle w:val="eop"/>
          <w:sz w:val="22"/>
          <w:szCs w:val="22"/>
          <w:lang w:val="uk-UA"/>
        </w:rPr>
        <w:t> </w:t>
      </w:r>
    </w:p>
    <w:p w14:paraId="5E7D807B" w14:textId="2E067E9B" w:rsidR="0056229B" w:rsidRDefault="0056229B" w:rsidP="00F30CBD">
      <w:pPr>
        <w:pStyle w:val="paragraph"/>
        <w:numPr>
          <w:ilvl w:val="0"/>
          <w:numId w:val="97"/>
        </w:numPr>
        <w:tabs>
          <w:tab w:val="clear" w:pos="720"/>
          <w:tab w:val="left" w:pos="0"/>
          <w:tab w:val="left" w:pos="426"/>
        </w:tabs>
        <w:spacing w:before="0" w:beforeAutospacing="0" w:after="0" w:afterAutospacing="0"/>
        <w:ind w:left="0" w:firstLine="426"/>
        <w:jc w:val="both"/>
        <w:textAlignment w:val="baseline"/>
        <w:rPr>
          <w:rStyle w:val="eop"/>
          <w:sz w:val="22"/>
          <w:szCs w:val="22"/>
          <w:lang w:val="uk-UA"/>
        </w:rPr>
      </w:pPr>
      <w:r w:rsidRPr="0056229B">
        <w:rPr>
          <w:rStyle w:val="normaltextrun"/>
          <w:sz w:val="22"/>
          <w:szCs w:val="22"/>
          <w:lang w:val="uk-UA"/>
        </w:rPr>
        <w:t>Тексти повинні бути простими, лаконічними та адаптованими під вік 5–17 років.</w:t>
      </w:r>
    </w:p>
    <w:p w14:paraId="41F718F8" w14:textId="4C8F2202" w:rsidR="00EC4BDA" w:rsidRPr="0056229B" w:rsidRDefault="00EC4BDA" w:rsidP="00F30CBD">
      <w:pPr>
        <w:pStyle w:val="paragraph"/>
        <w:numPr>
          <w:ilvl w:val="0"/>
          <w:numId w:val="97"/>
        </w:numPr>
        <w:tabs>
          <w:tab w:val="clear" w:pos="720"/>
          <w:tab w:val="left" w:pos="0"/>
          <w:tab w:val="left" w:pos="426"/>
        </w:tabs>
        <w:spacing w:before="0" w:beforeAutospacing="0" w:after="0" w:afterAutospacing="0"/>
        <w:ind w:left="0" w:firstLine="426"/>
        <w:jc w:val="both"/>
        <w:textAlignment w:val="baseline"/>
        <w:rPr>
          <w:sz w:val="22"/>
          <w:szCs w:val="22"/>
          <w:lang w:val="uk-UA"/>
        </w:rPr>
      </w:pPr>
      <w:r>
        <w:rPr>
          <w:rStyle w:val="eop"/>
          <w:sz w:val="22"/>
          <w:szCs w:val="22"/>
          <w:lang w:val="uk-UA"/>
        </w:rPr>
        <w:t xml:space="preserve">Сценарій та </w:t>
      </w:r>
      <w:r w:rsidR="00BD4741">
        <w:rPr>
          <w:rStyle w:val="eop"/>
          <w:sz w:val="22"/>
          <w:szCs w:val="22"/>
          <w:lang w:val="uk-UA"/>
        </w:rPr>
        <w:t xml:space="preserve">ескізи мають </w:t>
      </w:r>
      <w:r w:rsidR="00A544B0">
        <w:rPr>
          <w:rStyle w:val="eop"/>
          <w:sz w:val="22"/>
          <w:szCs w:val="22"/>
          <w:lang w:val="uk-UA"/>
        </w:rPr>
        <w:t xml:space="preserve">бути погодженими до </w:t>
      </w:r>
      <w:r w:rsidR="001C6013">
        <w:rPr>
          <w:rStyle w:val="eop"/>
          <w:sz w:val="22"/>
          <w:szCs w:val="22"/>
          <w:lang w:val="uk-UA"/>
        </w:rPr>
        <w:t>початку ан</w:t>
      </w:r>
      <w:r w:rsidR="007D1BF1">
        <w:rPr>
          <w:rStyle w:val="eop"/>
          <w:sz w:val="22"/>
          <w:szCs w:val="22"/>
          <w:lang w:val="uk-UA"/>
        </w:rPr>
        <w:t>і</w:t>
      </w:r>
      <w:r w:rsidR="001C6013">
        <w:rPr>
          <w:rStyle w:val="eop"/>
          <w:sz w:val="22"/>
          <w:szCs w:val="22"/>
          <w:lang w:val="uk-UA"/>
        </w:rPr>
        <w:t>м</w:t>
      </w:r>
      <w:r w:rsidR="007D1BF1">
        <w:rPr>
          <w:rStyle w:val="eop"/>
          <w:sz w:val="22"/>
          <w:szCs w:val="22"/>
          <w:lang w:val="uk-UA"/>
        </w:rPr>
        <w:t>а</w:t>
      </w:r>
      <w:r w:rsidR="001C6013">
        <w:rPr>
          <w:rStyle w:val="eop"/>
          <w:sz w:val="22"/>
          <w:szCs w:val="22"/>
          <w:lang w:val="uk-UA"/>
        </w:rPr>
        <w:t>ції</w:t>
      </w:r>
      <w:r w:rsidR="007D1BF1">
        <w:rPr>
          <w:rStyle w:val="eop"/>
          <w:sz w:val="22"/>
          <w:szCs w:val="22"/>
          <w:lang w:val="uk-UA"/>
        </w:rPr>
        <w:t>.</w:t>
      </w:r>
    </w:p>
    <w:p w14:paraId="0FB6D02B"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eop"/>
          <w:sz w:val="22"/>
          <w:szCs w:val="22"/>
          <w:lang w:val="uk-UA"/>
        </w:rPr>
        <w:t> </w:t>
      </w:r>
    </w:p>
    <w:p w14:paraId="735CC128"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lang w:val="uk-UA"/>
        </w:rPr>
        <w:t>3.3. Графіка та анімація:  </w:t>
      </w:r>
      <w:r w:rsidRPr="0056229B">
        <w:rPr>
          <w:rStyle w:val="eop"/>
          <w:sz w:val="22"/>
          <w:szCs w:val="22"/>
          <w:lang w:val="uk-UA"/>
        </w:rPr>
        <w:t> </w:t>
      </w:r>
    </w:p>
    <w:p w14:paraId="486B1CEF" w14:textId="77777777" w:rsidR="0056229B" w:rsidRPr="0056229B" w:rsidRDefault="0056229B" w:rsidP="00F30CBD">
      <w:pPr>
        <w:pStyle w:val="paragraph"/>
        <w:numPr>
          <w:ilvl w:val="0"/>
          <w:numId w:val="98"/>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Створення візуальних образів персонажів та об'єктів у стилі "2D </w:t>
      </w:r>
      <w:r w:rsidRPr="0056229B">
        <w:rPr>
          <w:rStyle w:val="normaltextrun"/>
          <w:b/>
          <w:bCs/>
          <w:sz w:val="22"/>
          <w:szCs w:val="22"/>
          <w:lang w:val="uk-UA"/>
        </w:rPr>
        <w:t>- </w:t>
      </w:r>
      <w:proofErr w:type="spellStart"/>
      <w:r w:rsidRPr="0056229B">
        <w:rPr>
          <w:rStyle w:val="normaltextrun"/>
          <w:sz w:val="22"/>
          <w:szCs w:val="22"/>
          <w:lang w:val="uk-UA"/>
        </w:rPr>
        <w:t>cartoon</w:t>
      </w:r>
      <w:proofErr w:type="spellEnd"/>
      <w:r w:rsidRPr="0056229B">
        <w:rPr>
          <w:rStyle w:val="normaltextrun"/>
          <w:sz w:val="22"/>
          <w:szCs w:val="22"/>
          <w:lang w:val="uk-UA"/>
        </w:rPr>
        <w:t>": спрощені форми, яскраві кольори, великі очі, перебільшені емоції;</w:t>
      </w:r>
      <w:r w:rsidRPr="0056229B">
        <w:rPr>
          <w:rStyle w:val="eop"/>
          <w:sz w:val="22"/>
          <w:szCs w:val="22"/>
          <w:lang w:val="uk-UA"/>
        </w:rPr>
        <w:t> </w:t>
      </w:r>
    </w:p>
    <w:p w14:paraId="5041CAF9" w14:textId="77777777" w:rsidR="0056229B" w:rsidRPr="0056229B" w:rsidRDefault="0056229B" w:rsidP="00F30CBD">
      <w:pPr>
        <w:pStyle w:val="paragraph"/>
        <w:numPr>
          <w:ilvl w:val="0"/>
          <w:numId w:val="99"/>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Анімація повинна бути виконана вручну або </w:t>
      </w:r>
      <w:proofErr w:type="spellStart"/>
      <w:r w:rsidRPr="0056229B">
        <w:rPr>
          <w:rStyle w:val="normaltextrun"/>
          <w:sz w:val="22"/>
          <w:szCs w:val="22"/>
          <w:lang w:val="uk-UA"/>
        </w:rPr>
        <w:t>напівручним</w:t>
      </w:r>
      <w:proofErr w:type="spellEnd"/>
      <w:r w:rsidRPr="0056229B">
        <w:rPr>
          <w:rStyle w:val="normaltextrun"/>
          <w:sz w:val="22"/>
          <w:szCs w:val="22"/>
          <w:lang w:val="uk-UA"/>
        </w:rPr>
        <w:t> способом, із </w:t>
      </w:r>
      <w:proofErr w:type="spellStart"/>
      <w:r w:rsidRPr="0056229B">
        <w:rPr>
          <w:rStyle w:val="normaltextrun"/>
          <w:sz w:val="22"/>
          <w:szCs w:val="22"/>
          <w:lang w:val="uk-UA"/>
        </w:rPr>
        <w:t>промальовкою</w:t>
      </w:r>
      <w:proofErr w:type="spellEnd"/>
      <w:r w:rsidRPr="0056229B">
        <w:rPr>
          <w:rStyle w:val="normaltextrun"/>
          <w:sz w:val="22"/>
          <w:szCs w:val="22"/>
          <w:lang w:val="uk-UA"/>
        </w:rPr>
        <w:t> рухів та міміки;</w:t>
      </w:r>
      <w:r w:rsidRPr="0056229B">
        <w:rPr>
          <w:rStyle w:val="eop"/>
          <w:sz w:val="22"/>
          <w:szCs w:val="22"/>
          <w:lang w:val="uk-UA"/>
        </w:rPr>
        <w:t> </w:t>
      </w:r>
    </w:p>
    <w:p w14:paraId="07149D9C" w14:textId="77777777" w:rsidR="0056229B" w:rsidRPr="0056229B" w:rsidRDefault="0056229B" w:rsidP="00F30CBD">
      <w:pPr>
        <w:pStyle w:val="paragraph"/>
        <w:numPr>
          <w:ilvl w:val="0"/>
          <w:numId w:val="100"/>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Використання </w:t>
      </w:r>
      <w:proofErr w:type="spellStart"/>
      <w:r w:rsidRPr="0056229B">
        <w:rPr>
          <w:rStyle w:val="normaltextrun"/>
          <w:sz w:val="22"/>
          <w:szCs w:val="22"/>
          <w:lang w:val="uk-UA"/>
        </w:rPr>
        <w:t>спрайтів</w:t>
      </w:r>
      <w:proofErr w:type="spellEnd"/>
      <w:r w:rsidRPr="0056229B">
        <w:rPr>
          <w:rStyle w:val="normaltextrun"/>
          <w:sz w:val="22"/>
          <w:szCs w:val="22"/>
          <w:lang w:val="uk-UA"/>
        </w:rPr>
        <w:t>: окремих графічних елементів, що застосовуються в анімації (персонажі, об'єкти, фони);</w:t>
      </w:r>
      <w:r w:rsidRPr="0056229B">
        <w:rPr>
          <w:rStyle w:val="eop"/>
          <w:sz w:val="22"/>
          <w:szCs w:val="22"/>
          <w:lang w:val="uk-UA"/>
        </w:rPr>
        <w:t> </w:t>
      </w:r>
    </w:p>
    <w:p w14:paraId="3CEF1368" w14:textId="77777777" w:rsidR="0056229B" w:rsidRPr="0056229B" w:rsidRDefault="0056229B" w:rsidP="00F30CBD">
      <w:pPr>
        <w:pStyle w:val="paragraph"/>
        <w:numPr>
          <w:ilvl w:val="0"/>
          <w:numId w:val="101"/>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Необхідно забезпечувати плавний, безперервний та логічний рух персонажів і об’єктів; </w:t>
      </w:r>
      <w:r w:rsidRPr="0056229B">
        <w:rPr>
          <w:rStyle w:val="eop"/>
          <w:sz w:val="22"/>
          <w:szCs w:val="22"/>
          <w:lang w:val="uk-UA"/>
        </w:rPr>
        <w:t> </w:t>
      </w:r>
    </w:p>
    <w:p w14:paraId="3AC85D4A" w14:textId="77777777" w:rsidR="0056229B" w:rsidRPr="0056229B" w:rsidRDefault="0056229B" w:rsidP="00F30CBD">
      <w:pPr>
        <w:pStyle w:val="paragraph"/>
        <w:numPr>
          <w:ilvl w:val="0"/>
          <w:numId w:val="102"/>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Анімація повинна включати промальовану міміку, жести та дії персонажів (frame-by-frame);</w:t>
      </w:r>
      <w:r w:rsidRPr="0056229B">
        <w:rPr>
          <w:rStyle w:val="eop"/>
          <w:sz w:val="22"/>
          <w:szCs w:val="22"/>
          <w:lang w:val="uk-UA"/>
        </w:rPr>
        <w:t> </w:t>
      </w:r>
    </w:p>
    <w:p w14:paraId="33AFB7ED" w14:textId="77777777" w:rsidR="0056229B" w:rsidRPr="0056229B" w:rsidRDefault="0056229B" w:rsidP="00F30CBD">
      <w:pPr>
        <w:pStyle w:val="paragraph"/>
        <w:numPr>
          <w:ilvl w:val="0"/>
          <w:numId w:val="103"/>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Анімація повинна містити достатню кількість анімаційних станів (пози, емоції, переходи)</w:t>
      </w:r>
      <w:r w:rsidRPr="0056229B">
        <w:rPr>
          <w:rStyle w:val="eop"/>
          <w:sz w:val="22"/>
          <w:szCs w:val="22"/>
          <w:lang w:val="uk-UA"/>
        </w:rPr>
        <w:t> </w:t>
      </w:r>
    </w:p>
    <w:p w14:paraId="772FC2FB" w14:textId="77777777" w:rsidR="0056229B" w:rsidRPr="0056229B" w:rsidRDefault="0056229B" w:rsidP="00F30CBD">
      <w:pPr>
        <w:pStyle w:val="paragraph"/>
        <w:numPr>
          <w:ilvl w:val="0"/>
          <w:numId w:val="104"/>
        </w:numPr>
        <w:tabs>
          <w:tab w:val="clear" w:pos="720"/>
          <w:tab w:val="num" w:pos="0"/>
          <w:tab w:val="left" w:pos="426"/>
        </w:tabs>
        <w:spacing w:before="0" w:beforeAutospacing="0" w:after="0" w:afterAutospacing="0"/>
        <w:ind w:left="0" w:firstLine="426"/>
        <w:jc w:val="both"/>
        <w:textAlignment w:val="baseline"/>
        <w:rPr>
          <w:rFonts w:ascii="Aptos" w:hAnsi="Aptos" w:cs="Segoe UI"/>
          <w:sz w:val="22"/>
          <w:szCs w:val="22"/>
          <w:lang w:val="uk-UA"/>
        </w:rPr>
      </w:pPr>
      <w:r w:rsidRPr="0056229B">
        <w:rPr>
          <w:rStyle w:val="normaltextrun"/>
          <w:sz w:val="22"/>
          <w:szCs w:val="22"/>
          <w:lang w:val="uk-UA"/>
        </w:rPr>
        <w:t>Написання субтитрів для подальшого використання;</w:t>
      </w:r>
      <w:r w:rsidRPr="0056229B">
        <w:rPr>
          <w:rStyle w:val="normaltextrun"/>
          <w:rFonts w:ascii="Aptos" w:hAnsi="Aptos" w:cs="Segoe UI"/>
          <w:sz w:val="22"/>
          <w:szCs w:val="22"/>
          <w:lang w:val="uk-UA"/>
        </w:rPr>
        <w:t> </w:t>
      </w:r>
      <w:r w:rsidRPr="0056229B">
        <w:rPr>
          <w:rStyle w:val="eop"/>
          <w:rFonts w:ascii="Aptos" w:hAnsi="Aptos" w:cs="Segoe UI"/>
          <w:sz w:val="22"/>
          <w:szCs w:val="22"/>
          <w:lang w:val="uk-UA"/>
        </w:rPr>
        <w:t> </w:t>
      </w:r>
    </w:p>
    <w:p w14:paraId="7E5806C0" w14:textId="77777777" w:rsidR="0056229B" w:rsidRDefault="0056229B" w:rsidP="00F30CBD">
      <w:pPr>
        <w:pStyle w:val="paragraph"/>
        <w:numPr>
          <w:ilvl w:val="0"/>
          <w:numId w:val="105"/>
        </w:numPr>
        <w:tabs>
          <w:tab w:val="clear" w:pos="720"/>
          <w:tab w:val="num" w:pos="0"/>
          <w:tab w:val="left" w:pos="426"/>
        </w:tabs>
        <w:spacing w:before="0" w:beforeAutospacing="0" w:after="0" w:afterAutospacing="0"/>
        <w:ind w:left="0" w:firstLine="426"/>
        <w:jc w:val="both"/>
        <w:textAlignment w:val="baseline"/>
        <w:rPr>
          <w:rStyle w:val="eop"/>
          <w:sz w:val="22"/>
          <w:szCs w:val="22"/>
          <w:lang w:val="uk-UA"/>
        </w:rPr>
      </w:pPr>
      <w:r w:rsidRPr="0056229B">
        <w:rPr>
          <w:rStyle w:val="normaltextrun"/>
          <w:sz w:val="22"/>
          <w:szCs w:val="22"/>
          <w:lang w:val="uk-UA"/>
        </w:rPr>
        <w:lastRenderedPageBreak/>
        <w:t>Включити ситуації, де користувачі зможуть зробити вибір (наприклад, інтерактивні відео), який вплине на наступні частини відео. </w:t>
      </w:r>
      <w:r w:rsidRPr="0056229B">
        <w:rPr>
          <w:rStyle w:val="eop"/>
          <w:sz w:val="22"/>
          <w:szCs w:val="22"/>
          <w:lang w:val="uk-UA"/>
        </w:rPr>
        <w:t> </w:t>
      </w:r>
    </w:p>
    <w:p w14:paraId="52358F3E" w14:textId="77777777" w:rsidR="006B32AD" w:rsidRPr="0056229B" w:rsidRDefault="006B32AD" w:rsidP="00F30CBD">
      <w:pPr>
        <w:pStyle w:val="paragraph"/>
        <w:tabs>
          <w:tab w:val="left" w:pos="426"/>
        </w:tabs>
        <w:spacing w:before="0" w:beforeAutospacing="0" w:after="0" w:afterAutospacing="0"/>
        <w:ind w:left="426"/>
        <w:jc w:val="both"/>
        <w:textAlignment w:val="baseline"/>
        <w:rPr>
          <w:sz w:val="22"/>
          <w:szCs w:val="22"/>
          <w:lang w:val="uk-UA"/>
        </w:rPr>
      </w:pPr>
    </w:p>
    <w:p w14:paraId="1207DF6D" w14:textId="2D32D6E9" w:rsidR="0056229B" w:rsidRPr="0056229B" w:rsidRDefault="0056229B" w:rsidP="00F30CBD">
      <w:pPr>
        <w:pStyle w:val="paragraph"/>
        <w:numPr>
          <w:ilvl w:val="1"/>
          <w:numId w:val="129"/>
        </w:numPr>
        <w:tabs>
          <w:tab w:val="left" w:pos="426"/>
        </w:tabs>
        <w:spacing w:before="0" w:beforeAutospacing="0" w:after="0" w:afterAutospacing="0"/>
        <w:ind w:hanging="720"/>
        <w:jc w:val="both"/>
        <w:textAlignment w:val="baseline"/>
        <w:rPr>
          <w:sz w:val="22"/>
          <w:szCs w:val="22"/>
          <w:lang w:val="uk-UA"/>
        </w:rPr>
      </w:pPr>
      <w:r w:rsidRPr="0056229B">
        <w:rPr>
          <w:rStyle w:val="normaltextrun"/>
          <w:b/>
          <w:bCs/>
          <w:sz w:val="22"/>
          <w:szCs w:val="22"/>
          <w:lang w:val="uk-UA"/>
        </w:rPr>
        <w:t>Звук:</w:t>
      </w:r>
      <w:r w:rsidRPr="0056229B">
        <w:rPr>
          <w:rStyle w:val="eop"/>
          <w:sz w:val="22"/>
          <w:szCs w:val="22"/>
          <w:lang w:val="uk-UA"/>
        </w:rPr>
        <w:t> </w:t>
      </w:r>
    </w:p>
    <w:p w14:paraId="53130CD2" w14:textId="77777777" w:rsidR="0056229B" w:rsidRPr="0056229B" w:rsidRDefault="0056229B" w:rsidP="00F30CBD">
      <w:pPr>
        <w:pStyle w:val="paragraph"/>
        <w:numPr>
          <w:ilvl w:val="0"/>
          <w:numId w:val="107"/>
        </w:numPr>
        <w:tabs>
          <w:tab w:val="clear" w:pos="720"/>
          <w:tab w:val="num"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Додати фонову музику та звукові ефекти, які відповідають емоційному тону сцени;</w:t>
      </w:r>
      <w:r w:rsidRPr="0056229B">
        <w:rPr>
          <w:rStyle w:val="eop"/>
          <w:sz w:val="22"/>
          <w:szCs w:val="22"/>
          <w:lang w:val="uk-UA"/>
        </w:rPr>
        <w:t> </w:t>
      </w:r>
    </w:p>
    <w:p w14:paraId="1CDFC549" w14:textId="77777777" w:rsidR="0056229B" w:rsidRPr="0056229B" w:rsidRDefault="0056229B" w:rsidP="00F30CBD">
      <w:pPr>
        <w:pStyle w:val="paragraph"/>
        <w:numPr>
          <w:ilvl w:val="0"/>
          <w:numId w:val="108"/>
        </w:numPr>
        <w:tabs>
          <w:tab w:val="clear" w:pos="720"/>
          <w:tab w:val="num" w:pos="0"/>
          <w:tab w:val="left" w:pos="426"/>
        </w:tabs>
        <w:spacing w:before="0" w:beforeAutospacing="0" w:after="0" w:afterAutospacing="0"/>
        <w:ind w:left="0" w:firstLine="426"/>
        <w:jc w:val="both"/>
        <w:textAlignment w:val="baseline"/>
        <w:rPr>
          <w:sz w:val="22"/>
          <w:szCs w:val="22"/>
          <w:lang w:val="uk-UA"/>
        </w:rPr>
      </w:pPr>
      <w:proofErr w:type="spellStart"/>
      <w:r w:rsidRPr="0056229B">
        <w:rPr>
          <w:rStyle w:val="normaltextrun"/>
          <w:sz w:val="22"/>
          <w:szCs w:val="22"/>
          <w:lang w:val="uk-UA"/>
        </w:rPr>
        <w:t>Усi</w:t>
      </w:r>
      <w:proofErr w:type="spellEnd"/>
      <w:r w:rsidRPr="0056229B">
        <w:rPr>
          <w:rStyle w:val="normaltextrun"/>
          <w:sz w:val="22"/>
          <w:szCs w:val="22"/>
          <w:lang w:val="uk-UA"/>
        </w:rPr>
        <w:t> звукові елементи мають бути ліцензійними або створеними спеціально для відео;</w:t>
      </w:r>
      <w:r w:rsidRPr="0056229B">
        <w:rPr>
          <w:rStyle w:val="eop"/>
          <w:sz w:val="22"/>
          <w:szCs w:val="22"/>
          <w:lang w:val="uk-UA"/>
        </w:rPr>
        <w:t> </w:t>
      </w:r>
    </w:p>
    <w:p w14:paraId="320C04CD" w14:textId="77777777" w:rsidR="0056229B" w:rsidRDefault="0056229B" w:rsidP="00F30CBD">
      <w:pPr>
        <w:pStyle w:val="paragraph"/>
        <w:numPr>
          <w:ilvl w:val="0"/>
          <w:numId w:val="109"/>
        </w:numPr>
        <w:tabs>
          <w:tab w:val="clear" w:pos="720"/>
          <w:tab w:val="num" w:pos="0"/>
          <w:tab w:val="left" w:pos="426"/>
        </w:tabs>
        <w:spacing w:before="0" w:beforeAutospacing="0" w:after="0" w:afterAutospacing="0"/>
        <w:ind w:left="0" w:firstLine="426"/>
        <w:jc w:val="both"/>
        <w:textAlignment w:val="baseline"/>
        <w:rPr>
          <w:rStyle w:val="normaltextrun"/>
          <w:sz w:val="22"/>
          <w:szCs w:val="22"/>
          <w:lang w:val="uk-UA"/>
        </w:rPr>
      </w:pPr>
      <w:r w:rsidRPr="0056229B">
        <w:rPr>
          <w:rStyle w:val="normaltextrun"/>
          <w:sz w:val="22"/>
          <w:szCs w:val="22"/>
          <w:lang w:val="uk-UA"/>
        </w:rPr>
        <w:t>Записати голосові коментарі або діалоги (згідно з сценарієм, який розробляє Постачальник).</w:t>
      </w:r>
    </w:p>
    <w:p w14:paraId="4FA031B3" w14:textId="611B53C6" w:rsidR="0056229B" w:rsidRPr="0056229B" w:rsidRDefault="0056229B" w:rsidP="00F30CBD">
      <w:pPr>
        <w:pStyle w:val="paragraph"/>
        <w:tabs>
          <w:tab w:val="left" w:pos="0"/>
          <w:tab w:val="left" w:pos="426"/>
        </w:tabs>
        <w:spacing w:before="0" w:beforeAutospacing="0" w:after="0" w:afterAutospacing="0"/>
        <w:ind w:left="1080"/>
        <w:jc w:val="both"/>
        <w:textAlignment w:val="baseline"/>
        <w:rPr>
          <w:sz w:val="22"/>
          <w:szCs w:val="22"/>
          <w:lang w:val="uk-UA"/>
        </w:rPr>
      </w:pPr>
    </w:p>
    <w:p w14:paraId="4F9F7200"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u w:val="single"/>
          <w:lang w:val="uk-UA"/>
        </w:rPr>
        <w:t>Окрім зазначених вимог, додаткові технічні вимоги включають:</w:t>
      </w:r>
      <w:r w:rsidRPr="0056229B">
        <w:rPr>
          <w:rStyle w:val="normaltextrun"/>
          <w:sz w:val="22"/>
          <w:szCs w:val="22"/>
          <w:lang w:val="uk-UA"/>
        </w:rPr>
        <w:t> </w:t>
      </w:r>
      <w:r w:rsidRPr="0056229B">
        <w:rPr>
          <w:rStyle w:val="eop"/>
          <w:sz w:val="22"/>
          <w:szCs w:val="22"/>
          <w:lang w:val="uk-UA"/>
        </w:rPr>
        <w:t> </w:t>
      </w:r>
    </w:p>
    <w:p w14:paraId="32E538E7" w14:textId="494B3910" w:rsidR="0056229B" w:rsidRPr="0056229B" w:rsidRDefault="0056229B" w:rsidP="00F30CBD">
      <w:pPr>
        <w:pStyle w:val="paragraph"/>
        <w:tabs>
          <w:tab w:val="left" w:pos="0"/>
          <w:tab w:val="left" w:pos="426"/>
        </w:tabs>
        <w:spacing w:before="0" w:beforeAutospacing="0" w:after="0" w:afterAutospacing="0"/>
        <w:ind w:firstLine="108"/>
        <w:jc w:val="both"/>
        <w:textAlignment w:val="baseline"/>
        <w:rPr>
          <w:rFonts w:ascii="Segoe UI" w:hAnsi="Segoe UI" w:cs="Segoe UI"/>
          <w:sz w:val="18"/>
          <w:szCs w:val="18"/>
          <w:lang w:val="uk-UA"/>
        </w:rPr>
      </w:pPr>
    </w:p>
    <w:p w14:paraId="1EC4B3A9" w14:textId="77777777" w:rsidR="0056229B" w:rsidRPr="0056229B" w:rsidRDefault="0056229B" w:rsidP="00F30CBD">
      <w:pPr>
        <w:pStyle w:val="paragraph"/>
        <w:numPr>
          <w:ilvl w:val="0"/>
          <w:numId w:val="125"/>
        </w:numPr>
        <w:tabs>
          <w:tab w:val="left" w:pos="0"/>
          <w:tab w:val="left" w:pos="426"/>
        </w:tabs>
        <w:spacing w:before="0" w:beforeAutospacing="0" w:after="0" w:afterAutospacing="0"/>
        <w:jc w:val="both"/>
        <w:textAlignment w:val="baseline"/>
        <w:rPr>
          <w:sz w:val="22"/>
          <w:szCs w:val="22"/>
          <w:lang w:val="uk-UA"/>
        </w:rPr>
      </w:pPr>
      <w:r w:rsidRPr="0056229B">
        <w:rPr>
          <w:rStyle w:val="normaltextrun"/>
          <w:sz w:val="22"/>
          <w:szCs w:val="22"/>
          <w:lang w:val="uk-UA"/>
        </w:rPr>
        <w:t>Роздільна здатність (резолюція): 1280×720 та адаптована версія 854×480</w:t>
      </w:r>
      <w:r w:rsidRPr="0056229B">
        <w:rPr>
          <w:rStyle w:val="eop"/>
          <w:sz w:val="22"/>
          <w:szCs w:val="22"/>
          <w:lang w:val="uk-UA"/>
        </w:rPr>
        <w:t> </w:t>
      </w:r>
    </w:p>
    <w:p w14:paraId="7B2D27A4" w14:textId="77777777" w:rsidR="0056229B" w:rsidRPr="0056229B" w:rsidRDefault="0056229B" w:rsidP="00F30CBD">
      <w:pPr>
        <w:pStyle w:val="paragraph"/>
        <w:numPr>
          <w:ilvl w:val="0"/>
          <w:numId w:val="125"/>
        </w:numPr>
        <w:tabs>
          <w:tab w:val="left" w:pos="0"/>
          <w:tab w:val="left" w:pos="426"/>
        </w:tabs>
        <w:spacing w:before="0" w:beforeAutospacing="0" w:after="0" w:afterAutospacing="0"/>
        <w:jc w:val="both"/>
        <w:textAlignment w:val="baseline"/>
        <w:rPr>
          <w:sz w:val="22"/>
          <w:szCs w:val="22"/>
          <w:lang w:val="uk-UA"/>
        </w:rPr>
      </w:pPr>
      <w:r w:rsidRPr="0056229B">
        <w:rPr>
          <w:rStyle w:val="normaltextrun"/>
          <w:sz w:val="22"/>
          <w:szCs w:val="22"/>
          <w:lang w:val="uk-UA"/>
        </w:rPr>
        <w:t>Формат відео:  MP4 </w:t>
      </w:r>
      <w:r w:rsidRPr="0056229B">
        <w:rPr>
          <w:rStyle w:val="eop"/>
          <w:sz w:val="22"/>
          <w:szCs w:val="22"/>
          <w:lang w:val="uk-UA"/>
        </w:rPr>
        <w:t> </w:t>
      </w:r>
    </w:p>
    <w:p w14:paraId="0E56C933" w14:textId="77777777" w:rsidR="0056229B" w:rsidRPr="0056229B" w:rsidRDefault="0056229B" w:rsidP="00F30CBD">
      <w:pPr>
        <w:pStyle w:val="paragraph"/>
        <w:numPr>
          <w:ilvl w:val="0"/>
          <w:numId w:val="125"/>
        </w:numPr>
        <w:tabs>
          <w:tab w:val="left" w:pos="0"/>
          <w:tab w:val="left" w:pos="426"/>
        </w:tabs>
        <w:spacing w:before="0" w:beforeAutospacing="0" w:after="0" w:afterAutospacing="0"/>
        <w:jc w:val="both"/>
        <w:textAlignment w:val="baseline"/>
        <w:rPr>
          <w:sz w:val="22"/>
          <w:szCs w:val="22"/>
          <w:lang w:val="uk-UA"/>
        </w:rPr>
      </w:pPr>
      <w:r w:rsidRPr="0056229B">
        <w:rPr>
          <w:rStyle w:val="normaltextrun"/>
          <w:sz w:val="22"/>
          <w:szCs w:val="22"/>
          <w:lang w:val="uk-UA"/>
        </w:rPr>
        <w:t>Анімаційні ефекти:   </w:t>
      </w:r>
      <w:r w:rsidRPr="0056229B">
        <w:rPr>
          <w:rStyle w:val="eop"/>
          <w:sz w:val="22"/>
          <w:szCs w:val="22"/>
          <w:lang w:val="uk-UA"/>
        </w:rPr>
        <w:t> </w:t>
      </w:r>
    </w:p>
    <w:p w14:paraId="32715E81" w14:textId="500332C5" w:rsidR="0056229B" w:rsidRPr="0056229B" w:rsidRDefault="0056229B" w:rsidP="00F30CBD">
      <w:pPr>
        <w:pStyle w:val="paragraph"/>
        <w:numPr>
          <w:ilvl w:val="1"/>
          <w:numId w:val="127"/>
        </w:numPr>
        <w:tabs>
          <w:tab w:val="left" w:pos="0"/>
          <w:tab w:val="left" w:pos="426"/>
        </w:tabs>
        <w:spacing w:before="0" w:beforeAutospacing="0" w:after="0" w:afterAutospacing="0"/>
        <w:ind w:hanging="153"/>
        <w:jc w:val="both"/>
        <w:textAlignment w:val="baseline"/>
        <w:rPr>
          <w:rFonts w:ascii="Segoe UI" w:hAnsi="Segoe UI" w:cs="Segoe UI"/>
          <w:sz w:val="18"/>
          <w:szCs w:val="18"/>
          <w:lang w:val="uk-UA"/>
        </w:rPr>
      </w:pPr>
      <w:r w:rsidRPr="0056229B">
        <w:rPr>
          <w:rStyle w:val="normaltextrun"/>
          <w:sz w:val="22"/>
          <w:szCs w:val="22"/>
          <w:lang w:val="uk-UA"/>
        </w:rPr>
        <w:t>Можливе застосування простих ефектів (наприклад, спалахи, обертання, тряска).</w:t>
      </w:r>
      <w:r w:rsidRPr="0056229B">
        <w:rPr>
          <w:rStyle w:val="eop"/>
          <w:sz w:val="22"/>
          <w:szCs w:val="22"/>
          <w:lang w:val="uk-UA"/>
        </w:rPr>
        <w:t> </w:t>
      </w:r>
    </w:p>
    <w:p w14:paraId="42433E73" w14:textId="77777777" w:rsidR="0056229B" w:rsidRPr="0056229B" w:rsidRDefault="0056229B" w:rsidP="00F30CBD">
      <w:pPr>
        <w:pStyle w:val="paragraph"/>
        <w:numPr>
          <w:ilvl w:val="0"/>
          <w:numId w:val="125"/>
        </w:numPr>
        <w:tabs>
          <w:tab w:val="left" w:pos="0"/>
          <w:tab w:val="left" w:pos="426"/>
        </w:tabs>
        <w:spacing w:before="0" w:beforeAutospacing="0" w:after="0" w:afterAutospacing="0"/>
        <w:jc w:val="both"/>
        <w:textAlignment w:val="baseline"/>
        <w:rPr>
          <w:sz w:val="22"/>
          <w:szCs w:val="22"/>
          <w:lang w:val="uk-UA"/>
        </w:rPr>
      </w:pPr>
      <w:r w:rsidRPr="0056229B">
        <w:rPr>
          <w:rStyle w:val="normaltextrun"/>
          <w:sz w:val="22"/>
          <w:szCs w:val="22"/>
          <w:lang w:val="uk-UA"/>
        </w:rPr>
        <w:t>Орієнтація відео має бути вертикальна та горизонтальна (</w:t>
      </w:r>
      <w:proofErr w:type="spellStart"/>
      <w:r w:rsidRPr="0056229B">
        <w:rPr>
          <w:rStyle w:val="normaltextrun"/>
          <w:sz w:val="22"/>
          <w:szCs w:val="22"/>
          <w:lang w:val="uk-UA"/>
        </w:rPr>
        <w:t>ресайзинг</w:t>
      </w:r>
      <w:proofErr w:type="spellEnd"/>
      <w:r w:rsidRPr="0056229B">
        <w:rPr>
          <w:rStyle w:val="normaltextrun"/>
          <w:sz w:val="22"/>
          <w:szCs w:val="22"/>
          <w:lang w:val="uk-UA"/>
        </w:rPr>
        <w:t>).</w:t>
      </w:r>
      <w:r w:rsidRPr="0056229B">
        <w:rPr>
          <w:rStyle w:val="eop"/>
          <w:sz w:val="22"/>
          <w:szCs w:val="22"/>
          <w:lang w:val="uk-UA"/>
        </w:rPr>
        <w:t> </w:t>
      </w:r>
    </w:p>
    <w:p w14:paraId="28BF9579" w14:textId="4040A9DE" w:rsidR="0056229B" w:rsidRPr="005D38C3" w:rsidRDefault="0056229B" w:rsidP="00F30CBD">
      <w:pPr>
        <w:pStyle w:val="paragraph"/>
        <w:numPr>
          <w:ilvl w:val="1"/>
          <w:numId w:val="128"/>
        </w:numPr>
        <w:tabs>
          <w:tab w:val="left" w:pos="0"/>
          <w:tab w:val="left" w:pos="426"/>
        </w:tabs>
        <w:spacing w:before="0" w:beforeAutospacing="0" w:after="0" w:afterAutospacing="0"/>
        <w:ind w:hanging="153"/>
        <w:jc w:val="both"/>
        <w:textAlignment w:val="baseline"/>
        <w:rPr>
          <w:rStyle w:val="eop"/>
          <w:rFonts w:ascii="Segoe UI" w:hAnsi="Segoe UI" w:cs="Segoe UI"/>
          <w:sz w:val="18"/>
          <w:szCs w:val="18"/>
          <w:lang w:val="uk-UA"/>
        </w:rPr>
      </w:pPr>
      <w:r w:rsidRPr="0056229B">
        <w:rPr>
          <w:rStyle w:val="normaltextrun"/>
          <w:sz w:val="22"/>
          <w:szCs w:val="22"/>
          <w:lang w:val="uk-UA"/>
        </w:rPr>
        <w:t>Адаптація до різних форматів (мобільна версія, соціальні мережі).</w:t>
      </w:r>
      <w:r w:rsidRPr="0056229B">
        <w:rPr>
          <w:rStyle w:val="eop"/>
          <w:sz w:val="22"/>
          <w:szCs w:val="22"/>
          <w:lang w:val="uk-UA"/>
        </w:rPr>
        <w:t> </w:t>
      </w:r>
    </w:p>
    <w:p w14:paraId="70B5704D" w14:textId="4ED59102" w:rsidR="005D38C3" w:rsidRPr="0056229B" w:rsidRDefault="005D38C3" w:rsidP="005D38C3">
      <w:pPr>
        <w:pStyle w:val="paragraph"/>
        <w:numPr>
          <w:ilvl w:val="0"/>
          <w:numId w:val="125"/>
        </w:numPr>
        <w:tabs>
          <w:tab w:val="left" w:pos="0"/>
          <w:tab w:val="left" w:pos="426"/>
        </w:tabs>
        <w:spacing w:before="0" w:beforeAutospacing="0" w:after="0" w:afterAutospacing="0"/>
        <w:jc w:val="both"/>
        <w:textAlignment w:val="baseline"/>
        <w:rPr>
          <w:rFonts w:ascii="Segoe UI" w:hAnsi="Segoe UI" w:cs="Segoe UI"/>
          <w:sz w:val="18"/>
          <w:szCs w:val="18"/>
          <w:lang w:val="uk-UA"/>
        </w:rPr>
      </w:pPr>
      <w:r>
        <w:rPr>
          <w:rStyle w:val="eop"/>
          <w:sz w:val="22"/>
          <w:szCs w:val="22"/>
          <w:lang w:val="uk-UA"/>
        </w:rPr>
        <w:t xml:space="preserve">Готовність вносити правки </w:t>
      </w:r>
      <w:r w:rsidR="007D1BF1">
        <w:rPr>
          <w:rStyle w:val="eop"/>
          <w:sz w:val="22"/>
          <w:szCs w:val="22"/>
          <w:lang w:val="uk-UA"/>
        </w:rPr>
        <w:t>за погодженням із Замовником.</w:t>
      </w:r>
    </w:p>
    <w:p w14:paraId="58D618AC"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eop"/>
          <w:sz w:val="22"/>
          <w:szCs w:val="22"/>
          <w:lang w:val="uk-UA"/>
        </w:rPr>
        <w:t> </w:t>
      </w:r>
    </w:p>
    <w:p w14:paraId="287D76E5"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u w:val="single"/>
          <w:lang w:val="uk-UA"/>
        </w:rPr>
        <w:t>2D анімація (двовимірна анімація) </w:t>
      </w:r>
      <w:r w:rsidRPr="0056229B">
        <w:rPr>
          <w:rStyle w:val="normaltextrun"/>
          <w:sz w:val="22"/>
          <w:szCs w:val="22"/>
          <w:lang w:val="uk-UA"/>
        </w:rPr>
        <w:t>- це вид анімації, де об’єкти та персонажі відображаються на плоскій поверхні (двовимірному просторі). </w:t>
      </w:r>
      <w:r w:rsidRPr="0056229B">
        <w:rPr>
          <w:rStyle w:val="eop"/>
          <w:sz w:val="22"/>
          <w:szCs w:val="22"/>
          <w:lang w:val="uk-UA"/>
        </w:rPr>
        <w:t> </w:t>
      </w:r>
    </w:p>
    <w:p w14:paraId="7047050E"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eop"/>
          <w:sz w:val="22"/>
          <w:szCs w:val="22"/>
          <w:lang w:val="uk-UA"/>
        </w:rPr>
        <w:t> </w:t>
      </w:r>
    </w:p>
    <w:p w14:paraId="6F99F06E"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lang w:val="uk-UA"/>
        </w:rPr>
        <w:t>Основні риси 2D анімації:  </w:t>
      </w:r>
      <w:r w:rsidRPr="0056229B">
        <w:rPr>
          <w:rStyle w:val="eop"/>
          <w:sz w:val="22"/>
          <w:szCs w:val="22"/>
          <w:lang w:val="uk-UA"/>
        </w:rPr>
        <w:t> </w:t>
      </w:r>
    </w:p>
    <w:p w14:paraId="7FA9A005" w14:textId="77777777" w:rsidR="0056229B" w:rsidRPr="006B32AD" w:rsidRDefault="0056229B" w:rsidP="00F30CBD">
      <w:pPr>
        <w:pStyle w:val="paragraph"/>
        <w:numPr>
          <w:ilvl w:val="0"/>
          <w:numId w:val="114"/>
        </w:numPr>
        <w:tabs>
          <w:tab w:val="left" w:pos="0"/>
          <w:tab w:val="left" w:pos="426"/>
        </w:tabs>
        <w:spacing w:before="0" w:beforeAutospacing="0" w:after="0" w:afterAutospacing="0"/>
        <w:ind w:left="0" w:firstLine="426"/>
        <w:jc w:val="both"/>
        <w:textAlignment w:val="baseline"/>
        <w:rPr>
          <w:sz w:val="22"/>
          <w:szCs w:val="22"/>
          <w:lang w:val="uk-UA"/>
        </w:rPr>
      </w:pPr>
      <w:r w:rsidRPr="006B32AD">
        <w:rPr>
          <w:rStyle w:val="normaltextrun"/>
          <w:sz w:val="22"/>
          <w:szCs w:val="22"/>
          <w:lang w:val="uk-UA"/>
        </w:rPr>
        <w:t>Плоскість: всі об’єкти рухаються в площині — вгору, вниз, вліво, вправо, без глибини;</w:t>
      </w:r>
      <w:r w:rsidRPr="006B32AD">
        <w:rPr>
          <w:rStyle w:val="eop"/>
          <w:sz w:val="22"/>
          <w:szCs w:val="22"/>
          <w:lang w:val="uk-UA"/>
        </w:rPr>
        <w:t> </w:t>
      </w:r>
    </w:p>
    <w:p w14:paraId="296CEDF5" w14:textId="77777777" w:rsidR="0056229B" w:rsidRPr="006B32AD" w:rsidRDefault="0056229B" w:rsidP="00F30CBD">
      <w:pPr>
        <w:pStyle w:val="paragraph"/>
        <w:numPr>
          <w:ilvl w:val="0"/>
          <w:numId w:val="115"/>
        </w:numPr>
        <w:tabs>
          <w:tab w:val="left" w:pos="0"/>
          <w:tab w:val="left" w:pos="426"/>
        </w:tabs>
        <w:spacing w:before="0" w:beforeAutospacing="0" w:after="0" w:afterAutospacing="0"/>
        <w:ind w:left="0" w:firstLine="426"/>
        <w:jc w:val="both"/>
        <w:textAlignment w:val="baseline"/>
        <w:rPr>
          <w:sz w:val="22"/>
          <w:szCs w:val="22"/>
          <w:lang w:val="uk-UA"/>
        </w:rPr>
      </w:pPr>
      <w:r w:rsidRPr="006B32AD">
        <w:rPr>
          <w:rStyle w:val="normaltextrun"/>
          <w:sz w:val="22"/>
          <w:szCs w:val="22"/>
          <w:lang w:val="uk-UA"/>
        </w:rPr>
        <w:t>Кадри: анімація створюється шляхом послідовного відтворення кадрів, кожен кадр — окремий зображений момент часу;</w:t>
      </w:r>
      <w:r w:rsidRPr="006B32AD">
        <w:rPr>
          <w:rStyle w:val="eop"/>
          <w:sz w:val="22"/>
          <w:szCs w:val="22"/>
          <w:lang w:val="uk-UA"/>
        </w:rPr>
        <w:t> </w:t>
      </w:r>
    </w:p>
    <w:p w14:paraId="52F19982" w14:textId="77777777" w:rsidR="0056229B" w:rsidRPr="006B32AD" w:rsidRDefault="0056229B" w:rsidP="00F30CBD">
      <w:pPr>
        <w:pStyle w:val="paragraph"/>
        <w:numPr>
          <w:ilvl w:val="0"/>
          <w:numId w:val="116"/>
        </w:numPr>
        <w:tabs>
          <w:tab w:val="left" w:pos="0"/>
          <w:tab w:val="left" w:pos="426"/>
        </w:tabs>
        <w:spacing w:before="0" w:beforeAutospacing="0" w:after="0" w:afterAutospacing="0"/>
        <w:ind w:left="0" w:firstLine="426"/>
        <w:jc w:val="both"/>
        <w:textAlignment w:val="baseline"/>
        <w:rPr>
          <w:sz w:val="22"/>
          <w:szCs w:val="22"/>
          <w:lang w:val="uk-UA"/>
        </w:rPr>
      </w:pPr>
      <w:r w:rsidRPr="006B32AD">
        <w:rPr>
          <w:rStyle w:val="normaltextrun"/>
          <w:sz w:val="22"/>
          <w:szCs w:val="22"/>
          <w:lang w:val="uk-UA"/>
        </w:rPr>
        <w:t>Ручна анімація: художники промальовують ключові сцени вручну, часто з мінімальним застосуванням автоматизації;</w:t>
      </w:r>
      <w:r w:rsidRPr="006B32AD">
        <w:rPr>
          <w:rStyle w:val="eop"/>
          <w:sz w:val="22"/>
          <w:szCs w:val="22"/>
          <w:lang w:val="uk-UA"/>
        </w:rPr>
        <w:t> </w:t>
      </w:r>
    </w:p>
    <w:p w14:paraId="199AF156" w14:textId="77777777" w:rsidR="0056229B" w:rsidRPr="006B32AD" w:rsidRDefault="0056229B" w:rsidP="00F30CBD">
      <w:pPr>
        <w:pStyle w:val="paragraph"/>
        <w:numPr>
          <w:ilvl w:val="0"/>
          <w:numId w:val="117"/>
        </w:numPr>
        <w:tabs>
          <w:tab w:val="left" w:pos="0"/>
          <w:tab w:val="left" w:pos="426"/>
        </w:tabs>
        <w:spacing w:before="0" w:beforeAutospacing="0" w:after="0" w:afterAutospacing="0"/>
        <w:ind w:left="0" w:firstLine="426"/>
        <w:jc w:val="both"/>
        <w:textAlignment w:val="baseline"/>
        <w:rPr>
          <w:sz w:val="22"/>
          <w:szCs w:val="22"/>
          <w:lang w:val="uk-UA"/>
        </w:rPr>
      </w:pPr>
      <w:proofErr w:type="spellStart"/>
      <w:r w:rsidRPr="006B32AD">
        <w:rPr>
          <w:rStyle w:val="normaltextrun"/>
          <w:sz w:val="22"/>
          <w:szCs w:val="22"/>
          <w:lang w:val="uk-UA"/>
        </w:rPr>
        <w:t>Спрайти</w:t>
      </w:r>
      <w:proofErr w:type="spellEnd"/>
      <w:r w:rsidRPr="006B32AD">
        <w:rPr>
          <w:rStyle w:val="normaltextrun"/>
          <w:sz w:val="22"/>
          <w:szCs w:val="22"/>
          <w:lang w:val="uk-UA"/>
        </w:rPr>
        <w:t>: графічні елементи, які використовуються у складанні сцени та анімації;</w:t>
      </w:r>
      <w:r w:rsidRPr="006B32AD">
        <w:rPr>
          <w:rStyle w:val="eop"/>
          <w:sz w:val="22"/>
          <w:szCs w:val="22"/>
          <w:lang w:val="uk-UA"/>
        </w:rPr>
        <w:t> </w:t>
      </w:r>
    </w:p>
    <w:p w14:paraId="6829334D" w14:textId="77777777" w:rsidR="0056229B" w:rsidRPr="006B32AD" w:rsidRDefault="0056229B" w:rsidP="00F30CBD">
      <w:pPr>
        <w:pStyle w:val="paragraph"/>
        <w:numPr>
          <w:ilvl w:val="0"/>
          <w:numId w:val="118"/>
        </w:numPr>
        <w:tabs>
          <w:tab w:val="left" w:pos="0"/>
          <w:tab w:val="left" w:pos="426"/>
        </w:tabs>
        <w:spacing w:before="0" w:beforeAutospacing="0" w:after="0" w:afterAutospacing="0"/>
        <w:ind w:left="0" w:firstLine="426"/>
        <w:jc w:val="both"/>
        <w:textAlignment w:val="baseline"/>
        <w:rPr>
          <w:sz w:val="22"/>
          <w:szCs w:val="22"/>
          <w:lang w:val="uk-UA"/>
        </w:rPr>
      </w:pPr>
      <w:r w:rsidRPr="006B32AD">
        <w:rPr>
          <w:rStyle w:val="normaltextrun"/>
          <w:sz w:val="22"/>
          <w:szCs w:val="22"/>
          <w:lang w:val="uk-UA"/>
        </w:rPr>
        <w:t>Рух: об’єкти змінюють положення, оберт, масштаб відповідно до сценарію та динаміки відео.</w:t>
      </w:r>
      <w:r w:rsidRPr="006B32AD">
        <w:rPr>
          <w:rStyle w:val="eop"/>
          <w:sz w:val="22"/>
          <w:szCs w:val="22"/>
          <w:lang w:val="uk-UA"/>
        </w:rPr>
        <w:t> </w:t>
      </w:r>
    </w:p>
    <w:p w14:paraId="4E6CDF99" w14:textId="77777777" w:rsidR="0056229B" w:rsidRDefault="0056229B" w:rsidP="00F30CBD">
      <w:pPr>
        <w:pStyle w:val="paragraph"/>
        <w:tabs>
          <w:tab w:val="left" w:pos="0"/>
          <w:tab w:val="left" w:pos="426"/>
        </w:tabs>
        <w:spacing w:before="0" w:beforeAutospacing="0" w:after="0" w:afterAutospacing="0"/>
        <w:ind w:hanging="142"/>
        <w:jc w:val="both"/>
        <w:textAlignment w:val="baseline"/>
        <w:rPr>
          <w:rStyle w:val="normaltextrun"/>
          <w:b/>
          <w:bCs/>
          <w:sz w:val="22"/>
          <w:szCs w:val="22"/>
          <w:lang w:val="uk-UA"/>
        </w:rPr>
      </w:pPr>
    </w:p>
    <w:p w14:paraId="0FA2009E" w14:textId="2DDE90FC"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sz w:val="22"/>
          <w:szCs w:val="22"/>
          <w:lang w:val="uk-UA"/>
        </w:rPr>
        <w:t>Вимога:</w:t>
      </w:r>
      <w:r w:rsidRPr="0056229B">
        <w:rPr>
          <w:rStyle w:val="eop"/>
          <w:sz w:val="22"/>
          <w:szCs w:val="22"/>
          <w:lang w:val="uk-UA"/>
        </w:rPr>
        <w:t> </w:t>
      </w:r>
    </w:p>
    <w:p w14:paraId="54FE7999" w14:textId="0AFAF864" w:rsidR="0056229B" w:rsidRPr="0056229B" w:rsidRDefault="0056229B" w:rsidP="00F30CBD">
      <w:pPr>
        <w:pStyle w:val="paragraph"/>
        <w:numPr>
          <w:ilvl w:val="0"/>
          <w:numId w:val="124"/>
        </w:numPr>
        <w:tabs>
          <w:tab w:val="left"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Приступати до виконання договору одразу після отримання замовлення</w:t>
      </w:r>
      <w:r w:rsidR="00A33D17">
        <w:rPr>
          <w:rStyle w:val="normaltextrun"/>
          <w:sz w:val="22"/>
          <w:szCs w:val="22"/>
          <w:lang w:val="uk-UA"/>
        </w:rPr>
        <w:t>.</w:t>
      </w:r>
      <w:r w:rsidRPr="0056229B">
        <w:rPr>
          <w:rStyle w:val="normaltextrun"/>
          <w:sz w:val="22"/>
          <w:szCs w:val="22"/>
          <w:lang w:val="uk-UA"/>
        </w:rPr>
        <w:t> </w:t>
      </w:r>
      <w:r w:rsidRPr="0056229B">
        <w:rPr>
          <w:rStyle w:val="eop"/>
          <w:sz w:val="22"/>
          <w:szCs w:val="22"/>
          <w:lang w:val="uk-UA"/>
        </w:rPr>
        <w:t> </w:t>
      </w:r>
    </w:p>
    <w:p w14:paraId="418BD85F" w14:textId="77777777" w:rsidR="0056229B" w:rsidRPr="0056229B" w:rsidRDefault="0056229B" w:rsidP="00F30CBD">
      <w:pPr>
        <w:pStyle w:val="paragraph"/>
        <w:numPr>
          <w:ilvl w:val="0"/>
          <w:numId w:val="124"/>
        </w:numPr>
        <w:tabs>
          <w:tab w:val="left" w:pos="0"/>
          <w:tab w:val="left" w:pos="426"/>
        </w:tabs>
        <w:spacing w:before="0" w:beforeAutospacing="0" w:after="0" w:afterAutospacing="0"/>
        <w:ind w:left="0" w:firstLine="426"/>
        <w:jc w:val="both"/>
        <w:textAlignment w:val="baseline"/>
        <w:rPr>
          <w:sz w:val="22"/>
          <w:szCs w:val="22"/>
          <w:lang w:val="uk-UA"/>
        </w:rPr>
      </w:pPr>
      <w:r w:rsidRPr="0056229B">
        <w:rPr>
          <w:rStyle w:val="normaltextrun"/>
          <w:sz w:val="22"/>
          <w:szCs w:val="22"/>
          <w:lang w:val="uk-UA"/>
        </w:rPr>
        <w:t>Підтвердження готовності виконати проєкт який включає створення сценарію, </w:t>
      </w:r>
      <w:proofErr w:type="spellStart"/>
      <w:r w:rsidRPr="0056229B">
        <w:rPr>
          <w:rStyle w:val="normaltextrun"/>
          <w:sz w:val="22"/>
          <w:szCs w:val="22"/>
          <w:lang w:val="uk-UA"/>
        </w:rPr>
        <w:t>промальовку</w:t>
      </w:r>
      <w:proofErr w:type="spellEnd"/>
      <w:r w:rsidRPr="0056229B">
        <w:rPr>
          <w:rStyle w:val="normaltextrun"/>
          <w:sz w:val="22"/>
          <w:szCs w:val="22"/>
          <w:lang w:val="uk-UA"/>
        </w:rPr>
        <w:t> персонажів та створення </w:t>
      </w:r>
      <w:r w:rsidRPr="0056229B">
        <w:rPr>
          <w:rStyle w:val="normaltextrun"/>
          <w:lang w:val="uk-UA"/>
        </w:rPr>
        <w:t>2D</w:t>
      </w:r>
      <w:r w:rsidRPr="0056229B">
        <w:rPr>
          <w:rStyle w:val="normaltextrun"/>
          <w:sz w:val="22"/>
          <w:szCs w:val="22"/>
          <w:lang w:val="uk-UA"/>
        </w:rPr>
        <w:t> анімації протягом 30 днів.</w:t>
      </w:r>
      <w:r w:rsidRPr="0056229B">
        <w:rPr>
          <w:rStyle w:val="eop"/>
          <w:sz w:val="22"/>
          <w:szCs w:val="22"/>
          <w:lang w:val="uk-UA"/>
        </w:rPr>
        <w:t> </w:t>
      </w:r>
    </w:p>
    <w:p w14:paraId="2CF87CAB" w14:textId="77777777" w:rsidR="0056229B" w:rsidRPr="0056229B" w:rsidRDefault="0056229B" w:rsidP="00F30CBD">
      <w:pPr>
        <w:pStyle w:val="paragraph"/>
        <w:numPr>
          <w:ilvl w:val="0"/>
          <w:numId w:val="124"/>
        </w:numPr>
        <w:tabs>
          <w:tab w:val="left" w:pos="0"/>
          <w:tab w:val="left" w:pos="426"/>
        </w:tabs>
        <w:spacing w:before="0" w:beforeAutospacing="0" w:after="0" w:afterAutospacing="0"/>
        <w:ind w:left="0" w:firstLine="426"/>
        <w:jc w:val="both"/>
        <w:textAlignment w:val="baseline"/>
        <w:rPr>
          <w:sz w:val="22"/>
          <w:szCs w:val="22"/>
          <w:lang w:val="uk-UA"/>
        </w:rPr>
      </w:pPr>
      <w:r w:rsidRPr="0056229B">
        <w:rPr>
          <w:rStyle w:val="normaltextrun"/>
          <w:color w:val="000000"/>
          <w:sz w:val="22"/>
          <w:szCs w:val="22"/>
          <w:lang w:val="uk-UA"/>
        </w:rPr>
        <w:t>Анімація повинна мати рівень розважального мультфільму з повноцінною акторською грою персонажів, виразною мімікою, динамічними сценами та взаємодією між персонажами. Використання спрощеної, статичної або пояснювальної (</w:t>
      </w:r>
      <w:proofErr w:type="spellStart"/>
      <w:r w:rsidRPr="0056229B">
        <w:rPr>
          <w:rStyle w:val="normaltextrun"/>
          <w:color w:val="000000"/>
          <w:sz w:val="22"/>
          <w:szCs w:val="22"/>
          <w:lang w:val="uk-UA"/>
        </w:rPr>
        <w:t>explainer</w:t>
      </w:r>
      <w:proofErr w:type="spellEnd"/>
      <w:r w:rsidRPr="0056229B">
        <w:rPr>
          <w:rStyle w:val="normaltextrun"/>
          <w:color w:val="000000"/>
          <w:sz w:val="22"/>
          <w:szCs w:val="22"/>
          <w:lang w:val="uk-UA"/>
        </w:rPr>
        <w:t>) анімації не допускається.</w:t>
      </w:r>
      <w:r w:rsidRPr="0056229B">
        <w:rPr>
          <w:rStyle w:val="eop"/>
          <w:color w:val="000000"/>
          <w:sz w:val="22"/>
          <w:szCs w:val="22"/>
          <w:lang w:val="uk-UA"/>
        </w:rPr>
        <w:t> </w:t>
      </w:r>
    </w:p>
    <w:p w14:paraId="53D382E3" w14:textId="77777777" w:rsidR="0056229B" w:rsidRPr="0056229B" w:rsidRDefault="0056229B" w:rsidP="00F30CBD">
      <w:pPr>
        <w:pStyle w:val="paragraph"/>
        <w:tabs>
          <w:tab w:val="left" w:pos="0"/>
          <w:tab w:val="left" w:pos="426"/>
        </w:tabs>
        <w:spacing w:before="0" w:beforeAutospacing="0" w:after="0" w:afterAutospacing="0"/>
        <w:ind w:left="360"/>
        <w:jc w:val="both"/>
        <w:textAlignment w:val="baseline"/>
        <w:rPr>
          <w:rFonts w:ascii="Segoe UI" w:hAnsi="Segoe UI" w:cs="Segoe UI"/>
          <w:sz w:val="18"/>
          <w:szCs w:val="18"/>
          <w:lang w:val="uk-UA"/>
        </w:rPr>
      </w:pPr>
      <w:r w:rsidRPr="0056229B">
        <w:rPr>
          <w:rStyle w:val="eop"/>
          <w:sz w:val="22"/>
          <w:szCs w:val="22"/>
          <w:lang w:val="uk-UA"/>
        </w:rPr>
        <w:t> </w:t>
      </w:r>
    </w:p>
    <w:p w14:paraId="74512557"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normaltextrun"/>
          <w:b/>
          <w:bCs/>
          <w:u w:val="single"/>
          <w:lang w:val="uk-UA"/>
        </w:rPr>
        <w:t>ІV. Робочі матеріали та авторське право</w:t>
      </w:r>
      <w:r w:rsidRPr="0056229B">
        <w:rPr>
          <w:rStyle w:val="eop"/>
          <w:lang w:val="uk-UA"/>
        </w:rPr>
        <w:t> </w:t>
      </w:r>
    </w:p>
    <w:p w14:paraId="68126381" w14:textId="77777777" w:rsidR="0056229B" w:rsidRPr="0056229B" w:rsidRDefault="0056229B" w:rsidP="00F30CBD">
      <w:pPr>
        <w:pStyle w:val="paragraph"/>
        <w:tabs>
          <w:tab w:val="left" w:pos="0"/>
          <w:tab w:val="left" w:pos="426"/>
        </w:tabs>
        <w:spacing w:before="0" w:beforeAutospacing="0" w:after="0" w:afterAutospacing="0"/>
        <w:jc w:val="both"/>
        <w:textAlignment w:val="baseline"/>
        <w:rPr>
          <w:rFonts w:ascii="Segoe UI" w:hAnsi="Segoe UI" w:cs="Segoe UI"/>
          <w:sz w:val="18"/>
          <w:szCs w:val="18"/>
          <w:lang w:val="uk-UA"/>
        </w:rPr>
      </w:pPr>
      <w:r w:rsidRPr="0056229B">
        <w:rPr>
          <w:rStyle w:val="eop"/>
          <w:lang w:val="uk-UA"/>
        </w:rPr>
        <w:t> </w:t>
      </w:r>
    </w:p>
    <w:p w14:paraId="24803118" w14:textId="77777777" w:rsidR="0056229B" w:rsidRPr="0056229B" w:rsidRDefault="0056229B" w:rsidP="00F30CBD">
      <w:pPr>
        <w:pStyle w:val="paragraph"/>
        <w:numPr>
          <w:ilvl w:val="0"/>
          <w:numId w:val="122"/>
        </w:numPr>
        <w:tabs>
          <w:tab w:val="left" w:pos="0"/>
          <w:tab w:val="left" w:pos="426"/>
        </w:tabs>
        <w:spacing w:before="0" w:beforeAutospacing="0" w:after="0" w:afterAutospacing="0"/>
        <w:ind w:left="0" w:firstLine="567"/>
        <w:jc w:val="both"/>
        <w:textAlignment w:val="baseline"/>
        <w:rPr>
          <w:sz w:val="22"/>
          <w:szCs w:val="22"/>
          <w:lang w:val="uk-UA"/>
        </w:rPr>
      </w:pPr>
      <w:r w:rsidRPr="0056229B">
        <w:rPr>
          <w:rStyle w:val="normaltextrun"/>
          <w:sz w:val="22"/>
          <w:szCs w:val="22"/>
          <w:lang w:val="uk-UA"/>
        </w:rPr>
        <w:t>По результатам проекту Постачальник послуг повинен надати всі робочі матеріали Замовнику. </w:t>
      </w:r>
      <w:r w:rsidRPr="0056229B">
        <w:rPr>
          <w:rStyle w:val="eop"/>
          <w:sz w:val="22"/>
          <w:szCs w:val="22"/>
          <w:lang w:val="uk-UA"/>
        </w:rPr>
        <w:t> </w:t>
      </w:r>
    </w:p>
    <w:p w14:paraId="64E82867" w14:textId="77777777" w:rsidR="0056229B" w:rsidRPr="0056229B" w:rsidRDefault="0056229B" w:rsidP="00F30CBD">
      <w:pPr>
        <w:pStyle w:val="paragraph"/>
        <w:numPr>
          <w:ilvl w:val="0"/>
          <w:numId w:val="123"/>
        </w:numPr>
        <w:tabs>
          <w:tab w:val="left" w:pos="0"/>
          <w:tab w:val="left" w:pos="426"/>
        </w:tabs>
        <w:spacing w:before="0" w:beforeAutospacing="0" w:after="0" w:afterAutospacing="0"/>
        <w:ind w:left="0" w:firstLine="567"/>
        <w:jc w:val="both"/>
        <w:textAlignment w:val="baseline"/>
        <w:rPr>
          <w:lang w:val="uk-UA"/>
        </w:rPr>
      </w:pPr>
      <w:r w:rsidRPr="0056229B">
        <w:rPr>
          <w:rStyle w:val="normaltextrun"/>
          <w:sz w:val="22"/>
          <w:szCs w:val="22"/>
          <w:lang w:val="uk-UA"/>
        </w:rPr>
        <w:t>Постачальник зобов’язується дотримуватись принципів авторського права. Згідно з цим принципом Всі виключні майнові авторські права інтелектуальної власності, вказані у п. 12 Закону України «Про авторське право і суміжні права», на створені об’єкти інтелектуальної власності, переходять до Замовника на підставі підписаного Сторонами Акту приймання-передачі наданих послуг, в якому окремо зазначається про перехід прав інтелектуальної власності на результати Послуг на умовах Договору, без обмеження по строку, та способу використання, на території всіх країн світу. Вартість цих прав включена до загальної вартості Послуг і не потребує додаткової компенсації."</w:t>
      </w:r>
      <w:r w:rsidRPr="0056229B">
        <w:rPr>
          <w:rStyle w:val="eop"/>
          <w:sz w:val="22"/>
          <w:szCs w:val="22"/>
          <w:lang w:val="uk-UA"/>
        </w:rPr>
        <w:t> </w:t>
      </w:r>
    </w:p>
    <w:p w14:paraId="0F2BBF0C" w14:textId="77777777" w:rsidR="00EE6905" w:rsidRPr="0056229B" w:rsidRDefault="00EE6905" w:rsidP="00F30CBD">
      <w:pPr>
        <w:pStyle w:val="af7"/>
        <w:tabs>
          <w:tab w:val="left" w:pos="0"/>
          <w:tab w:val="left" w:pos="426"/>
        </w:tabs>
        <w:rPr>
          <w:szCs w:val="24"/>
          <w:lang w:val="uk-UA"/>
        </w:rPr>
      </w:pPr>
    </w:p>
    <w:p w14:paraId="0669BC78" w14:textId="77777777" w:rsidR="00126AC7" w:rsidRPr="001B7743" w:rsidRDefault="00126AC7" w:rsidP="00F30CBD">
      <w:pPr>
        <w:pStyle w:val="af7"/>
        <w:tabs>
          <w:tab w:val="left" w:pos="0"/>
        </w:tabs>
        <w:rPr>
          <w:szCs w:val="24"/>
          <w:lang w:val="uk-UA"/>
        </w:rPr>
      </w:pPr>
    </w:p>
    <w:p w14:paraId="7152BEF6" w14:textId="77777777" w:rsidR="00126AC7" w:rsidRPr="001B7743" w:rsidRDefault="00126AC7" w:rsidP="00F30CBD">
      <w:pPr>
        <w:ind w:right="140" w:firstLine="357"/>
        <w:jc w:val="both"/>
        <w:rPr>
          <w:i/>
          <w:iCs/>
          <w:color w:val="000000" w:themeColor="text1"/>
          <w:spacing w:val="-4"/>
          <w:sz w:val="22"/>
          <w:szCs w:val="22"/>
          <w:lang w:val="uk-UA"/>
        </w:rPr>
      </w:pPr>
      <w:r w:rsidRPr="001B7743">
        <w:rPr>
          <w:rFonts w:eastAsia="Arial Unicode MS"/>
          <w:i/>
          <w:iCs/>
          <w:color w:val="000000" w:themeColor="text1"/>
          <w:sz w:val="22"/>
          <w:szCs w:val="22"/>
          <w:lang w:val="uk-UA"/>
        </w:rPr>
        <w:t>Подаючи свою пропозицію ми пого</w:t>
      </w:r>
      <w:r w:rsidRPr="001B7743">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61220626" w14:textId="77777777" w:rsidR="00126AC7" w:rsidRPr="001B7743" w:rsidRDefault="00126AC7" w:rsidP="00EE6905">
      <w:pPr>
        <w:pStyle w:val="af7"/>
        <w:tabs>
          <w:tab w:val="left" w:pos="0"/>
        </w:tabs>
        <w:jc w:val="left"/>
        <w:rPr>
          <w:szCs w:val="24"/>
          <w:lang w:val="uk-UA"/>
        </w:rPr>
      </w:pPr>
    </w:p>
    <w:p w14:paraId="1C4CED54" w14:textId="77777777" w:rsidR="00EE6905" w:rsidRPr="001B7743" w:rsidRDefault="00EE6905" w:rsidP="00EE6905">
      <w:pPr>
        <w:pStyle w:val="af7"/>
        <w:tabs>
          <w:tab w:val="left" w:pos="0"/>
        </w:tabs>
        <w:ind w:firstLine="567"/>
        <w:jc w:val="left"/>
        <w:rPr>
          <w:szCs w:val="24"/>
          <w:lang w:val="uk-UA"/>
        </w:rPr>
      </w:pPr>
    </w:p>
    <w:p w14:paraId="0BD68D98" w14:textId="6555D406" w:rsidR="00EE6905" w:rsidRPr="00995F16" w:rsidRDefault="00EE6905" w:rsidP="00995F16">
      <w:pPr>
        <w:rPr>
          <w:color w:val="000000"/>
          <w:sz w:val="22"/>
          <w:szCs w:val="22"/>
          <w:lang w:val="uk-UA" w:eastAsia="uk-UA"/>
        </w:rPr>
      </w:pPr>
      <w:r w:rsidRPr="001B7743">
        <w:rPr>
          <w:color w:val="000000"/>
          <w:sz w:val="22"/>
          <w:szCs w:val="22"/>
          <w:lang w:val="uk-UA"/>
        </w:rPr>
        <w:t xml:space="preserve">Керівник організації/ФОП:   _________________________ ( ____________________) </w:t>
      </w:r>
      <w:r w:rsidRPr="001B7743">
        <w:rPr>
          <w:color w:val="000000"/>
          <w:sz w:val="22"/>
          <w:szCs w:val="22"/>
          <w:lang w:val="uk-UA"/>
        </w:rPr>
        <w:br/>
        <w:t xml:space="preserve"> МП                                                         підпис                                             ПІБ</w:t>
      </w:r>
      <w:r w:rsidRPr="00DE51F5">
        <w:rPr>
          <w:color w:val="000000"/>
          <w:sz w:val="22"/>
          <w:szCs w:val="22"/>
          <w:lang w:val="uk-UA"/>
        </w:rPr>
        <w:t xml:space="preserve"> </w:t>
      </w:r>
    </w:p>
    <w:sectPr w:rsidR="00EE6905" w:rsidRPr="00995F16" w:rsidSect="009A3BBB">
      <w:headerReference w:type="default" r:id="rId14"/>
      <w:pgSz w:w="11906" w:h="16838"/>
      <w:pgMar w:top="284" w:right="707"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4C44" w14:textId="77777777" w:rsidR="00F164A3" w:rsidRDefault="00F164A3" w:rsidP="00B948CF">
      <w:r>
        <w:separator/>
      </w:r>
    </w:p>
  </w:endnote>
  <w:endnote w:type="continuationSeparator" w:id="0">
    <w:p w14:paraId="3F91B4E3" w14:textId="77777777" w:rsidR="00F164A3" w:rsidRDefault="00F164A3" w:rsidP="00B948CF">
      <w:r>
        <w:continuationSeparator/>
      </w:r>
    </w:p>
  </w:endnote>
  <w:endnote w:type="continuationNotice" w:id="1">
    <w:p w14:paraId="3851D104" w14:textId="77777777" w:rsidR="00F164A3" w:rsidRDefault="00F1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8DFA" w14:textId="77777777" w:rsidR="00F164A3" w:rsidRDefault="00F164A3" w:rsidP="00B948CF">
      <w:r>
        <w:separator/>
      </w:r>
    </w:p>
  </w:footnote>
  <w:footnote w:type="continuationSeparator" w:id="0">
    <w:p w14:paraId="2E37B734" w14:textId="77777777" w:rsidR="00F164A3" w:rsidRDefault="00F164A3" w:rsidP="00B948CF">
      <w:r>
        <w:continuationSeparator/>
      </w:r>
    </w:p>
  </w:footnote>
  <w:footnote w:type="continuationNotice" w:id="1">
    <w:p w14:paraId="73DA9D22" w14:textId="77777777" w:rsidR="00F164A3" w:rsidRDefault="00F16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4"/>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4271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8D3D73"/>
    <w:multiLevelType w:val="multilevel"/>
    <w:tmpl w:val="47F6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1692"/>
    <w:multiLevelType w:val="hybridMultilevel"/>
    <w:tmpl w:val="0A28F0B6"/>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2F93501"/>
    <w:multiLevelType w:val="multilevel"/>
    <w:tmpl w:val="2BF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852963"/>
    <w:multiLevelType w:val="multilevel"/>
    <w:tmpl w:val="D4DC8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215B3"/>
    <w:multiLevelType w:val="multilevel"/>
    <w:tmpl w:val="697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067D10DB"/>
    <w:multiLevelType w:val="hybridMultilevel"/>
    <w:tmpl w:val="90C8F1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8FA0BD7"/>
    <w:multiLevelType w:val="multilevel"/>
    <w:tmpl w:val="C88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75D8C"/>
    <w:multiLevelType w:val="multilevel"/>
    <w:tmpl w:val="0602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970FB0"/>
    <w:multiLevelType w:val="multilevel"/>
    <w:tmpl w:val="2F20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E4197A"/>
    <w:multiLevelType w:val="multilevel"/>
    <w:tmpl w:val="261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453D60"/>
    <w:multiLevelType w:val="multilevel"/>
    <w:tmpl w:val="8FA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DF31C1"/>
    <w:multiLevelType w:val="multilevel"/>
    <w:tmpl w:val="DDC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15:restartNumberingAfterBreak="0">
    <w:nsid w:val="0E4A6522"/>
    <w:multiLevelType w:val="multilevel"/>
    <w:tmpl w:val="3ED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E52594"/>
    <w:multiLevelType w:val="multilevel"/>
    <w:tmpl w:val="CA70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0B0DFC"/>
    <w:multiLevelType w:val="multilevel"/>
    <w:tmpl w:val="53B6CDB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1E10F61"/>
    <w:multiLevelType w:val="multilevel"/>
    <w:tmpl w:val="600AC02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5033E29"/>
    <w:multiLevelType w:val="multilevel"/>
    <w:tmpl w:val="E920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64205FF"/>
    <w:multiLevelType w:val="hybridMultilevel"/>
    <w:tmpl w:val="4A12F0C2"/>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1647658E"/>
    <w:multiLevelType w:val="multilevel"/>
    <w:tmpl w:val="74B2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5D19B9"/>
    <w:multiLevelType w:val="hybridMultilevel"/>
    <w:tmpl w:val="FF5C0C1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17C46916"/>
    <w:multiLevelType w:val="multilevel"/>
    <w:tmpl w:val="A0C4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A201AB"/>
    <w:multiLevelType w:val="multilevel"/>
    <w:tmpl w:val="4F6C4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CF5368"/>
    <w:multiLevelType w:val="multilevel"/>
    <w:tmpl w:val="F8707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5A1220"/>
    <w:multiLevelType w:val="multilevel"/>
    <w:tmpl w:val="12EE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A7C2C3B"/>
    <w:multiLevelType w:val="multilevel"/>
    <w:tmpl w:val="FD9E41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D22931"/>
    <w:multiLevelType w:val="multilevel"/>
    <w:tmpl w:val="E30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3" w15:restartNumberingAfterBreak="0">
    <w:nsid w:val="1C3E253F"/>
    <w:multiLevelType w:val="multilevel"/>
    <w:tmpl w:val="54943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BC0EBB"/>
    <w:multiLevelType w:val="multilevel"/>
    <w:tmpl w:val="A1362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1E0A28BC"/>
    <w:multiLevelType w:val="multilevel"/>
    <w:tmpl w:val="E6E4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E0E29EB"/>
    <w:multiLevelType w:val="multilevel"/>
    <w:tmpl w:val="C9D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2518C2"/>
    <w:multiLevelType w:val="multilevel"/>
    <w:tmpl w:val="0DB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0B0259"/>
    <w:multiLevelType w:val="multilevel"/>
    <w:tmpl w:val="7EF2B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2" w15:restartNumberingAfterBreak="0">
    <w:nsid w:val="2411677F"/>
    <w:multiLevelType w:val="multilevel"/>
    <w:tmpl w:val="866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4A6F20"/>
    <w:multiLevelType w:val="multilevel"/>
    <w:tmpl w:val="FB28F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5" w15:restartNumberingAfterBreak="0">
    <w:nsid w:val="26844BAE"/>
    <w:multiLevelType w:val="multilevel"/>
    <w:tmpl w:val="0C9E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47" w15:restartNumberingAfterBreak="0">
    <w:nsid w:val="27F75D5C"/>
    <w:multiLevelType w:val="multilevel"/>
    <w:tmpl w:val="AC0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DE3C6B"/>
    <w:multiLevelType w:val="multilevel"/>
    <w:tmpl w:val="4D460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383C0B"/>
    <w:multiLevelType w:val="multilevel"/>
    <w:tmpl w:val="726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5F61EC"/>
    <w:multiLevelType w:val="multilevel"/>
    <w:tmpl w:val="CFA0B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D64AA3"/>
    <w:multiLevelType w:val="multilevel"/>
    <w:tmpl w:val="1D2ED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E572DD"/>
    <w:multiLevelType w:val="multilevel"/>
    <w:tmpl w:val="922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1B954C1"/>
    <w:multiLevelType w:val="multilevel"/>
    <w:tmpl w:val="6910E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BD64B7"/>
    <w:multiLevelType w:val="hybridMultilevel"/>
    <w:tmpl w:val="037CF6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32C85F17"/>
    <w:multiLevelType w:val="multilevel"/>
    <w:tmpl w:val="5FC2EF50"/>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0">
    <w:nsid w:val="330A4FD7"/>
    <w:multiLevelType w:val="multilevel"/>
    <w:tmpl w:val="4B8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337A0A26"/>
    <w:multiLevelType w:val="multilevel"/>
    <w:tmpl w:val="195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6395E3F"/>
    <w:multiLevelType w:val="hybridMultilevel"/>
    <w:tmpl w:val="3648CB30"/>
    <w:lvl w:ilvl="0" w:tplc="FFFFFFFF">
      <w:start w:val="1"/>
      <w:numFmt w:val="decimal"/>
      <w:lvlText w:val="%1."/>
      <w:lvlJc w:val="left"/>
      <w:pPr>
        <w:ind w:left="720" w:hanging="360"/>
      </w:pPr>
    </w:lvl>
    <w:lvl w:ilvl="1" w:tplc="DE82B99A">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6FF0766"/>
    <w:multiLevelType w:val="multilevel"/>
    <w:tmpl w:val="0BB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70B61A3"/>
    <w:multiLevelType w:val="multilevel"/>
    <w:tmpl w:val="D43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561465"/>
    <w:multiLevelType w:val="hybridMultilevel"/>
    <w:tmpl w:val="4594BB7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5"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AD2504C"/>
    <w:multiLevelType w:val="multilevel"/>
    <w:tmpl w:val="877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846B90"/>
    <w:multiLevelType w:val="hybridMultilevel"/>
    <w:tmpl w:val="98D48A1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3BDB106A"/>
    <w:multiLevelType w:val="multilevel"/>
    <w:tmpl w:val="CF708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D70F03"/>
    <w:multiLevelType w:val="multilevel"/>
    <w:tmpl w:val="3140D7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916F76"/>
    <w:multiLevelType w:val="hybridMultilevel"/>
    <w:tmpl w:val="893437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41A52BA7"/>
    <w:multiLevelType w:val="multilevel"/>
    <w:tmpl w:val="B70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2835945"/>
    <w:multiLevelType w:val="hybridMultilevel"/>
    <w:tmpl w:val="DE2496DA"/>
    <w:lvl w:ilvl="0" w:tplc="DE82B9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8D26936"/>
    <w:multiLevelType w:val="multilevel"/>
    <w:tmpl w:val="1F5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A167042"/>
    <w:multiLevelType w:val="multilevel"/>
    <w:tmpl w:val="CDB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8" w15:restartNumberingAfterBreak="0">
    <w:nsid w:val="4B327277"/>
    <w:multiLevelType w:val="multilevel"/>
    <w:tmpl w:val="2C9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C937A7E"/>
    <w:multiLevelType w:val="hybridMultilevel"/>
    <w:tmpl w:val="8EAE5544"/>
    <w:lvl w:ilvl="0" w:tplc="452CF7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0" w15:restartNumberingAfterBreak="0">
    <w:nsid w:val="4CA34B01"/>
    <w:multiLevelType w:val="multilevel"/>
    <w:tmpl w:val="42C8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AF23AC"/>
    <w:multiLevelType w:val="multilevel"/>
    <w:tmpl w:val="485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DBC746D"/>
    <w:multiLevelType w:val="multilevel"/>
    <w:tmpl w:val="A1A8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EC35062"/>
    <w:multiLevelType w:val="multilevel"/>
    <w:tmpl w:val="EA9A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F860DCA"/>
    <w:multiLevelType w:val="hybridMultilevel"/>
    <w:tmpl w:val="1C1E2192"/>
    <w:lvl w:ilvl="0" w:tplc="FFFFFFFF">
      <w:start w:val="1"/>
      <w:numFmt w:val="decimal"/>
      <w:lvlText w:val="%1."/>
      <w:lvlJc w:val="left"/>
      <w:pPr>
        <w:ind w:left="720" w:hanging="360"/>
      </w:pPr>
    </w:lvl>
    <w:lvl w:ilvl="1" w:tplc="DE82B99A">
      <w:numFmt w:val="bullet"/>
      <w:lvlText w:val="-"/>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6" w15:restartNumberingAfterBreak="0">
    <w:nsid w:val="51C243FD"/>
    <w:multiLevelType w:val="multilevel"/>
    <w:tmpl w:val="0A547BA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7" w15:restartNumberingAfterBreak="0">
    <w:nsid w:val="53965C93"/>
    <w:multiLevelType w:val="multilevel"/>
    <w:tmpl w:val="707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4BB5D32"/>
    <w:multiLevelType w:val="multilevel"/>
    <w:tmpl w:val="76529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4C0113F"/>
    <w:multiLevelType w:val="multilevel"/>
    <w:tmpl w:val="8A3C8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56B47111"/>
    <w:multiLevelType w:val="multilevel"/>
    <w:tmpl w:val="F010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A0D7061"/>
    <w:multiLevelType w:val="multilevel"/>
    <w:tmpl w:val="2B6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A57169C"/>
    <w:multiLevelType w:val="multilevel"/>
    <w:tmpl w:val="32C4E14A"/>
    <w:lvl w:ilvl="0">
      <w:start w:val="3"/>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94" w15:restartNumberingAfterBreak="0">
    <w:nsid w:val="5A6B1355"/>
    <w:multiLevelType w:val="multilevel"/>
    <w:tmpl w:val="CC8EE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084729C"/>
    <w:multiLevelType w:val="multilevel"/>
    <w:tmpl w:val="46325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8" w15:restartNumberingAfterBreak="0">
    <w:nsid w:val="621C0AF4"/>
    <w:multiLevelType w:val="multilevel"/>
    <w:tmpl w:val="BB0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3DF346F"/>
    <w:multiLevelType w:val="multilevel"/>
    <w:tmpl w:val="7FFA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703524"/>
    <w:multiLevelType w:val="multilevel"/>
    <w:tmpl w:val="A8C8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674168D0"/>
    <w:multiLevelType w:val="multilevel"/>
    <w:tmpl w:val="75B6260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3" w15:restartNumberingAfterBreak="0">
    <w:nsid w:val="678779B3"/>
    <w:multiLevelType w:val="multilevel"/>
    <w:tmpl w:val="2FB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7DF28C5"/>
    <w:multiLevelType w:val="multilevel"/>
    <w:tmpl w:val="9B685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6"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7"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6B1714B0"/>
    <w:multiLevelType w:val="multilevel"/>
    <w:tmpl w:val="9BF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B1B42BB"/>
    <w:multiLevelType w:val="multilevel"/>
    <w:tmpl w:val="616E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110633"/>
    <w:multiLevelType w:val="multilevel"/>
    <w:tmpl w:val="177C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D1643D9"/>
    <w:multiLevelType w:val="multilevel"/>
    <w:tmpl w:val="56E6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D330C40"/>
    <w:multiLevelType w:val="multilevel"/>
    <w:tmpl w:val="35543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15:restartNumberingAfterBreak="0">
    <w:nsid w:val="6F5C6C98"/>
    <w:multiLevelType w:val="hybridMultilevel"/>
    <w:tmpl w:val="7B4EE8C4"/>
    <w:lvl w:ilvl="0" w:tplc="FFFFFFFF">
      <w:start w:val="1"/>
      <w:numFmt w:val="decimal"/>
      <w:lvlText w:val="%1."/>
      <w:lvlJc w:val="left"/>
      <w:pPr>
        <w:ind w:left="720" w:hanging="360"/>
      </w:pPr>
    </w:lvl>
    <w:lvl w:ilvl="1" w:tplc="0422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F7F361A"/>
    <w:multiLevelType w:val="hybridMultilevel"/>
    <w:tmpl w:val="AA422EB6"/>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0D15A89"/>
    <w:multiLevelType w:val="multilevel"/>
    <w:tmpl w:val="286071A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70F53D8E"/>
    <w:multiLevelType w:val="multilevel"/>
    <w:tmpl w:val="60E2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15475E6"/>
    <w:multiLevelType w:val="multilevel"/>
    <w:tmpl w:val="7502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0"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1" w15:restartNumberingAfterBreak="0">
    <w:nsid w:val="76BB3B80"/>
    <w:multiLevelType w:val="multilevel"/>
    <w:tmpl w:val="A5C28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77A4622"/>
    <w:multiLevelType w:val="multilevel"/>
    <w:tmpl w:val="981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7A0D13FC"/>
    <w:multiLevelType w:val="hybridMultilevel"/>
    <w:tmpl w:val="9C2CDFF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6" w15:restartNumberingAfterBreak="0">
    <w:nsid w:val="7AD74B2E"/>
    <w:multiLevelType w:val="multilevel"/>
    <w:tmpl w:val="F16E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B012319"/>
    <w:multiLevelType w:val="multilevel"/>
    <w:tmpl w:val="7098E20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8" w15:restartNumberingAfterBreak="0">
    <w:nsid w:val="7B693154"/>
    <w:multiLevelType w:val="multilevel"/>
    <w:tmpl w:val="2906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DA87BBE"/>
    <w:multiLevelType w:val="multilevel"/>
    <w:tmpl w:val="F05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DD65C7B"/>
    <w:multiLevelType w:val="multilevel"/>
    <w:tmpl w:val="6A0CC9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7EB71482"/>
    <w:multiLevelType w:val="multilevel"/>
    <w:tmpl w:val="02B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F6D4060"/>
    <w:multiLevelType w:val="multilevel"/>
    <w:tmpl w:val="D4B25764"/>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311056688">
    <w:abstractNumId w:val="16"/>
  </w:num>
  <w:num w:numId="2" w16cid:durableId="1209225609">
    <w:abstractNumId w:val="7"/>
  </w:num>
  <w:num w:numId="3" w16cid:durableId="2140490910">
    <w:abstractNumId w:val="57"/>
  </w:num>
  <w:num w:numId="4" w16cid:durableId="1373579874">
    <w:abstractNumId w:val="97"/>
  </w:num>
  <w:num w:numId="5" w16cid:durableId="555745601">
    <w:abstractNumId w:val="105"/>
  </w:num>
  <w:num w:numId="6" w16cid:durableId="725567586">
    <w:abstractNumId w:val="113"/>
  </w:num>
  <w:num w:numId="7" w16cid:durableId="1595630758">
    <w:abstractNumId w:val="95"/>
  </w:num>
  <w:num w:numId="8" w16cid:durableId="336469480">
    <w:abstractNumId w:val="74"/>
  </w:num>
  <w:num w:numId="9" w16cid:durableId="1980643802">
    <w:abstractNumId w:val="90"/>
  </w:num>
  <w:num w:numId="10" w16cid:durableId="2041977314">
    <w:abstractNumId w:val="77"/>
  </w:num>
  <w:num w:numId="11" w16cid:durableId="1500076154">
    <w:abstractNumId w:val="65"/>
  </w:num>
  <w:num w:numId="12" w16cid:durableId="31619943">
    <w:abstractNumId w:val="119"/>
  </w:num>
  <w:num w:numId="13" w16cid:durableId="1361781468">
    <w:abstractNumId w:val="46"/>
  </w:num>
  <w:num w:numId="14" w16cid:durableId="370031542">
    <w:abstractNumId w:val="22"/>
  </w:num>
  <w:num w:numId="15" w16cid:durableId="1071852785">
    <w:abstractNumId w:val="35"/>
  </w:num>
  <w:num w:numId="16" w16cid:durableId="542669374">
    <w:abstractNumId w:val="107"/>
  </w:num>
  <w:num w:numId="17" w16cid:durableId="886719366">
    <w:abstractNumId w:val="63"/>
  </w:num>
  <w:num w:numId="18" w16cid:durableId="633679338">
    <w:abstractNumId w:val="64"/>
  </w:num>
  <w:num w:numId="19" w16cid:durableId="1309896046">
    <w:abstractNumId w:val="101"/>
  </w:num>
  <w:num w:numId="20" w16cid:durableId="1921986476">
    <w:abstractNumId w:val="15"/>
  </w:num>
  <w:num w:numId="21" w16cid:durableId="598562130">
    <w:abstractNumId w:val="120"/>
  </w:num>
  <w:num w:numId="22" w16cid:durableId="110633945">
    <w:abstractNumId w:val="106"/>
  </w:num>
  <w:num w:numId="23" w16cid:durableId="16469997">
    <w:abstractNumId w:val="124"/>
  </w:num>
  <w:num w:numId="24" w16cid:durableId="1249655854">
    <w:abstractNumId w:val="123"/>
  </w:num>
  <w:num w:numId="25" w16cid:durableId="697197521">
    <w:abstractNumId w:val="44"/>
  </w:num>
  <w:num w:numId="26" w16cid:durableId="349528681">
    <w:abstractNumId w:val="73"/>
  </w:num>
  <w:num w:numId="27" w16cid:durableId="1934510745">
    <w:abstractNumId w:val="40"/>
  </w:num>
  <w:num w:numId="28" w16cid:durableId="923802013">
    <w:abstractNumId w:val="85"/>
  </w:num>
  <w:num w:numId="29" w16cid:durableId="240257489">
    <w:abstractNumId w:val="72"/>
  </w:num>
  <w:num w:numId="30" w16cid:durableId="1508667693">
    <w:abstractNumId w:val="86"/>
  </w:num>
  <w:num w:numId="31" w16cid:durableId="618493750">
    <w:abstractNumId w:val="79"/>
  </w:num>
  <w:num w:numId="32" w16cid:durableId="1427581290">
    <w:abstractNumId w:val="0"/>
  </w:num>
  <w:num w:numId="33" w16cid:durableId="1446189251">
    <w:abstractNumId w:val="25"/>
  </w:num>
  <w:num w:numId="34" w16cid:durableId="863982223">
    <w:abstractNumId w:val="3"/>
  </w:num>
  <w:num w:numId="35" w16cid:durableId="1558392499">
    <w:abstractNumId w:val="62"/>
  </w:num>
  <w:num w:numId="36" w16cid:durableId="1306350536">
    <w:abstractNumId w:val="115"/>
  </w:num>
  <w:num w:numId="37" w16cid:durableId="1078789023">
    <w:abstractNumId w:val="19"/>
  </w:num>
  <w:num w:numId="38" w16cid:durableId="1734966780">
    <w:abstractNumId w:val="20"/>
  </w:num>
  <w:num w:numId="39" w16cid:durableId="1014529183">
    <w:abstractNumId w:val="116"/>
  </w:num>
  <w:num w:numId="40" w16cid:durableId="25058322">
    <w:abstractNumId w:val="102"/>
  </w:num>
  <w:num w:numId="41" w16cid:durableId="1069187016">
    <w:abstractNumId w:val="93"/>
  </w:num>
  <w:num w:numId="42" w16cid:durableId="507674146">
    <w:abstractNumId w:val="67"/>
  </w:num>
  <w:num w:numId="43" w16cid:durableId="1456408839">
    <w:abstractNumId w:val="8"/>
  </w:num>
  <w:num w:numId="44" w16cid:durableId="729183743">
    <w:abstractNumId w:val="29"/>
  </w:num>
  <w:num w:numId="45" w16cid:durableId="972176701">
    <w:abstractNumId w:val="11"/>
  </w:num>
  <w:num w:numId="46" w16cid:durableId="1655449161">
    <w:abstractNumId w:val="38"/>
  </w:num>
  <w:num w:numId="47" w16cid:durableId="317729145">
    <w:abstractNumId w:val="129"/>
  </w:num>
  <w:num w:numId="48" w16cid:durableId="1674379976">
    <w:abstractNumId w:val="87"/>
  </w:num>
  <w:num w:numId="49" w16cid:durableId="375205226">
    <w:abstractNumId w:val="91"/>
  </w:num>
  <w:num w:numId="50" w16cid:durableId="139422736">
    <w:abstractNumId w:val="122"/>
  </w:num>
  <w:num w:numId="51" w16cid:durableId="1379161325">
    <w:abstractNumId w:val="112"/>
  </w:num>
  <w:num w:numId="52" w16cid:durableId="1060523593">
    <w:abstractNumId w:val="98"/>
  </w:num>
  <w:num w:numId="53" w16cid:durableId="717583722">
    <w:abstractNumId w:val="131"/>
  </w:num>
  <w:num w:numId="54" w16cid:durableId="24213026">
    <w:abstractNumId w:val="47"/>
  </w:num>
  <w:num w:numId="55" w16cid:durableId="263736211">
    <w:abstractNumId w:val="76"/>
  </w:num>
  <w:num w:numId="56" w16cid:durableId="478960101">
    <w:abstractNumId w:val="37"/>
  </w:num>
  <w:num w:numId="57" w16cid:durableId="1169054016">
    <w:abstractNumId w:val="99"/>
  </w:num>
  <w:num w:numId="58" w16cid:durableId="380640235">
    <w:abstractNumId w:val="58"/>
  </w:num>
  <w:num w:numId="59" w16cid:durableId="396635165">
    <w:abstractNumId w:val="66"/>
  </w:num>
  <w:num w:numId="60" w16cid:durableId="1260866636">
    <w:abstractNumId w:val="13"/>
  </w:num>
  <w:num w:numId="61" w16cid:durableId="2025587947">
    <w:abstractNumId w:val="78"/>
  </w:num>
  <w:num w:numId="62" w16cid:durableId="1863980329">
    <w:abstractNumId w:val="100"/>
  </w:num>
  <w:num w:numId="63" w16cid:durableId="1972859513">
    <w:abstractNumId w:val="108"/>
  </w:num>
  <w:num w:numId="64" w16cid:durableId="1221748212">
    <w:abstractNumId w:val="94"/>
  </w:num>
  <w:num w:numId="65" w16cid:durableId="353531931">
    <w:abstractNumId w:val="31"/>
  </w:num>
  <w:num w:numId="66" w16cid:durableId="446966218">
    <w:abstractNumId w:val="118"/>
  </w:num>
  <w:num w:numId="67" w16cid:durableId="892496938">
    <w:abstractNumId w:val="88"/>
  </w:num>
  <w:num w:numId="68" w16cid:durableId="395518686">
    <w:abstractNumId w:val="80"/>
  </w:num>
  <w:num w:numId="69" w16cid:durableId="1730686782">
    <w:abstractNumId w:val="104"/>
  </w:num>
  <w:num w:numId="70" w16cid:durableId="715815423">
    <w:abstractNumId w:val="27"/>
  </w:num>
  <w:num w:numId="71" w16cid:durableId="250284806">
    <w:abstractNumId w:val="5"/>
  </w:num>
  <w:num w:numId="72" w16cid:durableId="1903979376">
    <w:abstractNumId w:val="34"/>
  </w:num>
  <w:num w:numId="73" w16cid:durableId="157120470">
    <w:abstractNumId w:val="117"/>
  </w:num>
  <w:num w:numId="74" w16cid:durableId="1871531612">
    <w:abstractNumId w:val="43"/>
  </w:num>
  <w:num w:numId="75" w16cid:durableId="756555775">
    <w:abstractNumId w:val="121"/>
  </w:num>
  <w:num w:numId="76" w16cid:durableId="1659386920">
    <w:abstractNumId w:val="68"/>
  </w:num>
  <w:num w:numId="77" w16cid:durableId="1875071645">
    <w:abstractNumId w:val="28"/>
  </w:num>
  <w:num w:numId="78" w16cid:durableId="1836147996">
    <w:abstractNumId w:val="42"/>
  </w:num>
  <w:num w:numId="79" w16cid:durableId="1677996625">
    <w:abstractNumId w:val="52"/>
  </w:num>
  <w:num w:numId="80" w16cid:durableId="971863662">
    <w:abstractNumId w:val="6"/>
  </w:num>
  <w:num w:numId="81" w16cid:durableId="1880585279">
    <w:abstractNumId w:val="33"/>
  </w:num>
  <w:num w:numId="82" w16cid:durableId="833379365">
    <w:abstractNumId w:val="55"/>
  </w:num>
  <w:num w:numId="83" w16cid:durableId="99301767">
    <w:abstractNumId w:val="70"/>
  </w:num>
  <w:num w:numId="84" w16cid:durableId="1755323716">
    <w:abstractNumId w:val="130"/>
  </w:num>
  <w:num w:numId="85" w16cid:durableId="1303777520">
    <w:abstractNumId w:val="125"/>
  </w:num>
  <w:num w:numId="86" w16cid:durableId="543642188">
    <w:abstractNumId w:val="18"/>
  </w:num>
  <w:num w:numId="87" w16cid:durableId="326443719">
    <w:abstractNumId w:val="103"/>
  </w:num>
  <w:num w:numId="88" w16cid:durableId="1403985525">
    <w:abstractNumId w:val="111"/>
  </w:num>
  <w:num w:numId="89" w16cid:durableId="583954739">
    <w:abstractNumId w:val="49"/>
  </w:num>
  <w:num w:numId="90" w16cid:durableId="1294676237">
    <w:abstractNumId w:val="2"/>
  </w:num>
  <w:num w:numId="91" w16cid:durableId="608049625">
    <w:abstractNumId w:val="10"/>
  </w:num>
  <w:num w:numId="92" w16cid:durableId="875892954">
    <w:abstractNumId w:val="92"/>
  </w:num>
  <w:num w:numId="93" w16cid:durableId="2069065794">
    <w:abstractNumId w:val="50"/>
  </w:num>
  <w:num w:numId="94" w16cid:durableId="539706135">
    <w:abstractNumId w:val="109"/>
  </w:num>
  <w:num w:numId="95" w16cid:durableId="841431837">
    <w:abstractNumId w:val="126"/>
  </w:num>
  <w:num w:numId="96" w16cid:durableId="1315180953">
    <w:abstractNumId w:val="9"/>
  </w:num>
  <w:num w:numId="97" w16cid:durableId="1608735254">
    <w:abstractNumId w:val="75"/>
  </w:num>
  <w:num w:numId="98" w16cid:durableId="1839465231">
    <w:abstractNumId w:val="82"/>
  </w:num>
  <w:num w:numId="99" w16cid:durableId="1259951421">
    <w:abstractNumId w:val="128"/>
  </w:num>
  <w:num w:numId="100" w16cid:durableId="1682665129">
    <w:abstractNumId w:val="83"/>
  </w:num>
  <w:num w:numId="101" w16cid:durableId="996419379">
    <w:abstractNumId w:val="24"/>
  </w:num>
  <w:num w:numId="102" w16cid:durableId="1118644319">
    <w:abstractNumId w:val="26"/>
  </w:num>
  <w:num w:numId="103" w16cid:durableId="366217526">
    <w:abstractNumId w:val="12"/>
  </w:num>
  <w:num w:numId="104" w16cid:durableId="349377643">
    <w:abstractNumId w:val="4"/>
  </w:num>
  <w:num w:numId="105" w16cid:durableId="1663854594">
    <w:abstractNumId w:val="14"/>
  </w:num>
  <w:num w:numId="106" w16cid:durableId="2062358317">
    <w:abstractNumId w:val="89"/>
  </w:num>
  <w:num w:numId="107" w16cid:durableId="944388129">
    <w:abstractNumId w:val="81"/>
  </w:num>
  <w:num w:numId="108" w16cid:durableId="1630472386">
    <w:abstractNumId w:val="17"/>
  </w:num>
  <w:num w:numId="109" w16cid:durableId="1335183341">
    <w:abstractNumId w:val="60"/>
  </w:num>
  <w:num w:numId="110" w16cid:durableId="1352756572">
    <w:abstractNumId w:val="21"/>
  </w:num>
  <w:num w:numId="111" w16cid:durableId="1827428728">
    <w:abstractNumId w:val="71"/>
  </w:num>
  <w:num w:numId="112" w16cid:durableId="843518033">
    <w:abstractNumId w:val="48"/>
  </w:num>
  <w:num w:numId="113" w16cid:durableId="1332947369">
    <w:abstractNumId w:val="61"/>
  </w:num>
  <w:num w:numId="114" w16cid:durableId="1656031486">
    <w:abstractNumId w:val="110"/>
  </w:num>
  <w:num w:numId="115" w16cid:durableId="1914391361">
    <w:abstractNumId w:val="39"/>
  </w:num>
  <w:num w:numId="116" w16cid:durableId="1446149437">
    <w:abstractNumId w:val="69"/>
  </w:num>
  <w:num w:numId="117" w16cid:durableId="1861502156">
    <w:abstractNumId w:val="96"/>
  </w:num>
  <w:num w:numId="118" w16cid:durableId="1142578389">
    <w:abstractNumId w:val="30"/>
  </w:num>
  <w:num w:numId="119" w16cid:durableId="1458912300">
    <w:abstractNumId w:val="56"/>
  </w:num>
  <w:num w:numId="120" w16cid:durableId="885486126">
    <w:abstractNumId w:val="45"/>
  </w:num>
  <w:num w:numId="121" w16cid:durableId="862354614">
    <w:abstractNumId w:val="36"/>
  </w:num>
  <w:num w:numId="122" w16cid:durableId="1166361451">
    <w:abstractNumId w:val="53"/>
  </w:num>
  <w:num w:numId="123" w16cid:durableId="68767690">
    <w:abstractNumId w:val="51"/>
  </w:num>
  <w:num w:numId="124" w16cid:durableId="1965311397">
    <w:abstractNumId w:val="23"/>
  </w:num>
  <w:num w:numId="125" w16cid:durableId="1096176603">
    <w:abstractNumId w:val="54"/>
  </w:num>
  <w:num w:numId="126" w16cid:durableId="1284770303">
    <w:abstractNumId w:val="114"/>
  </w:num>
  <w:num w:numId="127" w16cid:durableId="757097555">
    <w:abstractNumId w:val="84"/>
  </w:num>
  <w:num w:numId="128" w16cid:durableId="1317303931">
    <w:abstractNumId w:val="59"/>
  </w:num>
  <w:num w:numId="129" w16cid:durableId="258294362">
    <w:abstractNumId w:val="132"/>
  </w:num>
  <w:num w:numId="130" w16cid:durableId="1805542145">
    <w:abstractNumId w:val="127"/>
  </w:num>
  <w:num w:numId="131" w16cid:durableId="187256949">
    <w:abstractNumId w:val="32"/>
  </w:num>
  <w:num w:numId="132" w16cid:durableId="759763480">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4B3E"/>
    <w:rsid w:val="0001544B"/>
    <w:rsid w:val="000210F9"/>
    <w:rsid w:val="00021549"/>
    <w:rsid w:val="00021E3D"/>
    <w:rsid w:val="0002329A"/>
    <w:rsid w:val="000250EF"/>
    <w:rsid w:val="00025E0A"/>
    <w:rsid w:val="0002696F"/>
    <w:rsid w:val="00027BB1"/>
    <w:rsid w:val="00030A91"/>
    <w:rsid w:val="000311F5"/>
    <w:rsid w:val="00031455"/>
    <w:rsid w:val="00032088"/>
    <w:rsid w:val="0003635E"/>
    <w:rsid w:val="00040AFC"/>
    <w:rsid w:val="00040FEE"/>
    <w:rsid w:val="00045943"/>
    <w:rsid w:val="000508B1"/>
    <w:rsid w:val="00050974"/>
    <w:rsid w:val="00052B37"/>
    <w:rsid w:val="000538A3"/>
    <w:rsid w:val="00054EDE"/>
    <w:rsid w:val="00062D25"/>
    <w:rsid w:val="00064B0C"/>
    <w:rsid w:val="00070CA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23F"/>
    <w:rsid w:val="000A35E3"/>
    <w:rsid w:val="000A5180"/>
    <w:rsid w:val="000A60E0"/>
    <w:rsid w:val="000A7594"/>
    <w:rsid w:val="000A7B71"/>
    <w:rsid w:val="000B122B"/>
    <w:rsid w:val="000B129C"/>
    <w:rsid w:val="000B4245"/>
    <w:rsid w:val="000B48D8"/>
    <w:rsid w:val="000C0060"/>
    <w:rsid w:val="000C154A"/>
    <w:rsid w:val="000C2715"/>
    <w:rsid w:val="000C4DB3"/>
    <w:rsid w:val="000C5348"/>
    <w:rsid w:val="000C5788"/>
    <w:rsid w:val="000C59B4"/>
    <w:rsid w:val="000C7EC4"/>
    <w:rsid w:val="000D0DD0"/>
    <w:rsid w:val="000D2EC8"/>
    <w:rsid w:val="000D4775"/>
    <w:rsid w:val="000D5CC7"/>
    <w:rsid w:val="000D6E8A"/>
    <w:rsid w:val="000D713E"/>
    <w:rsid w:val="000E094C"/>
    <w:rsid w:val="000E10FA"/>
    <w:rsid w:val="000E3E0D"/>
    <w:rsid w:val="000E45CF"/>
    <w:rsid w:val="000E5718"/>
    <w:rsid w:val="000E6310"/>
    <w:rsid w:val="000F0CA4"/>
    <w:rsid w:val="000F17A7"/>
    <w:rsid w:val="000F4844"/>
    <w:rsid w:val="00100ACD"/>
    <w:rsid w:val="00103801"/>
    <w:rsid w:val="00103C69"/>
    <w:rsid w:val="00105BC7"/>
    <w:rsid w:val="00106C5C"/>
    <w:rsid w:val="00107255"/>
    <w:rsid w:val="00107BD4"/>
    <w:rsid w:val="00107C16"/>
    <w:rsid w:val="00107DD1"/>
    <w:rsid w:val="00111840"/>
    <w:rsid w:val="00112DDF"/>
    <w:rsid w:val="0011301C"/>
    <w:rsid w:val="00114C08"/>
    <w:rsid w:val="00115329"/>
    <w:rsid w:val="00116C6E"/>
    <w:rsid w:val="0012328E"/>
    <w:rsid w:val="001237BA"/>
    <w:rsid w:val="00124A87"/>
    <w:rsid w:val="00125975"/>
    <w:rsid w:val="00126314"/>
    <w:rsid w:val="00126AC7"/>
    <w:rsid w:val="00127905"/>
    <w:rsid w:val="00127F4C"/>
    <w:rsid w:val="00131745"/>
    <w:rsid w:val="00131B8B"/>
    <w:rsid w:val="0013219B"/>
    <w:rsid w:val="00133190"/>
    <w:rsid w:val="00133BA0"/>
    <w:rsid w:val="0013438F"/>
    <w:rsid w:val="00134436"/>
    <w:rsid w:val="0014226C"/>
    <w:rsid w:val="00143265"/>
    <w:rsid w:val="00143E8C"/>
    <w:rsid w:val="00144F82"/>
    <w:rsid w:val="00146A09"/>
    <w:rsid w:val="00147573"/>
    <w:rsid w:val="001519CF"/>
    <w:rsid w:val="001520C0"/>
    <w:rsid w:val="001533A8"/>
    <w:rsid w:val="0015487A"/>
    <w:rsid w:val="001564A5"/>
    <w:rsid w:val="00157544"/>
    <w:rsid w:val="001576EA"/>
    <w:rsid w:val="00157CF5"/>
    <w:rsid w:val="00160681"/>
    <w:rsid w:val="0016121E"/>
    <w:rsid w:val="001622E7"/>
    <w:rsid w:val="001632F1"/>
    <w:rsid w:val="00163562"/>
    <w:rsid w:val="00166E71"/>
    <w:rsid w:val="00167578"/>
    <w:rsid w:val="001676CE"/>
    <w:rsid w:val="001700D9"/>
    <w:rsid w:val="00171A86"/>
    <w:rsid w:val="001753C8"/>
    <w:rsid w:val="00175AC8"/>
    <w:rsid w:val="0017614A"/>
    <w:rsid w:val="00176C7C"/>
    <w:rsid w:val="0018192E"/>
    <w:rsid w:val="00181E9F"/>
    <w:rsid w:val="00182B5B"/>
    <w:rsid w:val="00182EA8"/>
    <w:rsid w:val="00183480"/>
    <w:rsid w:val="00183D4B"/>
    <w:rsid w:val="00183F60"/>
    <w:rsid w:val="0018701A"/>
    <w:rsid w:val="00190FC3"/>
    <w:rsid w:val="00193D14"/>
    <w:rsid w:val="0019766B"/>
    <w:rsid w:val="001A065E"/>
    <w:rsid w:val="001A070B"/>
    <w:rsid w:val="001A0901"/>
    <w:rsid w:val="001A296E"/>
    <w:rsid w:val="001A322E"/>
    <w:rsid w:val="001A6815"/>
    <w:rsid w:val="001B003C"/>
    <w:rsid w:val="001B1399"/>
    <w:rsid w:val="001B3130"/>
    <w:rsid w:val="001B578D"/>
    <w:rsid w:val="001B7743"/>
    <w:rsid w:val="001C02E0"/>
    <w:rsid w:val="001C1044"/>
    <w:rsid w:val="001C2851"/>
    <w:rsid w:val="001C2E7F"/>
    <w:rsid w:val="001C3132"/>
    <w:rsid w:val="001C3E34"/>
    <w:rsid w:val="001C417D"/>
    <w:rsid w:val="001C45E9"/>
    <w:rsid w:val="001C48D2"/>
    <w:rsid w:val="001C491A"/>
    <w:rsid w:val="001C4D6F"/>
    <w:rsid w:val="001C5A35"/>
    <w:rsid w:val="001C6013"/>
    <w:rsid w:val="001D142B"/>
    <w:rsid w:val="001D1C8D"/>
    <w:rsid w:val="001D4097"/>
    <w:rsid w:val="001D485E"/>
    <w:rsid w:val="001D48B5"/>
    <w:rsid w:val="001D4C28"/>
    <w:rsid w:val="001D6F16"/>
    <w:rsid w:val="001E14CF"/>
    <w:rsid w:val="001E393A"/>
    <w:rsid w:val="001F0430"/>
    <w:rsid w:val="001F0CD7"/>
    <w:rsid w:val="001F3ACF"/>
    <w:rsid w:val="001F4F17"/>
    <w:rsid w:val="001F5DC2"/>
    <w:rsid w:val="001F61C0"/>
    <w:rsid w:val="001F6A84"/>
    <w:rsid w:val="00201696"/>
    <w:rsid w:val="00202350"/>
    <w:rsid w:val="0020335C"/>
    <w:rsid w:val="002041FF"/>
    <w:rsid w:val="00204A82"/>
    <w:rsid w:val="00204FE3"/>
    <w:rsid w:val="002063D1"/>
    <w:rsid w:val="00210CE8"/>
    <w:rsid w:val="002113A3"/>
    <w:rsid w:val="0021170B"/>
    <w:rsid w:val="00211859"/>
    <w:rsid w:val="002144F0"/>
    <w:rsid w:val="002174C2"/>
    <w:rsid w:val="00221748"/>
    <w:rsid w:val="00224657"/>
    <w:rsid w:val="00226CF9"/>
    <w:rsid w:val="00226DB7"/>
    <w:rsid w:val="00227A49"/>
    <w:rsid w:val="002310DA"/>
    <w:rsid w:val="00231B36"/>
    <w:rsid w:val="00233814"/>
    <w:rsid w:val="00233AA5"/>
    <w:rsid w:val="00233D26"/>
    <w:rsid w:val="00233EF1"/>
    <w:rsid w:val="0023489E"/>
    <w:rsid w:val="00234AF6"/>
    <w:rsid w:val="002352A4"/>
    <w:rsid w:val="0023588E"/>
    <w:rsid w:val="00236630"/>
    <w:rsid w:val="00244614"/>
    <w:rsid w:val="002462AA"/>
    <w:rsid w:val="00251658"/>
    <w:rsid w:val="0025206D"/>
    <w:rsid w:val="0025239E"/>
    <w:rsid w:val="00260D7B"/>
    <w:rsid w:val="0026157F"/>
    <w:rsid w:val="00264004"/>
    <w:rsid w:val="00264552"/>
    <w:rsid w:val="00264A83"/>
    <w:rsid w:val="00266632"/>
    <w:rsid w:val="00266926"/>
    <w:rsid w:val="00267116"/>
    <w:rsid w:val="00272D32"/>
    <w:rsid w:val="00274438"/>
    <w:rsid w:val="00274C4B"/>
    <w:rsid w:val="0028154C"/>
    <w:rsid w:val="0028389A"/>
    <w:rsid w:val="00287C40"/>
    <w:rsid w:val="002911D8"/>
    <w:rsid w:val="00292158"/>
    <w:rsid w:val="00292A3F"/>
    <w:rsid w:val="002932D0"/>
    <w:rsid w:val="0029343B"/>
    <w:rsid w:val="00293A9A"/>
    <w:rsid w:val="00293F89"/>
    <w:rsid w:val="00295645"/>
    <w:rsid w:val="00296CE0"/>
    <w:rsid w:val="00297002"/>
    <w:rsid w:val="002A061E"/>
    <w:rsid w:val="002A3278"/>
    <w:rsid w:val="002A332B"/>
    <w:rsid w:val="002A4557"/>
    <w:rsid w:val="002A537E"/>
    <w:rsid w:val="002B1C36"/>
    <w:rsid w:val="002B2696"/>
    <w:rsid w:val="002B2A14"/>
    <w:rsid w:val="002B3C41"/>
    <w:rsid w:val="002B4F8B"/>
    <w:rsid w:val="002B6399"/>
    <w:rsid w:val="002B715D"/>
    <w:rsid w:val="002C00A7"/>
    <w:rsid w:val="002C1D11"/>
    <w:rsid w:val="002C4D8B"/>
    <w:rsid w:val="002D0AEF"/>
    <w:rsid w:val="002D16D0"/>
    <w:rsid w:val="002D1932"/>
    <w:rsid w:val="002D322D"/>
    <w:rsid w:val="002D4103"/>
    <w:rsid w:val="002D4687"/>
    <w:rsid w:val="002D65B5"/>
    <w:rsid w:val="002D65FA"/>
    <w:rsid w:val="002D705C"/>
    <w:rsid w:val="002D7982"/>
    <w:rsid w:val="002E29E8"/>
    <w:rsid w:val="002E3A4F"/>
    <w:rsid w:val="002E413A"/>
    <w:rsid w:val="002E77B4"/>
    <w:rsid w:val="002F2989"/>
    <w:rsid w:val="002F47DA"/>
    <w:rsid w:val="002F4A2D"/>
    <w:rsid w:val="002F614C"/>
    <w:rsid w:val="00300E9B"/>
    <w:rsid w:val="00302684"/>
    <w:rsid w:val="00306279"/>
    <w:rsid w:val="00306C3B"/>
    <w:rsid w:val="00306EBA"/>
    <w:rsid w:val="003071D5"/>
    <w:rsid w:val="00307ECD"/>
    <w:rsid w:val="00307FB3"/>
    <w:rsid w:val="00311D31"/>
    <w:rsid w:val="0031479A"/>
    <w:rsid w:val="00317A03"/>
    <w:rsid w:val="00317B54"/>
    <w:rsid w:val="00320A0F"/>
    <w:rsid w:val="00321F47"/>
    <w:rsid w:val="00325175"/>
    <w:rsid w:val="00325A62"/>
    <w:rsid w:val="00325B63"/>
    <w:rsid w:val="00325E61"/>
    <w:rsid w:val="00326C54"/>
    <w:rsid w:val="00327A14"/>
    <w:rsid w:val="0033152D"/>
    <w:rsid w:val="00331A4E"/>
    <w:rsid w:val="00331F55"/>
    <w:rsid w:val="0033293A"/>
    <w:rsid w:val="00333246"/>
    <w:rsid w:val="00336A40"/>
    <w:rsid w:val="003377A9"/>
    <w:rsid w:val="003405A0"/>
    <w:rsid w:val="003428EC"/>
    <w:rsid w:val="0034299E"/>
    <w:rsid w:val="00344AE4"/>
    <w:rsid w:val="00344C51"/>
    <w:rsid w:val="00345290"/>
    <w:rsid w:val="00345379"/>
    <w:rsid w:val="00345ABF"/>
    <w:rsid w:val="00347862"/>
    <w:rsid w:val="00347A20"/>
    <w:rsid w:val="003503D1"/>
    <w:rsid w:val="003531E2"/>
    <w:rsid w:val="00354C72"/>
    <w:rsid w:val="00360927"/>
    <w:rsid w:val="003615FF"/>
    <w:rsid w:val="003635AF"/>
    <w:rsid w:val="00365375"/>
    <w:rsid w:val="00365B12"/>
    <w:rsid w:val="00365EAE"/>
    <w:rsid w:val="003704E7"/>
    <w:rsid w:val="00370791"/>
    <w:rsid w:val="00370E6C"/>
    <w:rsid w:val="00372412"/>
    <w:rsid w:val="00372638"/>
    <w:rsid w:val="00375F75"/>
    <w:rsid w:val="003764E5"/>
    <w:rsid w:val="00376A08"/>
    <w:rsid w:val="00380CB7"/>
    <w:rsid w:val="003810A3"/>
    <w:rsid w:val="00381D01"/>
    <w:rsid w:val="00382BBF"/>
    <w:rsid w:val="00382E88"/>
    <w:rsid w:val="0038419C"/>
    <w:rsid w:val="00385239"/>
    <w:rsid w:val="003854D6"/>
    <w:rsid w:val="0038582D"/>
    <w:rsid w:val="00386E13"/>
    <w:rsid w:val="00390224"/>
    <w:rsid w:val="00390BCB"/>
    <w:rsid w:val="00394B0A"/>
    <w:rsid w:val="0039580B"/>
    <w:rsid w:val="00396F44"/>
    <w:rsid w:val="00397843"/>
    <w:rsid w:val="00397DF3"/>
    <w:rsid w:val="003A1FA3"/>
    <w:rsid w:val="003A2125"/>
    <w:rsid w:val="003A2C9A"/>
    <w:rsid w:val="003A2E95"/>
    <w:rsid w:val="003A64B5"/>
    <w:rsid w:val="003A728D"/>
    <w:rsid w:val="003A7F27"/>
    <w:rsid w:val="003B2501"/>
    <w:rsid w:val="003B251F"/>
    <w:rsid w:val="003B3365"/>
    <w:rsid w:val="003B3394"/>
    <w:rsid w:val="003B36DA"/>
    <w:rsid w:val="003B4A60"/>
    <w:rsid w:val="003B6636"/>
    <w:rsid w:val="003B744B"/>
    <w:rsid w:val="003C1135"/>
    <w:rsid w:val="003C6BEB"/>
    <w:rsid w:val="003D04E3"/>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4715"/>
    <w:rsid w:val="003F5B73"/>
    <w:rsid w:val="003F5FA5"/>
    <w:rsid w:val="003F5FB6"/>
    <w:rsid w:val="003F7642"/>
    <w:rsid w:val="0040132F"/>
    <w:rsid w:val="00401753"/>
    <w:rsid w:val="00405840"/>
    <w:rsid w:val="00407051"/>
    <w:rsid w:val="004078E8"/>
    <w:rsid w:val="00407D9A"/>
    <w:rsid w:val="00415FCD"/>
    <w:rsid w:val="004171D2"/>
    <w:rsid w:val="004201EE"/>
    <w:rsid w:val="00424868"/>
    <w:rsid w:val="004262E7"/>
    <w:rsid w:val="00426AAE"/>
    <w:rsid w:val="0042787A"/>
    <w:rsid w:val="00431021"/>
    <w:rsid w:val="00431B23"/>
    <w:rsid w:val="0043486A"/>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FB2"/>
    <w:rsid w:val="004857CB"/>
    <w:rsid w:val="004879FB"/>
    <w:rsid w:val="00487E1D"/>
    <w:rsid w:val="004906D8"/>
    <w:rsid w:val="00493668"/>
    <w:rsid w:val="00496310"/>
    <w:rsid w:val="00497509"/>
    <w:rsid w:val="00497CD9"/>
    <w:rsid w:val="004A07F7"/>
    <w:rsid w:val="004A0CFF"/>
    <w:rsid w:val="004A14E9"/>
    <w:rsid w:val="004A4E2E"/>
    <w:rsid w:val="004A53EF"/>
    <w:rsid w:val="004A5528"/>
    <w:rsid w:val="004A587E"/>
    <w:rsid w:val="004A6AD7"/>
    <w:rsid w:val="004A7BFF"/>
    <w:rsid w:val="004B0808"/>
    <w:rsid w:val="004B3EA1"/>
    <w:rsid w:val="004B6A3A"/>
    <w:rsid w:val="004C026C"/>
    <w:rsid w:val="004C0310"/>
    <w:rsid w:val="004C2787"/>
    <w:rsid w:val="004C614C"/>
    <w:rsid w:val="004C7C9E"/>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83"/>
    <w:rsid w:val="00504F1B"/>
    <w:rsid w:val="00505251"/>
    <w:rsid w:val="00505D44"/>
    <w:rsid w:val="00510A63"/>
    <w:rsid w:val="00514676"/>
    <w:rsid w:val="00515D5B"/>
    <w:rsid w:val="0051610A"/>
    <w:rsid w:val="0052037D"/>
    <w:rsid w:val="00520539"/>
    <w:rsid w:val="0052125B"/>
    <w:rsid w:val="00522BDB"/>
    <w:rsid w:val="00525CF8"/>
    <w:rsid w:val="0052674D"/>
    <w:rsid w:val="005333A6"/>
    <w:rsid w:val="005335D7"/>
    <w:rsid w:val="00533926"/>
    <w:rsid w:val="00533A03"/>
    <w:rsid w:val="00534905"/>
    <w:rsid w:val="00534B82"/>
    <w:rsid w:val="005409DD"/>
    <w:rsid w:val="00541CA8"/>
    <w:rsid w:val="005428ED"/>
    <w:rsid w:val="005431CB"/>
    <w:rsid w:val="00543F4F"/>
    <w:rsid w:val="00544151"/>
    <w:rsid w:val="00544648"/>
    <w:rsid w:val="005447C3"/>
    <w:rsid w:val="00544F05"/>
    <w:rsid w:val="00545BF1"/>
    <w:rsid w:val="00545FFD"/>
    <w:rsid w:val="005504EB"/>
    <w:rsid w:val="00551313"/>
    <w:rsid w:val="005515A5"/>
    <w:rsid w:val="0055168C"/>
    <w:rsid w:val="00552C1F"/>
    <w:rsid w:val="00553EF0"/>
    <w:rsid w:val="00556428"/>
    <w:rsid w:val="00557A29"/>
    <w:rsid w:val="00557AB4"/>
    <w:rsid w:val="0056229B"/>
    <w:rsid w:val="005622AE"/>
    <w:rsid w:val="005629B6"/>
    <w:rsid w:val="00563442"/>
    <w:rsid w:val="0056345E"/>
    <w:rsid w:val="00564515"/>
    <w:rsid w:val="00565446"/>
    <w:rsid w:val="005668F1"/>
    <w:rsid w:val="00570092"/>
    <w:rsid w:val="00571608"/>
    <w:rsid w:val="00572F02"/>
    <w:rsid w:val="00577961"/>
    <w:rsid w:val="0058200F"/>
    <w:rsid w:val="00585062"/>
    <w:rsid w:val="00585B94"/>
    <w:rsid w:val="00587617"/>
    <w:rsid w:val="0058795C"/>
    <w:rsid w:val="0059286B"/>
    <w:rsid w:val="00593049"/>
    <w:rsid w:val="0059440E"/>
    <w:rsid w:val="00595AEF"/>
    <w:rsid w:val="005A1E42"/>
    <w:rsid w:val="005A2F73"/>
    <w:rsid w:val="005A5968"/>
    <w:rsid w:val="005A5EA1"/>
    <w:rsid w:val="005A5F8A"/>
    <w:rsid w:val="005A6484"/>
    <w:rsid w:val="005A67E2"/>
    <w:rsid w:val="005B2451"/>
    <w:rsid w:val="005B4A43"/>
    <w:rsid w:val="005B4D92"/>
    <w:rsid w:val="005B6FDA"/>
    <w:rsid w:val="005C31C2"/>
    <w:rsid w:val="005C33EB"/>
    <w:rsid w:val="005C5475"/>
    <w:rsid w:val="005C5973"/>
    <w:rsid w:val="005C5DBC"/>
    <w:rsid w:val="005C6A83"/>
    <w:rsid w:val="005C73E8"/>
    <w:rsid w:val="005D1C87"/>
    <w:rsid w:val="005D38C3"/>
    <w:rsid w:val="005D40DA"/>
    <w:rsid w:val="005D4A11"/>
    <w:rsid w:val="005D5893"/>
    <w:rsid w:val="005D60A6"/>
    <w:rsid w:val="005D7932"/>
    <w:rsid w:val="005E028D"/>
    <w:rsid w:val="005E4AA2"/>
    <w:rsid w:val="005E4B00"/>
    <w:rsid w:val="005E4B0D"/>
    <w:rsid w:val="005E6837"/>
    <w:rsid w:val="005E7A44"/>
    <w:rsid w:val="005F0064"/>
    <w:rsid w:val="005F61DA"/>
    <w:rsid w:val="00603C8E"/>
    <w:rsid w:val="00604420"/>
    <w:rsid w:val="00605C06"/>
    <w:rsid w:val="00606075"/>
    <w:rsid w:val="006077CE"/>
    <w:rsid w:val="0061250E"/>
    <w:rsid w:val="00612B0A"/>
    <w:rsid w:val="00613AA9"/>
    <w:rsid w:val="00614161"/>
    <w:rsid w:val="006148BB"/>
    <w:rsid w:val="00614E7A"/>
    <w:rsid w:val="006218F7"/>
    <w:rsid w:val="006219D7"/>
    <w:rsid w:val="0062208D"/>
    <w:rsid w:val="00622A34"/>
    <w:rsid w:val="00623052"/>
    <w:rsid w:val="00623172"/>
    <w:rsid w:val="006256E9"/>
    <w:rsid w:val="00626BDF"/>
    <w:rsid w:val="00626D2C"/>
    <w:rsid w:val="00627058"/>
    <w:rsid w:val="00631D9F"/>
    <w:rsid w:val="006346C0"/>
    <w:rsid w:val="00635211"/>
    <w:rsid w:val="0063536D"/>
    <w:rsid w:val="0063537D"/>
    <w:rsid w:val="0063702C"/>
    <w:rsid w:val="006372E6"/>
    <w:rsid w:val="006401B2"/>
    <w:rsid w:val="006405E6"/>
    <w:rsid w:val="00643C64"/>
    <w:rsid w:val="006458D3"/>
    <w:rsid w:val="00646BAA"/>
    <w:rsid w:val="006506FD"/>
    <w:rsid w:val="006507BF"/>
    <w:rsid w:val="00650EF0"/>
    <w:rsid w:val="006543F5"/>
    <w:rsid w:val="00655A92"/>
    <w:rsid w:val="00656E1B"/>
    <w:rsid w:val="00660B36"/>
    <w:rsid w:val="00660EA5"/>
    <w:rsid w:val="00661603"/>
    <w:rsid w:val="006628A5"/>
    <w:rsid w:val="0067076B"/>
    <w:rsid w:val="0067221C"/>
    <w:rsid w:val="006742AE"/>
    <w:rsid w:val="006769E3"/>
    <w:rsid w:val="00677FF7"/>
    <w:rsid w:val="006827AF"/>
    <w:rsid w:val="00684369"/>
    <w:rsid w:val="006876AF"/>
    <w:rsid w:val="00687AA2"/>
    <w:rsid w:val="00687E49"/>
    <w:rsid w:val="006908B5"/>
    <w:rsid w:val="0069223B"/>
    <w:rsid w:val="0069375E"/>
    <w:rsid w:val="0069387D"/>
    <w:rsid w:val="00695831"/>
    <w:rsid w:val="00695BC1"/>
    <w:rsid w:val="00695C69"/>
    <w:rsid w:val="006A31AD"/>
    <w:rsid w:val="006A32B0"/>
    <w:rsid w:val="006A40B5"/>
    <w:rsid w:val="006B004E"/>
    <w:rsid w:val="006B2319"/>
    <w:rsid w:val="006B2E6A"/>
    <w:rsid w:val="006B32AD"/>
    <w:rsid w:val="006C22B8"/>
    <w:rsid w:val="006C41C6"/>
    <w:rsid w:val="006C5B71"/>
    <w:rsid w:val="006D05EF"/>
    <w:rsid w:val="006D1224"/>
    <w:rsid w:val="006D14EE"/>
    <w:rsid w:val="006D21BA"/>
    <w:rsid w:val="006D2CFD"/>
    <w:rsid w:val="006E2DC6"/>
    <w:rsid w:val="006E55DD"/>
    <w:rsid w:val="006E7BF0"/>
    <w:rsid w:val="006F07C6"/>
    <w:rsid w:val="006F41EE"/>
    <w:rsid w:val="006F482D"/>
    <w:rsid w:val="006F48A8"/>
    <w:rsid w:val="006F670C"/>
    <w:rsid w:val="0070000F"/>
    <w:rsid w:val="007001F1"/>
    <w:rsid w:val="00700CFE"/>
    <w:rsid w:val="00701577"/>
    <w:rsid w:val="007035D7"/>
    <w:rsid w:val="00705999"/>
    <w:rsid w:val="007068B0"/>
    <w:rsid w:val="00710153"/>
    <w:rsid w:val="0071419A"/>
    <w:rsid w:val="007164C2"/>
    <w:rsid w:val="0071706E"/>
    <w:rsid w:val="00720196"/>
    <w:rsid w:val="00720923"/>
    <w:rsid w:val="00720D3B"/>
    <w:rsid w:val="007238CE"/>
    <w:rsid w:val="00724B39"/>
    <w:rsid w:val="00726B48"/>
    <w:rsid w:val="00726F42"/>
    <w:rsid w:val="0072780B"/>
    <w:rsid w:val="00730478"/>
    <w:rsid w:val="007312F1"/>
    <w:rsid w:val="00731607"/>
    <w:rsid w:val="00732012"/>
    <w:rsid w:val="007325F2"/>
    <w:rsid w:val="00735590"/>
    <w:rsid w:val="00737698"/>
    <w:rsid w:val="00740F24"/>
    <w:rsid w:val="00742A60"/>
    <w:rsid w:val="00744247"/>
    <w:rsid w:val="0074560A"/>
    <w:rsid w:val="00745B7B"/>
    <w:rsid w:val="00747015"/>
    <w:rsid w:val="00750216"/>
    <w:rsid w:val="00750EE5"/>
    <w:rsid w:val="007525CF"/>
    <w:rsid w:val="00752AFD"/>
    <w:rsid w:val="007545FF"/>
    <w:rsid w:val="007552D8"/>
    <w:rsid w:val="0075615F"/>
    <w:rsid w:val="00756CEC"/>
    <w:rsid w:val="00762436"/>
    <w:rsid w:val="00764781"/>
    <w:rsid w:val="00765144"/>
    <w:rsid w:val="007654D9"/>
    <w:rsid w:val="00765525"/>
    <w:rsid w:val="0076725A"/>
    <w:rsid w:val="007674AA"/>
    <w:rsid w:val="007676CD"/>
    <w:rsid w:val="00771785"/>
    <w:rsid w:val="00771F43"/>
    <w:rsid w:val="007754AE"/>
    <w:rsid w:val="00776430"/>
    <w:rsid w:val="00776661"/>
    <w:rsid w:val="0077695E"/>
    <w:rsid w:val="007776D1"/>
    <w:rsid w:val="00777C00"/>
    <w:rsid w:val="0078500B"/>
    <w:rsid w:val="0079440F"/>
    <w:rsid w:val="0079464B"/>
    <w:rsid w:val="0079475E"/>
    <w:rsid w:val="00796129"/>
    <w:rsid w:val="0079687D"/>
    <w:rsid w:val="007970A2"/>
    <w:rsid w:val="00797F4F"/>
    <w:rsid w:val="007A1CB4"/>
    <w:rsid w:val="007B29F9"/>
    <w:rsid w:val="007C1E85"/>
    <w:rsid w:val="007C40FE"/>
    <w:rsid w:val="007C4F94"/>
    <w:rsid w:val="007C501A"/>
    <w:rsid w:val="007C6856"/>
    <w:rsid w:val="007C79D7"/>
    <w:rsid w:val="007C7F47"/>
    <w:rsid w:val="007D1677"/>
    <w:rsid w:val="007D1BF1"/>
    <w:rsid w:val="007D260E"/>
    <w:rsid w:val="007D2DB9"/>
    <w:rsid w:val="007D4479"/>
    <w:rsid w:val="007D4DC6"/>
    <w:rsid w:val="007E0BA4"/>
    <w:rsid w:val="007E714A"/>
    <w:rsid w:val="007F2B4D"/>
    <w:rsid w:val="007F4FAA"/>
    <w:rsid w:val="007F5E9B"/>
    <w:rsid w:val="00801A05"/>
    <w:rsid w:val="00802C1E"/>
    <w:rsid w:val="00803765"/>
    <w:rsid w:val="00804920"/>
    <w:rsid w:val="008052AD"/>
    <w:rsid w:val="00805369"/>
    <w:rsid w:val="0080770F"/>
    <w:rsid w:val="00807E89"/>
    <w:rsid w:val="00812C23"/>
    <w:rsid w:val="00815104"/>
    <w:rsid w:val="0081680F"/>
    <w:rsid w:val="00816B70"/>
    <w:rsid w:val="00820C5A"/>
    <w:rsid w:val="00822353"/>
    <w:rsid w:val="00824457"/>
    <w:rsid w:val="00826FF1"/>
    <w:rsid w:val="0082783F"/>
    <w:rsid w:val="00827DA1"/>
    <w:rsid w:val="0083058E"/>
    <w:rsid w:val="008305FA"/>
    <w:rsid w:val="00831290"/>
    <w:rsid w:val="008322F7"/>
    <w:rsid w:val="00832797"/>
    <w:rsid w:val="00832FF7"/>
    <w:rsid w:val="008334FB"/>
    <w:rsid w:val="008336C7"/>
    <w:rsid w:val="00834D4B"/>
    <w:rsid w:val="00835553"/>
    <w:rsid w:val="008360B9"/>
    <w:rsid w:val="0084395C"/>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70049"/>
    <w:rsid w:val="00870DA1"/>
    <w:rsid w:val="00872B56"/>
    <w:rsid w:val="008740EF"/>
    <w:rsid w:val="00875E2E"/>
    <w:rsid w:val="00876108"/>
    <w:rsid w:val="00876C31"/>
    <w:rsid w:val="008810A2"/>
    <w:rsid w:val="008838DD"/>
    <w:rsid w:val="00887059"/>
    <w:rsid w:val="00890718"/>
    <w:rsid w:val="00891401"/>
    <w:rsid w:val="008920EF"/>
    <w:rsid w:val="008971CE"/>
    <w:rsid w:val="008A1D0A"/>
    <w:rsid w:val="008A2C73"/>
    <w:rsid w:val="008A43A0"/>
    <w:rsid w:val="008A7FFD"/>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C93"/>
    <w:rsid w:val="008D2D7A"/>
    <w:rsid w:val="008D3A3C"/>
    <w:rsid w:val="008D4DE7"/>
    <w:rsid w:val="008D5EB8"/>
    <w:rsid w:val="008D6B2C"/>
    <w:rsid w:val="008E0011"/>
    <w:rsid w:val="008E0272"/>
    <w:rsid w:val="008E042C"/>
    <w:rsid w:val="008E0477"/>
    <w:rsid w:val="008E0599"/>
    <w:rsid w:val="008E18F4"/>
    <w:rsid w:val="008E1963"/>
    <w:rsid w:val="008E3746"/>
    <w:rsid w:val="008E54C3"/>
    <w:rsid w:val="008E7535"/>
    <w:rsid w:val="008E79D3"/>
    <w:rsid w:val="008F0886"/>
    <w:rsid w:val="008F3AA0"/>
    <w:rsid w:val="008F465B"/>
    <w:rsid w:val="008F4B65"/>
    <w:rsid w:val="008F7577"/>
    <w:rsid w:val="00900365"/>
    <w:rsid w:val="00901658"/>
    <w:rsid w:val="00904A10"/>
    <w:rsid w:val="00906DCF"/>
    <w:rsid w:val="00907DE8"/>
    <w:rsid w:val="009103ED"/>
    <w:rsid w:val="00912F65"/>
    <w:rsid w:val="00913234"/>
    <w:rsid w:val="00916673"/>
    <w:rsid w:val="009166F9"/>
    <w:rsid w:val="009209E4"/>
    <w:rsid w:val="00921787"/>
    <w:rsid w:val="009227E1"/>
    <w:rsid w:val="00927320"/>
    <w:rsid w:val="00933A94"/>
    <w:rsid w:val="00934B94"/>
    <w:rsid w:val="00935955"/>
    <w:rsid w:val="00937440"/>
    <w:rsid w:val="00937CCC"/>
    <w:rsid w:val="0094156E"/>
    <w:rsid w:val="00942635"/>
    <w:rsid w:val="00943FB6"/>
    <w:rsid w:val="00944696"/>
    <w:rsid w:val="00945239"/>
    <w:rsid w:val="00945F7F"/>
    <w:rsid w:val="009470DF"/>
    <w:rsid w:val="00947CCF"/>
    <w:rsid w:val="00950829"/>
    <w:rsid w:val="0095118D"/>
    <w:rsid w:val="00954316"/>
    <w:rsid w:val="00954E8C"/>
    <w:rsid w:val="00955B3A"/>
    <w:rsid w:val="009563A3"/>
    <w:rsid w:val="00956993"/>
    <w:rsid w:val="009570EE"/>
    <w:rsid w:val="00957AC1"/>
    <w:rsid w:val="00957FBF"/>
    <w:rsid w:val="009616E9"/>
    <w:rsid w:val="0096230F"/>
    <w:rsid w:val="00962BD0"/>
    <w:rsid w:val="009636AF"/>
    <w:rsid w:val="00963AC5"/>
    <w:rsid w:val="009642DB"/>
    <w:rsid w:val="00964EE7"/>
    <w:rsid w:val="00966D78"/>
    <w:rsid w:val="0096718D"/>
    <w:rsid w:val="00970B44"/>
    <w:rsid w:val="00970C03"/>
    <w:rsid w:val="009712CD"/>
    <w:rsid w:val="00971F17"/>
    <w:rsid w:val="00973B90"/>
    <w:rsid w:val="00973C94"/>
    <w:rsid w:val="0097473F"/>
    <w:rsid w:val="009750EF"/>
    <w:rsid w:val="009765BD"/>
    <w:rsid w:val="009832EE"/>
    <w:rsid w:val="00983EB5"/>
    <w:rsid w:val="00984477"/>
    <w:rsid w:val="009856D2"/>
    <w:rsid w:val="009900FB"/>
    <w:rsid w:val="0099052F"/>
    <w:rsid w:val="00993E23"/>
    <w:rsid w:val="0099425C"/>
    <w:rsid w:val="009944B6"/>
    <w:rsid w:val="0099478F"/>
    <w:rsid w:val="00994843"/>
    <w:rsid w:val="00994DDD"/>
    <w:rsid w:val="00995F16"/>
    <w:rsid w:val="0099631E"/>
    <w:rsid w:val="0099701E"/>
    <w:rsid w:val="00997F9F"/>
    <w:rsid w:val="009A001B"/>
    <w:rsid w:val="009A06A5"/>
    <w:rsid w:val="009A396B"/>
    <w:rsid w:val="009A3BBB"/>
    <w:rsid w:val="009A48D4"/>
    <w:rsid w:val="009A4A0E"/>
    <w:rsid w:val="009A4BC6"/>
    <w:rsid w:val="009A4E6F"/>
    <w:rsid w:val="009A5325"/>
    <w:rsid w:val="009A57DC"/>
    <w:rsid w:val="009A5B3C"/>
    <w:rsid w:val="009A5B5C"/>
    <w:rsid w:val="009A681F"/>
    <w:rsid w:val="009A7F9B"/>
    <w:rsid w:val="009B009F"/>
    <w:rsid w:val="009B046D"/>
    <w:rsid w:val="009B1FAA"/>
    <w:rsid w:val="009B3ACE"/>
    <w:rsid w:val="009B3E28"/>
    <w:rsid w:val="009C07FC"/>
    <w:rsid w:val="009C1BC8"/>
    <w:rsid w:val="009C1BE2"/>
    <w:rsid w:val="009C389A"/>
    <w:rsid w:val="009C3D48"/>
    <w:rsid w:val="009C76EB"/>
    <w:rsid w:val="009D1787"/>
    <w:rsid w:val="009D4140"/>
    <w:rsid w:val="009E0868"/>
    <w:rsid w:val="009E08F6"/>
    <w:rsid w:val="009E16A6"/>
    <w:rsid w:val="009E37BB"/>
    <w:rsid w:val="009E66A0"/>
    <w:rsid w:val="009E6AC7"/>
    <w:rsid w:val="009E73B1"/>
    <w:rsid w:val="009F1A57"/>
    <w:rsid w:val="009F1FAA"/>
    <w:rsid w:val="009F2507"/>
    <w:rsid w:val="009F4315"/>
    <w:rsid w:val="009F48A7"/>
    <w:rsid w:val="009F6928"/>
    <w:rsid w:val="009F76B8"/>
    <w:rsid w:val="00A040DF"/>
    <w:rsid w:val="00A06328"/>
    <w:rsid w:val="00A07B0B"/>
    <w:rsid w:val="00A103DB"/>
    <w:rsid w:val="00A116E6"/>
    <w:rsid w:val="00A12CA2"/>
    <w:rsid w:val="00A12DE6"/>
    <w:rsid w:val="00A13694"/>
    <w:rsid w:val="00A14B4E"/>
    <w:rsid w:val="00A160F6"/>
    <w:rsid w:val="00A217DF"/>
    <w:rsid w:val="00A2207D"/>
    <w:rsid w:val="00A226D7"/>
    <w:rsid w:val="00A2336D"/>
    <w:rsid w:val="00A25978"/>
    <w:rsid w:val="00A279F0"/>
    <w:rsid w:val="00A30BC3"/>
    <w:rsid w:val="00A31613"/>
    <w:rsid w:val="00A33A40"/>
    <w:rsid w:val="00A33D17"/>
    <w:rsid w:val="00A34B53"/>
    <w:rsid w:val="00A3721F"/>
    <w:rsid w:val="00A37570"/>
    <w:rsid w:val="00A41FD0"/>
    <w:rsid w:val="00A42902"/>
    <w:rsid w:val="00A45A52"/>
    <w:rsid w:val="00A476ED"/>
    <w:rsid w:val="00A50B45"/>
    <w:rsid w:val="00A514CD"/>
    <w:rsid w:val="00A526B6"/>
    <w:rsid w:val="00A52A59"/>
    <w:rsid w:val="00A544B0"/>
    <w:rsid w:val="00A5452B"/>
    <w:rsid w:val="00A554D5"/>
    <w:rsid w:val="00A56830"/>
    <w:rsid w:val="00A60480"/>
    <w:rsid w:val="00A6169D"/>
    <w:rsid w:val="00A63F48"/>
    <w:rsid w:val="00A64AB2"/>
    <w:rsid w:val="00A64BD3"/>
    <w:rsid w:val="00A6596D"/>
    <w:rsid w:val="00A6690A"/>
    <w:rsid w:val="00A66B87"/>
    <w:rsid w:val="00A67EA5"/>
    <w:rsid w:val="00A67EA6"/>
    <w:rsid w:val="00A70CEA"/>
    <w:rsid w:val="00A70DC8"/>
    <w:rsid w:val="00A70FB4"/>
    <w:rsid w:val="00A7441F"/>
    <w:rsid w:val="00A752EC"/>
    <w:rsid w:val="00A75FDD"/>
    <w:rsid w:val="00A80599"/>
    <w:rsid w:val="00A8180B"/>
    <w:rsid w:val="00A830FA"/>
    <w:rsid w:val="00A85032"/>
    <w:rsid w:val="00A86167"/>
    <w:rsid w:val="00A8646F"/>
    <w:rsid w:val="00A90668"/>
    <w:rsid w:val="00A909E1"/>
    <w:rsid w:val="00A92A9D"/>
    <w:rsid w:val="00A93E7F"/>
    <w:rsid w:val="00AA00B6"/>
    <w:rsid w:val="00AA1421"/>
    <w:rsid w:val="00AA226D"/>
    <w:rsid w:val="00AA5DA2"/>
    <w:rsid w:val="00AA64D7"/>
    <w:rsid w:val="00AA6A6C"/>
    <w:rsid w:val="00AA7CC9"/>
    <w:rsid w:val="00AB1E2D"/>
    <w:rsid w:val="00AB321F"/>
    <w:rsid w:val="00AB48B7"/>
    <w:rsid w:val="00AB5249"/>
    <w:rsid w:val="00AB5E59"/>
    <w:rsid w:val="00AB6214"/>
    <w:rsid w:val="00AC1603"/>
    <w:rsid w:val="00AC18AC"/>
    <w:rsid w:val="00AC3441"/>
    <w:rsid w:val="00AD0ED0"/>
    <w:rsid w:val="00AD29D5"/>
    <w:rsid w:val="00AD3B5F"/>
    <w:rsid w:val="00AD44EA"/>
    <w:rsid w:val="00AD6887"/>
    <w:rsid w:val="00AD6D3B"/>
    <w:rsid w:val="00AD7DCC"/>
    <w:rsid w:val="00AE0121"/>
    <w:rsid w:val="00AE0459"/>
    <w:rsid w:val="00AE1395"/>
    <w:rsid w:val="00AE2E54"/>
    <w:rsid w:val="00AE30AE"/>
    <w:rsid w:val="00AE62A5"/>
    <w:rsid w:val="00AE7E9D"/>
    <w:rsid w:val="00AF0633"/>
    <w:rsid w:val="00AF1AA9"/>
    <w:rsid w:val="00AF1D9D"/>
    <w:rsid w:val="00AF423A"/>
    <w:rsid w:val="00AF4EC3"/>
    <w:rsid w:val="00AF55C5"/>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6AA"/>
    <w:rsid w:val="00B33831"/>
    <w:rsid w:val="00B33994"/>
    <w:rsid w:val="00B356DB"/>
    <w:rsid w:val="00B36636"/>
    <w:rsid w:val="00B41541"/>
    <w:rsid w:val="00B415F3"/>
    <w:rsid w:val="00B4204A"/>
    <w:rsid w:val="00B42916"/>
    <w:rsid w:val="00B436E4"/>
    <w:rsid w:val="00B441D4"/>
    <w:rsid w:val="00B4457D"/>
    <w:rsid w:val="00B46C32"/>
    <w:rsid w:val="00B479B2"/>
    <w:rsid w:val="00B50708"/>
    <w:rsid w:val="00B50C74"/>
    <w:rsid w:val="00B50D52"/>
    <w:rsid w:val="00B52BF4"/>
    <w:rsid w:val="00B53E68"/>
    <w:rsid w:val="00B54363"/>
    <w:rsid w:val="00B544B0"/>
    <w:rsid w:val="00B54AF6"/>
    <w:rsid w:val="00B6004E"/>
    <w:rsid w:val="00B62E2C"/>
    <w:rsid w:val="00B65017"/>
    <w:rsid w:val="00B6674B"/>
    <w:rsid w:val="00B66F65"/>
    <w:rsid w:val="00B670ED"/>
    <w:rsid w:val="00B6750A"/>
    <w:rsid w:val="00B6755B"/>
    <w:rsid w:val="00B67735"/>
    <w:rsid w:val="00B678B2"/>
    <w:rsid w:val="00B67A1B"/>
    <w:rsid w:val="00B7051D"/>
    <w:rsid w:val="00B71867"/>
    <w:rsid w:val="00B73A2B"/>
    <w:rsid w:val="00B75996"/>
    <w:rsid w:val="00B76F31"/>
    <w:rsid w:val="00B82B06"/>
    <w:rsid w:val="00B8341B"/>
    <w:rsid w:val="00B83699"/>
    <w:rsid w:val="00B84226"/>
    <w:rsid w:val="00B84498"/>
    <w:rsid w:val="00B84E29"/>
    <w:rsid w:val="00B86116"/>
    <w:rsid w:val="00B90512"/>
    <w:rsid w:val="00B917AA"/>
    <w:rsid w:val="00B93C90"/>
    <w:rsid w:val="00B946C1"/>
    <w:rsid w:val="00B948CF"/>
    <w:rsid w:val="00B95E22"/>
    <w:rsid w:val="00B96CFD"/>
    <w:rsid w:val="00B97F3A"/>
    <w:rsid w:val="00B97F8B"/>
    <w:rsid w:val="00BA0DFC"/>
    <w:rsid w:val="00BA0F2C"/>
    <w:rsid w:val="00BA1D92"/>
    <w:rsid w:val="00BA5B24"/>
    <w:rsid w:val="00BA68DB"/>
    <w:rsid w:val="00BA6A9C"/>
    <w:rsid w:val="00BA79E0"/>
    <w:rsid w:val="00BB01C1"/>
    <w:rsid w:val="00BB0827"/>
    <w:rsid w:val="00BB0B3C"/>
    <w:rsid w:val="00BB1B97"/>
    <w:rsid w:val="00BB2512"/>
    <w:rsid w:val="00BB27E9"/>
    <w:rsid w:val="00BB5C47"/>
    <w:rsid w:val="00BB6112"/>
    <w:rsid w:val="00BB7CC4"/>
    <w:rsid w:val="00BB7FB4"/>
    <w:rsid w:val="00BC0E85"/>
    <w:rsid w:val="00BC13F3"/>
    <w:rsid w:val="00BC7172"/>
    <w:rsid w:val="00BD0AE0"/>
    <w:rsid w:val="00BD0B5E"/>
    <w:rsid w:val="00BD4741"/>
    <w:rsid w:val="00BD4A0A"/>
    <w:rsid w:val="00BD5101"/>
    <w:rsid w:val="00BD5468"/>
    <w:rsid w:val="00BD6500"/>
    <w:rsid w:val="00BE1A6F"/>
    <w:rsid w:val="00BE360A"/>
    <w:rsid w:val="00BE3769"/>
    <w:rsid w:val="00BE37BB"/>
    <w:rsid w:val="00BE51BF"/>
    <w:rsid w:val="00BE6452"/>
    <w:rsid w:val="00BE66DA"/>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596"/>
    <w:rsid w:val="00C06FE1"/>
    <w:rsid w:val="00C07064"/>
    <w:rsid w:val="00C10A45"/>
    <w:rsid w:val="00C119B0"/>
    <w:rsid w:val="00C12388"/>
    <w:rsid w:val="00C12761"/>
    <w:rsid w:val="00C12945"/>
    <w:rsid w:val="00C12A2B"/>
    <w:rsid w:val="00C16165"/>
    <w:rsid w:val="00C16534"/>
    <w:rsid w:val="00C1768C"/>
    <w:rsid w:val="00C178DA"/>
    <w:rsid w:val="00C20F20"/>
    <w:rsid w:val="00C210BB"/>
    <w:rsid w:val="00C212B9"/>
    <w:rsid w:val="00C2175E"/>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B2D"/>
    <w:rsid w:val="00C576E9"/>
    <w:rsid w:val="00C57E7B"/>
    <w:rsid w:val="00C57FC3"/>
    <w:rsid w:val="00C6221D"/>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2A1D"/>
    <w:rsid w:val="00C93350"/>
    <w:rsid w:val="00C9414F"/>
    <w:rsid w:val="00C97732"/>
    <w:rsid w:val="00CA3A4B"/>
    <w:rsid w:val="00CA7125"/>
    <w:rsid w:val="00CB0EC3"/>
    <w:rsid w:val="00CB107F"/>
    <w:rsid w:val="00CB138E"/>
    <w:rsid w:val="00CB198B"/>
    <w:rsid w:val="00CB1E24"/>
    <w:rsid w:val="00CB53A8"/>
    <w:rsid w:val="00CC109A"/>
    <w:rsid w:val="00CC176E"/>
    <w:rsid w:val="00CC3824"/>
    <w:rsid w:val="00CC3B22"/>
    <w:rsid w:val="00CC3D85"/>
    <w:rsid w:val="00CC4DCD"/>
    <w:rsid w:val="00CC6F56"/>
    <w:rsid w:val="00CC7D16"/>
    <w:rsid w:val="00CD01C6"/>
    <w:rsid w:val="00CD0A7D"/>
    <w:rsid w:val="00CD1F5B"/>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53CC"/>
    <w:rsid w:val="00D06FE1"/>
    <w:rsid w:val="00D0787D"/>
    <w:rsid w:val="00D078F1"/>
    <w:rsid w:val="00D07D87"/>
    <w:rsid w:val="00D10EC7"/>
    <w:rsid w:val="00D112A8"/>
    <w:rsid w:val="00D12931"/>
    <w:rsid w:val="00D134BD"/>
    <w:rsid w:val="00D14354"/>
    <w:rsid w:val="00D145C8"/>
    <w:rsid w:val="00D162F9"/>
    <w:rsid w:val="00D2108A"/>
    <w:rsid w:val="00D22EAB"/>
    <w:rsid w:val="00D253CA"/>
    <w:rsid w:val="00D25F77"/>
    <w:rsid w:val="00D25FCF"/>
    <w:rsid w:val="00D274F1"/>
    <w:rsid w:val="00D30F6A"/>
    <w:rsid w:val="00D31F21"/>
    <w:rsid w:val="00D324F1"/>
    <w:rsid w:val="00D3601A"/>
    <w:rsid w:val="00D365F1"/>
    <w:rsid w:val="00D36EEE"/>
    <w:rsid w:val="00D379CD"/>
    <w:rsid w:val="00D406DC"/>
    <w:rsid w:val="00D4182E"/>
    <w:rsid w:val="00D41A5D"/>
    <w:rsid w:val="00D429CE"/>
    <w:rsid w:val="00D429F7"/>
    <w:rsid w:val="00D43B6D"/>
    <w:rsid w:val="00D441CB"/>
    <w:rsid w:val="00D45BB0"/>
    <w:rsid w:val="00D465C3"/>
    <w:rsid w:val="00D46966"/>
    <w:rsid w:val="00D46B38"/>
    <w:rsid w:val="00D5030E"/>
    <w:rsid w:val="00D50D68"/>
    <w:rsid w:val="00D510A6"/>
    <w:rsid w:val="00D517CB"/>
    <w:rsid w:val="00D51882"/>
    <w:rsid w:val="00D51D9A"/>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70EF8"/>
    <w:rsid w:val="00D71762"/>
    <w:rsid w:val="00D74B3D"/>
    <w:rsid w:val="00D7523D"/>
    <w:rsid w:val="00D7592C"/>
    <w:rsid w:val="00D80785"/>
    <w:rsid w:val="00D80F43"/>
    <w:rsid w:val="00D819E3"/>
    <w:rsid w:val="00D85774"/>
    <w:rsid w:val="00D85973"/>
    <w:rsid w:val="00D85CEB"/>
    <w:rsid w:val="00D85EFB"/>
    <w:rsid w:val="00D9088D"/>
    <w:rsid w:val="00D90EC8"/>
    <w:rsid w:val="00D91D61"/>
    <w:rsid w:val="00D93712"/>
    <w:rsid w:val="00D9377A"/>
    <w:rsid w:val="00DA135B"/>
    <w:rsid w:val="00DA2072"/>
    <w:rsid w:val="00DA29C9"/>
    <w:rsid w:val="00DA338D"/>
    <w:rsid w:val="00DB033D"/>
    <w:rsid w:val="00DB26AB"/>
    <w:rsid w:val="00DB3970"/>
    <w:rsid w:val="00DB431C"/>
    <w:rsid w:val="00DB46D1"/>
    <w:rsid w:val="00DB6C51"/>
    <w:rsid w:val="00DB7F92"/>
    <w:rsid w:val="00DC0493"/>
    <w:rsid w:val="00DC2263"/>
    <w:rsid w:val="00DC32AA"/>
    <w:rsid w:val="00DC4600"/>
    <w:rsid w:val="00DC632B"/>
    <w:rsid w:val="00DC6D73"/>
    <w:rsid w:val="00DC7526"/>
    <w:rsid w:val="00DD29F7"/>
    <w:rsid w:val="00DD2A95"/>
    <w:rsid w:val="00DD51B8"/>
    <w:rsid w:val="00DE1A03"/>
    <w:rsid w:val="00DE1E0E"/>
    <w:rsid w:val="00DE35C9"/>
    <w:rsid w:val="00DE6CDC"/>
    <w:rsid w:val="00DF07E5"/>
    <w:rsid w:val="00DF671B"/>
    <w:rsid w:val="00DF7808"/>
    <w:rsid w:val="00E00D9C"/>
    <w:rsid w:val="00E02B8D"/>
    <w:rsid w:val="00E0333D"/>
    <w:rsid w:val="00E0386B"/>
    <w:rsid w:val="00E0693B"/>
    <w:rsid w:val="00E115C4"/>
    <w:rsid w:val="00E11BE8"/>
    <w:rsid w:val="00E12363"/>
    <w:rsid w:val="00E12786"/>
    <w:rsid w:val="00E12C20"/>
    <w:rsid w:val="00E16782"/>
    <w:rsid w:val="00E21051"/>
    <w:rsid w:val="00E23FA7"/>
    <w:rsid w:val="00E260CB"/>
    <w:rsid w:val="00E26A90"/>
    <w:rsid w:val="00E27238"/>
    <w:rsid w:val="00E27AFC"/>
    <w:rsid w:val="00E344E4"/>
    <w:rsid w:val="00E370BE"/>
    <w:rsid w:val="00E37FCD"/>
    <w:rsid w:val="00E40717"/>
    <w:rsid w:val="00E421F2"/>
    <w:rsid w:val="00E42BBA"/>
    <w:rsid w:val="00E44888"/>
    <w:rsid w:val="00E44DA4"/>
    <w:rsid w:val="00E45E30"/>
    <w:rsid w:val="00E46B58"/>
    <w:rsid w:val="00E47949"/>
    <w:rsid w:val="00E53170"/>
    <w:rsid w:val="00E54D94"/>
    <w:rsid w:val="00E550F7"/>
    <w:rsid w:val="00E603E1"/>
    <w:rsid w:val="00E61643"/>
    <w:rsid w:val="00E62EFA"/>
    <w:rsid w:val="00E65957"/>
    <w:rsid w:val="00E65C2A"/>
    <w:rsid w:val="00E668F9"/>
    <w:rsid w:val="00E67F33"/>
    <w:rsid w:val="00E712CD"/>
    <w:rsid w:val="00E7277D"/>
    <w:rsid w:val="00E73498"/>
    <w:rsid w:val="00E74FDE"/>
    <w:rsid w:val="00E7719B"/>
    <w:rsid w:val="00E8154A"/>
    <w:rsid w:val="00E81927"/>
    <w:rsid w:val="00E82AB2"/>
    <w:rsid w:val="00E84553"/>
    <w:rsid w:val="00E85575"/>
    <w:rsid w:val="00E85CD2"/>
    <w:rsid w:val="00E92E46"/>
    <w:rsid w:val="00E944CA"/>
    <w:rsid w:val="00E94B37"/>
    <w:rsid w:val="00E954D6"/>
    <w:rsid w:val="00EA1E99"/>
    <w:rsid w:val="00EA30DD"/>
    <w:rsid w:val="00EA4F63"/>
    <w:rsid w:val="00EA67E2"/>
    <w:rsid w:val="00EA6CAF"/>
    <w:rsid w:val="00EA7D4B"/>
    <w:rsid w:val="00EB2DB2"/>
    <w:rsid w:val="00EB3B58"/>
    <w:rsid w:val="00EB3C11"/>
    <w:rsid w:val="00EB3CBB"/>
    <w:rsid w:val="00EB3EA8"/>
    <w:rsid w:val="00EB419B"/>
    <w:rsid w:val="00EB5263"/>
    <w:rsid w:val="00EB6B2B"/>
    <w:rsid w:val="00EB7FD2"/>
    <w:rsid w:val="00EC1ADD"/>
    <w:rsid w:val="00EC1B08"/>
    <w:rsid w:val="00EC2564"/>
    <w:rsid w:val="00EC2F48"/>
    <w:rsid w:val="00EC3E28"/>
    <w:rsid w:val="00EC4BDA"/>
    <w:rsid w:val="00EC678B"/>
    <w:rsid w:val="00EC6B60"/>
    <w:rsid w:val="00EC7322"/>
    <w:rsid w:val="00ED10AD"/>
    <w:rsid w:val="00ED3326"/>
    <w:rsid w:val="00ED39FF"/>
    <w:rsid w:val="00EE3959"/>
    <w:rsid w:val="00EE472A"/>
    <w:rsid w:val="00EE47D6"/>
    <w:rsid w:val="00EE6905"/>
    <w:rsid w:val="00EF018C"/>
    <w:rsid w:val="00EF3C6E"/>
    <w:rsid w:val="00EF4D99"/>
    <w:rsid w:val="00EF7BA2"/>
    <w:rsid w:val="00F00F55"/>
    <w:rsid w:val="00F0201C"/>
    <w:rsid w:val="00F04B6C"/>
    <w:rsid w:val="00F04D0D"/>
    <w:rsid w:val="00F04E96"/>
    <w:rsid w:val="00F10CE2"/>
    <w:rsid w:val="00F11549"/>
    <w:rsid w:val="00F117F1"/>
    <w:rsid w:val="00F14814"/>
    <w:rsid w:val="00F14995"/>
    <w:rsid w:val="00F15BCA"/>
    <w:rsid w:val="00F164A3"/>
    <w:rsid w:val="00F1660B"/>
    <w:rsid w:val="00F171CE"/>
    <w:rsid w:val="00F214CD"/>
    <w:rsid w:val="00F229E2"/>
    <w:rsid w:val="00F2400E"/>
    <w:rsid w:val="00F2673A"/>
    <w:rsid w:val="00F2766E"/>
    <w:rsid w:val="00F27829"/>
    <w:rsid w:val="00F27BE6"/>
    <w:rsid w:val="00F27D7D"/>
    <w:rsid w:val="00F30CBD"/>
    <w:rsid w:val="00F31154"/>
    <w:rsid w:val="00F3486B"/>
    <w:rsid w:val="00F34ADB"/>
    <w:rsid w:val="00F35D3E"/>
    <w:rsid w:val="00F36664"/>
    <w:rsid w:val="00F366B8"/>
    <w:rsid w:val="00F41538"/>
    <w:rsid w:val="00F41866"/>
    <w:rsid w:val="00F41CC6"/>
    <w:rsid w:val="00F42E37"/>
    <w:rsid w:val="00F44E83"/>
    <w:rsid w:val="00F454FC"/>
    <w:rsid w:val="00F45B6A"/>
    <w:rsid w:val="00F45DC1"/>
    <w:rsid w:val="00F45F32"/>
    <w:rsid w:val="00F473A2"/>
    <w:rsid w:val="00F473AC"/>
    <w:rsid w:val="00F51CE8"/>
    <w:rsid w:val="00F54CDF"/>
    <w:rsid w:val="00F56C98"/>
    <w:rsid w:val="00F56DBA"/>
    <w:rsid w:val="00F5724C"/>
    <w:rsid w:val="00F57547"/>
    <w:rsid w:val="00F630E6"/>
    <w:rsid w:val="00F65484"/>
    <w:rsid w:val="00F66BDE"/>
    <w:rsid w:val="00F67766"/>
    <w:rsid w:val="00F70598"/>
    <w:rsid w:val="00F709A0"/>
    <w:rsid w:val="00F715FD"/>
    <w:rsid w:val="00F71C27"/>
    <w:rsid w:val="00F73140"/>
    <w:rsid w:val="00F73D2F"/>
    <w:rsid w:val="00F75F0B"/>
    <w:rsid w:val="00F7649E"/>
    <w:rsid w:val="00F807E1"/>
    <w:rsid w:val="00F81356"/>
    <w:rsid w:val="00F86081"/>
    <w:rsid w:val="00F867F6"/>
    <w:rsid w:val="00F86BF5"/>
    <w:rsid w:val="00F873BB"/>
    <w:rsid w:val="00F901CE"/>
    <w:rsid w:val="00F91A5E"/>
    <w:rsid w:val="00F91ECA"/>
    <w:rsid w:val="00F93CB4"/>
    <w:rsid w:val="00F95E9E"/>
    <w:rsid w:val="00FA4456"/>
    <w:rsid w:val="00FA4B58"/>
    <w:rsid w:val="00FA4CF3"/>
    <w:rsid w:val="00FA63D0"/>
    <w:rsid w:val="00FA6BC7"/>
    <w:rsid w:val="00FA7569"/>
    <w:rsid w:val="00FB0EE1"/>
    <w:rsid w:val="00FB1136"/>
    <w:rsid w:val="00FB1A81"/>
    <w:rsid w:val="00FB3469"/>
    <w:rsid w:val="00FB45BC"/>
    <w:rsid w:val="00FC0207"/>
    <w:rsid w:val="00FC2A68"/>
    <w:rsid w:val="00FC3AD6"/>
    <w:rsid w:val="00FC79E7"/>
    <w:rsid w:val="00FD0733"/>
    <w:rsid w:val="00FD073F"/>
    <w:rsid w:val="00FD0AFA"/>
    <w:rsid w:val="00FD0DC6"/>
    <w:rsid w:val="00FD1BA5"/>
    <w:rsid w:val="00FD46EF"/>
    <w:rsid w:val="00FD53F9"/>
    <w:rsid w:val="00FD5FDB"/>
    <w:rsid w:val="00FD63AC"/>
    <w:rsid w:val="00FD7386"/>
    <w:rsid w:val="00FE0718"/>
    <w:rsid w:val="00FE2B54"/>
    <w:rsid w:val="00FE32BD"/>
    <w:rsid w:val="00FE470C"/>
    <w:rsid w:val="00FE7115"/>
    <w:rsid w:val="00FF03D8"/>
    <w:rsid w:val="00FF089D"/>
    <w:rsid w:val="00FF168E"/>
    <w:rsid w:val="00FF3546"/>
    <w:rsid w:val="00FF361D"/>
    <w:rsid w:val="00FF5362"/>
    <w:rsid w:val="00FF536B"/>
    <w:rsid w:val="09C7B284"/>
    <w:rsid w:val="11787D77"/>
    <w:rsid w:val="1327F54A"/>
    <w:rsid w:val="3574BB8D"/>
    <w:rsid w:val="4464CAA5"/>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7A29"/>
    <w:rPr>
      <w:sz w:val="24"/>
      <w:szCs w:val="24"/>
      <w:lang w:val="ru-RU" w:eastAsia="ru-RU"/>
    </w:rPr>
  </w:style>
  <w:style w:type="paragraph" w:styleId="1">
    <w:name w:val="heading 1"/>
    <w:basedOn w:val="a0"/>
    <w:next w:val="a0"/>
    <w:qFormat/>
    <w:rsid w:val="00D517CB"/>
    <w:pPr>
      <w:keepNext/>
      <w:widowControl w:val="0"/>
      <w:spacing w:line="240" w:lineRule="atLeast"/>
      <w:jc w:val="right"/>
      <w:outlineLvl w:val="0"/>
    </w:pPr>
    <w:rPr>
      <w:b/>
      <w:bCs/>
      <w:iCs/>
      <w:sz w:val="18"/>
      <w:lang w:val="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970C03"/>
    <w:pPr>
      <w:tabs>
        <w:tab w:val="center" w:pos="4677"/>
        <w:tab w:val="right" w:pos="9355"/>
      </w:tabs>
    </w:pPr>
  </w:style>
  <w:style w:type="table" w:styleId="a5">
    <w:name w:val="Table Grid"/>
    <w:basedOn w:val="a2"/>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0"/>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0"/>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0"/>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0"/>
    <w:link w:val="af1"/>
    <w:uiPriority w:val="1"/>
    <w:qFormat/>
    <w:rsid w:val="00B948CF"/>
    <w:pPr>
      <w:ind w:left="708"/>
    </w:pPr>
  </w:style>
  <w:style w:type="character" w:customStyle="1" w:styleId="hps">
    <w:name w:val="hps"/>
    <w:rsid w:val="00D14354"/>
  </w:style>
  <w:style w:type="paragraph" w:styleId="af2">
    <w:name w:val="footnote text"/>
    <w:basedOn w:val="a0"/>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0"/>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paragraph" w:styleId="af7">
    <w:name w:val="Body Text"/>
    <w:basedOn w:val="a0"/>
    <w:link w:val="af8"/>
    <w:rsid w:val="00502225"/>
    <w:pPr>
      <w:jc w:val="both"/>
    </w:pPr>
    <w:rPr>
      <w:szCs w:val="20"/>
      <w:lang w:eastAsia="en-GB"/>
    </w:rPr>
  </w:style>
  <w:style w:type="character" w:customStyle="1" w:styleId="af8">
    <w:name w:val="Основний текст Знак"/>
    <w:link w:val="af7"/>
    <w:rsid w:val="00502225"/>
    <w:rPr>
      <w:sz w:val="24"/>
      <w:lang w:eastAsia="en-GB"/>
    </w:rPr>
  </w:style>
  <w:style w:type="paragraph" w:styleId="af9">
    <w:name w:val="Subtitle"/>
    <w:basedOn w:val="a0"/>
    <w:next w:val="a0"/>
    <w:link w:val="afa"/>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a">
    <w:name w:val="Підзаголовок Знак"/>
    <w:link w:val="af9"/>
    <w:uiPriority w:val="11"/>
    <w:rsid w:val="009A5B3C"/>
    <w:rPr>
      <w:rFonts w:ascii="Calibri" w:hAnsi="Calibri" w:cs="Arial"/>
      <w:color w:val="5A5A5A"/>
      <w:spacing w:val="15"/>
      <w:sz w:val="22"/>
      <w:szCs w:val="22"/>
      <w:lang w:eastAsia="en-US"/>
    </w:rPr>
  </w:style>
  <w:style w:type="paragraph" w:styleId="afb">
    <w:name w:val="Title"/>
    <w:basedOn w:val="a0"/>
    <w:link w:val="afc"/>
    <w:qFormat/>
    <w:rsid w:val="009E37BB"/>
    <w:pPr>
      <w:widowControl w:val="0"/>
      <w:snapToGrid w:val="0"/>
      <w:ind w:left="320"/>
      <w:jc w:val="center"/>
    </w:pPr>
    <w:rPr>
      <w:rFonts w:ascii="Arial" w:hAnsi="Arial"/>
      <w:b/>
      <w:sz w:val="18"/>
      <w:szCs w:val="20"/>
      <w:lang w:val="uk-UA"/>
    </w:rPr>
  </w:style>
  <w:style w:type="character" w:customStyle="1" w:styleId="afc">
    <w:name w:val="Назва Знак"/>
    <w:link w:val="afb"/>
    <w:rsid w:val="009E37BB"/>
    <w:rPr>
      <w:rFonts w:ascii="Arial" w:hAnsi="Arial"/>
      <w:b/>
      <w:sz w:val="18"/>
      <w:lang w:val="uk-UA"/>
    </w:rPr>
  </w:style>
  <w:style w:type="paragraph" w:customStyle="1" w:styleId="10">
    <w:name w:val="Абзац списка1"/>
    <w:basedOn w:val="a0"/>
    <w:rsid w:val="009E37BB"/>
    <w:pPr>
      <w:suppressAutoHyphens/>
      <w:ind w:left="720"/>
    </w:pPr>
    <w:rPr>
      <w:rFonts w:ascii="Calibri" w:hAnsi="Calibri"/>
      <w:lang w:eastAsia="ar-SA"/>
    </w:rPr>
  </w:style>
  <w:style w:type="character" w:styleId="afd">
    <w:name w:val="Unresolved Mention"/>
    <w:uiPriority w:val="99"/>
    <w:semiHidden/>
    <w:unhideWhenUsed/>
    <w:rsid w:val="009B1FAA"/>
    <w:rPr>
      <w:color w:val="605E5C"/>
      <w:shd w:val="clear" w:color="auto" w:fill="E1DFDD"/>
    </w:rPr>
  </w:style>
  <w:style w:type="paragraph" w:styleId="afe">
    <w:name w:val="Revision"/>
    <w:hidden/>
    <w:uiPriority w:val="99"/>
    <w:semiHidden/>
    <w:rsid w:val="00C57FC3"/>
    <w:rPr>
      <w:sz w:val="24"/>
      <w:szCs w:val="24"/>
      <w:lang w:val="ru-RU" w:eastAsia="ru-RU"/>
    </w:rPr>
  </w:style>
  <w:style w:type="table" w:styleId="-1">
    <w:name w:val="Grid Table 1 Light"/>
    <w:basedOn w:val="a2"/>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1"/>
    <w:rsid w:val="00B54363"/>
  </w:style>
  <w:style w:type="paragraph" w:customStyle="1" w:styleId="TableParagraph">
    <w:name w:val="Table Paragraph"/>
    <w:basedOn w:val="a0"/>
    <w:uiPriority w:val="1"/>
    <w:qFormat/>
    <w:rsid w:val="000A7594"/>
    <w:pPr>
      <w:widowControl w:val="0"/>
      <w:autoSpaceDE w:val="0"/>
      <w:autoSpaceDN w:val="0"/>
    </w:pPr>
    <w:rPr>
      <w:sz w:val="22"/>
      <w:szCs w:val="22"/>
      <w:lang w:val="uk-UA" w:eastAsia="en-US"/>
    </w:rPr>
  </w:style>
  <w:style w:type="character" w:styleId="aff">
    <w:name w:val="Strong"/>
    <w:uiPriority w:val="22"/>
    <w:qFormat/>
    <w:rsid w:val="003D2BDC"/>
    <w:rPr>
      <w:b/>
      <w:bCs/>
    </w:rPr>
  </w:style>
  <w:style w:type="character" w:customStyle="1" w:styleId="eop">
    <w:name w:val="eop"/>
    <w:rsid w:val="00C81543"/>
  </w:style>
  <w:style w:type="paragraph" w:customStyle="1" w:styleId="paragraph">
    <w:name w:val="paragraph"/>
    <w:basedOn w:val="a0"/>
    <w:rsid w:val="00C81543"/>
    <w:pPr>
      <w:spacing w:before="100" w:beforeAutospacing="1" w:after="100" w:afterAutospacing="1"/>
    </w:pPr>
  </w:style>
  <w:style w:type="paragraph" w:styleId="a">
    <w:name w:val="List Bullet"/>
    <w:basedOn w:val="a0"/>
    <w:uiPriority w:val="99"/>
    <w:unhideWhenUsed/>
    <w:rsid w:val="00EE6905"/>
    <w:pPr>
      <w:numPr>
        <w:numId w:val="32"/>
      </w:numPr>
      <w:spacing w:after="200" w:line="276" w:lineRule="auto"/>
      <w:contextualSpacing/>
    </w:pPr>
    <w:rPr>
      <w:rFonts w:asciiTheme="minorHAnsi" w:eastAsiaTheme="minorEastAsia" w:hAnsiTheme="minorHAnsi" w:cstheme="minorBidi"/>
      <w:sz w:val="22"/>
      <w:szCs w:val="22"/>
      <w:lang w:val="en-US" w:eastAsia="en-US"/>
    </w:rPr>
  </w:style>
  <w:style w:type="character" w:customStyle="1" w:styleId="af1">
    <w:name w:val="Абзац списку Знак"/>
    <w:basedOn w:val="a1"/>
    <w:link w:val="af0"/>
    <w:uiPriority w:val="1"/>
    <w:rsid w:val="0058506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14928</Words>
  <Characters>8509</Characters>
  <Application>Microsoft Office Word</Application>
  <DocSecurity>0</DocSecurity>
  <Lines>70</Lines>
  <Paragraphs>46</Paragraphs>
  <ScaleCrop>false</ScaleCrop>
  <Company>AUN of PLWH</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288</cp:revision>
  <cp:lastPrinted>2026-04-01T13:29:00Z</cp:lastPrinted>
  <dcterms:created xsi:type="dcterms:W3CDTF">2024-10-29T10:58:00Z</dcterms:created>
  <dcterms:modified xsi:type="dcterms:W3CDTF">2026-04-01T13:45:00Z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