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9DB368C"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A4835">
        <w:rPr>
          <w:b/>
          <w:bCs/>
          <w:sz w:val="22"/>
          <w:szCs w:val="22"/>
        </w:rPr>
        <w:t>«</w:t>
      </w:r>
      <w:r w:rsidR="009A4835" w:rsidRPr="009A4835">
        <w:rPr>
          <w:b/>
          <w:bCs/>
          <w:sz w:val="22"/>
          <w:szCs w:val="22"/>
          <w:lang w:val="uk-UA"/>
        </w:rPr>
        <w:t>0</w:t>
      </w:r>
      <w:r w:rsidR="000D29AC">
        <w:rPr>
          <w:b/>
          <w:bCs/>
          <w:sz w:val="22"/>
          <w:szCs w:val="22"/>
          <w:lang w:val="uk-UA"/>
        </w:rPr>
        <w:t>7</w:t>
      </w:r>
      <w:r w:rsidRPr="009A4835">
        <w:rPr>
          <w:b/>
          <w:bCs/>
          <w:sz w:val="22"/>
          <w:szCs w:val="22"/>
        </w:rPr>
        <w:t xml:space="preserve">» </w:t>
      </w:r>
      <w:r w:rsidR="009A4835" w:rsidRPr="009A4835">
        <w:rPr>
          <w:b/>
          <w:bCs/>
          <w:sz w:val="22"/>
          <w:szCs w:val="22"/>
          <w:lang w:val="uk-UA"/>
        </w:rPr>
        <w:t>квітня</w:t>
      </w:r>
      <w:r w:rsidRPr="009A4835">
        <w:rPr>
          <w:b/>
          <w:bCs/>
          <w:sz w:val="22"/>
          <w:szCs w:val="22"/>
        </w:rPr>
        <w:t xml:space="preserve"> 202</w:t>
      </w:r>
      <w:r w:rsidR="00273CC8" w:rsidRPr="009A4835">
        <w:rPr>
          <w:b/>
          <w:bCs/>
          <w:sz w:val="22"/>
          <w:szCs w:val="22"/>
          <w:lang w:val="uk-UA"/>
        </w:rPr>
        <w:t>6</w:t>
      </w:r>
      <w:r w:rsidRPr="009A4835">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D3CFDD8"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E12591" w:rsidRPr="00E12591">
        <w:rPr>
          <w:b/>
          <w:sz w:val="22"/>
          <w:szCs w:val="22"/>
          <w:lang w:val="uk-UA"/>
        </w:rPr>
        <w:t>2883МН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CA41CC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561372" w:rsidRPr="008030B0">
        <w:rPr>
          <w:color w:val="000000" w:themeColor="text1"/>
          <w:sz w:val="22"/>
          <w:szCs w:val="22"/>
          <w:lang w:val="uk-UA"/>
        </w:rPr>
        <w:t>павербанків</w:t>
      </w:r>
      <w:proofErr w:type="spellEnd"/>
      <w:r w:rsidR="00561372" w:rsidRPr="008030B0">
        <w:rPr>
          <w:color w:val="000000" w:themeColor="text1"/>
          <w:sz w:val="22"/>
          <w:szCs w:val="22"/>
          <w:lang w:val="uk-UA"/>
        </w:rPr>
        <w:t xml:space="preserve"> для заходів з </w:t>
      </w:r>
      <w:r w:rsidR="008030B0" w:rsidRPr="008030B0">
        <w:rPr>
          <w:color w:val="000000" w:themeColor="text1"/>
          <w:sz w:val="22"/>
          <w:szCs w:val="22"/>
          <w:lang w:val="uk-UA"/>
        </w:rPr>
        <w:t>міжнародного гуманітарного права.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03A670F2" w:rsidR="00A206D9" w:rsidRPr="00E43961" w:rsidRDefault="00A206D9" w:rsidP="00B10378">
            <w:pPr>
              <w:jc w:val="center"/>
              <w:rPr>
                <w:b/>
                <w:sz w:val="22"/>
                <w:szCs w:val="22"/>
                <w:lang w:val="uk-UA"/>
              </w:rPr>
            </w:pPr>
            <w:r w:rsidRPr="00E43961">
              <w:rPr>
                <w:b/>
                <w:sz w:val="22"/>
                <w:szCs w:val="22"/>
                <w:lang w:val="uk-UA"/>
              </w:rPr>
              <w:t>Кількість</w:t>
            </w:r>
            <w:r w:rsidR="009A4835">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AF8EBB5" w:rsidR="00A206D9" w:rsidRPr="00E43961" w:rsidRDefault="008030B0" w:rsidP="00A841AA">
            <w:pPr>
              <w:rPr>
                <w:bCs/>
                <w:sz w:val="22"/>
                <w:szCs w:val="22"/>
                <w:lang w:val="uk-UA"/>
              </w:rPr>
            </w:pPr>
            <w:proofErr w:type="spellStart"/>
            <w:r>
              <w:rPr>
                <w:bCs/>
                <w:sz w:val="22"/>
                <w:szCs w:val="22"/>
                <w:lang w:val="uk-UA"/>
              </w:rPr>
              <w:t>Павербанк</w:t>
            </w:r>
            <w:proofErr w:type="spellEnd"/>
            <w:r>
              <w:rPr>
                <w:bCs/>
                <w:sz w:val="22"/>
                <w:szCs w:val="22"/>
                <w:lang w:val="uk-UA"/>
              </w:rPr>
              <w:t xml:space="preserve"> </w:t>
            </w:r>
            <w:proofErr w:type="spellStart"/>
            <w:r>
              <w:rPr>
                <w:bCs/>
                <w:sz w:val="22"/>
                <w:szCs w:val="22"/>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366F3E9" w:rsidR="00A206D9" w:rsidRPr="00E43961" w:rsidRDefault="009A4835" w:rsidP="000326A8">
            <w:pPr>
              <w:jc w:val="center"/>
              <w:rPr>
                <w:sz w:val="22"/>
                <w:szCs w:val="22"/>
                <w:lang w:val="uk-UA"/>
              </w:rPr>
            </w:pPr>
            <w:r>
              <w:rPr>
                <w:bCs/>
                <w:spacing w:val="-6"/>
                <w:sz w:val="22"/>
                <w:szCs w:val="22"/>
                <w:lang w:val="uk-UA"/>
              </w:rPr>
              <w:t>100</w:t>
            </w:r>
          </w:p>
        </w:tc>
        <w:tc>
          <w:tcPr>
            <w:tcW w:w="3380" w:type="dxa"/>
            <w:tcBorders>
              <w:top w:val="single" w:sz="4" w:space="0" w:color="auto"/>
              <w:left w:val="single" w:sz="4" w:space="0" w:color="auto"/>
              <w:right w:val="single" w:sz="4" w:space="0" w:color="auto"/>
            </w:tcBorders>
            <w:vAlign w:val="center"/>
          </w:tcPr>
          <w:p w14:paraId="174CA0E0" w14:textId="20C157AC"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9A4835">
              <w:rPr>
                <w:bCs/>
                <w:sz w:val="22"/>
                <w:szCs w:val="22"/>
                <w:lang w:val="uk-UA"/>
              </w:rPr>
              <w:t>№</w:t>
            </w:r>
            <w:r w:rsidR="009A4835" w:rsidRPr="009A4835">
              <w:rPr>
                <w:bCs/>
                <w:sz w:val="22"/>
                <w:szCs w:val="22"/>
                <w:lang w:val="uk-UA"/>
              </w:rPr>
              <w:t>1</w:t>
            </w:r>
            <w:r w:rsidRPr="009A4835">
              <w:rPr>
                <w:bCs/>
                <w:sz w:val="22"/>
                <w:szCs w:val="22"/>
                <w:lang w:val="uk-UA"/>
              </w:rPr>
              <w:t>, Додатку №</w:t>
            </w:r>
            <w:r w:rsidR="009A4835" w:rsidRPr="009A4835">
              <w:rPr>
                <w:bCs/>
                <w:sz w:val="22"/>
                <w:szCs w:val="22"/>
                <w:lang w:val="uk-UA"/>
              </w:rPr>
              <w:t>2</w:t>
            </w:r>
            <w:r w:rsidRPr="009A4835">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66CF682"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8030B0">
        <w:rPr>
          <w:bCs/>
          <w:sz w:val="22"/>
          <w:szCs w:val="22"/>
          <w:lang w:val="uk-UA"/>
        </w:rPr>
        <w:t>15</w:t>
      </w:r>
      <w:r w:rsidR="008255D0" w:rsidRPr="00E43961">
        <w:rPr>
          <w:bCs/>
          <w:sz w:val="22"/>
          <w:szCs w:val="22"/>
          <w:lang w:val="uk-UA"/>
        </w:rPr>
        <w:t xml:space="preserve"> календарних днів з моменту укладення договору</w:t>
      </w:r>
      <w:r w:rsidR="008030B0">
        <w:rPr>
          <w:i/>
          <w:iCs/>
          <w:color w:val="808080"/>
          <w:sz w:val="22"/>
          <w:szCs w:val="22"/>
          <w:lang w:val="uk-UA" w:eastAsia="uk-UA"/>
        </w:rPr>
        <w:t>.</w:t>
      </w:r>
    </w:p>
    <w:p w14:paraId="3FA70CD0" w14:textId="58B80B2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8030B0" w:rsidRPr="008030B0">
        <w:rPr>
          <w:b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E6A5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E6A57"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9F3E7A" w:rsidRDefault="00C7577B" w:rsidP="00CE0685">
            <w:pPr>
              <w:pStyle w:val="ab"/>
              <w:spacing w:before="0" w:beforeAutospacing="0" w:after="0" w:afterAutospacing="0"/>
              <w:rPr>
                <w:rFonts w:ascii="Times New Roman" w:hAnsi="Times New Roman" w:cs="Times New Roman"/>
                <w:b/>
                <w:bCs/>
                <w:sz w:val="22"/>
                <w:szCs w:val="22"/>
                <w:lang w:val="uk-UA"/>
              </w:rPr>
            </w:pPr>
            <w:r w:rsidRPr="009F3E7A">
              <w:rPr>
                <w:rFonts w:ascii="Times New Roman" w:hAnsi="Times New Roman" w:cs="Times New Roman"/>
                <w:b/>
                <w:bCs/>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544A9275" w:rsidR="00C7577B" w:rsidRPr="00E43961" w:rsidRDefault="00C7577B" w:rsidP="006F4E14">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E6A5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5B2CF5D2" w:rsidR="00AD2398" w:rsidRPr="00141C5A" w:rsidRDefault="006F4E14" w:rsidP="00AD2398">
            <w:pPr>
              <w:pStyle w:val="ab"/>
              <w:spacing w:before="0" w:beforeAutospacing="0" w:after="0" w:afterAutospacing="0"/>
              <w:rPr>
                <w:rFonts w:ascii="Times New Roman" w:eastAsia="Times New Roman" w:hAnsi="Times New Roman" w:cs="Times New Roman"/>
                <w:b/>
                <w:bCs/>
                <w:sz w:val="22"/>
                <w:szCs w:val="22"/>
                <w:highlight w:val="yellow"/>
                <w:lang w:val="uk-UA" w:eastAsia="en-US"/>
              </w:rPr>
            </w:pPr>
            <w:r w:rsidRPr="00141C5A">
              <w:rPr>
                <w:rFonts w:ascii="Times New Roman" w:eastAsia="Times New Roman" w:hAnsi="Times New Roman" w:cs="Times New Roman"/>
                <w:b/>
                <w:bCs/>
                <w:sz w:val="22"/>
                <w:szCs w:val="22"/>
                <w:lang w:val="uk-UA"/>
              </w:rPr>
              <w:t>Гарантія на товар</w:t>
            </w:r>
            <w:r w:rsidR="00AD2398" w:rsidRPr="00141C5A">
              <w:rPr>
                <w:rFonts w:ascii="Times New Roman" w:eastAsia="Times New Roman" w:hAnsi="Times New Roman" w:cs="Times New Roman"/>
                <w:b/>
                <w:bCs/>
                <w:sz w:val="22"/>
                <w:szCs w:val="22"/>
                <w:lang w:val="uk-UA"/>
              </w:rPr>
              <w:t xml:space="preserve"> </w:t>
            </w:r>
          </w:p>
        </w:tc>
        <w:tc>
          <w:tcPr>
            <w:tcW w:w="5181" w:type="dxa"/>
          </w:tcPr>
          <w:p w14:paraId="6DD79CBC" w14:textId="16F60234" w:rsidR="00AD2398" w:rsidRPr="00141C5A" w:rsidRDefault="006F4E14" w:rsidP="00AD2398">
            <w:pPr>
              <w:pStyle w:val="ab"/>
              <w:jc w:val="both"/>
              <w:rPr>
                <w:rFonts w:ascii="Times New Roman" w:hAnsi="Times New Roman" w:cs="Times New Roman"/>
                <w:b/>
                <w:sz w:val="22"/>
                <w:szCs w:val="22"/>
                <w:lang w:val="uk-UA"/>
              </w:rPr>
            </w:pPr>
            <w:r w:rsidRPr="00141C5A">
              <w:rPr>
                <w:rFonts w:ascii="Times New Roman" w:hAnsi="Times New Roman" w:cs="Times New Roman"/>
                <w:b/>
                <w:color w:val="000000" w:themeColor="text1"/>
                <w:sz w:val="22"/>
                <w:szCs w:val="22"/>
                <w:lang w:val="uk-UA"/>
              </w:rPr>
              <w:t>Лист-гарантія на бланку Учасника про надання гарантії на товар</w:t>
            </w:r>
            <w:r w:rsidR="0010578F">
              <w:rPr>
                <w:rFonts w:ascii="Times New Roman" w:hAnsi="Times New Roman" w:cs="Times New Roman"/>
                <w:b/>
                <w:color w:val="000000" w:themeColor="text1"/>
                <w:sz w:val="22"/>
                <w:szCs w:val="22"/>
                <w:lang w:val="uk-UA"/>
              </w:rPr>
              <w:t xml:space="preserve"> </w:t>
            </w:r>
            <w:r w:rsidR="0010578F" w:rsidRPr="00141C5A">
              <w:rPr>
                <w:rFonts w:ascii="Times New Roman" w:hAnsi="Times New Roman" w:cs="Times New Roman"/>
                <w:b/>
                <w:color w:val="000000" w:themeColor="text1"/>
                <w:sz w:val="22"/>
                <w:szCs w:val="22"/>
                <w:lang w:val="uk-UA"/>
              </w:rPr>
              <w:t xml:space="preserve">при поставці. </w:t>
            </w:r>
            <w:r w:rsidR="00F46782" w:rsidRPr="00141C5A">
              <w:rPr>
                <w:rFonts w:ascii="Times New Roman" w:hAnsi="Times New Roman" w:cs="Times New Roman"/>
                <w:b/>
                <w:color w:val="000000" w:themeColor="text1"/>
                <w:sz w:val="22"/>
                <w:szCs w:val="22"/>
                <w:lang w:val="uk-UA"/>
              </w:rPr>
              <w:t xml:space="preserve">( з </w:t>
            </w:r>
            <w:proofErr w:type="spellStart"/>
            <w:r w:rsidR="00F46782" w:rsidRPr="00141C5A">
              <w:rPr>
                <w:rFonts w:ascii="Times New Roman" w:hAnsi="Times New Roman" w:cs="Times New Roman"/>
                <w:b/>
                <w:color w:val="000000" w:themeColor="text1"/>
                <w:sz w:val="22"/>
                <w:szCs w:val="22"/>
                <w:lang w:val="uk-UA"/>
              </w:rPr>
              <w:t>прописанням</w:t>
            </w:r>
            <w:proofErr w:type="spellEnd"/>
            <w:r w:rsidR="00F46782" w:rsidRPr="00141C5A">
              <w:rPr>
                <w:rFonts w:ascii="Times New Roman" w:hAnsi="Times New Roman" w:cs="Times New Roman"/>
                <w:b/>
                <w:color w:val="000000" w:themeColor="text1"/>
                <w:sz w:val="22"/>
                <w:szCs w:val="22"/>
                <w:lang w:val="uk-UA"/>
              </w:rPr>
              <w:t xml:space="preserve"> умов заміни/ремонту)</w:t>
            </w:r>
            <w:r w:rsidR="0010578F">
              <w:rPr>
                <w:rFonts w:ascii="Times New Roman" w:hAnsi="Times New Roman" w:cs="Times New Roman"/>
                <w:b/>
                <w:color w:val="000000" w:themeColor="text1"/>
                <w:sz w:val="22"/>
                <w:szCs w:val="22"/>
                <w:lang w:val="uk-UA"/>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563B067"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993DD5">
        <w:rPr>
          <w:rFonts w:ascii="Times New Roman" w:hAnsi="Times New Roman" w:cs="Times New Roman"/>
          <w:b/>
          <w:bCs/>
          <w:sz w:val="22"/>
          <w:szCs w:val="22"/>
          <w:lang w:val="uk-UA"/>
        </w:rPr>
        <w:t>Додаток №</w:t>
      </w:r>
      <w:r w:rsidR="00993DD5" w:rsidRPr="00993DD5">
        <w:rPr>
          <w:rFonts w:ascii="Times New Roman" w:hAnsi="Times New Roman" w:cs="Times New Roman"/>
          <w:b/>
          <w:bCs/>
          <w:color w:val="000000" w:themeColor="text1"/>
          <w:sz w:val="22"/>
          <w:szCs w:val="22"/>
          <w:lang w:val="uk-UA"/>
        </w:rPr>
        <w:t>3</w:t>
      </w:r>
      <w:r w:rsidR="00AC36C7" w:rsidRPr="00993DD5">
        <w:rPr>
          <w:rFonts w:ascii="Times New Roman" w:hAnsi="Times New Roman" w:cs="Times New Roman"/>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178DFBCC" w14:textId="2371A92F" w:rsidR="00790866" w:rsidRPr="004859A4"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w:t>
      </w:r>
      <w:r w:rsidRPr="00993DD5">
        <w:rPr>
          <w:rFonts w:ascii="Times New Roman" w:hAnsi="Times New Roman" w:cs="Times New Roman"/>
          <w:b/>
          <w:bCs/>
          <w:sz w:val="22"/>
          <w:szCs w:val="22"/>
          <w:lang w:val="uk-UA"/>
        </w:rPr>
        <w:t>Додатку №</w:t>
      </w:r>
      <w:r w:rsidR="00993DD5" w:rsidRPr="00993DD5">
        <w:rPr>
          <w:rFonts w:ascii="Times New Roman" w:hAnsi="Times New Roman" w:cs="Times New Roman"/>
          <w:b/>
          <w:bCs/>
          <w:sz w:val="22"/>
          <w:szCs w:val="22"/>
          <w:lang w:val="uk-UA"/>
        </w:rPr>
        <w:t>1</w:t>
      </w:r>
      <w:r w:rsidRPr="00993DD5">
        <w:rPr>
          <w:rFonts w:ascii="Times New Roman" w:hAnsi="Times New Roman" w:cs="Times New Roman"/>
          <w:b/>
          <w:bCs/>
          <w:sz w:val="22"/>
          <w:szCs w:val="22"/>
          <w:lang w:val="uk-UA"/>
        </w:rPr>
        <w:t>.</w:t>
      </w:r>
      <w:r w:rsidRPr="00CC6E67">
        <w:rPr>
          <w:rFonts w:ascii="Times New Roman" w:hAnsi="Times New Roman" w:cs="Times New Roman"/>
          <w:sz w:val="22"/>
          <w:szCs w:val="22"/>
          <w:lang w:val="uk-UA"/>
        </w:rPr>
        <w:t xml:space="preserve"> </w:t>
      </w:r>
      <w:r w:rsidR="00790866" w:rsidRPr="00993DD5">
        <w:rPr>
          <w:rFonts w:ascii="Times New Roman" w:hAnsi="Times New Roman" w:cs="Times New Roman"/>
          <w:b/>
          <w:bCs/>
          <w:i/>
          <w:iCs/>
          <w:sz w:val="22"/>
          <w:szCs w:val="22"/>
          <w:lang w:val="uk-UA"/>
        </w:rPr>
        <w:t>Згідно політик ТЧХУ передплата може застосовуватись лише як виключення та не може перевищувати  50% вартості.</w:t>
      </w:r>
      <w:r w:rsidR="00CC6E67" w:rsidRPr="00993DD5">
        <w:rPr>
          <w:rFonts w:ascii="Times New Roman" w:hAnsi="Times New Roman" w:cs="Times New Roman"/>
          <w:b/>
          <w:bCs/>
          <w:i/>
          <w:iCs/>
          <w:sz w:val="22"/>
          <w:szCs w:val="22"/>
          <w:lang w:val="uk-UA"/>
        </w:rPr>
        <w:t xml:space="preserve"> </w:t>
      </w:r>
      <w:r w:rsidR="00CC6E67" w:rsidRPr="00993DD5">
        <w:rPr>
          <w:rFonts w:ascii="Times New Roman" w:hAnsi="Times New Roman" w:cs="Times New Roman"/>
          <w:b/>
          <w:bCs/>
          <w:i/>
          <w:iCs/>
          <w:sz w:val="22"/>
          <w:szCs w:val="22"/>
        </w:rPr>
        <w:t xml:space="preserve">                                                              </w:t>
      </w:r>
      <w:r w:rsidR="00CC6E67" w:rsidRPr="00CC6E6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FE641A3" w:rsidR="004859A4" w:rsidRPr="00E43961" w:rsidRDefault="004859A4" w:rsidP="004859A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45422BF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44379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C086D12" w14:textId="4804542B" w:rsidR="00174D1B" w:rsidRDefault="005B259E" w:rsidP="004859A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00174D1B" w:rsidRPr="005B259E">
        <w:rPr>
          <w:rFonts w:ascii="Times New Roman" w:hAnsi="Times New Roman" w:cs="Times New Roman"/>
          <w:b/>
          <w:bCs/>
          <w:sz w:val="22"/>
          <w:szCs w:val="22"/>
          <w:lang w:val="uk-UA"/>
        </w:rPr>
        <w:t xml:space="preserve">Перед </w:t>
      </w:r>
      <w:proofErr w:type="spellStart"/>
      <w:r w:rsidR="0041713A" w:rsidRPr="005B259E">
        <w:rPr>
          <w:rFonts w:ascii="Times New Roman" w:hAnsi="Times New Roman" w:cs="Times New Roman"/>
          <w:b/>
          <w:bCs/>
          <w:sz w:val="22"/>
          <w:szCs w:val="22"/>
          <w:lang w:val="uk-UA"/>
        </w:rPr>
        <w:t>брендуванням</w:t>
      </w:r>
      <w:proofErr w:type="spellEnd"/>
      <w:r w:rsidR="0041713A" w:rsidRPr="005B259E">
        <w:rPr>
          <w:rFonts w:ascii="Times New Roman" w:hAnsi="Times New Roman" w:cs="Times New Roman"/>
          <w:b/>
          <w:bCs/>
          <w:sz w:val="22"/>
          <w:szCs w:val="22"/>
          <w:lang w:val="uk-UA"/>
        </w:rPr>
        <w:t xml:space="preserve"> всього тиражу </w:t>
      </w:r>
      <w:proofErr w:type="spellStart"/>
      <w:r w:rsidR="0041713A" w:rsidRPr="005B259E">
        <w:rPr>
          <w:rFonts w:ascii="Times New Roman" w:hAnsi="Times New Roman" w:cs="Times New Roman"/>
          <w:b/>
          <w:bCs/>
          <w:sz w:val="22"/>
          <w:szCs w:val="22"/>
          <w:lang w:val="uk-UA"/>
        </w:rPr>
        <w:t>павербанків</w:t>
      </w:r>
      <w:proofErr w:type="spellEnd"/>
      <w:r w:rsidR="0041713A" w:rsidRPr="005B259E">
        <w:rPr>
          <w:rFonts w:ascii="Times New Roman" w:hAnsi="Times New Roman" w:cs="Times New Roman"/>
          <w:b/>
          <w:bCs/>
          <w:sz w:val="22"/>
          <w:szCs w:val="22"/>
          <w:lang w:val="uk-UA"/>
        </w:rPr>
        <w:t xml:space="preserve"> Постачальник </w:t>
      </w:r>
      <w:r w:rsidR="00244102" w:rsidRPr="005B259E">
        <w:rPr>
          <w:rFonts w:ascii="Times New Roman" w:hAnsi="Times New Roman" w:cs="Times New Roman"/>
          <w:b/>
          <w:bCs/>
          <w:sz w:val="22"/>
          <w:szCs w:val="22"/>
          <w:lang w:val="uk-UA"/>
        </w:rPr>
        <w:t>зобов’язаний надати якісні фото/відео першого зразку</w:t>
      </w:r>
      <w:r w:rsidR="00F069FB" w:rsidRPr="005B259E">
        <w:rPr>
          <w:rFonts w:ascii="Times New Roman" w:hAnsi="Times New Roman" w:cs="Times New Roman"/>
          <w:b/>
          <w:bCs/>
          <w:sz w:val="22"/>
          <w:szCs w:val="22"/>
          <w:lang w:val="uk-UA"/>
        </w:rPr>
        <w:t xml:space="preserve"> для погодження Замовником. Погодження відбувається </w:t>
      </w:r>
      <w:r w:rsidRPr="005B259E">
        <w:rPr>
          <w:rFonts w:ascii="Times New Roman" w:hAnsi="Times New Roman" w:cs="Times New Roman"/>
          <w:b/>
          <w:bCs/>
          <w:sz w:val="22"/>
          <w:szCs w:val="22"/>
          <w:lang w:val="uk-UA"/>
        </w:rPr>
        <w:t>через електронну пошту.</w:t>
      </w:r>
    </w:p>
    <w:p w14:paraId="249635CE" w14:textId="1853DF4C" w:rsidR="005B259E" w:rsidRDefault="005B259E" w:rsidP="004859A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sidR="003823E7">
        <w:rPr>
          <w:rFonts w:ascii="Times New Roman" w:hAnsi="Times New Roman" w:cs="Times New Roman"/>
          <w:b/>
          <w:bCs/>
          <w:sz w:val="22"/>
          <w:szCs w:val="22"/>
          <w:lang w:val="uk-UA"/>
        </w:rPr>
        <w:t xml:space="preserve">Зображення на </w:t>
      </w:r>
      <w:proofErr w:type="spellStart"/>
      <w:r w:rsidR="003823E7">
        <w:rPr>
          <w:rFonts w:ascii="Times New Roman" w:hAnsi="Times New Roman" w:cs="Times New Roman"/>
          <w:b/>
          <w:bCs/>
          <w:sz w:val="22"/>
          <w:szCs w:val="22"/>
          <w:lang w:val="uk-UA"/>
        </w:rPr>
        <w:t>брендованих</w:t>
      </w:r>
      <w:proofErr w:type="spellEnd"/>
      <w:r w:rsidR="003823E7">
        <w:rPr>
          <w:rFonts w:ascii="Times New Roman" w:hAnsi="Times New Roman" w:cs="Times New Roman"/>
          <w:b/>
          <w:bCs/>
          <w:sz w:val="22"/>
          <w:szCs w:val="22"/>
          <w:lang w:val="uk-UA"/>
        </w:rPr>
        <w:t xml:space="preserve"> </w:t>
      </w:r>
      <w:proofErr w:type="spellStart"/>
      <w:r w:rsidR="003823E7">
        <w:rPr>
          <w:rFonts w:ascii="Times New Roman" w:hAnsi="Times New Roman" w:cs="Times New Roman"/>
          <w:b/>
          <w:bCs/>
          <w:sz w:val="22"/>
          <w:szCs w:val="22"/>
          <w:lang w:val="uk-UA"/>
        </w:rPr>
        <w:t>павербанках</w:t>
      </w:r>
      <w:proofErr w:type="spellEnd"/>
      <w:r w:rsidR="003823E7">
        <w:rPr>
          <w:rFonts w:ascii="Times New Roman" w:hAnsi="Times New Roman" w:cs="Times New Roman"/>
          <w:b/>
          <w:bCs/>
          <w:sz w:val="22"/>
          <w:szCs w:val="22"/>
          <w:lang w:val="uk-UA"/>
        </w:rPr>
        <w:t xml:space="preserve"> має бути стійким</w:t>
      </w:r>
      <w:r w:rsidR="00816990">
        <w:rPr>
          <w:rFonts w:ascii="Times New Roman" w:hAnsi="Times New Roman" w:cs="Times New Roman"/>
          <w:b/>
          <w:bCs/>
          <w:sz w:val="22"/>
          <w:szCs w:val="22"/>
          <w:lang w:val="uk-UA"/>
        </w:rPr>
        <w:t>, рівним, чітким та відповідати Додатку №2</w:t>
      </w:r>
      <w:r w:rsidR="0040216C">
        <w:rPr>
          <w:rFonts w:ascii="Times New Roman" w:hAnsi="Times New Roman" w:cs="Times New Roman"/>
          <w:b/>
          <w:bCs/>
          <w:sz w:val="22"/>
          <w:szCs w:val="22"/>
          <w:lang w:val="uk-UA"/>
        </w:rPr>
        <w:t>.</w:t>
      </w:r>
    </w:p>
    <w:p w14:paraId="5E51B200" w14:textId="140E8301" w:rsidR="00184D3A" w:rsidRPr="005B259E" w:rsidRDefault="00184D3A" w:rsidP="004859A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У разі виявлення </w:t>
      </w:r>
      <w:r w:rsidR="006161CC">
        <w:rPr>
          <w:rFonts w:ascii="Times New Roman" w:hAnsi="Times New Roman" w:cs="Times New Roman"/>
          <w:b/>
          <w:bCs/>
          <w:sz w:val="22"/>
          <w:szCs w:val="22"/>
          <w:lang w:val="uk-UA"/>
        </w:rPr>
        <w:t xml:space="preserve">недоліків в роботі </w:t>
      </w:r>
      <w:proofErr w:type="spellStart"/>
      <w:r w:rsidR="006161CC">
        <w:rPr>
          <w:rFonts w:ascii="Times New Roman" w:hAnsi="Times New Roman" w:cs="Times New Roman"/>
          <w:b/>
          <w:bCs/>
          <w:sz w:val="22"/>
          <w:szCs w:val="22"/>
          <w:lang w:val="uk-UA"/>
        </w:rPr>
        <w:t>павербанків</w:t>
      </w:r>
      <w:proofErr w:type="spellEnd"/>
      <w:r w:rsidR="00D95431">
        <w:rPr>
          <w:rFonts w:ascii="Times New Roman" w:hAnsi="Times New Roman" w:cs="Times New Roman"/>
          <w:b/>
          <w:bCs/>
          <w:sz w:val="22"/>
          <w:szCs w:val="22"/>
          <w:lang w:val="uk-UA"/>
        </w:rPr>
        <w:t xml:space="preserve"> </w:t>
      </w:r>
      <w:r w:rsidR="00F82945">
        <w:rPr>
          <w:rFonts w:ascii="Times New Roman" w:hAnsi="Times New Roman" w:cs="Times New Roman"/>
          <w:b/>
          <w:bCs/>
          <w:sz w:val="22"/>
          <w:szCs w:val="22"/>
          <w:lang w:val="uk-UA"/>
        </w:rPr>
        <w:t xml:space="preserve">чи в їх </w:t>
      </w:r>
      <w:proofErr w:type="spellStart"/>
      <w:r w:rsidR="00F82945">
        <w:rPr>
          <w:rFonts w:ascii="Times New Roman" w:hAnsi="Times New Roman" w:cs="Times New Roman"/>
          <w:b/>
          <w:bCs/>
          <w:sz w:val="22"/>
          <w:szCs w:val="22"/>
          <w:lang w:val="uk-UA"/>
        </w:rPr>
        <w:t>брендуванн</w:t>
      </w:r>
      <w:r w:rsidR="00D8008C">
        <w:rPr>
          <w:rFonts w:ascii="Times New Roman" w:hAnsi="Times New Roman" w:cs="Times New Roman"/>
          <w:b/>
          <w:bCs/>
          <w:sz w:val="22"/>
          <w:szCs w:val="22"/>
          <w:lang w:val="uk-UA"/>
        </w:rPr>
        <w:t>і</w:t>
      </w:r>
      <w:proofErr w:type="spellEnd"/>
      <w:r w:rsidR="00D8008C">
        <w:rPr>
          <w:rFonts w:ascii="Times New Roman" w:hAnsi="Times New Roman" w:cs="Times New Roman"/>
          <w:b/>
          <w:bCs/>
          <w:sz w:val="22"/>
          <w:szCs w:val="22"/>
          <w:lang w:val="uk-UA"/>
        </w:rPr>
        <w:t xml:space="preserve"> Учасник </w:t>
      </w:r>
      <w:proofErr w:type="spellStart"/>
      <w:r w:rsidR="00D8008C">
        <w:rPr>
          <w:rFonts w:ascii="Times New Roman" w:hAnsi="Times New Roman" w:cs="Times New Roman"/>
          <w:b/>
          <w:bCs/>
          <w:sz w:val="22"/>
          <w:szCs w:val="22"/>
          <w:lang w:val="uk-UA"/>
        </w:rPr>
        <w:t>зобов</w:t>
      </w:r>
      <w:proofErr w:type="spellEnd"/>
      <w:r w:rsidR="00D8008C" w:rsidRPr="00D8008C">
        <w:rPr>
          <w:rFonts w:ascii="Times New Roman" w:hAnsi="Times New Roman" w:cs="Times New Roman"/>
          <w:b/>
          <w:bCs/>
          <w:sz w:val="22"/>
          <w:szCs w:val="22"/>
        </w:rPr>
        <w:t>’</w:t>
      </w:r>
      <w:proofErr w:type="spellStart"/>
      <w:r w:rsidR="00D8008C">
        <w:rPr>
          <w:rFonts w:ascii="Times New Roman" w:hAnsi="Times New Roman" w:cs="Times New Roman"/>
          <w:b/>
          <w:bCs/>
          <w:sz w:val="22"/>
          <w:szCs w:val="22"/>
          <w:lang w:val="uk-UA"/>
        </w:rPr>
        <w:t>язаний</w:t>
      </w:r>
      <w:proofErr w:type="spellEnd"/>
      <w:r w:rsidR="00D8008C">
        <w:rPr>
          <w:rFonts w:ascii="Times New Roman" w:hAnsi="Times New Roman" w:cs="Times New Roman"/>
          <w:b/>
          <w:bCs/>
          <w:sz w:val="22"/>
          <w:szCs w:val="22"/>
          <w:lang w:val="uk-UA"/>
        </w:rPr>
        <w:t xml:space="preserve"> замінити товар на якісний</w:t>
      </w:r>
      <w:r w:rsidR="004808DA">
        <w:rPr>
          <w:rFonts w:ascii="Times New Roman" w:hAnsi="Times New Roman" w:cs="Times New Roman"/>
          <w:b/>
          <w:bCs/>
          <w:sz w:val="22"/>
          <w:szCs w:val="22"/>
          <w:lang w:val="uk-UA"/>
        </w:rPr>
        <w:t xml:space="preserve"> протягом 3-5 днів з </w:t>
      </w:r>
      <w:r w:rsidR="005C28DB">
        <w:rPr>
          <w:rFonts w:ascii="Times New Roman" w:hAnsi="Times New Roman" w:cs="Times New Roman"/>
          <w:b/>
          <w:bCs/>
          <w:sz w:val="22"/>
          <w:szCs w:val="22"/>
          <w:lang w:val="uk-UA"/>
        </w:rPr>
        <w:t>дня</w:t>
      </w:r>
      <w:r w:rsidR="004808DA">
        <w:rPr>
          <w:rFonts w:ascii="Times New Roman" w:hAnsi="Times New Roman" w:cs="Times New Roman"/>
          <w:b/>
          <w:bCs/>
          <w:sz w:val="22"/>
          <w:szCs w:val="22"/>
          <w:lang w:val="uk-UA"/>
        </w:rPr>
        <w:t xml:space="preserve"> отримання</w:t>
      </w:r>
      <w:r w:rsidR="005C28DB">
        <w:rPr>
          <w:rFonts w:ascii="Times New Roman" w:hAnsi="Times New Roman" w:cs="Times New Roman"/>
          <w:b/>
          <w:bCs/>
          <w:sz w:val="22"/>
          <w:szCs w:val="22"/>
          <w:lang w:val="uk-UA"/>
        </w:rPr>
        <w:t xml:space="preserve"> заявки </w:t>
      </w:r>
      <w:r w:rsidR="00F11E63">
        <w:rPr>
          <w:rFonts w:ascii="Times New Roman" w:hAnsi="Times New Roman" w:cs="Times New Roman"/>
          <w:b/>
          <w:bCs/>
          <w:sz w:val="22"/>
          <w:szCs w:val="22"/>
          <w:lang w:val="uk-UA"/>
        </w:rPr>
        <w:t xml:space="preserve">електронною поштою своїми силами </w:t>
      </w:r>
      <w:r w:rsidR="00B371D4">
        <w:rPr>
          <w:rFonts w:ascii="Times New Roman" w:hAnsi="Times New Roman" w:cs="Times New Roman"/>
          <w:b/>
          <w:bCs/>
          <w:sz w:val="22"/>
          <w:szCs w:val="22"/>
          <w:lang w:val="uk-UA"/>
        </w:rPr>
        <w:t>та за свій рахунок.</w:t>
      </w:r>
    </w:p>
    <w:p w14:paraId="0230B66C"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EACAC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40216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3F058FF" w:rsidR="00F03751" w:rsidRPr="00EE6A57" w:rsidRDefault="00F03751" w:rsidP="214B7DDD">
      <w:pPr>
        <w:ind w:firstLine="357"/>
        <w:jc w:val="both"/>
        <w:textAlignment w:val="baseline"/>
        <w:rPr>
          <w:sz w:val="22"/>
          <w:szCs w:val="22"/>
          <w:lang w:eastAsia="uk-UA"/>
        </w:rPr>
      </w:pPr>
      <w:proofErr w:type="spellStart"/>
      <w:r w:rsidRPr="00EE6A57">
        <w:rPr>
          <w:color w:val="000000" w:themeColor="text1"/>
          <w:sz w:val="22"/>
          <w:szCs w:val="22"/>
          <w:lang w:eastAsia="uk-UA"/>
        </w:rPr>
        <w:t>Запитання</w:t>
      </w:r>
      <w:proofErr w:type="spellEnd"/>
      <w:r w:rsidRPr="00EE6A57">
        <w:rPr>
          <w:color w:val="000000" w:themeColor="text1"/>
          <w:sz w:val="22"/>
          <w:szCs w:val="22"/>
          <w:lang w:eastAsia="uk-UA"/>
        </w:rPr>
        <w:t xml:space="preserve"> </w:t>
      </w:r>
      <w:proofErr w:type="spellStart"/>
      <w:r w:rsidRPr="00EE6A57">
        <w:rPr>
          <w:color w:val="000000" w:themeColor="text1"/>
          <w:sz w:val="22"/>
          <w:szCs w:val="22"/>
          <w:lang w:eastAsia="uk-UA"/>
        </w:rPr>
        <w:t>щодо</w:t>
      </w:r>
      <w:proofErr w:type="spellEnd"/>
      <w:r w:rsidRPr="00EE6A57">
        <w:rPr>
          <w:color w:val="000000" w:themeColor="text1"/>
          <w:sz w:val="22"/>
          <w:szCs w:val="22"/>
          <w:lang w:eastAsia="uk-UA"/>
        </w:rPr>
        <w:t xml:space="preserve"> </w:t>
      </w:r>
      <w:proofErr w:type="spellStart"/>
      <w:r w:rsidRPr="00EE6A57">
        <w:rPr>
          <w:color w:val="000000" w:themeColor="text1"/>
          <w:sz w:val="22"/>
          <w:szCs w:val="22"/>
          <w:lang w:eastAsia="uk-UA"/>
        </w:rPr>
        <w:t>цінової</w:t>
      </w:r>
      <w:proofErr w:type="spellEnd"/>
      <w:r w:rsidRPr="00EE6A57">
        <w:rPr>
          <w:color w:val="000000" w:themeColor="text1"/>
          <w:sz w:val="22"/>
          <w:szCs w:val="22"/>
          <w:lang w:eastAsia="uk-UA"/>
        </w:rPr>
        <w:t xml:space="preserve"> </w:t>
      </w:r>
      <w:proofErr w:type="spellStart"/>
      <w:r w:rsidRPr="00EE6A57">
        <w:rPr>
          <w:color w:val="000000" w:themeColor="text1"/>
          <w:sz w:val="22"/>
          <w:szCs w:val="22"/>
          <w:lang w:eastAsia="uk-UA"/>
        </w:rPr>
        <w:t>пропозиції</w:t>
      </w:r>
      <w:proofErr w:type="spellEnd"/>
      <w:r w:rsidRPr="00EE6A57">
        <w:rPr>
          <w:color w:val="000000" w:themeColor="text1"/>
          <w:sz w:val="22"/>
          <w:szCs w:val="22"/>
          <w:lang w:eastAsia="uk-UA"/>
        </w:rPr>
        <w:t xml:space="preserve"> </w:t>
      </w:r>
      <w:proofErr w:type="spellStart"/>
      <w:r w:rsidRPr="00EE6A57">
        <w:rPr>
          <w:color w:val="000000" w:themeColor="text1"/>
          <w:sz w:val="22"/>
          <w:szCs w:val="22"/>
          <w:lang w:eastAsia="uk-UA"/>
        </w:rPr>
        <w:t>надсилайте</w:t>
      </w:r>
      <w:proofErr w:type="spellEnd"/>
      <w:r w:rsidRPr="00EE6A57">
        <w:rPr>
          <w:color w:val="000000" w:themeColor="text1"/>
          <w:sz w:val="22"/>
          <w:szCs w:val="22"/>
          <w:lang w:eastAsia="uk-UA"/>
        </w:rPr>
        <w:t xml:space="preserve"> на </w:t>
      </w:r>
      <w:proofErr w:type="spellStart"/>
      <w:r w:rsidRPr="00EE6A57">
        <w:rPr>
          <w:color w:val="000000" w:themeColor="text1"/>
          <w:sz w:val="22"/>
          <w:szCs w:val="22"/>
          <w:lang w:eastAsia="uk-UA"/>
        </w:rPr>
        <w:t>електронну</w:t>
      </w:r>
      <w:proofErr w:type="spellEnd"/>
      <w:r w:rsidRPr="00EE6A57">
        <w:rPr>
          <w:color w:val="000000" w:themeColor="text1"/>
          <w:sz w:val="22"/>
          <w:szCs w:val="22"/>
          <w:lang w:eastAsia="uk-UA"/>
        </w:rPr>
        <w:t xml:space="preserve"> </w:t>
      </w:r>
      <w:proofErr w:type="spellStart"/>
      <w:r w:rsidRPr="00EE6A57">
        <w:rPr>
          <w:color w:val="000000" w:themeColor="text1"/>
          <w:sz w:val="22"/>
          <w:szCs w:val="22"/>
          <w:lang w:eastAsia="uk-UA"/>
        </w:rPr>
        <w:t>пошту</w:t>
      </w:r>
      <w:proofErr w:type="spellEnd"/>
      <w:r w:rsidRPr="00EE6A57">
        <w:rPr>
          <w:color w:val="000000" w:themeColor="text1"/>
          <w:sz w:val="22"/>
          <w:szCs w:val="22"/>
          <w:lang w:eastAsia="uk-UA"/>
        </w:rPr>
        <w:t xml:space="preserve">: </w:t>
      </w:r>
      <w:hyperlink r:id="rId8">
        <w:r w:rsidR="2683086C" w:rsidRPr="00EE6A57">
          <w:rPr>
            <w:rStyle w:val="ac"/>
            <w:sz w:val="22"/>
            <w:szCs w:val="22"/>
            <w:lang w:eastAsia="uk-UA"/>
          </w:rPr>
          <w:t>tender@redcross.org.ua</w:t>
        </w:r>
      </w:hyperlink>
      <w:r w:rsidRPr="00EE6A57">
        <w:rPr>
          <w:color w:val="000000" w:themeColor="text1"/>
          <w:sz w:val="22"/>
          <w:szCs w:val="22"/>
          <w:lang w:eastAsia="uk-UA"/>
        </w:rPr>
        <w:t xml:space="preserve"> </w:t>
      </w:r>
      <w:proofErr w:type="gramStart"/>
      <w:r w:rsidRPr="00EE6A57">
        <w:rPr>
          <w:color w:val="000000" w:themeColor="text1"/>
          <w:sz w:val="22"/>
          <w:szCs w:val="22"/>
          <w:lang w:eastAsia="uk-UA"/>
        </w:rPr>
        <w:t xml:space="preserve">до  </w:t>
      </w:r>
      <w:r w:rsidR="00EE6A57" w:rsidRPr="00EE6A57">
        <w:rPr>
          <w:color w:val="000000" w:themeColor="text1"/>
          <w:sz w:val="22"/>
          <w:szCs w:val="22"/>
          <w:lang w:val="uk-UA" w:eastAsia="uk-UA"/>
        </w:rPr>
        <w:t>10</w:t>
      </w:r>
      <w:r w:rsidRPr="00EE6A57">
        <w:rPr>
          <w:color w:val="000000" w:themeColor="text1"/>
          <w:sz w:val="22"/>
          <w:szCs w:val="22"/>
          <w:lang w:eastAsia="uk-UA"/>
        </w:rPr>
        <w:t>.</w:t>
      </w:r>
      <w:r w:rsidR="00EE6A57" w:rsidRPr="00EE6A57">
        <w:rPr>
          <w:color w:val="000000" w:themeColor="text1"/>
          <w:sz w:val="22"/>
          <w:szCs w:val="22"/>
          <w:lang w:val="uk-UA" w:eastAsia="uk-UA"/>
        </w:rPr>
        <w:t>04</w:t>
      </w:r>
      <w:r w:rsidRPr="00EE6A57">
        <w:rPr>
          <w:color w:val="000000" w:themeColor="text1"/>
          <w:sz w:val="22"/>
          <w:szCs w:val="22"/>
          <w:lang w:eastAsia="uk-UA"/>
        </w:rPr>
        <w:t>.202</w:t>
      </w:r>
      <w:r w:rsidR="00EE6A57" w:rsidRPr="00EE6A57">
        <w:rPr>
          <w:color w:val="000000" w:themeColor="text1"/>
          <w:sz w:val="22"/>
          <w:szCs w:val="22"/>
          <w:lang w:val="uk-UA" w:eastAsia="uk-UA"/>
        </w:rPr>
        <w:t>6</w:t>
      </w:r>
      <w:r w:rsidRPr="00EE6A57">
        <w:rPr>
          <w:color w:val="000000" w:themeColor="text1"/>
          <w:sz w:val="22"/>
          <w:szCs w:val="22"/>
          <w:lang w:eastAsia="uk-UA"/>
        </w:rPr>
        <w:t>р</w:t>
      </w:r>
      <w:r w:rsidRPr="00EE6A57">
        <w:rPr>
          <w:b/>
          <w:bCs/>
          <w:color w:val="000000" w:themeColor="text1"/>
          <w:sz w:val="22"/>
          <w:szCs w:val="22"/>
          <w:lang w:eastAsia="uk-UA"/>
        </w:rPr>
        <w:t>.</w:t>
      </w:r>
      <w:proofErr w:type="gramEnd"/>
      <w:r w:rsidRPr="00EE6A57">
        <w:rPr>
          <w:color w:val="000000" w:themeColor="text1"/>
          <w:sz w:val="22"/>
          <w:szCs w:val="22"/>
          <w:lang w:eastAsia="uk-UA"/>
        </w:rPr>
        <w:t> </w:t>
      </w:r>
    </w:p>
    <w:p w14:paraId="54649286" w14:textId="77777777" w:rsidR="00D26CFC" w:rsidRPr="00EE6A57" w:rsidRDefault="00D26CFC" w:rsidP="00CC0B16">
      <w:pPr>
        <w:ind w:firstLine="357"/>
        <w:jc w:val="both"/>
        <w:textAlignment w:val="baseline"/>
        <w:rPr>
          <w:b/>
          <w:bCs/>
          <w:color w:val="000000"/>
          <w:sz w:val="22"/>
          <w:szCs w:val="22"/>
          <w:lang w:val="uk-UA" w:eastAsia="uk-UA"/>
        </w:rPr>
      </w:pPr>
    </w:p>
    <w:p w14:paraId="3155EE8E" w14:textId="16CC3681" w:rsidR="00F03751" w:rsidRPr="00E43961" w:rsidRDefault="00F03751" w:rsidP="214B7DDD">
      <w:pPr>
        <w:ind w:firstLine="357"/>
        <w:jc w:val="both"/>
        <w:textAlignment w:val="baseline"/>
        <w:rPr>
          <w:sz w:val="22"/>
          <w:szCs w:val="22"/>
          <w:lang w:eastAsia="uk-UA"/>
        </w:rPr>
      </w:pPr>
      <w:proofErr w:type="spellStart"/>
      <w:r w:rsidRPr="00EE6A57">
        <w:rPr>
          <w:b/>
          <w:bCs/>
          <w:color w:val="000000" w:themeColor="text1"/>
          <w:sz w:val="22"/>
          <w:szCs w:val="22"/>
          <w:lang w:eastAsia="uk-UA"/>
        </w:rPr>
        <w:t>Цінові</w:t>
      </w:r>
      <w:proofErr w:type="spellEnd"/>
      <w:r w:rsidRPr="00EE6A57">
        <w:rPr>
          <w:b/>
          <w:bCs/>
          <w:color w:val="000000" w:themeColor="text1"/>
          <w:sz w:val="22"/>
          <w:szCs w:val="22"/>
          <w:lang w:eastAsia="uk-UA"/>
        </w:rPr>
        <w:t xml:space="preserve"> </w:t>
      </w:r>
      <w:proofErr w:type="spellStart"/>
      <w:r w:rsidRPr="00EE6A57">
        <w:rPr>
          <w:b/>
          <w:bCs/>
          <w:color w:val="000000" w:themeColor="text1"/>
          <w:sz w:val="22"/>
          <w:szCs w:val="22"/>
          <w:lang w:eastAsia="uk-UA"/>
        </w:rPr>
        <w:t>пропозиції</w:t>
      </w:r>
      <w:proofErr w:type="spellEnd"/>
      <w:r w:rsidRPr="00EE6A57">
        <w:rPr>
          <w:b/>
          <w:bCs/>
          <w:color w:val="000000" w:themeColor="text1"/>
          <w:sz w:val="22"/>
          <w:szCs w:val="22"/>
          <w:lang w:eastAsia="uk-UA"/>
        </w:rPr>
        <w:t xml:space="preserve"> </w:t>
      </w:r>
      <w:proofErr w:type="spellStart"/>
      <w:r w:rsidRPr="00EE6A57">
        <w:rPr>
          <w:b/>
          <w:bCs/>
          <w:color w:val="000000" w:themeColor="text1"/>
          <w:sz w:val="22"/>
          <w:szCs w:val="22"/>
          <w:lang w:eastAsia="uk-UA"/>
        </w:rPr>
        <w:t>приймаються</w:t>
      </w:r>
      <w:proofErr w:type="spellEnd"/>
      <w:r w:rsidRPr="00EE6A57">
        <w:rPr>
          <w:b/>
          <w:bCs/>
          <w:color w:val="000000" w:themeColor="text1"/>
          <w:sz w:val="22"/>
          <w:szCs w:val="22"/>
          <w:lang w:eastAsia="uk-UA"/>
        </w:rPr>
        <w:t xml:space="preserve"> на </w:t>
      </w:r>
      <w:proofErr w:type="spellStart"/>
      <w:r w:rsidRPr="00EE6A57">
        <w:rPr>
          <w:b/>
          <w:bCs/>
          <w:color w:val="000000" w:themeColor="text1"/>
          <w:sz w:val="22"/>
          <w:szCs w:val="22"/>
          <w:lang w:eastAsia="uk-UA"/>
        </w:rPr>
        <w:t>електронну</w:t>
      </w:r>
      <w:proofErr w:type="spellEnd"/>
      <w:r w:rsidRPr="00EE6A57">
        <w:rPr>
          <w:b/>
          <w:bCs/>
          <w:color w:val="000000" w:themeColor="text1"/>
          <w:sz w:val="22"/>
          <w:szCs w:val="22"/>
          <w:lang w:eastAsia="uk-UA"/>
        </w:rPr>
        <w:t xml:space="preserve"> </w:t>
      </w:r>
      <w:proofErr w:type="spellStart"/>
      <w:r w:rsidRPr="00EE6A57">
        <w:rPr>
          <w:b/>
          <w:bCs/>
          <w:color w:val="000000" w:themeColor="text1"/>
          <w:sz w:val="22"/>
          <w:szCs w:val="22"/>
          <w:lang w:eastAsia="uk-UA"/>
        </w:rPr>
        <w:t>пошту</w:t>
      </w:r>
      <w:proofErr w:type="spellEnd"/>
      <w:r w:rsidRPr="00EE6A57">
        <w:rPr>
          <w:b/>
          <w:bCs/>
          <w:color w:val="000000" w:themeColor="text1"/>
          <w:sz w:val="22"/>
          <w:szCs w:val="22"/>
          <w:lang w:eastAsia="uk-UA"/>
        </w:rPr>
        <w:t>:</w:t>
      </w:r>
      <w:r w:rsidRPr="00EE6A57">
        <w:rPr>
          <w:color w:val="000000" w:themeColor="text1"/>
          <w:sz w:val="22"/>
          <w:szCs w:val="22"/>
          <w:lang w:eastAsia="uk-UA"/>
        </w:rPr>
        <w:t xml:space="preserve"> </w:t>
      </w:r>
      <w:hyperlink r:id="rId9">
        <w:r w:rsidR="2683086C" w:rsidRPr="00EE6A57">
          <w:rPr>
            <w:rStyle w:val="ac"/>
            <w:sz w:val="22"/>
            <w:szCs w:val="22"/>
            <w:lang w:eastAsia="uk-UA"/>
          </w:rPr>
          <w:t>tender@redcross.org.ua</w:t>
        </w:r>
      </w:hyperlink>
      <w:r w:rsidRPr="00EE6A57">
        <w:rPr>
          <w:color w:val="000000" w:themeColor="text1"/>
          <w:sz w:val="22"/>
          <w:szCs w:val="22"/>
          <w:lang w:eastAsia="uk-UA"/>
        </w:rPr>
        <w:t xml:space="preserve">  </w:t>
      </w:r>
      <w:r w:rsidRPr="00EE6A57">
        <w:rPr>
          <w:b/>
          <w:bCs/>
          <w:color w:val="000000" w:themeColor="text1"/>
          <w:sz w:val="22"/>
          <w:szCs w:val="22"/>
          <w:lang w:eastAsia="uk-UA"/>
        </w:rPr>
        <w:t xml:space="preserve">до </w:t>
      </w:r>
      <w:r w:rsidR="00EE6A57" w:rsidRPr="00EE6A57">
        <w:rPr>
          <w:b/>
          <w:bCs/>
          <w:color w:val="000000" w:themeColor="text1"/>
          <w:sz w:val="22"/>
          <w:szCs w:val="22"/>
          <w:lang w:val="uk-UA" w:eastAsia="uk-UA"/>
        </w:rPr>
        <w:t>13</w:t>
      </w:r>
      <w:r w:rsidRPr="00EE6A57">
        <w:rPr>
          <w:b/>
          <w:bCs/>
          <w:color w:val="000000" w:themeColor="text1"/>
          <w:sz w:val="22"/>
          <w:szCs w:val="22"/>
          <w:lang w:eastAsia="uk-UA"/>
        </w:rPr>
        <w:t>.</w:t>
      </w:r>
      <w:r w:rsidR="00EE6A57" w:rsidRPr="00EE6A57">
        <w:rPr>
          <w:b/>
          <w:bCs/>
          <w:color w:val="000000" w:themeColor="text1"/>
          <w:sz w:val="22"/>
          <w:szCs w:val="22"/>
          <w:lang w:val="uk-UA" w:eastAsia="uk-UA"/>
        </w:rPr>
        <w:t>04</w:t>
      </w:r>
      <w:r w:rsidRPr="00EE6A57">
        <w:rPr>
          <w:b/>
          <w:bCs/>
          <w:color w:val="000000" w:themeColor="text1"/>
          <w:sz w:val="22"/>
          <w:szCs w:val="22"/>
          <w:lang w:eastAsia="uk-UA"/>
        </w:rPr>
        <w:t>.202</w:t>
      </w:r>
      <w:r w:rsidR="00EE6A57" w:rsidRPr="00EE6A57">
        <w:rPr>
          <w:b/>
          <w:bCs/>
          <w:color w:val="000000" w:themeColor="text1"/>
          <w:sz w:val="22"/>
          <w:szCs w:val="22"/>
          <w:lang w:val="uk-UA" w:eastAsia="uk-UA"/>
        </w:rPr>
        <w:t>6</w:t>
      </w:r>
      <w:r w:rsidRPr="00EE6A57">
        <w:rPr>
          <w:b/>
          <w:bCs/>
          <w:color w:val="000000" w:themeColor="text1"/>
          <w:sz w:val="22"/>
          <w:szCs w:val="22"/>
          <w:lang w:eastAsia="uk-UA"/>
        </w:rPr>
        <w:t xml:space="preserve"> року до 18:00</w:t>
      </w:r>
      <w:r w:rsidRPr="00EE6A5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2343A23"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A6033E">
        <w:rPr>
          <w:bCs/>
          <w:sz w:val="22"/>
          <w:szCs w:val="22"/>
          <w:lang w:val="uk-UA"/>
        </w:rPr>
        <w:t>2883МН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A6033E">
        <w:rPr>
          <w:bCs/>
          <w:color w:val="FF0000"/>
          <w:lang w:val="uk-UA"/>
        </w:rPr>
        <w:t>павербанків</w:t>
      </w:r>
      <w:proofErr w:type="spellEnd"/>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689182A" w:rsidR="00142094" w:rsidRPr="00E43961" w:rsidRDefault="002A13C5" w:rsidP="00A16FC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16FC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86B9702" w:rsidR="00992F46" w:rsidRPr="00E43961" w:rsidRDefault="00D31F14" w:rsidP="00992F46">
      <w:pPr>
        <w:pStyle w:val="af8"/>
        <w:ind w:firstLine="357"/>
        <w:rPr>
          <w:i/>
          <w:sz w:val="22"/>
          <w:szCs w:val="22"/>
          <w:lang w:val="uk-UA"/>
        </w:rPr>
      </w:pPr>
      <w:r>
        <w:rPr>
          <w:i/>
          <w:iCs/>
          <w:spacing w:val="-4"/>
          <w:sz w:val="22"/>
          <w:szCs w:val="22"/>
          <w:lang w:val="uk-UA"/>
        </w:rPr>
        <w:t>В.</w:t>
      </w:r>
      <w:r w:rsidR="007C0295">
        <w:rPr>
          <w:i/>
          <w:iCs/>
          <w:spacing w:val="-4"/>
          <w:sz w:val="22"/>
          <w:szCs w:val="22"/>
          <w:lang w:val="uk-UA"/>
        </w:rPr>
        <w:t xml:space="preserve"> О. </w:t>
      </w:r>
      <w:r w:rsidR="004B7990" w:rsidRPr="00CC0D02">
        <w:rPr>
          <w:i/>
          <w:iCs/>
          <w:spacing w:val="-4"/>
          <w:sz w:val="22"/>
          <w:szCs w:val="22"/>
          <w:lang w:val="uk-UA"/>
        </w:rPr>
        <w:t>Начальник</w:t>
      </w:r>
      <w:r w:rsidR="007C0295">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7C0295">
        <w:rPr>
          <w:i/>
          <w:sz w:val="22"/>
          <w:szCs w:val="22"/>
          <w:lang w:val="uk-UA"/>
        </w:rPr>
        <w:t xml:space="preserve">Даниленко </w:t>
      </w:r>
      <w:r w:rsidR="00BF131D">
        <w:rPr>
          <w:i/>
          <w:sz w:val="22"/>
          <w:szCs w:val="22"/>
          <w:lang w:val="uk-UA"/>
        </w:rPr>
        <w:t xml:space="preserve">Ю. </w:t>
      </w:r>
      <w:r w:rsidR="00DC4D59">
        <w:rPr>
          <w:i/>
          <w:sz w:val="22"/>
          <w:szCs w:val="22"/>
          <w:lang w:val="uk-UA"/>
        </w:rPr>
        <w:t>В.</w:t>
      </w:r>
    </w:p>
    <w:p w14:paraId="1ECF00C5" w14:textId="62DBCA26" w:rsidR="00586326" w:rsidRPr="00E43961" w:rsidRDefault="00586326" w:rsidP="00C70AA7">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E6DD" w14:textId="77777777" w:rsidR="00333A46" w:rsidRDefault="00333A46" w:rsidP="00B948CF">
      <w:r>
        <w:separator/>
      </w:r>
    </w:p>
  </w:endnote>
  <w:endnote w:type="continuationSeparator" w:id="0">
    <w:p w14:paraId="612BF235" w14:textId="77777777" w:rsidR="00333A46" w:rsidRDefault="00333A46" w:rsidP="00B948CF">
      <w:r>
        <w:continuationSeparator/>
      </w:r>
    </w:p>
  </w:endnote>
  <w:endnote w:type="continuationNotice" w:id="1">
    <w:p w14:paraId="53C5A190" w14:textId="77777777" w:rsidR="00333A46" w:rsidRDefault="00333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99D9" w14:textId="77777777" w:rsidR="00333A46" w:rsidRDefault="00333A46" w:rsidP="00B948CF">
      <w:r>
        <w:separator/>
      </w:r>
    </w:p>
  </w:footnote>
  <w:footnote w:type="continuationSeparator" w:id="0">
    <w:p w14:paraId="25EB5EA4" w14:textId="77777777" w:rsidR="00333A46" w:rsidRDefault="00333A46" w:rsidP="00B948CF">
      <w:r>
        <w:continuationSeparator/>
      </w:r>
    </w:p>
  </w:footnote>
  <w:footnote w:type="continuationNotice" w:id="1">
    <w:p w14:paraId="2F8C9EC6" w14:textId="77777777" w:rsidR="00333A46" w:rsidRDefault="00333A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9AC"/>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578F"/>
    <w:rsid w:val="00107BD4"/>
    <w:rsid w:val="00107C16"/>
    <w:rsid w:val="0011046C"/>
    <w:rsid w:val="00114714"/>
    <w:rsid w:val="0012062D"/>
    <w:rsid w:val="00125A6E"/>
    <w:rsid w:val="001308C9"/>
    <w:rsid w:val="00131745"/>
    <w:rsid w:val="00131B8B"/>
    <w:rsid w:val="0013438F"/>
    <w:rsid w:val="00134E54"/>
    <w:rsid w:val="00140F56"/>
    <w:rsid w:val="00141C5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4D3A"/>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102"/>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A46"/>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3E7"/>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216C"/>
    <w:rsid w:val="00403B2E"/>
    <w:rsid w:val="004043F6"/>
    <w:rsid w:val="00416575"/>
    <w:rsid w:val="0041713A"/>
    <w:rsid w:val="00426AAE"/>
    <w:rsid w:val="00431B23"/>
    <w:rsid w:val="00431BDD"/>
    <w:rsid w:val="00431FF8"/>
    <w:rsid w:val="00432410"/>
    <w:rsid w:val="00437541"/>
    <w:rsid w:val="00437D51"/>
    <w:rsid w:val="004422BF"/>
    <w:rsid w:val="00443189"/>
    <w:rsid w:val="0044379C"/>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08DA"/>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6137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259E"/>
    <w:rsid w:val="005B4A43"/>
    <w:rsid w:val="005B5FB7"/>
    <w:rsid w:val="005B6A64"/>
    <w:rsid w:val="005C0D46"/>
    <w:rsid w:val="005C28DB"/>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61CC"/>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4834"/>
    <w:rsid w:val="006C6592"/>
    <w:rsid w:val="006D05EF"/>
    <w:rsid w:val="006D0809"/>
    <w:rsid w:val="006D0A0B"/>
    <w:rsid w:val="006D1224"/>
    <w:rsid w:val="006D3F69"/>
    <w:rsid w:val="006D468D"/>
    <w:rsid w:val="006D5D16"/>
    <w:rsid w:val="006E095B"/>
    <w:rsid w:val="006E4B0E"/>
    <w:rsid w:val="006F142A"/>
    <w:rsid w:val="006F2868"/>
    <w:rsid w:val="006F48A8"/>
    <w:rsid w:val="006F4E14"/>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A5547"/>
    <w:rsid w:val="007B0557"/>
    <w:rsid w:val="007B0ABC"/>
    <w:rsid w:val="007B3F1A"/>
    <w:rsid w:val="007B42B0"/>
    <w:rsid w:val="007B722F"/>
    <w:rsid w:val="007C0295"/>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30B0"/>
    <w:rsid w:val="0080439D"/>
    <w:rsid w:val="008052AD"/>
    <w:rsid w:val="0081108E"/>
    <w:rsid w:val="00811232"/>
    <w:rsid w:val="00813783"/>
    <w:rsid w:val="00813896"/>
    <w:rsid w:val="00814154"/>
    <w:rsid w:val="00815104"/>
    <w:rsid w:val="0081539C"/>
    <w:rsid w:val="0081680F"/>
    <w:rsid w:val="00816990"/>
    <w:rsid w:val="00816C77"/>
    <w:rsid w:val="008221BB"/>
    <w:rsid w:val="00822E59"/>
    <w:rsid w:val="00824457"/>
    <w:rsid w:val="008255D0"/>
    <w:rsid w:val="00827475"/>
    <w:rsid w:val="0082783F"/>
    <w:rsid w:val="00832494"/>
    <w:rsid w:val="0083766D"/>
    <w:rsid w:val="0084063E"/>
    <w:rsid w:val="00842607"/>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3D0"/>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25F2"/>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3DD5"/>
    <w:rsid w:val="0099425C"/>
    <w:rsid w:val="009944B6"/>
    <w:rsid w:val="009948E1"/>
    <w:rsid w:val="00994AB9"/>
    <w:rsid w:val="00994DC6"/>
    <w:rsid w:val="00997F9F"/>
    <w:rsid w:val="009A001B"/>
    <w:rsid w:val="009A16F3"/>
    <w:rsid w:val="009A396B"/>
    <w:rsid w:val="009A47DE"/>
    <w:rsid w:val="009A4835"/>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3E7A"/>
    <w:rsid w:val="009F5280"/>
    <w:rsid w:val="00A07B0B"/>
    <w:rsid w:val="00A1068D"/>
    <w:rsid w:val="00A10E6F"/>
    <w:rsid w:val="00A12EC0"/>
    <w:rsid w:val="00A16FC8"/>
    <w:rsid w:val="00A17356"/>
    <w:rsid w:val="00A206D9"/>
    <w:rsid w:val="00A217DF"/>
    <w:rsid w:val="00A37570"/>
    <w:rsid w:val="00A42C7B"/>
    <w:rsid w:val="00A43868"/>
    <w:rsid w:val="00A514CD"/>
    <w:rsid w:val="00A526B6"/>
    <w:rsid w:val="00A545A6"/>
    <w:rsid w:val="00A56CE1"/>
    <w:rsid w:val="00A6033E"/>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1D4"/>
    <w:rsid w:val="00B37FD9"/>
    <w:rsid w:val="00B40667"/>
    <w:rsid w:val="00B415F3"/>
    <w:rsid w:val="00B4204A"/>
    <w:rsid w:val="00B436E4"/>
    <w:rsid w:val="00B44339"/>
    <w:rsid w:val="00B44D23"/>
    <w:rsid w:val="00B453D1"/>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2B"/>
    <w:rsid w:val="00B82B5D"/>
    <w:rsid w:val="00B82B7F"/>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131D"/>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0AA7"/>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1F14"/>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08C"/>
    <w:rsid w:val="00D80166"/>
    <w:rsid w:val="00D85806"/>
    <w:rsid w:val="00D85EFB"/>
    <w:rsid w:val="00D90FAD"/>
    <w:rsid w:val="00D93A72"/>
    <w:rsid w:val="00D95431"/>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4D59"/>
    <w:rsid w:val="00DC5602"/>
    <w:rsid w:val="00DC632B"/>
    <w:rsid w:val="00DC7526"/>
    <w:rsid w:val="00DD3B3A"/>
    <w:rsid w:val="00DD73B9"/>
    <w:rsid w:val="00DF045A"/>
    <w:rsid w:val="00DF671B"/>
    <w:rsid w:val="00DF7B8C"/>
    <w:rsid w:val="00E0333D"/>
    <w:rsid w:val="00E0386B"/>
    <w:rsid w:val="00E05427"/>
    <w:rsid w:val="00E0693B"/>
    <w:rsid w:val="00E11208"/>
    <w:rsid w:val="00E12591"/>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A57"/>
    <w:rsid w:val="00EE6D5B"/>
    <w:rsid w:val="00EF018C"/>
    <w:rsid w:val="00EF3C6E"/>
    <w:rsid w:val="00EF49D3"/>
    <w:rsid w:val="00EF7BA2"/>
    <w:rsid w:val="00F01859"/>
    <w:rsid w:val="00F0206C"/>
    <w:rsid w:val="00F03751"/>
    <w:rsid w:val="00F04D55"/>
    <w:rsid w:val="00F05A66"/>
    <w:rsid w:val="00F069FB"/>
    <w:rsid w:val="00F06AAB"/>
    <w:rsid w:val="00F11549"/>
    <w:rsid w:val="00F11E63"/>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782"/>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945"/>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10847</Words>
  <Characters>6183</Characters>
  <Application>Microsoft Office Word</Application>
  <DocSecurity>0</DocSecurity>
  <Lines>51</Lines>
  <Paragraphs>33</Paragraphs>
  <ScaleCrop>false</ScaleCrop>
  <Company>AUN of PLWH</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139</cp:revision>
  <cp:lastPrinted>2023-07-04T17:44:00Z</cp:lastPrinted>
  <dcterms:created xsi:type="dcterms:W3CDTF">2024-10-29T00:29:00Z</dcterms:created>
  <dcterms:modified xsi:type="dcterms:W3CDTF">2026-04-06T15:03:00Z</dcterms:modified>
</cp:coreProperties>
</file>