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65A9" w14:textId="77777777" w:rsidR="00933FD1" w:rsidRDefault="00E54E1A" w:rsidP="00933FD1">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p>
    <w:p w14:paraId="1D27064F" w14:textId="7A21F4E8" w:rsidR="00933FD1" w:rsidRDefault="00933FD1" w:rsidP="00933FD1">
      <w:pPr>
        <w:ind w:left="142" w:firstLine="566"/>
        <w:jc w:val="right"/>
        <w:rPr>
          <w:b/>
          <w:sz w:val="22"/>
          <w:szCs w:val="22"/>
          <w:lang w:val="uk-UA"/>
        </w:rPr>
      </w:pPr>
      <w:r>
        <w:rPr>
          <w:b/>
          <w:sz w:val="22"/>
          <w:szCs w:val="22"/>
          <w:lang w:val="uk-UA"/>
        </w:rPr>
        <w:t xml:space="preserve">                                «</w:t>
      </w:r>
      <w:r w:rsidR="00DA3451">
        <w:rPr>
          <w:b/>
          <w:sz w:val="22"/>
          <w:szCs w:val="22"/>
          <w:lang w:val="uk-UA"/>
        </w:rPr>
        <w:t>31</w:t>
      </w:r>
      <w:r>
        <w:rPr>
          <w:b/>
          <w:sz w:val="22"/>
          <w:szCs w:val="22"/>
          <w:lang w:val="uk-UA"/>
        </w:rPr>
        <w:t xml:space="preserve">» </w:t>
      </w:r>
      <w:r w:rsidR="00F63581">
        <w:rPr>
          <w:b/>
          <w:sz w:val="22"/>
          <w:szCs w:val="22"/>
          <w:lang w:val="uk-UA"/>
        </w:rPr>
        <w:t>березня</w:t>
      </w:r>
      <w:r>
        <w:rPr>
          <w:b/>
          <w:sz w:val="22"/>
          <w:szCs w:val="22"/>
          <w:lang w:val="uk-UA"/>
        </w:rPr>
        <w:t xml:space="preserve"> 202</w:t>
      </w:r>
      <w:r w:rsidR="00F63581">
        <w:rPr>
          <w:b/>
          <w:sz w:val="22"/>
          <w:szCs w:val="22"/>
          <w:lang w:val="uk-UA"/>
        </w:rPr>
        <w:t>6</w:t>
      </w:r>
      <w:r>
        <w:rPr>
          <w:b/>
          <w:sz w:val="22"/>
          <w:szCs w:val="22"/>
          <w:lang w:val="uk-UA"/>
        </w:rPr>
        <w:t xml:space="preserve"> р.</w:t>
      </w:r>
      <w:r w:rsidR="00FC1FF6" w:rsidRPr="000F5452">
        <w:rPr>
          <w:b/>
          <w:sz w:val="22"/>
          <w:szCs w:val="22"/>
          <w:lang w:val="uk-UA"/>
        </w:rPr>
        <w:t xml:space="preserve">                  </w:t>
      </w:r>
    </w:p>
    <w:p w14:paraId="09D3CC02" w14:textId="77777777" w:rsidR="00606079" w:rsidRDefault="00606079" w:rsidP="00F27382">
      <w:pPr>
        <w:rPr>
          <w:b/>
          <w:sz w:val="22"/>
          <w:szCs w:val="22"/>
          <w:lang w:val="uk-UA"/>
        </w:rPr>
      </w:pPr>
    </w:p>
    <w:p w14:paraId="1D461A42" w14:textId="209A633D" w:rsidR="00203564" w:rsidRPr="007C7827"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B11D19">
        <w:rPr>
          <w:i/>
          <w:iCs/>
          <w:color w:val="747474" w:themeColor="background2" w:themeShade="80"/>
          <w:sz w:val="22"/>
          <w:szCs w:val="22"/>
          <w:lang w:val="uk-UA"/>
        </w:rPr>
        <w:t>2</w:t>
      </w:r>
      <w:r w:rsidR="00BC3BE6">
        <w:rPr>
          <w:i/>
          <w:iCs/>
          <w:color w:val="747474" w:themeColor="background2" w:themeShade="80"/>
          <w:sz w:val="22"/>
          <w:szCs w:val="22"/>
          <w:lang w:val="uk-UA"/>
        </w:rPr>
        <w:t>860</w:t>
      </w:r>
      <w:r w:rsidR="001206FB">
        <w:rPr>
          <w:i/>
          <w:iCs/>
          <w:color w:val="747474" w:themeColor="background2" w:themeShade="80"/>
          <w:sz w:val="22"/>
          <w:szCs w:val="22"/>
          <w:lang w:val="en-US"/>
        </w:rPr>
        <w:t>YD</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2F6C3C3" w:rsidR="004647AE" w:rsidRDefault="00A84B49" w:rsidP="00A84B49">
      <w:pPr>
        <w:ind w:firstLine="708"/>
        <w:jc w:val="both"/>
        <w:rPr>
          <w:color w:val="0963A9"/>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81779E">
        <w:rPr>
          <w:color w:val="000000" w:themeColor="text1"/>
          <w:sz w:val="22"/>
          <w:szCs w:val="22"/>
          <w:lang w:val="uk-UA"/>
        </w:rPr>
        <w:t>п</w:t>
      </w:r>
      <w:r w:rsidR="0081779E" w:rsidRPr="0081779E">
        <w:rPr>
          <w:color w:val="000000" w:themeColor="text1"/>
          <w:sz w:val="22"/>
          <w:szCs w:val="22"/>
          <w:lang w:val="uk-UA"/>
        </w:rPr>
        <w:t xml:space="preserve">ослуг </w:t>
      </w:r>
      <w:r w:rsidR="0081779E">
        <w:rPr>
          <w:color w:val="000000" w:themeColor="text1"/>
          <w:sz w:val="22"/>
          <w:szCs w:val="22"/>
          <w:lang w:val="uk-UA"/>
        </w:rPr>
        <w:t>і</w:t>
      </w:r>
      <w:r w:rsidR="0081779E" w:rsidRPr="0081779E">
        <w:rPr>
          <w:color w:val="000000" w:themeColor="text1"/>
          <w:sz w:val="22"/>
          <w:szCs w:val="22"/>
          <w:lang w:val="uk-UA"/>
        </w:rPr>
        <w:t>з встановлення похилого підйомнику для людей з інвалідністю</w:t>
      </w:r>
      <w:r w:rsidR="00D010DA">
        <w:rPr>
          <w:color w:val="000000" w:themeColor="text1"/>
          <w:sz w:val="22"/>
          <w:szCs w:val="22"/>
          <w:lang w:val="uk-UA"/>
        </w:rPr>
        <w:t xml:space="preserve"> в східному міжрегіональному офісі у м. Дніпро</w:t>
      </w:r>
    </w:p>
    <w:p w14:paraId="519A1392" w14:textId="77777777" w:rsidR="00C83790" w:rsidRPr="000F5452" w:rsidRDefault="00C83790"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212"/>
        <w:gridCol w:w="2346"/>
        <w:gridCol w:w="3376"/>
      </w:tblGrid>
      <w:tr w:rsidR="00A206D9" w:rsidRPr="000F5452" w14:paraId="428F6868" w14:textId="77777777" w:rsidTr="00CA1550">
        <w:trPr>
          <w:trHeight w:val="237"/>
        </w:trPr>
        <w:tc>
          <w:tcPr>
            <w:tcW w:w="428"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216"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477BE500" w14:textId="77777777" w:rsidR="00A206D9" w:rsidRDefault="00A206D9" w:rsidP="00B10378">
            <w:pPr>
              <w:jc w:val="center"/>
              <w:rPr>
                <w:b/>
                <w:sz w:val="22"/>
                <w:szCs w:val="22"/>
                <w:lang w:val="uk-UA"/>
              </w:rPr>
            </w:pPr>
            <w:r w:rsidRPr="000F5452">
              <w:rPr>
                <w:b/>
                <w:sz w:val="22"/>
                <w:szCs w:val="22"/>
                <w:lang w:val="uk-UA"/>
              </w:rPr>
              <w:t>Додаткова інформація</w:t>
            </w:r>
          </w:p>
          <w:p w14:paraId="66180547" w14:textId="2A498A7F" w:rsidR="00555577" w:rsidRPr="000F5452" w:rsidRDefault="00555577" w:rsidP="00B10378">
            <w:pPr>
              <w:jc w:val="center"/>
              <w:rPr>
                <w:b/>
                <w:sz w:val="22"/>
                <w:szCs w:val="22"/>
                <w:lang w:val="uk-UA"/>
              </w:rPr>
            </w:pPr>
            <w:r>
              <w:rPr>
                <w:b/>
                <w:sz w:val="22"/>
                <w:szCs w:val="22"/>
                <w:lang w:val="uk-UA"/>
              </w:rPr>
              <w:t>Технічне завдання</w:t>
            </w:r>
          </w:p>
        </w:tc>
      </w:tr>
      <w:tr w:rsidR="00A206D9" w:rsidRPr="00142094" w14:paraId="71C46B11" w14:textId="77777777" w:rsidTr="00CA1550">
        <w:trPr>
          <w:trHeight w:val="549"/>
        </w:trPr>
        <w:tc>
          <w:tcPr>
            <w:tcW w:w="428"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216" w:type="dxa"/>
            <w:tcBorders>
              <w:top w:val="single" w:sz="4" w:space="0" w:color="auto"/>
              <w:left w:val="single" w:sz="4" w:space="0" w:color="auto"/>
              <w:bottom w:val="single" w:sz="4" w:space="0" w:color="auto"/>
              <w:right w:val="single" w:sz="4" w:space="0" w:color="auto"/>
            </w:tcBorders>
            <w:vAlign w:val="center"/>
          </w:tcPr>
          <w:p w14:paraId="68E32E75" w14:textId="06301C74" w:rsidR="00A206D9" w:rsidRPr="00142094" w:rsidRDefault="004C3F1F" w:rsidP="00A841AA">
            <w:pPr>
              <w:rPr>
                <w:bCs/>
                <w:sz w:val="22"/>
                <w:szCs w:val="22"/>
                <w:lang w:val="uk-UA"/>
              </w:rPr>
            </w:pPr>
            <w:r w:rsidRPr="004C3F1F">
              <w:rPr>
                <w:sz w:val="22"/>
                <w:szCs w:val="22"/>
                <w:lang w:val="uk-UA"/>
              </w:rPr>
              <w:t xml:space="preserve">Послуги </w:t>
            </w:r>
            <w:r w:rsidR="00C43BB4">
              <w:rPr>
                <w:sz w:val="22"/>
                <w:szCs w:val="22"/>
                <w:lang w:val="uk-UA"/>
              </w:rPr>
              <w:t>і</w:t>
            </w:r>
            <w:r w:rsidRPr="004C3F1F">
              <w:rPr>
                <w:sz w:val="22"/>
                <w:szCs w:val="22"/>
                <w:lang w:val="uk-UA"/>
              </w:rPr>
              <w:t>з встановлення похилого підйомнику для людей з інвалідністю</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17FDE593" w:rsidR="00A206D9" w:rsidRPr="00142094" w:rsidRDefault="00A206D9" w:rsidP="00CA1550">
            <w:pPr>
              <w:jc w:val="both"/>
              <w:rPr>
                <w:sz w:val="22"/>
                <w:szCs w:val="22"/>
                <w:lang w:val="uk-UA"/>
              </w:rPr>
            </w:pPr>
            <w:r w:rsidRPr="00CA1550">
              <w:rPr>
                <w:sz w:val="22"/>
                <w:szCs w:val="22"/>
                <w:lang w:val="uk-UA"/>
              </w:rPr>
              <w:t xml:space="preserve">Інформація вказана в Додатку </w:t>
            </w:r>
            <w:r w:rsidR="002E4E04" w:rsidRPr="00CA1550">
              <w:rPr>
                <w:sz w:val="22"/>
                <w:szCs w:val="22"/>
                <w:lang w:val="uk-UA"/>
              </w:rPr>
              <w:t>1</w:t>
            </w:r>
            <w:r w:rsidRPr="00CA1550">
              <w:rPr>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7C1077B5" w:rsidR="00A206D9" w:rsidRPr="00142094" w:rsidRDefault="00A206D9" w:rsidP="006D0A0B">
            <w:pPr>
              <w:jc w:val="center"/>
              <w:rPr>
                <w:bCs/>
                <w:sz w:val="22"/>
                <w:szCs w:val="22"/>
                <w:lang w:val="uk-UA"/>
              </w:rPr>
            </w:pPr>
            <w:r w:rsidRPr="00142094">
              <w:rPr>
                <w:bCs/>
                <w:sz w:val="22"/>
                <w:szCs w:val="22"/>
                <w:lang w:val="uk-UA"/>
              </w:rPr>
              <w:t xml:space="preserve">Деталі в </w:t>
            </w:r>
            <w:r>
              <w:rPr>
                <w:bCs/>
                <w:sz w:val="22"/>
                <w:szCs w:val="22"/>
                <w:lang w:val="uk-UA"/>
              </w:rPr>
              <w:t>Додатк</w:t>
            </w:r>
            <w:r w:rsidR="00E067D7">
              <w:rPr>
                <w:bCs/>
                <w:sz w:val="22"/>
                <w:szCs w:val="22"/>
                <w:lang w:val="uk-UA"/>
              </w:rPr>
              <w:t>ах</w:t>
            </w:r>
            <w:r>
              <w:rPr>
                <w:bCs/>
                <w:sz w:val="22"/>
                <w:szCs w:val="22"/>
                <w:lang w:val="uk-UA"/>
              </w:rPr>
              <w:t xml:space="preserve"> №</w:t>
            </w:r>
            <w:r w:rsidR="00555577">
              <w:rPr>
                <w:bCs/>
                <w:sz w:val="22"/>
                <w:szCs w:val="22"/>
                <w:lang w:val="uk-UA"/>
              </w:rPr>
              <w:t>1</w:t>
            </w:r>
            <w:r w:rsidR="00DA3451">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4DF72CDA"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75688">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30567605"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w:t>
      </w:r>
      <w:r w:rsidR="00EC327A">
        <w:rPr>
          <w:b/>
          <w:sz w:val="22"/>
          <w:szCs w:val="22"/>
          <w:lang w:val="uk-UA"/>
        </w:rPr>
        <w:t>ий строк</w:t>
      </w:r>
      <w:r w:rsidRPr="005A5F8A">
        <w:rPr>
          <w:b/>
          <w:sz w:val="22"/>
          <w:szCs w:val="22"/>
          <w:lang w:val="uk-UA"/>
        </w:rPr>
        <w:t xml:space="preserve"> надання послуг: </w:t>
      </w:r>
      <w:r w:rsidR="002C60D7" w:rsidRPr="00C14CDB">
        <w:rPr>
          <w:bCs/>
          <w:sz w:val="22"/>
          <w:szCs w:val="22"/>
          <w:lang w:val="uk-UA"/>
        </w:rPr>
        <w:t xml:space="preserve"> </w:t>
      </w:r>
      <w:r w:rsidR="00F37F47" w:rsidRPr="00A962A0">
        <w:rPr>
          <w:b/>
          <w:sz w:val="22"/>
          <w:szCs w:val="22"/>
          <w:lang w:val="uk-UA"/>
        </w:rPr>
        <w:t>30</w:t>
      </w:r>
      <w:r w:rsidR="00C76896" w:rsidRPr="00A962A0">
        <w:rPr>
          <w:b/>
          <w:sz w:val="22"/>
          <w:szCs w:val="22"/>
          <w:lang w:val="uk-UA"/>
        </w:rPr>
        <w:t xml:space="preserve"> </w:t>
      </w:r>
      <w:r w:rsidR="002C60D7" w:rsidRPr="00A962A0">
        <w:rPr>
          <w:b/>
          <w:sz w:val="22"/>
          <w:szCs w:val="22"/>
          <w:lang w:val="uk-UA"/>
        </w:rPr>
        <w:t>календарних днів</w:t>
      </w:r>
      <w:r w:rsidR="002C60D7" w:rsidRPr="00A962A0">
        <w:rPr>
          <w:bCs/>
          <w:sz w:val="22"/>
          <w:szCs w:val="22"/>
          <w:lang w:val="uk-UA"/>
        </w:rPr>
        <w:t xml:space="preserve"> з мо</w:t>
      </w:r>
      <w:r w:rsidR="00C14CDB" w:rsidRPr="00A962A0">
        <w:rPr>
          <w:bCs/>
          <w:sz w:val="22"/>
          <w:szCs w:val="22"/>
          <w:lang w:val="uk-UA"/>
        </w:rPr>
        <w:t>м</w:t>
      </w:r>
      <w:r w:rsidR="002C60D7" w:rsidRPr="00A962A0">
        <w:rPr>
          <w:bCs/>
          <w:sz w:val="22"/>
          <w:szCs w:val="22"/>
          <w:lang w:val="uk-UA"/>
        </w:rPr>
        <w:t>енту укладення договору</w:t>
      </w:r>
      <w:r w:rsidR="00663D06" w:rsidRPr="00A962A0">
        <w:rPr>
          <w:bCs/>
          <w:sz w:val="22"/>
          <w:szCs w:val="22"/>
          <w:lang w:val="uk-UA"/>
        </w:rPr>
        <w:t xml:space="preserve">, але не пізніше </w:t>
      </w:r>
      <w:r w:rsidR="00F8081F" w:rsidRPr="00A962A0">
        <w:rPr>
          <w:bCs/>
          <w:sz w:val="22"/>
          <w:szCs w:val="22"/>
          <w:lang w:val="uk-UA"/>
        </w:rPr>
        <w:t>2</w:t>
      </w:r>
      <w:r w:rsidR="008A3097" w:rsidRPr="00A962A0">
        <w:rPr>
          <w:bCs/>
          <w:sz w:val="22"/>
          <w:szCs w:val="22"/>
          <w:lang w:val="uk-UA"/>
        </w:rPr>
        <w:t>5</w:t>
      </w:r>
      <w:r w:rsidR="00663D06" w:rsidRPr="00A962A0">
        <w:rPr>
          <w:bCs/>
          <w:sz w:val="22"/>
          <w:szCs w:val="22"/>
          <w:lang w:val="uk-UA"/>
        </w:rPr>
        <w:t>.05.2026</w:t>
      </w:r>
      <w:r w:rsidR="002C60D7">
        <w:rPr>
          <w:b/>
          <w:sz w:val="22"/>
          <w:szCs w:val="22"/>
          <w:lang w:val="uk-UA"/>
        </w:rPr>
        <w:t xml:space="preserve"> </w:t>
      </w:r>
    </w:p>
    <w:p w14:paraId="713E954A" w14:textId="7E1DB27C"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поставки </w:t>
      </w:r>
      <w:r w:rsidR="007E3EDF">
        <w:rPr>
          <w:b/>
          <w:sz w:val="22"/>
          <w:szCs w:val="22"/>
          <w:lang w:val="uk-UA"/>
        </w:rPr>
        <w:t xml:space="preserve">товару, </w:t>
      </w:r>
      <w:r w:rsidRPr="005A5F8A">
        <w:rPr>
          <w:b/>
          <w:sz w:val="22"/>
          <w:szCs w:val="22"/>
          <w:lang w:val="uk-UA"/>
        </w:rPr>
        <w:t>виконання робіт/надання послуг:</w:t>
      </w:r>
      <w:r>
        <w:rPr>
          <w:b/>
          <w:sz w:val="22"/>
          <w:szCs w:val="22"/>
          <w:lang w:val="uk-UA"/>
        </w:rPr>
        <w:t xml:space="preserve"> </w:t>
      </w:r>
      <w:r w:rsidR="00C52CF0" w:rsidRPr="009305DE">
        <w:rPr>
          <w:bCs/>
          <w:sz w:val="22"/>
          <w:szCs w:val="22"/>
          <w:lang w:val="uk-UA"/>
        </w:rPr>
        <w:t>м. Дніпро, вул. Виконкомівська</w:t>
      </w:r>
      <w:r w:rsidR="00C52CF0" w:rsidRPr="009305DE">
        <w:rPr>
          <w:bCs/>
          <w:i/>
          <w:i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3"/>
        <w:gridCol w:w="4778"/>
      </w:tblGrid>
      <w:tr w:rsidR="00C7577B" w:rsidRPr="005E6C95" w14:paraId="611A6914" w14:textId="77777777" w:rsidTr="006000F2">
        <w:trPr>
          <w:trHeight w:val="76"/>
        </w:trPr>
        <w:tc>
          <w:tcPr>
            <w:tcW w:w="85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533"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778"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6000F2">
        <w:trPr>
          <w:trHeight w:val="1798"/>
        </w:trPr>
        <w:tc>
          <w:tcPr>
            <w:tcW w:w="85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533"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778" w:type="dxa"/>
          </w:tcPr>
          <w:p w14:paraId="03E561E4" w14:textId="77777777" w:rsidR="00C7577B" w:rsidRPr="009305D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305DE">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9305D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305DE">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6000F2">
        <w:trPr>
          <w:trHeight w:val="263"/>
        </w:trPr>
        <w:tc>
          <w:tcPr>
            <w:tcW w:w="85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533"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778"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6000F2">
        <w:trPr>
          <w:trHeight w:val="143"/>
        </w:trPr>
        <w:tc>
          <w:tcPr>
            <w:tcW w:w="85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533"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778"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5E6C95" w14:paraId="28294905" w14:textId="77777777" w:rsidTr="006000F2">
        <w:trPr>
          <w:trHeight w:val="143"/>
        </w:trPr>
        <w:tc>
          <w:tcPr>
            <w:tcW w:w="85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533"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778"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6000F2">
        <w:trPr>
          <w:trHeight w:val="143"/>
        </w:trPr>
        <w:tc>
          <w:tcPr>
            <w:tcW w:w="85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533"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778"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6000F2">
        <w:trPr>
          <w:trHeight w:val="143"/>
        </w:trPr>
        <w:tc>
          <w:tcPr>
            <w:tcW w:w="85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533"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778"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6000F2">
        <w:trPr>
          <w:trHeight w:val="143"/>
        </w:trPr>
        <w:tc>
          <w:tcPr>
            <w:tcW w:w="85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533"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w:t>
            </w:r>
            <w:r w:rsidRPr="001E0875">
              <w:rPr>
                <w:rFonts w:ascii="Times New Roman" w:hAnsi="Times New Roman" w:cs="Times New Roman"/>
                <w:bCs/>
                <w:sz w:val="22"/>
                <w:szCs w:val="22"/>
                <w:lang w:val="uk-UA" w:eastAsia="uk-UA"/>
              </w:rPr>
              <w:t>алі 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778"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C5841" w:rsidRPr="005E6C95" w14:paraId="7CA00585" w14:textId="77777777" w:rsidTr="006000F2">
        <w:trPr>
          <w:trHeight w:val="143"/>
        </w:trPr>
        <w:tc>
          <w:tcPr>
            <w:tcW w:w="851" w:type="dxa"/>
          </w:tcPr>
          <w:p w14:paraId="7650AF8C" w14:textId="01F9F281" w:rsidR="00FC5841" w:rsidRDefault="003B1936" w:rsidP="00FC5841">
            <w:pPr>
              <w:pStyle w:val="ab"/>
              <w:spacing w:before="0" w:beforeAutospacing="0" w:after="0" w:afterAutospacing="0"/>
              <w:ind w:left="360"/>
              <w:rPr>
                <w:rFonts w:ascii="Times New Roman" w:hAnsi="Times New Roman" w:cs="Times New Roman"/>
                <w:b/>
                <w:bCs/>
                <w:sz w:val="22"/>
                <w:szCs w:val="22"/>
                <w:lang w:val="uk-UA"/>
              </w:rPr>
            </w:pPr>
            <w:r>
              <w:rPr>
                <w:rFonts w:ascii="Times New Roman" w:hAnsi="Times New Roman" w:cs="Times New Roman"/>
                <w:b/>
                <w:bCs/>
                <w:sz w:val="22"/>
                <w:szCs w:val="22"/>
                <w:lang w:val="uk-UA"/>
              </w:rPr>
              <w:t>2.5</w:t>
            </w:r>
          </w:p>
        </w:tc>
        <w:tc>
          <w:tcPr>
            <w:tcW w:w="4533" w:type="dxa"/>
          </w:tcPr>
          <w:p w14:paraId="106B726B" w14:textId="06E87488" w:rsidR="00FC5841" w:rsidRPr="00224657" w:rsidRDefault="00FC5841" w:rsidP="00FC5841">
            <w:pPr>
              <w:pStyle w:val="ab"/>
              <w:spacing w:before="0" w:beforeAutospacing="0" w:after="0" w:afterAutospacing="0"/>
              <w:jc w:val="both"/>
              <w:rPr>
                <w:rFonts w:ascii="Times New Roman" w:hAnsi="Times New Roman" w:cs="Times New Roman"/>
                <w:bCs/>
                <w:sz w:val="22"/>
                <w:szCs w:val="22"/>
                <w:lang w:val="uk-UA" w:eastAsia="uk-UA"/>
              </w:rPr>
            </w:pPr>
            <w:r w:rsidRPr="00031C8A">
              <w:rPr>
                <w:rFonts w:ascii="Times New Roman" w:hAnsi="Times New Roman" w:cs="Times New Roman"/>
                <w:sz w:val="22"/>
                <w:szCs w:val="22"/>
              </w:rPr>
              <w:t>Укладання договору відповідно до умов типового договору ТЧХУ</w:t>
            </w:r>
          </w:p>
        </w:tc>
        <w:tc>
          <w:tcPr>
            <w:tcW w:w="4778" w:type="dxa"/>
          </w:tcPr>
          <w:p w14:paraId="05111D5C" w14:textId="34940DC1" w:rsidR="00FC5841" w:rsidRPr="005000CA" w:rsidRDefault="00FC5841" w:rsidP="00FC5841">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7C7827">
              <w:rPr>
                <w:rFonts w:ascii="Times New Roman" w:hAnsi="Times New Roman" w:cs="Times New Roman"/>
                <w:sz w:val="22"/>
                <w:szCs w:val="22"/>
                <w:lang w:val="uk-UA"/>
              </w:rPr>
              <w:t xml:space="preserve">Лист-гарантія з підписом та печаткою, де засвідчити </w:t>
            </w:r>
            <w:r w:rsidRPr="007C7827">
              <w:rPr>
                <w:rFonts w:ascii="Times New Roman" w:hAnsi="Times New Roman" w:cs="Times New Roman"/>
                <w:b/>
                <w:bCs/>
                <w:i/>
                <w:iCs/>
                <w:sz w:val="22"/>
                <w:szCs w:val="22"/>
                <w:lang w:val="uk-UA"/>
              </w:rPr>
              <w:t xml:space="preserve">прийняття та згоду з усіма умовами договору будівельного підряду, який наведено у Додатку </w:t>
            </w:r>
            <w:r w:rsidR="004B7B65">
              <w:rPr>
                <w:rFonts w:ascii="Times New Roman" w:hAnsi="Times New Roman" w:cs="Times New Roman"/>
                <w:b/>
                <w:bCs/>
                <w:i/>
                <w:iCs/>
                <w:sz w:val="22"/>
                <w:szCs w:val="22"/>
                <w:lang w:val="uk-UA"/>
              </w:rPr>
              <w:t>3</w:t>
            </w:r>
            <w:r w:rsidRPr="007C7827">
              <w:rPr>
                <w:rFonts w:ascii="Times New Roman" w:hAnsi="Times New Roman" w:cs="Times New Roman"/>
                <w:b/>
                <w:bCs/>
                <w:i/>
                <w:iCs/>
                <w:sz w:val="22"/>
                <w:szCs w:val="22"/>
                <w:lang w:val="uk-UA"/>
              </w:rPr>
              <w:t xml:space="preserve">  та готовність підписати договір у його актуальній редакції без жодних змін</w:t>
            </w:r>
            <w:r w:rsidRPr="007C7827">
              <w:rPr>
                <w:rFonts w:ascii="Times New Roman" w:hAnsi="Times New Roman" w:cs="Times New Roman"/>
                <w:sz w:val="22"/>
                <w:szCs w:val="22"/>
                <w:lang w:val="uk-UA"/>
              </w:rPr>
              <w:t xml:space="preserve">. </w:t>
            </w:r>
          </w:p>
        </w:tc>
      </w:tr>
      <w:tr w:rsidR="00F27382" w:rsidRPr="00557A29" w14:paraId="028BDE2E" w14:textId="77777777" w:rsidTr="006000F2">
        <w:trPr>
          <w:trHeight w:val="76"/>
        </w:trPr>
        <w:tc>
          <w:tcPr>
            <w:tcW w:w="85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533"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778"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6000F2" w:rsidRPr="005E6C95" w14:paraId="07DAC884" w14:textId="77777777" w:rsidTr="006000F2">
        <w:trPr>
          <w:trHeight w:val="76"/>
        </w:trPr>
        <w:tc>
          <w:tcPr>
            <w:tcW w:w="851" w:type="dxa"/>
          </w:tcPr>
          <w:p w14:paraId="21C1A29D" w14:textId="30A0C460" w:rsidR="006000F2" w:rsidRPr="00BC13F3" w:rsidRDefault="006000F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533" w:type="dxa"/>
          </w:tcPr>
          <w:p w14:paraId="1C88358F" w14:textId="0C41B20F" w:rsidR="006000F2" w:rsidRPr="004B7B65" w:rsidRDefault="006000F2" w:rsidP="00F27382">
            <w:pPr>
              <w:pStyle w:val="ab"/>
              <w:spacing w:before="0" w:beforeAutospacing="0" w:after="0" w:afterAutospacing="0"/>
              <w:rPr>
                <w:rFonts w:ascii="Times New Roman" w:hAnsi="Times New Roman" w:cs="Times New Roman"/>
                <w:sz w:val="22"/>
                <w:szCs w:val="22"/>
                <w:lang w:val="uk-UA"/>
              </w:rPr>
            </w:pPr>
            <w:r w:rsidRPr="004B7B65">
              <w:rPr>
                <w:rFonts w:ascii="Times New Roman" w:hAnsi="Times New Roman" w:cs="Times New Roman"/>
                <w:sz w:val="22"/>
                <w:szCs w:val="22"/>
                <w:lang w:val="uk-UA"/>
              </w:rPr>
              <w:t>Аналогічний досвід</w:t>
            </w:r>
            <w:r w:rsidR="0080269B" w:rsidRPr="004B7B65">
              <w:rPr>
                <w:rFonts w:ascii="Times New Roman" w:hAnsi="Times New Roman" w:cs="Times New Roman"/>
                <w:sz w:val="22"/>
                <w:szCs w:val="22"/>
                <w:lang w:val="uk-UA"/>
              </w:rPr>
              <w:t xml:space="preserve"> постачання та встановлення підйомного обладнання для осіб з інвалідністю.</w:t>
            </w:r>
          </w:p>
        </w:tc>
        <w:tc>
          <w:tcPr>
            <w:tcW w:w="4778" w:type="dxa"/>
          </w:tcPr>
          <w:p w14:paraId="307B5E3B" w14:textId="0BCC8257" w:rsidR="006000F2" w:rsidRPr="004B7B65" w:rsidRDefault="00E4413B" w:rsidP="00F27382">
            <w:pPr>
              <w:pStyle w:val="ab"/>
              <w:numPr>
                <w:ilvl w:val="0"/>
                <w:numId w:val="2"/>
              </w:numPr>
              <w:spacing w:before="0" w:beforeAutospacing="0" w:after="0" w:afterAutospacing="0"/>
              <w:ind w:left="313"/>
              <w:rPr>
                <w:rFonts w:ascii="Times New Roman" w:hAnsi="Times New Roman" w:cs="Times New Roman"/>
                <w:sz w:val="22"/>
                <w:szCs w:val="22"/>
                <w:lang w:val="uk-UA"/>
              </w:rPr>
            </w:pPr>
            <w:r w:rsidRPr="004B7B65">
              <w:rPr>
                <w:rFonts w:ascii="Times New Roman" w:hAnsi="Times New Roman" w:cs="Times New Roman"/>
                <w:sz w:val="22"/>
                <w:szCs w:val="22"/>
                <w:lang w:val="uk-UA"/>
              </w:rPr>
              <w:t>І</w:t>
            </w:r>
            <w:r w:rsidR="006000F2" w:rsidRPr="004B7B65">
              <w:rPr>
                <w:rFonts w:ascii="Times New Roman" w:hAnsi="Times New Roman" w:cs="Times New Roman"/>
                <w:sz w:val="22"/>
                <w:szCs w:val="22"/>
                <w:lang w:val="uk-UA"/>
              </w:rPr>
              <w:t xml:space="preserve">нформацію </w:t>
            </w:r>
            <w:r w:rsidR="00236344" w:rsidRPr="004B7B65">
              <w:rPr>
                <w:rFonts w:ascii="Times New Roman" w:hAnsi="Times New Roman" w:cs="Times New Roman"/>
                <w:sz w:val="22"/>
                <w:szCs w:val="22"/>
                <w:lang w:val="uk-UA"/>
              </w:rPr>
              <w:t xml:space="preserve">про </w:t>
            </w:r>
            <w:r w:rsidR="006000F2" w:rsidRPr="004B7B65">
              <w:rPr>
                <w:rFonts w:ascii="Times New Roman" w:hAnsi="Times New Roman" w:cs="Times New Roman"/>
                <w:sz w:val="22"/>
                <w:szCs w:val="22"/>
                <w:lang w:val="uk-UA"/>
              </w:rPr>
              <w:t>щонайменше два реалізовані проєкти з постачання та монтажу аналогічного обладнання</w:t>
            </w:r>
            <w:r w:rsidR="007B1678" w:rsidRPr="004B7B65">
              <w:rPr>
                <w:rFonts w:ascii="Times New Roman" w:hAnsi="Times New Roman" w:cs="Times New Roman"/>
                <w:sz w:val="22"/>
                <w:szCs w:val="22"/>
                <w:lang w:val="uk-UA"/>
              </w:rPr>
              <w:t xml:space="preserve">, </w:t>
            </w:r>
            <w:r w:rsidR="006000F2" w:rsidRPr="004B7B65">
              <w:rPr>
                <w:rFonts w:ascii="Times New Roman" w:hAnsi="Times New Roman" w:cs="Times New Roman"/>
                <w:sz w:val="22"/>
                <w:szCs w:val="22"/>
                <w:lang w:val="uk-UA"/>
              </w:rPr>
              <w:t>копії договорів з подібними вимогами, актів виконаних робіт</w:t>
            </w:r>
            <w:r w:rsidR="00307A25" w:rsidRPr="004B7B65">
              <w:rPr>
                <w:rFonts w:ascii="Times New Roman" w:hAnsi="Times New Roman" w:cs="Times New Roman"/>
                <w:sz w:val="22"/>
                <w:szCs w:val="22"/>
                <w:lang w:val="uk-UA"/>
              </w:rPr>
              <w:t>/видаткових накладних</w:t>
            </w:r>
            <w:r w:rsidR="006000F2" w:rsidRPr="004B7B65">
              <w:rPr>
                <w:rFonts w:ascii="Times New Roman" w:hAnsi="Times New Roman" w:cs="Times New Roman"/>
                <w:sz w:val="22"/>
                <w:szCs w:val="22"/>
                <w:lang w:val="uk-UA"/>
              </w:rPr>
              <w:t xml:space="preserve"> до них та позитивних листів відгуків</w:t>
            </w:r>
            <w:r w:rsidR="00C9096A" w:rsidRPr="004B7B65">
              <w:rPr>
                <w:rFonts w:ascii="Times New Roman" w:hAnsi="Times New Roman" w:cs="Times New Roman"/>
                <w:sz w:val="22"/>
                <w:szCs w:val="22"/>
                <w:lang w:val="uk-UA"/>
              </w:rPr>
              <w:t xml:space="preserve"> (за наявності).</w:t>
            </w:r>
          </w:p>
        </w:tc>
      </w:tr>
      <w:tr w:rsidR="001467D4" w:rsidRPr="00557A29" w14:paraId="2DB8A59C" w14:textId="77777777" w:rsidTr="006000F2">
        <w:trPr>
          <w:trHeight w:val="76"/>
        </w:trPr>
        <w:tc>
          <w:tcPr>
            <w:tcW w:w="851" w:type="dxa"/>
          </w:tcPr>
          <w:p w14:paraId="3D4D09BE" w14:textId="77777777" w:rsidR="001467D4" w:rsidRPr="00BC13F3" w:rsidRDefault="001467D4"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533" w:type="dxa"/>
          </w:tcPr>
          <w:p w14:paraId="4F7B92EB" w14:textId="1A2C3A74" w:rsidR="001467D4" w:rsidRPr="004B7B65" w:rsidRDefault="001467D4" w:rsidP="00F27382">
            <w:pPr>
              <w:pStyle w:val="ab"/>
              <w:spacing w:before="0" w:beforeAutospacing="0" w:after="0" w:afterAutospacing="0"/>
              <w:rPr>
                <w:rFonts w:ascii="Times New Roman" w:hAnsi="Times New Roman" w:cs="Times New Roman"/>
                <w:sz w:val="22"/>
                <w:szCs w:val="22"/>
                <w:lang w:val="uk-UA"/>
              </w:rPr>
            </w:pPr>
            <w:r w:rsidRPr="004B7B65">
              <w:rPr>
                <w:rFonts w:ascii="Times New Roman" w:hAnsi="Times New Roman" w:cs="Times New Roman"/>
                <w:sz w:val="22"/>
                <w:szCs w:val="22"/>
                <w:lang w:val="uk-UA"/>
              </w:rPr>
              <w:t>Відповідність обладнання нормативним вимогам</w:t>
            </w:r>
            <w:r w:rsidR="00547916" w:rsidRPr="004B7B65">
              <w:rPr>
                <w:rFonts w:ascii="Times New Roman" w:hAnsi="Times New Roman" w:cs="Times New Roman"/>
                <w:sz w:val="22"/>
                <w:szCs w:val="22"/>
                <w:lang w:val="uk-UA"/>
              </w:rPr>
              <w:t>: запропоноване обладнання повинно відповідати вимогам чинних нормативних документів України щодо доступності будівель і споруд для маломобільних груп населення, зокрема вимогам ДСТУ ISO 9386-1(2):2005 Приводні підіймальні платформи для осіб з обмеженими фізичними можливостями.</w:t>
            </w:r>
          </w:p>
        </w:tc>
        <w:tc>
          <w:tcPr>
            <w:tcW w:w="4778" w:type="dxa"/>
          </w:tcPr>
          <w:p w14:paraId="13BB6E61" w14:textId="66453C75" w:rsidR="00F83F8B" w:rsidRPr="004B7B65" w:rsidRDefault="00FA24E7" w:rsidP="00F83F8B">
            <w:pPr>
              <w:pStyle w:val="ab"/>
              <w:numPr>
                <w:ilvl w:val="0"/>
                <w:numId w:val="2"/>
              </w:numPr>
              <w:rPr>
                <w:rFonts w:ascii="Times New Roman" w:hAnsi="Times New Roman" w:cs="Times New Roman"/>
                <w:sz w:val="22"/>
                <w:szCs w:val="22"/>
                <w:lang w:val="uk-UA"/>
              </w:rPr>
            </w:pPr>
            <w:r w:rsidRPr="004B7B65">
              <w:rPr>
                <w:rFonts w:ascii="Times New Roman" w:hAnsi="Times New Roman" w:cs="Times New Roman"/>
                <w:sz w:val="22"/>
                <w:szCs w:val="22"/>
                <w:lang w:val="uk-UA"/>
              </w:rPr>
              <w:t>Д</w:t>
            </w:r>
            <w:r w:rsidR="00F83F8B" w:rsidRPr="004B7B65">
              <w:rPr>
                <w:rFonts w:ascii="Times New Roman" w:hAnsi="Times New Roman" w:cs="Times New Roman"/>
                <w:sz w:val="22"/>
                <w:szCs w:val="22"/>
                <w:lang w:val="uk-UA"/>
              </w:rPr>
              <w:t>окументи, що підтверджують відповідність запропонованого обладнання зазначеним стандартам, зокрема:</w:t>
            </w:r>
          </w:p>
          <w:p w14:paraId="188628E7" w14:textId="77777777" w:rsidR="00F83F8B" w:rsidRPr="004B7B65" w:rsidRDefault="00F83F8B" w:rsidP="00F83F8B">
            <w:pPr>
              <w:pStyle w:val="ab"/>
              <w:numPr>
                <w:ilvl w:val="0"/>
                <w:numId w:val="2"/>
              </w:numPr>
              <w:rPr>
                <w:rFonts w:ascii="Times New Roman" w:hAnsi="Times New Roman" w:cs="Times New Roman"/>
                <w:sz w:val="22"/>
                <w:szCs w:val="22"/>
                <w:lang w:val="uk-UA"/>
              </w:rPr>
            </w:pPr>
            <w:r w:rsidRPr="004B7B65">
              <w:rPr>
                <w:rFonts w:ascii="Times New Roman" w:hAnsi="Times New Roman" w:cs="Times New Roman"/>
                <w:sz w:val="22"/>
                <w:szCs w:val="22"/>
                <w:lang w:val="uk-UA"/>
              </w:rPr>
              <w:t>- сертифікат відповідності або декларацію відповідності;</w:t>
            </w:r>
          </w:p>
          <w:p w14:paraId="6DDBD917" w14:textId="79ED3E7B" w:rsidR="00F83F8B" w:rsidRPr="004B7B65" w:rsidRDefault="00F83F8B" w:rsidP="00F83F8B">
            <w:pPr>
              <w:pStyle w:val="ab"/>
              <w:numPr>
                <w:ilvl w:val="0"/>
                <w:numId w:val="2"/>
              </w:numPr>
              <w:rPr>
                <w:rFonts w:ascii="Times New Roman" w:hAnsi="Times New Roman" w:cs="Times New Roman"/>
                <w:sz w:val="22"/>
                <w:szCs w:val="22"/>
                <w:lang w:val="uk-UA"/>
              </w:rPr>
            </w:pPr>
            <w:r w:rsidRPr="004B7B65">
              <w:rPr>
                <w:rFonts w:ascii="Times New Roman" w:hAnsi="Times New Roman" w:cs="Times New Roman"/>
                <w:sz w:val="22"/>
                <w:szCs w:val="22"/>
                <w:lang w:val="uk-UA"/>
              </w:rPr>
              <w:t>- технічну документацію або</w:t>
            </w:r>
            <w:r w:rsidR="00D04440" w:rsidRPr="004B7B65">
              <w:rPr>
                <w:rFonts w:ascii="Times New Roman" w:hAnsi="Times New Roman" w:cs="Times New Roman"/>
                <w:sz w:val="22"/>
                <w:szCs w:val="22"/>
                <w:lang w:val="uk-UA"/>
              </w:rPr>
              <w:t xml:space="preserve"> проект</w:t>
            </w:r>
            <w:r w:rsidRPr="004B7B65">
              <w:rPr>
                <w:rFonts w:ascii="Times New Roman" w:hAnsi="Times New Roman" w:cs="Times New Roman"/>
                <w:sz w:val="22"/>
                <w:szCs w:val="22"/>
                <w:lang w:val="uk-UA"/>
              </w:rPr>
              <w:t xml:space="preserve"> технічн</w:t>
            </w:r>
            <w:r w:rsidR="00D04440" w:rsidRPr="004B7B65">
              <w:rPr>
                <w:rFonts w:ascii="Times New Roman" w:hAnsi="Times New Roman" w:cs="Times New Roman"/>
                <w:sz w:val="22"/>
                <w:szCs w:val="22"/>
                <w:lang w:val="uk-UA"/>
              </w:rPr>
              <w:t>ого</w:t>
            </w:r>
            <w:r w:rsidRPr="004B7B65">
              <w:rPr>
                <w:rFonts w:ascii="Times New Roman" w:hAnsi="Times New Roman" w:cs="Times New Roman"/>
                <w:sz w:val="22"/>
                <w:szCs w:val="22"/>
                <w:lang w:val="uk-UA"/>
              </w:rPr>
              <w:t xml:space="preserve"> паспорт</w:t>
            </w:r>
            <w:r w:rsidR="00D04440" w:rsidRPr="004B7B65">
              <w:rPr>
                <w:rFonts w:ascii="Times New Roman" w:hAnsi="Times New Roman" w:cs="Times New Roman"/>
                <w:sz w:val="22"/>
                <w:szCs w:val="22"/>
                <w:lang w:val="uk-UA"/>
              </w:rPr>
              <w:t>у</w:t>
            </w:r>
            <w:r w:rsidRPr="004B7B65">
              <w:rPr>
                <w:rFonts w:ascii="Times New Roman" w:hAnsi="Times New Roman" w:cs="Times New Roman"/>
                <w:sz w:val="22"/>
                <w:szCs w:val="22"/>
                <w:lang w:val="uk-UA"/>
              </w:rPr>
              <w:t xml:space="preserve"> обладнання</w:t>
            </w:r>
            <w:r w:rsidR="0057384E" w:rsidRPr="004B7B65">
              <w:rPr>
                <w:rFonts w:ascii="Times New Roman" w:hAnsi="Times New Roman" w:cs="Times New Roman"/>
                <w:sz w:val="22"/>
                <w:szCs w:val="22"/>
                <w:lang w:val="uk-UA"/>
              </w:rPr>
              <w:t xml:space="preserve"> </w:t>
            </w:r>
            <w:r w:rsidR="0057384E" w:rsidRPr="004B7B65">
              <w:rPr>
                <w:rFonts w:ascii="Times New Roman" w:hAnsi="Times New Roman" w:cs="Times New Roman"/>
                <w:sz w:val="22"/>
                <w:szCs w:val="22"/>
              </w:rPr>
              <w:t>(</w:t>
            </w:r>
            <w:r w:rsidR="00D456EC" w:rsidRPr="004B7B65">
              <w:rPr>
                <w:rFonts w:ascii="Times New Roman" w:hAnsi="Times New Roman" w:cs="Times New Roman"/>
                <w:sz w:val="22"/>
                <w:szCs w:val="22"/>
                <w:lang w:val="uk-UA"/>
              </w:rPr>
              <w:t>про</w:t>
            </w:r>
            <w:r w:rsidR="00612F72" w:rsidRPr="004B7B65">
              <w:rPr>
                <w:rFonts w:ascii="Times New Roman" w:hAnsi="Times New Roman" w:cs="Times New Roman"/>
                <w:sz w:val="22"/>
                <w:szCs w:val="22"/>
                <w:lang w:val="uk-UA"/>
              </w:rPr>
              <w:t xml:space="preserve">ект </w:t>
            </w:r>
            <w:r w:rsidR="0057384E" w:rsidRPr="004B7B65">
              <w:rPr>
                <w:rFonts w:ascii="Times New Roman" w:hAnsi="Times New Roman" w:cs="Times New Roman"/>
                <w:sz w:val="22"/>
                <w:szCs w:val="22"/>
              </w:rPr>
              <w:t>паспорт</w:t>
            </w:r>
            <w:r w:rsidR="00612F72" w:rsidRPr="004B7B65">
              <w:rPr>
                <w:rFonts w:ascii="Times New Roman" w:hAnsi="Times New Roman" w:cs="Times New Roman"/>
                <w:sz w:val="22"/>
                <w:szCs w:val="22"/>
                <w:lang w:val="uk-UA"/>
              </w:rPr>
              <w:t>у</w:t>
            </w:r>
            <w:r w:rsidR="0057384E" w:rsidRPr="004B7B65">
              <w:rPr>
                <w:rFonts w:ascii="Times New Roman" w:hAnsi="Times New Roman" w:cs="Times New Roman"/>
                <w:sz w:val="22"/>
                <w:szCs w:val="22"/>
              </w:rPr>
              <w:t xml:space="preserve"> виробу, інструкцію з експлуатації українською мовою)</w:t>
            </w:r>
            <w:r w:rsidRPr="004B7B65">
              <w:rPr>
                <w:rFonts w:ascii="Times New Roman" w:hAnsi="Times New Roman" w:cs="Times New Roman"/>
                <w:sz w:val="22"/>
                <w:szCs w:val="22"/>
                <w:lang w:val="uk-UA"/>
              </w:rPr>
              <w:t>;</w:t>
            </w:r>
          </w:p>
          <w:p w14:paraId="52C0137E" w14:textId="5CFB8AD1" w:rsidR="001467D4" w:rsidRPr="004B7B65" w:rsidRDefault="00F83F8B" w:rsidP="00F83F8B">
            <w:pPr>
              <w:pStyle w:val="ab"/>
              <w:numPr>
                <w:ilvl w:val="0"/>
                <w:numId w:val="2"/>
              </w:numPr>
              <w:spacing w:before="0" w:beforeAutospacing="0" w:after="0" w:afterAutospacing="0"/>
              <w:rPr>
                <w:rFonts w:ascii="Times New Roman" w:hAnsi="Times New Roman" w:cs="Times New Roman"/>
                <w:sz w:val="22"/>
                <w:szCs w:val="22"/>
                <w:lang w:val="uk-UA"/>
              </w:rPr>
            </w:pPr>
            <w:r w:rsidRPr="004B7B65">
              <w:rPr>
                <w:rFonts w:ascii="Times New Roman" w:hAnsi="Times New Roman" w:cs="Times New Roman"/>
                <w:sz w:val="22"/>
                <w:szCs w:val="22"/>
                <w:lang w:val="uk-UA"/>
              </w:rPr>
              <w:t>- інші документи виробника або постачальника, що підтверджують відповідність обладнання вимогам зазначених стандартів</w:t>
            </w:r>
            <w:r w:rsidR="00E04993" w:rsidRPr="004B7B65">
              <w:rPr>
                <w:rFonts w:ascii="Times New Roman" w:hAnsi="Times New Roman" w:cs="Times New Roman"/>
                <w:sz w:val="22"/>
                <w:szCs w:val="22"/>
                <w:lang w:val="uk-UA"/>
              </w:rPr>
              <w:t xml:space="preserve"> (за наявності)</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457EC7CD" w14:textId="2029143F" w:rsidR="007C6239" w:rsidRDefault="00DD2265" w:rsidP="007C6239">
      <w:pPr>
        <w:pStyle w:val="af0"/>
        <w:numPr>
          <w:ilvl w:val="0"/>
          <w:numId w:val="5"/>
        </w:numPr>
        <w:ind w:left="0" w:firstLine="357"/>
        <w:jc w:val="both"/>
        <w:rPr>
          <w:rFonts w:eastAsia="Arial Unicode MS"/>
          <w:sz w:val="22"/>
          <w:szCs w:val="22"/>
          <w:lang w:val="uk-UA"/>
        </w:rPr>
      </w:pPr>
      <w:r w:rsidRPr="00DD2265">
        <w:rPr>
          <w:rFonts w:eastAsia="Arial Unicode MS"/>
          <w:sz w:val="22"/>
          <w:szCs w:val="22"/>
          <w:lang w:val="uk-UA"/>
        </w:rPr>
        <w:t>Учасник погоджується та ознайомлений з умовами типового Договору  ТЧХУ (Додаток №</w:t>
      </w:r>
      <w:r w:rsidR="002058D6">
        <w:rPr>
          <w:rFonts w:eastAsia="Arial Unicode MS"/>
          <w:sz w:val="22"/>
          <w:szCs w:val="22"/>
          <w:lang w:val="uk-UA"/>
        </w:rPr>
        <w:t>3</w:t>
      </w:r>
      <w:r w:rsidRPr="00DD2265">
        <w:rPr>
          <w:rFonts w:eastAsia="Arial Unicode MS"/>
          <w:sz w:val="22"/>
          <w:szCs w:val="22"/>
          <w:lang w:val="uk-UA"/>
        </w:rPr>
        <w:t xml:space="preserve"> до Запиту).</w:t>
      </w:r>
    </w:p>
    <w:p w14:paraId="7E1B5CA4" w14:textId="77777777" w:rsidR="00A02183" w:rsidRDefault="007C6239" w:rsidP="00A02183">
      <w:pPr>
        <w:pStyle w:val="af0"/>
        <w:numPr>
          <w:ilvl w:val="0"/>
          <w:numId w:val="5"/>
        </w:numPr>
        <w:ind w:left="0" w:firstLine="357"/>
        <w:jc w:val="both"/>
        <w:rPr>
          <w:rFonts w:eastAsia="Arial Unicode MS"/>
          <w:sz w:val="22"/>
          <w:szCs w:val="22"/>
          <w:lang w:val="uk-UA"/>
        </w:rPr>
      </w:pPr>
      <w:r w:rsidRPr="007C6239">
        <w:rPr>
          <w:rFonts w:eastAsia="Arial Unicode MS"/>
          <w:sz w:val="22"/>
          <w:szCs w:val="22"/>
          <w:lang w:val="uk-UA"/>
        </w:rPr>
        <w:t>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276DCF78" w14:textId="77777777" w:rsidR="00A02183" w:rsidRPr="00A02183" w:rsidRDefault="0062592A" w:rsidP="00A02183">
      <w:pPr>
        <w:pStyle w:val="af0"/>
        <w:numPr>
          <w:ilvl w:val="0"/>
          <w:numId w:val="5"/>
        </w:numPr>
        <w:ind w:left="0" w:firstLine="357"/>
        <w:jc w:val="both"/>
        <w:rPr>
          <w:rFonts w:eastAsia="Arial Unicode MS"/>
          <w:sz w:val="22"/>
          <w:szCs w:val="22"/>
          <w:lang w:val="uk-UA"/>
        </w:rPr>
      </w:pPr>
      <w:r w:rsidRPr="00A02183">
        <w:rPr>
          <w:color w:val="000000"/>
          <w:sz w:val="22"/>
          <w:szCs w:val="22"/>
          <w:lang w:val="uk-UA" w:eastAsia="uk-UA"/>
        </w:rPr>
        <w:t xml:space="preserve">У разі відмінності пропозиції Учасника  від технічного завдання (Додаток </w:t>
      </w:r>
      <w:r w:rsidR="00861F2B" w:rsidRPr="00A02183">
        <w:rPr>
          <w:color w:val="000000"/>
          <w:sz w:val="22"/>
          <w:szCs w:val="22"/>
          <w:lang w:val="uk-UA" w:eastAsia="uk-UA"/>
        </w:rPr>
        <w:t>1</w:t>
      </w:r>
      <w:r w:rsidRPr="00A02183">
        <w:rPr>
          <w:color w:val="000000"/>
          <w:sz w:val="22"/>
          <w:szCs w:val="22"/>
          <w:lang w:val="uk-UA" w:eastAsia="uk-UA"/>
        </w:rPr>
        <w:t xml:space="preserve">), рішення про допустимість такого відхилення приймається </w:t>
      </w:r>
      <w:r w:rsidR="001B4529" w:rsidRPr="00A02183">
        <w:rPr>
          <w:color w:val="000000"/>
          <w:sz w:val="22"/>
          <w:szCs w:val="22"/>
          <w:lang w:val="uk-UA" w:eastAsia="uk-UA"/>
        </w:rPr>
        <w:t>Замовником</w:t>
      </w:r>
      <w:r w:rsidRPr="00A02183">
        <w:rPr>
          <w:color w:val="000000"/>
          <w:sz w:val="22"/>
          <w:szCs w:val="22"/>
          <w:lang w:val="uk-UA" w:eastAsia="uk-UA"/>
        </w:rPr>
        <w:t xml:space="preserve">. </w:t>
      </w:r>
    </w:p>
    <w:p w14:paraId="719E4C18" w14:textId="77777777" w:rsidR="00A02183" w:rsidRPr="00A02183" w:rsidRDefault="00A02183" w:rsidP="00A02183">
      <w:pPr>
        <w:pStyle w:val="af0"/>
        <w:numPr>
          <w:ilvl w:val="0"/>
          <w:numId w:val="5"/>
        </w:numPr>
        <w:ind w:left="0" w:firstLine="357"/>
        <w:jc w:val="both"/>
        <w:rPr>
          <w:rFonts w:eastAsia="Arial Unicode MS"/>
          <w:sz w:val="22"/>
          <w:szCs w:val="22"/>
          <w:lang w:val="uk-UA"/>
        </w:rPr>
      </w:pPr>
      <w:r w:rsidRPr="00A02183">
        <w:rPr>
          <w:sz w:val="22"/>
          <w:szCs w:val="22"/>
        </w:rPr>
        <w:t xml:space="preserve">Будь – яке посилання на конкретні торговельну марку чи фірму, патент, конструкцію, технологію або тип предмета закупівлі, матеріалів, джерело його походження або виробника в даній документації  застосовується із виразом «або еквівалент». </w:t>
      </w:r>
    </w:p>
    <w:p w14:paraId="15BF5B5B" w14:textId="62585413" w:rsidR="00A02183" w:rsidRPr="00A02183" w:rsidRDefault="00A02183" w:rsidP="00A02183">
      <w:pPr>
        <w:pStyle w:val="af0"/>
        <w:numPr>
          <w:ilvl w:val="0"/>
          <w:numId w:val="5"/>
        </w:numPr>
        <w:ind w:left="0" w:firstLine="357"/>
        <w:jc w:val="both"/>
        <w:rPr>
          <w:rFonts w:eastAsia="Arial Unicode MS"/>
          <w:sz w:val="22"/>
          <w:szCs w:val="22"/>
          <w:lang w:val="uk-UA"/>
        </w:rPr>
      </w:pPr>
      <w:r w:rsidRPr="00A02183">
        <w:rPr>
          <w:sz w:val="22"/>
          <w:szCs w:val="22"/>
        </w:rPr>
        <w:t xml:space="preserve">Допускаються будь-які аналоги з технічними та функціональними характеристиками не гірше наведених.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84F0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1AC46F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861F2B">
        <w:rPr>
          <w:sz w:val="22"/>
          <w:szCs w:val="22"/>
          <w:lang w:val="uk-UA"/>
        </w:rPr>
        <w:t xml:space="preserve">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72321A08" w:rsidR="00F03751" w:rsidRPr="00C84108" w:rsidRDefault="4090B5BD" w:rsidP="4090B5BD">
      <w:pPr>
        <w:ind w:firstLine="357"/>
        <w:jc w:val="both"/>
        <w:textAlignment w:val="baseline"/>
        <w:rPr>
          <w:sz w:val="22"/>
          <w:szCs w:val="22"/>
          <w:lang w:eastAsia="uk-UA"/>
        </w:rPr>
      </w:pPr>
      <w:r w:rsidRPr="4090B5BD">
        <w:rPr>
          <w:color w:val="000000" w:themeColor="text1"/>
          <w:sz w:val="22"/>
          <w:szCs w:val="22"/>
          <w:lang w:eastAsia="uk-UA"/>
        </w:rPr>
        <w:t xml:space="preserve">Запитання щодо цінової пропозиції надсилайте на електронну пошту: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2D37F2">
        <w:rPr>
          <w:b/>
          <w:bCs/>
          <w:color w:val="000000" w:themeColor="text1"/>
          <w:sz w:val="22"/>
          <w:szCs w:val="22"/>
          <w:lang w:val="uk-UA" w:eastAsia="uk-UA"/>
        </w:rPr>
        <w:t>03</w:t>
      </w:r>
      <w:r w:rsidR="00A15557" w:rsidRPr="00A15557">
        <w:rPr>
          <w:b/>
          <w:bCs/>
          <w:color w:val="000000" w:themeColor="text1"/>
          <w:sz w:val="22"/>
          <w:szCs w:val="22"/>
          <w:lang w:val="uk-UA" w:eastAsia="uk-UA"/>
        </w:rPr>
        <w:t>.</w:t>
      </w:r>
      <w:r w:rsidR="002D37F2">
        <w:rPr>
          <w:b/>
          <w:bCs/>
          <w:color w:val="000000" w:themeColor="text1"/>
          <w:sz w:val="22"/>
          <w:szCs w:val="22"/>
          <w:lang w:val="uk-UA" w:eastAsia="uk-UA"/>
        </w:rPr>
        <w:t>04</w:t>
      </w:r>
      <w:r w:rsidR="00A15557" w:rsidRPr="00A15557">
        <w:rPr>
          <w:b/>
          <w:bCs/>
          <w:color w:val="000000" w:themeColor="text1"/>
          <w:sz w:val="22"/>
          <w:szCs w:val="22"/>
          <w:lang w:val="uk-UA" w:eastAsia="uk-UA"/>
        </w:rPr>
        <w:t>.202</w:t>
      </w:r>
      <w:r w:rsidR="002D37F2">
        <w:rPr>
          <w:b/>
          <w:bCs/>
          <w:color w:val="000000" w:themeColor="text1"/>
          <w:sz w:val="22"/>
          <w:szCs w:val="22"/>
          <w:lang w:val="uk-UA" w:eastAsia="uk-UA"/>
        </w:rPr>
        <w:t>6</w:t>
      </w:r>
      <w:r w:rsidR="00A15557" w:rsidRPr="00A15557">
        <w:rPr>
          <w:b/>
          <w:bCs/>
          <w:color w:val="000000" w:themeColor="text1"/>
          <w:sz w:val="22"/>
          <w:szCs w:val="22"/>
          <w:lang w:val="uk-UA" w:eastAsia="uk-UA"/>
        </w:rPr>
        <w:t>р.</w:t>
      </w:r>
      <w:r w:rsidR="00A15557">
        <w:rPr>
          <w:color w:val="000000" w:themeColor="text1"/>
          <w:sz w:val="22"/>
          <w:szCs w:val="22"/>
          <w:lang w:val="uk-UA" w:eastAsia="uk-UA"/>
        </w:rPr>
        <w:t xml:space="preserve">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256570B4" w:rsidR="00F03751" w:rsidRPr="00C84108" w:rsidRDefault="4090B5BD" w:rsidP="4090B5BD">
      <w:pPr>
        <w:ind w:firstLine="357"/>
        <w:jc w:val="both"/>
        <w:textAlignment w:val="baseline"/>
        <w:rPr>
          <w:sz w:val="22"/>
          <w:szCs w:val="22"/>
          <w:lang w:eastAsia="uk-UA"/>
        </w:rPr>
      </w:pPr>
      <w:r w:rsidRPr="4090B5BD">
        <w:rPr>
          <w:b/>
          <w:bCs/>
          <w:color w:val="000000" w:themeColor="text1"/>
          <w:sz w:val="22"/>
          <w:szCs w:val="22"/>
          <w:lang w:eastAsia="uk-UA"/>
        </w:rPr>
        <w:lastRenderedPageBreak/>
        <w:t>Цінові пропозиції приймаються на електронну пошту:</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00C97AD6">
        <w:rPr>
          <w:b/>
          <w:bCs/>
          <w:sz w:val="22"/>
          <w:szCs w:val="22"/>
          <w:lang w:eastAsia="uk-UA"/>
        </w:rPr>
        <w:t>до</w:t>
      </w:r>
      <w:r w:rsidR="00A009D3">
        <w:rPr>
          <w:b/>
          <w:bCs/>
          <w:sz w:val="22"/>
          <w:szCs w:val="22"/>
          <w:lang w:val="uk-UA" w:eastAsia="uk-UA"/>
        </w:rPr>
        <w:t xml:space="preserve"> «</w:t>
      </w:r>
      <w:r w:rsidR="005D23B9">
        <w:rPr>
          <w:b/>
          <w:bCs/>
          <w:sz w:val="22"/>
          <w:szCs w:val="22"/>
          <w:lang w:val="uk-UA" w:eastAsia="uk-UA"/>
        </w:rPr>
        <w:t>06</w:t>
      </w:r>
      <w:r w:rsidR="00A009D3">
        <w:rPr>
          <w:b/>
          <w:bCs/>
          <w:sz w:val="22"/>
          <w:szCs w:val="22"/>
          <w:lang w:val="uk-UA" w:eastAsia="uk-UA"/>
        </w:rPr>
        <w:t xml:space="preserve">» </w:t>
      </w:r>
      <w:r w:rsidR="005D23B9">
        <w:rPr>
          <w:b/>
          <w:bCs/>
          <w:sz w:val="22"/>
          <w:szCs w:val="22"/>
          <w:lang w:val="uk-UA" w:eastAsia="uk-UA"/>
        </w:rPr>
        <w:t>квітн</w:t>
      </w:r>
      <w:r w:rsidR="00895362">
        <w:rPr>
          <w:b/>
          <w:bCs/>
          <w:sz w:val="22"/>
          <w:szCs w:val="22"/>
          <w:lang w:val="uk-UA" w:eastAsia="uk-UA"/>
        </w:rPr>
        <w:t>я</w:t>
      </w:r>
      <w:r w:rsidR="00A009D3">
        <w:rPr>
          <w:b/>
          <w:bCs/>
          <w:sz w:val="22"/>
          <w:szCs w:val="22"/>
          <w:lang w:val="uk-UA" w:eastAsia="uk-UA"/>
        </w:rPr>
        <w:t xml:space="preserve"> 202</w:t>
      </w:r>
      <w:r w:rsidR="00895362">
        <w:rPr>
          <w:b/>
          <w:bCs/>
          <w:sz w:val="22"/>
          <w:szCs w:val="22"/>
          <w:lang w:val="uk-UA" w:eastAsia="uk-UA"/>
        </w:rPr>
        <w:t>6</w:t>
      </w:r>
      <w:r w:rsidR="00A009D3">
        <w:rPr>
          <w:b/>
          <w:bCs/>
          <w:sz w:val="22"/>
          <w:szCs w:val="22"/>
          <w:lang w:val="uk-UA" w:eastAsia="uk-UA"/>
        </w:rPr>
        <w:t xml:space="preserve"> року</w:t>
      </w:r>
      <w:r w:rsidRPr="00C97AD6">
        <w:rPr>
          <w:b/>
          <w:bCs/>
          <w:sz w:val="22"/>
          <w:szCs w:val="22"/>
          <w:lang w:eastAsia="uk-UA"/>
        </w:rPr>
        <w:t xml:space="preserve"> </w:t>
      </w:r>
      <w:r w:rsidRPr="006C29A2">
        <w:rPr>
          <w:b/>
          <w:bCs/>
          <w:color w:val="000000" w:themeColor="text1"/>
          <w:sz w:val="22"/>
          <w:szCs w:val="22"/>
          <w:lang w:eastAsia="uk-UA"/>
        </w:rPr>
        <w:t>до 18:00</w:t>
      </w:r>
      <w:r w:rsidRPr="006C29A2">
        <w:rPr>
          <w:color w:val="000000" w:themeColor="text1"/>
          <w:sz w:val="22"/>
          <w:szCs w:val="22"/>
          <w:lang w:eastAsia="uk-UA"/>
        </w:rPr>
        <w:t>.</w:t>
      </w:r>
      <w:r w:rsidRPr="4090B5BD">
        <w:rPr>
          <w:color w:val="000000" w:themeColor="text1"/>
          <w:sz w:val="22"/>
          <w:szCs w:val="22"/>
          <w:lang w:eastAsia="uk-UA"/>
        </w:rPr>
        <w:t> </w:t>
      </w:r>
      <w:r w:rsidR="00660B3D" w:rsidRPr="003D5435">
        <w:rPr>
          <w:sz w:val="22"/>
          <w:szCs w:val="22"/>
          <w:lang w:val="uk-UA"/>
        </w:rPr>
        <w:t>В темі листа необхідно зазначати</w:t>
      </w:r>
      <w:r w:rsidR="00F249F3" w:rsidRPr="003D5435">
        <w:rPr>
          <w:sz w:val="22"/>
          <w:szCs w:val="22"/>
          <w:lang w:val="uk-UA"/>
        </w:rPr>
        <w:t xml:space="preserve">: </w:t>
      </w:r>
      <w:r w:rsidR="00F249F3" w:rsidRPr="003D5435">
        <w:rPr>
          <w:b/>
          <w:bCs/>
          <w:i/>
          <w:iCs/>
          <w:sz w:val="22"/>
          <w:szCs w:val="22"/>
          <w:lang w:val="uk-UA"/>
        </w:rPr>
        <w:t>«</w:t>
      </w:r>
      <w:r w:rsidR="00895362" w:rsidRPr="003D5435">
        <w:rPr>
          <w:b/>
          <w:bCs/>
          <w:i/>
          <w:iCs/>
          <w:sz w:val="22"/>
          <w:szCs w:val="22"/>
          <w:lang w:val="uk-UA"/>
        </w:rPr>
        <w:t>2860</w:t>
      </w:r>
      <w:r w:rsidR="00895362" w:rsidRPr="003D5435">
        <w:rPr>
          <w:b/>
          <w:bCs/>
          <w:i/>
          <w:iCs/>
          <w:sz w:val="22"/>
          <w:szCs w:val="22"/>
          <w:lang w:val="en-US"/>
        </w:rPr>
        <w:t>YD</w:t>
      </w:r>
      <w:r w:rsidR="0037458A" w:rsidRPr="003D5435">
        <w:rPr>
          <w:b/>
          <w:bCs/>
          <w:i/>
          <w:iCs/>
          <w:sz w:val="22"/>
          <w:szCs w:val="22"/>
          <w:lang w:val="uk-UA"/>
        </w:rPr>
        <w:t>_Назва</w:t>
      </w:r>
      <w:r w:rsidR="00197B10" w:rsidRPr="003D5435">
        <w:rPr>
          <w:b/>
          <w:bCs/>
          <w:i/>
          <w:iCs/>
          <w:sz w:val="22"/>
          <w:szCs w:val="22"/>
          <w:lang w:val="uk-UA"/>
        </w:rPr>
        <w:t xml:space="preserve"> </w:t>
      </w:r>
      <w:r w:rsidR="0037458A" w:rsidRPr="003D5435">
        <w:rPr>
          <w:b/>
          <w:bCs/>
          <w:i/>
          <w:iCs/>
          <w:sz w:val="22"/>
          <w:szCs w:val="22"/>
          <w:lang w:val="uk-UA"/>
        </w:rPr>
        <w:t>Учасника_</w:t>
      </w:r>
      <w:r w:rsidR="003D5435" w:rsidRPr="003D5435">
        <w:rPr>
          <w:b/>
          <w:bCs/>
          <w:i/>
          <w:iCs/>
          <w:sz w:val="22"/>
          <w:szCs w:val="22"/>
          <w:lang w:val="uk-UA"/>
        </w:rPr>
        <w:t xml:space="preserve"> Послуги із встановлення похилого підйомнику для людей з інвалідністю</w:t>
      </w:r>
      <w:r w:rsidR="00F249F3" w:rsidRPr="003D5435">
        <w:rPr>
          <w:b/>
          <w:bCs/>
          <w:i/>
          <w:iCs/>
          <w:sz w:val="22"/>
          <w:szCs w:val="22"/>
          <w:lang w:val="uk-UA"/>
        </w:rPr>
        <w:t>»</w:t>
      </w:r>
    </w:p>
    <w:p w14:paraId="48AD8930" w14:textId="77777777" w:rsidR="00F03751" w:rsidRPr="00C84108" w:rsidRDefault="00F03751" w:rsidP="00CC0B16">
      <w:pPr>
        <w:ind w:firstLine="357"/>
        <w:contextualSpacing/>
        <w:jc w:val="both"/>
        <w:rPr>
          <w:sz w:val="22"/>
          <w:szCs w:val="22"/>
          <w:lang w:val="uk-UA"/>
        </w:rPr>
      </w:pP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262C10" w:rsidRPr="00082DEC">
        <w:rPr>
          <w:sz w:val="22"/>
          <w:szCs w:val="22"/>
          <w:lang w:val="uk-UA"/>
        </w:rPr>
        <w:t>поставці</w:t>
      </w:r>
      <w:r w:rsidR="00262C10">
        <w:rPr>
          <w:sz w:val="22"/>
          <w:szCs w:val="22"/>
          <w:lang w:val="uk-UA"/>
        </w:rPr>
        <w:t xml:space="preserve"> </w:t>
      </w:r>
      <w:r w:rsidR="003829B1" w:rsidRPr="003829B1">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lastRenderedPageBreak/>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 xml:space="preserve">Посилання на відповідні положення зазначених політик є обов'язковими для включення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183FE119" w:rsidR="00142094" w:rsidRDefault="002A13C5" w:rsidP="00082DE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3E637E15" w14:textId="2B91299B" w:rsidR="000E698C" w:rsidRDefault="002A13C5" w:rsidP="002A13C5">
      <w:pPr>
        <w:spacing w:after="160"/>
        <w:ind w:firstLine="567"/>
        <w:jc w:val="both"/>
        <w:rPr>
          <w:i/>
          <w:iCs/>
          <w:sz w:val="22"/>
          <w:szCs w:val="22"/>
          <w:lang w:val="uk-UA" w:eastAsia="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74533317" w14:textId="77777777" w:rsidR="002522B9" w:rsidRDefault="002522B9" w:rsidP="002A13C5">
      <w:pPr>
        <w:spacing w:after="160"/>
        <w:ind w:firstLine="567"/>
        <w:jc w:val="both"/>
        <w:rPr>
          <w:i/>
          <w:iCs/>
          <w:sz w:val="22"/>
          <w:szCs w:val="22"/>
          <w:lang w:val="uk-UA" w:eastAsia="uk-UA"/>
        </w:rPr>
      </w:pP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1DF680F1" w14:textId="77777777" w:rsidR="00103944" w:rsidRDefault="00103944" w:rsidP="000B2556">
      <w:pPr>
        <w:ind w:left="142" w:firstLine="284"/>
        <w:jc w:val="both"/>
        <w:rPr>
          <w:spacing w:val="-4"/>
          <w:sz w:val="22"/>
          <w:szCs w:val="22"/>
          <w:lang w:val="uk-UA"/>
        </w:rPr>
      </w:pPr>
    </w:p>
    <w:p w14:paraId="41C29E36" w14:textId="77777777" w:rsidR="00103944" w:rsidRDefault="00103944"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41C7E062" w:rsidR="00992F46" w:rsidRDefault="00D15156" w:rsidP="00992F46">
      <w:pPr>
        <w:pStyle w:val="af8"/>
        <w:ind w:firstLine="357"/>
        <w:rPr>
          <w:i/>
          <w:sz w:val="22"/>
          <w:szCs w:val="22"/>
          <w:lang w:val="uk-UA"/>
        </w:rPr>
      </w:pPr>
      <w:r>
        <w:rPr>
          <w:i/>
          <w:iCs/>
          <w:spacing w:val="-4"/>
          <w:sz w:val="22"/>
          <w:szCs w:val="22"/>
          <w:lang w:val="uk-UA"/>
        </w:rPr>
        <w:t xml:space="preserve">Керівник Департаменту </w:t>
      </w:r>
      <w:r w:rsidR="00BA3257">
        <w:rPr>
          <w:i/>
          <w:iCs/>
          <w:spacing w:val="-4"/>
          <w:sz w:val="22"/>
          <w:szCs w:val="22"/>
          <w:lang w:val="uk-UA"/>
        </w:rPr>
        <w:t>логістики та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sidR="002058D6">
        <w:rPr>
          <w:i/>
          <w:sz w:val="22"/>
          <w:szCs w:val="22"/>
          <w:lang w:val="uk-UA"/>
        </w:rPr>
        <w:t xml:space="preserve">Катихін </w:t>
      </w:r>
      <w:r w:rsidR="00103944">
        <w:rPr>
          <w:i/>
          <w:sz w:val="22"/>
          <w:szCs w:val="22"/>
          <w:lang w:val="uk-UA"/>
        </w:rPr>
        <w:t>Є.О.</w:t>
      </w:r>
    </w:p>
    <w:sectPr w:rsidR="00992F4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A4EE" w14:textId="77777777" w:rsidR="00BF285C" w:rsidRDefault="00BF285C" w:rsidP="00B948CF">
      <w:r>
        <w:separator/>
      </w:r>
    </w:p>
  </w:endnote>
  <w:endnote w:type="continuationSeparator" w:id="0">
    <w:p w14:paraId="1BED838E" w14:textId="77777777" w:rsidR="00BF285C" w:rsidRDefault="00BF285C" w:rsidP="00B948CF">
      <w:r>
        <w:continuationSeparator/>
      </w:r>
    </w:p>
  </w:endnote>
  <w:endnote w:type="continuationNotice" w:id="1">
    <w:p w14:paraId="0704542B" w14:textId="77777777" w:rsidR="00BF285C" w:rsidRDefault="00BF2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37227" w14:textId="77777777" w:rsidR="00BF285C" w:rsidRDefault="00BF285C" w:rsidP="00B948CF">
      <w:r>
        <w:separator/>
      </w:r>
    </w:p>
  </w:footnote>
  <w:footnote w:type="continuationSeparator" w:id="0">
    <w:p w14:paraId="76BBB141" w14:textId="77777777" w:rsidR="00BF285C" w:rsidRDefault="00BF285C" w:rsidP="00B948CF">
      <w:r>
        <w:continuationSeparator/>
      </w:r>
    </w:p>
  </w:footnote>
  <w:footnote w:type="continuationNotice" w:id="1">
    <w:p w14:paraId="2B2BF566" w14:textId="77777777" w:rsidR="00BF285C" w:rsidRDefault="00BF2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4CFB6C48"/>
    <w:multiLevelType w:val="multilevel"/>
    <w:tmpl w:val="B59C9E4A"/>
    <w:lvl w:ilvl="0">
      <w:start w:val="3"/>
      <w:numFmt w:val="decimal"/>
      <w:lvlText w:val="%1."/>
      <w:lvlJc w:val="left"/>
      <w:pPr>
        <w:ind w:left="360" w:hanging="360"/>
      </w:pPr>
      <w:rPr>
        <w:rFonts w:hint="default"/>
        <w:color w:val="000000"/>
      </w:rPr>
    </w:lvl>
    <w:lvl w:ilvl="1">
      <w:start w:val="6"/>
      <w:numFmt w:val="decimal"/>
      <w:lvlText w:val="%1.%2."/>
      <w:lvlJc w:val="left"/>
      <w:pPr>
        <w:ind w:left="1797" w:hanging="360"/>
      </w:pPr>
      <w:rPr>
        <w:rFonts w:hint="default"/>
        <w:color w:val="000000"/>
      </w:rPr>
    </w:lvl>
    <w:lvl w:ilvl="2">
      <w:start w:val="1"/>
      <w:numFmt w:val="decimal"/>
      <w:lvlText w:val="%1.%2.%3."/>
      <w:lvlJc w:val="left"/>
      <w:pPr>
        <w:ind w:left="3594" w:hanging="720"/>
      </w:pPr>
      <w:rPr>
        <w:rFonts w:hint="default"/>
        <w:color w:val="000000"/>
      </w:rPr>
    </w:lvl>
    <w:lvl w:ilvl="3">
      <w:start w:val="1"/>
      <w:numFmt w:val="decimal"/>
      <w:lvlText w:val="%1.%2.%3.%4."/>
      <w:lvlJc w:val="left"/>
      <w:pPr>
        <w:ind w:left="5031" w:hanging="720"/>
      </w:pPr>
      <w:rPr>
        <w:rFonts w:hint="default"/>
        <w:color w:val="000000"/>
      </w:rPr>
    </w:lvl>
    <w:lvl w:ilvl="4">
      <w:start w:val="1"/>
      <w:numFmt w:val="decimal"/>
      <w:lvlText w:val="%1.%2.%3.%4.%5."/>
      <w:lvlJc w:val="left"/>
      <w:pPr>
        <w:ind w:left="6828" w:hanging="1080"/>
      </w:pPr>
      <w:rPr>
        <w:rFonts w:hint="default"/>
        <w:color w:val="000000"/>
      </w:rPr>
    </w:lvl>
    <w:lvl w:ilvl="5">
      <w:start w:val="1"/>
      <w:numFmt w:val="decimal"/>
      <w:lvlText w:val="%1.%2.%3.%4.%5.%6."/>
      <w:lvlJc w:val="left"/>
      <w:pPr>
        <w:ind w:left="8265" w:hanging="1080"/>
      </w:pPr>
      <w:rPr>
        <w:rFonts w:hint="default"/>
        <w:color w:val="000000"/>
      </w:rPr>
    </w:lvl>
    <w:lvl w:ilvl="6">
      <w:start w:val="1"/>
      <w:numFmt w:val="decimal"/>
      <w:lvlText w:val="%1.%2.%3.%4.%5.%6.%7."/>
      <w:lvlJc w:val="left"/>
      <w:pPr>
        <w:ind w:left="10062" w:hanging="1440"/>
      </w:pPr>
      <w:rPr>
        <w:rFonts w:hint="default"/>
        <w:color w:val="000000"/>
      </w:rPr>
    </w:lvl>
    <w:lvl w:ilvl="7">
      <w:start w:val="1"/>
      <w:numFmt w:val="decimal"/>
      <w:lvlText w:val="%1.%2.%3.%4.%5.%6.%7.%8."/>
      <w:lvlJc w:val="left"/>
      <w:pPr>
        <w:ind w:left="11499" w:hanging="1440"/>
      </w:pPr>
      <w:rPr>
        <w:rFonts w:hint="default"/>
        <w:color w:val="000000"/>
      </w:rPr>
    </w:lvl>
    <w:lvl w:ilvl="8">
      <w:start w:val="1"/>
      <w:numFmt w:val="decimal"/>
      <w:lvlText w:val="%1.%2.%3.%4.%5.%6.%7.%8.%9."/>
      <w:lvlJc w:val="left"/>
      <w:pPr>
        <w:ind w:left="13296" w:hanging="1800"/>
      </w:pPr>
      <w:rPr>
        <w:rFonts w:hint="default"/>
        <w:color w:val="000000"/>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4"/>
  </w:num>
  <w:num w:numId="3" w16cid:durableId="2022393133">
    <w:abstractNumId w:val="2"/>
  </w:num>
  <w:num w:numId="4" w16cid:durableId="271401053">
    <w:abstractNumId w:val="13"/>
  </w:num>
  <w:num w:numId="5" w16cid:durableId="923802013">
    <w:abstractNumId w:val="7"/>
  </w:num>
  <w:num w:numId="6" w16cid:durableId="831797829">
    <w:abstractNumId w:val="11"/>
  </w:num>
  <w:num w:numId="7" w16cid:durableId="187256949">
    <w:abstractNumId w:val="1"/>
  </w:num>
  <w:num w:numId="8" w16cid:durableId="759763480">
    <w:abstractNumId w:val="3"/>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633679338">
    <w:abstractNumId w:val="5"/>
  </w:num>
  <w:num w:numId="14" w16cid:durableId="30370615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53D71"/>
    <w:rsid w:val="00064334"/>
    <w:rsid w:val="00073803"/>
    <w:rsid w:val="00073AB7"/>
    <w:rsid w:val="00077FB7"/>
    <w:rsid w:val="0008055D"/>
    <w:rsid w:val="00082C23"/>
    <w:rsid w:val="00082C4A"/>
    <w:rsid w:val="00082DEC"/>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387"/>
    <w:rsid w:val="000C75F4"/>
    <w:rsid w:val="000D0DD0"/>
    <w:rsid w:val="000D0DEC"/>
    <w:rsid w:val="000D2EC8"/>
    <w:rsid w:val="000D3C70"/>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944"/>
    <w:rsid w:val="00103C69"/>
    <w:rsid w:val="00104AE6"/>
    <w:rsid w:val="00107BD4"/>
    <w:rsid w:val="00107C16"/>
    <w:rsid w:val="0011046C"/>
    <w:rsid w:val="00114714"/>
    <w:rsid w:val="001200CE"/>
    <w:rsid w:val="0012062D"/>
    <w:rsid w:val="001206FB"/>
    <w:rsid w:val="00125A6E"/>
    <w:rsid w:val="0013164D"/>
    <w:rsid w:val="00131745"/>
    <w:rsid w:val="00131B8B"/>
    <w:rsid w:val="0013438F"/>
    <w:rsid w:val="00140F56"/>
    <w:rsid w:val="00142094"/>
    <w:rsid w:val="00143265"/>
    <w:rsid w:val="00143E8C"/>
    <w:rsid w:val="001467D4"/>
    <w:rsid w:val="0014794E"/>
    <w:rsid w:val="00152506"/>
    <w:rsid w:val="00155E07"/>
    <w:rsid w:val="001564A5"/>
    <w:rsid w:val="001576EA"/>
    <w:rsid w:val="00157CF5"/>
    <w:rsid w:val="00161D6A"/>
    <w:rsid w:val="00163201"/>
    <w:rsid w:val="00165464"/>
    <w:rsid w:val="00166E71"/>
    <w:rsid w:val="00167288"/>
    <w:rsid w:val="00167AFF"/>
    <w:rsid w:val="001703C9"/>
    <w:rsid w:val="00171442"/>
    <w:rsid w:val="00171900"/>
    <w:rsid w:val="0017614A"/>
    <w:rsid w:val="00176456"/>
    <w:rsid w:val="00183480"/>
    <w:rsid w:val="00187B8C"/>
    <w:rsid w:val="00195482"/>
    <w:rsid w:val="00196AEF"/>
    <w:rsid w:val="00197B10"/>
    <w:rsid w:val="001A070B"/>
    <w:rsid w:val="001A3FA5"/>
    <w:rsid w:val="001A4679"/>
    <w:rsid w:val="001B003C"/>
    <w:rsid w:val="001B3130"/>
    <w:rsid w:val="001B4529"/>
    <w:rsid w:val="001C1044"/>
    <w:rsid w:val="001C2851"/>
    <w:rsid w:val="001C3030"/>
    <w:rsid w:val="001C48D2"/>
    <w:rsid w:val="001C5501"/>
    <w:rsid w:val="001C5A35"/>
    <w:rsid w:val="001C6C1E"/>
    <w:rsid w:val="001D01B2"/>
    <w:rsid w:val="001D4097"/>
    <w:rsid w:val="001D485E"/>
    <w:rsid w:val="001E0244"/>
    <w:rsid w:val="001E0875"/>
    <w:rsid w:val="001E5C14"/>
    <w:rsid w:val="001E5E39"/>
    <w:rsid w:val="001F0CD7"/>
    <w:rsid w:val="001F12FA"/>
    <w:rsid w:val="001F6A84"/>
    <w:rsid w:val="00200D68"/>
    <w:rsid w:val="00203564"/>
    <w:rsid w:val="00204FE3"/>
    <w:rsid w:val="002058D6"/>
    <w:rsid w:val="00210F6B"/>
    <w:rsid w:val="00211859"/>
    <w:rsid w:val="002174C2"/>
    <w:rsid w:val="0022485C"/>
    <w:rsid w:val="00225B63"/>
    <w:rsid w:val="00226CF9"/>
    <w:rsid w:val="002309B5"/>
    <w:rsid w:val="002310DA"/>
    <w:rsid w:val="002318E5"/>
    <w:rsid w:val="0023489E"/>
    <w:rsid w:val="00236344"/>
    <w:rsid w:val="00236E88"/>
    <w:rsid w:val="002415B2"/>
    <w:rsid w:val="00241A8B"/>
    <w:rsid w:val="00244614"/>
    <w:rsid w:val="002454BA"/>
    <w:rsid w:val="00250D9B"/>
    <w:rsid w:val="002522B9"/>
    <w:rsid w:val="0025239E"/>
    <w:rsid w:val="00262A46"/>
    <w:rsid w:val="00262C10"/>
    <w:rsid w:val="002631E3"/>
    <w:rsid w:val="0026670D"/>
    <w:rsid w:val="00272D32"/>
    <w:rsid w:val="0027754D"/>
    <w:rsid w:val="00280C1B"/>
    <w:rsid w:val="002827B7"/>
    <w:rsid w:val="002849E3"/>
    <w:rsid w:val="00292CED"/>
    <w:rsid w:val="00293A9A"/>
    <w:rsid w:val="00296CE0"/>
    <w:rsid w:val="002A13C5"/>
    <w:rsid w:val="002A5C44"/>
    <w:rsid w:val="002A6D46"/>
    <w:rsid w:val="002B1748"/>
    <w:rsid w:val="002B1C36"/>
    <w:rsid w:val="002B2696"/>
    <w:rsid w:val="002B2A14"/>
    <w:rsid w:val="002B76EB"/>
    <w:rsid w:val="002C07DC"/>
    <w:rsid w:val="002C1D11"/>
    <w:rsid w:val="002C60D7"/>
    <w:rsid w:val="002D13A5"/>
    <w:rsid w:val="002D1932"/>
    <w:rsid w:val="002D37F2"/>
    <w:rsid w:val="002D4687"/>
    <w:rsid w:val="002D65B5"/>
    <w:rsid w:val="002D65FA"/>
    <w:rsid w:val="002E02D0"/>
    <w:rsid w:val="002E0465"/>
    <w:rsid w:val="002E413A"/>
    <w:rsid w:val="002E4E04"/>
    <w:rsid w:val="002E69D0"/>
    <w:rsid w:val="002F17B5"/>
    <w:rsid w:val="002F4A2D"/>
    <w:rsid w:val="003016CD"/>
    <w:rsid w:val="00302684"/>
    <w:rsid w:val="00306279"/>
    <w:rsid w:val="003065CB"/>
    <w:rsid w:val="00306699"/>
    <w:rsid w:val="00307A25"/>
    <w:rsid w:val="00312EF7"/>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29FC"/>
    <w:rsid w:val="003531E2"/>
    <w:rsid w:val="00354C72"/>
    <w:rsid w:val="00364599"/>
    <w:rsid w:val="00364D70"/>
    <w:rsid w:val="00372412"/>
    <w:rsid w:val="0037458A"/>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1936"/>
    <w:rsid w:val="003B3365"/>
    <w:rsid w:val="003B4B27"/>
    <w:rsid w:val="003B6636"/>
    <w:rsid w:val="003C38A9"/>
    <w:rsid w:val="003D0E2E"/>
    <w:rsid w:val="003D3900"/>
    <w:rsid w:val="003D4B0B"/>
    <w:rsid w:val="003D5435"/>
    <w:rsid w:val="003D6052"/>
    <w:rsid w:val="003E0FB2"/>
    <w:rsid w:val="003E2898"/>
    <w:rsid w:val="003F00FB"/>
    <w:rsid w:val="003F16E7"/>
    <w:rsid w:val="003F3613"/>
    <w:rsid w:val="003F37F7"/>
    <w:rsid w:val="003F5FA5"/>
    <w:rsid w:val="003F5FB6"/>
    <w:rsid w:val="0040065B"/>
    <w:rsid w:val="004007AF"/>
    <w:rsid w:val="00403B2E"/>
    <w:rsid w:val="004043F6"/>
    <w:rsid w:val="00407A5A"/>
    <w:rsid w:val="00416575"/>
    <w:rsid w:val="00426AAE"/>
    <w:rsid w:val="00431B23"/>
    <w:rsid w:val="00431FF8"/>
    <w:rsid w:val="00432410"/>
    <w:rsid w:val="00433274"/>
    <w:rsid w:val="00437541"/>
    <w:rsid w:val="00437D51"/>
    <w:rsid w:val="00441605"/>
    <w:rsid w:val="004422BF"/>
    <w:rsid w:val="00445FAC"/>
    <w:rsid w:val="00454A98"/>
    <w:rsid w:val="0046077E"/>
    <w:rsid w:val="004647AE"/>
    <w:rsid w:val="0046488C"/>
    <w:rsid w:val="00467A47"/>
    <w:rsid w:val="0047143A"/>
    <w:rsid w:val="004740C5"/>
    <w:rsid w:val="00475F91"/>
    <w:rsid w:val="0047645E"/>
    <w:rsid w:val="00483A61"/>
    <w:rsid w:val="00486452"/>
    <w:rsid w:val="004879FB"/>
    <w:rsid w:val="004921D5"/>
    <w:rsid w:val="004972BC"/>
    <w:rsid w:val="00497CD9"/>
    <w:rsid w:val="004A0CFF"/>
    <w:rsid w:val="004A46C7"/>
    <w:rsid w:val="004A7055"/>
    <w:rsid w:val="004B30C4"/>
    <w:rsid w:val="004B3EA1"/>
    <w:rsid w:val="004B4B6C"/>
    <w:rsid w:val="004B6A3A"/>
    <w:rsid w:val="004B7B65"/>
    <w:rsid w:val="004B7D66"/>
    <w:rsid w:val="004C16E5"/>
    <w:rsid w:val="004C3720"/>
    <w:rsid w:val="004C3F1F"/>
    <w:rsid w:val="004C6471"/>
    <w:rsid w:val="004C72DF"/>
    <w:rsid w:val="004D1282"/>
    <w:rsid w:val="004D44FD"/>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1640"/>
    <w:rsid w:val="00514676"/>
    <w:rsid w:val="00515D5B"/>
    <w:rsid w:val="0052037D"/>
    <w:rsid w:val="00520539"/>
    <w:rsid w:val="00525CF8"/>
    <w:rsid w:val="00526170"/>
    <w:rsid w:val="005335D7"/>
    <w:rsid w:val="00534905"/>
    <w:rsid w:val="00544628"/>
    <w:rsid w:val="005451F0"/>
    <w:rsid w:val="00545BF1"/>
    <w:rsid w:val="00547916"/>
    <w:rsid w:val="005500A3"/>
    <w:rsid w:val="0055168C"/>
    <w:rsid w:val="00555577"/>
    <w:rsid w:val="00557AB4"/>
    <w:rsid w:val="00562A85"/>
    <w:rsid w:val="00571608"/>
    <w:rsid w:val="00571953"/>
    <w:rsid w:val="0057364C"/>
    <w:rsid w:val="0057384E"/>
    <w:rsid w:val="00573EE1"/>
    <w:rsid w:val="00585B94"/>
    <w:rsid w:val="00586326"/>
    <w:rsid w:val="00587617"/>
    <w:rsid w:val="005916FC"/>
    <w:rsid w:val="0059286B"/>
    <w:rsid w:val="00593049"/>
    <w:rsid w:val="0059440E"/>
    <w:rsid w:val="0059579F"/>
    <w:rsid w:val="005A444D"/>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23B9"/>
    <w:rsid w:val="005D4A11"/>
    <w:rsid w:val="005D5893"/>
    <w:rsid w:val="005D7949"/>
    <w:rsid w:val="005E2EFB"/>
    <w:rsid w:val="005E4AA2"/>
    <w:rsid w:val="005E6C95"/>
    <w:rsid w:val="005F5EF8"/>
    <w:rsid w:val="006000F2"/>
    <w:rsid w:val="00604420"/>
    <w:rsid w:val="00606075"/>
    <w:rsid w:val="00606079"/>
    <w:rsid w:val="00606F2A"/>
    <w:rsid w:val="006122A7"/>
    <w:rsid w:val="00612B0A"/>
    <w:rsid w:val="00612F72"/>
    <w:rsid w:val="00614CF7"/>
    <w:rsid w:val="0061697F"/>
    <w:rsid w:val="0062125D"/>
    <w:rsid w:val="00622F66"/>
    <w:rsid w:val="00623052"/>
    <w:rsid w:val="0062592A"/>
    <w:rsid w:val="00625AD6"/>
    <w:rsid w:val="00626BDF"/>
    <w:rsid w:val="00626C7C"/>
    <w:rsid w:val="00626D2C"/>
    <w:rsid w:val="00630FC7"/>
    <w:rsid w:val="00631D9F"/>
    <w:rsid w:val="00632FD4"/>
    <w:rsid w:val="006352FA"/>
    <w:rsid w:val="006366EF"/>
    <w:rsid w:val="0063702C"/>
    <w:rsid w:val="006405E6"/>
    <w:rsid w:val="006412B8"/>
    <w:rsid w:val="006440C5"/>
    <w:rsid w:val="00644D15"/>
    <w:rsid w:val="0064673F"/>
    <w:rsid w:val="00650EF0"/>
    <w:rsid w:val="006543F5"/>
    <w:rsid w:val="00656E1B"/>
    <w:rsid w:val="00660B3D"/>
    <w:rsid w:val="00663810"/>
    <w:rsid w:val="00663D06"/>
    <w:rsid w:val="00663DA0"/>
    <w:rsid w:val="00664FDD"/>
    <w:rsid w:val="0067076B"/>
    <w:rsid w:val="00671F8F"/>
    <w:rsid w:val="0067531A"/>
    <w:rsid w:val="00684028"/>
    <w:rsid w:val="006876AF"/>
    <w:rsid w:val="0069387D"/>
    <w:rsid w:val="00695831"/>
    <w:rsid w:val="00695C69"/>
    <w:rsid w:val="00696221"/>
    <w:rsid w:val="006A0BDB"/>
    <w:rsid w:val="006A2B1B"/>
    <w:rsid w:val="006A37BC"/>
    <w:rsid w:val="006A4048"/>
    <w:rsid w:val="006A42DA"/>
    <w:rsid w:val="006B32DC"/>
    <w:rsid w:val="006B3778"/>
    <w:rsid w:val="006C29A2"/>
    <w:rsid w:val="006C4605"/>
    <w:rsid w:val="006C4BC1"/>
    <w:rsid w:val="006C6592"/>
    <w:rsid w:val="006D05EF"/>
    <w:rsid w:val="006D0A0B"/>
    <w:rsid w:val="006D1224"/>
    <w:rsid w:val="006D26A6"/>
    <w:rsid w:val="006D3F69"/>
    <w:rsid w:val="006D468D"/>
    <w:rsid w:val="006D58A3"/>
    <w:rsid w:val="006D5D16"/>
    <w:rsid w:val="006E095B"/>
    <w:rsid w:val="006E4B0E"/>
    <w:rsid w:val="006F0298"/>
    <w:rsid w:val="006F4850"/>
    <w:rsid w:val="006F48A8"/>
    <w:rsid w:val="006F670C"/>
    <w:rsid w:val="007001F1"/>
    <w:rsid w:val="00703210"/>
    <w:rsid w:val="00705999"/>
    <w:rsid w:val="00705A09"/>
    <w:rsid w:val="00710DF2"/>
    <w:rsid w:val="00711859"/>
    <w:rsid w:val="00713BD2"/>
    <w:rsid w:val="00713E58"/>
    <w:rsid w:val="0071419A"/>
    <w:rsid w:val="00722238"/>
    <w:rsid w:val="00724055"/>
    <w:rsid w:val="00730290"/>
    <w:rsid w:val="00730478"/>
    <w:rsid w:val="007342C4"/>
    <w:rsid w:val="00737698"/>
    <w:rsid w:val="00740F24"/>
    <w:rsid w:val="00742739"/>
    <w:rsid w:val="00742790"/>
    <w:rsid w:val="00744247"/>
    <w:rsid w:val="00745B7B"/>
    <w:rsid w:val="00747186"/>
    <w:rsid w:val="00750EE5"/>
    <w:rsid w:val="00751467"/>
    <w:rsid w:val="007525CF"/>
    <w:rsid w:val="00756CEC"/>
    <w:rsid w:val="00757A3A"/>
    <w:rsid w:val="00763DC7"/>
    <w:rsid w:val="007674AA"/>
    <w:rsid w:val="00767E16"/>
    <w:rsid w:val="007709D5"/>
    <w:rsid w:val="00774E71"/>
    <w:rsid w:val="007754AE"/>
    <w:rsid w:val="00776430"/>
    <w:rsid w:val="00776661"/>
    <w:rsid w:val="007773C0"/>
    <w:rsid w:val="00782335"/>
    <w:rsid w:val="0078286C"/>
    <w:rsid w:val="00783ECC"/>
    <w:rsid w:val="00784F04"/>
    <w:rsid w:val="00785B90"/>
    <w:rsid w:val="00786985"/>
    <w:rsid w:val="00792814"/>
    <w:rsid w:val="00796619"/>
    <w:rsid w:val="007970A2"/>
    <w:rsid w:val="007B0ABC"/>
    <w:rsid w:val="007B1678"/>
    <w:rsid w:val="007B42B0"/>
    <w:rsid w:val="007C27D0"/>
    <w:rsid w:val="007C6239"/>
    <w:rsid w:val="007C7827"/>
    <w:rsid w:val="007C79D7"/>
    <w:rsid w:val="007C7D94"/>
    <w:rsid w:val="007D3409"/>
    <w:rsid w:val="007D7161"/>
    <w:rsid w:val="007E0BA4"/>
    <w:rsid w:val="007E3EDF"/>
    <w:rsid w:val="007F1FD3"/>
    <w:rsid w:val="007F2ABA"/>
    <w:rsid w:val="007F538E"/>
    <w:rsid w:val="007F5E9B"/>
    <w:rsid w:val="00800860"/>
    <w:rsid w:val="008013DB"/>
    <w:rsid w:val="00801A05"/>
    <w:rsid w:val="0080269B"/>
    <w:rsid w:val="0080439D"/>
    <w:rsid w:val="0080487C"/>
    <w:rsid w:val="008052AD"/>
    <w:rsid w:val="00813783"/>
    <w:rsid w:val="00814072"/>
    <w:rsid w:val="00814154"/>
    <w:rsid w:val="00815104"/>
    <w:rsid w:val="0081680F"/>
    <w:rsid w:val="00816C77"/>
    <w:rsid w:val="0081779E"/>
    <w:rsid w:val="00821D29"/>
    <w:rsid w:val="00824457"/>
    <w:rsid w:val="00827475"/>
    <w:rsid w:val="0082783F"/>
    <w:rsid w:val="00832608"/>
    <w:rsid w:val="0083766D"/>
    <w:rsid w:val="0084063E"/>
    <w:rsid w:val="008434F6"/>
    <w:rsid w:val="00844C9D"/>
    <w:rsid w:val="0084564D"/>
    <w:rsid w:val="00851C27"/>
    <w:rsid w:val="00855960"/>
    <w:rsid w:val="008603CF"/>
    <w:rsid w:val="00861F2B"/>
    <w:rsid w:val="00862F06"/>
    <w:rsid w:val="00864CA5"/>
    <w:rsid w:val="0086519E"/>
    <w:rsid w:val="0086658F"/>
    <w:rsid w:val="0087207F"/>
    <w:rsid w:val="00872B46"/>
    <w:rsid w:val="00873515"/>
    <w:rsid w:val="0087486F"/>
    <w:rsid w:val="008838DD"/>
    <w:rsid w:val="00883CDA"/>
    <w:rsid w:val="00887059"/>
    <w:rsid w:val="00890DDC"/>
    <w:rsid w:val="00891401"/>
    <w:rsid w:val="00894904"/>
    <w:rsid w:val="00894AF7"/>
    <w:rsid w:val="00895362"/>
    <w:rsid w:val="00897353"/>
    <w:rsid w:val="008A3097"/>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8F69EE"/>
    <w:rsid w:val="00901658"/>
    <w:rsid w:val="0090437E"/>
    <w:rsid w:val="00907DE8"/>
    <w:rsid w:val="00912C9E"/>
    <w:rsid w:val="00916657"/>
    <w:rsid w:val="00916673"/>
    <w:rsid w:val="00916DA1"/>
    <w:rsid w:val="009209E4"/>
    <w:rsid w:val="00921306"/>
    <w:rsid w:val="00921787"/>
    <w:rsid w:val="009227E1"/>
    <w:rsid w:val="00927320"/>
    <w:rsid w:val="009305DE"/>
    <w:rsid w:val="009325C5"/>
    <w:rsid w:val="009333B0"/>
    <w:rsid w:val="00933FD1"/>
    <w:rsid w:val="00936791"/>
    <w:rsid w:val="00937C33"/>
    <w:rsid w:val="00942607"/>
    <w:rsid w:val="00943803"/>
    <w:rsid w:val="00945F7F"/>
    <w:rsid w:val="00946E4E"/>
    <w:rsid w:val="009470DF"/>
    <w:rsid w:val="009477C7"/>
    <w:rsid w:val="00950EC8"/>
    <w:rsid w:val="009519BA"/>
    <w:rsid w:val="00954316"/>
    <w:rsid w:val="009563A3"/>
    <w:rsid w:val="00956993"/>
    <w:rsid w:val="009577B4"/>
    <w:rsid w:val="009616E9"/>
    <w:rsid w:val="0096230F"/>
    <w:rsid w:val="0096243D"/>
    <w:rsid w:val="00962E7A"/>
    <w:rsid w:val="0096324C"/>
    <w:rsid w:val="009671D1"/>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09D3"/>
    <w:rsid w:val="00A01D08"/>
    <w:rsid w:val="00A02183"/>
    <w:rsid w:val="00A07B0B"/>
    <w:rsid w:val="00A12EC0"/>
    <w:rsid w:val="00A15557"/>
    <w:rsid w:val="00A15C22"/>
    <w:rsid w:val="00A206D9"/>
    <w:rsid w:val="00A217DF"/>
    <w:rsid w:val="00A25A74"/>
    <w:rsid w:val="00A27CAF"/>
    <w:rsid w:val="00A34DDE"/>
    <w:rsid w:val="00A365D1"/>
    <w:rsid w:val="00A37570"/>
    <w:rsid w:val="00A40C51"/>
    <w:rsid w:val="00A42C7B"/>
    <w:rsid w:val="00A43868"/>
    <w:rsid w:val="00A514CD"/>
    <w:rsid w:val="00A526B6"/>
    <w:rsid w:val="00A545A6"/>
    <w:rsid w:val="00A60480"/>
    <w:rsid w:val="00A63A8E"/>
    <w:rsid w:val="00A64BD3"/>
    <w:rsid w:val="00A66CEA"/>
    <w:rsid w:val="00A70CEA"/>
    <w:rsid w:val="00A70FB4"/>
    <w:rsid w:val="00A74DBE"/>
    <w:rsid w:val="00A752EC"/>
    <w:rsid w:val="00A75688"/>
    <w:rsid w:val="00A8066F"/>
    <w:rsid w:val="00A841AA"/>
    <w:rsid w:val="00A84B49"/>
    <w:rsid w:val="00A85032"/>
    <w:rsid w:val="00A862D0"/>
    <w:rsid w:val="00A8646F"/>
    <w:rsid w:val="00A909E1"/>
    <w:rsid w:val="00A95C64"/>
    <w:rsid w:val="00A962A0"/>
    <w:rsid w:val="00AA2FAD"/>
    <w:rsid w:val="00AA38F5"/>
    <w:rsid w:val="00AA5DA2"/>
    <w:rsid w:val="00AA7CC9"/>
    <w:rsid w:val="00AB028A"/>
    <w:rsid w:val="00AB2CDC"/>
    <w:rsid w:val="00AB308E"/>
    <w:rsid w:val="00AB3993"/>
    <w:rsid w:val="00AC0AB0"/>
    <w:rsid w:val="00AC17D5"/>
    <w:rsid w:val="00AC18AC"/>
    <w:rsid w:val="00AC3056"/>
    <w:rsid w:val="00AC3441"/>
    <w:rsid w:val="00AD1824"/>
    <w:rsid w:val="00AD29D5"/>
    <w:rsid w:val="00AD3882"/>
    <w:rsid w:val="00AD4E88"/>
    <w:rsid w:val="00AD6887"/>
    <w:rsid w:val="00AD7C35"/>
    <w:rsid w:val="00AE30AE"/>
    <w:rsid w:val="00AF0617"/>
    <w:rsid w:val="00AF31D8"/>
    <w:rsid w:val="00AF33AC"/>
    <w:rsid w:val="00AF5CF5"/>
    <w:rsid w:val="00AF6778"/>
    <w:rsid w:val="00AF72DB"/>
    <w:rsid w:val="00B00E2C"/>
    <w:rsid w:val="00B011D6"/>
    <w:rsid w:val="00B02019"/>
    <w:rsid w:val="00B025ED"/>
    <w:rsid w:val="00B054BE"/>
    <w:rsid w:val="00B05A2A"/>
    <w:rsid w:val="00B10378"/>
    <w:rsid w:val="00B11D19"/>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C2F"/>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3257"/>
    <w:rsid w:val="00BA4D14"/>
    <w:rsid w:val="00BA4F2B"/>
    <w:rsid w:val="00BA5A9A"/>
    <w:rsid w:val="00BB01C1"/>
    <w:rsid w:val="00BB0827"/>
    <w:rsid w:val="00BB0B3C"/>
    <w:rsid w:val="00BB27E9"/>
    <w:rsid w:val="00BB6BEC"/>
    <w:rsid w:val="00BC3BE6"/>
    <w:rsid w:val="00BD04B7"/>
    <w:rsid w:val="00BD1B49"/>
    <w:rsid w:val="00BD6500"/>
    <w:rsid w:val="00BE3096"/>
    <w:rsid w:val="00BE360A"/>
    <w:rsid w:val="00BE3769"/>
    <w:rsid w:val="00BE68EC"/>
    <w:rsid w:val="00BE757B"/>
    <w:rsid w:val="00BF285C"/>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25FED"/>
    <w:rsid w:val="00C3211C"/>
    <w:rsid w:val="00C33E46"/>
    <w:rsid w:val="00C35487"/>
    <w:rsid w:val="00C43BB4"/>
    <w:rsid w:val="00C45A23"/>
    <w:rsid w:val="00C465E6"/>
    <w:rsid w:val="00C5015B"/>
    <w:rsid w:val="00C5038B"/>
    <w:rsid w:val="00C52BE0"/>
    <w:rsid w:val="00C52CF0"/>
    <w:rsid w:val="00C5511A"/>
    <w:rsid w:val="00C60515"/>
    <w:rsid w:val="00C60DC4"/>
    <w:rsid w:val="00C62565"/>
    <w:rsid w:val="00C6348A"/>
    <w:rsid w:val="00C67401"/>
    <w:rsid w:val="00C716B6"/>
    <w:rsid w:val="00C72D2A"/>
    <w:rsid w:val="00C72F0B"/>
    <w:rsid w:val="00C7577B"/>
    <w:rsid w:val="00C76645"/>
    <w:rsid w:val="00C76896"/>
    <w:rsid w:val="00C774DD"/>
    <w:rsid w:val="00C77B64"/>
    <w:rsid w:val="00C801FE"/>
    <w:rsid w:val="00C80920"/>
    <w:rsid w:val="00C80B9D"/>
    <w:rsid w:val="00C8129D"/>
    <w:rsid w:val="00C822E2"/>
    <w:rsid w:val="00C83790"/>
    <w:rsid w:val="00C84108"/>
    <w:rsid w:val="00C9008E"/>
    <w:rsid w:val="00C9096A"/>
    <w:rsid w:val="00C93350"/>
    <w:rsid w:val="00C94D92"/>
    <w:rsid w:val="00C97AD6"/>
    <w:rsid w:val="00CA15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10DA"/>
    <w:rsid w:val="00D03550"/>
    <w:rsid w:val="00D03BC9"/>
    <w:rsid w:val="00D04440"/>
    <w:rsid w:val="00D04D66"/>
    <w:rsid w:val="00D04F1F"/>
    <w:rsid w:val="00D12931"/>
    <w:rsid w:val="00D14354"/>
    <w:rsid w:val="00D150EC"/>
    <w:rsid w:val="00D15156"/>
    <w:rsid w:val="00D151A9"/>
    <w:rsid w:val="00D16D3B"/>
    <w:rsid w:val="00D22888"/>
    <w:rsid w:val="00D24702"/>
    <w:rsid w:val="00D253CA"/>
    <w:rsid w:val="00D25F77"/>
    <w:rsid w:val="00D26CFC"/>
    <w:rsid w:val="00D30948"/>
    <w:rsid w:val="00D365F1"/>
    <w:rsid w:val="00D36EEE"/>
    <w:rsid w:val="00D41A5D"/>
    <w:rsid w:val="00D429F7"/>
    <w:rsid w:val="00D456EC"/>
    <w:rsid w:val="00D465C3"/>
    <w:rsid w:val="00D4686B"/>
    <w:rsid w:val="00D46966"/>
    <w:rsid w:val="00D46B38"/>
    <w:rsid w:val="00D5084B"/>
    <w:rsid w:val="00D510A6"/>
    <w:rsid w:val="00D517CB"/>
    <w:rsid w:val="00D54F90"/>
    <w:rsid w:val="00D572EE"/>
    <w:rsid w:val="00D62EB2"/>
    <w:rsid w:val="00D63E44"/>
    <w:rsid w:val="00D65166"/>
    <w:rsid w:val="00D67CA3"/>
    <w:rsid w:val="00D7068A"/>
    <w:rsid w:val="00D7523D"/>
    <w:rsid w:val="00D77B34"/>
    <w:rsid w:val="00D80166"/>
    <w:rsid w:val="00D85806"/>
    <w:rsid w:val="00D85EFB"/>
    <w:rsid w:val="00D90FAD"/>
    <w:rsid w:val="00D96756"/>
    <w:rsid w:val="00DA1376"/>
    <w:rsid w:val="00DA338D"/>
    <w:rsid w:val="00DA3451"/>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0EF2"/>
    <w:rsid w:val="00DF671B"/>
    <w:rsid w:val="00DF6FED"/>
    <w:rsid w:val="00DF7B8C"/>
    <w:rsid w:val="00E0333D"/>
    <w:rsid w:val="00E0386B"/>
    <w:rsid w:val="00E04993"/>
    <w:rsid w:val="00E05427"/>
    <w:rsid w:val="00E067D7"/>
    <w:rsid w:val="00E0693B"/>
    <w:rsid w:val="00E10574"/>
    <w:rsid w:val="00E10763"/>
    <w:rsid w:val="00E12786"/>
    <w:rsid w:val="00E152FF"/>
    <w:rsid w:val="00E172A0"/>
    <w:rsid w:val="00E17D84"/>
    <w:rsid w:val="00E21051"/>
    <w:rsid w:val="00E249FD"/>
    <w:rsid w:val="00E25884"/>
    <w:rsid w:val="00E260CB"/>
    <w:rsid w:val="00E31356"/>
    <w:rsid w:val="00E31AEA"/>
    <w:rsid w:val="00E40717"/>
    <w:rsid w:val="00E42B82"/>
    <w:rsid w:val="00E4413B"/>
    <w:rsid w:val="00E459FB"/>
    <w:rsid w:val="00E45E30"/>
    <w:rsid w:val="00E501A9"/>
    <w:rsid w:val="00E52B0E"/>
    <w:rsid w:val="00E54E1A"/>
    <w:rsid w:val="00E56488"/>
    <w:rsid w:val="00E56F49"/>
    <w:rsid w:val="00E578DF"/>
    <w:rsid w:val="00E603E1"/>
    <w:rsid w:val="00E634E2"/>
    <w:rsid w:val="00E712CD"/>
    <w:rsid w:val="00E74C0D"/>
    <w:rsid w:val="00E74FDE"/>
    <w:rsid w:val="00E75B06"/>
    <w:rsid w:val="00E803A7"/>
    <w:rsid w:val="00E84553"/>
    <w:rsid w:val="00E85575"/>
    <w:rsid w:val="00E9012D"/>
    <w:rsid w:val="00E944CA"/>
    <w:rsid w:val="00E95E3E"/>
    <w:rsid w:val="00EA1E99"/>
    <w:rsid w:val="00EA30DD"/>
    <w:rsid w:val="00EA30FA"/>
    <w:rsid w:val="00EA6135"/>
    <w:rsid w:val="00EB3B58"/>
    <w:rsid w:val="00EB3EA8"/>
    <w:rsid w:val="00EB42E6"/>
    <w:rsid w:val="00EB6B2B"/>
    <w:rsid w:val="00EB79E2"/>
    <w:rsid w:val="00EC1B08"/>
    <w:rsid w:val="00EC1C28"/>
    <w:rsid w:val="00EC227D"/>
    <w:rsid w:val="00EC2564"/>
    <w:rsid w:val="00EC2F48"/>
    <w:rsid w:val="00EC327A"/>
    <w:rsid w:val="00EC6B60"/>
    <w:rsid w:val="00ED3326"/>
    <w:rsid w:val="00ED6F30"/>
    <w:rsid w:val="00ED7B61"/>
    <w:rsid w:val="00EE069C"/>
    <w:rsid w:val="00EE2761"/>
    <w:rsid w:val="00EE32F7"/>
    <w:rsid w:val="00EE3959"/>
    <w:rsid w:val="00EE466D"/>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49F3"/>
    <w:rsid w:val="00F2630F"/>
    <w:rsid w:val="00F2642F"/>
    <w:rsid w:val="00F27382"/>
    <w:rsid w:val="00F3069A"/>
    <w:rsid w:val="00F31154"/>
    <w:rsid w:val="00F31CF9"/>
    <w:rsid w:val="00F32D8D"/>
    <w:rsid w:val="00F351E9"/>
    <w:rsid w:val="00F36664"/>
    <w:rsid w:val="00F378D6"/>
    <w:rsid w:val="00F37F47"/>
    <w:rsid w:val="00F4026F"/>
    <w:rsid w:val="00F41538"/>
    <w:rsid w:val="00F41866"/>
    <w:rsid w:val="00F444BB"/>
    <w:rsid w:val="00F454FC"/>
    <w:rsid w:val="00F457DF"/>
    <w:rsid w:val="00F45B6A"/>
    <w:rsid w:val="00F46C64"/>
    <w:rsid w:val="00F5068A"/>
    <w:rsid w:val="00F507BA"/>
    <w:rsid w:val="00F50916"/>
    <w:rsid w:val="00F546A8"/>
    <w:rsid w:val="00F54981"/>
    <w:rsid w:val="00F63581"/>
    <w:rsid w:val="00F6703A"/>
    <w:rsid w:val="00F703CA"/>
    <w:rsid w:val="00F70598"/>
    <w:rsid w:val="00F709A0"/>
    <w:rsid w:val="00F715FD"/>
    <w:rsid w:val="00F73140"/>
    <w:rsid w:val="00F75F0B"/>
    <w:rsid w:val="00F7752C"/>
    <w:rsid w:val="00F8081F"/>
    <w:rsid w:val="00F82003"/>
    <w:rsid w:val="00F83F8B"/>
    <w:rsid w:val="00F8584C"/>
    <w:rsid w:val="00F85A4D"/>
    <w:rsid w:val="00F906A1"/>
    <w:rsid w:val="00F91A5E"/>
    <w:rsid w:val="00F95A2C"/>
    <w:rsid w:val="00F97F6A"/>
    <w:rsid w:val="00FA24E7"/>
    <w:rsid w:val="00FA4CC2"/>
    <w:rsid w:val="00FA6643"/>
    <w:rsid w:val="00FB2AD3"/>
    <w:rsid w:val="00FC1FF6"/>
    <w:rsid w:val="00FC5841"/>
    <w:rsid w:val="00FC7287"/>
    <w:rsid w:val="00FD073F"/>
    <w:rsid w:val="00FD0AFA"/>
    <w:rsid w:val="00FD2732"/>
    <w:rsid w:val="00FD5AB4"/>
    <w:rsid w:val="00FE125E"/>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88E4C600-D78D-4747-A007-53035753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DDC"/>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5</Pages>
  <Words>10266</Words>
  <Characters>5853</Characters>
  <Application>Microsoft Office Word</Application>
  <DocSecurity>0</DocSecurity>
  <Lines>48</Lines>
  <Paragraphs>32</Paragraphs>
  <ScaleCrop>false</ScaleCrop>
  <Company>AUN of PLWH</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150</cp:revision>
  <cp:lastPrinted>2026-03-31T12:07:00Z</cp:lastPrinted>
  <dcterms:created xsi:type="dcterms:W3CDTF">2024-10-30T12:35:00Z</dcterms:created>
  <dcterms:modified xsi:type="dcterms:W3CDTF">2026-03-31T13:47:00Z</dcterms:modified>
</cp:coreProperties>
</file>