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0999251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30EB">
        <w:rPr>
          <w:b/>
          <w:sz w:val="22"/>
          <w:szCs w:val="22"/>
          <w:lang w:val="uk-UA"/>
        </w:rPr>
        <w:t>«</w:t>
      </w:r>
      <w:r w:rsidR="00B66B1C" w:rsidRPr="004130EB">
        <w:rPr>
          <w:b/>
          <w:sz w:val="22"/>
          <w:szCs w:val="22"/>
          <w:lang w:val="uk-UA"/>
        </w:rPr>
        <w:t>1</w:t>
      </w:r>
      <w:r w:rsidR="00090DA3" w:rsidRPr="004130EB">
        <w:rPr>
          <w:b/>
          <w:sz w:val="22"/>
          <w:szCs w:val="22"/>
          <w:lang w:val="uk-UA"/>
        </w:rPr>
        <w:t>8</w:t>
      </w:r>
      <w:r w:rsidR="005A5F8A" w:rsidRPr="004130EB">
        <w:rPr>
          <w:b/>
          <w:sz w:val="22"/>
          <w:szCs w:val="22"/>
          <w:lang w:val="uk-UA"/>
        </w:rPr>
        <w:t xml:space="preserve">» </w:t>
      </w:r>
      <w:r w:rsidR="00B66B1C" w:rsidRPr="004130EB">
        <w:rPr>
          <w:b/>
          <w:sz w:val="22"/>
          <w:szCs w:val="22"/>
          <w:lang w:val="uk-UA"/>
        </w:rPr>
        <w:t>лютого</w:t>
      </w:r>
      <w:r w:rsidR="005A5F8A" w:rsidRPr="004130EB">
        <w:rPr>
          <w:b/>
          <w:sz w:val="22"/>
          <w:szCs w:val="22"/>
          <w:lang w:val="uk-UA"/>
        </w:rPr>
        <w:t xml:space="preserve"> 202</w:t>
      </w:r>
      <w:r w:rsidR="00B66B1C" w:rsidRPr="004130EB">
        <w:rPr>
          <w:b/>
          <w:sz w:val="22"/>
          <w:szCs w:val="22"/>
          <w:lang w:val="uk-UA"/>
        </w:rPr>
        <w:t>6</w:t>
      </w:r>
      <w:r w:rsidR="005A5F8A" w:rsidRPr="004130EB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54832A7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 xml:space="preserve">ЗАПИТ ЦІНОВИХ </w:t>
      </w:r>
      <w:r w:rsidRPr="003F46D2">
        <w:rPr>
          <w:b/>
          <w:bCs/>
          <w:sz w:val="22"/>
          <w:szCs w:val="22"/>
        </w:rPr>
        <w:t>ПРОПОЗИЦІЙ</w:t>
      </w:r>
      <w:r w:rsidR="00D01ACD" w:rsidRPr="003F46D2">
        <w:rPr>
          <w:b/>
          <w:bCs/>
          <w:sz w:val="22"/>
          <w:szCs w:val="22"/>
          <w:lang w:val="uk-UA"/>
        </w:rPr>
        <w:t>_</w:t>
      </w:r>
      <w:r w:rsidR="003F46D2" w:rsidRPr="003F46D2">
        <w:rPr>
          <w:b/>
          <w:bCs/>
          <w:sz w:val="22"/>
          <w:szCs w:val="22"/>
          <w:lang w:val="uk-UA"/>
        </w:rPr>
        <w:t>2734</w:t>
      </w:r>
      <w:r w:rsidR="00D01ACD" w:rsidRPr="003F46D2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738A62F" w:rsidR="004C2787" w:rsidRPr="00075A6D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884B6C">
        <w:rPr>
          <w:sz w:val="22"/>
          <w:szCs w:val="22"/>
          <w:lang w:val="uk-UA"/>
        </w:rPr>
        <w:t xml:space="preserve">закупівлю </w:t>
      </w:r>
      <w:r w:rsidR="00884B6C" w:rsidRPr="000971E2">
        <w:rPr>
          <w:sz w:val="22"/>
          <w:szCs w:val="22"/>
          <w:lang w:val="uk-UA"/>
        </w:rPr>
        <w:t xml:space="preserve">консалтингових </w:t>
      </w:r>
      <w:r w:rsidR="00884B6C" w:rsidRPr="000971E2">
        <w:rPr>
          <w:spacing w:val="-4"/>
          <w:sz w:val="22"/>
          <w:szCs w:val="22"/>
          <w:lang w:val="uk-UA"/>
        </w:rPr>
        <w:t xml:space="preserve">послуг </w:t>
      </w:r>
      <w:r w:rsidR="000971E2" w:rsidRPr="000971E2">
        <w:rPr>
          <w:spacing w:val="-4"/>
          <w:sz w:val="22"/>
          <w:szCs w:val="22"/>
          <w:lang w:val="uk-UA"/>
        </w:rPr>
        <w:t>з питань HR щодо розробки, актуалізації та впровадження процесів управління персоналом</w:t>
      </w:r>
      <w:r w:rsidR="006F482D" w:rsidRPr="00075A6D">
        <w:rPr>
          <w:spacing w:val="-4"/>
          <w:sz w:val="22"/>
          <w:szCs w:val="22"/>
          <w:lang w:val="uk-UA"/>
        </w:rPr>
        <w:t>.</w:t>
      </w:r>
      <w:r w:rsidR="00157544" w:rsidRPr="00075A6D">
        <w:rPr>
          <w:spacing w:val="-4"/>
          <w:sz w:val="22"/>
          <w:szCs w:val="22"/>
          <w:lang w:val="uk-UA"/>
        </w:rPr>
        <w:t xml:space="preserve"> </w:t>
      </w:r>
      <w:r w:rsidR="000B48D8" w:rsidRPr="00075A6D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146"/>
        <w:gridCol w:w="2693"/>
        <w:gridCol w:w="2948"/>
      </w:tblGrid>
      <w:tr w:rsidR="004C2787" w:rsidRPr="000B48D8" w14:paraId="56DE4E59" w14:textId="77777777" w:rsidTr="00D14B31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4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69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D14B31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146" w:type="dxa"/>
            <w:vAlign w:val="center"/>
          </w:tcPr>
          <w:p w14:paraId="5D6D90EE" w14:textId="2FD1F8DF" w:rsidR="001520C0" w:rsidRPr="006A64BE" w:rsidRDefault="005B3187" w:rsidP="00884B6C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6A64BE">
              <w:rPr>
                <w:spacing w:val="-6"/>
                <w:sz w:val="22"/>
                <w:szCs w:val="22"/>
                <w:lang w:val="uk-UA"/>
              </w:rPr>
              <w:t xml:space="preserve">Надання консалтингових послуг </w:t>
            </w:r>
            <w:r w:rsidR="000971E2" w:rsidRPr="006A64BE">
              <w:rPr>
                <w:spacing w:val="-4"/>
                <w:sz w:val="22"/>
                <w:szCs w:val="22"/>
                <w:lang w:val="uk-UA"/>
              </w:rPr>
              <w:t>з питань HR щодо розробки, актуалізації та впровадження процесів управління персоналом</w:t>
            </w:r>
            <w:r w:rsidRPr="006A64BE">
              <w:rPr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14:paraId="4F5DE3BC" w14:textId="5C4590F2" w:rsidR="001520C0" w:rsidRPr="006A64BE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6A64BE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 w:rsidRPr="006A64B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D14B31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№3 </w:t>
            </w:r>
            <w:r w:rsidR="00E115C4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6A64BE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5FF68500" w14:textId="2D35FAC9" w:rsidR="001520C0" w:rsidRPr="006A64BE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6A64BE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 w:rsidRPr="006A64B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6A64BE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 w:rsidRPr="006A64B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6A64BE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6A64BE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36A27A0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EB29701" w:rsidR="005A5F8A" w:rsidRPr="001A296E" w:rsidRDefault="00E9184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</w:t>
      </w:r>
      <w:r w:rsidR="005A5F8A" w:rsidRPr="006A64BE">
        <w:rPr>
          <w:b/>
          <w:sz w:val="22"/>
          <w:szCs w:val="22"/>
          <w:lang w:val="uk-UA"/>
        </w:rPr>
        <w:t xml:space="preserve">послуг: </w:t>
      </w:r>
      <w:r w:rsidRPr="006A64BE">
        <w:rPr>
          <w:bCs/>
          <w:sz w:val="22"/>
          <w:szCs w:val="22"/>
          <w:lang w:val="uk-UA"/>
        </w:rPr>
        <w:t xml:space="preserve">протягом 12 місяців з дати </w:t>
      </w:r>
      <w:r w:rsidR="00176A44">
        <w:rPr>
          <w:bCs/>
          <w:sz w:val="22"/>
          <w:szCs w:val="22"/>
          <w:lang w:val="uk-UA"/>
        </w:rPr>
        <w:t>укладення</w:t>
      </w:r>
      <w:r w:rsidRPr="006A64BE">
        <w:rPr>
          <w:bCs/>
          <w:sz w:val="22"/>
          <w:szCs w:val="22"/>
          <w:lang w:val="uk-UA"/>
        </w:rPr>
        <w:t xml:space="preserve"> договору.</w:t>
      </w:r>
    </w:p>
    <w:p w14:paraId="2189EAC6" w14:textId="354D7DC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</w:t>
      </w:r>
      <w:r w:rsidR="00E9184F">
        <w:rPr>
          <w:b/>
          <w:sz w:val="22"/>
          <w:szCs w:val="22"/>
          <w:lang w:val="uk-UA"/>
        </w:rPr>
        <w:t>езнаходження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E9184F" w:rsidRPr="00E9184F">
        <w:rPr>
          <w:bCs/>
          <w:color w:val="000000" w:themeColor="text1"/>
          <w:sz w:val="22"/>
          <w:szCs w:val="22"/>
          <w:lang w:val="uk-UA"/>
        </w:rPr>
        <w:t>м. Київ, вул. Ділова 3</w:t>
      </w:r>
      <w:r w:rsidR="001C3132" w:rsidRPr="00E9184F">
        <w:rPr>
          <w:bCs/>
          <w:color w:val="000000" w:themeColor="text1"/>
          <w:sz w:val="22"/>
          <w:szCs w:val="22"/>
          <w:lang w:val="uk-UA"/>
        </w:rPr>
        <w:t>.</w:t>
      </w:r>
      <w:r w:rsidR="001C3132" w:rsidRPr="00E9184F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993FA8" w14:paraId="17D899A6" w14:textId="77777777" w:rsidTr="001C7DD5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1C7DD5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1C7DD5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6B63AA82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2165F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№3.</w:t>
            </w:r>
          </w:p>
        </w:tc>
      </w:tr>
      <w:tr w:rsidR="005000CA" w:rsidRPr="00557A29" w14:paraId="5CE83AE3" w14:textId="77777777" w:rsidTr="001C7DD5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1C7DD5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993FA8" w14:paraId="53E40327" w14:textId="77777777" w:rsidTr="001C7DD5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1C7DD5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1C7DD5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1C7DD5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F62561">
        <w:trPr>
          <w:trHeight w:val="433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F1720" w:rsidRPr="00993FA8" w14:paraId="2F984773" w14:textId="77777777" w:rsidTr="001C7DD5">
        <w:trPr>
          <w:trHeight w:val="76"/>
        </w:trPr>
        <w:tc>
          <w:tcPr>
            <w:tcW w:w="601" w:type="dxa"/>
          </w:tcPr>
          <w:p w14:paraId="461A320F" w14:textId="77777777" w:rsidR="005F1720" w:rsidRPr="00BC13F3" w:rsidRDefault="005F1720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75FF4921" w14:textId="688548A1" w:rsidR="005F1720" w:rsidRPr="00176A44" w:rsidRDefault="005F1720" w:rsidP="005C33EB">
            <w:pPr>
              <w:pStyle w:val="aa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</w:t>
            </w:r>
            <w:r w:rsidR="00F62561"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виконання аналогічних проєктів</w:t>
            </w:r>
          </w:p>
        </w:tc>
        <w:tc>
          <w:tcPr>
            <w:tcW w:w="4917" w:type="dxa"/>
          </w:tcPr>
          <w:p w14:paraId="0371D5C0" w14:textId="33B3C751" w:rsidR="005F1720" w:rsidRPr="00176A44" w:rsidRDefault="005F1720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Постачальник повинен мати підтверджений досвід супроводу комплексних HR-трансформацій у великих міжнародних або гуманітарних організаціях</w:t>
            </w:r>
            <w:r w:rsidR="00F86C2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A83F8C7" w14:textId="77777777" w:rsidR="00F62561" w:rsidRPr="00176A44" w:rsidRDefault="00F62561" w:rsidP="00F62561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121E53E" w14:textId="77777777" w:rsidR="003A176E" w:rsidRPr="00176A44" w:rsidRDefault="003A176E" w:rsidP="003A176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</w:pP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5DA57577" w14:textId="3DB5E839" w:rsidR="003A176E" w:rsidRPr="00176A44" w:rsidRDefault="003A176E" w:rsidP="003A176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Копій договорів</w:t>
            </w:r>
            <w:r w:rsidR="00F62561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, або 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рекомендаційних листів із зазначенням предмету </w:t>
            </w:r>
            <w:r w:rsidR="00F62561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закупівлі</w:t>
            </w:r>
            <w:r w:rsidR="00185E7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,</w:t>
            </w:r>
            <w:r w:rsidR="00F62561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або інших документів, які зможуть підтвердити дану вимогу.</w:t>
            </w:r>
          </w:p>
        </w:tc>
      </w:tr>
      <w:tr w:rsidR="009C2D41" w:rsidRPr="00993FA8" w14:paraId="7BA5A590" w14:textId="77777777" w:rsidTr="001C7DD5">
        <w:trPr>
          <w:trHeight w:val="96"/>
        </w:trPr>
        <w:tc>
          <w:tcPr>
            <w:tcW w:w="601" w:type="dxa"/>
          </w:tcPr>
          <w:p w14:paraId="6694A1F9" w14:textId="46FB196B" w:rsidR="009C2D41" w:rsidRPr="00176A44" w:rsidRDefault="009C2D41" w:rsidP="009C2D4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C3317AD" w14:textId="66A0C829" w:rsidR="009C2D41" w:rsidRPr="00176A44" w:rsidRDefault="00F9741E" w:rsidP="009C2D41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176A4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uk-UA"/>
              </w:rPr>
              <w:t>Кваліфікація персоналу</w:t>
            </w:r>
          </w:p>
        </w:tc>
        <w:tc>
          <w:tcPr>
            <w:tcW w:w="4917" w:type="dxa"/>
          </w:tcPr>
          <w:p w14:paraId="5948EFAB" w14:textId="77777777" w:rsidR="003F13F6" w:rsidRPr="00176A44" w:rsidRDefault="003F13F6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Постачальник має забезпечити залучення фахівців, які мають відповідну міжнародну сертифікацію за напрямами робіт (обов’язкові приклади: PCC ICF для </w:t>
            </w:r>
            <w:proofErr w:type="spellStart"/>
            <w:r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коучингу</w:t>
            </w:r>
            <w:proofErr w:type="spellEnd"/>
            <w:r w:rsidRPr="00176A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 CCMP™ для управління змінами)</w:t>
            </w:r>
          </w:p>
          <w:p w14:paraId="75C37DE7" w14:textId="77777777" w:rsidR="003F13F6" w:rsidRPr="00176A44" w:rsidRDefault="003F13F6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</w:pPr>
          </w:p>
          <w:p w14:paraId="633DD64A" w14:textId="5E1F671C" w:rsidR="00364ABB" w:rsidRPr="00176A44" w:rsidRDefault="00364ABB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</w:pP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5652CAAB" w14:textId="6E4EAFE8" w:rsidR="00364ABB" w:rsidRPr="00176A44" w:rsidRDefault="00364ABB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iCs/>
                <w:lang w:val="uk-UA"/>
              </w:rPr>
            </w:pP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- </w:t>
            </w:r>
            <w:r w:rsidRPr="00176A4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довідки у довільній формі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за підписом керівника учасника, що підтверджує наявність відповідних працівників у складі команди;</w:t>
            </w:r>
            <w:r w:rsidRPr="00176A44"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 xml:space="preserve"> </w:t>
            </w:r>
          </w:p>
          <w:p w14:paraId="4135F0A4" w14:textId="386E4549" w:rsidR="00364ABB" w:rsidRPr="00176A44" w:rsidRDefault="00364ABB" w:rsidP="00364ABB">
            <w:pPr>
              <w:pStyle w:val="aa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i/>
                <w:iCs/>
                <w:lang w:val="uk-UA" w:eastAsia="uk-UA"/>
              </w:rPr>
            </w:pPr>
            <w:r w:rsidRPr="00176A44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- 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копії </w:t>
            </w:r>
            <w:r w:rsidRPr="00176A4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резюме (CV)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фахівців із зазначенням досвіду</w:t>
            </w:r>
            <w:r w:rsidR="00D313C3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, кваліфікації, наявних сертифікатів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;</w:t>
            </w:r>
            <w:r w:rsidRPr="00176A44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</w:p>
          <w:p w14:paraId="663775D7" w14:textId="07ED127B" w:rsidR="002231FC" w:rsidRPr="00176A44" w:rsidRDefault="002231FC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176A44">
              <w:rPr>
                <w:rFonts w:asciiTheme="minorHAnsi" w:hAnsiTheme="minorHAnsi"/>
                <w:b/>
                <w:bCs/>
                <w:i/>
                <w:iCs/>
                <w:lang w:val="uk-UA" w:eastAsia="uk-UA"/>
              </w:rPr>
              <w:t xml:space="preserve"> - 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сертифікати та дипломи;</w:t>
            </w:r>
          </w:p>
          <w:p w14:paraId="4D5D9A58" w14:textId="49AE2D13" w:rsidR="00364ABB" w:rsidRPr="00176A44" w:rsidRDefault="00364ABB" w:rsidP="00364AB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176A44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- </w:t>
            </w:r>
            <w:r w:rsidRPr="00176A4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інформаційна довідка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про субпідрядника із зазначенням досвіду проведення аналогічних досліджень (</w:t>
            </w:r>
            <w:r w:rsidR="008B647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у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разі залучення субпідрядника); </w:t>
            </w:r>
          </w:p>
          <w:p w14:paraId="7FCD2231" w14:textId="5EBD1D7C" w:rsidR="007C622B" w:rsidRPr="00176A44" w:rsidRDefault="00364ABB" w:rsidP="00364ABB">
            <w:pPr>
              <w:pStyle w:val="aa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76A4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- резюме ключових фахівців субпідрядника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F2294D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та їх сертифікати</w:t>
            </w:r>
            <w:r w:rsidR="008B647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8B6471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</w:t>
            </w:r>
            <w:r w:rsidR="008B647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у</w:t>
            </w:r>
            <w:r w:rsidR="008B6471"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разі залучення субпідрядника)</w:t>
            </w:r>
            <w:r w:rsidRPr="00176A4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176A44">
        <w:rPr>
          <w:rFonts w:eastAsia="Arial Unicode MS"/>
          <w:i/>
          <w:iCs/>
          <w:sz w:val="20"/>
          <w:szCs w:val="20"/>
          <w:lang w:val="uk-UA"/>
        </w:rPr>
        <w:t>*У разі відсутності можливості надати певний документ згідно кваліфікаційних вимо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C23EB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C23EBB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58B27E5A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</w:t>
      </w:r>
      <w:r w:rsidRPr="00C23EBB">
        <w:rPr>
          <w:rFonts w:eastAsia="Arial Unicode MS"/>
          <w:b/>
          <w:bCs/>
          <w:sz w:val="22"/>
          <w:szCs w:val="22"/>
          <w:lang w:val="uk-UA"/>
        </w:rPr>
        <w:t>надаються українською мовою</w:t>
      </w:r>
      <w:r w:rsidRPr="00954E8C">
        <w:rPr>
          <w:rFonts w:eastAsia="Arial Unicode MS"/>
          <w:sz w:val="22"/>
          <w:szCs w:val="22"/>
          <w:lang w:val="uk-UA"/>
        </w:rPr>
        <w:t>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C23EBB">
        <w:rPr>
          <w:rFonts w:eastAsia="Arial Unicode MS"/>
          <w:b/>
          <w:bCs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17C172F2" w14:textId="6C5EB8AF" w:rsidR="00C23EBB" w:rsidRDefault="00C23EBB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6B1C36" w:rsidRPr="00557A29">
        <w:rPr>
          <w:sz w:val="22"/>
          <w:szCs w:val="22"/>
          <w:lang w:val="uk-UA"/>
        </w:rPr>
        <w:t xml:space="preserve">Оплата здійснюється за системою </w:t>
      </w:r>
      <w:r w:rsidR="006B1C36">
        <w:rPr>
          <w:sz w:val="22"/>
          <w:szCs w:val="22"/>
          <w:lang w:val="uk-UA"/>
        </w:rPr>
        <w:t>100% післяплати</w:t>
      </w:r>
      <w:r w:rsidR="006B1C36" w:rsidRPr="00557A29">
        <w:rPr>
          <w:sz w:val="22"/>
          <w:szCs w:val="22"/>
          <w:lang w:val="uk-UA"/>
        </w:rPr>
        <w:t xml:space="preserve"> протягом </w:t>
      </w:r>
      <w:r w:rsidR="006B1C36">
        <w:rPr>
          <w:sz w:val="22"/>
          <w:szCs w:val="22"/>
          <w:lang w:val="uk-UA"/>
        </w:rPr>
        <w:t>5</w:t>
      </w:r>
      <w:r w:rsidR="006B1C36" w:rsidRPr="00557A29">
        <w:rPr>
          <w:sz w:val="22"/>
          <w:szCs w:val="22"/>
          <w:lang w:val="uk-UA"/>
        </w:rPr>
        <w:t>-</w:t>
      </w:r>
      <w:r w:rsidR="006B1C36">
        <w:rPr>
          <w:sz w:val="22"/>
          <w:szCs w:val="22"/>
          <w:lang w:val="uk-UA"/>
        </w:rPr>
        <w:t>ти</w:t>
      </w:r>
      <w:r w:rsidR="006B1C36" w:rsidRPr="00557A29">
        <w:rPr>
          <w:sz w:val="22"/>
          <w:szCs w:val="22"/>
          <w:lang w:val="uk-UA"/>
        </w:rPr>
        <w:t xml:space="preserve"> </w:t>
      </w:r>
      <w:r w:rsidR="006B1C36">
        <w:rPr>
          <w:sz w:val="22"/>
          <w:szCs w:val="22"/>
          <w:lang w:val="uk-UA"/>
        </w:rPr>
        <w:t>робочих</w:t>
      </w:r>
      <w:r w:rsidR="006B1C36"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="006B1C36" w:rsidRPr="006B1C36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</w:t>
      </w:r>
      <w:r w:rsidR="006B1C36" w:rsidRPr="006B1C36">
        <w:rPr>
          <w:sz w:val="22"/>
          <w:szCs w:val="22"/>
          <w:lang w:val="uk-UA"/>
        </w:rPr>
        <w:lastRenderedPageBreak/>
        <w:t xml:space="preserve">оплати, просимо вказати її в Додатку №3. </w:t>
      </w:r>
      <w:r w:rsidR="006B1C36" w:rsidRPr="006B1C36">
        <w:rPr>
          <w:rFonts w:eastAsia="Arial Unicode MS"/>
          <w:noProof/>
          <w:sz w:val="22"/>
          <w:szCs w:val="22"/>
        </w:rPr>
        <w:t>Згідно</w:t>
      </w:r>
      <w:r w:rsidR="006B1C36" w:rsidRPr="00CA618B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</w:t>
      </w:r>
      <w:r w:rsidR="006B1C36">
        <w:rPr>
          <w:rFonts w:eastAsia="Arial Unicode MS"/>
          <w:noProof/>
          <w:sz w:val="22"/>
          <w:szCs w:val="22"/>
        </w:rPr>
        <w:t>5</w:t>
      </w:r>
      <w:r w:rsidR="006B1C36" w:rsidRPr="00CA618B">
        <w:rPr>
          <w:rFonts w:eastAsia="Arial Unicode MS"/>
          <w:noProof/>
          <w:sz w:val="22"/>
          <w:szCs w:val="22"/>
        </w:rPr>
        <w:t>0%</w:t>
      </w:r>
      <w:r w:rsidR="006B1C36">
        <w:rPr>
          <w:rFonts w:eastAsia="Arial Unicode MS"/>
          <w:noProof/>
          <w:sz w:val="22"/>
          <w:szCs w:val="22"/>
        </w:rPr>
        <w:t>.</w:t>
      </w:r>
    </w:p>
    <w:p w14:paraId="50367BDE" w14:textId="08220951" w:rsidR="009F2507" w:rsidRPr="007D30E6" w:rsidRDefault="005A5F8A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Pr="009F2507">
        <w:rPr>
          <w:color w:val="000000"/>
          <w:sz w:val="22"/>
          <w:szCs w:val="22"/>
          <w:lang w:val="uk-UA" w:eastAsia="uk-UA"/>
        </w:rPr>
        <w:t xml:space="preserve"> </w:t>
      </w:r>
      <w:r w:rsidRPr="007D30E6">
        <w:rPr>
          <w:color w:val="000000"/>
          <w:sz w:val="22"/>
          <w:szCs w:val="22"/>
          <w:lang w:val="uk-UA" w:eastAsia="uk-UA"/>
        </w:rPr>
        <w:t>Учасник</w:t>
      </w:r>
      <w:r w:rsidR="00126314" w:rsidRPr="007D30E6">
        <w:rPr>
          <w:color w:val="000000"/>
          <w:sz w:val="22"/>
          <w:szCs w:val="22"/>
          <w:lang w:val="uk-UA" w:eastAsia="uk-UA"/>
        </w:rPr>
        <w:t>а</w:t>
      </w:r>
      <w:r w:rsidRPr="007D30E6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7D30E6">
        <w:rPr>
          <w:color w:val="000000"/>
          <w:sz w:val="22"/>
          <w:szCs w:val="22"/>
          <w:lang w:val="uk-UA" w:eastAsia="uk-UA"/>
        </w:rPr>
        <w:t>го</w:t>
      </w:r>
      <w:r w:rsidRPr="007D30E6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7D30E6">
        <w:rPr>
          <w:color w:val="000000"/>
          <w:sz w:val="22"/>
          <w:szCs w:val="22"/>
          <w:lang w:val="uk-UA" w:eastAsia="uk-UA"/>
        </w:rPr>
        <w:t>я</w:t>
      </w:r>
      <w:r w:rsidRPr="007D30E6">
        <w:rPr>
          <w:color w:val="000000"/>
          <w:sz w:val="22"/>
          <w:szCs w:val="22"/>
          <w:lang w:val="uk-UA" w:eastAsia="uk-UA"/>
        </w:rPr>
        <w:t xml:space="preserve"> (Додаток </w:t>
      </w:r>
      <w:r w:rsidR="002A6DF9" w:rsidRPr="007D30E6">
        <w:rPr>
          <w:color w:val="000000"/>
          <w:sz w:val="22"/>
          <w:szCs w:val="22"/>
          <w:lang w:val="uk-UA" w:eastAsia="uk-UA"/>
        </w:rPr>
        <w:t>№2</w:t>
      </w:r>
      <w:r w:rsidRPr="007D30E6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D30E6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7D30E6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7D30E6">
        <w:rPr>
          <w:sz w:val="22"/>
          <w:szCs w:val="22"/>
          <w:lang w:val="uk-UA"/>
        </w:rPr>
        <w:t>У</w:t>
      </w:r>
      <w:r w:rsidR="00F5724C" w:rsidRPr="007D30E6">
        <w:rPr>
          <w:sz w:val="22"/>
          <w:szCs w:val="22"/>
          <w:lang w:val="uk-UA"/>
        </w:rPr>
        <w:t xml:space="preserve">часників </w:t>
      </w:r>
      <w:r w:rsidR="00084AA2" w:rsidRPr="007D30E6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82A93FB" w14:textId="77777777" w:rsidR="0060683A" w:rsidRPr="00942635" w:rsidRDefault="0060683A" w:rsidP="0060683A">
      <w:pPr>
        <w:pStyle w:val="af"/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56563B2" w14:textId="0DED1C6E" w:rsidR="002A6DF9" w:rsidRPr="007D30E6" w:rsidRDefault="007D30E6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та можливості надання послуг відповідно вимог поточного технічного завдання у формі підписаного Додатку №2;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6B6451CA" w14:textId="1C8AC4B4" w:rsidR="00E550F7" w:rsidRPr="007D30E6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20011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</w:t>
      </w:r>
      <w:r w:rsidRPr="00200115">
        <w:rPr>
          <w:rFonts w:ascii="Times New Roman" w:eastAsia="Times New Roman" w:hAnsi="Times New Roman" w:cs="Times New Roman"/>
          <w:sz w:val="22"/>
          <w:szCs w:val="22"/>
          <w:lang w:val="uk-UA"/>
        </w:rPr>
        <w:t>до Учасника);</w:t>
      </w:r>
    </w:p>
    <w:p w14:paraId="36119D2B" w14:textId="77777777" w:rsidR="00E550F7" w:rsidRPr="00200115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00115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200115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F3E442D" w:rsidR="007545FF" w:rsidRPr="00200115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200115">
        <w:rPr>
          <w:sz w:val="22"/>
          <w:szCs w:val="22"/>
          <w:lang w:val="uk-UA"/>
        </w:rPr>
        <w:t xml:space="preserve">Запитання щодо </w:t>
      </w:r>
      <w:r w:rsidR="00B93C90" w:rsidRPr="00200115">
        <w:rPr>
          <w:sz w:val="22"/>
          <w:szCs w:val="22"/>
          <w:lang w:val="uk-UA"/>
        </w:rPr>
        <w:t xml:space="preserve">цінової </w:t>
      </w:r>
      <w:r w:rsidRPr="0020011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20011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00115">
        <w:rPr>
          <w:sz w:val="22"/>
          <w:szCs w:val="22"/>
          <w:lang w:val="uk-UA"/>
        </w:rPr>
        <w:t xml:space="preserve"> до 18:00 </w:t>
      </w:r>
      <w:r w:rsidR="00CB705E" w:rsidRPr="00200115">
        <w:rPr>
          <w:sz w:val="22"/>
          <w:szCs w:val="22"/>
          <w:lang w:val="uk-UA"/>
        </w:rPr>
        <w:t>02</w:t>
      </w:r>
      <w:r w:rsidR="007D30E6" w:rsidRPr="00200115">
        <w:rPr>
          <w:sz w:val="22"/>
          <w:szCs w:val="22"/>
          <w:lang w:val="uk-UA"/>
        </w:rPr>
        <w:t>.0</w:t>
      </w:r>
      <w:r w:rsidR="00CB705E" w:rsidRPr="00200115">
        <w:rPr>
          <w:sz w:val="22"/>
          <w:szCs w:val="22"/>
          <w:lang w:val="uk-UA"/>
        </w:rPr>
        <w:t>3</w:t>
      </w:r>
      <w:r w:rsidRPr="00200115">
        <w:rPr>
          <w:sz w:val="22"/>
          <w:szCs w:val="22"/>
          <w:lang w:val="uk-UA"/>
        </w:rPr>
        <w:t>.202</w:t>
      </w:r>
      <w:r w:rsidR="002A6DF9" w:rsidRPr="00200115">
        <w:rPr>
          <w:sz w:val="22"/>
          <w:szCs w:val="22"/>
          <w:lang w:val="uk-UA"/>
        </w:rPr>
        <w:t>6</w:t>
      </w:r>
      <w:r w:rsidRPr="00200115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20011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200115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200115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200115">
        <w:rPr>
          <w:b/>
          <w:sz w:val="22"/>
          <w:szCs w:val="22"/>
          <w:lang w:val="uk-UA"/>
        </w:rPr>
        <w:t>ЦІНОВИХ</w:t>
      </w:r>
      <w:r w:rsidRPr="00200115">
        <w:rPr>
          <w:b/>
          <w:sz w:val="22"/>
          <w:szCs w:val="22"/>
          <w:lang w:val="uk-UA"/>
        </w:rPr>
        <w:t xml:space="preserve"> ПРОПОЗИЦІЙ</w:t>
      </w:r>
      <w:r w:rsidRPr="00200115">
        <w:rPr>
          <w:sz w:val="22"/>
          <w:szCs w:val="22"/>
          <w:lang w:val="uk-UA"/>
        </w:rPr>
        <w:t xml:space="preserve"> від учасників: </w:t>
      </w:r>
    </w:p>
    <w:p w14:paraId="3E886E94" w14:textId="3ACB3686" w:rsidR="00AD6D3B" w:rsidRPr="00200115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200115">
        <w:rPr>
          <w:b/>
          <w:color w:val="FF0000"/>
          <w:sz w:val="22"/>
          <w:szCs w:val="22"/>
          <w:lang w:val="uk-UA"/>
        </w:rPr>
        <w:t xml:space="preserve"> </w:t>
      </w:r>
      <w:r w:rsidRPr="00200115">
        <w:rPr>
          <w:b/>
          <w:sz w:val="22"/>
          <w:szCs w:val="22"/>
          <w:lang w:val="uk-UA"/>
        </w:rPr>
        <w:t>«</w:t>
      </w:r>
      <w:r w:rsidR="00CB705E" w:rsidRPr="00200115">
        <w:rPr>
          <w:b/>
          <w:sz w:val="22"/>
          <w:szCs w:val="22"/>
          <w:lang w:val="uk-UA"/>
        </w:rPr>
        <w:t>03</w:t>
      </w:r>
      <w:r w:rsidRPr="00200115">
        <w:rPr>
          <w:b/>
          <w:sz w:val="22"/>
          <w:szCs w:val="22"/>
          <w:lang w:val="uk-UA"/>
        </w:rPr>
        <w:t xml:space="preserve">» </w:t>
      </w:r>
      <w:r w:rsidR="00CB705E" w:rsidRPr="00200115">
        <w:rPr>
          <w:b/>
          <w:sz w:val="22"/>
          <w:szCs w:val="22"/>
          <w:lang w:val="uk-UA"/>
        </w:rPr>
        <w:t>березня</w:t>
      </w:r>
      <w:r w:rsidRPr="00200115">
        <w:rPr>
          <w:b/>
          <w:sz w:val="22"/>
          <w:szCs w:val="22"/>
          <w:lang w:val="uk-UA"/>
        </w:rPr>
        <w:t xml:space="preserve"> 202</w:t>
      </w:r>
      <w:r w:rsidR="007D30E6" w:rsidRPr="00200115">
        <w:rPr>
          <w:b/>
          <w:sz w:val="22"/>
          <w:szCs w:val="22"/>
          <w:lang w:val="uk-UA"/>
        </w:rPr>
        <w:t>6</w:t>
      </w:r>
      <w:r w:rsidRPr="00200115">
        <w:rPr>
          <w:b/>
          <w:sz w:val="22"/>
          <w:szCs w:val="22"/>
          <w:lang w:val="uk-UA"/>
        </w:rPr>
        <w:t xml:space="preserve"> рок</w:t>
      </w:r>
      <w:r w:rsidR="00570092" w:rsidRPr="00200115">
        <w:rPr>
          <w:b/>
          <w:sz w:val="22"/>
          <w:szCs w:val="22"/>
          <w:lang w:val="uk-UA"/>
        </w:rPr>
        <w:t>у</w:t>
      </w:r>
      <w:r w:rsidRPr="00200115">
        <w:rPr>
          <w:b/>
          <w:sz w:val="22"/>
          <w:szCs w:val="22"/>
          <w:lang w:val="uk-UA"/>
        </w:rPr>
        <w:t>.</w:t>
      </w:r>
    </w:p>
    <w:p w14:paraId="13070A45" w14:textId="77777777" w:rsidR="00AD6D3B" w:rsidRPr="0020011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200115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200115">
        <w:rPr>
          <w:b/>
          <w:sz w:val="22"/>
          <w:szCs w:val="22"/>
          <w:u w:val="single"/>
          <w:lang w:val="uk-UA"/>
        </w:rPr>
        <w:t>ЦІНОВІ</w:t>
      </w:r>
      <w:r w:rsidR="00E27AFC" w:rsidRPr="00200115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200115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200115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200115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200115" w:rsidRDefault="00E27AFC" w:rsidP="00E27AFC">
      <w:pPr>
        <w:ind w:firstLine="357"/>
        <w:jc w:val="both"/>
        <w:rPr>
          <w:sz w:val="22"/>
          <w:szCs w:val="22"/>
        </w:rPr>
      </w:pPr>
      <w:r w:rsidRPr="00200115">
        <w:rPr>
          <w:b/>
          <w:bCs/>
          <w:iCs/>
          <w:sz w:val="22"/>
          <w:szCs w:val="22"/>
        </w:rPr>
        <w:t xml:space="preserve">РОЗКРИТТЯ </w:t>
      </w:r>
      <w:r w:rsidR="00345379" w:rsidRPr="00200115">
        <w:rPr>
          <w:b/>
          <w:bCs/>
          <w:iCs/>
          <w:sz w:val="22"/>
          <w:szCs w:val="22"/>
          <w:lang w:val="uk-UA"/>
        </w:rPr>
        <w:t>ЦІНОВ</w:t>
      </w:r>
      <w:r w:rsidR="00D53B41" w:rsidRPr="00200115">
        <w:rPr>
          <w:b/>
          <w:bCs/>
          <w:iCs/>
          <w:sz w:val="22"/>
          <w:szCs w:val="22"/>
          <w:lang w:val="uk-UA"/>
        </w:rPr>
        <w:t>ИХ</w:t>
      </w:r>
      <w:r w:rsidRPr="00200115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200115">
        <w:rPr>
          <w:sz w:val="22"/>
          <w:szCs w:val="22"/>
        </w:rPr>
        <w:t>:</w:t>
      </w:r>
    </w:p>
    <w:p w14:paraId="6AE3C48E" w14:textId="2E94F101" w:rsidR="00E27AFC" w:rsidRPr="00200115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200115">
        <w:rPr>
          <w:sz w:val="22"/>
          <w:szCs w:val="22"/>
        </w:rPr>
        <w:t xml:space="preserve"> </w:t>
      </w:r>
      <w:r w:rsidRPr="00200115">
        <w:rPr>
          <w:b/>
          <w:sz w:val="22"/>
          <w:szCs w:val="22"/>
        </w:rPr>
        <w:t>«</w:t>
      </w:r>
      <w:r w:rsidR="00CB705E" w:rsidRPr="00200115">
        <w:rPr>
          <w:b/>
          <w:sz w:val="22"/>
          <w:szCs w:val="22"/>
          <w:lang w:val="uk-UA"/>
        </w:rPr>
        <w:t>04</w:t>
      </w:r>
      <w:r w:rsidRPr="00200115">
        <w:rPr>
          <w:b/>
          <w:sz w:val="22"/>
          <w:szCs w:val="22"/>
        </w:rPr>
        <w:t xml:space="preserve">» </w:t>
      </w:r>
      <w:r w:rsidR="00CB705E" w:rsidRPr="00200115">
        <w:rPr>
          <w:b/>
          <w:sz w:val="22"/>
          <w:szCs w:val="22"/>
          <w:lang w:val="uk-UA"/>
        </w:rPr>
        <w:t>березня</w:t>
      </w:r>
      <w:r w:rsidRPr="00200115">
        <w:rPr>
          <w:b/>
          <w:sz w:val="22"/>
          <w:szCs w:val="22"/>
        </w:rPr>
        <w:t xml:space="preserve"> 202</w:t>
      </w:r>
      <w:r w:rsidR="007D30E6" w:rsidRPr="00200115">
        <w:rPr>
          <w:b/>
          <w:sz w:val="22"/>
          <w:szCs w:val="22"/>
          <w:lang w:val="uk-UA"/>
        </w:rPr>
        <w:t>6</w:t>
      </w:r>
      <w:r w:rsidRPr="00200115">
        <w:rPr>
          <w:b/>
          <w:sz w:val="22"/>
          <w:szCs w:val="22"/>
        </w:rPr>
        <w:t xml:space="preserve"> </w:t>
      </w:r>
      <w:proofErr w:type="gramStart"/>
      <w:r w:rsidRPr="00200115">
        <w:rPr>
          <w:b/>
          <w:sz w:val="22"/>
          <w:szCs w:val="22"/>
        </w:rPr>
        <w:t>року</w:t>
      </w:r>
      <w:r w:rsidRPr="00200115">
        <w:rPr>
          <w:sz w:val="22"/>
          <w:szCs w:val="22"/>
        </w:rPr>
        <w:t xml:space="preserve">  об</w:t>
      </w:r>
      <w:proofErr w:type="gramEnd"/>
      <w:r w:rsidRPr="00200115">
        <w:rPr>
          <w:sz w:val="22"/>
          <w:szCs w:val="22"/>
        </w:rPr>
        <w:t xml:space="preserve"> 11 год. 00 </w:t>
      </w:r>
      <w:proofErr w:type="spellStart"/>
      <w:r w:rsidRPr="00200115">
        <w:rPr>
          <w:sz w:val="22"/>
          <w:szCs w:val="22"/>
        </w:rPr>
        <w:t>хв</w:t>
      </w:r>
      <w:proofErr w:type="spellEnd"/>
      <w:r w:rsidRPr="00200115">
        <w:rPr>
          <w:sz w:val="22"/>
          <w:szCs w:val="22"/>
        </w:rPr>
        <w:t xml:space="preserve">., за </w:t>
      </w:r>
      <w:proofErr w:type="gramStart"/>
      <w:r w:rsidRPr="00200115">
        <w:rPr>
          <w:sz w:val="22"/>
          <w:szCs w:val="22"/>
        </w:rPr>
        <w:t>адресою</w:t>
      </w:r>
      <w:r w:rsidRPr="00200115">
        <w:rPr>
          <w:sz w:val="22"/>
          <w:szCs w:val="22"/>
          <w:lang w:val="uk-UA"/>
        </w:rPr>
        <w:t>:  м.</w:t>
      </w:r>
      <w:proofErr w:type="gramEnd"/>
      <w:r w:rsidRPr="00200115">
        <w:rPr>
          <w:sz w:val="22"/>
          <w:szCs w:val="22"/>
          <w:lang w:val="uk-UA"/>
        </w:rPr>
        <w:t xml:space="preserve"> Київ, 03150, вул. Ділова, буд. 3 (якщо інше не буде передбачено внутрішнім розкладом).</w:t>
      </w:r>
    </w:p>
    <w:p w14:paraId="76F318A2" w14:textId="77777777" w:rsidR="00B441D4" w:rsidRPr="00200115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00115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200115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200115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00115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00115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A6DF9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00115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</w:t>
      </w:r>
      <w:r w:rsidRPr="002A6DF9">
        <w:rPr>
          <w:sz w:val="22"/>
          <w:szCs w:val="22"/>
          <w:lang w:val="uk-UA"/>
        </w:rPr>
        <w:t xml:space="preserve"> підтверджує їхні повноваження представляти інтереси компанії.</w:t>
      </w:r>
    </w:p>
    <w:p w14:paraId="3EF87173" w14:textId="77777777" w:rsidR="00E27AFC" w:rsidRPr="002A6DF9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A6DF9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A6DF9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2A6DF9">
        <w:rPr>
          <w:b/>
          <w:sz w:val="22"/>
          <w:szCs w:val="22"/>
          <w:lang w:val="uk-UA"/>
        </w:rPr>
        <w:t>цінової</w:t>
      </w:r>
      <w:r w:rsidRPr="002A6DF9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A6DF9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2A6DF9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A6DF9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A6DF9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A6DF9">
        <w:rPr>
          <w:noProof/>
          <w:sz w:val="22"/>
          <w:szCs w:val="22"/>
          <w:lang w:val="uk-UA"/>
        </w:rPr>
        <w:t>Цінова</w:t>
      </w:r>
      <w:r w:rsidRPr="002A6DF9">
        <w:rPr>
          <w:noProof/>
          <w:sz w:val="22"/>
          <w:szCs w:val="22"/>
          <w:lang w:val="uk-UA"/>
        </w:rPr>
        <w:t xml:space="preserve"> пропозиція має</w:t>
      </w:r>
      <w:r w:rsidRPr="00AD7DCC">
        <w:rPr>
          <w:noProof/>
          <w:sz w:val="22"/>
          <w:szCs w:val="22"/>
          <w:lang w:val="uk-UA"/>
        </w:rPr>
        <w:t xml:space="preserve">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227C1A9" w:rsidR="00E27AFC" w:rsidRPr="00D35673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D35673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CB705E" w:rsidRPr="00D35673">
        <w:rPr>
          <w:b/>
          <w:noProof/>
          <w:color w:val="000000" w:themeColor="text1"/>
          <w:sz w:val="22"/>
          <w:szCs w:val="22"/>
          <w:lang w:val="uk-UA"/>
        </w:rPr>
        <w:t>2734</w:t>
      </w:r>
      <w:r w:rsidR="00D01ACD" w:rsidRPr="00D35673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D3567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D35673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D35673">
        <w:rPr>
          <w:noProof/>
          <w:color w:val="FF0000"/>
          <w:sz w:val="22"/>
          <w:szCs w:val="22"/>
          <w:lang w:val="uk-UA"/>
        </w:rPr>
        <w:t xml:space="preserve"> </w:t>
      </w:r>
      <w:r w:rsidR="001220DB" w:rsidRPr="00D35673">
        <w:rPr>
          <w:b/>
          <w:noProof/>
          <w:color w:val="000000" w:themeColor="text1"/>
          <w:sz w:val="22"/>
          <w:szCs w:val="22"/>
          <w:lang w:val="uk-UA"/>
        </w:rPr>
        <w:t xml:space="preserve">Консалтингові послуги </w:t>
      </w:r>
      <w:r w:rsidR="0060683A" w:rsidRPr="00D35673">
        <w:rPr>
          <w:b/>
          <w:bCs/>
          <w:spacing w:val="-4"/>
          <w:sz w:val="22"/>
          <w:szCs w:val="22"/>
          <w:lang w:val="uk-UA"/>
        </w:rPr>
        <w:t xml:space="preserve">з питань </w:t>
      </w:r>
      <w:r w:rsidR="00366B71" w:rsidRPr="00D35673">
        <w:rPr>
          <w:b/>
          <w:bCs/>
          <w:spacing w:val="-4"/>
          <w:sz w:val="22"/>
          <w:szCs w:val="22"/>
          <w:lang w:val="uk-UA"/>
        </w:rPr>
        <w:t>управління персоналом</w:t>
      </w:r>
      <w:r w:rsidRPr="00D35673">
        <w:rPr>
          <w:b/>
          <w:bCs/>
          <w:noProof/>
          <w:color w:val="000000" w:themeColor="text1"/>
          <w:lang w:val="uk-UA"/>
        </w:rPr>
        <w:t>.</w:t>
      </w:r>
      <w:r w:rsidRPr="00D3567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52D0DD90" w:rsidR="00E27AFC" w:rsidRPr="001220DB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D35673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D35673">
        <w:rPr>
          <w:b/>
          <w:noProof/>
          <w:sz w:val="22"/>
          <w:szCs w:val="22"/>
          <w:lang w:val="uk-UA"/>
        </w:rPr>
        <w:t xml:space="preserve"> </w:t>
      </w:r>
      <w:r w:rsidRPr="00D35673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CB705E" w:rsidRPr="00D35673">
        <w:rPr>
          <w:b/>
          <w:noProof/>
          <w:color w:val="000000" w:themeColor="text1"/>
          <w:sz w:val="22"/>
          <w:szCs w:val="22"/>
          <w:lang w:val="uk-UA"/>
        </w:rPr>
        <w:t>2734</w:t>
      </w:r>
      <w:r w:rsidR="00D01ACD" w:rsidRPr="00D35673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D3567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D35673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D35673">
        <w:rPr>
          <w:noProof/>
          <w:color w:val="FF0000"/>
          <w:sz w:val="22"/>
          <w:szCs w:val="22"/>
          <w:lang w:val="uk-UA"/>
        </w:rPr>
        <w:t xml:space="preserve"> </w:t>
      </w:r>
      <w:r w:rsidR="00D35673" w:rsidRPr="00D35673">
        <w:rPr>
          <w:b/>
          <w:noProof/>
          <w:color w:val="000000" w:themeColor="text1"/>
          <w:sz w:val="22"/>
          <w:szCs w:val="22"/>
          <w:lang w:val="uk-UA"/>
        </w:rPr>
        <w:t xml:space="preserve">Консалтингові послуги </w:t>
      </w:r>
      <w:r w:rsidR="00D35673" w:rsidRPr="00D35673">
        <w:rPr>
          <w:b/>
          <w:bCs/>
          <w:spacing w:val="-4"/>
          <w:sz w:val="22"/>
          <w:szCs w:val="22"/>
          <w:lang w:val="uk-UA"/>
        </w:rPr>
        <w:t>з питань управління персоналом</w:t>
      </w:r>
      <w:r w:rsidR="0060683A" w:rsidRPr="00D35673">
        <w:rPr>
          <w:b/>
          <w:noProof/>
          <w:sz w:val="22"/>
          <w:szCs w:val="22"/>
          <w:lang w:val="uk-UA"/>
        </w:rPr>
        <w:t xml:space="preserve"> </w:t>
      </w:r>
      <w:r w:rsidRPr="00D35673">
        <w:rPr>
          <w:b/>
          <w:noProof/>
          <w:sz w:val="22"/>
          <w:szCs w:val="22"/>
          <w:lang w:val="uk-UA"/>
        </w:rPr>
        <w:t>_ЧАСТИНА 1, ЧАСТИНА 2» і т.д.</w:t>
      </w:r>
      <w:r w:rsidRPr="00AD7DCC">
        <w:rPr>
          <w:b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lastRenderedPageBreak/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1220DB">
      <w:pPr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3CA0636" w14:textId="5D015F52" w:rsidR="001C7DD5" w:rsidRDefault="00A6690A" w:rsidP="00B66B1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4D58237A" w14:textId="0C8D653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973"/>
        <w:gridCol w:w="4223"/>
        <w:gridCol w:w="2321"/>
      </w:tblGrid>
      <w:tr w:rsidR="00B36636" w:rsidRPr="004805DD" w14:paraId="0B94A0B9" w14:textId="77777777" w:rsidTr="00AA29B5">
        <w:tc>
          <w:tcPr>
            <w:tcW w:w="312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985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654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AA29B5">
        <w:tc>
          <w:tcPr>
            <w:tcW w:w="312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985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309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345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AA29B5">
        <w:trPr>
          <w:trHeight w:val="77"/>
        </w:trPr>
        <w:tc>
          <w:tcPr>
            <w:tcW w:w="312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985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654" w:type="dxa"/>
            <w:gridSpan w:val="2"/>
          </w:tcPr>
          <w:p w14:paraId="3AD3FD14" w14:textId="6D2F566D" w:rsidR="00B36636" w:rsidRPr="00AA29B5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AA29B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До </w:t>
            </w:r>
            <w:r w:rsidR="001220DB" w:rsidRPr="00AA29B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8</w:t>
            </w:r>
            <w:r w:rsidRPr="00AA29B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0</w:t>
            </w:r>
            <w:r w:rsidR="00792605" w:rsidRPr="00AA29B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AA29B5">
        <w:trPr>
          <w:trHeight w:val="2263"/>
        </w:trPr>
        <w:tc>
          <w:tcPr>
            <w:tcW w:w="312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985" w:type="dxa"/>
            <w:vAlign w:val="center"/>
          </w:tcPr>
          <w:p w14:paraId="4EB78EE3" w14:textId="41309DA0" w:rsidR="00B36636" w:rsidRPr="00CA3DD7" w:rsidRDefault="001220DB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CA3DD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надання аналогічних послуг</w:t>
            </w:r>
            <w:r w:rsidR="000C2156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міжнародним або гуманітарним організаціям</w:t>
            </w:r>
          </w:p>
          <w:p w14:paraId="56D0AC80" w14:textId="6D72ECE1" w:rsidR="00BE7CEC" w:rsidRPr="004D12AF" w:rsidRDefault="00BE7CEC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рджується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договором, або лист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-відгук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ами/рекомендаціями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із зазначенням предмету закупівлі</w:t>
            </w:r>
          </w:p>
        </w:tc>
        <w:tc>
          <w:tcPr>
            <w:tcW w:w="4309" w:type="dxa"/>
            <w:vAlign w:val="center"/>
          </w:tcPr>
          <w:p w14:paraId="7B49BB52" w14:textId="531FAEAD" w:rsidR="00792605" w:rsidRPr="00C71B54" w:rsidRDefault="00792605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</w:t>
            </w:r>
            <w:r w:rsidRPr="00AA29B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аналогічних послуг 3 і більше </w:t>
            </w:r>
            <w:r w:rsidR="00AA29B5" w:rsidRP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міжнародним або гуманітарним організаціям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– 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20%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;</w:t>
            </w:r>
          </w:p>
          <w:p w14:paraId="56A42F40" w14:textId="27DBE2FC" w:rsidR="00792605" w:rsidRPr="00AA29B5" w:rsidRDefault="00792605" w:rsidP="0079260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</w:t>
            </w:r>
            <w:r w:rsidRPr="002001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підтвердження надання аналогічних послуг 2 </w:t>
            </w:r>
            <w:r w:rsidR="00AA29B5" w:rsidRP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міжнародним або гуманітарним організаціям</w:t>
            </w:r>
            <w:r w:rsidR="00AA29B5"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</w:t>
            </w:r>
            <w:r w:rsidRPr="002001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–  </w:t>
            </w:r>
            <w:r w:rsidRPr="00AA29B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</w:t>
            </w:r>
            <w:r w:rsidR="00AA29B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</w:t>
            </w:r>
            <w:r w:rsidRPr="00AA29B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%;</w:t>
            </w:r>
          </w:p>
          <w:p w14:paraId="0B162224" w14:textId="3C1ABE38" w:rsidR="00C71B54" w:rsidRPr="00C71B54" w:rsidRDefault="000C2156" w:rsidP="00B66B1C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AA29B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аналогічних послуг </w:t>
            </w:r>
            <w:r w:rsidR="00AA29B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1 </w:t>
            </w:r>
            <w:r w:rsidR="00AA29B5" w:rsidRP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міжнародн</w:t>
            </w:r>
            <w:r w:rsid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ій</w:t>
            </w:r>
            <w:r w:rsidR="00AA29B5" w:rsidRP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гуманітарн</w:t>
            </w:r>
            <w:r w:rsid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ій</w:t>
            </w:r>
            <w:r w:rsidR="00AA29B5" w:rsidRP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організаці</w:t>
            </w:r>
            <w:r w:rsidR="00AA29B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ї</w:t>
            </w:r>
            <w:r w:rsidR="00AA29B5"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</w:t>
            </w:r>
            <w:r w:rsidR="00AA29B5" w:rsidRPr="0020011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</w:t>
            </w:r>
            <w:r w:rsidRPr="00AA29B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- </w:t>
            </w:r>
            <w:r w:rsidR="00792605" w:rsidRPr="00AA29B5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0%</w:t>
            </w:r>
            <w:r w:rsidR="00792605" w:rsidRPr="00AA29B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2345" w:type="dxa"/>
            <w:vAlign w:val="center"/>
          </w:tcPr>
          <w:p w14:paraId="6B287D57" w14:textId="65A45A76" w:rsidR="00B36636" w:rsidRPr="00C71B54" w:rsidRDefault="00792605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AA29B5">
        <w:tc>
          <w:tcPr>
            <w:tcW w:w="7606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345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4F18ABA2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</w:t>
      </w:r>
      <w:r w:rsidR="00B66B1C">
        <w:rPr>
          <w:spacing w:val="-4"/>
          <w:sz w:val="22"/>
          <w:szCs w:val="22"/>
          <w:lang w:val="uk-UA"/>
        </w:rPr>
        <w:t>оє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BD01E9F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A46944">
        <w:rPr>
          <w:i/>
          <w:sz w:val="22"/>
          <w:szCs w:val="22"/>
          <w:lang w:val="uk-UA"/>
        </w:rPr>
        <w:t>Голова тендерного комітету</w:t>
      </w:r>
      <w:r w:rsidRPr="00A46944">
        <w:rPr>
          <w:i/>
          <w:sz w:val="22"/>
          <w:szCs w:val="22"/>
          <w:lang w:val="uk-UA"/>
        </w:rPr>
        <w:tab/>
      </w:r>
      <w:r w:rsidRPr="00A46944">
        <w:rPr>
          <w:i/>
          <w:sz w:val="22"/>
          <w:szCs w:val="22"/>
          <w:lang w:val="uk-UA"/>
        </w:rPr>
        <w:tab/>
      </w:r>
      <w:r w:rsidR="009E6AC7" w:rsidRPr="00A46944">
        <w:rPr>
          <w:i/>
          <w:sz w:val="22"/>
          <w:szCs w:val="22"/>
          <w:lang w:val="uk-UA"/>
        </w:rPr>
        <w:t xml:space="preserve">                    </w:t>
      </w:r>
      <w:r w:rsidRPr="00A46944">
        <w:rPr>
          <w:i/>
          <w:sz w:val="22"/>
          <w:szCs w:val="22"/>
          <w:lang w:val="uk-UA"/>
        </w:rPr>
        <w:tab/>
      </w:r>
      <w:r w:rsidR="00CC7D16" w:rsidRPr="00A46944">
        <w:rPr>
          <w:i/>
          <w:sz w:val="22"/>
          <w:szCs w:val="22"/>
          <w:lang w:val="uk-UA"/>
        </w:rPr>
        <w:t xml:space="preserve">____________ </w:t>
      </w:r>
      <w:r w:rsidR="00A46944" w:rsidRPr="00A46944">
        <w:rPr>
          <w:i/>
          <w:sz w:val="22"/>
          <w:szCs w:val="22"/>
          <w:lang w:val="uk-UA"/>
        </w:rPr>
        <w:t xml:space="preserve">                                   Р.І. Ошовська</w:t>
      </w:r>
    </w:p>
    <w:p w14:paraId="66C8F9CE" w14:textId="0E93D646" w:rsidR="000B129C" w:rsidRDefault="00C33DF7" w:rsidP="00A46944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6EA35236" w14:textId="47B0FE29" w:rsidR="00A46944" w:rsidRPr="00557A29" w:rsidRDefault="00A46944" w:rsidP="00A46944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D7183D">
        <w:rPr>
          <w:sz w:val="22"/>
          <w:szCs w:val="22"/>
          <w:lang w:val="uk-UA"/>
        </w:rPr>
        <w:t xml:space="preserve">до Запиту </w:t>
      </w:r>
      <w:r w:rsidR="00D7183D" w:rsidRPr="00D7183D">
        <w:rPr>
          <w:sz w:val="22"/>
          <w:szCs w:val="22"/>
          <w:lang w:val="uk-UA"/>
        </w:rPr>
        <w:t>2734</w:t>
      </w:r>
      <w:r w:rsidRPr="00D7183D">
        <w:rPr>
          <w:sz w:val="22"/>
          <w:szCs w:val="22"/>
          <w:lang w:val="uk-UA"/>
        </w:rPr>
        <w:t>ОК</w:t>
      </w:r>
    </w:p>
    <w:p w14:paraId="0C97E7A8" w14:textId="77777777" w:rsidR="00A46944" w:rsidRPr="00557A29" w:rsidRDefault="00A46944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22D5206" w14:textId="77777777" w:rsidR="00A37BBB" w:rsidRPr="00944A04" w:rsidRDefault="00EA67E2" w:rsidP="00A37BBB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A37BBB" w:rsidRPr="00944A04">
        <w:rPr>
          <w:b/>
          <w:bCs/>
          <w:sz w:val="22"/>
          <w:szCs w:val="22"/>
          <w:lang w:val="uk-UA"/>
        </w:rPr>
        <w:lastRenderedPageBreak/>
        <w:t>Додаток №</w:t>
      </w:r>
      <w:r w:rsidR="00A37BBB">
        <w:rPr>
          <w:b/>
          <w:bCs/>
          <w:sz w:val="22"/>
          <w:szCs w:val="22"/>
          <w:lang w:val="uk-UA"/>
        </w:rPr>
        <w:t>2</w:t>
      </w:r>
      <w:r w:rsidR="00A37BBB" w:rsidRPr="00944A04">
        <w:rPr>
          <w:b/>
          <w:bCs/>
          <w:sz w:val="22"/>
          <w:szCs w:val="22"/>
          <w:lang w:val="uk-UA"/>
        </w:rPr>
        <w:t xml:space="preserve"> </w:t>
      </w:r>
    </w:p>
    <w:p w14:paraId="1FB0665B" w14:textId="4635B647" w:rsidR="00A37BBB" w:rsidRPr="00D7183D" w:rsidRDefault="00A37BBB" w:rsidP="00A37BBB">
      <w:pPr>
        <w:jc w:val="right"/>
        <w:rPr>
          <w:sz w:val="22"/>
          <w:szCs w:val="22"/>
          <w:lang w:val="uk-UA"/>
        </w:rPr>
      </w:pPr>
      <w:r w:rsidRPr="00D7183D">
        <w:rPr>
          <w:sz w:val="22"/>
          <w:szCs w:val="22"/>
          <w:lang w:val="uk-UA"/>
        </w:rPr>
        <w:t>до</w:t>
      </w:r>
      <w:r w:rsidRPr="00D7183D">
        <w:rPr>
          <w:spacing w:val="-4"/>
          <w:sz w:val="22"/>
          <w:szCs w:val="22"/>
          <w:lang w:val="uk-UA"/>
        </w:rPr>
        <w:t xml:space="preserve"> </w:t>
      </w:r>
      <w:r w:rsidRPr="00D7183D">
        <w:rPr>
          <w:sz w:val="22"/>
          <w:szCs w:val="22"/>
          <w:lang w:val="uk-UA"/>
        </w:rPr>
        <w:t xml:space="preserve">Запиту </w:t>
      </w:r>
      <w:r w:rsidR="00D7183D" w:rsidRPr="00D7183D">
        <w:rPr>
          <w:sz w:val="22"/>
          <w:szCs w:val="22"/>
          <w:lang w:val="uk-UA"/>
        </w:rPr>
        <w:t>2734</w:t>
      </w:r>
      <w:r w:rsidRPr="00D7183D">
        <w:rPr>
          <w:sz w:val="22"/>
          <w:szCs w:val="22"/>
          <w:lang w:val="uk-UA"/>
        </w:rPr>
        <w:t>ОК</w:t>
      </w:r>
      <w:r w:rsidRPr="00D7183D">
        <w:rPr>
          <w:spacing w:val="-4"/>
          <w:sz w:val="22"/>
          <w:szCs w:val="22"/>
          <w:lang w:val="uk-UA"/>
        </w:rPr>
        <w:t xml:space="preserve"> </w:t>
      </w:r>
    </w:p>
    <w:p w14:paraId="373E04A9" w14:textId="566953F3" w:rsidR="00A37BBB" w:rsidRDefault="00A37BBB" w:rsidP="00824E5A">
      <w:pPr>
        <w:pStyle w:val="afa"/>
        <w:rPr>
          <w:rFonts w:ascii="Times New Roman" w:hAnsi="Times New Roman"/>
          <w:spacing w:val="-2"/>
          <w:sz w:val="28"/>
          <w:szCs w:val="28"/>
        </w:rPr>
      </w:pPr>
      <w:r w:rsidRPr="00D7183D">
        <w:rPr>
          <w:rFonts w:ascii="Times New Roman" w:hAnsi="Times New Roman"/>
          <w:sz w:val="28"/>
          <w:szCs w:val="28"/>
        </w:rPr>
        <w:t>ТЕХНІЧНЕ</w:t>
      </w:r>
      <w:r w:rsidRPr="00D7183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7183D">
        <w:rPr>
          <w:rFonts w:ascii="Times New Roman" w:hAnsi="Times New Roman"/>
          <w:spacing w:val="-2"/>
          <w:sz w:val="28"/>
          <w:szCs w:val="28"/>
        </w:rPr>
        <w:t>ЗАВДАННЯ</w:t>
      </w:r>
    </w:p>
    <w:p w14:paraId="4502A698" w14:textId="77777777" w:rsidR="00A37BBB" w:rsidRPr="0077651D" w:rsidRDefault="00A37BBB" w:rsidP="00A37BBB">
      <w:pPr>
        <w:pStyle w:val="af6"/>
        <w:rPr>
          <w:b/>
          <w:sz w:val="22"/>
          <w:szCs w:val="22"/>
          <w:lang w:val="uk-UA"/>
        </w:rPr>
      </w:pPr>
    </w:p>
    <w:p w14:paraId="11BDE313" w14:textId="22F7BD24" w:rsidR="00A37BBB" w:rsidRPr="001F2EB7" w:rsidRDefault="00A37BBB" w:rsidP="00A37BBB">
      <w:pPr>
        <w:rPr>
          <w:b/>
          <w:bCs/>
          <w:color w:val="215E99" w:themeColor="text2" w:themeTint="BF"/>
          <w:lang w:val="uk-UA"/>
        </w:rPr>
      </w:pPr>
      <w:r w:rsidRPr="00980792">
        <w:rPr>
          <w:b/>
          <w:bCs/>
          <w:color w:val="215E99" w:themeColor="text2" w:themeTint="BF"/>
          <w:lang w:val="uk-UA"/>
        </w:rPr>
        <w:t xml:space="preserve">1. </w:t>
      </w:r>
      <w:r w:rsidR="002E5FAF">
        <w:rPr>
          <w:b/>
          <w:bCs/>
          <w:color w:val="215E99" w:themeColor="text2" w:themeTint="BF"/>
          <w:lang w:val="uk-UA"/>
        </w:rPr>
        <w:t>МЕТА</w:t>
      </w:r>
    </w:p>
    <w:p w14:paraId="38A22425" w14:textId="1B55204E" w:rsidR="00A37BBB" w:rsidRPr="00F8029A" w:rsidRDefault="00F8029A" w:rsidP="00A37BBB">
      <w:pPr>
        <w:pStyle w:val="af6"/>
        <w:spacing w:before="2"/>
        <w:ind w:left="87" w:right="133" w:firstLine="622"/>
        <w:rPr>
          <w:color w:val="000000" w:themeColor="text1"/>
          <w:sz w:val="22"/>
          <w:szCs w:val="22"/>
          <w:lang w:val="uk-UA"/>
        </w:rPr>
      </w:pPr>
      <w:r w:rsidRPr="00F8029A">
        <w:rPr>
          <w:sz w:val="22"/>
          <w:szCs w:val="22"/>
          <w:lang w:val="uk-UA"/>
        </w:rPr>
        <w:t xml:space="preserve">Метою закупівлі є укладення договору з </w:t>
      </w:r>
      <w:r w:rsidR="00B004DD" w:rsidRPr="000C2156">
        <w:rPr>
          <w:sz w:val="22"/>
          <w:szCs w:val="22"/>
          <w:lang w:val="uk-UA"/>
        </w:rPr>
        <w:t xml:space="preserve">професійним постачальником послуг з </w:t>
      </w:r>
      <w:r w:rsidR="00B004DD" w:rsidRPr="00B004DD">
        <w:rPr>
          <w:sz w:val="22"/>
          <w:szCs w:val="22"/>
        </w:rPr>
        <w:t>HR</w:t>
      </w:r>
      <w:r w:rsidR="00B004DD" w:rsidRPr="000C2156">
        <w:rPr>
          <w:sz w:val="22"/>
          <w:szCs w:val="22"/>
          <w:lang w:val="uk-UA"/>
        </w:rPr>
        <w:t>-консалтинг</w:t>
      </w:r>
      <w:r w:rsidR="0006454E">
        <w:rPr>
          <w:sz w:val="22"/>
          <w:szCs w:val="22"/>
          <w:lang w:val="uk-UA"/>
        </w:rPr>
        <w:t>у</w:t>
      </w:r>
      <w:r w:rsidRPr="00F8029A">
        <w:rPr>
          <w:sz w:val="22"/>
          <w:szCs w:val="22"/>
          <w:lang w:val="uk-UA"/>
        </w:rPr>
        <w:t xml:space="preserve"> для забезпечення експертної підтримки HR-напряму </w:t>
      </w:r>
      <w:r w:rsidR="0006454E">
        <w:rPr>
          <w:sz w:val="22"/>
          <w:szCs w:val="22"/>
          <w:lang w:val="uk-UA"/>
        </w:rPr>
        <w:t>ТЧХУ</w:t>
      </w:r>
      <w:r w:rsidRPr="00F8029A">
        <w:rPr>
          <w:sz w:val="22"/>
          <w:szCs w:val="22"/>
          <w:lang w:val="uk-UA"/>
        </w:rPr>
        <w:t xml:space="preserve"> шляхом проведення аудиту, розробки, актуалізації та впровадження сучасних процесів управління персоналом, удосконалення </w:t>
      </w:r>
      <w:proofErr w:type="spellStart"/>
      <w:r w:rsidRPr="00F8029A">
        <w:rPr>
          <w:sz w:val="22"/>
          <w:szCs w:val="22"/>
          <w:lang w:val="uk-UA"/>
        </w:rPr>
        <w:t>рекрутингу</w:t>
      </w:r>
      <w:proofErr w:type="spellEnd"/>
      <w:r w:rsidRPr="00F8029A">
        <w:rPr>
          <w:sz w:val="22"/>
          <w:szCs w:val="22"/>
          <w:lang w:val="uk-UA"/>
        </w:rPr>
        <w:t>, адаптації, оцінки та розвитку персоналу, надання аналітичної підтримки та навчальних сесій для HR-команди, а також забезпечення відповідності HR-функцій вимогам законодавства України та кращим ринковим практикам.</w:t>
      </w:r>
      <w:r w:rsidR="002B31D8">
        <w:rPr>
          <w:sz w:val="22"/>
          <w:szCs w:val="22"/>
          <w:lang w:val="uk-UA"/>
        </w:rPr>
        <w:t xml:space="preserve"> Кількість працівників - </w:t>
      </w:r>
      <w:r w:rsidR="002B31D8" w:rsidRPr="00697B6E">
        <w:rPr>
          <w:b/>
          <w:bCs/>
          <w:sz w:val="22"/>
          <w:szCs w:val="22"/>
          <w:lang w:val="uk-UA"/>
        </w:rPr>
        <w:t>800 осіб</w:t>
      </w:r>
      <w:r w:rsidR="002B31D8">
        <w:rPr>
          <w:sz w:val="22"/>
          <w:szCs w:val="22"/>
          <w:lang w:val="uk-UA"/>
        </w:rPr>
        <w:t xml:space="preserve">, кількість вакансій – </w:t>
      </w:r>
      <w:r w:rsidR="002B31D8" w:rsidRPr="00697B6E">
        <w:rPr>
          <w:b/>
          <w:bCs/>
          <w:sz w:val="22"/>
          <w:szCs w:val="22"/>
          <w:lang w:val="uk-UA"/>
        </w:rPr>
        <w:t>100</w:t>
      </w:r>
      <w:r w:rsidR="002B31D8">
        <w:rPr>
          <w:sz w:val="22"/>
          <w:szCs w:val="22"/>
          <w:lang w:val="uk-UA"/>
        </w:rPr>
        <w:t>.</w:t>
      </w:r>
    </w:p>
    <w:p w14:paraId="7DF9E4B4" w14:textId="77777777" w:rsidR="00A37BBB" w:rsidRPr="00F8029A" w:rsidRDefault="00A37BBB" w:rsidP="00A37BBB">
      <w:pPr>
        <w:rPr>
          <w:lang w:val="uk-UA"/>
        </w:rPr>
      </w:pPr>
    </w:p>
    <w:p w14:paraId="6EF6B008" w14:textId="56FF51F6" w:rsidR="000E4740" w:rsidRPr="007C46EE" w:rsidRDefault="00A37BBB" w:rsidP="007C46EE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</w:rPr>
      </w:pPr>
      <w:r w:rsidRPr="002E5FAF">
        <w:rPr>
          <w:b/>
          <w:bCs/>
          <w:color w:val="215E99" w:themeColor="text2" w:themeTint="BF"/>
          <w:lang w:val="uk-UA"/>
        </w:rPr>
        <w:t>МЕТОДОЛОГІЯ</w:t>
      </w:r>
      <w:r w:rsidRPr="002E5FAF">
        <w:rPr>
          <w:b/>
          <w:bCs/>
          <w:color w:val="215E99" w:themeColor="text2" w:themeTint="BF"/>
          <w:spacing w:val="-16"/>
          <w:lang w:val="uk-UA"/>
        </w:rPr>
        <w:t xml:space="preserve"> </w:t>
      </w:r>
      <w:r w:rsidRPr="002E5FAF">
        <w:rPr>
          <w:b/>
          <w:bCs/>
          <w:color w:val="215E99" w:themeColor="text2" w:themeTint="BF"/>
          <w:lang w:val="uk-UA"/>
        </w:rPr>
        <w:t>ТА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ЕТАПИ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ВИКОНАННЯ</w:t>
      </w:r>
      <w:r w:rsidRPr="002E5FAF">
        <w:rPr>
          <w:b/>
          <w:bCs/>
          <w:color w:val="215E99" w:themeColor="text2" w:themeTint="BF"/>
          <w:spacing w:val="-15"/>
        </w:rPr>
        <w:t xml:space="preserve"> </w:t>
      </w:r>
      <w:r w:rsidRPr="002E5FAF">
        <w:rPr>
          <w:b/>
          <w:bCs/>
          <w:color w:val="215E99" w:themeColor="text2" w:themeTint="BF"/>
        </w:rPr>
        <w:t>РОБІТ</w:t>
      </w:r>
    </w:p>
    <w:p w14:paraId="232A3C55" w14:textId="33E281BA" w:rsidR="00317B3B" w:rsidRPr="007C46EE" w:rsidRDefault="007C46EE" w:rsidP="00317B3B">
      <w:pPr>
        <w:spacing w:before="100" w:beforeAutospacing="1" w:after="100" w:afterAutospacing="1"/>
        <w:rPr>
          <w:b/>
          <w:bCs/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>1.</w:t>
      </w:r>
      <w:r w:rsidR="00317B3B" w:rsidRPr="007C46EE">
        <w:rPr>
          <w:b/>
          <w:bCs/>
          <w:u w:val="single"/>
          <w:lang w:val="uk-UA" w:eastAsia="uk-UA"/>
        </w:rPr>
        <w:t xml:space="preserve"> Аналіз та аудит HR-політик</w:t>
      </w:r>
    </w:p>
    <w:p w14:paraId="265940A1" w14:textId="77777777" w:rsidR="00317B3B" w:rsidRPr="00317B3B" w:rsidRDefault="00317B3B" w:rsidP="00317B3B">
      <w:pPr>
        <w:numPr>
          <w:ilvl w:val="0"/>
          <w:numId w:val="58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Проведення аудиту чинних HR-політик і процедур.</w:t>
      </w:r>
    </w:p>
    <w:p w14:paraId="4911195C" w14:textId="2C32E79C" w:rsidR="00317B3B" w:rsidRPr="00317B3B" w:rsidRDefault="00D9061B" w:rsidP="00317B3B">
      <w:pPr>
        <w:numPr>
          <w:ilvl w:val="0"/>
          <w:numId w:val="58"/>
        </w:numPr>
        <w:spacing w:before="100" w:beforeAutospacing="1" w:after="100" w:afterAutospacing="1"/>
        <w:rPr>
          <w:lang w:val="uk-UA" w:eastAsia="uk-UA"/>
        </w:rPr>
      </w:pPr>
      <w:r w:rsidRPr="001A6E74">
        <w:rPr>
          <w:lang w:val="uk-UA" w:eastAsia="uk-UA"/>
        </w:rPr>
        <w:t xml:space="preserve">Виявлення розривів, </w:t>
      </w:r>
      <w:proofErr w:type="spellStart"/>
      <w:r w:rsidRPr="001A6E74">
        <w:rPr>
          <w:lang w:val="uk-UA" w:eastAsia="uk-UA"/>
        </w:rPr>
        <w:t>невідповідностей</w:t>
      </w:r>
      <w:proofErr w:type="spellEnd"/>
      <w:r w:rsidRPr="001A6E74">
        <w:rPr>
          <w:lang w:val="uk-UA" w:eastAsia="uk-UA"/>
        </w:rPr>
        <w:t xml:space="preserve"> вимогам КЗпП України та кращим ринковим практикам</w:t>
      </w:r>
      <w:r w:rsidR="00317B3B" w:rsidRPr="00317B3B">
        <w:rPr>
          <w:lang w:val="uk-UA" w:eastAsia="uk-UA"/>
        </w:rPr>
        <w:t>.</w:t>
      </w:r>
    </w:p>
    <w:p w14:paraId="3006B318" w14:textId="58DBE58D" w:rsidR="00317B3B" w:rsidRPr="00317B3B" w:rsidRDefault="00317B3B" w:rsidP="00317B3B">
      <w:pPr>
        <w:numPr>
          <w:ilvl w:val="0"/>
          <w:numId w:val="58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Підготовка звіту з рекомендаціями щодо актуалізації</w:t>
      </w:r>
      <w:r w:rsidR="001A6E74">
        <w:rPr>
          <w:lang w:val="uk-UA" w:eastAsia="uk-UA"/>
        </w:rPr>
        <w:t xml:space="preserve"> політик</w:t>
      </w:r>
      <w:r w:rsidRPr="00317B3B">
        <w:rPr>
          <w:lang w:val="uk-UA" w:eastAsia="uk-UA"/>
        </w:rPr>
        <w:t>.</w:t>
      </w:r>
    </w:p>
    <w:p w14:paraId="0C115CF0" w14:textId="13979C42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2. </w:t>
      </w:r>
      <w:r w:rsidR="00317B3B" w:rsidRPr="007C46EE">
        <w:rPr>
          <w:u w:val="single"/>
          <w:lang w:val="uk-UA" w:eastAsia="uk-UA"/>
        </w:rPr>
        <w:t xml:space="preserve">  </w:t>
      </w:r>
      <w:r w:rsidR="00317B3B" w:rsidRPr="007C46EE">
        <w:rPr>
          <w:b/>
          <w:bCs/>
          <w:u w:val="single"/>
          <w:lang w:val="uk-UA" w:eastAsia="uk-UA"/>
        </w:rPr>
        <w:t>Розробка та вдосконалення HR-політик</w:t>
      </w:r>
    </w:p>
    <w:p w14:paraId="11272607" w14:textId="77777777" w:rsidR="00317B3B" w:rsidRPr="00317B3B" w:rsidRDefault="00317B3B" w:rsidP="00317B3B">
      <w:pPr>
        <w:numPr>
          <w:ilvl w:val="0"/>
          <w:numId w:val="59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Розробка/перегляд внутрішніх HR-політик і процедур.</w:t>
      </w:r>
    </w:p>
    <w:p w14:paraId="25EA8EEB" w14:textId="77777777" w:rsidR="00317B3B" w:rsidRPr="00317B3B" w:rsidRDefault="00317B3B" w:rsidP="00317B3B">
      <w:pPr>
        <w:numPr>
          <w:ilvl w:val="0"/>
          <w:numId w:val="59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Забезпечення відповідності законодавству України та кращим практикам.</w:t>
      </w:r>
    </w:p>
    <w:p w14:paraId="3279A5F0" w14:textId="3A5241BB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3. </w:t>
      </w:r>
      <w:r w:rsidR="00317B3B" w:rsidRPr="007C46EE">
        <w:rPr>
          <w:u w:val="single"/>
          <w:lang w:val="uk-UA" w:eastAsia="uk-UA"/>
        </w:rPr>
        <w:t xml:space="preserve">  </w:t>
      </w:r>
      <w:r w:rsidR="00317B3B" w:rsidRPr="007C46EE">
        <w:rPr>
          <w:b/>
          <w:bCs/>
          <w:u w:val="single"/>
          <w:lang w:val="uk-UA" w:eastAsia="uk-UA"/>
        </w:rPr>
        <w:t>Рекрутмент, EVP та адаптація</w:t>
      </w:r>
    </w:p>
    <w:p w14:paraId="7FDFB67C" w14:textId="77777777" w:rsidR="00317B3B" w:rsidRPr="00317B3B" w:rsidRDefault="00317B3B" w:rsidP="00317B3B">
      <w:pPr>
        <w:numPr>
          <w:ilvl w:val="0"/>
          <w:numId w:val="60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Аналіз існуючого процесу підбору персоналу.</w:t>
      </w:r>
    </w:p>
    <w:p w14:paraId="4468AC22" w14:textId="77777777" w:rsidR="00317B3B" w:rsidRPr="00317B3B" w:rsidRDefault="00317B3B" w:rsidP="00317B3B">
      <w:pPr>
        <w:numPr>
          <w:ilvl w:val="0"/>
          <w:numId w:val="60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Розробка EVP (ціннісної пропозиції роботодавця).</w:t>
      </w:r>
    </w:p>
    <w:p w14:paraId="7EA05C34" w14:textId="6349BF92" w:rsidR="00317B3B" w:rsidRDefault="00317B3B" w:rsidP="00317B3B">
      <w:pPr>
        <w:numPr>
          <w:ilvl w:val="0"/>
          <w:numId w:val="60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 xml:space="preserve">Розробка програми </w:t>
      </w:r>
      <w:proofErr w:type="spellStart"/>
      <w:r w:rsidRPr="00317B3B">
        <w:rPr>
          <w:lang w:val="uk-UA" w:eastAsia="uk-UA"/>
        </w:rPr>
        <w:t>онбордингу</w:t>
      </w:r>
      <w:proofErr w:type="spellEnd"/>
      <w:r w:rsidRPr="00317B3B">
        <w:rPr>
          <w:lang w:val="uk-UA" w:eastAsia="uk-UA"/>
        </w:rPr>
        <w:t xml:space="preserve"> </w:t>
      </w:r>
      <w:r w:rsidR="002B31D8">
        <w:rPr>
          <w:lang w:val="uk-UA" w:eastAsia="uk-UA"/>
        </w:rPr>
        <w:t xml:space="preserve">та адаптації </w:t>
      </w:r>
      <w:r w:rsidRPr="00317B3B">
        <w:rPr>
          <w:lang w:val="uk-UA" w:eastAsia="uk-UA"/>
        </w:rPr>
        <w:t>нових співробітників.</w:t>
      </w:r>
    </w:p>
    <w:p w14:paraId="0AFDDC9D" w14:textId="62BABF80" w:rsidR="002B31D8" w:rsidRPr="00317B3B" w:rsidRDefault="002B31D8" w:rsidP="00317B3B">
      <w:pPr>
        <w:numPr>
          <w:ilvl w:val="0"/>
          <w:numId w:val="60"/>
        </w:numPr>
        <w:spacing w:before="100" w:beforeAutospacing="1" w:after="100" w:afterAutospacing="1"/>
        <w:rPr>
          <w:lang w:val="uk-UA" w:eastAsia="uk-UA"/>
        </w:rPr>
      </w:pPr>
      <w:r>
        <w:rPr>
          <w:lang w:val="uk-UA" w:eastAsia="uk-UA"/>
        </w:rPr>
        <w:t>Розробка програми стажування молоді.</w:t>
      </w:r>
    </w:p>
    <w:p w14:paraId="68FE3E82" w14:textId="7B2683C5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4. </w:t>
      </w:r>
      <w:r w:rsidR="00317B3B" w:rsidRPr="007C46EE">
        <w:rPr>
          <w:u w:val="single"/>
          <w:lang w:val="uk-UA" w:eastAsia="uk-UA"/>
        </w:rPr>
        <w:t xml:space="preserve">  </w:t>
      </w:r>
      <w:r w:rsidR="00317B3B" w:rsidRPr="007C46EE">
        <w:rPr>
          <w:b/>
          <w:bCs/>
          <w:u w:val="single"/>
          <w:lang w:val="uk-UA" w:eastAsia="uk-UA"/>
        </w:rPr>
        <w:t>Оцінка персоналу</w:t>
      </w:r>
      <w:r w:rsidR="00997A18">
        <w:rPr>
          <w:b/>
          <w:bCs/>
          <w:u w:val="single"/>
          <w:lang w:val="uk-UA" w:eastAsia="uk-UA"/>
        </w:rPr>
        <w:t xml:space="preserve">  </w:t>
      </w:r>
    </w:p>
    <w:p w14:paraId="7CB0F8BC" w14:textId="77777777" w:rsidR="00317B3B" w:rsidRPr="00317B3B" w:rsidRDefault="00317B3B" w:rsidP="00317B3B">
      <w:pPr>
        <w:numPr>
          <w:ilvl w:val="0"/>
          <w:numId w:val="61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Розробка політики оцінки персоналу.</w:t>
      </w:r>
    </w:p>
    <w:p w14:paraId="2C4339A3" w14:textId="13623564" w:rsidR="00317B3B" w:rsidRPr="00317B3B" w:rsidRDefault="002B31D8" w:rsidP="00317B3B">
      <w:pPr>
        <w:numPr>
          <w:ilvl w:val="0"/>
          <w:numId w:val="61"/>
        </w:numPr>
        <w:spacing w:before="100" w:beforeAutospacing="1" w:after="100" w:afterAutospacing="1"/>
        <w:rPr>
          <w:lang w:val="uk-UA" w:eastAsia="uk-UA"/>
        </w:rPr>
      </w:pPr>
      <w:r>
        <w:rPr>
          <w:lang w:val="uk-UA" w:eastAsia="uk-UA"/>
        </w:rPr>
        <w:t>Розробка та в</w:t>
      </w:r>
      <w:r w:rsidR="00317B3B" w:rsidRPr="00317B3B">
        <w:rPr>
          <w:lang w:val="uk-UA" w:eastAsia="uk-UA"/>
        </w:rPr>
        <w:t>провадження методики оцінювання</w:t>
      </w:r>
      <w:r>
        <w:rPr>
          <w:lang w:val="uk-UA" w:eastAsia="uk-UA"/>
        </w:rPr>
        <w:t xml:space="preserve"> – «</w:t>
      </w:r>
      <w:r w:rsidR="006D1582">
        <w:rPr>
          <w:lang w:val="uk-UA" w:eastAsia="uk-UA"/>
        </w:rPr>
        <w:t xml:space="preserve">оцінка </w:t>
      </w:r>
      <w:r w:rsidR="00317B3B" w:rsidRPr="00317B3B">
        <w:rPr>
          <w:lang w:val="uk-UA" w:eastAsia="uk-UA"/>
        </w:rPr>
        <w:t>360°</w:t>
      </w:r>
      <w:r>
        <w:rPr>
          <w:lang w:val="uk-UA" w:eastAsia="uk-UA"/>
        </w:rPr>
        <w:t>»</w:t>
      </w:r>
    </w:p>
    <w:p w14:paraId="2A06E713" w14:textId="77777777" w:rsidR="00317B3B" w:rsidRPr="00317B3B" w:rsidRDefault="00317B3B" w:rsidP="00317B3B">
      <w:pPr>
        <w:numPr>
          <w:ilvl w:val="0"/>
          <w:numId w:val="61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Оцінка поточного персоналу відповідно до вимог посад.</w:t>
      </w:r>
    </w:p>
    <w:p w14:paraId="65DB9AF8" w14:textId="0B70A378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5. </w:t>
      </w:r>
      <w:r w:rsidR="00317B3B" w:rsidRPr="007C46EE">
        <w:rPr>
          <w:u w:val="single"/>
          <w:lang w:val="uk-UA" w:eastAsia="uk-UA"/>
        </w:rPr>
        <w:t xml:space="preserve">  </w:t>
      </w:r>
      <w:r w:rsidR="00317B3B" w:rsidRPr="007C46EE">
        <w:rPr>
          <w:b/>
          <w:bCs/>
          <w:u w:val="single"/>
          <w:lang w:val="uk-UA" w:eastAsia="uk-UA"/>
        </w:rPr>
        <w:t>Навчання та розвиток</w:t>
      </w:r>
    </w:p>
    <w:p w14:paraId="34D4F87B" w14:textId="77777777" w:rsidR="00317B3B" w:rsidRDefault="00317B3B" w:rsidP="00317B3B">
      <w:pPr>
        <w:numPr>
          <w:ilvl w:val="0"/>
          <w:numId w:val="62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Розробка індивідуальних планів розвитку співробітників.</w:t>
      </w:r>
    </w:p>
    <w:p w14:paraId="4D1E5F45" w14:textId="4B07D554" w:rsidR="005B5DE1" w:rsidRDefault="005B5DE1" w:rsidP="00317B3B">
      <w:pPr>
        <w:numPr>
          <w:ilvl w:val="0"/>
          <w:numId w:val="62"/>
        </w:numPr>
        <w:spacing w:before="100" w:beforeAutospacing="1" w:after="100" w:afterAutospacing="1"/>
        <w:rPr>
          <w:lang w:val="uk-UA" w:eastAsia="uk-UA"/>
        </w:rPr>
      </w:pPr>
      <w:r>
        <w:rPr>
          <w:lang w:val="uk-UA" w:eastAsia="uk-UA"/>
        </w:rPr>
        <w:t>Розробка загального плану навчання співробітників.</w:t>
      </w:r>
    </w:p>
    <w:p w14:paraId="694D5F19" w14:textId="6B52A729" w:rsidR="00317B3B" w:rsidRPr="005B5DE1" w:rsidRDefault="005B5DE1" w:rsidP="005B5DE1">
      <w:pPr>
        <w:numPr>
          <w:ilvl w:val="0"/>
          <w:numId w:val="62"/>
        </w:numPr>
        <w:spacing w:before="100" w:beforeAutospacing="1" w:after="100" w:afterAutospacing="1"/>
        <w:rPr>
          <w:lang w:val="uk-UA" w:eastAsia="uk-UA"/>
        </w:rPr>
      </w:pPr>
      <w:r>
        <w:rPr>
          <w:lang w:val="uk-UA" w:eastAsia="uk-UA"/>
        </w:rPr>
        <w:t>Розробка положення, щодо формування кадрового резерву.</w:t>
      </w:r>
    </w:p>
    <w:p w14:paraId="584628CF" w14:textId="7B3BF833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6. </w:t>
      </w:r>
      <w:r w:rsidR="00317B3B" w:rsidRPr="007C46EE">
        <w:rPr>
          <w:u w:val="single"/>
          <w:lang w:val="uk-UA" w:eastAsia="uk-UA"/>
        </w:rPr>
        <w:t xml:space="preserve">  </w:t>
      </w:r>
      <w:r w:rsidR="00317B3B" w:rsidRPr="007C46EE">
        <w:rPr>
          <w:b/>
          <w:bCs/>
          <w:u w:val="single"/>
          <w:lang w:val="uk-UA" w:eastAsia="uk-UA"/>
        </w:rPr>
        <w:t>Аналітична підтримка</w:t>
      </w:r>
    </w:p>
    <w:p w14:paraId="1698682A" w14:textId="39D7AB1D" w:rsidR="00317B3B" w:rsidRPr="00317B3B" w:rsidRDefault="00317B3B" w:rsidP="00317B3B">
      <w:pPr>
        <w:numPr>
          <w:ilvl w:val="0"/>
          <w:numId w:val="63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Підготовка оглядів ринку пр</w:t>
      </w:r>
      <w:r w:rsidR="005B5DE1">
        <w:rPr>
          <w:lang w:val="uk-UA" w:eastAsia="uk-UA"/>
        </w:rPr>
        <w:t xml:space="preserve">аці </w:t>
      </w:r>
      <w:r w:rsidRPr="00317B3B">
        <w:rPr>
          <w:lang w:val="uk-UA" w:eastAsia="uk-UA"/>
        </w:rPr>
        <w:t>за запитом.</w:t>
      </w:r>
    </w:p>
    <w:p w14:paraId="6FE0DA5D" w14:textId="447745DA" w:rsidR="00317B3B" w:rsidRPr="00317B3B" w:rsidRDefault="00317B3B" w:rsidP="00317B3B">
      <w:pPr>
        <w:numPr>
          <w:ilvl w:val="0"/>
          <w:numId w:val="63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Надання аналіти</w:t>
      </w:r>
      <w:r w:rsidR="00D47D06">
        <w:rPr>
          <w:lang w:val="uk-UA" w:eastAsia="uk-UA"/>
        </w:rPr>
        <w:t>чної звітності</w:t>
      </w:r>
      <w:r w:rsidRPr="00317B3B">
        <w:rPr>
          <w:lang w:val="uk-UA" w:eastAsia="uk-UA"/>
        </w:rPr>
        <w:t xml:space="preserve"> </w:t>
      </w:r>
      <w:r w:rsidR="00D47D06">
        <w:rPr>
          <w:lang w:val="uk-UA" w:eastAsia="uk-UA"/>
        </w:rPr>
        <w:t>на підстав</w:t>
      </w:r>
      <w:r w:rsidR="00D47D06" w:rsidRPr="00D47D06">
        <w:rPr>
          <w:lang w:eastAsia="uk-UA"/>
        </w:rPr>
        <w:t xml:space="preserve"> </w:t>
      </w:r>
      <w:r w:rsidR="00D47D06">
        <w:rPr>
          <w:lang w:val="en-US" w:eastAsia="uk-UA"/>
        </w:rPr>
        <w:t>HR</w:t>
      </w:r>
      <w:r w:rsidR="00D47D06" w:rsidRPr="00D47D06">
        <w:rPr>
          <w:lang w:eastAsia="uk-UA"/>
        </w:rPr>
        <w:t xml:space="preserve"> </w:t>
      </w:r>
      <w:r w:rsidR="00D47D06">
        <w:rPr>
          <w:lang w:val="uk-UA" w:eastAsia="uk-UA"/>
        </w:rPr>
        <w:t>метрик.</w:t>
      </w:r>
    </w:p>
    <w:p w14:paraId="20260A16" w14:textId="4EE599DC" w:rsidR="00317B3B" w:rsidRPr="007C46EE" w:rsidRDefault="007C46EE" w:rsidP="00317B3B">
      <w:pPr>
        <w:spacing w:before="100" w:beforeAutospacing="1" w:after="100" w:afterAutospacing="1"/>
        <w:rPr>
          <w:u w:val="single"/>
          <w:lang w:val="uk-UA" w:eastAsia="uk-UA"/>
        </w:rPr>
      </w:pPr>
      <w:r w:rsidRPr="007C46EE">
        <w:rPr>
          <w:b/>
          <w:bCs/>
          <w:u w:val="single"/>
          <w:lang w:val="uk-UA" w:eastAsia="uk-UA"/>
        </w:rPr>
        <w:t xml:space="preserve">7. </w:t>
      </w:r>
      <w:r w:rsidR="00317B3B" w:rsidRPr="007C46EE">
        <w:rPr>
          <w:u w:val="single"/>
          <w:lang w:val="uk-UA" w:eastAsia="uk-UA"/>
        </w:rPr>
        <w:t xml:space="preserve">  </w:t>
      </w:r>
      <w:r w:rsidR="002047B2">
        <w:rPr>
          <w:b/>
          <w:bCs/>
          <w:u w:val="single"/>
          <w:lang w:val="uk-UA" w:eastAsia="uk-UA"/>
        </w:rPr>
        <w:t>П</w:t>
      </w:r>
      <w:r w:rsidR="00317B3B" w:rsidRPr="007C46EE">
        <w:rPr>
          <w:b/>
          <w:bCs/>
          <w:u w:val="single"/>
          <w:lang w:val="uk-UA" w:eastAsia="uk-UA"/>
        </w:rPr>
        <w:t>ідтримка за запитами Замовника</w:t>
      </w:r>
    </w:p>
    <w:p w14:paraId="6E5DC1D6" w14:textId="77777777" w:rsidR="00317B3B" w:rsidRPr="00317B3B" w:rsidRDefault="00317B3B" w:rsidP="00317B3B">
      <w:pPr>
        <w:numPr>
          <w:ilvl w:val="0"/>
          <w:numId w:val="64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Виконання тематичних запитів із визначенням дедлайнів та очікуваних результатів.</w:t>
      </w:r>
    </w:p>
    <w:p w14:paraId="1DE21266" w14:textId="77777777" w:rsidR="00317B3B" w:rsidRPr="00317B3B" w:rsidRDefault="00317B3B" w:rsidP="00317B3B">
      <w:pPr>
        <w:numPr>
          <w:ilvl w:val="0"/>
          <w:numId w:val="64"/>
        </w:numPr>
        <w:spacing w:before="100" w:beforeAutospacing="1" w:after="100" w:afterAutospacing="1"/>
        <w:rPr>
          <w:lang w:val="uk-UA" w:eastAsia="uk-UA"/>
        </w:rPr>
      </w:pPr>
      <w:r w:rsidRPr="00317B3B">
        <w:rPr>
          <w:lang w:val="uk-UA" w:eastAsia="uk-UA"/>
        </w:rPr>
        <w:t>Проведення навчальних сесій для HR-команди щодо самостійного адміністрування процесів.</w:t>
      </w:r>
    </w:p>
    <w:p w14:paraId="430322F3" w14:textId="77777777" w:rsidR="00344C12" w:rsidRDefault="00344C12" w:rsidP="00344C12">
      <w:pPr>
        <w:pStyle w:val="af6"/>
        <w:spacing w:before="5"/>
        <w:rPr>
          <w:rFonts w:asciiTheme="minorHAnsi" w:hAnsiTheme="minorHAnsi" w:cs="Segoe UI Emoji"/>
          <w:b/>
          <w:sz w:val="22"/>
          <w:szCs w:val="22"/>
          <w:lang w:val="uk-UA"/>
        </w:rPr>
      </w:pPr>
    </w:p>
    <w:p w14:paraId="0DE58D43" w14:textId="4CF13B2E" w:rsidR="00344C12" w:rsidRPr="00913622" w:rsidRDefault="00F41173" w:rsidP="00A37BBB">
      <w:pPr>
        <w:pStyle w:val="af6"/>
        <w:spacing w:before="5"/>
        <w:rPr>
          <w:bCs/>
          <w:sz w:val="22"/>
          <w:szCs w:val="22"/>
          <w:lang w:val="uk-UA"/>
        </w:rPr>
      </w:pPr>
      <w:r w:rsidRPr="002E72EF">
        <w:rPr>
          <w:b/>
          <w:sz w:val="22"/>
          <w:szCs w:val="22"/>
          <w:u w:val="single"/>
          <w:lang w:val="uk-UA"/>
        </w:rPr>
        <w:t xml:space="preserve">УВАГА! Всі документи, звіти, </w:t>
      </w:r>
      <w:r w:rsidR="002E72EF">
        <w:rPr>
          <w:b/>
          <w:sz w:val="22"/>
          <w:szCs w:val="22"/>
          <w:u w:val="single"/>
          <w:lang w:val="uk-UA"/>
        </w:rPr>
        <w:t>шаблони</w:t>
      </w:r>
      <w:r w:rsidRPr="002E72EF">
        <w:rPr>
          <w:b/>
          <w:sz w:val="22"/>
          <w:szCs w:val="22"/>
          <w:u w:val="single"/>
          <w:lang w:val="uk-UA"/>
        </w:rPr>
        <w:t xml:space="preserve"> тощо мають бути підготовлені двома мовами (українська, англійська)</w:t>
      </w:r>
      <w:r w:rsidR="00374C0A">
        <w:rPr>
          <w:b/>
          <w:sz w:val="22"/>
          <w:szCs w:val="22"/>
          <w:u w:val="single"/>
          <w:lang w:val="uk-UA"/>
        </w:rPr>
        <w:t>.</w:t>
      </w:r>
      <w:r w:rsidR="00374C0A" w:rsidRPr="00913622">
        <w:rPr>
          <w:b/>
          <w:sz w:val="22"/>
          <w:szCs w:val="22"/>
          <w:lang w:val="uk-UA"/>
        </w:rPr>
        <w:t xml:space="preserve"> </w:t>
      </w:r>
      <w:r w:rsidR="00913622" w:rsidRPr="00913622">
        <w:rPr>
          <w:bCs/>
          <w:sz w:val="22"/>
          <w:szCs w:val="22"/>
          <w:lang w:val="uk-UA"/>
        </w:rPr>
        <w:t>Вартість підготовки документів двома мовами має бути включена у вартість цінової пропозиції.</w:t>
      </w:r>
    </w:p>
    <w:p w14:paraId="0C76F4A8" w14:textId="77777777" w:rsidR="00290B3F" w:rsidRDefault="00290B3F" w:rsidP="00A37BBB">
      <w:pPr>
        <w:pStyle w:val="af6"/>
        <w:spacing w:before="5"/>
        <w:rPr>
          <w:bCs/>
          <w:sz w:val="22"/>
          <w:szCs w:val="22"/>
          <w:lang w:val="uk-UA"/>
        </w:rPr>
      </w:pPr>
    </w:p>
    <w:p w14:paraId="408F2B2C" w14:textId="4BFD43E7" w:rsidR="00290B3F" w:rsidRPr="00E73C04" w:rsidRDefault="00290B3F" w:rsidP="00E73C04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  <w:lang w:val="uk-UA"/>
        </w:rPr>
      </w:pPr>
      <w:r w:rsidRPr="00E73C04">
        <w:rPr>
          <w:b/>
          <w:bCs/>
          <w:color w:val="215E99" w:themeColor="text2" w:themeTint="BF"/>
          <w:lang w:val="uk-UA"/>
        </w:rPr>
        <w:t>ВИМОГИ ДО УЧАСНИКА</w:t>
      </w:r>
    </w:p>
    <w:p w14:paraId="16BD3F17" w14:textId="77777777" w:rsidR="00E73C04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1606351A" w14:textId="77777777" w:rsidR="005F1720" w:rsidRPr="005F1720" w:rsidRDefault="005F1720" w:rsidP="005F1720">
      <w:pPr>
        <w:pStyle w:val="af6"/>
        <w:spacing w:before="5"/>
        <w:ind w:firstLine="567"/>
        <w:rPr>
          <w:b/>
          <w:sz w:val="22"/>
          <w:szCs w:val="22"/>
          <w:lang w:val="uk-UA"/>
        </w:rPr>
      </w:pPr>
      <w:r w:rsidRPr="005F1720">
        <w:rPr>
          <w:b/>
          <w:sz w:val="22"/>
          <w:szCs w:val="22"/>
          <w:lang w:val="uk-UA"/>
        </w:rPr>
        <w:t>Постачальник повинен мати підтверджений досвід супроводу комплексних HR-трансформацій у великих міжнародних або гуманітарних організаціях.</w:t>
      </w:r>
    </w:p>
    <w:p w14:paraId="14943D74" w14:textId="77777777" w:rsidR="005F1720" w:rsidRDefault="005F1720" w:rsidP="005F1720">
      <w:pPr>
        <w:pStyle w:val="af6"/>
        <w:spacing w:before="5"/>
        <w:ind w:firstLine="567"/>
        <w:rPr>
          <w:color w:val="000000"/>
          <w:sz w:val="22"/>
          <w:szCs w:val="22"/>
          <w:lang w:val="uk-UA"/>
        </w:rPr>
      </w:pPr>
    </w:p>
    <w:p w14:paraId="3181E662" w14:textId="56B90F7E" w:rsidR="00C17891" w:rsidRPr="005F1720" w:rsidRDefault="003F13F6" w:rsidP="005F1720">
      <w:pPr>
        <w:pStyle w:val="af6"/>
        <w:spacing w:before="5"/>
        <w:ind w:firstLine="567"/>
        <w:rPr>
          <w:b/>
          <w:sz w:val="22"/>
          <w:szCs w:val="22"/>
          <w:lang w:val="uk-UA"/>
        </w:rPr>
      </w:pPr>
      <w:r w:rsidRPr="005F1720">
        <w:rPr>
          <w:color w:val="000000"/>
          <w:sz w:val="22"/>
          <w:szCs w:val="22"/>
          <w:lang w:val="uk-UA"/>
        </w:rPr>
        <w:t xml:space="preserve">Постачальник має забезпечити залучення фахівців, які мають відповідну міжнародну сертифікацію за напрямами робіт (обов’язкові приклади: PCC ICF для </w:t>
      </w:r>
      <w:proofErr w:type="spellStart"/>
      <w:r w:rsidRPr="005F1720">
        <w:rPr>
          <w:color w:val="000000"/>
          <w:sz w:val="22"/>
          <w:szCs w:val="22"/>
          <w:lang w:val="uk-UA"/>
        </w:rPr>
        <w:t>коучингу</w:t>
      </w:r>
      <w:proofErr w:type="spellEnd"/>
      <w:r w:rsidRPr="005F1720">
        <w:rPr>
          <w:color w:val="000000"/>
          <w:sz w:val="22"/>
          <w:szCs w:val="22"/>
          <w:lang w:val="uk-UA"/>
        </w:rPr>
        <w:t>; CCMP™ для управління змінами)</w:t>
      </w:r>
      <w:r w:rsidR="00C17891" w:rsidRPr="005F1720">
        <w:rPr>
          <w:b/>
          <w:sz w:val="22"/>
          <w:szCs w:val="22"/>
          <w:lang w:val="uk-UA"/>
        </w:rPr>
        <w:t>.</w:t>
      </w:r>
    </w:p>
    <w:p w14:paraId="7C05EF5D" w14:textId="77777777" w:rsidR="00C17891" w:rsidRPr="00C17891" w:rsidRDefault="00C17891" w:rsidP="00E73C04">
      <w:pPr>
        <w:pStyle w:val="af6"/>
        <w:spacing w:before="5"/>
        <w:ind w:firstLine="709"/>
        <w:rPr>
          <w:bCs/>
          <w:sz w:val="22"/>
          <w:szCs w:val="22"/>
          <w:lang w:val="uk-UA"/>
        </w:rPr>
      </w:pPr>
    </w:p>
    <w:p w14:paraId="146B48C1" w14:textId="6895865A" w:rsidR="00A37BBB" w:rsidRPr="0077651D" w:rsidRDefault="00A37BBB" w:rsidP="00D6054F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72D2CDA8" w14:textId="77777777" w:rsidR="00A37BBB" w:rsidRPr="0077651D" w:rsidRDefault="00A37BBB" w:rsidP="00A37BBB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1C28930E" w14:textId="77777777" w:rsidR="00A37BBB" w:rsidRPr="0077651D" w:rsidRDefault="00A37BBB" w:rsidP="00A37BBB">
      <w:pPr>
        <w:pStyle w:val="af6"/>
        <w:rPr>
          <w:i/>
          <w:sz w:val="22"/>
          <w:szCs w:val="22"/>
          <w:lang w:val="uk-UA"/>
        </w:rPr>
      </w:pPr>
    </w:p>
    <w:p w14:paraId="5B9E3EA6" w14:textId="77777777" w:rsidR="00A37BBB" w:rsidRPr="0077651D" w:rsidRDefault="00A37BBB" w:rsidP="00A37BBB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A37BBB" w:rsidRPr="0077651D" w14:paraId="53AE1F78" w14:textId="77777777" w:rsidTr="00763B1B">
        <w:trPr>
          <w:trHeight w:val="239"/>
        </w:trPr>
        <w:tc>
          <w:tcPr>
            <w:tcW w:w="2838" w:type="dxa"/>
          </w:tcPr>
          <w:p w14:paraId="60D659D8" w14:textId="77777777" w:rsidR="00A37BBB" w:rsidRPr="0077651D" w:rsidRDefault="00A37BBB" w:rsidP="00763B1B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1A4190C2" w14:textId="77777777" w:rsidR="00A37BBB" w:rsidRPr="0077651D" w:rsidRDefault="00A37BBB" w:rsidP="00763B1B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605B1B6C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2237D9E0" w14:textId="77777777" w:rsidR="00A37BBB" w:rsidRPr="0077651D" w:rsidRDefault="00A37BBB" w:rsidP="00763B1B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A37BBB" w:rsidRPr="0077651D" w14:paraId="52AA75C1" w14:textId="77777777" w:rsidTr="00763B1B">
        <w:trPr>
          <w:trHeight w:val="244"/>
        </w:trPr>
        <w:tc>
          <w:tcPr>
            <w:tcW w:w="2838" w:type="dxa"/>
          </w:tcPr>
          <w:p w14:paraId="59FA282B" w14:textId="77777777" w:rsidR="00A37BBB" w:rsidRPr="0077651D" w:rsidRDefault="00A37BBB" w:rsidP="00763B1B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6CE3D0D6" w14:textId="77777777" w:rsidR="00A37BBB" w:rsidRPr="0077651D" w:rsidRDefault="00A37BBB" w:rsidP="00763B1B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7ACF8C10" w14:textId="77777777" w:rsidR="00A37BBB" w:rsidRPr="0077651D" w:rsidRDefault="00A37BBB" w:rsidP="00763B1B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073D386E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5EB8DB" w14:textId="77777777" w:rsidR="00C17891" w:rsidRPr="00407051" w:rsidRDefault="00C17891" w:rsidP="00D6054F">
      <w:pPr>
        <w:rPr>
          <w:color w:val="000000"/>
          <w:sz w:val="22"/>
          <w:szCs w:val="22"/>
          <w:lang w:val="uk-UA" w:eastAsia="uk-UA"/>
        </w:rPr>
      </w:pPr>
    </w:p>
    <w:sectPr w:rsidR="00C17891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49CD" w14:textId="77777777" w:rsidR="00CB1304" w:rsidRDefault="00CB1304" w:rsidP="00B948CF">
      <w:r>
        <w:separator/>
      </w:r>
    </w:p>
  </w:endnote>
  <w:endnote w:type="continuationSeparator" w:id="0">
    <w:p w14:paraId="7C0E1A66" w14:textId="77777777" w:rsidR="00CB1304" w:rsidRDefault="00CB1304" w:rsidP="00B948CF">
      <w:r>
        <w:continuationSeparator/>
      </w:r>
    </w:p>
  </w:endnote>
  <w:endnote w:type="continuationNotice" w:id="1">
    <w:p w14:paraId="5EB0F68D" w14:textId="77777777" w:rsidR="00CB1304" w:rsidRDefault="00CB1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2D43" w14:textId="77777777" w:rsidR="00CB1304" w:rsidRDefault="00CB1304" w:rsidP="00B948CF">
      <w:r>
        <w:separator/>
      </w:r>
    </w:p>
  </w:footnote>
  <w:footnote w:type="continuationSeparator" w:id="0">
    <w:p w14:paraId="1B02F72E" w14:textId="77777777" w:rsidR="00CB1304" w:rsidRDefault="00CB1304" w:rsidP="00B948CF">
      <w:r>
        <w:continuationSeparator/>
      </w:r>
    </w:p>
  </w:footnote>
  <w:footnote w:type="continuationNotice" w:id="1">
    <w:p w14:paraId="0CC6B831" w14:textId="77777777" w:rsidR="00CB1304" w:rsidRDefault="00CB1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77717A"/>
    <w:multiLevelType w:val="multilevel"/>
    <w:tmpl w:val="3B9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7377F5"/>
    <w:multiLevelType w:val="hybridMultilevel"/>
    <w:tmpl w:val="6F9050C4"/>
    <w:lvl w:ilvl="0" w:tplc="FD400FE6">
      <w:start w:val="1"/>
      <w:numFmt w:val="decimal"/>
      <w:lvlText w:val="%1."/>
      <w:lvlJc w:val="left"/>
      <w:pPr>
        <w:ind w:left="448" w:hanging="360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2F8C9DB2">
      <w:start w:val="1"/>
      <w:numFmt w:val="decimal"/>
      <w:lvlText w:val="%2."/>
      <w:lvlJc w:val="left"/>
      <w:pPr>
        <w:ind w:left="808" w:hanging="294"/>
        <w:jc w:val="right"/>
      </w:pPr>
      <w:rPr>
        <w:rFonts w:hint="default"/>
        <w:spacing w:val="-11"/>
        <w:w w:val="100"/>
        <w:lang w:val="uk-UA" w:eastAsia="en-US" w:bidi="ar-SA"/>
      </w:rPr>
    </w:lvl>
    <w:lvl w:ilvl="2" w:tplc="664A7D76">
      <w:numFmt w:val="bullet"/>
      <w:lvlText w:val=""/>
      <w:lvlJc w:val="left"/>
      <w:pPr>
        <w:ind w:left="37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785E2E6A">
      <w:numFmt w:val="bullet"/>
      <w:lvlText w:val="•"/>
      <w:lvlJc w:val="left"/>
      <w:pPr>
        <w:ind w:left="1993" w:hanging="293"/>
      </w:pPr>
      <w:rPr>
        <w:rFonts w:hint="default"/>
        <w:lang w:val="uk-UA" w:eastAsia="en-US" w:bidi="ar-SA"/>
      </w:rPr>
    </w:lvl>
    <w:lvl w:ilvl="4" w:tplc="DF52E1E2">
      <w:numFmt w:val="bullet"/>
      <w:lvlText w:val="•"/>
      <w:lvlJc w:val="left"/>
      <w:pPr>
        <w:ind w:left="3186" w:hanging="293"/>
      </w:pPr>
      <w:rPr>
        <w:rFonts w:hint="default"/>
        <w:lang w:val="uk-UA" w:eastAsia="en-US" w:bidi="ar-SA"/>
      </w:rPr>
    </w:lvl>
    <w:lvl w:ilvl="5" w:tplc="49CA589C">
      <w:numFmt w:val="bullet"/>
      <w:lvlText w:val="•"/>
      <w:lvlJc w:val="left"/>
      <w:pPr>
        <w:ind w:left="4379" w:hanging="293"/>
      </w:pPr>
      <w:rPr>
        <w:rFonts w:hint="default"/>
        <w:lang w:val="uk-UA" w:eastAsia="en-US" w:bidi="ar-SA"/>
      </w:rPr>
    </w:lvl>
    <w:lvl w:ilvl="6" w:tplc="ACEC461C">
      <w:numFmt w:val="bullet"/>
      <w:lvlText w:val="•"/>
      <w:lvlJc w:val="left"/>
      <w:pPr>
        <w:ind w:left="5573" w:hanging="293"/>
      </w:pPr>
      <w:rPr>
        <w:rFonts w:hint="default"/>
        <w:lang w:val="uk-UA" w:eastAsia="en-US" w:bidi="ar-SA"/>
      </w:rPr>
    </w:lvl>
    <w:lvl w:ilvl="7" w:tplc="F508C4A2">
      <w:numFmt w:val="bullet"/>
      <w:lvlText w:val="•"/>
      <w:lvlJc w:val="left"/>
      <w:pPr>
        <w:ind w:left="6766" w:hanging="293"/>
      </w:pPr>
      <w:rPr>
        <w:rFonts w:hint="default"/>
        <w:lang w:val="uk-UA" w:eastAsia="en-US" w:bidi="ar-SA"/>
      </w:rPr>
    </w:lvl>
    <w:lvl w:ilvl="8" w:tplc="33CC7F16">
      <w:numFmt w:val="bullet"/>
      <w:lvlText w:val="•"/>
      <w:lvlJc w:val="left"/>
      <w:pPr>
        <w:ind w:left="7959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45B2950"/>
    <w:multiLevelType w:val="multilevel"/>
    <w:tmpl w:val="409E3B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5E99"/>
      </w:rPr>
    </w:lvl>
    <w:lvl w:ilvl="1">
      <w:start w:val="2"/>
      <w:numFmt w:val="decimal"/>
      <w:lvlText w:val="%1.%2."/>
      <w:lvlJc w:val="left"/>
      <w:pPr>
        <w:ind w:left="807" w:hanging="360"/>
      </w:pPr>
      <w:rPr>
        <w:rFonts w:hint="default"/>
        <w:color w:val="215E99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  <w:color w:val="215E99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  <w:color w:val="215E99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color w:val="215E99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  <w:color w:val="215E99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  <w:color w:val="215E99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  <w:color w:val="215E99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  <w:color w:val="215E99"/>
      </w:r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F4D0D"/>
    <w:multiLevelType w:val="hybridMultilevel"/>
    <w:tmpl w:val="D95C6066"/>
    <w:lvl w:ilvl="0" w:tplc="5BCACFB0">
      <w:start w:val="1"/>
      <w:numFmt w:val="decimal"/>
      <w:lvlText w:val="%1."/>
      <w:lvlJc w:val="left"/>
      <w:pPr>
        <w:ind w:left="88" w:hanging="225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A54E292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uk-UA" w:eastAsia="en-US" w:bidi="ar-SA"/>
      </w:rPr>
    </w:lvl>
    <w:lvl w:ilvl="2" w:tplc="392A7C34">
      <w:numFmt w:val="bullet"/>
      <w:lvlText w:val="-"/>
      <w:lvlJc w:val="left"/>
      <w:pPr>
        <w:ind w:left="13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40FC89D2">
      <w:numFmt w:val="bullet"/>
      <w:lvlText w:val="•"/>
      <w:lvlJc w:val="left"/>
      <w:pPr>
        <w:ind w:left="2483" w:hanging="164"/>
      </w:pPr>
      <w:rPr>
        <w:rFonts w:hint="default"/>
        <w:lang w:val="uk-UA" w:eastAsia="en-US" w:bidi="ar-SA"/>
      </w:rPr>
    </w:lvl>
    <w:lvl w:ilvl="4" w:tplc="BB265078">
      <w:numFmt w:val="bullet"/>
      <w:lvlText w:val="•"/>
      <w:lvlJc w:val="left"/>
      <w:pPr>
        <w:ind w:left="3606" w:hanging="164"/>
      </w:pPr>
      <w:rPr>
        <w:rFonts w:hint="default"/>
        <w:lang w:val="uk-UA" w:eastAsia="en-US" w:bidi="ar-SA"/>
      </w:rPr>
    </w:lvl>
    <w:lvl w:ilvl="5" w:tplc="8D5A32AA">
      <w:numFmt w:val="bullet"/>
      <w:lvlText w:val="•"/>
      <w:lvlJc w:val="left"/>
      <w:pPr>
        <w:ind w:left="4729" w:hanging="164"/>
      </w:pPr>
      <w:rPr>
        <w:rFonts w:hint="default"/>
        <w:lang w:val="uk-UA" w:eastAsia="en-US" w:bidi="ar-SA"/>
      </w:rPr>
    </w:lvl>
    <w:lvl w:ilvl="6" w:tplc="0846B3B6">
      <w:numFmt w:val="bullet"/>
      <w:lvlText w:val="•"/>
      <w:lvlJc w:val="left"/>
      <w:pPr>
        <w:ind w:left="5853" w:hanging="164"/>
      </w:pPr>
      <w:rPr>
        <w:rFonts w:hint="default"/>
        <w:lang w:val="uk-UA" w:eastAsia="en-US" w:bidi="ar-SA"/>
      </w:rPr>
    </w:lvl>
    <w:lvl w:ilvl="7" w:tplc="C1069A7A">
      <w:numFmt w:val="bullet"/>
      <w:lvlText w:val="•"/>
      <w:lvlJc w:val="left"/>
      <w:pPr>
        <w:ind w:left="6976" w:hanging="164"/>
      </w:pPr>
      <w:rPr>
        <w:rFonts w:hint="default"/>
        <w:lang w:val="uk-UA" w:eastAsia="en-US" w:bidi="ar-SA"/>
      </w:rPr>
    </w:lvl>
    <w:lvl w:ilvl="8" w:tplc="A64E8472">
      <w:numFmt w:val="bullet"/>
      <w:lvlText w:val="•"/>
      <w:lvlJc w:val="left"/>
      <w:pPr>
        <w:ind w:left="8099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F711C"/>
    <w:multiLevelType w:val="multilevel"/>
    <w:tmpl w:val="3A6E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345CE"/>
    <w:multiLevelType w:val="hybridMultilevel"/>
    <w:tmpl w:val="DFE00DF8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44ACEE7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AC4A7E"/>
    <w:multiLevelType w:val="multilevel"/>
    <w:tmpl w:val="21B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5" w15:restartNumberingAfterBreak="0">
    <w:nsid w:val="2BB15B81"/>
    <w:multiLevelType w:val="multilevel"/>
    <w:tmpl w:val="3CE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F4815"/>
    <w:multiLevelType w:val="multilevel"/>
    <w:tmpl w:val="14C2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35828"/>
    <w:multiLevelType w:val="multilevel"/>
    <w:tmpl w:val="8686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F6778"/>
    <w:multiLevelType w:val="multilevel"/>
    <w:tmpl w:val="476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D1799"/>
    <w:multiLevelType w:val="hybridMultilevel"/>
    <w:tmpl w:val="959E6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14AA4"/>
    <w:multiLevelType w:val="multilevel"/>
    <w:tmpl w:val="840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8FE1B87"/>
    <w:multiLevelType w:val="multilevel"/>
    <w:tmpl w:val="5FD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400037"/>
    <w:multiLevelType w:val="multilevel"/>
    <w:tmpl w:val="CB6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56436B"/>
    <w:multiLevelType w:val="multilevel"/>
    <w:tmpl w:val="2A7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A9376E"/>
    <w:multiLevelType w:val="multilevel"/>
    <w:tmpl w:val="735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8010F14"/>
    <w:multiLevelType w:val="hybridMultilevel"/>
    <w:tmpl w:val="AB323B76"/>
    <w:lvl w:ilvl="0" w:tplc="ACF499EE">
      <w:numFmt w:val="bullet"/>
      <w:lvlText w:val=""/>
      <w:lvlJc w:val="left"/>
      <w:pPr>
        <w:ind w:left="23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412975A">
      <w:numFmt w:val="bullet"/>
      <w:lvlText w:val=""/>
      <w:lvlJc w:val="left"/>
      <w:pPr>
        <w:ind w:left="8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ED32388E">
      <w:numFmt w:val="bullet"/>
      <w:lvlText w:val="•"/>
      <w:lvlJc w:val="left"/>
      <w:pPr>
        <w:ind w:left="1362" w:hanging="293"/>
      </w:pPr>
      <w:rPr>
        <w:rFonts w:hint="default"/>
        <w:lang w:val="uk-UA" w:eastAsia="en-US" w:bidi="ar-SA"/>
      </w:rPr>
    </w:lvl>
    <w:lvl w:ilvl="3" w:tplc="14A2E5A2">
      <w:numFmt w:val="bullet"/>
      <w:lvlText w:val="•"/>
      <w:lvlJc w:val="left"/>
      <w:pPr>
        <w:ind w:left="2485" w:hanging="293"/>
      </w:pPr>
      <w:rPr>
        <w:rFonts w:hint="default"/>
        <w:lang w:val="uk-UA" w:eastAsia="en-US" w:bidi="ar-SA"/>
      </w:rPr>
    </w:lvl>
    <w:lvl w:ilvl="4" w:tplc="F65255B4">
      <w:numFmt w:val="bullet"/>
      <w:lvlText w:val="•"/>
      <w:lvlJc w:val="left"/>
      <w:pPr>
        <w:ind w:left="3608" w:hanging="293"/>
      </w:pPr>
      <w:rPr>
        <w:rFonts w:hint="default"/>
        <w:lang w:val="uk-UA" w:eastAsia="en-US" w:bidi="ar-SA"/>
      </w:rPr>
    </w:lvl>
    <w:lvl w:ilvl="5" w:tplc="722A4F38">
      <w:numFmt w:val="bullet"/>
      <w:lvlText w:val="•"/>
      <w:lvlJc w:val="left"/>
      <w:pPr>
        <w:ind w:left="4731" w:hanging="293"/>
      </w:pPr>
      <w:rPr>
        <w:rFonts w:hint="default"/>
        <w:lang w:val="uk-UA" w:eastAsia="en-US" w:bidi="ar-SA"/>
      </w:rPr>
    </w:lvl>
    <w:lvl w:ilvl="6" w:tplc="AB44BBE6">
      <w:numFmt w:val="bullet"/>
      <w:lvlText w:val="•"/>
      <w:lvlJc w:val="left"/>
      <w:pPr>
        <w:ind w:left="5854" w:hanging="293"/>
      </w:pPr>
      <w:rPr>
        <w:rFonts w:hint="default"/>
        <w:lang w:val="uk-UA" w:eastAsia="en-US" w:bidi="ar-SA"/>
      </w:rPr>
    </w:lvl>
    <w:lvl w:ilvl="7" w:tplc="E31687EC">
      <w:numFmt w:val="bullet"/>
      <w:lvlText w:val="•"/>
      <w:lvlJc w:val="left"/>
      <w:pPr>
        <w:ind w:left="6977" w:hanging="293"/>
      </w:pPr>
      <w:rPr>
        <w:rFonts w:hint="default"/>
        <w:lang w:val="uk-UA" w:eastAsia="en-US" w:bidi="ar-SA"/>
      </w:rPr>
    </w:lvl>
    <w:lvl w:ilvl="8" w:tplc="02BAD6E8">
      <w:numFmt w:val="bullet"/>
      <w:lvlText w:val="•"/>
      <w:lvlJc w:val="left"/>
      <w:pPr>
        <w:ind w:left="8100" w:hanging="293"/>
      </w:pPr>
      <w:rPr>
        <w:rFonts w:hint="default"/>
        <w:lang w:val="uk-UA" w:eastAsia="en-US" w:bidi="ar-SA"/>
      </w:rPr>
    </w:lvl>
  </w:abstractNum>
  <w:abstractNum w:abstractNumId="3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E66312"/>
    <w:multiLevelType w:val="hybridMultilevel"/>
    <w:tmpl w:val="ED629052"/>
    <w:lvl w:ilvl="0" w:tplc="1A64F000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F1D4FE66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270C813A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FE46678A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8B863E24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D141F64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C1CEA2E2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271EF2A8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9F0069D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ABB340E"/>
    <w:multiLevelType w:val="multilevel"/>
    <w:tmpl w:val="909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155B7C"/>
    <w:multiLevelType w:val="multilevel"/>
    <w:tmpl w:val="CF1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586134"/>
    <w:multiLevelType w:val="multilevel"/>
    <w:tmpl w:val="B63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2C3FCC"/>
    <w:multiLevelType w:val="multilevel"/>
    <w:tmpl w:val="895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4A0A0A"/>
    <w:multiLevelType w:val="multilevel"/>
    <w:tmpl w:val="A22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830FFF"/>
    <w:multiLevelType w:val="multilevel"/>
    <w:tmpl w:val="BF5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5F4AF4"/>
    <w:multiLevelType w:val="multilevel"/>
    <w:tmpl w:val="899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DD36AE"/>
    <w:multiLevelType w:val="multilevel"/>
    <w:tmpl w:val="DDC0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4142E31"/>
    <w:multiLevelType w:val="hybridMultilevel"/>
    <w:tmpl w:val="B10498B2"/>
    <w:lvl w:ilvl="0" w:tplc="0422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5" w15:restartNumberingAfterBreak="0">
    <w:nsid w:val="64915EB6"/>
    <w:multiLevelType w:val="multilevel"/>
    <w:tmpl w:val="6BC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0B6F6C"/>
    <w:multiLevelType w:val="multilevel"/>
    <w:tmpl w:val="9BC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BB6B52"/>
    <w:multiLevelType w:val="multilevel"/>
    <w:tmpl w:val="D35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510AEC"/>
    <w:multiLevelType w:val="multilevel"/>
    <w:tmpl w:val="6F9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701F8A"/>
    <w:multiLevelType w:val="hybridMultilevel"/>
    <w:tmpl w:val="4F061B54"/>
    <w:lvl w:ilvl="0" w:tplc="DBF83836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DB2CDA5E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CD9EA0F0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8200CCC6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66925F0A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9FC7726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4ED2681E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C3F05F56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CE60BAC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5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54B89"/>
    <w:multiLevelType w:val="multilevel"/>
    <w:tmpl w:val="053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3879FC"/>
    <w:multiLevelType w:val="multilevel"/>
    <w:tmpl w:val="F71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D3003F"/>
    <w:multiLevelType w:val="multilevel"/>
    <w:tmpl w:val="4CC0FA8C"/>
    <w:lvl w:ilvl="0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7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uk-UA" w:eastAsia="en-US" w:bidi="ar-SA"/>
      </w:rPr>
    </w:lvl>
  </w:abstractNum>
  <w:abstractNum w:abstractNumId="5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9" w15:restartNumberingAfterBreak="0">
    <w:nsid w:val="74DC7ED7"/>
    <w:multiLevelType w:val="hybridMultilevel"/>
    <w:tmpl w:val="5E6484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446FFB"/>
    <w:multiLevelType w:val="multilevel"/>
    <w:tmpl w:val="665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E519A7"/>
    <w:multiLevelType w:val="hybridMultilevel"/>
    <w:tmpl w:val="EBE43226"/>
    <w:lvl w:ilvl="0" w:tplc="0422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9"/>
  </w:num>
  <w:num w:numId="4" w16cid:durableId="1373579874">
    <w:abstractNumId w:val="43"/>
  </w:num>
  <w:num w:numId="5" w16cid:durableId="555745601">
    <w:abstractNumId w:val="49"/>
  </w:num>
  <w:num w:numId="6" w16cid:durableId="725567586">
    <w:abstractNumId w:val="54"/>
  </w:num>
  <w:num w:numId="7" w16cid:durableId="1595630758">
    <w:abstractNumId w:val="42"/>
  </w:num>
  <w:num w:numId="8" w16cid:durableId="336469480">
    <w:abstractNumId w:val="30"/>
  </w:num>
  <w:num w:numId="9" w16cid:durableId="1980643802">
    <w:abstractNumId w:val="39"/>
  </w:num>
  <w:num w:numId="10" w16cid:durableId="2041977314">
    <w:abstractNumId w:val="32"/>
  </w:num>
  <w:num w:numId="11" w16cid:durableId="1500076154">
    <w:abstractNumId w:val="24"/>
  </w:num>
  <w:num w:numId="12" w16cid:durableId="31619943">
    <w:abstractNumId w:val="58"/>
  </w:num>
  <w:num w:numId="13" w16cid:durableId="1361781468">
    <w:abstractNumId w:val="14"/>
  </w:num>
  <w:num w:numId="14" w16cid:durableId="370031542">
    <w:abstractNumId w:val="7"/>
  </w:num>
  <w:num w:numId="15" w16cid:durableId="1071852785">
    <w:abstractNumId w:val="9"/>
  </w:num>
  <w:num w:numId="16" w16cid:durableId="542669374">
    <w:abstractNumId w:val="51"/>
  </w:num>
  <w:num w:numId="17" w16cid:durableId="886719366">
    <w:abstractNumId w:val="21"/>
  </w:num>
  <w:num w:numId="18" w16cid:durableId="633679338">
    <w:abstractNumId w:val="22"/>
  </w:num>
  <w:num w:numId="19" w16cid:durableId="1309896046">
    <w:abstractNumId w:val="48"/>
  </w:num>
  <w:num w:numId="20" w16cid:durableId="1921986476">
    <w:abstractNumId w:val="4"/>
  </w:num>
  <w:num w:numId="21" w16cid:durableId="598562130">
    <w:abstractNumId w:val="61"/>
  </w:num>
  <w:num w:numId="22" w16cid:durableId="110633945">
    <w:abstractNumId w:val="50"/>
  </w:num>
  <w:num w:numId="23" w16cid:durableId="16469997">
    <w:abstractNumId w:val="63"/>
  </w:num>
  <w:num w:numId="24" w16cid:durableId="1249655854">
    <w:abstractNumId w:val="62"/>
  </w:num>
  <w:num w:numId="25" w16cid:durableId="697197521">
    <w:abstractNumId w:val="12"/>
  </w:num>
  <w:num w:numId="26" w16cid:durableId="349528681">
    <w:abstractNumId w:val="28"/>
  </w:num>
  <w:num w:numId="27" w16cid:durableId="1934510745">
    <w:abstractNumId w:val="11"/>
  </w:num>
  <w:num w:numId="28" w16cid:durableId="1784375796">
    <w:abstractNumId w:val="59"/>
  </w:num>
  <w:num w:numId="29" w16cid:durableId="1572883760">
    <w:abstractNumId w:val="64"/>
  </w:num>
  <w:num w:numId="30" w16cid:durableId="666325854">
    <w:abstractNumId w:val="29"/>
  </w:num>
  <w:num w:numId="31" w16cid:durableId="76824989">
    <w:abstractNumId w:val="8"/>
  </w:num>
  <w:num w:numId="32" w16cid:durableId="128010855">
    <w:abstractNumId w:val="3"/>
  </w:num>
  <w:num w:numId="33" w16cid:durableId="315454029">
    <w:abstractNumId w:val="31"/>
  </w:num>
  <w:num w:numId="34" w16cid:durableId="2121098671">
    <w:abstractNumId w:val="53"/>
  </w:num>
  <w:num w:numId="35" w16cid:durableId="408574720">
    <w:abstractNumId w:val="57"/>
  </w:num>
  <w:num w:numId="36" w16cid:durableId="245001199">
    <w:abstractNumId w:val="55"/>
  </w:num>
  <w:num w:numId="37" w16cid:durableId="548107791">
    <w:abstractNumId w:val="18"/>
  </w:num>
  <w:num w:numId="38" w16cid:durableId="1178615496">
    <w:abstractNumId w:val="56"/>
  </w:num>
  <w:num w:numId="39" w16cid:durableId="1615677215">
    <w:abstractNumId w:val="33"/>
  </w:num>
  <w:num w:numId="40" w16cid:durableId="911620122">
    <w:abstractNumId w:val="6"/>
  </w:num>
  <w:num w:numId="41" w16cid:durableId="1917393466">
    <w:abstractNumId w:val="44"/>
  </w:num>
  <w:num w:numId="42" w16cid:durableId="2095855075">
    <w:abstractNumId w:val="27"/>
  </w:num>
  <w:num w:numId="43" w16cid:durableId="1383947095">
    <w:abstractNumId w:val="60"/>
  </w:num>
  <w:num w:numId="44" w16cid:durableId="513807708">
    <w:abstractNumId w:val="52"/>
  </w:num>
  <w:num w:numId="45" w16cid:durableId="1246300528">
    <w:abstractNumId w:val="10"/>
  </w:num>
  <w:num w:numId="46" w16cid:durableId="2018842106">
    <w:abstractNumId w:val="23"/>
  </w:num>
  <w:num w:numId="47" w16cid:durableId="396586069">
    <w:abstractNumId w:val="26"/>
  </w:num>
  <w:num w:numId="48" w16cid:durableId="1130518347">
    <w:abstractNumId w:val="34"/>
  </w:num>
  <w:num w:numId="49" w16cid:durableId="42798282">
    <w:abstractNumId w:val="15"/>
  </w:num>
  <w:num w:numId="50" w16cid:durableId="347174389">
    <w:abstractNumId w:val="36"/>
  </w:num>
  <w:num w:numId="51" w16cid:durableId="1770663819">
    <w:abstractNumId w:val="1"/>
  </w:num>
  <w:num w:numId="52" w16cid:durableId="1681003486">
    <w:abstractNumId w:val="25"/>
  </w:num>
  <w:num w:numId="53" w16cid:durableId="838928465">
    <w:abstractNumId w:val="47"/>
  </w:num>
  <w:num w:numId="54" w16cid:durableId="1156071714">
    <w:abstractNumId w:val="17"/>
  </w:num>
  <w:num w:numId="55" w16cid:durableId="1463772741">
    <w:abstractNumId w:val="46"/>
  </w:num>
  <w:num w:numId="56" w16cid:durableId="35275108">
    <w:abstractNumId w:val="20"/>
  </w:num>
  <w:num w:numId="57" w16cid:durableId="768356830">
    <w:abstractNumId w:val="41"/>
  </w:num>
  <w:num w:numId="58" w16cid:durableId="973292455">
    <w:abstractNumId w:val="45"/>
  </w:num>
  <w:num w:numId="59" w16cid:durableId="1620604369">
    <w:abstractNumId w:val="16"/>
  </w:num>
  <w:num w:numId="60" w16cid:durableId="1266962542">
    <w:abstractNumId w:val="13"/>
  </w:num>
  <w:num w:numId="61" w16cid:durableId="136260716">
    <w:abstractNumId w:val="38"/>
  </w:num>
  <w:num w:numId="62" w16cid:durableId="1629503780">
    <w:abstractNumId w:val="40"/>
  </w:num>
  <w:num w:numId="63" w16cid:durableId="727731610">
    <w:abstractNumId w:val="35"/>
  </w:num>
  <w:num w:numId="64" w16cid:durableId="37434122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45C2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54E"/>
    <w:rsid w:val="00064B0C"/>
    <w:rsid w:val="0007172A"/>
    <w:rsid w:val="000732F3"/>
    <w:rsid w:val="00073AB7"/>
    <w:rsid w:val="00075A6D"/>
    <w:rsid w:val="00077FB7"/>
    <w:rsid w:val="00081F27"/>
    <w:rsid w:val="00082584"/>
    <w:rsid w:val="00082C4A"/>
    <w:rsid w:val="00084AA2"/>
    <w:rsid w:val="00084C66"/>
    <w:rsid w:val="00084F62"/>
    <w:rsid w:val="0008644B"/>
    <w:rsid w:val="00090DA3"/>
    <w:rsid w:val="00093320"/>
    <w:rsid w:val="00093E7E"/>
    <w:rsid w:val="00094788"/>
    <w:rsid w:val="00094E16"/>
    <w:rsid w:val="00095082"/>
    <w:rsid w:val="000971E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156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4740"/>
    <w:rsid w:val="000E5718"/>
    <w:rsid w:val="000E5BC2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0DB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5DE1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BF6"/>
    <w:rsid w:val="00166E71"/>
    <w:rsid w:val="001676CE"/>
    <w:rsid w:val="00167996"/>
    <w:rsid w:val="001700D9"/>
    <w:rsid w:val="00171A86"/>
    <w:rsid w:val="001753C8"/>
    <w:rsid w:val="00175AC8"/>
    <w:rsid w:val="0017614A"/>
    <w:rsid w:val="00176A44"/>
    <w:rsid w:val="0018192E"/>
    <w:rsid w:val="00182B5B"/>
    <w:rsid w:val="00182EA8"/>
    <w:rsid w:val="00183480"/>
    <w:rsid w:val="00183F60"/>
    <w:rsid w:val="00185E7A"/>
    <w:rsid w:val="00186AD3"/>
    <w:rsid w:val="0018701A"/>
    <w:rsid w:val="00193D14"/>
    <w:rsid w:val="0019766B"/>
    <w:rsid w:val="001A065E"/>
    <w:rsid w:val="001A070B"/>
    <w:rsid w:val="001A0901"/>
    <w:rsid w:val="001A296E"/>
    <w:rsid w:val="001A6815"/>
    <w:rsid w:val="001A6E74"/>
    <w:rsid w:val="001B003C"/>
    <w:rsid w:val="001B1399"/>
    <w:rsid w:val="001B3130"/>
    <w:rsid w:val="001B578D"/>
    <w:rsid w:val="001B757C"/>
    <w:rsid w:val="001C02E0"/>
    <w:rsid w:val="001C1044"/>
    <w:rsid w:val="001C1E9A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DD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12B9"/>
    <w:rsid w:val="001F2EB7"/>
    <w:rsid w:val="001F3ACF"/>
    <w:rsid w:val="001F4A79"/>
    <w:rsid w:val="001F4F17"/>
    <w:rsid w:val="001F5DC2"/>
    <w:rsid w:val="001F6A84"/>
    <w:rsid w:val="00200115"/>
    <w:rsid w:val="00202350"/>
    <w:rsid w:val="002041FF"/>
    <w:rsid w:val="002047B2"/>
    <w:rsid w:val="00204A82"/>
    <w:rsid w:val="00204FE3"/>
    <w:rsid w:val="00210CE8"/>
    <w:rsid w:val="002113A3"/>
    <w:rsid w:val="00211859"/>
    <w:rsid w:val="002144F0"/>
    <w:rsid w:val="002165FB"/>
    <w:rsid w:val="002174C2"/>
    <w:rsid w:val="00221748"/>
    <w:rsid w:val="002231FC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B51"/>
    <w:rsid w:val="00260D7B"/>
    <w:rsid w:val="0026157F"/>
    <w:rsid w:val="00261C01"/>
    <w:rsid w:val="00262A6B"/>
    <w:rsid w:val="00264552"/>
    <w:rsid w:val="00264A83"/>
    <w:rsid w:val="00266926"/>
    <w:rsid w:val="00267116"/>
    <w:rsid w:val="00272D32"/>
    <w:rsid w:val="00274438"/>
    <w:rsid w:val="00274C4B"/>
    <w:rsid w:val="0028389A"/>
    <w:rsid w:val="00290B3F"/>
    <w:rsid w:val="002911D8"/>
    <w:rsid w:val="00292158"/>
    <w:rsid w:val="00292A3F"/>
    <w:rsid w:val="002932D0"/>
    <w:rsid w:val="00293A9A"/>
    <w:rsid w:val="00293F89"/>
    <w:rsid w:val="00295645"/>
    <w:rsid w:val="00296CE0"/>
    <w:rsid w:val="00296F09"/>
    <w:rsid w:val="00297002"/>
    <w:rsid w:val="002A061E"/>
    <w:rsid w:val="002A3B10"/>
    <w:rsid w:val="002A4557"/>
    <w:rsid w:val="002A537E"/>
    <w:rsid w:val="002A6DF9"/>
    <w:rsid w:val="002B1C36"/>
    <w:rsid w:val="002B2696"/>
    <w:rsid w:val="002B2A14"/>
    <w:rsid w:val="002B31D8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5816"/>
    <w:rsid w:val="002E5FAF"/>
    <w:rsid w:val="002E72EF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17B3B"/>
    <w:rsid w:val="00320A0F"/>
    <w:rsid w:val="00321F47"/>
    <w:rsid w:val="00325175"/>
    <w:rsid w:val="0032569E"/>
    <w:rsid w:val="00325A62"/>
    <w:rsid w:val="00325B63"/>
    <w:rsid w:val="00325E61"/>
    <w:rsid w:val="00326C54"/>
    <w:rsid w:val="00327A14"/>
    <w:rsid w:val="00330B47"/>
    <w:rsid w:val="003310A8"/>
    <w:rsid w:val="0033152D"/>
    <w:rsid w:val="00331A4E"/>
    <w:rsid w:val="00331F55"/>
    <w:rsid w:val="0033293A"/>
    <w:rsid w:val="00333FA9"/>
    <w:rsid w:val="00336A40"/>
    <w:rsid w:val="00336C6E"/>
    <w:rsid w:val="003377A9"/>
    <w:rsid w:val="003405A0"/>
    <w:rsid w:val="003428EC"/>
    <w:rsid w:val="0034299E"/>
    <w:rsid w:val="00342E56"/>
    <w:rsid w:val="00344AE4"/>
    <w:rsid w:val="00344C12"/>
    <w:rsid w:val="00344C51"/>
    <w:rsid w:val="00345290"/>
    <w:rsid w:val="00345379"/>
    <w:rsid w:val="0034563B"/>
    <w:rsid w:val="00345ABF"/>
    <w:rsid w:val="00347862"/>
    <w:rsid w:val="00347A20"/>
    <w:rsid w:val="003503D1"/>
    <w:rsid w:val="0035300E"/>
    <w:rsid w:val="003531E2"/>
    <w:rsid w:val="00354C72"/>
    <w:rsid w:val="00360927"/>
    <w:rsid w:val="003615FF"/>
    <w:rsid w:val="00364ABB"/>
    <w:rsid w:val="00365375"/>
    <w:rsid w:val="00365B12"/>
    <w:rsid w:val="00366B71"/>
    <w:rsid w:val="00370791"/>
    <w:rsid w:val="00370E6C"/>
    <w:rsid w:val="00372412"/>
    <w:rsid w:val="00374C0A"/>
    <w:rsid w:val="003753B4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176E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1D6F"/>
    <w:rsid w:val="003D2935"/>
    <w:rsid w:val="003D2BDC"/>
    <w:rsid w:val="003D3900"/>
    <w:rsid w:val="003D4B0B"/>
    <w:rsid w:val="003D500D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13F6"/>
    <w:rsid w:val="003F20BE"/>
    <w:rsid w:val="003F46D2"/>
    <w:rsid w:val="003F4715"/>
    <w:rsid w:val="003F5B73"/>
    <w:rsid w:val="003F5FA5"/>
    <w:rsid w:val="003F5FB6"/>
    <w:rsid w:val="003F7642"/>
    <w:rsid w:val="0040132F"/>
    <w:rsid w:val="00401753"/>
    <w:rsid w:val="004039AA"/>
    <w:rsid w:val="00405840"/>
    <w:rsid w:val="00407051"/>
    <w:rsid w:val="00407D9A"/>
    <w:rsid w:val="004130EB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975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484"/>
    <w:rsid w:val="004A4E2E"/>
    <w:rsid w:val="004A5528"/>
    <w:rsid w:val="004A587E"/>
    <w:rsid w:val="004A6AD7"/>
    <w:rsid w:val="004A7BFF"/>
    <w:rsid w:val="004B0808"/>
    <w:rsid w:val="004B2A53"/>
    <w:rsid w:val="004B3EA1"/>
    <w:rsid w:val="004B49B0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C49"/>
    <w:rsid w:val="004E3E26"/>
    <w:rsid w:val="004E49F4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682D"/>
    <w:rsid w:val="00527680"/>
    <w:rsid w:val="00532263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002D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95F13"/>
    <w:rsid w:val="005A1311"/>
    <w:rsid w:val="005A2F73"/>
    <w:rsid w:val="005A3E97"/>
    <w:rsid w:val="005A5EA1"/>
    <w:rsid w:val="005A5F8A"/>
    <w:rsid w:val="005A67E2"/>
    <w:rsid w:val="005B2451"/>
    <w:rsid w:val="005B3187"/>
    <w:rsid w:val="005B4A43"/>
    <w:rsid w:val="005B4D92"/>
    <w:rsid w:val="005B5DE1"/>
    <w:rsid w:val="005B6FDA"/>
    <w:rsid w:val="005C31C2"/>
    <w:rsid w:val="005C33EB"/>
    <w:rsid w:val="005C4CA7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113"/>
    <w:rsid w:val="005F0064"/>
    <w:rsid w:val="005F1720"/>
    <w:rsid w:val="005F61DA"/>
    <w:rsid w:val="00604420"/>
    <w:rsid w:val="00605C06"/>
    <w:rsid w:val="00606075"/>
    <w:rsid w:val="0060683A"/>
    <w:rsid w:val="00606DF8"/>
    <w:rsid w:val="006077CE"/>
    <w:rsid w:val="00610B8D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240"/>
    <w:rsid w:val="00631D9F"/>
    <w:rsid w:val="0063256C"/>
    <w:rsid w:val="006346C0"/>
    <w:rsid w:val="0063536D"/>
    <w:rsid w:val="0063537D"/>
    <w:rsid w:val="0063702C"/>
    <w:rsid w:val="006372E6"/>
    <w:rsid w:val="006401B2"/>
    <w:rsid w:val="006405E6"/>
    <w:rsid w:val="00642077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97B6E"/>
    <w:rsid w:val="006A31AD"/>
    <w:rsid w:val="006A32B0"/>
    <w:rsid w:val="006A40B5"/>
    <w:rsid w:val="006A64BE"/>
    <w:rsid w:val="006B004E"/>
    <w:rsid w:val="006B0372"/>
    <w:rsid w:val="006B1C36"/>
    <w:rsid w:val="006B2319"/>
    <w:rsid w:val="006C22B8"/>
    <w:rsid w:val="006C41C6"/>
    <w:rsid w:val="006C50A8"/>
    <w:rsid w:val="006C5B71"/>
    <w:rsid w:val="006D05EF"/>
    <w:rsid w:val="006D1224"/>
    <w:rsid w:val="006D14EE"/>
    <w:rsid w:val="006D1582"/>
    <w:rsid w:val="006D2CFD"/>
    <w:rsid w:val="006D3284"/>
    <w:rsid w:val="006E2DC6"/>
    <w:rsid w:val="006E55DD"/>
    <w:rsid w:val="006E59CB"/>
    <w:rsid w:val="006E7BF0"/>
    <w:rsid w:val="006F07C6"/>
    <w:rsid w:val="006F34D1"/>
    <w:rsid w:val="006F482D"/>
    <w:rsid w:val="006F48A8"/>
    <w:rsid w:val="006F670C"/>
    <w:rsid w:val="006F78CC"/>
    <w:rsid w:val="0070000F"/>
    <w:rsid w:val="007001F1"/>
    <w:rsid w:val="00700CFE"/>
    <w:rsid w:val="007010D5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BEA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605"/>
    <w:rsid w:val="0079464B"/>
    <w:rsid w:val="00796129"/>
    <w:rsid w:val="0079687D"/>
    <w:rsid w:val="007970A2"/>
    <w:rsid w:val="007A1CB4"/>
    <w:rsid w:val="007A48B9"/>
    <w:rsid w:val="007B29F9"/>
    <w:rsid w:val="007B5965"/>
    <w:rsid w:val="007C1E85"/>
    <w:rsid w:val="007C23B8"/>
    <w:rsid w:val="007C46EE"/>
    <w:rsid w:val="007C4F94"/>
    <w:rsid w:val="007C501A"/>
    <w:rsid w:val="007C622B"/>
    <w:rsid w:val="007C6856"/>
    <w:rsid w:val="007C79D7"/>
    <w:rsid w:val="007D1677"/>
    <w:rsid w:val="007D260E"/>
    <w:rsid w:val="007D2DB9"/>
    <w:rsid w:val="007D30E6"/>
    <w:rsid w:val="007D4479"/>
    <w:rsid w:val="007D4DC6"/>
    <w:rsid w:val="007E0363"/>
    <w:rsid w:val="007E0BA4"/>
    <w:rsid w:val="007E714A"/>
    <w:rsid w:val="007F1B87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4A68"/>
    <w:rsid w:val="00824E5A"/>
    <w:rsid w:val="00826FF1"/>
    <w:rsid w:val="0082783F"/>
    <w:rsid w:val="00827DA1"/>
    <w:rsid w:val="0083058E"/>
    <w:rsid w:val="008305FA"/>
    <w:rsid w:val="0083214B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3F1D"/>
    <w:rsid w:val="00884B6C"/>
    <w:rsid w:val="00887059"/>
    <w:rsid w:val="00891401"/>
    <w:rsid w:val="008920EF"/>
    <w:rsid w:val="00896549"/>
    <w:rsid w:val="008971CE"/>
    <w:rsid w:val="008A1D0A"/>
    <w:rsid w:val="008A2C73"/>
    <w:rsid w:val="008A349E"/>
    <w:rsid w:val="008A43A0"/>
    <w:rsid w:val="008A7FFD"/>
    <w:rsid w:val="008B0267"/>
    <w:rsid w:val="008B1875"/>
    <w:rsid w:val="008B1CFA"/>
    <w:rsid w:val="008B1F49"/>
    <w:rsid w:val="008B23EF"/>
    <w:rsid w:val="008B290E"/>
    <w:rsid w:val="008B3EAA"/>
    <w:rsid w:val="008B43B4"/>
    <w:rsid w:val="008B491D"/>
    <w:rsid w:val="008B51EB"/>
    <w:rsid w:val="008B5EAF"/>
    <w:rsid w:val="008B5EF5"/>
    <w:rsid w:val="008B6181"/>
    <w:rsid w:val="008B647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D82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6E4"/>
    <w:rsid w:val="00912F65"/>
    <w:rsid w:val="00913234"/>
    <w:rsid w:val="00913622"/>
    <w:rsid w:val="00916673"/>
    <w:rsid w:val="00920801"/>
    <w:rsid w:val="009209E4"/>
    <w:rsid w:val="00921787"/>
    <w:rsid w:val="009227E1"/>
    <w:rsid w:val="00925561"/>
    <w:rsid w:val="00927320"/>
    <w:rsid w:val="009305CC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2B87"/>
    <w:rsid w:val="00993E23"/>
    <w:rsid w:val="00993FA8"/>
    <w:rsid w:val="0099425C"/>
    <w:rsid w:val="009944B6"/>
    <w:rsid w:val="0099478F"/>
    <w:rsid w:val="00994843"/>
    <w:rsid w:val="00994DDD"/>
    <w:rsid w:val="0099631E"/>
    <w:rsid w:val="0099701E"/>
    <w:rsid w:val="00997A18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2D41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3885"/>
    <w:rsid w:val="00A07B0B"/>
    <w:rsid w:val="00A116E6"/>
    <w:rsid w:val="00A12DE6"/>
    <w:rsid w:val="00A13694"/>
    <w:rsid w:val="00A160F6"/>
    <w:rsid w:val="00A217DF"/>
    <w:rsid w:val="00A226D7"/>
    <w:rsid w:val="00A2336D"/>
    <w:rsid w:val="00A234B9"/>
    <w:rsid w:val="00A25978"/>
    <w:rsid w:val="00A30BC3"/>
    <w:rsid w:val="00A31340"/>
    <w:rsid w:val="00A31613"/>
    <w:rsid w:val="00A3721F"/>
    <w:rsid w:val="00A37570"/>
    <w:rsid w:val="00A37BBB"/>
    <w:rsid w:val="00A46944"/>
    <w:rsid w:val="00A476ED"/>
    <w:rsid w:val="00A50B45"/>
    <w:rsid w:val="00A514CD"/>
    <w:rsid w:val="00A526B6"/>
    <w:rsid w:val="00A52A59"/>
    <w:rsid w:val="00A5452B"/>
    <w:rsid w:val="00A554D5"/>
    <w:rsid w:val="00A5595B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9B5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4CD"/>
    <w:rsid w:val="00AD75BE"/>
    <w:rsid w:val="00AD7DCC"/>
    <w:rsid w:val="00AE0121"/>
    <w:rsid w:val="00AE0459"/>
    <w:rsid w:val="00AE1395"/>
    <w:rsid w:val="00AE196D"/>
    <w:rsid w:val="00AE2E54"/>
    <w:rsid w:val="00AE30AE"/>
    <w:rsid w:val="00AE58D8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04DD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3C9"/>
    <w:rsid w:val="00B46C32"/>
    <w:rsid w:val="00B47573"/>
    <w:rsid w:val="00B479B2"/>
    <w:rsid w:val="00B506A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B1C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8A7"/>
    <w:rsid w:val="00BB7CC4"/>
    <w:rsid w:val="00BB7FB4"/>
    <w:rsid w:val="00BC0E85"/>
    <w:rsid w:val="00BC13F3"/>
    <w:rsid w:val="00BC14AD"/>
    <w:rsid w:val="00BC4510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E6F0C"/>
    <w:rsid w:val="00BE7CEC"/>
    <w:rsid w:val="00BF2CA9"/>
    <w:rsid w:val="00BF2F32"/>
    <w:rsid w:val="00BF3BBE"/>
    <w:rsid w:val="00BF418F"/>
    <w:rsid w:val="00BF5956"/>
    <w:rsid w:val="00BF5B4A"/>
    <w:rsid w:val="00BF63B7"/>
    <w:rsid w:val="00BF6CA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91"/>
    <w:rsid w:val="00C178DA"/>
    <w:rsid w:val="00C20F20"/>
    <w:rsid w:val="00C210BB"/>
    <w:rsid w:val="00C212B9"/>
    <w:rsid w:val="00C23604"/>
    <w:rsid w:val="00C23EBB"/>
    <w:rsid w:val="00C2564E"/>
    <w:rsid w:val="00C3043F"/>
    <w:rsid w:val="00C31377"/>
    <w:rsid w:val="00C3211C"/>
    <w:rsid w:val="00C33BE8"/>
    <w:rsid w:val="00C33DF7"/>
    <w:rsid w:val="00C35487"/>
    <w:rsid w:val="00C3609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1B54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4A2"/>
    <w:rsid w:val="00C877BB"/>
    <w:rsid w:val="00C879A4"/>
    <w:rsid w:val="00C87DF8"/>
    <w:rsid w:val="00C93350"/>
    <w:rsid w:val="00C9414F"/>
    <w:rsid w:val="00C94502"/>
    <w:rsid w:val="00C97732"/>
    <w:rsid w:val="00CA3A4B"/>
    <w:rsid w:val="00CA3DD7"/>
    <w:rsid w:val="00CA4749"/>
    <w:rsid w:val="00CA7125"/>
    <w:rsid w:val="00CB0EC3"/>
    <w:rsid w:val="00CB107F"/>
    <w:rsid w:val="00CB1304"/>
    <w:rsid w:val="00CB138E"/>
    <w:rsid w:val="00CB198B"/>
    <w:rsid w:val="00CB1E24"/>
    <w:rsid w:val="00CB314E"/>
    <w:rsid w:val="00CB705E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3EAF"/>
    <w:rsid w:val="00CD5018"/>
    <w:rsid w:val="00CD73BB"/>
    <w:rsid w:val="00CE16D0"/>
    <w:rsid w:val="00CE1BC1"/>
    <w:rsid w:val="00CE4346"/>
    <w:rsid w:val="00CE529E"/>
    <w:rsid w:val="00CE579D"/>
    <w:rsid w:val="00CE5ACA"/>
    <w:rsid w:val="00CE6A4A"/>
    <w:rsid w:val="00CE7D6F"/>
    <w:rsid w:val="00CF1F98"/>
    <w:rsid w:val="00CF2547"/>
    <w:rsid w:val="00CF2EC8"/>
    <w:rsid w:val="00CF2F78"/>
    <w:rsid w:val="00CF55A7"/>
    <w:rsid w:val="00CF752C"/>
    <w:rsid w:val="00CF79D6"/>
    <w:rsid w:val="00CF7A97"/>
    <w:rsid w:val="00D00279"/>
    <w:rsid w:val="00D00E47"/>
    <w:rsid w:val="00D01ACD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4B31"/>
    <w:rsid w:val="00D162F9"/>
    <w:rsid w:val="00D2108A"/>
    <w:rsid w:val="00D22EAB"/>
    <w:rsid w:val="00D253CA"/>
    <w:rsid w:val="00D25F77"/>
    <w:rsid w:val="00D25FCF"/>
    <w:rsid w:val="00D274F1"/>
    <w:rsid w:val="00D313C3"/>
    <w:rsid w:val="00D324F1"/>
    <w:rsid w:val="00D35673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47D06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54F"/>
    <w:rsid w:val="00D61998"/>
    <w:rsid w:val="00D659C7"/>
    <w:rsid w:val="00D65ECC"/>
    <w:rsid w:val="00D665FF"/>
    <w:rsid w:val="00D67315"/>
    <w:rsid w:val="00D70EF8"/>
    <w:rsid w:val="00D7183D"/>
    <w:rsid w:val="00D7497F"/>
    <w:rsid w:val="00D74B3D"/>
    <w:rsid w:val="00D7523D"/>
    <w:rsid w:val="00D7592C"/>
    <w:rsid w:val="00D80785"/>
    <w:rsid w:val="00D819E3"/>
    <w:rsid w:val="00D85774"/>
    <w:rsid w:val="00D85CEB"/>
    <w:rsid w:val="00D85EFB"/>
    <w:rsid w:val="00D9061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B1A"/>
    <w:rsid w:val="00DD51B8"/>
    <w:rsid w:val="00DD740C"/>
    <w:rsid w:val="00DE1E0E"/>
    <w:rsid w:val="00DE6CDC"/>
    <w:rsid w:val="00DF07E5"/>
    <w:rsid w:val="00DF671B"/>
    <w:rsid w:val="00DF69A2"/>
    <w:rsid w:val="00DF7808"/>
    <w:rsid w:val="00E00D9C"/>
    <w:rsid w:val="00E0155E"/>
    <w:rsid w:val="00E0333D"/>
    <w:rsid w:val="00E0386B"/>
    <w:rsid w:val="00E0693B"/>
    <w:rsid w:val="00E07D8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26CA"/>
    <w:rsid w:val="00E44888"/>
    <w:rsid w:val="00E44DA4"/>
    <w:rsid w:val="00E45E30"/>
    <w:rsid w:val="00E46B58"/>
    <w:rsid w:val="00E53170"/>
    <w:rsid w:val="00E53656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1A9F"/>
    <w:rsid w:val="00E73C04"/>
    <w:rsid w:val="00E74FDE"/>
    <w:rsid w:val="00E7719B"/>
    <w:rsid w:val="00E8154A"/>
    <w:rsid w:val="00E81927"/>
    <w:rsid w:val="00E84553"/>
    <w:rsid w:val="00E85575"/>
    <w:rsid w:val="00E85CD2"/>
    <w:rsid w:val="00E9184F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E5C"/>
    <w:rsid w:val="00ED10AD"/>
    <w:rsid w:val="00ED1C5A"/>
    <w:rsid w:val="00ED3326"/>
    <w:rsid w:val="00ED39FF"/>
    <w:rsid w:val="00ED6AB9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14FD"/>
    <w:rsid w:val="00F2294D"/>
    <w:rsid w:val="00F229E2"/>
    <w:rsid w:val="00F24D44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173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61"/>
    <w:rsid w:val="00F62834"/>
    <w:rsid w:val="00F630E6"/>
    <w:rsid w:val="00F65484"/>
    <w:rsid w:val="00F66709"/>
    <w:rsid w:val="00F67766"/>
    <w:rsid w:val="00F70598"/>
    <w:rsid w:val="00F709A0"/>
    <w:rsid w:val="00F715FD"/>
    <w:rsid w:val="00F73140"/>
    <w:rsid w:val="00F75F0B"/>
    <w:rsid w:val="00F7649E"/>
    <w:rsid w:val="00F8029A"/>
    <w:rsid w:val="00F81356"/>
    <w:rsid w:val="00F86081"/>
    <w:rsid w:val="00F867F6"/>
    <w:rsid w:val="00F86BF5"/>
    <w:rsid w:val="00F86C26"/>
    <w:rsid w:val="00F873BB"/>
    <w:rsid w:val="00F8746C"/>
    <w:rsid w:val="00F901CE"/>
    <w:rsid w:val="00F91A5E"/>
    <w:rsid w:val="00F91ECA"/>
    <w:rsid w:val="00F95E9E"/>
    <w:rsid w:val="00F9741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0A5D"/>
    <w:rsid w:val="00FC1190"/>
    <w:rsid w:val="00FC46AD"/>
    <w:rsid w:val="00FC637D"/>
    <w:rsid w:val="00FD0733"/>
    <w:rsid w:val="00FD073F"/>
    <w:rsid w:val="00FD0AFA"/>
    <w:rsid w:val="00FD138E"/>
    <w:rsid w:val="00FD1BA5"/>
    <w:rsid w:val="00FD4404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37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7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37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uiPriority w:val="10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37BB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37BB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37BB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1"/>
    <w:rsid w:val="00A37BBB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37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FollowedHyperlink"/>
    <w:basedOn w:val="a0"/>
    <w:uiPriority w:val="99"/>
    <w:semiHidden/>
    <w:unhideWhenUsed/>
    <w:rsid w:val="005A3E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3175</Words>
  <Characters>22352</Characters>
  <Application>Microsoft Office Word</Application>
  <DocSecurity>0</DocSecurity>
  <Lines>573</Lines>
  <Paragraphs>257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</cp:revision>
  <cp:lastPrinted>2023-12-29T18:52:00Z</cp:lastPrinted>
  <dcterms:created xsi:type="dcterms:W3CDTF">2026-02-17T09:57:00Z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