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D1B514F"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9B45B7">
        <w:rPr>
          <w:b/>
          <w:bCs/>
          <w:sz w:val="22"/>
          <w:szCs w:val="22"/>
        </w:rPr>
        <w:t>«</w:t>
      </w:r>
      <w:r w:rsidR="00936790" w:rsidRPr="009B45B7">
        <w:rPr>
          <w:b/>
          <w:bCs/>
          <w:sz w:val="22"/>
          <w:szCs w:val="22"/>
          <w:lang w:val="uk-UA"/>
        </w:rPr>
        <w:t>13</w:t>
      </w:r>
      <w:r w:rsidRPr="009B45B7">
        <w:rPr>
          <w:b/>
          <w:bCs/>
          <w:sz w:val="22"/>
          <w:szCs w:val="22"/>
        </w:rPr>
        <w:t>»</w:t>
      </w:r>
      <w:r w:rsidR="00936790" w:rsidRPr="009B45B7">
        <w:rPr>
          <w:b/>
          <w:bCs/>
          <w:sz w:val="22"/>
          <w:szCs w:val="22"/>
          <w:lang w:val="uk-UA"/>
        </w:rPr>
        <w:t xml:space="preserve"> лютого</w:t>
      </w:r>
      <w:r w:rsidRPr="009B45B7">
        <w:rPr>
          <w:b/>
          <w:bCs/>
          <w:sz w:val="22"/>
          <w:szCs w:val="22"/>
        </w:rPr>
        <w:t xml:space="preserve"> 202</w:t>
      </w:r>
      <w:r w:rsidR="00273CC8" w:rsidRPr="009B45B7">
        <w:rPr>
          <w:b/>
          <w:bCs/>
          <w:sz w:val="22"/>
          <w:szCs w:val="22"/>
          <w:lang w:val="uk-UA"/>
        </w:rPr>
        <w:t>6</w:t>
      </w:r>
      <w:r w:rsidRPr="009B45B7">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56E96782" w14:textId="4303477B" w:rsidR="0074355E" w:rsidRPr="00C72CE6" w:rsidRDefault="00203564" w:rsidP="0074355E">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5E5FD0" w:rsidRPr="005E5FD0">
        <w:rPr>
          <w:b/>
          <w:sz w:val="22"/>
          <w:szCs w:val="22"/>
          <w:lang w:val="uk-UA"/>
        </w:rPr>
        <w:t>2735</w:t>
      </w:r>
      <w:r w:rsidR="005E5FD0" w:rsidRPr="005E5FD0">
        <w:rPr>
          <w:b/>
          <w:sz w:val="22"/>
          <w:szCs w:val="22"/>
          <w:lang w:val="en-US"/>
        </w:rPr>
        <w:t>OR</w:t>
      </w:r>
    </w:p>
    <w:p w14:paraId="1D461A42" w14:textId="5334C469" w:rsidR="00203564" w:rsidRPr="0074355E" w:rsidRDefault="00203564" w:rsidP="000B2556">
      <w:pPr>
        <w:ind w:left="142" w:firstLine="284"/>
        <w:jc w:val="center"/>
        <w:rPr>
          <w:b/>
          <w:sz w:val="22"/>
          <w:szCs w:val="22"/>
        </w:rPr>
      </w:pP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4D399B2"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EA2F70" w:rsidRPr="00C72CE6">
        <w:rPr>
          <w:sz w:val="22"/>
          <w:szCs w:val="22"/>
        </w:rPr>
        <w:t xml:space="preserve"> </w:t>
      </w:r>
      <w:r w:rsidR="00EA2F70" w:rsidRPr="00EA2F70">
        <w:rPr>
          <w:sz w:val="22"/>
          <w:szCs w:val="22"/>
          <w:lang w:val="uk-UA"/>
        </w:rPr>
        <w:t>інтерактивної панелі</w:t>
      </w:r>
      <w:r w:rsidR="0074355E">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51314112" w:rsidR="00A206D9" w:rsidRPr="004D1FF3" w:rsidRDefault="00A206D9" w:rsidP="00B10378">
            <w:pPr>
              <w:jc w:val="center"/>
              <w:rPr>
                <w:b/>
                <w:sz w:val="22"/>
                <w:szCs w:val="22"/>
                <w:lang w:val="uk-UA"/>
              </w:rPr>
            </w:pPr>
            <w:r w:rsidRPr="00E43961">
              <w:rPr>
                <w:b/>
                <w:sz w:val="22"/>
                <w:szCs w:val="22"/>
                <w:lang w:val="uk-UA"/>
              </w:rPr>
              <w:t>Кількість</w:t>
            </w:r>
            <w:r w:rsidR="004D1FF3">
              <w:rPr>
                <w:b/>
                <w:sz w:val="22"/>
                <w:szCs w:val="22"/>
                <w:lang w:val="uk-UA"/>
              </w:rPr>
              <w:t>,</w:t>
            </w:r>
            <w:r w:rsidR="004D1FF3">
              <w:rPr>
                <w:b/>
                <w:lang w:val="uk-UA"/>
              </w:rPr>
              <w:t xml:space="preserve">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9C5FC0" w:rsidRPr="00E43961" w14:paraId="71C46B11" w14:textId="77777777" w:rsidTr="0083070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9C5FC0" w:rsidRPr="00E43961" w:rsidRDefault="009C5FC0"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E4BC2EC" w:rsidR="009C5FC0" w:rsidRPr="00E43961" w:rsidRDefault="00BB464F" w:rsidP="00A841AA">
            <w:pPr>
              <w:rPr>
                <w:bCs/>
                <w:sz w:val="22"/>
                <w:szCs w:val="22"/>
                <w:lang w:val="uk-UA"/>
              </w:rPr>
            </w:pPr>
            <w:r w:rsidRPr="00BB464F">
              <w:rPr>
                <w:bCs/>
                <w:sz w:val="22"/>
                <w:szCs w:val="22"/>
                <w:lang w:val="uk-UA"/>
              </w:rPr>
              <w:t>Інтерактивна панель</w:t>
            </w:r>
          </w:p>
        </w:tc>
        <w:tc>
          <w:tcPr>
            <w:tcW w:w="1914" w:type="dxa"/>
            <w:tcBorders>
              <w:top w:val="single" w:sz="4" w:space="0" w:color="auto"/>
              <w:left w:val="single" w:sz="4" w:space="0" w:color="auto"/>
              <w:right w:val="single" w:sz="4" w:space="0" w:color="auto"/>
            </w:tcBorders>
            <w:vAlign w:val="center"/>
          </w:tcPr>
          <w:p w14:paraId="5D5815E4" w14:textId="273974F7" w:rsidR="009C5FC0" w:rsidRPr="004D1FF3" w:rsidRDefault="004D1FF3" w:rsidP="000326A8">
            <w:pPr>
              <w:jc w:val="center"/>
              <w:rPr>
                <w:sz w:val="28"/>
                <w:szCs w:val="28"/>
                <w:lang w:val="uk-UA"/>
              </w:rPr>
            </w:pPr>
            <w:r w:rsidRPr="004D1FF3">
              <w:rPr>
                <w:bCs/>
                <w:spacing w:val="-6"/>
                <w:sz w:val="28"/>
                <w:szCs w:val="28"/>
                <w:lang w:val="uk-UA"/>
              </w:rPr>
              <w:t xml:space="preserve">1 </w:t>
            </w:r>
          </w:p>
        </w:tc>
        <w:tc>
          <w:tcPr>
            <w:tcW w:w="3380" w:type="dxa"/>
            <w:tcBorders>
              <w:top w:val="single" w:sz="4" w:space="0" w:color="auto"/>
              <w:left w:val="single" w:sz="4" w:space="0" w:color="auto"/>
              <w:right w:val="single" w:sz="4" w:space="0" w:color="auto"/>
            </w:tcBorders>
            <w:vAlign w:val="center"/>
          </w:tcPr>
          <w:p w14:paraId="174CA0E0" w14:textId="105197C0" w:rsidR="009C5FC0" w:rsidRPr="00E43961" w:rsidRDefault="009C5FC0" w:rsidP="006D0A0B">
            <w:pPr>
              <w:jc w:val="center"/>
              <w:rPr>
                <w:bCs/>
                <w:sz w:val="22"/>
                <w:szCs w:val="22"/>
                <w:lang w:val="uk-UA"/>
              </w:rPr>
            </w:pPr>
            <w:r w:rsidRPr="00E43961">
              <w:rPr>
                <w:bCs/>
                <w:sz w:val="22"/>
                <w:szCs w:val="22"/>
                <w:lang w:val="uk-UA"/>
              </w:rPr>
              <w:t>Деталі в Додатку №</w:t>
            </w:r>
            <w:r w:rsidR="00BB464F">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D48AA46"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143B68">
        <w:rPr>
          <w:bCs/>
          <w:sz w:val="22"/>
          <w:szCs w:val="22"/>
          <w:lang w:val="uk-UA"/>
        </w:rPr>
        <w:t>7</w:t>
      </w:r>
      <w:r w:rsidR="008255D0" w:rsidRPr="00E43961">
        <w:rPr>
          <w:bCs/>
          <w:sz w:val="22"/>
          <w:szCs w:val="22"/>
          <w:lang w:val="uk-UA"/>
        </w:rPr>
        <w:t xml:space="preserve"> календарних днів з моменту укладення договору</w:t>
      </w:r>
      <w:r w:rsidR="00143B68">
        <w:rPr>
          <w:b/>
          <w:sz w:val="22"/>
          <w:szCs w:val="22"/>
          <w:lang w:val="uk-UA"/>
        </w:rPr>
        <w:t>.</w:t>
      </w:r>
    </w:p>
    <w:p w14:paraId="3FA70CD0" w14:textId="3309F81B" w:rsidR="00E95E3E" w:rsidRPr="00906BD4"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Pr="00906BD4">
        <w:rPr>
          <w:bCs/>
          <w:sz w:val="22"/>
          <w:szCs w:val="22"/>
          <w:lang w:val="uk-UA"/>
        </w:rPr>
        <w:t>:</w:t>
      </w:r>
      <w:r w:rsidR="00906BD4" w:rsidRPr="00906BD4">
        <w:rPr>
          <w:bCs/>
          <w:sz w:val="22"/>
          <w:szCs w:val="22"/>
          <w:lang w:val="uk-UA"/>
        </w:rPr>
        <w:t xml:space="preserve"> м. Київ, вул. Ділова, 3</w:t>
      </w:r>
      <w:r w:rsidR="00C72CE6">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C72CE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C72CE6"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2DCD126D" w:rsidR="00C7577B" w:rsidRPr="00E43961" w:rsidRDefault="00C7577B" w:rsidP="001B36BD">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C72CE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FB34916"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879A9" w:rsidRPr="002879A9">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76804BF" w14:textId="2FB9D74A" w:rsidR="007A40D5" w:rsidRPr="008910C8"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44339" w:rsidRPr="008910C8">
        <w:rPr>
          <w:sz w:val="22"/>
          <w:szCs w:val="22"/>
          <w:lang w:val="uk-UA"/>
        </w:rPr>
        <w:t>№</w:t>
      </w:r>
      <w:r w:rsidR="002879A9">
        <w:rPr>
          <w:sz w:val="22"/>
          <w:szCs w:val="22"/>
          <w:lang w:val="uk-UA"/>
        </w:rPr>
        <w:t>1</w:t>
      </w:r>
      <w:r w:rsidR="00B44339" w:rsidRPr="008910C8">
        <w:rPr>
          <w:sz w:val="22"/>
          <w:szCs w:val="22"/>
          <w:lang w:val="uk-UA"/>
        </w:rPr>
        <w:t xml:space="preserve">. </w:t>
      </w:r>
      <w:r w:rsidR="00A6747C" w:rsidRPr="008910C8">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A63C0DE" w14:textId="359A6A14"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9CDBE6D"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A90AD4" w:rsidRPr="31A43284">
        <w:rPr>
          <w:rFonts w:eastAsia="Arial Unicode MS"/>
          <w:sz w:val="22"/>
          <w:szCs w:val="22"/>
          <w:lang w:val="uk-UA"/>
        </w:rPr>
        <w:t xml:space="preserve"> </w:t>
      </w:r>
    </w:p>
    <w:p w14:paraId="2D608CC4" w14:textId="01D0E1E8"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E5687A">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BEE9CBE" w:rsidR="0098441C" w:rsidRPr="00E43961" w:rsidRDefault="00E5687A"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0098441C"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B1A88B6"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5C0522">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23FB978B"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538CDF3" w:rsidR="00F03751" w:rsidRPr="005C0522" w:rsidRDefault="00F03751" w:rsidP="214B7DDD">
      <w:pPr>
        <w:ind w:firstLine="357"/>
        <w:jc w:val="both"/>
        <w:textAlignment w:val="baseline"/>
        <w:rPr>
          <w:sz w:val="22"/>
          <w:szCs w:val="22"/>
          <w:lang w:val="uk-UA" w:eastAsia="uk-UA"/>
        </w:rPr>
      </w:pPr>
      <w:r w:rsidRPr="005C0522">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5C0522">
          <w:rPr>
            <w:rStyle w:val="ac"/>
            <w:sz w:val="22"/>
            <w:szCs w:val="22"/>
            <w:lang w:val="uk-UA" w:eastAsia="uk-UA"/>
          </w:rPr>
          <w:t>tender@redcross.org.ua</w:t>
        </w:r>
      </w:hyperlink>
      <w:r w:rsidRPr="005C0522">
        <w:rPr>
          <w:color w:val="000000" w:themeColor="text1"/>
          <w:sz w:val="22"/>
          <w:szCs w:val="22"/>
          <w:lang w:val="uk-UA" w:eastAsia="uk-UA"/>
        </w:rPr>
        <w:t xml:space="preserve"> до </w:t>
      </w:r>
      <w:r w:rsidR="00D87C20" w:rsidRPr="009B45B7">
        <w:rPr>
          <w:color w:val="000000" w:themeColor="text1"/>
          <w:sz w:val="22"/>
          <w:szCs w:val="22"/>
          <w:lang w:val="uk-UA" w:eastAsia="uk-UA"/>
        </w:rPr>
        <w:t>18</w:t>
      </w:r>
      <w:r w:rsidRPr="009B45B7">
        <w:rPr>
          <w:color w:val="000000" w:themeColor="text1"/>
          <w:sz w:val="22"/>
          <w:szCs w:val="22"/>
          <w:lang w:val="uk-UA" w:eastAsia="uk-UA"/>
        </w:rPr>
        <w:t>.</w:t>
      </w:r>
      <w:r w:rsidR="00D87C20" w:rsidRPr="009B45B7">
        <w:rPr>
          <w:color w:val="000000" w:themeColor="text1"/>
          <w:sz w:val="22"/>
          <w:szCs w:val="22"/>
          <w:lang w:val="uk-UA" w:eastAsia="uk-UA"/>
        </w:rPr>
        <w:t>02</w:t>
      </w:r>
      <w:r w:rsidRPr="009B45B7">
        <w:rPr>
          <w:color w:val="000000" w:themeColor="text1"/>
          <w:sz w:val="22"/>
          <w:szCs w:val="22"/>
          <w:lang w:val="uk-UA" w:eastAsia="uk-UA"/>
        </w:rPr>
        <w:t>.202</w:t>
      </w:r>
      <w:r w:rsidR="00D87C20" w:rsidRPr="009B45B7">
        <w:rPr>
          <w:color w:val="000000" w:themeColor="text1"/>
          <w:sz w:val="22"/>
          <w:szCs w:val="22"/>
          <w:lang w:val="uk-UA" w:eastAsia="uk-UA"/>
        </w:rPr>
        <w:t>6</w:t>
      </w:r>
      <w:r w:rsidRPr="009B45B7">
        <w:rPr>
          <w:color w:val="000000" w:themeColor="text1"/>
          <w:sz w:val="22"/>
          <w:szCs w:val="22"/>
          <w:lang w:val="uk-UA" w:eastAsia="uk-UA"/>
        </w:rPr>
        <w:t>р</w:t>
      </w:r>
      <w:r w:rsidRPr="009B45B7">
        <w:rPr>
          <w:b/>
          <w:bCs/>
          <w:color w:val="000000" w:themeColor="text1"/>
          <w:sz w:val="22"/>
          <w:szCs w:val="22"/>
          <w:lang w:val="uk-UA" w:eastAsia="uk-UA"/>
        </w:rPr>
        <w:t>.</w:t>
      </w:r>
      <w:r w:rsidRPr="005C0522">
        <w:rPr>
          <w:color w:val="000000" w:themeColor="text1"/>
          <w:sz w:val="22"/>
          <w:szCs w:val="22"/>
          <w:lang w:val="uk-UA" w:eastAsia="uk-UA"/>
        </w:rPr>
        <w:t> </w:t>
      </w:r>
    </w:p>
    <w:p w14:paraId="54649286" w14:textId="77777777" w:rsidR="00D26CFC" w:rsidRPr="005C0522" w:rsidRDefault="00D26CFC" w:rsidP="00CC0B16">
      <w:pPr>
        <w:ind w:firstLine="357"/>
        <w:jc w:val="both"/>
        <w:textAlignment w:val="baseline"/>
        <w:rPr>
          <w:b/>
          <w:bCs/>
          <w:color w:val="000000"/>
          <w:sz w:val="22"/>
          <w:szCs w:val="22"/>
          <w:lang w:val="uk-UA" w:eastAsia="uk-UA"/>
        </w:rPr>
      </w:pPr>
    </w:p>
    <w:p w14:paraId="3155EE8E" w14:textId="67FE4EC1" w:rsidR="00F03751" w:rsidRPr="005C0522" w:rsidRDefault="00F03751" w:rsidP="214B7DDD">
      <w:pPr>
        <w:ind w:firstLine="357"/>
        <w:jc w:val="both"/>
        <w:textAlignment w:val="baseline"/>
        <w:rPr>
          <w:sz w:val="22"/>
          <w:szCs w:val="22"/>
          <w:lang w:val="uk-UA" w:eastAsia="uk-UA"/>
        </w:rPr>
      </w:pPr>
      <w:r w:rsidRPr="005C0522">
        <w:rPr>
          <w:b/>
          <w:bCs/>
          <w:color w:val="000000" w:themeColor="text1"/>
          <w:sz w:val="22"/>
          <w:szCs w:val="22"/>
          <w:lang w:val="uk-UA" w:eastAsia="uk-UA"/>
        </w:rPr>
        <w:t>Цінові пропозиції приймаються на електронну пошту:</w:t>
      </w:r>
      <w:r w:rsidRPr="005C0522">
        <w:rPr>
          <w:color w:val="000000" w:themeColor="text1"/>
          <w:sz w:val="22"/>
          <w:szCs w:val="22"/>
          <w:lang w:val="uk-UA" w:eastAsia="uk-UA"/>
        </w:rPr>
        <w:t xml:space="preserve"> </w:t>
      </w:r>
      <w:hyperlink r:id="rId9">
        <w:r w:rsidR="2683086C" w:rsidRPr="005C0522">
          <w:rPr>
            <w:rStyle w:val="ac"/>
            <w:sz w:val="22"/>
            <w:szCs w:val="22"/>
            <w:lang w:val="uk-UA" w:eastAsia="uk-UA"/>
          </w:rPr>
          <w:t>tender@redcross.org.ua</w:t>
        </w:r>
      </w:hyperlink>
      <w:r w:rsidRPr="005C0522">
        <w:rPr>
          <w:color w:val="000000" w:themeColor="text1"/>
          <w:sz w:val="22"/>
          <w:szCs w:val="22"/>
          <w:lang w:val="uk-UA" w:eastAsia="uk-UA"/>
        </w:rPr>
        <w:t xml:space="preserve">  </w:t>
      </w:r>
      <w:r w:rsidRPr="009B45B7">
        <w:rPr>
          <w:b/>
          <w:bCs/>
          <w:color w:val="000000" w:themeColor="text1"/>
          <w:sz w:val="22"/>
          <w:szCs w:val="22"/>
          <w:lang w:val="uk-UA" w:eastAsia="uk-UA"/>
        </w:rPr>
        <w:t xml:space="preserve">до </w:t>
      </w:r>
      <w:r w:rsidR="00D87C20" w:rsidRPr="009B45B7">
        <w:rPr>
          <w:b/>
          <w:bCs/>
          <w:color w:val="000000" w:themeColor="text1"/>
          <w:sz w:val="22"/>
          <w:szCs w:val="22"/>
          <w:lang w:val="uk-UA" w:eastAsia="uk-UA"/>
        </w:rPr>
        <w:t>19</w:t>
      </w:r>
      <w:r w:rsidRPr="009B45B7">
        <w:rPr>
          <w:b/>
          <w:bCs/>
          <w:color w:val="000000" w:themeColor="text1"/>
          <w:sz w:val="22"/>
          <w:szCs w:val="22"/>
          <w:lang w:val="uk-UA" w:eastAsia="uk-UA"/>
        </w:rPr>
        <w:t>.</w:t>
      </w:r>
      <w:r w:rsidR="00D87C20" w:rsidRPr="009B45B7">
        <w:rPr>
          <w:b/>
          <w:bCs/>
          <w:color w:val="000000" w:themeColor="text1"/>
          <w:sz w:val="22"/>
          <w:szCs w:val="22"/>
          <w:lang w:val="uk-UA" w:eastAsia="uk-UA"/>
        </w:rPr>
        <w:t>02</w:t>
      </w:r>
      <w:r w:rsidRPr="009B45B7">
        <w:rPr>
          <w:b/>
          <w:bCs/>
          <w:color w:val="000000" w:themeColor="text1"/>
          <w:sz w:val="22"/>
          <w:szCs w:val="22"/>
          <w:lang w:val="uk-UA" w:eastAsia="uk-UA"/>
        </w:rPr>
        <w:t>.202</w:t>
      </w:r>
      <w:r w:rsidR="00D87C20" w:rsidRPr="009B45B7">
        <w:rPr>
          <w:b/>
          <w:bCs/>
          <w:color w:val="000000" w:themeColor="text1"/>
          <w:sz w:val="22"/>
          <w:szCs w:val="22"/>
          <w:lang w:val="uk-UA" w:eastAsia="uk-UA"/>
        </w:rPr>
        <w:t>6</w:t>
      </w:r>
      <w:r w:rsidRPr="009B45B7">
        <w:rPr>
          <w:b/>
          <w:bCs/>
          <w:color w:val="000000" w:themeColor="text1"/>
          <w:sz w:val="22"/>
          <w:szCs w:val="22"/>
          <w:lang w:val="uk-UA" w:eastAsia="uk-UA"/>
        </w:rPr>
        <w:t xml:space="preserve"> року</w:t>
      </w:r>
      <w:r w:rsidRPr="005C0522">
        <w:rPr>
          <w:b/>
          <w:bCs/>
          <w:color w:val="000000" w:themeColor="text1"/>
          <w:sz w:val="22"/>
          <w:szCs w:val="22"/>
          <w:lang w:val="uk-UA" w:eastAsia="uk-UA"/>
        </w:rPr>
        <w:t xml:space="preserve"> до 18:00</w:t>
      </w:r>
      <w:r w:rsidRPr="005C0522">
        <w:rPr>
          <w:color w:val="000000" w:themeColor="text1"/>
          <w:sz w:val="22"/>
          <w:szCs w:val="22"/>
          <w:lang w:val="uk-UA" w:eastAsia="uk-UA"/>
        </w:rPr>
        <w:t>. </w:t>
      </w:r>
    </w:p>
    <w:p w14:paraId="48AD8930" w14:textId="77777777" w:rsidR="00F03751" w:rsidRPr="005C0522" w:rsidRDefault="00F03751" w:rsidP="00CC0B16">
      <w:pPr>
        <w:ind w:firstLine="357"/>
        <w:contextualSpacing/>
        <w:jc w:val="both"/>
        <w:rPr>
          <w:sz w:val="22"/>
          <w:szCs w:val="22"/>
          <w:lang w:val="uk-UA"/>
        </w:rPr>
      </w:pPr>
    </w:p>
    <w:p w14:paraId="1FBF6C2F" w14:textId="77777777" w:rsidR="005E7911" w:rsidRPr="005C0522" w:rsidRDefault="003F16E7" w:rsidP="00CC0B16">
      <w:pPr>
        <w:ind w:firstLine="357"/>
        <w:jc w:val="both"/>
        <w:rPr>
          <w:sz w:val="22"/>
          <w:szCs w:val="22"/>
          <w:lang w:val="uk-UA"/>
        </w:rPr>
      </w:pPr>
      <w:r w:rsidRPr="005C0522">
        <w:rPr>
          <w:sz w:val="22"/>
          <w:szCs w:val="22"/>
          <w:lang w:val="uk-UA"/>
        </w:rPr>
        <w:t xml:space="preserve">Учасники, </w:t>
      </w:r>
      <w:r w:rsidR="000C75F4" w:rsidRPr="005C0522">
        <w:rPr>
          <w:sz w:val="22"/>
          <w:szCs w:val="22"/>
          <w:lang w:val="uk-UA"/>
        </w:rPr>
        <w:t>які</w:t>
      </w:r>
      <w:r w:rsidRPr="005C0522">
        <w:rPr>
          <w:sz w:val="22"/>
          <w:szCs w:val="22"/>
          <w:lang w:val="uk-UA"/>
        </w:rPr>
        <w:t xml:space="preserve"> виявили бажання прийняти участь </w:t>
      </w:r>
      <w:r w:rsidR="000C75F4" w:rsidRPr="005C0522">
        <w:rPr>
          <w:sz w:val="22"/>
          <w:szCs w:val="22"/>
          <w:lang w:val="uk-UA"/>
        </w:rPr>
        <w:t>в</w:t>
      </w:r>
      <w:r w:rsidRPr="005C0522">
        <w:rPr>
          <w:sz w:val="22"/>
          <w:szCs w:val="22"/>
          <w:lang w:val="uk-UA"/>
        </w:rPr>
        <w:t xml:space="preserve"> конкурсі, в обов’язковому порядку </w:t>
      </w:r>
      <w:r w:rsidRPr="005C0522">
        <w:rPr>
          <w:b/>
          <w:bCs/>
          <w:sz w:val="22"/>
          <w:szCs w:val="22"/>
          <w:lang w:val="uk-UA"/>
        </w:rPr>
        <w:t>повинні зазначати предмет закупівлі в темі електронного листа при наданні своєї цінової пропозиції.</w:t>
      </w:r>
      <w:r w:rsidRPr="005C0522">
        <w:rPr>
          <w:sz w:val="22"/>
          <w:szCs w:val="22"/>
          <w:lang w:val="uk-UA"/>
        </w:rPr>
        <w:t xml:space="preserve"> </w:t>
      </w:r>
    </w:p>
    <w:p w14:paraId="4474DAD7" w14:textId="4E4C7CEC" w:rsidR="003F16E7" w:rsidRPr="00A14B90" w:rsidRDefault="003F16E7" w:rsidP="00CC0B16">
      <w:pPr>
        <w:ind w:firstLine="357"/>
        <w:jc w:val="both"/>
        <w:rPr>
          <w:sz w:val="22"/>
          <w:szCs w:val="22"/>
          <w:lang w:val="uk-UA" w:eastAsia="en-US"/>
        </w:rPr>
      </w:pPr>
      <w:r w:rsidRPr="005C0522">
        <w:rPr>
          <w:i/>
          <w:iCs/>
          <w:sz w:val="22"/>
          <w:szCs w:val="22"/>
          <w:lang w:val="uk-UA"/>
        </w:rPr>
        <w:t>Наприклад:</w:t>
      </w:r>
      <w:r w:rsidRPr="005C0522">
        <w:rPr>
          <w:sz w:val="22"/>
          <w:szCs w:val="22"/>
          <w:lang w:val="uk-UA"/>
        </w:rPr>
        <w:t xml:space="preserve"> </w:t>
      </w:r>
      <w:r w:rsidR="004A7165" w:rsidRPr="00A14B90">
        <w:rPr>
          <w:b/>
          <w:color w:val="EE0000"/>
          <w:sz w:val="22"/>
          <w:szCs w:val="22"/>
          <w:lang w:val="uk-UA"/>
        </w:rPr>
        <w:t>№</w:t>
      </w:r>
      <w:r w:rsidR="00A14B90" w:rsidRPr="00A14B90">
        <w:rPr>
          <w:b/>
          <w:color w:val="EE0000"/>
          <w:sz w:val="22"/>
          <w:szCs w:val="22"/>
          <w:lang w:val="uk-UA"/>
        </w:rPr>
        <w:t>2735</w:t>
      </w:r>
      <w:r w:rsidR="00A14B90" w:rsidRPr="00A14B90">
        <w:rPr>
          <w:b/>
          <w:color w:val="EE0000"/>
          <w:sz w:val="22"/>
          <w:szCs w:val="22"/>
          <w:lang w:val="en-US"/>
        </w:rPr>
        <w:t>OR</w:t>
      </w:r>
      <w:r w:rsidR="004A7165" w:rsidRPr="00A14B90">
        <w:rPr>
          <w:b/>
          <w:i/>
          <w:iCs/>
          <w:color w:val="EE0000"/>
          <w:sz w:val="22"/>
          <w:szCs w:val="22"/>
          <w:lang w:val="uk-UA"/>
        </w:rPr>
        <w:t>_</w:t>
      </w:r>
      <w:r w:rsidRPr="00A14B90">
        <w:rPr>
          <w:b/>
          <w:color w:val="EE0000"/>
          <w:sz w:val="22"/>
          <w:szCs w:val="22"/>
          <w:lang w:val="uk-UA"/>
        </w:rPr>
        <w:t>Конкурс на місцеву закупівлю</w:t>
      </w:r>
      <w:r w:rsidRPr="00A14B90">
        <w:rPr>
          <w:b/>
          <w:color w:val="EE0000"/>
          <w:lang w:val="uk-UA"/>
        </w:rPr>
        <w:t xml:space="preserve"> </w:t>
      </w:r>
      <w:r w:rsidR="00A14B90" w:rsidRPr="00A14B90">
        <w:rPr>
          <w:b/>
          <w:color w:val="EE0000"/>
          <w:sz w:val="22"/>
          <w:szCs w:val="22"/>
          <w:lang w:val="uk-UA"/>
        </w:rPr>
        <w:t>інтерактивної панелі</w:t>
      </w:r>
      <w:r w:rsidRPr="00A14B90">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50BE1B09"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545FF427" w14:textId="77777777" w:rsidR="00A82B21" w:rsidRPr="00E43961" w:rsidRDefault="00A82B21"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w:t>
      </w:r>
      <w:r w:rsidRPr="00E43961">
        <w:rPr>
          <w:bCs/>
          <w:spacing w:val="-4"/>
          <w:sz w:val="22"/>
          <w:szCs w:val="22"/>
          <w:lang w:val="uk-UA"/>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AF71D12" w:rsidR="00921306" w:rsidRPr="00E43961" w:rsidRDefault="00992F46" w:rsidP="00992F46">
      <w:pPr>
        <w:jc w:val="right"/>
        <w:rPr>
          <w:b/>
          <w:spacing w:val="-4"/>
          <w:sz w:val="22"/>
          <w:szCs w:val="22"/>
          <w:lang w:val="uk-UA"/>
        </w:rPr>
      </w:pPr>
      <w:r w:rsidRPr="00E43961">
        <w:rPr>
          <w:b/>
          <w:bCs/>
          <w:sz w:val="22"/>
          <w:szCs w:val="22"/>
          <w:lang w:val="uk-UA"/>
        </w:rPr>
        <w:br w:type="page"/>
      </w:r>
      <w:r w:rsidR="00EE2761" w:rsidRPr="00E43961">
        <w:rPr>
          <w:b/>
          <w:spacing w:val="-4"/>
          <w:sz w:val="22"/>
          <w:szCs w:val="22"/>
          <w:lang w:val="uk-UA"/>
        </w:rPr>
        <w:lastRenderedPageBreak/>
        <w:t xml:space="preserve">Додаток </w:t>
      </w:r>
      <w:r w:rsidR="000F7C6A" w:rsidRPr="00E43961">
        <w:rPr>
          <w:b/>
          <w:spacing w:val="-4"/>
          <w:sz w:val="22"/>
          <w:szCs w:val="22"/>
          <w:lang w:val="uk-UA"/>
        </w:rPr>
        <w:t>№</w:t>
      </w:r>
      <w:r w:rsidR="00EE2761" w:rsidRPr="00E43961">
        <w:rPr>
          <w:b/>
          <w:spacing w:val="-4"/>
          <w:sz w:val="22"/>
          <w:szCs w:val="22"/>
          <w:lang w:val="uk-UA"/>
        </w:rPr>
        <w:t>1 до Запиту</w:t>
      </w:r>
    </w:p>
    <w:p w14:paraId="1255F043" w14:textId="31C6ABE4" w:rsidR="00EE2761" w:rsidRPr="00E43961" w:rsidRDefault="00EE2761" w:rsidP="00EE2761">
      <w:pPr>
        <w:ind w:left="142" w:firstLine="284"/>
        <w:jc w:val="both"/>
        <w:rPr>
          <w:rStyle w:val="eop"/>
          <w:color w:val="747474"/>
          <w:sz w:val="22"/>
          <w:szCs w:val="22"/>
          <w:shd w:val="clear" w:color="auto" w:fill="FFFFFF"/>
          <w:lang w:val="uk-UA"/>
        </w:rPr>
      </w:pPr>
      <w:r w:rsidRPr="00E43961">
        <w:rPr>
          <w:rStyle w:val="normaltextrun"/>
          <w:color w:val="000000"/>
          <w:sz w:val="22"/>
          <w:szCs w:val="22"/>
          <w:shd w:val="clear" w:color="auto" w:fill="FFFFFF"/>
          <w:lang w:val="uk-UA"/>
        </w:rPr>
        <w:t xml:space="preserve">_________________________________________________ (назва підприємства/фізичної особи), яка надає свою цінову пропозицію щодо участі у </w:t>
      </w:r>
      <w:r w:rsidR="00992F46" w:rsidRPr="00E43961">
        <w:rPr>
          <w:rStyle w:val="normaltextrun"/>
          <w:color w:val="000000"/>
          <w:sz w:val="22"/>
          <w:szCs w:val="22"/>
          <w:shd w:val="clear" w:color="auto" w:fill="FFFFFF"/>
          <w:lang w:val="uk-UA"/>
        </w:rPr>
        <w:t>місцевій закупівлі</w:t>
      </w:r>
      <w:r w:rsidRPr="00E43961">
        <w:rPr>
          <w:rStyle w:val="normaltextrun"/>
          <w:color w:val="000000"/>
          <w:sz w:val="22"/>
          <w:szCs w:val="22"/>
          <w:shd w:val="clear" w:color="auto" w:fill="FFFFFF"/>
          <w:lang w:val="uk-UA"/>
        </w:rPr>
        <w:t xml:space="preserve"> </w:t>
      </w:r>
      <w:r w:rsidR="00A82B21" w:rsidRPr="00EA2F70">
        <w:rPr>
          <w:sz w:val="22"/>
          <w:szCs w:val="22"/>
          <w:lang w:val="uk-UA"/>
        </w:rPr>
        <w:t xml:space="preserve">інтерактивної </w:t>
      </w:r>
      <w:r w:rsidR="00A82B21" w:rsidRPr="00BD426F">
        <w:rPr>
          <w:sz w:val="22"/>
          <w:szCs w:val="22"/>
          <w:lang w:val="uk-UA"/>
        </w:rPr>
        <w:t>панел</w:t>
      </w:r>
      <w:r w:rsidR="00BD426F">
        <w:rPr>
          <w:sz w:val="22"/>
          <w:szCs w:val="22"/>
          <w:lang w:val="uk-UA"/>
        </w:rPr>
        <w:t>і.</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rsidRPr="00E439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sz w:val="18"/>
                <w:szCs w:val="18"/>
                <w:lang w:val="uk-UA"/>
              </w:rPr>
            </w:pPr>
            <w:r w:rsidRPr="00E43961">
              <w:rPr>
                <w:rStyle w:val="normaltextrun"/>
                <w:sz w:val="22"/>
                <w:szCs w:val="22"/>
                <w:lang w:val="uk-UA"/>
              </w:rPr>
              <w:t>Відомості про підприємство</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i/>
                <w:iCs/>
                <w:sz w:val="18"/>
                <w:szCs w:val="18"/>
                <w:lang w:val="uk-UA"/>
              </w:rPr>
            </w:pPr>
            <w:r w:rsidRPr="00E43961">
              <w:rPr>
                <w:rStyle w:val="normaltextrun"/>
                <w:i/>
                <w:iCs/>
                <w:sz w:val="22"/>
                <w:szCs w:val="22"/>
                <w:lang w:val="uk-UA"/>
              </w:rPr>
              <w:t>Повне найменування учасника – суб’єкта господарювання</w:t>
            </w:r>
            <w:r w:rsidRPr="00E43961">
              <w:rPr>
                <w:rStyle w:val="eop"/>
                <w:i/>
                <w:iCs/>
                <w:sz w:val="22"/>
                <w:szCs w:val="22"/>
                <w:lang w:val="uk-UA"/>
              </w:rPr>
              <w:t> </w:t>
            </w:r>
          </w:p>
        </w:tc>
      </w:tr>
      <w:tr w:rsidR="00EE2761" w:rsidRPr="00E439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43961" w:rsidRDefault="00EE2761" w:rsidP="00EE2761">
            <w:pPr>
              <w:pStyle w:val="paragraph"/>
              <w:spacing w:before="0" w:beforeAutospacing="0" w:after="0" w:afterAutospacing="0" w:line="165" w:lineRule="atLeast"/>
              <w:textAlignment w:val="baseline"/>
              <w:rPr>
                <w:rFonts w:ascii="Segoe UI" w:hAnsi="Segoe UI" w:cs="Segoe UI"/>
                <w:i/>
                <w:iCs/>
                <w:sz w:val="18"/>
                <w:szCs w:val="18"/>
                <w:lang w:val="uk-UA"/>
              </w:rPr>
            </w:pPr>
            <w:r w:rsidRPr="00E43961">
              <w:rPr>
                <w:rStyle w:val="normaltextrun"/>
                <w:i/>
                <w:iCs/>
                <w:sz w:val="22"/>
                <w:szCs w:val="22"/>
                <w:lang w:val="uk-UA"/>
              </w:rPr>
              <w:t>Ідентифікаційний код за ЄДРПОУ</w:t>
            </w:r>
            <w:r w:rsidRPr="00E43961">
              <w:rPr>
                <w:rStyle w:val="eop"/>
                <w:i/>
                <w:iCs/>
                <w:sz w:val="22"/>
                <w:szCs w:val="22"/>
                <w:lang w:val="uk-UA"/>
              </w:rPr>
              <w:t> </w:t>
            </w:r>
          </w:p>
        </w:tc>
      </w:tr>
      <w:tr w:rsidR="00EE2761" w:rsidRPr="00E439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Реквізити (адреса – юридична та фактична, телефон, факс, телефон для контактів)</w:t>
            </w:r>
            <w:r w:rsidRPr="00E43961">
              <w:rPr>
                <w:rStyle w:val="eop"/>
                <w:i/>
                <w:iCs/>
                <w:sz w:val="22"/>
                <w:szCs w:val="22"/>
                <w:lang w:val="uk-UA"/>
              </w:rPr>
              <w:t> </w:t>
            </w:r>
          </w:p>
        </w:tc>
      </w:tr>
      <w:tr w:rsidR="00EE2761" w:rsidRPr="00E439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Банківські реквізити</w:t>
            </w:r>
            <w:r w:rsidRPr="00E43961">
              <w:rPr>
                <w:rStyle w:val="eop"/>
                <w:i/>
                <w:iCs/>
                <w:sz w:val="22"/>
                <w:szCs w:val="22"/>
                <w:lang w:val="uk-UA"/>
              </w:rPr>
              <w:t> </w:t>
            </w:r>
          </w:p>
        </w:tc>
      </w:tr>
      <w:tr w:rsidR="00EE2761" w:rsidRPr="00E439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E43961" w:rsidRDefault="00EE2761" w:rsidP="00EE2761">
            <w:pPr>
              <w:pStyle w:val="paragraph"/>
              <w:spacing w:before="0" w:beforeAutospacing="0" w:after="0" w:afterAutospacing="0"/>
              <w:textAlignment w:val="baseline"/>
              <w:rPr>
                <w:rFonts w:ascii="Segoe UI" w:hAnsi="Segoe UI" w:cs="Segoe UI"/>
                <w:sz w:val="18"/>
                <w:szCs w:val="18"/>
                <w:lang w:val="uk-UA"/>
              </w:rPr>
            </w:pPr>
            <w:r w:rsidRPr="00E43961">
              <w:rPr>
                <w:rStyle w:val="normaltextrun"/>
                <w:sz w:val="22"/>
                <w:szCs w:val="22"/>
                <w:lang w:val="uk-UA"/>
              </w:rPr>
              <w:t>Відомості про особу (осіб), які уповноважені представляти інтереси Учасника</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(Прізвище, ім’я, по батькові, посада, e-</w:t>
            </w:r>
            <w:proofErr w:type="spellStart"/>
            <w:r w:rsidRPr="00E43961">
              <w:rPr>
                <w:rStyle w:val="normaltextrun"/>
                <w:i/>
                <w:iCs/>
                <w:sz w:val="22"/>
                <w:szCs w:val="22"/>
                <w:lang w:val="uk-UA"/>
              </w:rPr>
              <w:t>mail</w:t>
            </w:r>
            <w:proofErr w:type="spellEnd"/>
            <w:r w:rsidRPr="00E43961">
              <w:rPr>
                <w:rStyle w:val="normaltextrun"/>
                <w:i/>
                <w:iCs/>
                <w:sz w:val="22"/>
                <w:szCs w:val="22"/>
                <w:lang w:val="uk-UA"/>
              </w:rPr>
              <w:t>, контактний телефон).</w:t>
            </w:r>
            <w:r w:rsidRPr="00E43961">
              <w:rPr>
                <w:rStyle w:val="eop"/>
                <w:i/>
                <w:iCs/>
                <w:sz w:val="22"/>
                <w:szCs w:val="22"/>
                <w:lang w:val="uk-UA"/>
              </w:rPr>
              <w:t> </w:t>
            </w:r>
          </w:p>
        </w:tc>
      </w:tr>
    </w:tbl>
    <w:p w14:paraId="41EB0172" w14:textId="77777777" w:rsidR="00EE2761" w:rsidRPr="00E43961" w:rsidRDefault="00EE2761" w:rsidP="00EE2761">
      <w:pPr>
        <w:ind w:left="142" w:firstLine="284"/>
        <w:jc w:val="both"/>
        <w:rPr>
          <w:spacing w:val="-4"/>
          <w:sz w:val="16"/>
          <w:szCs w:val="16"/>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1303"/>
        <w:gridCol w:w="3481"/>
        <w:gridCol w:w="1434"/>
        <w:gridCol w:w="814"/>
        <w:gridCol w:w="1439"/>
        <w:gridCol w:w="1439"/>
      </w:tblGrid>
      <w:tr w:rsidR="00EE2761" w:rsidRPr="00C72CE6" w14:paraId="218190A8" w14:textId="77777777" w:rsidTr="003B0EB8">
        <w:trPr>
          <w:trHeight w:val="840"/>
        </w:trPr>
        <w:tc>
          <w:tcPr>
            <w:tcW w:w="311" w:type="dxa"/>
            <w:vMerge w:val="restart"/>
            <w:tcBorders>
              <w:top w:val="single" w:sz="6" w:space="0" w:color="000000"/>
              <w:left w:val="single" w:sz="6" w:space="0" w:color="000000"/>
              <w:bottom w:val="nil"/>
              <w:right w:val="single" w:sz="6" w:space="0" w:color="000000"/>
            </w:tcBorders>
            <w:vAlign w:val="center"/>
            <w:hideMark/>
          </w:tcPr>
          <w:p w14:paraId="6FA33938"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w:t>
            </w:r>
            <w:r w:rsidRPr="00E43961">
              <w:rPr>
                <w:rStyle w:val="eop"/>
                <w:sz w:val="22"/>
                <w:szCs w:val="22"/>
                <w:lang w:val="uk-UA"/>
              </w:rPr>
              <w:t> </w:t>
            </w:r>
          </w:p>
        </w:tc>
        <w:tc>
          <w:tcPr>
            <w:tcW w:w="1303" w:type="dxa"/>
            <w:vMerge w:val="restart"/>
            <w:tcBorders>
              <w:top w:val="single" w:sz="6" w:space="0" w:color="000000"/>
              <w:left w:val="single" w:sz="6" w:space="0" w:color="000000"/>
              <w:bottom w:val="nil"/>
              <w:right w:val="single" w:sz="6" w:space="0" w:color="000000"/>
            </w:tcBorders>
            <w:vAlign w:val="center"/>
            <w:hideMark/>
          </w:tcPr>
          <w:p w14:paraId="63D70C22" w14:textId="77777777" w:rsidR="00EE2761" w:rsidRPr="00E43961" w:rsidRDefault="00EE2761" w:rsidP="00EE2761">
            <w:pPr>
              <w:pStyle w:val="paragraph"/>
              <w:spacing w:before="0" w:beforeAutospacing="0" w:after="0" w:afterAutospacing="0"/>
              <w:jc w:val="center"/>
              <w:textAlignment w:val="baseline"/>
              <w:rPr>
                <w:sz w:val="22"/>
                <w:szCs w:val="22"/>
                <w:lang w:val="uk-UA"/>
              </w:rPr>
            </w:pPr>
            <w:proofErr w:type="spellStart"/>
            <w:r w:rsidRPr="00E43961">
              <w:rPr>
                <w:rStyle w:val="normaltextrun"/>
                <w:b/>
                <w:bCs/>
                <w:sz w:val="22"/>
                <w:szCs w:val="22"/>
                <w:lang w:val="uk-UA"/>
              </w:rPr>
              <w:t>Наймену</w:t>
            </w:r>
            <w:proofErr w:type="spellEnd"/>
            <w:r w:rsidRPr="00E43961">
              <w:rPr>
                <w:rStyle w:val="normaltextrun"/>
                <w:b/>
                <w:bCs/>
                <w:sz w:val="22"/>
                <w:szCs w:val="22"/>
                <w:lang w:val="uk-UA"/>
              </w:rPr>
              <w:t>-</w:t>
            </w:r>
            <w:r w:rsidRPr="00E43961">
              <w:rPr>
                <w:rStyle w:val="eop"/>
                <w:sz w:val="22"/>
                <w:szCs w:val="22"/>
                <w:lang w:val="uk-UA"/>
              </w:rPr>
              <w:t> </w:t>
            </w:r>
          </w:p>
          <w:p w14:paraId="4BF958AE" w14:textId="77777777" w:rsidR="00EE2761" w:rsidRPr="00E43961" w:rsidRDefault="00EE2761" w:rsidP="00EE2761">
            <w:pPr>
              <w:pStyle w:val="paragraph"/>
              <w:spacing w:before="0" w:beforeAutospacing="0" w:after="0" w:afterAutospacing="0"/>
              <w:jc w:val="center"/>
              <w:textAlignment w:val="baseline"/>
              <w:rPr>
                <w:sz w:val="22"/>
                <w:szCs w:val="22"/>
                <w:lang w:val="uk-UA"/>
              </w:rPr>
            </w:pPr>
            <w:proofErr w:type="spellStart"/>
            <w:r w:rsidRPr="00E43961">
              <w:rPr>
                <w:rStyle w:val="normaltextrun"/>
                <w:b/>
                <w:bCs/>
                <w:sz w:val="22"/>
                <w:szCs w:val="22"/>
                <w:lang w:val="uk-UA"/>
              </w:rPr>
              <w:t>вання</w:t>
            </w:r>
            <w:proofErr w:type="spellEnd"/>
            <w:r w:rsidRPr="00E43961">
              <w:rPr>
                <w:rStyle w:val="eop"/>
                <w:sz w:val="22"/>
                <w:szCs w:val="22"/>
                <w:lang w:val="uk-UA"/>
              </w:rPr>
              <w:t> </w:t>
            </w:r>
          </w:p>
        </w:tc>
        <w:tc>
          <w:tcPr>
            <w:tcW w:w="4915" w:type="dxa"/>
            <w:gridSpan w:val="2"/>
            <w:tcBorders>
              <w:top w:val="single" w:sz="6" w:space="0" w:color="000000"/>
              <w:left w:val="single" w:sz="6" w:space="0" w:color="000000"/>
              <w:bottom w:val="single" w:sz="6" w:space="0" w:color="auto"/>
              <w:right w:val="single" w:sz="6" w:space="0" w:color="auto"/>
            </w:tcBorders>
            <w:vAlign w:val="center"/>
            <w:hideMark/>
          </w:tcPr>
          <w:p w14:paraId="37CBED5E"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Технічні параметри</w:t>
            </w:r>
            <w:r w:rsidRPr="00E43961">
              <w:rPr>
                <w:rStyle w:val="eop"/>
                <w:sz w:val="22"/>
                <w:szCs w:val="22"/>
                <w:lang w:val="uk-UA"/>
              </w:rPr>
              <w:t> </w:t>
            </w:r>
          </w:p>
        </w:tc>
        <w:tc>
          <w:tcPr>
            <w:tcW w:w="814" w:type="dxa"/>
            <w:vMerge w:val="restart"/>
            <w:tcBorders>
              <w:top w:val="single" w:sz="6" w:space="0" w:color="000000"/>
              <w:left w:val="single" w:sz="6" w:space="0" w:color="auto"/>
              <w:bottom w:val="nil"/>
              <w:right w:val="single" w:sz="6" w:space="0" w:color="auto"/>
            </w:tcBorders>
            <w:vAlign w:val="center"/>
            <w:hideMark/>
          </w:tcPr>
          <w:p w14:paraId="255E070B" w14:textId="010B240C"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К-сть</w:t>
            </w:r>
            <w:r w:rsidR="004D1FF3">
              <w:rPr>
                <w:rStyle w:val="normaltextrun"/>
                <w:b/>
                <w:bCs/>
                <w:sz w:val="22"/>
                <w:szCs w:val="22"/>
                <w:lang w:val="uk-UA"/>
              </w:rPr>
              <w:t>,</w:t>
            </w:r>
            <w:r w:rsidR="004D1FF3">
              <w:rPr>
                <w:rStyle w:val="normaltextrun"/>
                <w:b/>
                <w:sz w:val="22"/>
                <w:szCs w:val="22"/>
                <w:lang w:val="uk-UA"/>
              </w:rPr>
              <w:t xml:space="preserve"> штук</w:t>
            </w:r>
            <w:r w:rsidRPr="00E43961">
              <w:rPr>
                <w:rStyle w:val="eop"/>
                <w:sz w:val="22"/>
                <w:szCs w:val="22"/>
                <w:lang w:val="uk-UA"/>
              </w:rPr>
              <w:t> </w:t>
            </w:r>
          </w:p>
        </w:tc>
        <w:tc>
          <w:tcPr>
            <w:tcW w:w="1439" w:type="dxa"/>
            <w:vMerge w:val="restart"/>
            <w:tcBorders>
              <w:top w:val="single" w:sz="6" w:space="0" w:color="000000"/>
              <w:left w:val="single" w:sz="6" w:space="0" w:color="auto"/>
              <w:bottom w:val="nil"/>
              <w:right w:val="single" w:sz="6" w:space="0" w:color="auto"/>
            </w:tcBorders>
            <w:vAlign w:val="center"/>
            <w:hideMark/>
          </w:tcPr>
          <w:p w14:paraId="2340E6F2" w14:textId="0E8515F0"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 xml:space="preserve">Ціна </w:t>
            </w: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 xml:space="preserve">) </w:t>
            </w:r>
            <w:r w:rsidRPr="00E43961">
              <w:rPr>
                <w:rStyle w:val="normaltextrun"/>
                <w:b/>
                <w:bCs/>
                <w:sz w:val="22"/>
                <w:szCs w:val="22"/>
                <w:lang w:val="uk-UA"/>
              </w:rPr>
              <w:t>грн </w:t>
            </w:r>
            <w:r w:rsidRPr="00E43961">
              <w:rPr>
                <w:rStyle w:val="eop"/>
                <w:sz w:val="22"/>
                <w:szCs w:val="22"/>
                <w:lang w:val="uk-UA"/>
              </w:rPr>
              <w:t> </w:t>
            </w:r>
          </w:p>
        </w:tc>
        <w:tc>
          <w:tcPr>
            <w:tcW w:w="1439" w:type="dxa"/>
            <w:vMerge w:val="restart"/>
            <w:tcBorders>
              <w:top w:val="single" w:sz="6" w:space="0" w:color="000000"/>
              <w:left w:val="single" w:sz="6" w:space="0" w:color="auto"/>
              <w:bottom w:val="nil"/>
              <w:right w:val="single" w:sz="6" w:space="0" w:color="auto"/>
            </w:tcBorders>
            <w:vAlign w:val="center"/>
            <w:hideMark/>
          </w:tcPr>
          <w:p w14:paraId="0BE8A35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Всього</w:t>
            </w:r>
            <w:r w:rsidRPr="00E43961">
              <w:rPr>
                <w:rStyle w:val="eop"/>
                <w:sz w:val="22"/>
                <w:szCs w:val="22"/>
                <w:lang w:val="uk-UA"/>
              </w:rPr>
              <w:t> </w:t>
            </w:r>
          </w:p>
          <w:p w14:paraId="76CFEB44" w14:textId="4215818E"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w:t>
            </w:r>
            <w:r w:rsidRPr="00E43961">
              <w:rPr>
                <w:rStyle w:val="normaltextrun"/>
                <w:b/>
                <w:bCs/>
                <w:sz w:val="22"/>
                <w:szCs w:val="22"/>
                <w:lang w:val="uk-UA"/>
              </w:rPr>
              <w:t xml:space="preserve"> грн.</w:t>
            </w:r>
            <w:r w:rsidRPr="00E43961">
              <w:rPr>
                <w:rStyle w:val="eop"/>
                <w:sz w:val="22"/>
                <w:szCs w:val="22"/>
                <w:lang w:val="uk-UA"/>
              </w:rPr>
              <w:t> </w:t>
            </w:r>
          </w:p>
        </w:tc>
      </w:tr>
      <w:tr w:rsidR="00EE2761" w:rsidRPr="00E43961" w14:paraId="327B33C5" w14:textId="77777777" w:rsidTr="003B0EB8">
        <w:trPr>
          <w:trHeight w:val="645"/>
        </w:trPr>
        <w:tc>
          <w:tcPr>
            <w:tcW w:w="0" w:type="auto"/>
            <w:vMerge/>
            <w:tcBorders>
              <w:top w:val="single" w:sz="6" w:space="0" w:color="000000"/>
              <w:left w:val="single" w:sz="6" w:space="0" w:color="000000"/>
              <w:bottom w:val="nil"/>
              <w:right w:val="single" w:sz="6" w:space="0" w:color="000000"/>
            </w:tcBorders>
            <w:vAlign w:val="center"/>
            <w:hideMark/>
          </w:tcPr>
          <w:p w14:paraId="029747BD" w14:textId="77777777" w:rsidR="00EE2761" w:rsidRPr="00E43961" w:rsidRDefault="00EE2761">
            <w:pPr>
              <w:rPr>
                <w:sz w:val="22"/>
                <w:szCs w:val="22"/>
                <w:lang w:val="uk-UA"/>
              </w:rPr>
            </w:pPr>
          </w:p>
        </w:tc>
        <w:tc>
          <w:tcPr>
            <w:tcW w:w="0" w:type="auto"/>
            <w:vMerge/>
            <w:tcBorders>
              <w:top w:val="single" w:sz="6" w:space="0" w:color="000000"/>
              <w:left w:val="single" w:sz="6" w:space="0" w:color="000000"/>
              <w:bottom w:val="nil"/>
              <w:right w:val="single" w:sz="6" w:space="0" w:color="000000"/>
            </w:tcBorders>
            <w:vAlign w:val="center"/>
            <w:hideMark/>
          </w:tcPr>
          <w:p w14:paraId="00A7D4D0" w14:textId="77777777" w:rsidR="00EE2761" w:rsidRPr="00E43961" w:rsidRDefault="00EE2761">
            <w:pPr>
              <w:rPr>
                <w:sz w:val="22"/>
                <w:szCs w:val="22"/>
                <w:lang w:val="uk-UA"/>
              </w:rPr>
            </w:pPr>
          </w:p>
        </w:tc>
        <w:tc>
          <w:tcPr>
            <w:tcW w:w="3481" w:type="dxa"/>
            <w:tcBorders>
              <w:top w:val="single" w:sz="6" w:space="0" w:color="auto"/>
              <w:left w:val="single" w:sz="6" w:space="0" w:color="000000"/>
              <w:bottom w:val="single" w:sz="6" w:space="0" w:color="000000"/>
              <w:right w:val="single" w:sz="6" w:space="0" w:color="000000"/>
            </w:tcBorders>
            <w:vAlign w:val="center"/>
            <w:hideMark/>
          </w:tcPr>
          <w:p w14:paraId="419BD70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Запит</w:t>
            </w:r>
            <w:r w:rsidRPr="00E43961">
              <w:rPr>
                <w:rStyle w:val="eop"/>
                <w:sz w:val="22"/>
                <w:szCs w:val="22"/>
                <w:lang w:val="uk-UA"/>
              </w:rPr>
              <w:t> </w:t>
            </w:r>
          </w:p>
        </w:tc>
        <w:tc>
          <w:tcPr>
            <w:tcW w:w="1434" w:type="dxa"/>
            <w:tcBorders>
              <w:top w:val="single" w:sz="6" w:space="0" w:color="auto"/>
              <w:left w:val="single" w:sz="6" w:space="0" w:color="000000"/>
              <w:bottom w:val="single" w:sz="6" w:space="0" w:color="000000"/>
              <w:right w:val="single" w:sz="6" w:space="0" w:color="auto"/>
            </w:tcBorders>
            <w:vAlign w:val="center"/>
            <w:hideMark/>
          </w:tcPr>
          <w:p w14:paraId="1DBE420C" w14:textId="5B02C74A" w:rsidR="00EE2761" w:rsidRPr="003B0EB8" w:rsidRDefault="00EE2761" w:rsidP="003B0EB8">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Пропозиція</w:t>
            </w:r>
            <w:r w:rsidRPr="00E43961">
              <w:rPr>
                <w:rStyle w:val="eop"/>
                <w:sz w:val="22"/>
                <w:szCs w:val="22"/>
                <w:lang w:val="uk-UA"/>
              </w:rPr>
              <w:t> </w:t>
            </w:r>
          </w:p>
        </w:tc>
        <w:tc>
          <w:tcPr>
            <w:tcW w:w="0" w:type="auto"/>
            <w:vMerge/>
            <w:tcBorders>
              <w:top w:val="single" w:sz="6" w:space="0" w:color="000000"/>
              <w:left w:val="single" w:sz="6" w:space="0" w:color="auto"/>
              <w:bottom w:val="nil"/>
              <w:right w:val="single" w:sz="6" w:space="0" w:color="auto"/>
            </w:tcBorders>
            <w:vAlign w:val="center"/>
            <w:hideMark/>
          </w:tcPr>
          <w:p w14:paraId="26F899FB" w14:textId="77777777" w:rsidR="00EE2761" w:rsidRPr="00E43961" w:rsidRDefault="00EE2761">
            <w:pPr>
              <w:rPr>
                <w:sz w:val="22"/>
                <w:szCs w:val="22"/>
                <w:lang w:val="uk-UA"/>
              </w:rPr>
            </w:pPr>
          </w:p>
        </w:tc>
        <w:tc>
          <w:tcPr>
            <w:tcW w:w="0" w:type="auto"/>
            <w:vMerge/>
            <w:tcBorders>
              <w:top w:val="single" w:sz="6" w:space="0" w:color="000000"/>
              <w:left w:val="single" w:sz="6" w:space="0" w:color="auto"/>
              <w:bottom w:val="nil"/>
              <w:right w:val="single" w:sz="6" w:space="0" w:color="auto"/>
            </w:tcBorders>
            <w:vAlign w:val="center"/>
            <w:hideMark/>
          </w:tcPr>
          <w:p w14:paraId="2A3800EF" w14:textId="77777777" w:rsidR="00EE2761" w:rsidRPr="00E43961" w:rsidRDefault="00EE2761">
            <w:pPr>
              <w:rPr>
                <w:sz w:val="22"/>
                <w:szCs w:val="22"/>
                <w:lang w:val="uk-UA"/>
              </w:rPr>
            </w:pPr>
          </w:p>
        </w:tc>
        <w:tc>
          <w:tcPr>
            <w:tcW w:w="0" w:type="auto"/>
            <w:vMerge/>
            <w:tcBorders>
              <w:top w:val="single" w:sz="6" w:space="0" w:color="000000"/>
              <w:left w:val="single" w:sz="6" w:space="0" w:color="auto"/>
              <w:bottom w:val="nil"/>
              <w:right w:val="single" w:sz="6" w:space="0" w:color="auto"/>
            </w:tcBorders>
            <w:vAlign w:val="center"/>
            <w:hideMark/>
          </w:tcPr>
          <w:p w14:paraId="4188A6FE" w14:textId="77777777" w:rsidR="00EE2761" w:rsidRPr="00E43961" w:rsidRDefault="00EE2761">
            <w:pPr>
              <w:rPr>
                <w:sz w:val="22"/>
                <w:szCs w:val="22"/>
                <w:lang w:val="uk-UA"/>
              </w:rPr>
            </w:pPr>
          </w:p>
        </w:tc>
      </w:tr>
      <w:tr w:rsidR="00EE2761" w:rsidRPr="00E43961" w14:paraId="7717A048" w14:textId="77777777" w:rsidTr="003B0EB8">
        <w:trPr>
          <w:trHeight w:val="401"/>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1</w:t>
            </w:r>
            <w:r w:rsidRPr="00E43961">
              <w:rPr>
                <w:rStyle w:val="eop"/>
                <w:sz w:val="22"/>
                <w:szCs w:val="22"/>
                <w:lang w:val="uk-UA"/>
              </w:rPr>
              <w:t> </w:t>
            </w:r>
          </w:p>
        </w:tc>
        <w:tc>
          <w:tcPr>
            <w:tcW w:w="1303" w:type="dxa"/>
            <w:tcBorders>
              <w:top w:val="single" w:sz="6" w:space="0" w:color="auto"/>
              <w:left w:val="single" w:sz="6" w:space="0" w:color="000000"/>
              <w:bottom w:val="single" w:sz="6" w:space="0" w:color="auto"/>
              <w:right w:val="single" w:sz="6" w:space="0" w:color="000000"/>
            </w:tcBorders>
            <w:hideMark/>
          </w:tcPr>
          <w:p w14:paraId="63B006FC" w14:textId="244649D2"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t> </w:t>
            </w:r>
            <w:r w:rsidR="003B0EB8" w:rsidRPr="003B0EB8">
              <w:rPr>
                <w:rStyle w:val="eop"/>
                <w:sz w:val="22"/>
                <w:szCs w:val="22"/>
                <w:lang w:val="uk-UA"/>
              </w:rPr>
              <w:t>Інтерактивна панель</w:t>
            </w:r>
          </w:p>
        </w:tc>
        <w:tc>
          <w:tcPr>
            <w:tcW w:w="3481" w:type="dxa"/>
            <w:tcBorders>
              <w:top w:val="single" w:sz="6" w:space="0" w:color="auto"/>
              <w:left w:val="single" w:sz="6" w:space="0" w:color="000000"/>
              <w:bottom w:val="single" w:sz="6" w:space="0" w:color="auto"/>
              <w:right w:val="single" w:sz="6" w:space="0" w:color="auto"/>
            </w:tcBorders>
            <w:hideMark/>
          </w:tcPr>
          <w:p w14:paraId="343CD3D4" w14:textId="77777777" w:rsidR="00D00BF5" w:rsidRPr="00D00BF5" w:rsidRDefault="00EE2761" w:rsidP="00D00BF5">
            <w:pPr>
              <w:pStyle w:val="paragraph"/>
              <w:spacing w:before="0" w:beforeAutospacing="0" w:after="0" w:afterAutospacing="0"/>
              <w:textAlignment w:val="baseline"/>
              <w:rPr>
                <w:rStyle w:val="eop"/>
                <w:sz w:val="22"/>
                <w:szCs w:val="22"/>
                <w:lang w:val="uk-UA"/>
              </w:rPr>
            </w:pPr>
            <w:r w:rsidRPr="00E43961">
              <w:rPr>
                <w:rStyle w:val="eop"/>
                <w:sz w:val="22"/>
                <w:szCs w:val="22"/>
                <w:lang w:val="uk-UA"/>
              </w:rPr>
              <w:t> </w:t>
            </w:r>
            <w:r w:rsidR="00D00BF5" w:rsidRPr="00D00BF5">
              <w:rPr>
                <w:rStyle w:val="eop"/>
                <w:sz w:val="22"/>
                <w:szCs w:val="22"/>
                <w:lang w:val="uk-UA"/>
              </w:rPr>
              <w:t>Діагональ:</w:t>
            </w:r>
            <w:r w:rsidR="00D00BF5" w:rsidRPr="00D00BF5">
              <w:rPr>
                <w:rStyle w:val="eop"/>
                <w:sz w:val="22"/>
                <w:szCs w:val="22"/>
                <w:lang w:val="uk-UA"/>
              </w:rPr>
              <w:tab/>
              <w:t>65"</w:t>
            </w:r>
          </w:p>
          <w:p w14:paraId="1C974D33"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Співвідношення сторін:</w:t>
            </w:r>
            <w:r w:rsidRPr="00D00BF5">
              <w:rPr>
                <w:rStyle w:val="eop"/>
                <w:sz w:val="22"/>
                <w:szCs w:val="22"/>
                <w:lang w:val="uk-UA"/>
              </w:rPr>
              <w:tab/>
              <w:t>16:9</w:t>
            </w:r>
          </w:p>
          <w:p w14:paraId="7379678E"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Роздільна здатність:</w:t>
            </w:r>
            <w:r w:rsidRPr="00D00BF5">
              <w:rPr>
                <w:rStyle w:val="eop"/>
                <w:sz w:val="22"/>
                <w:szCs w:val="22"/>
                <w:lang w:val="uk-UA"/>
              </w:rPr>
              <w:tab/>
              <w:t>3840 x 2160</w:t>
            </w:r>
          </w:p>
          <w:p w14:paraId="0B8E8A03" w14:textId="77777777" w:rsid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Тип матриці:</w:t>
            </w:r>
            <w:r w:rsidRPr="00D00BF5">
              <w:rPr>
                <w:rStyle w:val="eop"/>
                <w:sz w:val="22"/>
                <w:szCs w:val="22"/>
                <w:lang w:val="uk-UA"/>
              </w:rPr>
              <w:tab/>
              <w:t xml:space="preserve">IPS </w:t>
            </w:r>
          </w:p>
          <w:p w14:paraId="13869E1C" w14:textId="17CF6CD3"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Контрастність:</w:t>
            </w:r>
            <w:r w:rsidRPr="00D00BF5">
              <w:rPr>
                <w:rStyle w:val="eop"/>
                <w:sz w:val="22"/>
                <w:szCs w:val="22"/>
                <w:lang w:val="uk-UA"/>
              </w:rPr>
              <w:tab/>
              <w:t>5 000 : 1</w:t>
            </w:r>
          </w:p>
          <w:p w14:paraId="2E6C64D3"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Кут огляду:</w:t>
            </w:r>
            <w:r w:rsidRPr="00D00BF5">
              <w:rPr>
                <w:rStyle w:val="eop"/>
                <w:sz w:val="22"/>
                <w:szCs w:val="22"/>
                <w:lang w:val="uk-UA"/>
              </w:rPr>
              <w:tab/>
              <w:t>178°</w:t>
            </w:r>
          </w:p>
          <w:p w14:paraId="0F64C587"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Яскравість:</w:t>
            </w:r>
            <w:r w:rsidRPr="00D00BF5">
              <w:rPr>
                <w:rStyle w:val="eop"/>
                <w:sz w:val="22"/>
                <w:szCs w:val="22"/>
                <w:lang w:val="uk-UA"/>
              </w:rPr>
              <w:tab/>
              <w:t xml:space="preserve">450 </w:t>
            </w:r>
            <w:proofErr w:type="spellStart"/>
            <w:r w:rsidRPr="00D00BF5">
              <w:rPr>
                <w:rStyle w:val="eop"/>
                <w:sz w:val="22"/>
                <w:szCs w:val="22"/>
                <w:lang w:val="uk-UA"/>
              </w:rPr>
              <w:t>кд</w:t>
            </w:r>
            <w:proofErr w:type="spellEnd"/>
            <w:r w:rsidRPr="00D00BF5">
              <w:rPr>
                <w:rStyle w:val="eop"/>
                <w:sz w:val="22"/>
                <w:szCs w:val="22"/>
                <w:lang w:val="uk-UA"/>
              </w:rPr>
              <w:t>/м²</w:t>
            </w:r>
          </w:p>
          <w:p w14:paraId="27FA7B79"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Час відгуку:</w:t>
            </w:r>
            <w:r w:rsidRPr="00D00BF5">
              <w:rPr>
                <w:rStyle w:val="eop"/>
                <w:sz w:val="22"/>
                <w:szCs w:val="22"/>
                <w:lang w:val="uk-UA"/>
              </w:rPr>
              <w:tab/>
              <w:t>&lt; 8 мс</w:t>
            </w:r>
          </w:p>
          <w:p w14:paraId="4F5FA9F9"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Технологія:</w:t>
            </w:r>
            <w:r w:rsidRPr="00D00BF5">
              <w:rPr>
                <w:rStyle w:val="eop"/>
                <w:sz w:val="22"/>
                <w:szCs w:val="22"/>
                <w:lang w:val="uk-UA"/>
              </w:rPr>
              <w:tab/>
              <w:t>Інфрачервона</w:t>
            </w:r>
          </w:p>
          <w:p w14:paraId="24088735"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Поверхня екрану:</w:t>
            </w:r>
            <w:r w:rsidRPr="00D00BF5">
              <w:rPr>
                <w:rStyle w:val="eop"/>
                <w:sz w:val="22"/>
                <w:szCs w:val="22"/>
                <w:lang w:val="uk-UA"/>
              </w:rPr>
              <w:tab/>
              <w:t xml:space="preserve">Загартоване скло з </w:t>
            </w:r>
            <w:proofErr w:type="spellStart"/>
            <w:r w:rsidRPr="00D00BF5">
              <w:rPr>
                <w:rStyle w:val="eop"/>
                <w:sz w:val="22"/>
                <w:szCs w:val="22"/>
                <w:lang w:val="uk-UA"/>
              </w:rPr>
              <w:t>антивідблисковим</w:t>
            </w:r>
            <w:proofErr w:type="spellEnd"/>
            <w:r w:rsidRPr="00D00BF5">
              <w:rPr>
                <w:rStyle w:val="eop"/>
                <w:sz w:val="22"/>
                <w:szCs w:val="22"/>
                <w:lang w:val="uk-UA"/>
              </w:rPr>
              <w:t xml:space="preserve"> покриттям     Оперативна пам'ять, </w:t>
            </w:r>
            <w:proofErr w:type="spellStart"/>
            <w:r w:rsidRPr="00D00BF5">
              <w:rPr>
                <w:rStyle w:val="eop"/>
                <w:sz w:val="22"/>
                <w:szCs w:val="22"/>
                <w:lang w:val="uk-UA"/>
              </w:rPr>
              <w:t>Гб</w:t>
            </w:r>
            <w:proofErr w:type="spellEnd"/>
            <w:r w:rsidRPr="00D00BF5">
              <w:rPr>
                <w:rStyle w:val="eop"/>
                <w:sz w:val="22"/>
                <w:szCs w:val="22"/>
                <w:lang w:val="uk-UA"/>
              </w:rPr>
              <w:t>:</w:t>
            </w:r>
            <w:r w:rsidRPr="00D00BF5">
              <w:rPr>
                <w:rStyle w:val="eop"/>
                <w:sz w:val="22"/>
                <w:szCs w:val="22"/>
                <w:lang w:val="uk-UA"/>
              </w:rPr>
              <w:tab/>
              <w:t>8</w:t>
            </w:r>
          </w:p>
          <w:p w14:paraId="7637B63F"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 xml:space="preserve">Постійна пам'ять, </w:t>
            </w:r>
            <w:proofErr w:type="spellStart"/>
            <w:r w:rsidRPr="00D00BF5">
              <w:rPr>
                <w:rStyle w:val="eop"/>
                <w:sz w:val="22"/>
                <w:szCs w:val="22"/>
                <w:lang w:val="uk-UA"/>
              </w:rPr>
              <w:t>Гб</w:t>
            </w:r>
            <w:proofErr w:type="spellEnd"/>
            <w:r w:rsidRPr="00D00BF5">
              <w:rPr>
                <w:rStyle w:val="eop"/>
                <w:sz w:val="22"/>
                <w:szCs w:val="22"/>
                <w:lang w:val="uk-UA"/>
              </w:rPr>
              <w:t>:</w:t>
            </w:r>
            <w:r w:rsidRPr="00D00BF5">
              <w:rPr>
                <w:rStyle w:val="eop"/>
                <w:sz w:val="22"/>
                <w:szCs w:val="22"/>
                <w:lang w:val="uk-UA"/>
              </w:rPr>
              <w:tab/>
              <w:t>128</w:t>
            </w:r>
          </w:p>
          <w:p w14:paraId="52577F5A"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 xml:space="preserve">Процесор: </w:t>
            </w:r>
            <w:r w:rsidRPr="00D00BF5">
              <w:rPr>
                <w:rStyle w:val="eop"/>
                <w:sz w:val="22"/>
                <w:szCs w:val="22"/>
                <w:lang w:val="uk-UA"/>
              </w:rPr>
              <w:tab/>
              <w:t>8 Cores-A55 1.2GHz</w:t>
            </w:r>
          </w:p>
          <w:p w14:paraId="01BD9244"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 xml:space="preserve">Графічний процесор: </w:t>
            </w:r>
            <w:r w:rsidRPr="00D00BF5">
              <w:rPr>
                <w:rStyle w:val="eop"/>
                <w:sz w:val="22"/>
                <w:szCs w:val="22"/>
                <w:lang w:val="uk-UA"/>
              </w:rPr>
              <w:tab/>
              <w:t>Mali-G52 MP2 (2EE)</w:t>
            </w:r>
          </w:p>
          <w:p w14:paraId="60A0E3C3"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Операційна система:</w:t>
            </w:r>
            <w:r w:rsidRPr="00D00BF5">
              <w:rPr>
                <w:rStyle w:val="eop"/>
                <w:sz w:val="22"/>
                <w:szCs w:val="22"/>
                <w:lang w:val="uk-UA"/>
              </w:rPr>
              <w:tab/>
            </w:r>
            <w:proofErr w:type="spellStart"/>
            <w:r w:rsidRPr="00D00BF5">
              <w:rPr>
                <w:rStyle w:val="eop"/>
                <w:sz w:val="22"/>
                <w:szCs w:val="22"/>
                <w:lang w:val="uk-UA"/>
              </w:rPr>
              <w:t>Android</w:t>
            </w:r>
            <w:proofErr w:type="spellEnd"/>
            <w:r w:rsidRPr="00D00BF5">
              <w:rPr>
                <w:rStyle w:val="eop"/>
                <w:sz w:val="22"/>
                <w:szCs w:val="22"/>
                <w:lang w:val="uk-UA"/>
              </w:rPr>
              <w:t xml:space="preserve"> 14</w:t>
            </w:r>
          </w:p>
          <w:p w14:paraId="174E9E5D"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Графіка:</w:t>
            </w:r>
            <w:r w:rsidRPr="00D00BF5">
              <w:rPr>
                <w:rStyle w:val="eop"/>
                <w:sz w:val="22"/>
                <w:szCs w:val="22"/>
                <w:lang w:val="uk-UA"/>
              </w:rPr>
              <w:tab/>
              <w:t>JPG/JPEG/BMP/PNG</w:t>
            </w:r>
          </w:p>
          <w:p w14:paraId="0FD9434B" w14:textId="77777777" w:rsidR="00DF552D"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Аудіо:</w:t>
            </w:r>
            <w:r w:rsidRPr="00D00BF5">
              <w:rPr>
                <w:rStyle w:val="eop"/>
                <w:sz w:val="22"/>
                <w:szCs w:val="22"/>
                <w:lang w:val="uk-UA"/>
              </w:rPr>
              <w:tab/>
              <w:t xml:space="preserve">MPEG1/2, AC3, EAC3(DDP), AAC, HEAAC, WMA, WMA10 </w:t>
            </w:r>
            <w:proofErr w:type="spellStart"/>
            <w:r w:rsidRPr="00D00BF5">
              <w:rPr>
                <w:rStyle w:val="eop"/>
                <w:sz w:val="22"/>
                <w:szCs w:val="22"/>
                <w:lang w:val="uk-UA"/>
              </w:rPr>
              <w:t>pro</w:t>
            </w:r>
            <w:proofErr w:type="spellEnd"/>
            <w:r w:rsidRPr="00D00BF5">
              <w:rPr>
                <w:rStyle w:val="eop"/>
                <w:sz w:val="22"/>
                <w:szCs w:val="22"/>
                <w:lang w:val="uk-UA"/>
              </w:rPr>
              <w:t xml:space="preserve"> M0, WMA10 </w:t>
            </w:r>
            <w:proofErr w:type="spellStart"/>
            <w:r w:rsidRPr="00D00BF5">
              <w:rPr>
                <w:rStyle w:val="eop"/>
                <w:sz w:val="22"/>
                <w:szCs w:val="22"/>
                <w:lang w:val="uk-UA"/>
              </w:rPr>
              <w:t>pro</w:t>
            </w:r>
            <w:proofErr w:type="spellEnd"/>
            <w:r w:rsidRPr="00D00BF5">
              <w:rPr>
                <w:rStyle w:val="eop"/>
                <w:sz w:val="22"/>
                <w:szCs w:val="22"/>
                <w:lang w:val="uk-UA"/>
              </w:rPr>
              <w:t xml:space="preserve"> M1, WMA10 </w:t>
            </w:r>
            <w:proofErr w:type="spellStart"/>
            <w:r w:rsidRPr="00D00BF5">
              <w:rPr>
                <w:rStyle w:val="eop"/>
                <w:sz w:val="22"/>
                <w:szCs w:val="22"/>
                <w:lang w:val="uk-UA"/>
              </w:rPr>
              <w:t>pro</w:t>
            </w:r>
            <w:proofErr w:type="spellEnd"/>
            <w:r w:rsidRPr="00D00BF5">
              <w:rPr>
                <w:rStyle w:val="eop"/>
                <w:sz w:val="22"/>
                <w:szCs w:val="22"/>
                <w:lang w:val="uk-UA"/>
              </w:rPr>
              <w:t xml:space="preserve"> M2, VORBIS, LPCM, IMA-ADPCM, MS-ADPCM, LBR, FLAC, DRA, OPUS, AC4, MPEG-H TV </w:t>
            </w:r>
          </w:p>
          <w:p w14:paraId="3E1E1D31" w14:textId="750304BA"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Підтримка ОС:</w:t>
            </w:r>
            <w:r w:rsidRPr="00D00BF5">
              <w:rPr>
                <w:rStyle w:val="eop"/>
                <w:sz w:val="22"/>
                <w:szCs w:val="22"/>
                <w:lang w:val="uk-UA"/>
              </w:rPr>
              <w:tab/>
              <w:t>Windows 11/10/8/7/Vista/ХР</w:t>
            </w:r>
          </w:p>
          <w:p w14:paraId="2452BE9D" w14:textId="77777777" w:rsidR="00D00BF5" w:rsidRPr="00D00BF5" w:rsidRDefault="00D00BF5" w:rsidP="00D00BF5">
            <w:pPr>
              <w:pStyle w:val="paragraph"/>
              <w:spacing w:before="0" w:beforeAutospacing="0" w:after="0" w:afterAutospacing="0"/>
              <w:textAlignment w:val="baseline"/>
              <w:rPr>
                <w:rStyle w:val="eop"/>
                <w:sz w:val="22"/>
                <w:szCs w:val="22"/>
                <w:lang w:val="uk-UA"/>
              </w:rPr>
            </w:pPr>
            <w:r w:rsidRPr="00D00BF5">
              <w:rPr>
                <w:rStyle w:val="eop"/>
                <w:sz w:val="22"/>
                <w:szCs w:val="22"/>
                <w:lang w:val="uk-UA"/>
              </w:rPr>
              <w:t>Порти на передній панелі:</w:t>
            </w:r>
            <w:r w:rsidRPr="00D00BF5">
              <w:rPr>
                <w:rStyle w:val="eop"/>
                <w:sz w:val="22"/>
                <w:szCs w:val="22"/>
                <w:lang w:val="uk-UA"/>
              </w:rPr>
              <w:tab/>
              <w:t xml:space="preserve">USB 3.0 – 3 шт., </w:t>
            </w:r>
            <w:proofErr w:type="spellStart"/>
            <w:r w:rsidRPr="00D00BF5">
              <w:rPr>
                <w:rStyle w:val="eop"/>
                <w:sz w:val="22"/>
                <w:szCs w:val="22"/>
                <w:lang w:val="uk-UA"/>
              </w:rPr>
              <w:t>TouchUSB</w:t>
            </w:r>
            <w:proofErr w:type="spellEnd"/>
            <w:r w:rsidRPr="00D00BF5">
              <w:rPr>
                <w:rStyle w:val="eop"/>
                <w:sz w:val="22"/>
                <w:szCs w:val="22"/>
                <w:lang w:val="uk-UA"/>
              </w:rPr>
              <w:t xml:space="preserve">, HDMI 2.0 </w:t>
            </w:r>
            <w:proofErr w:type="spellStart"/>
            <w:r w:rsidRPr="00D00BF5">
              <w:rPr>
                <w:rStyle w:val="eop"/>
                <w:sz w:val="22"/>
                <w:szCs w:val="22"/>
                <w:lang w:val="uk-UA"/>
              </w:rPr>
              <w:t>input</w:t>
            </w:r>
            <w:proofErr w:type="spellEnd"/>
            <w:r w:rsidRPr="00D00BF5">
              <w:rPr>
                <w:rStyle w:val="eop"/>
                <w:sz w:val="22"/>
                <w:szCs w:val="22"/>
                <w:lang w:val="uk-UA"/>
              </w:rPr>
              <w:t>, USB-C</w:t>
            </w:r>
          </w:p>
          <w:p w14:paraId="5E414587" w14:textId="77777777" w:rsidR="00DF552D" w:rsidRDefault="00D00BF5" w:rsidP="00DF552D">
            <w:pPr>
              <w:pStyle w:val="paragraph"/>
              <w:spacing w:before="0" w:beforeAutospacing="0" w:after="0" w:afterAutospacing="0"/>
              <w:textAlignment w:val="baseline"/>
              <w:rPr>
                <w:rStyle w:val="eop"/>
                <w:sz w:val="22"/>
                <w:szCs w:val="22"/>
                <w:lang w:val="uk-UA"/>
              </w:rPr>
            </w:pPr>
            <w:r w:rsidRPr="00D00BF5">
              <w:rPr>
                <w:rStyle w:val="eop"/>
                <w:sz w:val="22"/>
                <w:szCs w:val="22"/>
                <w:lang w:val="uk-UA"/>
              </w:rPr>
              <w:t>Порти на задній панелі:</w:t>
            </w:r>
            <w:r w:rsidRPr="00D00BF5">
              <w:rPr>
                <w:rStyle w:val="eop"/>
                <w:sz w:val="22"/>
                <w:szCs w:val="22"/>
                <w:lang w:val="uk-UA"/>
              </w:rPr>
              <w:tab/>
            </w:r>
            <w:proofErr w:type="spellStart"/>
            <w:r w:rsidRPr="00D00BF5">
              <w:rPr>
                <w:rStyle w:val="eop"/>
                <w:sz w:val="22"/>
                <w:szCs w:val="22"/>
                <w:lang w:val="uk-UA"/>
              </w:rPr>
              <w:t>Touch</w:t>
            </w:r>
            <w:proofErr w:type="spellEnd"/>
            <w:r w:rsidRPr="00D00BF5">
              <w:rPr>
                <w:rStyle w:val="eop"/>
                <w:sz w:val="22"/>
                <w:szCs w:val="22"/>
                <w:lang w:val="uk-UA"/>
              </w:rPr>
              <w:t xml:space="preserve"> USB-1 шт., RJ45 IN – 1 шт., YPBPR – 1 шт., AV IN – 1 шт., AV OUT – 1 шт., AUDIO – 1 шт., EARPHONE OUTPUT – 1 шт., SPDIF OUT – 1 шт., HDMI 2.0 INPUT – 2 шт., VGA IN – 1 шт., RS232 – 1 шт., USB 3.0 – 1 шт., USB 2.0 – 1 шт.</w:t>
            </w:r>
          </w:p>
          <w:p w14:paraId="15675066" w14:textId="6EF59425" w:rsidR="00D00BF5" w:rsidRPr="00D00BF5" w:rsidRDefault="00D00BF5" w:rsidP="00DF552D">
            <w:pPr>
              <w:pStyle w:val="paragraph"/>
              <w:spacing w:before="0" w:beforeAutospacing="0" w:after="0" w:afterAutospacing="0"/>
              <w:textAlignment w:val="baseline"/>
              <w:rPr>
                <w:rStyle w:val="eop"/>
                <w:sz w:val="22"/>
                <w:szCs w:val="22"/>
                <w:lang w:val="uk-UA"/>
              </w:rPr>
            </w:pPr>
            <w:r w:rsidRPr="00D00BF5">
              <w:rPr>
                <w:rStyle w:val="eop"/>
                <w:sz w:val="22"/>
                <w:szCs w:val="22"/>
                <w:lang w:val="uk-UA"/>
              </w:rPr>
              <w:t>Підтримка форматів відео:</w:t>
            </w:r>
            <w:r w:rsidRPr="00D00BF5">
              <w:rPr>
                <w:rStyle w:val="eop"/>
                <w:sz w:val="22"/>
                <w:szCs w:val="22"/>
                <w:lang w:val="uk-UA"/>
              </w:rPr>
              <w:tab/>
              <w:t xml:space="preserve">VP9, HEVC/H.265, MPEG1/2, MPEG4, </w:t>
            </w:r>
            <w:proofErr w:type="spellStart"/>
            <w:r w:rsidRPr="00D00BF5">
              <w:rPr>
                <w:rStyle w:val="eop"/>
                <w:sz w:val="22"/>
                <w:szCs w:val="22"/>
                <w:lang w:val="uk-UA"/>
              </w:rPr>
              <w:t>Sorenson</w:t>
            </w:r>
            <w:proofErr w:type="spellEnd"/>
            <w:r w:rsidRPr="00D00BF5">
              <w:rPr>
                <w:rStyle w:val="eop"/>
                <w:sz w:val="22"/>
                <w:szCs w:val="22"/>
                <w:lang w:val="uk-UA"/>
              </w:rPr>
              <w:t xml:space="preserve"> H.263, H263, H.264, AVS, AVS+</w:t>
            </w:r>
          </w:p>
          <w:p w14:paraId="378417D8" w14:textId="77777777" w:rsidR="00D00BF5" w:rsidRPr="00D00BF5" w:rsidRDefault="00D00BF5" w:rsidP="00DF552D">
            <w:pPr>
              <w:pStyle w:val="paragraph"/>
              <w:spacing w:before="0" w:beforeAutospacing="0" w:after="0" w:afterAutospacing="0"/>
              <w:textAlignment w:val="baseline"/>
              <w:rPr>
                <w:rStyle w:val="eop"/>
                <w:sz w:val="22"/>
                <w:szCs w:val="22"/>
                <w:lang w:val="uk-UA"/>
              </w:rPr>
            </w:pPr>
            <w:proofErr w:type="spellStart"/>
            <w:r w:rsidRPr="00D00BF5">
              <w:rPr>
                <w:rStyle w:val="eop"/>
                <w:sz w:val="22"/>
                <w:szCs w:val="22"/>
                <w:lang w:val="uk-UA"/>
              </w:rPr>
              <w:t>Wi-Fi</w:t>
            </w:r>
            <w:proofErr w:type="spellEnd"/>
            <w:r w:rsidRPr="00D00BF5">
              <w:rPr>
                <w:rStyle w:val="eop"/>
                <w:sz w:val="22"/>
                <w:szCs w:val="22"/>
                <w:lang w:val="uk-UA"/>
              </w:rPr>
              <w:t xml:space="preserve"> та </w:t>
            </w:r>
            <w:proofErr w:type="spellStart"/>
            <w:r w:rsidRPr="00D00BF5">
              <w:rPr>
                <w:rStyle w:val="eop"/>
                <w:sz w:val="22"/>
                <w:szCs w:val="22"/>
                <w:lang w:val="uk-UA"/>
              </w:rPr>
              <w:t>Bluetooth</w:t>
            </w:r>
            <w:proofErr w:type="spellEnd"/>
            <w:r w:rsidRPr="00D00BF5">
              <w:rPr>
                <w:rStyle w:val="eop"/>
                <w:sz w:val="22"/>
                <w:szCs w:val="22"/>
                <w:lang w:val="uk-UA"/>
              </w:rPr>
              <w:tab/>
            </w:r>
            <w:proofErr w:type="spellStart"/>
            <w:r w:rsidRPr="00D00BF5">
              <w:rPr>
                <w:rStyle w:val="eop"/>
                <w:sz w:val="22"/>
                <w:szCs w:val="22"/>
                <w:lang w:val="uk-UA"/>
              </w:rPr>
              <w:t>Bluetooth</w:t>
            </w:r>
            <w:proofErr w:type="spellEnd"/>
            <w:r w:rsidRPr="00D00BF5">
              <w:rPr>
                <w:rStyle w:val="eop"/>
                <w:sz w:val="22"/>
                <w:szCs w:val="22"/>
                <w:lang w:val="uk-UA"/>
              </w:rPr>
              <w:t xml:space="preserve"> v5.0; модуль </w:t>
            </w:r>
            <w:proofErr w:type="spellStart"/>
            <w:r w:rsidRPr="00D00BF5">
              <w:rPr>
                <w:rStyle w:val="eop"/>
                <w:sz w:val="22"/>
                <w:szCs w:val="22"/>
                <w:lang w:val="uk-UA"/>
              </w:rPr>
              <w:t>Wi-Fi</w:t>
            </w:r>
            <w:proofErr w:type="spellEnd"/>
            <w:r w:rsidRPr="00D00BF5">
              <w:rPr>
                <w:rStyle w:val="eop"/>
                <w:sz w:val="22"/>
                <w:szCs w:val="22"/>
                <w:lang w:val="uk-UA"/>
              </w:rPr>
              <w:t xml:space="preserve"> 6 (2.4G/5G)</w:t>
            </w:r>
          </w:p>
          <w:p w14:paraId="61939B8C" w14:textId="77777777" w:rsidR="00D00BF5" w:rsidRPr="00D00BF5" w:rsidRDefault="00D00BF5" w:rsidP="00DF552D">
            <w:pPr>
              <w:pStyle w:val="paragraph"/>
              <w:spacing w:before="0" w:beforeAutospacing="0" w:after="0" w:afterAutospacing="0"/>
              <w:textAlignment w:val="baseline"/>
              <w:rPr>
                <w:rStyle w:val="eop"/>
                <w:sz w:val="22"/>
                <w:szCs w:val="22"/>
                <w:lang w:val="uk-UA"/>
              </w:rPr>
            </w:pPr>
            <w:r w:rsidRPr="00D00BF5">
              <w:rPr>
                <w:rStyle w:val="eop"/>
                <w:sz w:val="22"/>
                <w:szCs w:val="22"/>
                <w:lang w:val="uk-UA"/>
              </w:rPr>
              <w:lastRenderedPageBreak/>
              <w:t>Сканер відбитка пальця:</w:t>
            </w:r>
            <w:r w:rsidRPr="00D00BF5">
              <w:rPr>
                <w:rStyle w:val="eop"/>
                <w:sz w:val="22"/>
                <w:szCs w:val="22"/>
                <w:lang w:val="uk-UA"/>
              </w:rPr>
              <w:tab/>
              <w:t>Є</w:t>
            </w:r>
          </w:p>
          <w:p w14:paraId="76C34124" w14:textId="77777777" w:rsidR="00D00BF5" w:rsidRPr="00D00BF5" w:rsidRDefault="00D00BF5" w:rsidP="00DF552D">
            <w:pPr>
              <w:pStyle w:val="paragraph"/>
              <w:spacing w:before="0" w:beforeAutospacing="0" w:after="0" w:afterAutospacing="0"/>
              <w:textAlignment w:val="baseline"/>
              <w:rPr>
                <w:rStyle w:val="eop"/>
                <w:sz w:val="22"/>
                <w:szCs w:val="22"/>
                <w:lang w:val="uk-UA"/>
              </w:rPr>
            </w:pPr>
            <w:r w:rsidRPr="00D00BF5">
              <w:rPr>
                <w:rStyle w:val="eop"/>
                <w:sz w:val="22"/>
                <w:szCs w:val="22"/>
                <w:lang w:val="uk-UA"/>
              </w:rPr>
              <w:t>Потужність динаміків, Вт:</w:t>
            </w:r>
            <w:r w:rsidRPr="00D00BF5">
              <w:rPr>
                <w:rStyle w:val="eop"/>
                <w:sz w:val="22"/>
                <w:szCs w:val="22"/>
                <w:lang w:val="uk-UA"/>
              </w:rPr>
              <w:tab/>
              <w:t xml:space="preserve">2 х 20 + 20 Вт </w:t>
            </w:r>
            <w:proofErr w:type="spellStart"/>
            <w:r w:rsidRPr="00D00BF5">
              <w:rPr>
                <w:rStyle w:val="eop"/>
                <w:sz w:val="22"/>
                <w:szCs w:val="22"/>
                <w:lang w:val="uk-UA"/>
              </w:rPr>
              <w:t>cабвуфер</w:t>
            </w:r>
            <w:proofErr w:type="spellEnd"/>
          </w:p>
          <w:p w14:paraId="3BA708E0" w14:textId="77777777" w:rsidR="00D00BF5" w:rsidRPr="00D00BF5" w:rsidRDefault="00D00BF5" w:rsidP="00DF552D">
            <w:pPr>
              <w:pStyle w:val="paragraph"/>
              <w:spacing w:before="0" w:beforeAutospacing="0" w:after="0" w:afterAutospacing="0"/>
              <w:textAlignment w:val="baseline"/>
              <w:rPr>
                <w:rStyle w:val="eop"/>
                <w:sz w:val="22"/>
                <w:szCs w:val="22"/>
                <w:lang w:val="uk-UA"/>
              </w:rPr>
            </w:pPr>
            <w:r w:rsidRPr="00D00BF5">
              <w:rPr>
                <w:rStyle w:val="eop"/>
                <w:sz w:val="22"/>
                <w:szCs w:val="22"/>
                <w:lang w:val="uk-UA"/>
              </w:rPr>
              <w:t>Потужність електроспоживання, Вт:</w:t>
            </w:r>
            <w:r w:rsidRPr="00D00BF5">
              <w:rPr>
                <w:rStyle w:val="eop"/>
                <w:sz w:val="22"/>
                <w:szCs w:val="22"/>
                <w:lang w:val="uk-UA"/>
              </w:rPr>
              <w:tab/>
              <w:t>650</w:t>
            </w:r>
          </w:p>
          <w:p w14:paraId="120C4A87" w14:textId="77777777" w:rsidR="00D00BF5" w:rsidRPr="00D00BF5" w:rsidRDefault="00D00BF5" w:rsidP="00DF552D">
            <w:pPr>
              <w:pStyle w:val="paragraph"/>
              <w:spacing w:before="0" w:beforeAutospacing="0" w:after="0" w:afterAutospacing="0"/>
              <w:textAlignment w:val="baseline"/>
              <w:rPr>
                <w:rStyle w:val="eop"/>
                <w:sz w:val="22"/>
                <w:szCs w:val="22"/>
                <w:lang w:val="uk-UA"/>
              </w:rPr>
            </w:pPr>
            <w:r w:rsidRPr="00D00BF5">
              <w:rPr>
                <w:rStyle w:val="eop"/>
                <w:sz w:val="22"/>
                <w:szCs w:val="22"/>
                <w:lang w:val="uk-UA"/>
              </w:rPr>
              <w:t xml:space="preserve">Розмір </w:t>
            </w:r>
            <w:proofErr w:type="spellStart"/>
            <w:r w:rsidRPr="00D00BF5">
              <w:rPr>
                <w:rStyle w:val="eop"/>
                <w:sz w:val="22"/>
                <w:szCs w:val="22"/>
                <w:lang w:val="uk-UA"/>
              </w:rPr>
              <w:t>пакуваня</w:t>
            </w:r>
            <w:proofErr w:type="spellEnd"/>
            <w:r w:rsidRPr="00D00BF5">
              <w:rPr>
                <w:rStyle w:val="eop"/>
                <w:sz w:val="22"/>
                <w:szCs w:val="22"/>
                <w:lang w:val="uk-UA"/>
              </w:rPr>
              <w:t>, мм:</w:t>
            </w:r>
            <w:r w:rsidRPr="00D00BF5">
              <w:rPr>
                <w:rStyle w:val="eop"/>
                <w:sz w:val="22"/>
                <w:szCs w:val="22"/>
                <w:lang w:val="uk-UA"/>
              </w:rPr>
              <w:tab/>
              <w:t>1622 х 1044 х 222</w:t>
            </w:r>
          </w:p>
          <w:p w14:paraId="7C93C5A7" w14:textId="77777777" w:rsidR="00D00BF5" w:rsidRPr="00D00BF5" w:rsidRDefault="00D00BF5" w:rsidP="00DF552D">
            <w:pPr>
              <w:pStyle w:val="paragraph"/>
              <w:spacing w:before="0" w:beforeAutospacing="0" w:after="0" w:afterAutospacing="0"/>
              <w:textAlignment w:val="baseline"/>
              <w:rPr>
                <w:rStyle w:val="eop"/>
                <w:sz w:val="22"/>
                <w:szCs w:val="22"/>
                <w:lang w:val="uk-UA"/>
              </w:rPr>
            </w:pPr>
            <w:r w:rsidRPr="00D00BF5">
              <w:rPr>
                <w:rStyle w:val="eop"/>
                <w:sz w:val="22"/>
                <w:szCs w:val="22"/>
                <w:lang w:val="uk-UA"/>
              </w:rPr>
              <w:t xml:space="preserve">Вага </w:t>
            </w:r>
            <w:proofErr w:type="spellStart"/>
            <w:r w:rsidRPr="00D00BF5">
              <w:rPr>
                <w:rStyle w:val="eop"/>
                <w:sz w:val="22"/>
                <w:szCs w:val="22"/>
                <w:lang w:val="uk-UA"/>
              </w:rPr>
              <w:t>нетто</w:t>
            </w:r>
            <w:proofErr w:type="spellEnd"/>
            <w:r w:rsidRPr="00D00BF5">
              <w:rPr>
                <w:rStyle w:val="eop"/>
                <w:sz w:val="22"/>
                <w:szCs w:val="22"/>
                <w:lang w:val="uk-UA"/>
              </w:rPr>
              <w:t>, кг:</w:t>
            </w:r>
            <w:r w:rsidRPr="00D00BF5">
              <w:rPr>
                <w:rStyle w:val="eop"/>
                <w:sz w:val="22"/>
                <w:szCs w:val="22"/>
                <w:lang w:val="uk-UA"/>
              </w:rPr>
              <w:tab/>
              <w:t>40</w:t>
            </w:r>
          </w:p>
          <w:p w14:paraId="4C1282BD" w14:textId="77777777" w:rsidR="00D00BF5" w:rsidRPr="00D00BF5" w:rsidRDefault="00D00BF5" w:rsidP="00DF552D">
            <w:pPr>
              <w:pStyle w:val="paragraph"/>
              <w:spacing w:before="0" w:beforeAutospacing="0" w:after="0" w:afterAutospacing="0"/>
              <w:textAlignment w:val="baseline"/>
              <w:rPr>
                <w:rStyle w:val="eop"/>
                <w:sz w:val="22"/>
                <w:szCs w:val="22"/>
                <w:lang w:val="uk-UA"/>
              </w:rPr>
            </w:pPr>
            <w:r w:rsidRPr="00D00BF5">
              <w:rPr>
                <w:rStyle w:val="eop"/>
                <w:sz w:val="22"/>
                <w:szCs w:val="22"/>
                <w:lang w:val="uk-UA"/>
              </w:rPr>
              <w:t>Додатковий модуль:</w:t>
            </w:r>
            <w:r w:rsidRPr="00D00BF5">
              <w:rPr>
                <w:rStyle w:val="eop"/>
                <w:sz w:val="22"/>
                <w:szCs w:val="22"/>
                <w:lang w:val="uk-UA"/>
              </w:rPr>
              <w:tab/>
              <w:t>Модуль OPS PC INTBOARD і5-1140G7/DDR4 16Gb/SSD</w:t>
            </w:r>
          </w:p>
          <w:p w14:paraId="7D2E7C3A" w14:textId="77777777" w:rsidR="00D00BF5" w:rsidRPr="00D00BF5" w:rsidRDefault="00D00BF5" w:rsidP="00DF552D">
            <w:pPr>
              <w:pStyle w:val="paragraph"/>
              <w:spacing w:before="0" w:beforeAutospacing="0" w:after="0" w:afterAutospacing="0"/>
              <w:textAlignment w:val="baseline"/>
              <w:rPr>
                <w:rStyle w:val="eop"/>
                <w:sz w:val="22"/>
                <w:szCs w:val="22"/>
                <w:lang w:val="uk-UA"/>
              </w:rPr>
            </w:pPr>
            <w:r w:rsidRPr="00D00BF5">
              <w:rPr>
                <w:rStyle w:val="eop"/>
                <w:sz w:val="22"/>
                <w:szCs w:val="22"/>
                <w:lang w:val="uk-UA"/>
              </w:rPr>
              <w:t>512Gb/</w:t>
            </w:r>
            <w:proofErr w:type="spellStart"/>
            <w:r w:rsidRPr="00D00BF5">
              <w:rPr>
                <w:rStyle w:val="eop"/>
                <w:sz w:val="22"/>
                <w:szCs w:val="22"/>
                <w:lang w:val="uk-UA"/>
              </w:rPr>
              <w:t>Intel</w:t>
            </w:r>
            <w:proofErr w:type="spellEnd"/>
            <w:r w:rsidRPr="00D00BF5">
              <w:rPr>
                <w:rStyle w:val="eop"/>
                <w:sz w:val="22"/>
                <w:szCs w:val="22"/>
                <w:lang w:val="uk-UA"/>
              </w:rPr>
              <w:t xml:space="preserve"> </w:t>
            </w:r>
            <w:proofErr w:type="spellStart"/>
            <w:r w:rsidRPr="00D00BF5">
              <w:rPr>
                <w:rStyle w:val="eop"/>
                <w:sz w:val="22"/>
                <w:szCs w:val="22"/>
                <w:lang w:val="uk-UA"/>
              </w:rPr>
              <w:t>Iris</w:t>
            </w:r>
            <w:proofErr w:type="spellEnd"/>
            <w:r w:rsidRPr="00D00BF5">
              <w:rPr>
                <w:rStyle w:val="eop"/>
                <w:sz w:val="22"/>
                <w:szCs w:val="22"/>
                <w:lang w:val="uk-UA"/>
              </w:rPr>
              <w:t xml:space="preserve"> </w:t>
            </w:r>
            <w:proofErr w:type="spellStart"/>
            <w:r w:rsidRPr="00D00BF5">
              <w:rPr>
                <w:rStyle w:val="eop"/>
                <w:sz w:val="22"/>
                <w:szCs w:val="22"/>
                <w:lang w:val="uk-UA"/>
              </w:rPr>
              <w:t>Xe</w:t>
            </w:r>
            <w:proofErr w:type="spellEnd"/>
            <w:r w:rsidRPr="00D00BF5">
              <w:rPr>
                <w:rStyle w:val="eop"/>
                <w:sz w:val="22"/>
                <w:szCs w:val="22"/>
                <w:lang w:val="uk-UA"/>
              </w:rPr>
              <w:t xml:space="preserve"> </w:t>
            </w:r>
            <w:proofErr w:type="spellStart"/>
            <w:r w:rsidRPr="00D00BF5">
              <w:rPr>
                <w:rStyle w:val="eop"/>
                <w:sz w:val="22"/>
                <w:szCs w:val="22"/>
                <w:lang w:val="uk-UA"/>
              </w:rPr>
              <w:t>Graphics</w:t>
            </w:r>
            <w:proofErr w:type="spellEnd"/>
          </w:p>
          <w:p w14:paraId="3A372518" w14:textId="77777777" w:rsidR="00CE7AAC" w:rsidRDefault="00D00BF5" w:rsidP="00DF552D">
            <w:pPr>
              <w:pStyle w:val="paragraph"/>
              <w:spacing w:before="0" w:beforeAutospacing="0" w:after="0" w:afterAutospacing="0"/>
              <w:textAlignment w:val="baseline"/>
              <w:rPr>
                <w:rStyle w:val="eop"/>
                <w:sz w:val="22"/>
                <w:szCs w:val="22"/>
                <w:lang w:val="uk-UA"/>
              </w:rPr>
            </w:pPr>
            <w:r w:rsidRPr="00D00BF5">
              <w:rPr>
                <w:rStyle w:val="eop"/>
                <w:sz w:val="22"/>
                <w:szCs w:val="22"/>
                <w:lang w:val="uk-UA"/>
              </w:rPr>
              <w:t>ОС:</w:t>
            </w:r>
            <w:r w:rsidRPr="00D00BF5">
              <w:rPr>
                <w:rStyle w:val="eop"/>
                <w:sz w:val="22"/>
                <w:szCs w:val="22"/>
                <w:lang w:val="uk-UA"/>
              </w:rPr>
              <w:tab/>
              <w:t xml:space="preserve">Ліцензійна програмна продукція Windows 11 </w:t>
            </w:r>
            <w:proofErr w:type="spellStart"/>
            <w:r w:rsidRPr="00D00BF5">
              <w:rPr>
                <w:rStyle w:val="eop"/>
                <w:sz w:val="22"/>
                <w:szCs w:val="22"/>
                <w:lang w:val="uk-UA"/>
              </w:rPr>
              <w:t>Pro</w:t>
            </w:r>
            <w:proofErr w:type="spellEnd"/>
            <w:r w:rsidRPr="00D00BF5">
              <w:rPr>
                <w:rStyle w:val="eop"/>
                <w:sz w:val="22"/>
                <w:szCs w:val="22"/>
                <w:lang w:val="uk-UA"/>
              </w:rPr>
              <w:t xml:space="preserve"> </w:t>
            </w:r>
          </w:p>
          <w:p w14:paraId="7308D067" w14:textId="1FAA5F5C" w:rsidR="00EE2761" w:rsidRPr="00BE7A76" w:rsidRDefault="00BE7A76" w:rsidP="00DF552D">
            <w:pPr>
              <w:pStyle w:val="paragraph"/>
              <w:spacing w:before="0" w:beforeAutospacing="0" w:after="0" w:afterAutospacing="0"/>
              <w:textAlignment w:val="baseline"/>
              <w:rPr>
                <w:sz w:val="22"/>
                <w:szCs w:val="22"/>
                <w:lang w:val="uk-UA"/>
              </w:rPr>
            </w:pPr>
            <w:r w:rsidRPr="00BE7A76">
              <w:rPr>
                <w:rStyle w:val="eop"/>
                <w:sz w:val="22"/>
                <w:szCs w:val="22"/>
                <w:lang w:val="uk-UA"/>
              </w:rPr>
              <w:t>Комплект поставки</w:t>
            </w:r>
            <w:r w:rsidR="00D00BF5" w:rsidRPr="00D00BF5">
              <w:rPr>
                <w:rStyle w:val="eop"/>
                <w:sz w:val="22"/>
                <w:szCs w:val="22"/>
                <w:lang w:val="uk-UA"/>
              </w:rPr>
              <w:t xml:space="preserve"> </w:t>
            </w:r>
            <w:r w:rsidRPr="00BE7A76">
              <w:rPr>
                <w:sz w:val="22"/>
                <w:szCs w:val="22"/>
              </w:rPr>
              <w:t>WiFi-</w:t>
            </w:r>
            <w:r w:rsidRPr="00BE7A76">
              <w:rPr>
                <w:sz w:val="22"/>
                <w:szCs w:val="22"/>
                <w:lang w:val="az-Cyrl-AZ"/>
              </w:rPr>
              <w:t>антена – 3 шт., Bluetooth-антена – 1 шт., Маркери – 2 шт., Указка – 1 шт., Пульт ДК – 1 шт., Кабель живлення – 1 шт., Кабель HDMI-HDMI – 1 шт., Кабель USB touch – 1 шт.; комплект настінного кріплення.</w:t>
            </w:r>
          </w:p>
        </w:tc>
        <w:tc>
          <w:tcPr>
            <w:tcW w:w="1434" w:type="dxa"/>
            <w:tcBorders>
              <w:top w:val="single" w:sz="6" w:space="0" w:color="auto"/>
              <w:left w:val="single" w:sz="6" w:space="0" w:color="auto"/>
              <w:bottom w:val="single" w:sz="6" w:space="0" w:color="auto"/>
              <w:right w:val="single" w:sz="6" w:space="0" w:color="auto"/>
            </w:tcBorders>
            <w:hideMark/>
          </w:tcPr>
          <w:p w14:paraId="342FFDF9" w14:textId="77777777"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lastRenderedPageBreak/>
              <w:t> </w:t>
            </w:r>
          </w:p>
        </w:tc>
        <w:tc>
          <w:tcPr>
            <w:tcW w:w="814" w:type="dxa"/>
            <w:tcBorders>
              <w:top w:val="single" w:sz="6" w:space="0" w:color="auto"/>
              <w:left w:val="single" w:sz="6" w:space="0" w:color="auto"/>
              <w:bottom w:val="single" w:sz="6" w:space="0" w:color="auto"/>
              <w:right w:val="single" w:sz="6" w:space="0" w:color="000000"/>
            </w:tcBorders>
            <w:hideMark/>
          </w:tcPr>
          <w:p w14:paraId="3FFE1A4C" w14:textId="6514B1A3" w:rsidR="00EE2761" w:rsidRPr="00BD426F" w:rsidRDefault="00EE2761" w:rsidP="00EA6404">
            <w:pPr>
              <w:pStyle w:val="paragraph"/>
              <w:spacing w:before="0" w:beforeAutospacing="0" w:after="0" w:afterAutospacing="0"/>
              <w:jc w:val="center"/>
              <w:textAlignment w:val="baseline"/>
              <w:rPr>
                <w:b/>
                <w:bCs/>
                <w:sz w:val="28"/>
                <w:szCs w:val="28"/>
                <w:lang w:val="uk-UA"/>
              </w:rPr>
            </w:pPr>
            <w:r w:rsidRPr="00BD426F">
              <w:rPr>
                <w:rStyle w:val="eop"/>
                <w:b/>
                <w:bCs/>
                <w:sz w:val="28"/>
                <w:szCs w:val="28"/>
                <w:lang w:val="uk-UA"/>
              </w:rPr>
              <w:t> </w:t>
            </w:r>
            <w:r w:rsidR="003B0EB8" w:rsidRPr="00BD426F">
              <w:rPr>
                <w:rStyle w:val="eop"/>
                <w:b/>
                <w:bCs/>
                <w:sz w:val="28"/>
                <w:szCs w:val="28"/>
                <w:lang w:val="uk-UA"/>
              </w:rPr>
              <w:t>1</w:t>
            </w:r>
            <w:r w:rsidRPr="00BD426F">
              <w:rPr>
                <w:rStyle w:val="eop"/>
                <w:b/>
                <w:bCs/>
                <w:sz w:val="28"/>
                <w:szCs w:val="28"/>
                <w:lang w:val="uk-UA"/>
              </w:rPr>
              <w:t> </w:t>
            </w:r>
          </w:p>
        </w:tc>
        <w:tc>
          <w:tcPr>
            <w:tcW w:w="1439" w:type="dxa"/>
            <w:tcBorders>
              <w:top w:val="single" w:sz="6" w:space="0" w:color="auto"/>
              <w:left w:val="single" w:sz="6" w:space="0" w:color="000000"/>
              <w:bottom w:val="single" w:sz="6" w:space="0" w:color="auto"/>
              <w:right w:val="single" w:sz="6" w:space="0" w:color="auto"/>
            </w:tcBorders>
            <w:hideMark/>
          </w:tcPr>
          <w:p w14:paraId="12439CDF"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c>
          <w:tcPr>
            <w:tcW w:w="1439" w:type="dxa"/>
            <w:tcBorders>
              <w:top w:val="single" w:sz="6" w:space="0" w:color="auto"/>
              <w:left w:val="single" w:sz="6" w:space="0" w:color="000000"/>
              <w:bottom w:val="single" w:sz="6" w:space="0" w:color="auto"/>
              <w:right w:val="single" w:sz="6" w:space="0" w:color="auto"/>
            </w:tcBorders>
            <w:hideMark/>
          </w:tcPr>
          <w:p w14:paraId="46E5C086"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r>
      <w:tr w:rsidR="007F1FD3" w:rsidRPr="00E43961" w14:paraId="1EC5D356" w14:textId="77777777" w:rsidTr="003B0EB8">
        <w:trPr>
          <w:trHeight w:val="424"/>
        </w:trPr>
        <w:tc>
          <w:tcPr>
            <w:tcW w:w="8782" w:type="dxa"/>
            <w:gridSpan w:val="6"/>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E43961" w:rsidRDefault="007F1FD3" w:rsidP="007F1FD3">
            <w:pPr>
              <w:pStyle w:val="paragraph"/>
              <w:spacing w:before="0" w:beforeAutospacing="0" w:after="0" w:afterAutospacing="0"/>
              <w:jc w:val="right"/>
              <w:textAlignment w:val="baseline"/>
              <w:rPr>
                <w:rStyle w:val="eop"/>
                <w:b/>
                <w:sz w:val="22"/>
                <w:szCs w:val="22"/>
                <w:lang w:val="uk-UA"/>
              </w:rPr>
            </w:pPr>
            <w:r w:rsidRPr="00E43961">
              <w:rPr>
                <w:rStyle w:val="eop"/>
                <w:b/>
                <w:sz w:val="22"/>
                <w:szCs w:val="22"/>
                <w:lang w:val="uk-UA"/>
              </w:rPr>
              <w:t xml:space="preserve">Всього, грн. </w:t>
            </w:r>
          </w:p>
        </w:tc>
        <w:tc>
          <w:tcPr>
            <w:tcW w:w="1439" w:type="dxa"/>
            <w:tcBorders>
              <w:top w:val="single" w:sz="6" w:space="0" w:color="auto"/>
              <w:left w:val="single" w:sz="6" w:space="0" w:color="000000"/>
              <w:bottom w:val="single" w:sz="6" w:space="0" w:color="auto"/>
              <w:right w:val="single" w:sz="6" w:space="0" w:color="auto"/>
            </w:tcBorders>
          </w:tcPr>
          <w:p w14:paraId="4CFCF167" w14:textId="77777777" w:rsidR="007F1FD3" w:rsidRPr="00E43961" w:rsidRDefault="007F1FD3" w:rsidP="00EE2761">
            <w:pPr>
              <w:pStyle w:val="paragraph"/>
              <w:spacing w:before="0" w:beforeAutospacing="0" w:after="0" w:afterAutospacing="0"/>
              <w:jc w:val="center"/>
              <w:textAlignment w:val="baseline"/>
              <w:rPr>
                <w:rStyle w:val="eop"/>
                <w:sz w:val="22"/>
                <w:szCs w:val="22"/>
                <w:lang w:val="uk-UA"/>
              </w:rPr>
            </w:pPr>
          </w:p>
        </w:tc>
      </w:tr>
      <w:tr w:rsidR="00EE2761" w:rsidRPr="00E43961" w14:paraId="135B4EBF" w14:textId="77777777" w:rsidTr="007F1FD3">
        <w:trPr>
          <w:trHeight w:val="1665"/>
        </w:trPr>
        <w:tc>
          <w:tcPr>
            <w:tcW w:w="10221" w:type="dxa"/>
            <w:gridSpan w:val="7"/>
            <w:tcBorders>
              <w:top w:val="single" w:sz="6" w:space="0" w:color="auto"/>
              <w:left w:val="single" w:sz="6" w:space="0" w:color="000000"/>
              <w:bottom w:val="single" w:sz="6" w:space="0" w:color="auto"/>
              <w:right w:val="single" w:sz="6" w:space="0" w:color="auto"/>
            </w:tcBorders>
            <w:vAlign w:val="center"/>
            <w:hideMark/>
          </w:tcPr>
          <w:p w14:paraId="5D7E0683" w14:textId="383E4B5E" w:rsidR="0000151D" w:rsidRPr="00E43961" w:rsidRDefault="0000151D" w:rsidP="00EA6404">
            <w:pPr>
              <w:pStyle w:val="af0"/>
              <w:numPr>
                <w:ilvl w:val="0"/>
                <w:numId w:val="1"/>
              </w:numPr>
              <w:tabs>
                <w:tab w:val="clear" w:pos="720"/>
                <w:tab w:val="left" w:pos="411"/>
              </w:tabs>
              <w:ind w:left="127" w:firstLine="0"/>
              <w:contextualSpacing/>
              <w:textAlignment w:val="baseline"/>
              <w:rPr>
                <w:i/>
                <w:iCs/>
                <w:color w:val="808080"/>
                <w:sz w:val="22"/>
                <w:szCs w:val="22"/>
                <w:lang w:val="uk-UA" w:eastAsia="uk-UA"/>
              </w:rPr>
            </w:pPr>
            <w:r w:rsidRPr="00E43961">
              <w:rPr>
                <w:i/>
                <w:iCs/>
                <w:color w:val="808080"/>
                <w:sz w:val="22"/>
                <w:szCs w:val="22"/>
                <w:lang w:val="uk-UA" w:eastAsia="uk-UA"/>
              </w:rPr>
              <w:t>Допускаються будь-які аналоги з технічними та функціональними характеристиками не гірше наведених</w:t>
            </w:r>
            <w:r w:rsidR="00DF552D">
              <w:rPr>
                <w:i/>
                <w:iCs/>
                <w:color w:val="808080"/>
                <w:sz w:val="22"/>
                <w:szCs w:val="22"/>
                <w:lang w:val="uk-UA" w:eastAsia="uk-UA"/>
              </w:rPr>
              <w:t>.</w:t>
            </w:r>
          </w:p>
          <w:p w14:paraId="2467D68D" w14:textId="0DF77272" w:rsidR="0000151D" w:rsidRPr="00E43961" w:rsidRDefault="0000151D"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 xml:space="preserve">Учаснику необхідно вказати модель, виробника  та детально зазначати технічні характеристики продукції  у відповідності до параметрів та вимог технічного опису даної таблиці </w:t>
            </w:r>
          </w:p>
          <w:p w14:paraId="07886C1A" w14:textId="6BB27F36" w:rsidR="00742790" w:rsidRPr="00E43961" w:rsidRDefault="00742790" w:rsidP="00EA6404">
            <w:pPr>
              <w:pStyle w:val="af0"/>
              <w:numPr>
                <w:ilvl w:val="0"/>
                <w:numId w:val="1"/>
              </w:numPr>
              <w:tabs>
                <w:tab w:val="clear" w:pos="720"/>
                <w:tab w:val="left" w:pos="411"/>
              </w:tabs>
              <w:ind w:left="127" w:firstLine="0"/>
              <w:contextualSpacing/>
              <w:textAlignment w:val="baseline"/>
              <w:rPr>
                <w:i/>
                <w:iCs/>
                <w:color w:val="808080"/>
                <w:sz w:val="22"/>
                <w:szCs w:val="22"/>
                <w:lang w:val="uk-UA" w:eastAsia="uk-UA"/>
              </w:rPr>
            </w:pPr>
            <w:r w:rsidRPr="00E43961">
              <w:rPr>
                <w:i/>
                <w:iCs/>
                <w:color w:val="808080"/>
                <w:sz w:val="22"/>
                <w:szCs w:val="22"/>
                <w:lang w:val="uk-UA" w:eastAsia="uk-UA"/>
              </w:rPr>
              <w:t>Вартість доставки має бути врахована у вартість товару</w:t>
            </w:r>
            <w:r w:rsidR="00DF552D">
              <w:rPr>
                <w:i/>
                <w:iCs/>
                <w:color w:val="808080"/>
                <w:sz w:val="22"/>
                <w:szCs w:val="22"/>
                <w:lang w:val="uk-UA" w:eastAsia="uk-UA"/>
              </w:rPr>
              <w:t>.</w:t>
            </w:r>
          </w:p>
          <w:p w14:paraId="6FCBF930" w14:textId="77777777" w:rsidR="00EE2761" w:rsidRPr="00E43961"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Учасники повинні надсилати цінові пропозиції з підписом і печаткою</w:t>
            </w:r>
            <w:r w:rsidRPr="00E43961">
              <w:rPr>
                <w:rStyle w:val="eop"/>
                <w:color w:val="808080"/>
                <w:sz w:val="22"/>
                <w:szCs w:val="22"/>
                <w:lang w:val="uk-UA"/>
              </w:rPr>
              <w:t> </w:t>
            </w:r>
          </w:p>
          <w:p w14:paraId="7F2396C0" w14:textId="77777777" w:rsidR="00EE2761" w:rsidRPr="00E43961"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sz w:val="22"/>
                <w:szCs w:val="22"/>
                <w:lang w:val="uk-UA"/>
              </w:rPr>
            </w:pPr>
            <w:r w:rsidRPr="00E43961">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E43961">
              <w:rPr>
                <w:rStyle w:val="eop"/>
                <w:color w:val="7F7F7F"/>
                <w:sz w:val="22"/>
                <w:szCs w:val="22"/>
                <w:lang w:val="uk-UA"/>
              </w:rPr>
              <w:t> </w:t>
            </w:r>
          </w:p>
        </w:tc>
      </w:tr>
    </w:tbl>
    <w:p w14:paraId="68527B93" w14:textId="373FC6B1"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normaltextrun"/>
          <w:b/>
          <w:bCs/>
          <w:i/>
          <w:iCs/>
          <w:sz w:val="22"/>
          <w:szCs w:val="22"/>
          <w:lang w:val="uk-UA"/>
        </w:rPr>
        <w:t xml:space="preserve">* </w:t>
      </w:r>
      <w:r w:rsidRPr="00E43961">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E43961">
        <w:rPr>
          <w:i/>
          <w:iCs/>
          <w:sz w:val="22"/>
          <w:szCs w:val="22"/>
          <w:lang w:val="uk-UA" w:eastAsia="uk-UA"/>
        </w:rPr>
        <w:t xml:space="preserve">на </w:t>
      </w:r>
      <w:r w:rsidR="000F2E43" w:rsidRPr="00E43961">
        <w:rPr>
          <w:i/>
          <w:iCs/>
          <w:sz w:val="22"/>
          <w:szCs w:val="22"/>
          <w:lang w:val="uk-UA" w:eastAsia="uk-UA"/>
        </w:rPr>
        <w:t xml:space="preserve">товари, </w:t>
      </w:r>
      <w:r w:rsidRPr="00E43961">
        <w:rPr>
          <w:rStyle w:val="normaltextrun"/>
          <w:i/>
          <w:iCs/>
          <w:sz w:val="22"/>
          <w:szCs w:val="22"/>
          <w:lang w:val="uk-UA"/>
        </w:rPr>
        <w:t>вказані у ціновому запиті.</w:t>
      </w:r>
      <w:r w:rsidRPr="00E43961">
        <w:rPr>
          <w:rStyle w:val="tabchar"/>
          <w:rFonts w:ascii="Calibri" w:hAnsi="Calibri" w:cs="Calibri"/>
          <w:sz w:val="22"/>
          <w:szCs w:val="22"/>
          <w:lang w:val="uk-UA"/>
        </w:rPr>
        <w:t xml:space="preserve"> </w:t>
      </w:r>
      <w:r w:rsidRPr="00E43961">
        <w:rPr>
          <w:rStyle w:val="eop"/>
          <w:sz w:val="22"/>
          <w:szCs w:val="22"/>
          <w:lang w:val="uk-UA"/>
        </w:rPr>
        <w:t> </w:t>
      </w:r>
    </w:p>
    <w:p w14:paraId="17EC58E0" w14:textId="1C10E288" w:rsidR="009678FC" w:rsidRPr="00E43961" w:rsidRDefault="009678FC" w:rsidP="00883CDA">
      <w:pPr>
        <w:ind w:firstLine="357"/>
        <w:jc w:val="both"/>
        <w:textAlignment w:val="baseline"/>
        <w:rPr>
          <w:i/>
          <w:iCs/>
          <w:color w:val="808080"/>
          <w:sz w:val="22"/>
          <w:szCs w:val="22"/>
          <w:lang w:val="uk-UA" w:eastAsia="uk-UA"/>
        </w:rPr>
      </w:pPr>
      <w:r w:rsidRPr="00E43961">
        <w:rPr>
          <w:b/>
          <w:bCs/>
          <w:sz w:val="22"/>
          <w:szCs w:val="22"/>
          <w:lang w:val="uk-UA" w:eastAsia="uk-UA"/>
        </w:rPr>
        <w:t>Закупівля здійснюється одним лотом</w:t>
      </w:r>
      <w:r w:rsidR="00DF552D">
        <w:rPr>
          <w:b/>
          <w:bCs/>
          <w:sz w:val="22"/>
          <w:szCs w:val="22"/>
          <w:lang w:val="uk-UA" w:eastAsia="uk-UA"/>
        </w:rPr>
        <w:t>.</w:t>
      </w:r>
    </w:p>
    <w:p w14:paraId="611A5906" w14:textId="77777777" w:rsidR="009678FC" w:rsidRPr="00E43961" w:rsidRDefault="009678FC" w:rsidP="009678FC">
      <w:pPr>
        <w:textAlignment w:val="baseline"/>
        <w:rPr>
          <w:i/>
          <w:iCs/>
          <w:sz w:val="16"/>
          <w:szCs w:val="16"/>
          <w:lang w:val="uk-UA" w:eastAsia="uk-UA"/>
        </w:rPr>
      </w:pPr>
    </w:p>
    <w:p w14:paraId="4AD6183E" w14:textId="77777777" w:rsidR="009678FC" w:rsidRPr="00E43961" w:rsidRDefault="009678FC" w:rsidP="009678FC">
      <w:pPr>
        <w:spacing w:line="240" w:lineRule="exact"/>
        <w:textAlignment w:val="baseline"/>
        <w:rPr>
          <w:color w:val="000000"/>
          <w:sz w:val="22"/>
          <w:szCs w:val="22"/>
          <w:lang w:val="uk-UA" w:eastAsia="uk-UA"/>
        </w:rPr>
      </w:pPr>
      <w:r w:rsidRPr="00E43961">
        <w:rPr>
          <w:b/>
          <w:bCs/>
          <w:color w:val="000000"/>
          <w:sz w:val="22"/>
          <w:szCs w:val="22"/>
          <w:lang w:val="uk-UA" w:eastAsia="uk-UA"/>
        </w:rPr>
        <w:t xml:space="preserve">Умови оплати: </w:t>
      </w:r>
      <w:r w:rsidRPr="00E43961">
        <w:rPr>
          <w:color w:val="000000"/>
          <w:sz w:val="22"/>
          <w:szCs w:val="22"/>
          <w:lang w:val="uk-UA" w:eastAsia="uk-UA"/>
        </w:rPr>
        <w:t xml:space="preserve">_______ </w:t>
      </w:r>
      <w:r w:rsidRPr="00E43961">
        <w:rPr>
          <w:b/>
          <w:bCs/>
          <w:color w:val="000000"/>
          <w:sz w:val="22"/>
          <w:szCs w:val="22"/>
          <w:lang w:val="uk-UA" w:eastAsia="uk-UA"/>
        </w:rPr>
        <w:t>(обов’язково заповнити!)</w:t>
      </w:r>
    </w:p>
    <w:p w14:paraId="3A4E0946" w14:textId="4ECF3759" w:rsidR="009678FC" w:rsidRPr="00E43961" w:rsidRDefault="009678FC" w:rsidP="001C3030">
      <w:pPr>
        <w:spacing w:line="240" w:lineRule="exact"/>
        <w:textAlignment w:val="baseline"/>
        <w:rPr>
          <w:color w:val="000000"/>
          <w:sz w:val="22"/>
          <w:szCs w:val="22"/>
          <w:lang w:val="uk-UA" w:eastAsia="uk-UA"/>
        </w:rPr>
      </w:pPr>
      <w:r w:rsidRPr="00E43961">
        <w:rPr>
          <w:b/>
          <w:bCs/>
          <w:color w:val="000000"/>
          <w:sz w:val="22"/>
          <w:szCs w:val="22"/>
          <w:lang w:val="uk-UA" w:eastAsia="uk-UA"/>
        </w:rPr>
        <w:t>Термін поставки:</w:t>
      </w:r>
      <w:r w:rsidRPr="00E43961">
        <w:rPr>
          <w:color w:val="000000"/>
          <w:sz w:val="22"/>
          <w:szCs w:val="22"/>
          <w:lang w:val="uk-UA" w:eastAsia="uk-UA"/>
        </w:rPr>
        <w:t xml:space="preserve"> _______ календарних днів з моменту укладення договору. </w:t>
      </w:r>
      <w:r w:rsidR="001C3030" w:rsidRPr="00E43961">
        <w:rPr>
          <w:color w:val="000000"/>
          <w:sz w:val="22"/>
          <w:szCs w:val="22"/>
          <w:lang w:val="uk-UA" w:eastAsia="uk-UA"/>
        </w:rPr>
        <w:t xml:space="preserve"> </w:t>
      </w:r>
    </w:p>
    <w:p w14:paraId="46EB50C3" w14:textId="629647D1" w:rsidR="007F1FD3" w:rsidRPr="00E43961" w:rsidRDefault="007F1FD3" w:rsidP="009678FC">
      <w:pPr>
        <w:pStyle w:val="paragraph"/>
        <w:spacing w:before="0" w:beforeAutospacing="0" w:after="0" w:afterAutospacing="0"/>
        <w:textAlignment w:val="baseline"/>
        <w:rPr>
          <w:rFonts w:ascii="Segoe UI" w:hAnsi="Segoe UI" w:cs="Segoe UI"/>
          <w:sz w:val="16"/>
          <w:szCs w:val="16"/>
          <w:lang w:val="uk-UA"/>
        </w:rPr>
      </w:pPr>
      <w:r w:rsidRPr="00E43961">
        <w:rPr>
          <w:rStyle w:val="eop"/>
          <w:color w:val="000000"/>
          <w:sz w:val="16"/>
          <w:szCs w:val="16"/>
          <w:lang w:val="uk-UA"/>
        </w:rPr>
        <w:t> </w:t>
      </w:r>
    </w:p>
    <w:p w14:paraId="24A98F83" w14:textId="4A6682DC" w:rsidR="009678FC" w:rsidRPr="00E43961" w:rsidRDefault="009678FC" w:rsidP="009678FC">
      <w:pPr>
        <w:ind w:firstLine="357"/>
        <w:jc w:val="both"/>
        <w:rPr>
          <w:spacing w:val="-4"/>
          <w:sz w:val="22"/>
          <w:szCs w:val="22"/>
          <w:lang w:val="uk-UA"/>
        </w:rPr>
      </w:pPr>
      <w:r w:rsidRPr="00E43961">
        <w:rPr>
          <w:spacing w:val="-4"/>
          <w:sz w:val="22"/>
          <w:szCs w:val="22"/>
          <w:lang w:val="uk-UA"/>
        </w:rPr>
        <w:t>Ми погоджуємось, що всі витрати, пов’язані з</w:t>
      </w:r>
      <w:r w:rsidR="004921D5" w:rsidRPr="00E43961">
        <w:rPr>
          <w:spacing w:val="-4"/>
          <w:sz w:val="22"/>
          <w:szCs w:val="22"/>
          <w:lang w:val="uk-UA"/>
        </w:rPr>
        <w:t xml:space="preserve"> </w:t>
      </w:r>
      <w:r w:rsidRPr="00DF552D">
        <w:rPr>
          <w:spacing w:val="-4"/>
          <w:sz w:val="22"/>
          <w:szCs w:val="22"/>
          <w:lang w:val="uk-UA"/>
        </w:rPr>
        <w:t>доставкою товару</w:t>
      </w:r>
      <w:r w:rsidR="00DF552D" w:rsidRPr="00DF552D">
        <w:rPr>
          <w:spacing w:val="-4"/>
          <w:sz w:val="22"/>
          <w:szCs w:val="22"/>
          <w:lang w:val="uk-UA"/>
        </w:rPr>
        <w:t xml:space="preserve"> та</w:t>
      </w:r>
      <w:r w:rsidRPr="00DF552D">
        <w:rPr>
          <w:spacing w:val="-4"/>
          <w:sz w:val="22"/>
          <w:szCs w:val="22"/>
          <w:lang w:val="uk-UA"/>
        </w:rPr>
        <w:t xml:space="preserve"> </w:t>
      </w:r>
      <w:proofErr w:type="spellStart"/>
      <w:r w:rsidRPr="00DF552D">
        <w:rPr>
          <w:spacing w:val="-4"/>
          <w:sz w:val="22"/>
          <w:szCs w:val="22"/>
          <w:lang w:val="uk-UA"/>
        </w:rPr>
        <w:t>завантажувально</w:t>
      </w:r>
      <w:proofErr w:type="spellEnd"/>
      <w:r w:rsidRPr="00DF552D">
        <w:rPr>
          <w:spacing w:val="-4"/>
          <w:sz w:val="22"/>
          <w:szCs w:val="22"/>
          <w:lang w:val="uk-UA"/>
        </w:rPr>
        <w:t>-розвантажувальними роботами</w:t>
      </w:r>
      <w:r w:rsidRPr="00E43961">
        <w:rPr>
          <w:spacing w:val="-4"/>
          <w:sz w:val="22"/>
          <w:szCs w:val="22"/>
          <w:lang w:val="uk-UA"/>
        </w:rPr>
        <w:t xml:space="preserve"> здійснюються за рахунок Постачальника за наданою </w:t>
      </w:r>
      <w:proofErr w:type="spellStart"/>
      <w:r w:rsidRPr="00E43961">
        <w:rPr>
          <w:spacing w:val="-4"/>
          <w:sz w:val="22"/>
          <w:szCs w:val="22"/>
          <w:lang w:val="uk-UA"/>
        </w:rPr>
        <w:t>адресою</w:t>
      </w:r>
      <w:proofErr w:type="spellEnd"/>
      <w:r w:rsidR="00DF552D">
        <w:rPr>
          <w:spacing w:val="-4"/>
          <w:sz w:val="22"/>
          <w:szCs w:val="22"/>
          <w:lang w:val="uk-UA"/>
        </w:rPr>
        <w:t>.</w:t>
      </w:r>
    </w:p>
    <w:p w14:paraId="1CA63143" w14:textId="77777777"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3961">
        <w:rPr>
          <w:spacing w:val="-4"/>
          <w:sz w:val="22"/>
          <w:szCs w:val="22"/>
          <w:lang w:val="uk-UA"/>
        </w:rPr>
        <w:tab/>
      </w:r>
    </w:p>
    <w:p w14:paraId="5C5C33C3" w14:textId="583AA165" w:rsidR="00D03550" w:rsidRPr="00E43961" w:rsidRDefault="00D03550" w:rsidP="009678FC">
      <w:pPr>
        <w:ind w:firstLine="357"/>
        <w:jc w:val="both"/>
        <w:rPr>
          <w:spacing w:val="-4"/>
          <w:sz w:val="22"/>
          <w:szCs w:val="22"/>
          <w:lang w:val="uk-UA"/>
        </w:rPr>
      </w:pPr>
      <w:r w:rsidRPr="00E43961">
        <w:rPr>
          <w:spacing w:val="-4"/>
          <w:sz w:val="22"/>
          <w:szCs w:val="22"/>
          <w:lang w:val="uk-UA"/>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погоджуємось зафіксувати цінову пропозицію протягом </w:t>
      </w:r>
      <w:r w:rsidR="00F91705" w:rsidRPr="00E43961">
        <w:rPr>
          <w:spacing w:val="-4"/>
          <w:sz w:val="22"/>
          <w:szCs w:val="22"/>
          <w:lang w:val="uk-UA"/>
        </w:rPr>
        <w:t>90</w:t>
      </w:r>
      <w:r w:rsidRPr="00E43961">
        <w:rPr>
          <w:spacing w:val="-4"/>
          <w:sz w:val="22"/>
          <w:szCs w:val="22"/>
          <w:lang w:val="uk-UA"/>
        </w:rPr>
        <w:t xml:space="preserve"> днів календарних днів з моменту подачі.</w:t>
      </w:r>
    </w:p>
    <w:p w14:paraId="1414AF5B" w14:textId="109F84EA" w:rsidR="009678FC" w:rsidRPr="00E43961" w:rsidRDefault="009678FC" w:rsidP="009678FC">
      <w:pPr>
        <w:ind w:firstLine="357"/>
        <w:jc w:val="both"/>
        <w:textAlignment w:val="baseline"/>
        <w:rPr>
          <w:color w:val="000000"/>
          <w:sz w:val="22"/>
          <w:szCs w:val="22"/>
          <w:lang w:val="uk-UA" w:eastAsia="uk-UA"/>
        </w:rPr>
      </w:pPr>
      <w:r w:rsidRPr="00E43961">
        <w:rPr>
          <w:color w:val="000000"/>
          <w:sz w:val="22"/>
          <w:szCs w:val="22"/>
          <w:lang w:val="uk-UA" w:eastAsia="uk-UA"/>
        </w:rPr>
        <w:t>Подаючи свою пропозицію ми підтверджуємо повну комплектацію та відповідність умовам зазначеним у Запиті. </w:t>
      </w:r>
    </w:p>
    <w:p w14:paraId="35FFA646" w14:textId="2F0C8603"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eop"/>
          <w:color w:val="000000"/>
          <w:sz w:val="22"/>
          <w:szCs w:val="22"/>
          <w:lang w:val="uk-UA"/>
        </w:rPr>
        <w:t>  </w:t>
      </w:r>
    </w:p>
    <w:p w14:paraId="66084224" w14:textId="71DF6279" w:rsidR="007F1FD3" w:rsidRPr="00E43961" w:rsidRDefault="007F1FD3" w:rsidP="214B7DDD">
      <w:pPr>
        <w:pStyle w:val="paragraph"/>
        <w:spacing w:before="0" w:beforeAutospacing="0" w:after="0" w:afterAutospacing="0"/>
        <w:ind w:left="705" w:hanging="705"/>
        <w:textAlignment w:val="baseline"/>
        <w:rPr>
          <w:rFonts w:ascii="Segoe UI" w:hAnsi="Segoe UI" w:cs="Segoe UI"/>
          <w:sz w:val="18"/>
          <w:szCs w:val="18"/>
        </w:rPr>
      </w:pPr>
      <w:r w:rsidRPr="214B7DDD">
        <w:rPr>
          <w:rStyle w:val="eop"/>
          <w:color w:val="000000" w:themeColor="text1"/>
          <w:sz w:val="22"/>
          <w:szCs w:val="22"/>
        </w:rPr>
        <w:t> </w:t>
      </w:r>
      <w:proofErr w:type="spellStart"/>
      <w:r w:rsidRPr="214B7DDD">
        <w:rPr>
          <w:rStyle w:val="normaltextrun"/>
          <w:color w:val="000000" w:themeColor="text1"/>
          <w:sz w:val="22"/>
          <w:szCs w:val="22"/>
        </w:rPr>
        <w:t>Керівник</w:t>
      </w:r>
      <w:proofErr w:type="spellEnd"/>
      <w:r w:rsidRPr="214B7DDD">
        <w:rPr>
          <w:rStyle w:val="normaltextrun"/>
          <w:color w:val="000000" w:themeColor="text1"/>
          <w:sz w:val="22"/>
          <w:szCs w:val="22"/>
        </w:rPr>
        <w:t xml:space="preserve"> </w:t>
      </w:r>
      <w:proofErr w:type="spellStart"/>
      <w:r w:rsidRPr="214B7DDD">
        <w:rPr>
          <w:rStyle w:val="normaltextrun"/>
          <w:color w:val="000000" w:themeColor="text1"/>
          <w:sz w:val="22"/>
          <w:szCs w:val="22"/>
        </w:rPr>
        <w:t>організації</w:t>
      </w:r>
      <w:proofErr w:type="spellEnd"/>
      <w:r w:rsidRPr="214B7DDD">
        <w:rPr>
          <w:rStyle w:val="normaltextrun"/>
          <w:color w:val="000000" w:themeColor="text1"/>
          <w:sz w:val="22"/>
          <w:szCs w:val="22"/>
        </w:rPr>
        <w:t>/ФОП:</w:t>
      </w:r>
      <w:r w:rsidRPr="214B7DDD">
        <w:rPr>
          <w:rStyle w:val="tabchar"/>
          <w:rFonts w:ascii="Calibri" w:hAnsi="Calibri" w:cs="Calibri"/>
          <w:color w:val="000000" w:themeColor="text1"/>
          <w:sz w:val="22"/>
          <w:szCs w:val="22"/>
        </w:rPr>
        <w:t xml:space="preserve"> </w:t>
      </w:r>
      <w:r w:rsidRPr="214B7DDD">
        <w:rPr>
          <w:rStyle w:val="normaltextrun"/>
          <w:color w:val="000000" w:themeColor="text1"/>
          <w:sz w:val="22"/>
          <w:szCs w:val="22"/>
        </w:rPr>
        <w:t xml:space="preserve">_________________________ </w:t>
      </w:r>
      <w:proofErr w:type="gramStart"/>
      <w:r w:rsidRPr="214B7DDD">
        <w:rPr>
          <w:rStyle w:val="normaltextrun"/>
          <w:color w:val="000000" w:themeColor="text1"/>
          <w:sz w:val="22"/>
          <w:szCs w:val="22"/>
        </w:rPr>
        <w:t>( _</w:t>
      </w:r>
      <w:proofErr w:type="gramEnd"/>
      <w:r w:rsidRPr="214B7DDD">
        <w:rPr>
          <w:rStyle w:val="normaltextrun"/>
          <w:color w:val="000000" w:themeColor="text1"/>
          <w:sz w:val="22"/>
          <w:szCs w:val="22"/>
        </w:rPr>
        <w:t>___________________)</w:t>
      </w:r>
      <w:r w:rsidRPr="214B7DDD">
        <w:rPr>
          <w:rStyle w:val="eop"/>
          <w:color w:val="000000" w:themeColor="text1"/>
          <w:sz w:val="22"/>
          <w:szCs w:val="22"/>
        </w:rPr>
        <w:t> </w:t>
      </w:r>
    </w:p>
    <w:p w14:paraId="1ECF00C5" w14:textId="21D1BD6F" w:rsidR="00586326" w:rsidRPr="00E43961" w:rsidRDefault="007F1FD3" w:rsidP="00EA6404">
      <w:pPr>
        <w:pStyle w:val="paragraph"/>
        <w:spacing w:before="0" w:beforeAutospacing="0" w:after="0" w:afterAutospacing="0"/>
        <w:ind w:left="540" w:firstLine="420"/>
        <w:textAlignment w:val="baseline"/>
        <w:rPr>
          <w:rStyle w:val="eop"/>
          <w:color w:val="000000"/>
          <w:sz w:val="22"/>
          <w:szCs w:val="22"/>
          <w:lang w:val="uk-UA"/>
        </w:rPr>
      </w:pPr>
      <w:r w:rsidRPr="00E43961">
        <w:rPr>
          <w:rStyle w:val="normaltextrun"/>
          <w:color w:val="000000"/>
          <w:sz w:val="22"/>
          <w:szCs w:val="22"/>
          <w:lang w:val="uk-UA"/>
        </w:rPr>
        <w:t> МП        дата                                                 підпис</w:t>
      </w:r>
      <w:r w:rsidRPr="00E43961">
        <w:rPr>
          <w:rStyle w:val="tabchar"/>
          <w:rFonts w:ascii="Calibri" w:hAnsi="Calibri" w:cs="Calibri"/>
          <w:color w:val="000000"/>
          <w:sz w:val="22"/>
          <w:szCs w:val="22"/>
          <w:lang w:val="uk-UA"/>
        </w:rPr>
        <w:t xml:space="preserve"> </w:t>
      </w:r>
      <w:r w:rsidRPr="00E43961">
        <w:rPr>
          <w:rStyle w:val="normaltextrun"/>
          <w:color w:val="000000"/>
          <w:sz w:val="22"/>
          <w:szCs w:val="22"/>
          <w:lang w:val="uk-UA"/>
        </w:rPr>
        <w:t>ПІБ </w:t>
      </w:r>
      <w:r w:rsidRPr="00E43961">
        <w:rPr>
          <w:rStyle w:val="eop"/>
          <w:color w:val="000000"/>
          <w:sz w:val="22"/>
          <w:szCs w:val="22"/>
          <w:lang w:val="uk-UA"/>
        </w:rPr>
        <w:t> </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358F" w14:textId="77777777" w:rsidR="009B75B2" w:rsidRDefault="009B75B2" w:rsidP="00B948CF">
      <w:r>
        <w:separator/>
      </w:r>
    </w:p>
  </w:endnote>
  <w:endnote w:type="continuationSeparator" w:id="0">
    <w:p w14:paraId="1314484C" w14:textId="77777777" w:rsidR="009B75B2" w:rsidRDefault="009B75B2" w:rsidP="00B948CF">
      <w:r>
        <w:continuationSeparator/>
      </w:r>
    </w:p>
  </w:endnote>
  <w:endnote w:type="continuationNotice" w:id="1">
    <w:p w14:paraId="35E3F769" w14:textId="77777777" w:rsidR="009B75B2" w:rsidRDefault="009B7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90DF" w14:textId="77777777" w:rsidR="009B75B2" w:rsidRDefault="009B75B2" w:rsidP="00B948CF">
      <w:r>
        <w:separator/>
      </w:r>
    </w:p>
  </w:footnote>
  <w:footnote w:type="continuationSeparator" w:id="0">
    <w:p w14:paraId="5365B0B8" w14:textId="77777777" w:rsidR="009B75B2" w:rsidRDefault="009B75B2" w:rsidP="00B948CF">
      <w:r>
        <w:continuationSeparator/>
      </w:r>
    </w:p>
  </w:footnote>
  <w:footnote w:type="continuationNotice" w:id="1">
    <w:p w14:paraId="58910121" w14:textId="77777777" w:rsidR="009B75B2" w:rsidRDefault="009B75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B4F"/>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B68"/>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36BD"/>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485"/>
    <w:rsid w:val="00272D32"/>
    <w:rsid w:val="002735D7"/>
    <w:rsid w:val="00273704"/>
    <w:rsid w:val="00273CC8"/>
    <w:rsid w:val="002749EF"/>
    <w:rsid w:val="0027754D"/>
    <w:rsid w:val="00280880"/>
    <w:rsid w:val="00281082"/>
    <w:rsid w:val="002849E3"/>
    <w:rsid w:val="002879A9"/>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0EB8"/>
    <w:rsid w:val="003B3365"/>
    <w:rsid w:val="003B4B27"/>
    <w:rsid w:val="003B6636"/>
    <w:rsid w:val="003C1FC5"/>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D1FF3"/>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28"/>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966"/>
    <w:rsid w:val="005B1D49"/>
    <w:rsid w:val="005B2451"/>
    <w:rsid w:val="005B4A43"/>
    <w:rsid w:val="005B5FB7"/>
    <w:rsid w:val="005C0522"/>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5FD0"/>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6498"/>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792B"/>
    <w:rsid w:val="00730290"/>
    <w:rsid w:val="00730478"/>
    <w:rsid w:val="007342C4"/>
    <w:rsid w:val="007352F2"/>
    <w:rsid w:val="00736057"/>
    <w:rsid w:val="00737698"/>
    <w:rsid w:val="00740F24"/>
    <w:rsid w:val="00742790"/>
    <w:rsid w:val="0074355E"/>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63C9"/>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0F8B"/>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0C8"/>
    <w:rsid w:val="00891401"/>
    <w:rsid w:val="00894AF7"/>
    <w:rsid w:val="008A42EE"/>
    <w:rsid w:val="008A54B3"/>
    <w:rsid w:val="008B1875"/>
    <w:rsid w:val="008B1F61"/>
    <w:rsid w:val="008B33B6"/>
    <w:rsid w:val="008B43B4"/>
    <w:rsid w:val="008B4801"/>
    <w:rsid w:val="008B51EB"/>
    <w:rsid w:val="008B5455"/>
    <w:rsid w:val="008B5EAF"/>
    <w:rsid w:val="008B6365"/>
    <w:rsid w:val="008C2290"/>
    <w:rsid w:val="008C293C"/>
    <w:rsid w:val="008C4905"/>
    <w:rsid w:val="008C745B"/>
    <w:rsid w:val="008D16F7"/>
    <w:rsid w:val="008D39FA"/>
    <w:rsid w:val="008D3A3C"/>
    <w:rsid w:val="008D5C57"/>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6BD4"/>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0"/>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45B7"/>
    <w:rsid w:val="009B75B2"/>
    <w:rsid w:val="009C3D48"/>
    <w:rsid w:val="009C3FE8"/>
    <w:rsid w:val="009C5FC0"/>
    <w:rsid w:val="009D17E5"/>
    <w:rsid w:val="009D6F31"/>
    <w:rsid w:val="009E0D0D"/>
    <w:rsid w:val="009E55E9"/>
    <w:rsid w:val="009F1FAA"/>
    <w:rsid w:val="009F5280"/>
    <w:rsid w:val="00A07B0B"/>
    <w:rsid w:val="00A1068D"/>
    <w:rsid w:val="00A10E6F"/>
    <w:rsid w:val="00A12EC0"/>
    <w:rsid w:val="00A14B90"/>
    <w:rsid w:val="00A17356"/>
    <w:rsid w:val="00A206D9"/>
    <w:rsid w:val="00A217DF"/>
    <w:rsid w:val="00A37570"/>
    <w:rsid w:val="00A42C7B"/>
    <w:rsid w:val="00A43868"/>
    <w:rsid w:val="00A514CD"/>
    <w:rsid w:val="00A526B6"/>
    <w:rsid w:val="00A545A6"/>
    <w:rsid w:val="00A60480"/>
    <w:rsid w:val="00A63A8E"/>
    <w:rsid w:val="00A64BD3"/>
    <w:rsid w:val="00A66B46"/>
    <w:rsid w:val="00A66CEA"/>
    <w:rsid w:val="00A6747C"/>
    <w:rsid w:val="00A67C07"/>
    <w:rsid w:val="00A70CEA"/>
    <w:rsid w:val="00A70FB4"/>
    <w:rsid w:val="00A752EC"/>
    <w:rsid w:val="00A82B21"/>
    <w:rsid w:val="00A841AA"/>
    <w:rsid w:val="00A8498E"/>
    <w:rsid w:val="00A84B49"/>
    <w:rsid w:val="00A85032"/>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2CB1"/>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464F"/>
    <w:rsid w:val="00BB6132"/>
    <w:rsid w:val="00BC094C"/>
    <w:rsid w:val="00BD04B7"/>
    <w:rsid w:val="00BD1B49"/>
    <w:rsid w:val="00BD426F"/>
    <w:rsid w:val="00BD6500"/>
    <w:rsid w:val="00BE3096"/>
    <w:rsid w:val="00BE360A"/>
    <w:rsid w:val="00BE3769"/>
    <w:rsid w:val="00BE5805"/>
    <w:rsid w:val="00BE68EC"/>
    <w:rsid w:val="00BE757B"/>
    <w:rsid w:val="00BE7A76"/>
    <w:rsid w:val="00BF2CA9"/>
    <w:rsid w:val="00BF308F"/>
    <w:rsid w:val="00BF3DB9"/>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CE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E7AAC"/>
    <w:rsid w:val="00CF2EC8"/>
    <w:rsid w:val="00CF3C76"/>
    <w:rsid w:val="00CF5ADE"/>
    <w:rsid w:val="00CF752C"/>
    <w:rsid w:val="00CF79D6"/>
    <w:rsid w:val="00D00279"/>
    <w:rsid w:val="00D00BF5"/>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87C20"/>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552D"/>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87A"/>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2F70"/>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391B"/>
    <w:rsid w:val="00F2630F"/>
    <w:rsid w:val="00F2642F"/>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B0344"/>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2557</Words>
  <Characters>17682</Characters>
  <Application>Microsoft Office Word</Application>
  <DocSecurity>0</DocSecurity>
  <Lines>147</Lines>
  <Paragraphs>40</Paragraphs>
  <ScaleCrop>false</ScaleCrop>
  <Company>AUN of PLWH</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Rudyk</cp:lastModifiedBy>
  <cp:revision>95</cp:revision>
  <cp:lastPrinted>2023-07-04T17:44:00Z</cp:lastPrinted>
  <dcterms:created xsi:type="dcterms:W3CDTF">2024-10-29T00:29:00Z</dcterms:created>
  <dcterms:modified xsi:type="dcterms:W3CDTF">2026-02-13T14:22:00Z</dcterms:modified>
</cp:coreProperties>
</file>