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7A8C383B" w:rsidR="004C162F" w:rsidRPr="003846B9" w:rsidRDefault="004C162F" w:rsidP="214B7DDD">
      <w:pPr>
        <w:tabs>
          <w:tab w:val="left" w:pos="840"/>
          <w:tab w:val="right" w:pos="9900"/>
        </w:tabs>
        <w:rPr>
          <w:b/>
          <w:bCs/>
          <w:sz w:val="22"/>
          <w:szCs w:val="22"/>
        </w:rPr>
      </w:pPr>
      <w:r w:rsidRPr="003846B9">
        <w:rPr>
          <w:b/>
          <w:bCs/>
          <w:sz w:val="22"/>
          <w:szCs w:val="22"/>
        </w:rPr>
        <w:t>м. Київ</w:t>
      </w:r>
      <w:r w:rsidRPr="003846B9">
        <w:tab/>
      </w:r>
      <w:r w:rsidRPr="003846B9">
        <w:rPr>
          <w:b/>
          <w:bCs/>
          <w:sz w:val="22"/>
          <w:szCs w:val="22"/>
        </w:rPr>
        <w:t xml:space="preserve">  </w:t>
      </w:r>
      <w:r w:rsidR="003D2F69" w:rsidRPr="003846B9">
        <w:t xml:space="preserve">                                                                                                                 </w:t>
      </w:r>
      <w:r w:rsidR="00DA44F4" w:rsidRPr="003846B9">
        <w:t xml:space="preserve">     </w:t>
      </w:r>
      <w:r w:rsidR="00683A40" w:rsidRPr="003846B9">
        <w:t xml:space="preserve"> </w:t>
      </w:r>
      <w:r w:rsidRPr="003846B9">
        <w:rPr>
          <w:b/>
          <w:bCs/>
          <w:sz w:val="22"/>
          <w:szCs w:val="22"/>
        </w:rPr>
        <w:t>«</w:t>
      </w:r>
      <w:r w:rsidR="00ED6E5D" w:rsidRPr="003846B9">
        <w:rPr>
          <w:b/>
          <w:bCs/>
          <w:sz w:val="22"/>
          <w:szCs w:val="22"/>
        </w:rPr>
        <w:t>14</w:t>
      </w:r>
      <w:r w:rsidRPr="003846B9">
        <w:rPr>
          <w:b/>
          <w:bCs/>
          <w:sz w:val="22"/>
          <w:szCs w:val="22"/>
        </w:rPr>
        <w:t xml:space="preserve">» </w:t>
      </w:r>
      <w:r w:rsidR="00AB3A60" w:rsidRPr="003846B9">
        <w:rPr>
          <w:b/>
          <w:bCs/>
          <w:sz w:val="22"/>
          <w:szCs w:val="22"/>
        </w:rPr>
        <w:t>січня</w:t>
      </w:r>
      <w:r w:rsidRPr="003846B9">
        <w:rPr>
          <w:b/>
          <w:bCs/>
          <w:sz w:val="22"/>
          <w:szCs w:val="22"/>
        </w:rPr>
        <w:t xml:space="preserve"> 202</w:t>
      </w:r>
      <w:r w:rsidR="00AB3A60" w:rsidRPr="003846B9">
        <w:rPr>
          <w:b/>
          <w:bCs/>
          <w:sz w:val="22"/>
          <w:szCs w:val="22"/>
        </w:rPr>
        <w:t>6</w:t>
      </w:r>
      <w:r w:rsidRPr="003846B9">
        <w:rPr>
          <w:b/>
          <w:bCs/>
          <w:sz w:val="22"/>
          <w:szCs w:val="22"/>
        </w:rPr>
        <w:t xml:space="preserve"> р</w:t>
      </w:r>
      <w:r w:rsidR="0038056E" w:rsidRPr="003846B9">
        <w:rPr>
          <w:b/>
          <w:bCs/>
          <w:sz w:val="22"/>
          <w:szCs w:val="22"/>
        </w:rPr>
        <w:t>оку</w:t>
      </w:r>
    </w:p>
    <w:p w14:paraId="50DC7149" w14:textId="1ADBFCD6" w:rsidR="0028200A" w:rsidRPr="003846B9" w:rsidRDefault="009506F5" w:rsidP="214B7DDD">
      <w:pPr>
        <w:tabs>
          <w:tab w:val="left" w:pos="840"/>
          <w:tab w:val="right" w:pos="9900"/>
        </w:tabs>
        <w:rPr>
          <w:b/>
          <w:bCs/>
          <w:sz w:val="22"/>
          <w:szCs w:val="22"/>
        </w:rPr>
      </w:pPr>
      <w:r w:rsidRPr="003846B9">
        <w:rPr>
          <w:b/>
          <w:bCs/>
          <w:sz w:val="22"/>
          <w:szCs w:val="22"/>
        </w:rPr>
        <w:t xml:space="preserve">                                                                                                                    </w:t>
      </w:r>
    </w:p>
    <w:p w14:paraId="1D461A42" w14:textId="6C50CF1E" w:rsidR="00203564" w:rsidRPr="006D7D75" w:rsidRDefault="00203564" w:rsidP="000B2556">
      <w:pPr>
        <w:ind w:left="142" w:firstLine="284"/>
        <w:jc w:val="center"/>
        <w:rPr>
          <w:b/>
          <w:sz w:val="22"/>
          <w:szCs w:val="22"/>
        </w:rPr>
      </w:pPr>
      <w:r w:rsidRPr="003846B9">
        <w:rPr>
          <w:b/>
          <w:sz w:val="22"/>
          <w:szCs w:val="22"/>
        </w:rPr>
        <w:t>ЗАПИТ ЦІНОВИХ ПРОПОЗИЦІЙ</w:t>
      </w:r>
      <w:r w:rsidR="00221F9C" w:rsidRPr="003846B9">
        <w:rPr>
          <w:b/>
          <w:sz w:val="22"/>
          <w:szCs w:val="22"/>
        </w:rPr>
        <w:t>_2</w:t>
      </w:r>
      <w:r w:rsidR="00ED6E5D" w:rsidRPr="003846B9">
        <w:rPr>
          <w:b/>
          <w:sz w:val="22"/>
          <w:szCs w:val="22"/>
        </w:rPr>
        <w:t>618_2619</w:t>
      </w:r>
      <w:r w:rsidR="00A91F44" w:rsidRPr="003846B9">
        <w:rPr>
          <w:b/>
          <w:sz w:val="22"/>
          <w:szCs w:val="22"/>
          <w:lang w:val="en-US"/>
        </w:rPr>
        <w:t>SP</w:t>
      </w:r>
    </w:p>
    <w:p w14:paraId="256A0BED" w14:textId="24DB1C4A" w:rsidR="007674AA" w:rsidRPr="006D7D75" w:rsidRDefault="00203564" w:rsidP="002D5944">
      <w:pPr>
        <w:ind w:left="142" w:firstLine="284"/>
        <w:jc w:val="center"/>
        <w:rPr>
          <w:sz w:val="22"/>
          <w:szCs w:val="22"/>
        </w:rPr>
      </w:pPr>
      <w:r w:rsidRPr="006D7D75">
        <w:rPr>
          <w:sz w:val="22"/>
          <w:szCs w:val="22"/>
        </w:rPr>
        <w:t>(далі – „</w:t>
      </w:r>
      <w:r w:rsidRPr="006D7D75">
        <w:rPr>
          <w:b/>
          <w:sz w:val="22"/>
          <w:szCs w:val="22"/>
        </w:rPr>
        <w:t>Запит</w:t>
      </w:r>
      <w:r w:rsidRPr="006D7D75">
        <w:rPr>
          <w:sz w:val="22"/>
          <w:szCs w:val="22"/>
        </w:rPr>
        <w:t>”)</w:t>
      </w:r>
    </w:p>
    <w:p w14:paraId="7058548B" w14:textId="77777777" w:rsidR="00203564" w:rsidRPr="006D7D75" w:rsidRDefault="00203564" w:rsidP="000B2556">
      <w:pPr>
        <w:ind w:left="142" w:firstLine="284"/>
        <w:rPr>
          <w:b/>
          <w:bCs/>
          <w:spacing w:val="-6"/>
          <w:sz w:val="22"/>
          <w:szCs w:val="22"/>
        </w:rPr>
      </w:pPr>
    </w:p>
    <w:p w14:paraId="46733D1E" w14:textId="02173474" w:rsidR="009D0FC3" w:rsidRPr="002F3401" w:rsidRDefault="00A84B49" w:rsidP="002F3401">
      <w:pPr>
        <w:ind w:firstLine="708"/>
        <w:jc w:val="both"/>
        <w:rPr>
          <w:b/>
          <w:bCs/>
          <w:sz w:val="22"/>
          <w:szCs w:val="22"/>
        </w:rPr>
      </w:pPr>
      <w:r w:rsidRPr="006D7D75">
        <w:rPr>
          <w:sz w:val="22"/>
          <w:szCs w:val="22"/>
        </w:rPr>
        <w:t>Товариство Червоного Хреста України (далі – «</w:t>
      </w:r>
      <w:r w:rsidRPr="006D7D75">
        <w:rPr>
          <w:b/>
          <w:bCs/>
          <w:sz w:val="22"/>
          <w:szCs w:val="22"/>
        </w:rPr>
        <w:t>Замовник</w:t>
      </w:r>
      <w:r w:rsidRPr="006D7D75">
        <w:rPr>
          <w:sz w:val="22"/>
          <w:szCs w:val="22"/>
        </w:rPr>
        <w:t>») оголошує</w:t>
      </w:r>
      <w:r w:rsidR="002A514D">
        <w:rPr>
          <w:sz w:val="22"/>
          <w:szCs w:val="22"/>
        </w:rPr>
        <w:t xml:space="preserve"> </w:t>
      </w:r>
      <w:r w:rsidR="00D96756" w:rsidRPr="006D7D75">
        <w:rPr>
          <w:sz w:val="22"/>
          <w:szCs w:val="22"/>
        </w:rPr>
        <w:t xml:space="preserve">конкурс на </w:t>
      </w:r>
      <w:r w:rsidRPr="006D7D75">
        <w:rPr>
          <w:sz w:val="22"/>
          <w:szCs w:val="22"/>
        </w:rPr>
        <w:t>місцеву закупівлю</w:t>
      </w:r>
      <w:r w:rsidR="007C7D94" w:rsidRPr="006D7D75">
        <w:rPr>
          <w:sz w:val="22"/>
          <w:szCs w:val="22"/>
        </w:rPr>
        <w:t xml:space="preserve"> </w:t>
      </w:r>
      <w:r w:rsidR="00AA7713">
        <w:rPr>
          <w:b/>
          <w:bCs/>
          <w:sz w:val="22"/>
          <w:szCs w:val="22"/>
        </w:rPr>
        <w:t>Столів</w:t>
      </w:r>
      <w:r w:rsidR="00D277C2">
        <w:rPr>
          <w:b/>
          <w:bCs/>
          <w:sz w:val="22"/>
          <w:szCs w:val="22"/>
        </w:rPr>
        <w:t xml:space="preserve">, </w:t>
      </w:r>
      <w:r w:rsidR="00AA7713">
        <w:rPr>
          <w:b/>
          <w:bCs/>
          <w:sz w:val="22"/>
          <w:szCs w:val="22"/>
        </w:rPr>
        <w:t>тумб</w:t>
      </w:r>
      <w:r w:rsidR="00D277C2">
        <w:rPr>
          <w:b/>
          <w:bCs/>
          <w:spacing w:val="-4"/>
          <w:sz w:val="22"/>
          <w:szCs w:val="22"/>
        </w:rPr>
        <w:t xml:space="preserve">, </w:t>
      </w:r>
      <w:r w:rsidR="00D277C2" w:rsidRPr="0089073A">
        <w:rPr>
          <w:b/>
          <w:bCs/>
          <w:spacing w:val="-4"/>
          <w:sz w:val="22"/>
          <w:szCs w:val="22"/>
        </w:rPr>
        <w:t>стелажів</w:t>
      </w:r>
    </w:p>
    <w:p w14:paraId="101461B6" w14:textId="229E040E" w:rsidR="00A84B49"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1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3260"/>
        <w:gridCol w:w="4961"/>
      </w:tblGrid>
      <w:tr w:rsidR="002A19AB" w:rsidRPr="007F7BA2" w14:paraId="29D3A2A5" w14:textId="77777777" w:rsidTr="0068031F">
        <w:trPr>
          <w:trHeight w:val="275"/>
        </w:trPr>
        <w:tc>
          <w:tcPr>
            <w:tcW w:w="1886" w:type="dxa"/>
            <w:shd w:val="clear" w:color="auto" w:fill="DAE9F7" w:themeFill="text2" w:themeFillTint="1A"/>
          </w:tcPr>
          <w:p w14:paraId="738A1461" w14:textId="77777777" w:rsidR="002A19AB" w:rsidRPr="00526BC0" w:rsidRDefault="002A19AB" w:rsidP="004D46F0">
            <w:pPr>
              <w:ind w:right="-306"/>
              <w:jc w:val="center"/>
              <w:rPr>
                <w:b/>
                <w:bCs/>
                <w:spacing w:val="-6"/>
                <w:sz w:val="22"/>
                <w:szCs w:val="22"/>
              </w:rPr>
            </w:pPr>
            <w:r w:rsidRPr="00526BC0">
              <w:rPr>
                <w:b/>
                <w:bCs/>
                <w:spacing w:val="-6"/>
                <w:sz w:val="22"/>
                <w:szCs w:val="22"/>
              </w:rPr>
              <w:t>№ лоту</w:t>
            </w:r>
          </w:p>
        </w:tc>
        <w:tc>
          <w:tcPr>
            <w:tcW w:w="3260" w:type="dxa"/>
            <w:shd w:val="clear" w:color="auto" w:fill="DAE9F7" w:themeFill="text2" w:themeFillTint="1A"/>
          </w:tcPr>
          <w:p w14:paraId="133CBEAF" w14:textId="77777777" w:rsidR="002A19AB" w:rsidRPr="00526BC0" w:rsidRDefault="002A19AB" w:rsidP="004D46F0">
            <w:pPr>
              <w:ind w:right="-306"/>
              <w:jc w:val="center"/>
              <w:rPr>
                <w:b/>
                <w:bCs/>
                <w:spacing w:val="-6"/>
                <w:sz w:val="22"/>
                <w:szCs w:val="22"/>
              </w:rPr>
            </w:pPr>
            <w:r w:rsidRPr="00526BC0">
              <w:rPr>
                <w:b/>
                <w:bCs/>
                <w:spacing w:val="-6"/>
                <w:sz w:val="22"/>
                <w:szCs w:val="22"/>
              </w:rPr>
              <w:t>Назва</w:t>
            </w:r>
          </w:p>
        </w:tc>
        <w:tc>
          <w:tcPr>
            <w:tcW w:w="4961" w:type="dxa"/>
            <w:shd w:val="clear" w:color="auto" w:fill="DAE9F7" w:themeFill="text2" w:themeFillTint="1A"/>
          </w:tcPr>
          <w:p w14:paraId="1C6BF35A" w14:textId="77777777" w:rsidR="002A19AB" w:rsidRPr="00526BC0" w:rsidRDefault="002A19AB" w:rsidP="004D46F0">
            <w:pPr>
              <w:ind w:right="-5"/>
              <w:jc w:val="center"/>
              <w:rPr>
                <w:b/>
                <w:bCs/>
                <w:spacing w:val="-6"/>
                <w:sz w:val="22"/>
                <w:szCs w:val="22"/>
              </w:rPr>
            </w:pPr>
            <w:r w:rsidRPr="00526BC0">
              <w:rPr>
                <w:b/>
                <w:bCs/>
                <w:spacing w:val="-6"/>
                <w:sz w:val="22"/>
                <w:szCs w:val="22"/>
              </w:rPr>
              <w:t>Кількість та Додаткова інформація</w:t>
            </w:r>
          </w:p>
          <w:p w14:paraId="74638AE0" w14:textId="77777777" w:rsidR="002A19AB" w:rsidRPr="00526BC0" w:rsidRDefault="002A19AB" w:rsidP="004D46F0">
            <w:pPr>
              <w:ind w:right="-5"/>
              <w:jc w:val="center"/>
              <w:rPr>
                <w:b/>
                <w:bCs/>
                <w:spacing w:val="-6"/>
                <w:sz w:val="22"/>
                <w:szCs w:val="22"/>
              </w:rPr>
            </w:pPr>
          </w:p>
        </w:tc>
      </w:tr>
      <w:tr w:rsidR="002A19AB" w:rsidRPr="007F7BA2" w14:paraId="0DA6DB98" w14:textId="77777777" w:rsidTr="0068031F">
        <w:trPr>
          <w:trHeight w:val="653"/>
        </w:trPr>
        <w:tc>
          <w:tcPr>
            <w:tcW w:w="1886" w:type="dxa"/>
            <w:vAlign w:val="center"/>
          </w:tcPr>
          <w:p w14:paraId="371363BE" w14:textId="322C336C" w:rsidR="002A19AB" w:rsidRPr="005932B7" w:rsidRDefault="002A19AB" w:rsidP="004D46F0">
            <w:pPr>
              <w:ind w:right="-145"/>
              <w:jc w:val="center"/>
              <w:rPr>
                <w:spacing w:val="-6"/>
                <w:sz w:val="22"/>
                <w:szCs w:val="22"/>
              </w:rPr>
            </w:pPr>
            <w:r w:rsidRPr="005932B7">
              <w:rPr>
                <w:spacing w:val="-6"/>
                <w:sz w:val="22"/>
                <w:szCs w:val="22"/>
              </w:rPr>
              <w:t xml:space="preserve">ЛОТ № 1 - № </w:t>
            </w:r>
            <w:r w:rsidR="001A0E2E" w:rsidRPr="005932B7">
              <w:rPr>
                <w:spacing w:val="-6"/>
                <w:sz w:val="22"/>
                <w:szCs w:val="22"/>
              </w:rPr>
              <w:t>2</w:t>
            </w:r>
            <w:r w:rsidRPr="005932B7">
              <w:rPr>
                <w:spacing w:val="-4"/>
                <w:sz w:val="22"/>
                <w:szCs w:val="22"/>
              </w:rPr>
              <w:t xml:space="preserve"> </w:t>
            </w:r>
          </w:p>
        </w:tc>
        <w:tc>
          <w:tcPr>
            <w:tcW w:w="3260" w:type="dxa"/>
            <w:vAlign w:val="center"/>
          </w:tcPr>
          <w:p w14:paraId="7DE634A8" w14:textId="0A55208E" w:rsidR="002A19AB" w:rsidRPr="005932B7" w:rsidRDefault="002A19AB" w:rsidP="004D46F0">
            <w:pPr>
              <w:ind w:right="-306" w:firstLine="567"/>
              <w:jc w:val="both"/>
              <w:rPr>
                <w:spacing w:val="-4"/>
                <w:sz w:val="22"/>
                <w:szCs w:val="22"/>
              </w:rPr>
            </w:pPr>
            <w:r w:rsidRPr="005932B7">
              <w:rPr>
                <w:spacing w:val="-4"/>
                <w:sz w:val="22"/>
                <w:szCs w:val="22"/>
              </w:rPr>
              <w:t>столи, тумби, стелажі</w:t>
            </w:r>
          </w:p>
          <w:p w14:paraId="037EF98F" w14:textId="77777777" w:rsidR="002A19AB" w:rsidRPr="005932B7" w:rsidRDefault="002A19AB" w:rsidP="004D46F0">
            <w:pPr>
              <w:ind w:left="2012" w:right="92" w:hanging="1840"/>
              <w:rPr>
                <w:spacing w:val="-6"/>
                <w:sz w:val="22"/>
                <w:szCs w:val="22"/>
              </w:rPr>
            </w:pPr>
          </w:p>
        </w:tc>
        <w:tc>
          <w:tcPr>
            <w:tcW w:w="4961" w:type="dxa"/>
            <w:vAlign w:val="center"/>
          </w:tcPr>
          <w:p w14:paraId="3938A569" w14:textId="77777777" w:rsidR="002A19AB" w:rsidRPr="00526BC0" w:rsidRDefault="002A19AB" w:rsidP="004D46F0">
            <w:pPr>
              <w:ind w:right="-5" w:hanging="104"/>
              <w:jc w:val="center"/>
              <w:rPr>
                <w:bCs/>
                <w:spacing w:val="-6"/>
                <w:sz w:val="22"/>
                <w:szCs w:val="22"/>
                <w:lang w:val="ru-RU"/>
              </w:rPr>
            </w:pPr>
            <w:r w:rsidRPr="00526BC0">
              <w:rPr>
                <w:bCs/>
                <w:spacing w:val="-6"/>
                <w:sz w:val="22"/>
                <w:szCs w:val="22"/>
              </w:rPr>
              <w:t xml:space="preserve">Інформація вказана в </w:t>
            </w:r>
          </w:p>
          <w:p w14:paraId="4D2E8B67" w14:textId="4315D2ED" w:rsidR="002A19AB" w:rsidRPr="00526BC0" w:rsidRDefault="002A19AB" w:rsidP="004D46F0">
            <w:pPr>
              <w:ind w:right="-5"/>
              <w:jc w:val="center"/>
              <w:rPr>
                <w:bCs/>
                <w:spacing w:val="-6"/>
                <w:sz w:val="22"/>
                <w:szCs w:val="22"/>
              </w:rPr>
            </w:pPr>
            <w:r w:rsidRPr="00526BC0">
              <w:rPr>
                <w:b/>
                <w:spacing w:val="-6"/>
                <w:sz w:val="22"/>
                <w:szCs w:val="22"/>
              </w:rPr>
              <w:t>Додатку №</w:t>
            </w:r>
            <w:r w:rsidR="004C025C" w:rsidRPr="00526BC0">
              <w:rPr>
                <w:b/>
                <w:spacing w:val="-6"/>
                <w:sz w:val="22"/>
                <w:szCs w:val="22"/>
              </w:rPr>
              <w:t>1</w:t>
            </w:r>
            <w:r w:rsidRPr="00526BC0">
              <w:rPr>
                <w:bCs/>
                <w:spacing w:val="-6"/>
                <w:sz w:val="22"/>
                <w:szCs w:val="22"/>
              </w:rPr>
              <w:t xml:space="preserve"> до Запиту про Тендер</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EB02D91" w14:textId="1E871B3F" w:rsidR="002853DC" w:rsidRDefault="00CC528A" w:rsidP="003A160C">
      <w:pPr>
        <w:pStyle w:val="ab"/>
        <w:spacing w:before="0" w:beforeAutospacing="0" w:after="0" w:afterAutospacing="0"/>
        <w:ind w:firstLine="142"/>
        <w:jc w:val="both"/>
        <w:rPr>
          <w:rFonts w:ascii="Times New Roman" w:eastAsia="Times New Roman" w:hAnsi="Times New Roman" w:cs="Times New Roman"/>
          <w:b/>
          <w:bCs/>
          <w:i/>
          <w:iCs/>
        </w:rPr>
      </w:pPr>
      <w:r w:rsidRPr="0057020B">
        <w:rPr>
          <w:rFonts w:ascii="Times New Roman" w:eastAsia="Times New Roman" w:hAnsi="Times New Roman" w:cs="Times New Roman"/>
          <w:b/>
          <w:bCs/>
          <w:i/>
          <w:iCs/>
        </w:rPr>
        <w:t>Доставка товару здійснюється силами та за рахунок Постачальника та включає: завантажувально-розвантажувальні роботи</w:t>
      </w:r>
      <w:r w:rsidR="002853DC" w:rsidRPr="0057020B">
        <w:rPr>
          <w:rFonts w:ascii="Times New Roman" w:eastAsia="Times New Roman" w:hAnsi="Times New Roman" w:cs="Times New Roman"/>
          <w:b/>
          <w:bCs/>
          <w:i/>
          <w:iCs/>
        </w:rPr>
        <w:t>, підйом на поверх (сховище, перший, другий), збірка, встановлення відповідно до схем планування (надаються Замовником), прибирання сміття його утилізацію, ліфт відсутній.</w:t>
      </w:r>
    </w:p>
    <w:p w14:paraId="3026BA13" w14:textId="77777777" w:rsidR="00CC528A" w:rsidRPr="008C3263" w:rsidRDefault="00CC528A" w:rsidP="00C2360B">
      <w:pPr>
        <w:pStyle w:val="ab"/>
        <w:spacing w:before="0" w:beforeAutospacing="0" w:after="0" w:afterAutospacing="0"/>
        <w:rPr>
          <w:rFonts w:ascii="Times New Roman" w:hAnsi="Times New Roman" w:cs="Times New Roman"/>
          <w:b/>
          <w:sz w:val="22"/>
          <w:szCs w:val="22"/>
        </w:rPr>
      </w:pPr>
    </w:p>
    <w:p w14:paraId="1B5ADF9E" w14:textId="5DBFDA40" w:rsidR="00762578" w:rsidRPr="00447E7E"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sidRPr="00447E7E">
        <w:rPr>
          <w:b/>
          <w:sz w:val="22"/>
          <w:szCs w:val="22"/>
        </w:rPr>
        <w:t xml:space="preserve">до </w:t>
      </w:r>
      <w:r w:rsidR="002B1583" w:rsidRPr="00447E7E">
        <w:rPr>
          <w:b/>
          <w:sz w:val="22"/>
          <w:szCs w:val="22"/>
        </w:rPr>
        <w:t>0</w:t>
      </w:r>
      <w:r w:rsidR="00ED0F06" w:rsidRPr="00447E7E">
        <w:rPr>
          <w:b/>
          <w:sz w:val="22"/>
          <w:szCs w:val="22"/>
        </w:rPr>
        <w:t>1.06.2026року</w:t>
      </w:r>
      <w:r w:rsidR="00762578" w:rsidRPr="00447E7E">
        <w:rPr>
          <w:b/>
          <w:sz w:val="22"/>
          <w:szCs w:val="22"/>
        </w:rPr>
        <w:t>.</w:t>
      </w:r>
    </w:p>
    <w:p w14:paraId="3FA70CD0" w14:textId="604A8DAE" w:rsidR="00E95E3E" w:rsidRPr="00B979FF" w:rsidRDefault="00A17356" w:rsidP="00B979FF">
      <w:pPr>
        <w:spacing w:before="76" w:line="250" w:lineRule="exact"/>
        <w:ind w:right="-23" w:firstLine="567"/>
        <w:jc w:val="both"/>
        <w:rPr>
          <w:bCs/>
          <w:color w:val="000000" w:themeColor="text1"/>
          <w:sz w:val="22"/>
          <w:szCs w:val="22"/>
        </w:rPr>
      </w:pPr>
      <w:r w:rsidRPr="00762578">
        <w:rPr>
          <w:b/>
          <w:sz w:val="22"/>
          <w:szCs w:val="22"/>
        </w:rPr>
        <w:t>Місце поставки товарів:</w:t>
      </w:r>
      <w:r w:rsidR="0079695A" w:rsidRPr="00762578">
        <w:rPr>
          <w:b/>
          <w:sz w:val="22"/>
          <w:szCs w:val="22"/>
        </w:rPr>
        <w:t xml:space="preserve"> </w:t>
      </w:r>
      <w:r w:rsidR="00B979FF" w:rsidRPr="00CD7BC8">
        <w:rPr>
          <w:b/>
          <w:i/>
          <w:iCs/>
          <w:color w:val="000000" w:themeColor="text1"/>
          <w:sz w:val="22"/>
          <w:szCs w:val="22"/>
        </w:rPr>
        <w:t xml:space="preserve">м. Вінниця </w:t>
      </w:r>
      <w:r w:rsidR="00B979FF" w:rsidRPr="00CD7BC8">
        <w:rPr>
          <w:bCs/>
          <w:i/>
          <w:iCs/>
          <w:color w:val="000000" w:themeColor="text1"/>
          <w:sz w:val="22"/>
          <w:szCs w:val="22"/>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4610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sidRPr="004610EC">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sz w:val="22"/>
                <w:szCs w:val="22"/>
              </w:rPr>
              <w:lastRenderedPageBreak/>
              <w:t xml:space="preserve"> </w:t>
            </w: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666689">
        <w:trPr>
          <w:trHeight w:val="525"/>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r w:rsidR="00A6618D" w:rsidRPr="00E43961" w14:paraId="22B7C05D" w14:textId="77777777" w:rsidTr="00B46FB4">
        <w:trPr>
          <w:trHeight w:val="76"/>
        </w:trPr>
        <w:tc>
          <w:tcPr>
            <w:tcW w:w="601" w:type="dxa"/>
          </w:tcPr>
          <w:p w14:paraId="035C9297" w14:textId="77777777" w:rsidR="00A6618D" w:rsidRPr="00E43961" w:rsidRDefault="00A6618D"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11705D23" w14:textId="418B5817" w:rsidR="00A6618D" w:rsidRPr="000657A8" w:rsidRDefault="00087AFC" w:rsidP="006B730C">
            <w:pPr>
              <w:pStyle w:val="ab"/>
              <w:spacing w:before="0" w:beforeAutospacing="0" w:after="0" w:afterAutospacing="0"/>
              <w:rPr>
                <w:rFonts w:ascii="Times New Roman" w:hAnsi="Times New Roman" w:cs="Times New Roman"/>
                <w:b/>
                <w:bCs/>
                <w:sz w:val="22"/>
                <w:szCs w:val="22"/>
              </w:rPr>
            </w:pPr>
            <w:r w:rsidRPr="000657A8">
              <w:rPr>
                <w:rFonts w:ascii="Times New Roman" w:hAnsi="Times New Roman" w:cs="Times New Roman"/>
                <w:b/>
                <w:bCs/>
                <w:sz w:val="22"/>
                <w:szCs w:val="22"/>
              </w:rPr>
              <w:t>Гарантійні зобов’язання</w:t>
            </w:r>
          </w:p>
        </w:tc>
        <w:tc>
          <w:tcPr>
            <w:tcW w:w="5181" w:type="dxa"/>
          </w:tcPr>
          <w:p w14:paraId="1EB1B69F" w14:textId="27E0A5C0" w:rsidR="00A6618D" w:rsidRPr="00E43961" w:rsidRDefault="00666689" w:rsidP="00666689">
            <w:pPr>
              <w:pStyle w:val="ab"/>
              <w:numPr>
                <w:ilvl w:val="0"/>
                <w:numId w:val="2"/>
              </w:numPr>
              <w:spacing w:before="0" w:beforeAutospacing="0" w:after="0" w:afterAutospacing="0"/>
              <w:ind w:left="19" w:hanging="19"/>
              <w:jc w:val="both"/>
              <w:rPr>
                <w:rFonts w:ascii="Times New Roman" w:hAnsi="Times New Roman" w:cs="Times New Roman"/>
                <w:i/>
                <w:iCs/>
                <w:sz w:val="22"/>
                <w:szCs w:val="22"/>
              </w:rPr>
            </w:pPr>
            <w:r w:rsidRPr="00760093">
              <w:rPr>
                <w:rFonts w:ascii="Times New Roman" w:hAnsi="Times New Roman" w:cs="Times New Roman"/>
                <w:b/>
                <w:bCs/>
                <w:sz w:val="22"/>
                <w:szCs w:val="22"/>
              </w:rPr>
              <w:t xml:space="preserve"> </w:t>
            </w:r>
            <w:r w:rsidR="006751D4" w:rsidRPr="00760093">
              <w:rPr>
                <w:rFonts w:ascii="Times New Roman" w:hAnsi="Times New Roman" w:cs="Times New Roman"/>
                <w:b/>
                <w:bCs/>
                <w:sz w:val="22"/>
                <w:szCs w:val="22"/>
              </w:rPr>
              <w:t>Лист-гарантія</w:t>
            </w:r>
            <w:r w:rsidR="006751D4" w:rsidRPr="00760093">
              <w:rPr>
                <w:rFonts w:ascii="Times New Roman" w:hAnsi="Times New Roman" w:cs="Times New Roman"/>
                <w:sz w:val="22"/>
                <w:szCs w:val="22"/>
              </w:rPr>
              <w:t xml:space="preserve"> </w:t>
            </w:r>
            <w:r w:rsidR="00BC6EF2" w:rsidRPr="00760093">
              <w:rPr>
                <w:rFonts w:ascii="Times New Roman" w:hAnsi="Times New Roman" w:cs="Times New Roman"/>
                <w:sz w:val="22"/>
                <w:szCs w:val="22"/>
              </w:rPr>
              <w:t>(</w:t>
            </w:r>
            <w:r w:rsidR="00BC6EF2" w:rsidRPr="00760093">
              <w:rPr>
                <w:rFonts w:ascii="Times New Roman" w:hAnsi="Times New Roman" w:cs="Times New Roman"/>
                <w:i/>
                <w:iCs/>
                <w:sz w:val="22"/>
                <w:szCs w:val="22"/>
              </w:rPr>
              <w:t>на бланку Учасника</w:t>
            </w:r>
            <w:r w:rsidR="00BC6EF2" w:rsidRPr="00760093">
              <w:rPr>
                <w:rFonts w:ascii="Times New Roman" w:hAnsi="Times New Roman" w:cs="Times New Roman"/>
                <w:sz w:val="22"/>
                <w:szCs w:val="22"/>
              </w:rPr>
              <w:t>)</w:t>
            </w:r>
            <w:r w:rsidRPr="00760093">
              <w:rPr>
                <w:rFonts w:ascii="Times New Roman" w:hAnsi="Times New Roman" w:cs="Times New Roman"/>
                <w:sz w:val="22"/>
                <w:szCs w:val="22"/>
              </w:rPr>
              <w:t xml:space="preserve">. </w:t>
            </w:r>
            <w:r w:rsidR="00A260B4" w:rsidRPr="00760093">
              <w:rPr>
                <w:rFonts w:ascii="Times New Roman" w:hAnsi="Times New Roman" w:cs="Times New Roman"/>
                <w:sz w:val="22"/>
                <w:szCs w:val="22"/>
              </w:rPr>
              <w:t>Гарантія</w:t>
            </w:r>
            <w:r w:rsidR="00A260B4" w:rsidRPr="00A260B4">
              <w:rPr>
                <w:rFonts w:ascii="Times New Roman" w:hAnsi="Times New Roman" w:cs="Times New Roman"/>
                <w:sz w:val="22"/>
                <w:szCs w:val="22"/>
              </w:rPr>
              <w:t xml:space="preserve"> на всі вироби 24 місяці з моменту введення у експлуатацію</w:t>
            </w:r>
            <w:r>
              <w:rPr>
                <w:rFonts w:ascii="Times New Roman" w:hAnsi="Times New Roman" w:cs="Times New Roman"/>
                <w:sz w:val="22"/>
                <w:szCs w:val="22"/>
              </w:rPr>
              <w:t xml:space="preserve">. </w:t>
            </w:r>
            <w:r w:rsidRPr="00666689">
              <w:rPr>
                <w:rFonts w:ascii="Times New Roman" w:hAnsi="Times New Roman" w:cs="Times New Roman"/>
                <w:sz w:val="22"/>
                <w:szCs w:val="22"/>
              </w:rPr>
              <w:t>Після завершення гарантійного терміну постачальник зобов’язується здійснювати подальший сервісний супровід поставленої продукції на постійній основі протягом усього строку її експлуатації</w:t>
            </w:r>
            <w:r w:rsidR="00760093">
              <w:rPr>
                <w:rFonts w:ascii="Times New Roman" w:hAnsi="Times New Roman" w:cs="Times New Roman"/>
                <w:sz w:val="22"/>
                <w:szCs w:val="22"/>
              </w:rPr>
              <w:t xml:space="preserve"> </w:t>
            </w:r>
            <w:r w:rsidR="00760093" w:rsidRPr="00760093">
              <w:rPr>
                <w:rFonts w:ascii="Times New Roman" w:hAnsi="Times New Roman" w:cs="Times New Roman"/>
                <w:sz w:val="22"/>
                <w:szCs w:val="22"/>
              </w:rPr>
              <w:t>(за домовленістю із замовником).</w:t>
            </w:r>
            <w:r w:rsidR="00573ECB">
              <w:rPr>
                <w:rFonts w:ascii="Times New Roman" w:hAnsi="Times New Roman" w:cs="Times New Roman"/>
                <w:sz w:val="22"/>
                <w:szCs w:val="22"/>
              </w:rPr>
              <w:t xml:space="preserve"> </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(Додаток №</w:t>
      </w:r>
      <w:r w:rsidR="00B616A2" w:rsidRPr="00BB2224">
        <w:rPr>
          <w:rFonts w:ascii="Times New Roman" w:hAnsi="Times New Roman" w:cs="Times New Roman"/>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DD22D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DD22D6">
        <w:rPr>
          <w:rFonts w:ascii="Times New Roman" w:hAnsi="Times New Roman" w:cs="Times New Roman"/>
          <w:sz w:val="22"/>
          <w:szCs w:val="22"/>
        </w:rPr>
        <w:t>1</w:t>
      </w:r>
      <w:r w:rsidR="00B44339" w:rsidRPr="00DD22D6">
        <w:rPr>
          <w:rFonts w:ascii="Times New Roman" w:hAnsi="Times New Roman" w:cs="Times New Roman"/>
          <w:sz w:val="22"/>
          <w:szCs w:val="22"/>
        </w:rPr>
        <w:t xml:space="preserve">. </w:t>
      </w:r>
      <w:r w:rsidR="00A6747C" w:rsidRPr="00DD22D6">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08BDECA7" w:rsidR="00A90AD4" w:rsidRPr="0070215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702155">
        <w:rPr>
          <w:rFonts w:ascii="Times New Roman" w:hAnsi="Times New Roman" w:cs="Times New Roman"/>
          <w:sz w:val="22"/>
          <w:szCs w:val="22"/>
        </w:rPr>
        <w:t xml:space="preserve">Учасник повинен вказати торгову марку продукції, відповідні сертифікати якості на кожен вид продукції (товару). </w:t>
      </w:r>
      <w:r w:rsidR="009519BA" w:rsidRPr="000D06C1">
        <w:rPr>
          <w:rFonts w:ascii="Times New Roman" w:hAnsi="Times New Roman" w:cs="Times New Roman"/>
          <w:sz w:val="22"/>
          <w:szCs w:val="22"/>
          <w:u w:val="single"/>
        </w:rPr>
        <w:t>Обов’язково зазначити країну- виробника та країну- імпортера товару</w:t>
      </w:r>
      <w:r w:rsidR="009519BA" w:rsidRPr="00702155">
        <w:rPr>
          <w:rFonts w:ascii="Times New Roman" w:hAnsi="Times New Roman" w:cs="Times New Roman"/>
          <w:sz w:val="22"/>
          <w:szCs w:val="22"/>
        </w:rPr>
        <w:t xml:space="preserve">. </w:t>
      </w:r>
    </w:p>
    <w:p w14:paraId="64531AB0" w14:textId="77777777" w:rsidR="004B7990" w:rsidRPr="00B1658C"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02155">
        <w:rPr>
          <w:rFonts w:ascii="Times New Roman" w:hAnsi="Times New Roman" w:cs="Times New Roman"/>
          <w:sz w:val="22"/>
          <w:szCs w:val="22"/>
        </w:rPr>
        <w:t xml:space="preserve"> </w:t>
      </w:r>
      <w:r w:rsidR="00A206D9" w:rsidRPr="0070215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92C771D" w14:textId="77187BE1" w:rsidR="00DE1E3D" w:rsidRPr="00B1658C" w:rsidRDefault="007B3138" w:rsidP="002B2017">
      <w:pPr>
        <w:pStyle w:val="ab"/>
        <w:numPr>
          <w:ilvl w:val="1"/>
          <w:numId w:val="13"/>
        </w:numPr>
        <w:spacing w:before="0" w:beforeAutospacing="0" w:after="0" w:afterAutospacing="0"/>
        <w:ind w:left="0" w:firstLine="142"/>
        <w:contextualSpacing/>
        <w:jc w:val="both"/>
        <w:rPr>
          <w:rFonts w:ascii="Times New Roman" w:hAnsi="Times New Roman" w:cs="Times New Roman"/>
          <w:sz w:val="22"/>
          <w:szCs w:val="22"/>
        </w:rPr>
      </w:pPr>
      <w:r w:rsidRPr="00B1658C">
        <w:rPr>
          <w:rFonts w:ascii="Times New Roman" w:hAnsi="Times New Roman" w:cs="Times New Roman"/>
          <w:sz w:val="22"/>
          <w:szCs w:val="22"/>
        </w:rPr>
        <w:t xml:space="preserve"> </w:t>
      </w:r>
      <w:r w:rsidR="00DE1E3D" w:rsidRPr="00B1658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3E78442A" w14:textId="3A545411" w:rsidR="000674C0" w:rsidRPr="00702155" w:rsidRDefault="00DE1E3D" w:rsidP="007B3138">
      <w:pPr>
        <w:pStyle w:val="af0"/>
        <w:ind w:left="0" w:firstLine="357"/>
        <w:contextualSpacing/>
        <w:jc w:val="both"/>
        <w:textAlignment w:val="baseline"/>
        <w:rPr>
          <w:rFonts w:eastAsia="Arial Unicode MS"/>
          <w:sz w:val="22"/>
          <w:szCs w:val="22"/>
        </w:rPr>
      </w:pPr>
      <w:r w:rsidRPr="00B1658C">
        <w:rPr>
          <w:rFonts w:eastAsia="Arial Unicode MS"/>
          <w:sz w:val="22"/>
          <w:szCs w:val="22"/>
        </w:rPr>
        <w:t>Всі явно зазначені артикули, бренди або назви виробників вважаються прикладами технічних</w:t>
      </w:r>
      <w:r w:rsidRPr="00702155">
        <w:rPr>
          <w:rFonts w:eastAsia="Arial Unicode MS"/>
          <w:sz w:val="22"/>
          <w:szCs w:val="22"/>
        </w:rPr>
        <w:t xml:space="preserve"> та функціональних характеристик, всі аналоги при відповідності технічним характеристикам розглядаються в рівних умовах. </w:t>
      </w:r>
    </w:p>
    <w:p w14:paraId="2D608CC4" w14:textId="1D64D8A5" w:rsidR="00A90AD4" w:rsidRPr="00B80E4D" w:rsidRDefault="00B80E4D" w:rsidP="00B80E4D">
      <w:pPr>
        <w:pStyle w:val="af0"/>
        <w:ind w:left="0"/>
        <w:contextualSpacing/>
        <w:jc w:val="both"/>
        <w:textAlignment w:val="baseline"/>
        <w:rPr>
          <w:sz w:val="22"/>
          <w:szCs w:val="22"/>
        </w:rPr>
      </w:pPr>
      <w:r w:rsidRPr="00702155">
        <w:rPr>
          <w:sz w:val="22"/>
          <w:szCs w:val="22"/>
        </w:rPr>
        <w:t xml:space="preserve">   3.9. </w:t>
      </w:r>
      <w:r w:rsidR="0062592A" w:rsidRPr="00702155">
        <w:rPr>
          <w:sz w:val="22"/>
          <w:szCs w:val="22"/>
        </w:rPr>
        <w:t xml:space="preserve">У разі відмінності пропозиції Учасника  від технічного завдання (Додаток </w:t>
      </w:r>
      <w:r w:rsidR="005038DF" w:rsidRPr="00702155">
        <w:rPr>
          <w:sz w:val="22"/>
          <w:szCs w:val="22"/>
        </w:rPr>
        <w:t>№</w:t>
      </w:r>
      <w:r w:rsidR="00B616A2" w:rsidRPr="00702155">
        <w:rPr>
          <w:sz w:val="22"/>
          <w:szCs w:val="22"/>
        </w:rPr>
        <w:t>1</w:t>
      </w:r>
      <w:r w:rsidR="0062592A" w:rsidRPr="00702155">
        <w:rPr>
          <w:sz w:val="22"/>
          <w:szCs w:val="22"/>
        </w:rPr>
        <w:t>), рішення про допустимість такого відхилення приймається</w:t>
      </w:r>
      <w:r w:rsidR="0062592A" w:rsidRPr="00B80E4D">
        <w:rPr>
          <w:sz w:val="22"/>
          <w:szCs w:val="22"/>
        </w:rPr>
        <w:t xml:space="preserve">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BD5878" w:rsidRDefault="00F03751" w:rsidP="214B7DDD">
      <w:pPr>
        <w:ind w:firstLine="357"/>
        <w:jc w:val="both"/>
        <w:textAlignment w:val="baseline"/>
        <w:rPr>
          <w:color w:val="000000" w:themeColor="text1"/>
          <w:sz w:val="22"/>
          <w:szCs w:val="22"/>
          <w:lang w:eastAsia="uk-UA"/>
        </w:rPr>
      </w:pPr>
      <w:r w:rsidRPr="00BD5878">
        <w:rPr>
          <w:b/>
          <w:bCs/>
          <w:color w:val="000000" w:themeColor="text1"/>
          <w:sz w:val="22"/>
          <w:szCs w:val="22"/>
          <w:lang w:eastAsia="uk-UA"/>
        </w:rPr>
        <w:t>Запитання щодо цінової пропозиції</w:t>
      </w:r>
      <w:r w:rsidRPr="00BD5878">
        <w:rPr>
          <w:color w:val="000000" w:themeColor="text1"/>
          <w:sz w:val="22"/>
          <w:szCs w:val="22"/>
          <w:lang w:eastAsia="uk-UA"/>
        </w:rPr>
        <w:t xml:space="preserve"> надсилайте на електронну пошту: </w:t>
      </w:r>
      <w:hyperlink r:id="rId8">
        <w:r w:rsidR="2683086C" w:rsidRPr="00BD5878">
          <w:rPr>
            <w:rStyle w:val="ac"/>
            <w:sz w:val="22"/>
            <w:szCs w:val="22"/>
            <w:lang w:eastAsia="uk-UA"/>
          </w:rPr>
          <w:t>tender@redcross.org.ua</w:t>
        </w:r>
      </w:hyperlink>
      <w:r w:rsidRPr="00BD5878">
        <w:rPr>
          <w:color w:val="000000" w:themeColor="text1"/>
          <w:sz w:val="22"/>
          <w:szCs w:val="22"/>
          <w:lang w:eastAsia="uk-UA"/>
        </w:rPr>
        <w:t xml:space="preserve"> </w:t>
      </w:r>
    </w:p>
    <w:p w14:paraId="5F201191" w14:textId="4DEDD4A4" w:rsidR="00D25A2E" w:rsidRPr="00BD5878" w:rsidRDefault="00D25A2E" w:rsidP="00D25A2E">
      <w:pPr>
        <w:ind w:firstLine="357"/>
        <w:jc w:val="both"/>
        <w:textAlignment w:val="baseline"/>
        <w:rPr>
          <w:b/>
          <w:bCs/>
          <w:sz w:val="22"/>
          <w:szCs w:val="22"/>
          <w:lang w:eastAsia="uk-UA"/>
        </w:rPr>
      </w:pPr>
      <w:r w:rsidRPr="00BD5878">
        <w:rPr>
          <w:b/>
          <w:bCs/>
          <w:sz w:val="22"/>
          <w:szCs w:val="22"/>
          <w:lang w:eastAsia="uk-UA"/>
        </w:rPr>
        <w:t xml:space="preserve">до  </w:t>
      </w:r>
      <w:r w:rsidR="00BD5878" w:rsidRPr="00BD5878">
        <w:rPr>
          <w:b/>
          <w:bCs/>
          <w:sz w:val="22"/>
          <w:szCs w:val="22"/>
          <w:lang w:eastAsia="uk-UA"/>
        </w:rPr>
        <w:t>20</w:t>
      </w:r>
      <w:r w:rsidRPr="00BD5878">
        <w:rPr>
          <w:b/>
          <w:bCs/>
          <w:sz w:val="22"/>
          <w:szCs w:val="22"/>
          <w:lang w:eastAsia="uk-UA"/>
        </w:rPr>
        <w:t>.</w:t>
      </w:r>
      <w:r w:rsidR="008D6037" w:rsidRPr="00BD5878">
        <w:rPr>
          <w:b/>
          <w:bCs/>
          <w:sz w:val="22"/>
          <w:szCs w:val="22"/>
          <w:lang w:eastAsia="uk-UA"/>
        </w:rPr>
        <w:t>0</w:t>
      </w:r>
      <w:r w:rsidRPr="00BD5878">
        <w:rPr>
          <w:b/>
          <w:bCs/>
          <w:sz w:val="22"/>
          <w:szCs w:val="22"/>
          <w:lang w:eastAsia="uk-UA"/>
        </w:rPr>
        <w:t>1.202</w:t>
      </w:r>
      <w:r w:rsidR="008D6037" w:rsidRPr="00BD5878">
        <w:rPr>
          <w:b/>
          <w:bCs/>
          <w:sz w:val="22"/>
          <w:szCs w:val="22"/>
          <w:lang w:eastAsia="uk-UA"/>
        </w:rPr>
        <w:t>6</w:t>
      </w:r>
      <w:r w:rsidRPr="00BD5878">
        <w:rPr>
          <w:b/>
          <w:bCs/>
          <w:sz w:val="22"/>
          <w:szCs w:val="22"/>
          <w:lang w:eastAsia="uk-UA"/>
        </w:rPr>
        <w:t xml:space="preserve"> року.</w:t>
      </w:r>
    </w:p>
    <w:p w14:paraId="0C9A552A" w14:textId="77777777" w:rsidR="00757BBF" w:rsidRPr="00BD5878" w:rsidRDefault="00757BBF" w:rsidP="00D25A2E">
      <w:pPr>
        <w:jc w:val="both"/>
        <w:textAlignment w:val="baseline"/>
        <w:rPr>
          <w:b/>
          <w:bCs/>
          <w:sz w:val="22"/>
          <w:szCs w:val="22"/>
          <w:lang w:eastAsia="uk-UA"/>
        </w:rPr>
      </w:pPr>
    </w:p>
    <w:p w14:paraId="65AC47A5" w14:textId="77777777" w:rsidR="00212459" w:rsidRPr="00BD5878" w:rsidRDefault="00F03751" w:rsidP="214B7DDD">
      <w:pPr>
        <w:ind w:firstLine="357"/>
        <w:jc w:val="both"/>
        <w:textAlignment w:val="baseline"/>
        <w:rPr>
          <w:color w:val="000000" w:themeColor="text1"/>
          <w:sz w:val="22"/>
          <w:szCs w:val="22"/>
          <w:lang w:eastAsia="uk-UA"/>
        </w:rPr>
      </w:pPr>
      <w:r w:rsidRPr="00BD5878">
        <w:rPr>
          <w:b/>
          <w:bCs/>
          <w:color w:val="000000" w:themeColor="text1"/>
          <w:sz w:val="22"/>
          <w:szCs w:val="22"/>
          <w:lang w:eastAsia="uk-UA"/>
        </w:rPr>
        <w:lastRenderedPageBreak/>
        <w:t>Цінові пропозиції приймаються на електронну пошту:</w:t>
      </w:r>
      <w:r w:rsidRPr="00BD5878">
        <w:rPr>
          <w:color w:val="000000" w:themeColor="text1"/>
          <w:sz w:val="22"/>
          <w:szCs w:val="22"/>
          <w:lang w:eastAsia="uk-UA"/>
        </w:rPr>
        <w:t xml:space="preserve"> </w:t>
      </w:r>
      <w:hyperlink r:id="rId9">
        <w:r w:rsidR="2683086C" w:rsidRPr="00BD5878">
          <w:rPr>
            <w:rStyle w:val="ac"/>
            <w:sz w:val="22"/>
            <w:szCs w:val="22"/>
            <w:lang w:eastAsia="uk-UA"/>
          </w:rPr>
          <w:t>tender@redcross.org.ua</w:t>
        </w:r>
      </w:hyperlink>
      <w:r w:rsidRPr="00BD5878">
        <w:rPr>
          <w:color w:val="000000" w:themeColor="text1"/>
          <w:sz w:val="22"/>
          <w:szCs w:val="22"/>
          <w:lang w:eastAsia="uk-UA"/>
        </w:rPr>
        <w:t xml:space="preserve">  </w:t>
      </w:r>
    </w:p>
    <w:p w14:paraId="3155EE8E" w14:textId="7A1125C9" w:rsidR="00F03751" w:rsidRPr="00F955A0" w:rsidRDefault="00B86018" w:rsidP="00B86018">
      <w:pPr>
        <w:ind w:firstLine="357"/>
        <w:jc w:val="both"/>
        <w:textAlignment w:val="baseline"/>
        <w:rPr>
          <w:sz w:val="22"/>
          <w:szCs w:val="22"/>
          <w:lang w:eastAsia="uk-UA"/>
        </w:rPr>
      </w:pPr>
      <w:r w:rsidRPr="00BD5878">
        <w:rPr>
          <w:b/>
          <w:bCs/>
          <w:color w:val="000000" w:themeColor="text1"/>
          <w:sz w:val="22"/>
          <w:szCs w:val="22"/>
          <w:lang w:eastAsia="uk-UA"/>
        </w:rPr>
        <w:t xml:space="preserve">до </w:t>
      </w:r>
      <w:r w:rsidR="00636190" w:rsidRPr="00BD5878">
        <w:rPr>
          <w:b/>
          <w:bCs/>
          <w:color w:val="000000" w:themeColor="text1"/>
          <w:sz w:val="22"/>
          <w:szCs w:val="22"/>
          <w:lang w:eastAsia="uk-UA"/>
        </w:rPr>
        <w:t>2</w:t>
      </w:r>
      <w:r w:rsidR="00BD5878" w:rsidRPr="00BD5878">
        <w:rPr>
          <w:b/>
          <w:bCs/>
          <w:color w:val="000000" w:themeColor="text1"/>
          <w:sz w:val="22"/>
          <w:szCs w:val="22"/>
          <w:lang w:eastAsia="uk-UA"/>
        </w:rPr>
        <w:t>1</w:t>
      </w:r>
      <w:r w:rsidRPr="00BD5878">
        <w:rPr>
          <w:b/>
          <w:bCs/>
          <w:color w:val="000000" w:themeColor="text1"/>
          <w:sz w:val="22"/>
          <w:szCs w:val="22"/>
          <w:lang w:eastAsia="uk-UA"/>
        </w:rPr>
        <w:t>.</w:t>
      </w:r>
      <w:r w:rsidR="008D6037" w:rsidRPr="00BD5878">
        <w:rPr>
          <w:b/>
          <w:bCs/>
          <w:color w:val="000000" w:themeColor="text1"/>
          <w:sz w:val="22"/>
          <w:szCs w:val="22"/>
          <w:lang w:eastAsia="uk-UA"/>
        </w:rPr>
        <w:t>0</w:t>
      </w:r>
      <w:r w:rsidRPr="00BD5878">
        <w:rPr>
          <w:b/>
          <w:bCs/>
          <w:color w:val="000000" w:themeColor="text1"/>
          <w:sz w:val="22"/>
          <w:szCs w:val="22"/>
          <w:lang w:eastAsia="uk-UA"/>
        </w:rPr>
        <w:t>1.202</w:t>
      </w:r>
      <w:r w:rsidR="008D6037" w:rsidRPr="00BD5878">
        <w:rPr>
          <w:b/>
          <w:bCs/>
          <w:color w:val="000000" w:themeColor="text1"/>
          <w:sz w:val="22"/>
          <w:szCs w:val="22"/>
          <w:lang w:eastAsia="uk-UA"/>
        </w:rPr>
        <w:t>6</w:t>
      </w:r>
      <w:r w:rsidRPr="00BD5878">
        <w:rPr>
          <w:b/>
          <w:bCs/>
          <w:color w:val="000000" w:themeColor="text1"/>
          <w:sz w:val="22"/>
          <w:szCs w:val="22"/>
          <w:lang w:eastAsia="uk-UA"/>
        </w:rPr>
        <w:t xml:space="preserve"> року до 18:00</w:t>
      </w:r>
      <w:r w:rsidRPr="00BD5878">
        <w:rPr>
          <w:color w:val="000000" w:themeColor="text1"/>
          <w:sz w:val="22"/>
          <w:szCs w:val="22"/>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2BB33B9C"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447AA9">
        <w:rPr>
          <w:b/>
          <w:color w:val="EE0000"/>
          <w:sz w:val="22"/>
          <w:szCs w:val="22"/>
        </w:rPr>
        <w:t>2</w:t>
      </w:r>
      <w:r w:rsidR="00A971F4">
        <w:rPr>
          <w:b/>
          <w:color w:val="EE0000"/>
          <w:sz w:val="22"/>
          <w:szCs w:val="22"/>
        </w:rPr>
        <w:t>618_2619</w:t>
      </w:r>
      <w:r w:rsidR="000C0455" w:rsidRPr="00447AA9">
        <w:rPr>
          <w:b/>
          <w:color w:val="EE0000"/>
          <w:sz w:val="22"/>
          <w:szCs w:val="22"/>
          <w:lang w:val="en-US"/>
        </w:rPr>
        <w:t>SP</w:t>
      </w:r>
      <w:r w:rsidR="000C0455" w:rsidRPr="00447AA9">
        <w:rPr>
          <w:b/>
          <w:i/>
          <w:iCs/>
          <w:color w:val="EE0000"/>
          <w:sz w:val="22"/>
          <w:szCs w:val="22"/>
        </w:rPr>
        <w:t>_</w:t>
      </w:r>
      <w:proofErr w:type="spellStart"/>
      <w:r w:rsidR="00E00C82">
        <w:rPr>
          <w:b/>
          <w:bCs/>
          <w:color w:val="EE0000"/>
          <w:sz w:val="22"/>
          <w:szCs w:val="22"/>
        </w:rPr>
        <w:t>Столи_тумби_стелажі</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8F4CB3">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5B498124"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w:t>
      </w:r>
      <w:r w:rsidR="00750616" w:rsidRPr="00751467">
        <w:rPr>
          <w:spacing w:val="-4"/>
          <w:sz w:val="22"/>
          <w:szCs w:val="22"/>
        </w:rPr>
        <w:t>проєкт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80F3" w14:textId="77777777" w:rsidR="009904C6" w:rsidRDefault="009904C6" w:rsidP="00B948CF">
      <w:r>
        <w:separator/>
      </w:r>
    </w:p>
  </w:endnote>
  <w:endnote w:type="continuationSeparator" w:id="0">
    <w:p w14:paraId="381E4C88" w14:textId="77777777" w:rsidR="009904C6" w:rsidRDefault="009904C6" w:rsidP="00B948CF">
      <w:r>
        <w:continuationSeparator/>
      </w:r>
    </w:p>
  </w:endnote>
  <w:endnote w:type="continuationNotice" w:id="1">
    <w:p w14:paraId="07DBB189" w14:textId="77777777" w:rsidR="009904C6" w:rsidRDefault="00990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DD2C" w14:textId="77777777" w:rsidR="009904C6" w:rsidRDefault="009904C6" w:rsidP="00B948CF">
      <w:r>
        <w:separator/>
      </w:r>
    </w:p>
  </w:footnote>
  <w:footnote w:type="continuationSeparator" w:id="0">
    <w:p w14:paraId="6489EFB3" w14:textId="77777777" w:rsidR="009904C6" w:rsidRDefault="009904C6" w:rsidP="00B948CF">
      <w:r>
        <w:continuationSeparator/>
      </w:r>
    </w:p>
  </w:footnote>
  <w:footnote w:type="continuationNotice" w:id="1">
    <w:p w14:paraId="75DBD6EB" w14:textId="77777777" w:rsidR="009904C6" w:rsidRDefault="00990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572592512">
    <w:abstractNumId w:val="4"/>
  </w:num>
  <w:num w:numId="13" w16cid:durableId="124657326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102"/>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57A8"/>
    <w:rsid w:val="00066257"/>
    <w:rsid w:val="000674C0"/>
    <w:rsid w:val="00067FA8"/>
    <w:rsid w:val="00073AB7"/>
    <w:rsid w:val="00077FB7"/>
    <w:rsid w:val="000801AA"/>
    <w:rsid w:val="00080394"/>
    <w:rsid w:val="00081B19"/>
    <w:rsid w:val="00082C23"/>
    <w:rsid w:val="00082C4A"/>
    <w:rsid w:val="00086D6A"/>
    <w:rsid w:val="00087AFC"/>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6C1"/>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46278"/>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0E2E"/>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53DC"/>
    <w:rsid w:val="0028612C"/>
    <w:rsid w:val="00290472"/>
    <w:rsid w:val="0029069A"/>
    <w:rsid w:val="00292CED"/>
    <w:rsid w:val="00293A9A"/>
    <w:rsid w:val="00296CE0"/>
    <w:rsid w:val="002A13C5"/>
    <w:rsid w:val="002A19AB"/>
    <w:rsid w:val="002A514D"/>
    <w:rsid w:val="002B14AD"/>
    <w:rsid w:val="002B1583"/>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3401"/>
    <w:rsid w:val="002F47D1"/>
    <w:rsid w:val="002F4A2D"/>
    <w:rsid w:val="00302684"/>
    <w:rsid w:val="00305CC4"/>
    <w:rsid w:val="00305FD3"/>
    <w:rsid w:val="00306279"/>
    <w:rsid w:val="003065CB"/>
    <w:rsid w:val="00306699"/>
    <w:rsid w:val="00306869"/>
    <w:rsid w:val="0031479A"/>
    <w:rsid w:val="00315A77"/>
    <w:rsid w:val="003169E2"/>
    <w:rsid w:val="00317998"/>
    <w:rsid w:val="00320A7B"/>
    <w:rsid w:val="00321F47"/>
    <w:rsid w:val="003224E6"/>
    <w:rsid w:val="003225B2"/>
    <w:rsid w:val="00325175"/>
    <w:rsid w:val="0032551A"/>
    <w:rsid w:val="00325BB1"/>
    <w:rsid w:val="00331F55"/>
    <w:rsid w:val="0033293A"/>
    <w:rsid w:val="00332954"/>
    <w:rsid w:val="00332E68"/>
    <w:rsid w:val="003344FA"/>
    <w:rsid w:val="00337B74"/>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72412"/>
    <w:rsid w:val="00372955"/>
    <w:rsid w:val="00372A4B"/>
    <w:rsid w:val="00375652"/>
    <w:rsid w:val="0038056E"/>
    <w:rsid w:val="00380A82"/>
    <w:rsid w:val="00381D01"/>
    <w:rsid w:val="003829B1"/>
    <w:rsid w:val="00382DD3"/>
    <w:rsid w:val="0038419C"/>
    <w:rsid w:val="003846B9"/>
    <w:rsid w:val="0038487C"/>
    <w:rsid w:val="00385239"/>
    <w:rsid w:val="0039003C"/>
    <w:rsid w:val="00394032"/>
    <w:rsid w:val="003945B6"/>
    <w:rsid w:val="00396E53"/>
    <w:rsid w:val="00396F44"/>
    <w:rsid w:val="00397237"/>
    <w:rsid w:val="00397843"/>
    <w:rsid w:val="003A0EB9"/>
    <w:rsid w:val="003A160C"/>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2E6F"/>
    <w:rsid w:val="00425AB8"/>
    <w:rsid w:val="00426AAE"/>
    <w:rsid w:val="00427C7C"/>
    <w:rsid w:val="004305F0"/>
    <w:rsid w:val="00431B23"/>
    <w:rsid w:val="00431FF8"/>
    <w:rsid w:val="00432410"/>
    <w:rsid w:val="0043330E"/>
    <w:rsid w:val="00433921"/>
    <w:rsid w:val="00437541"/>
    <w:rsid w:val="00437D51"/>
    <w:rsid w:val="00442183"/>
    <w:rsid w:val="004422BF"/>
    <w:rsid w:val="00443189"/>
    <w:rsid w:val="004445F7"/>
    <w:rsid w:val="00444DBF"/>
    <w:rsid w:val="00444EC0"/>
    <w:rsid w:val="00445FAC"/>
    <w:rsid w:val="00447AA9"/>
    <w:rsid w:val="00447E7E"/>
    <w:rsid w:val="00451B24"/>
    <w:rsid w:val="004522A9"/>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025C"/>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09"/>
    <w:rsid w:val="004F6DCC"/>
    <w:rsid w:val="004F78BC"/>
    <w:rsid w:val="005006E1"/>
    <w:rsid w:val="00502B80"/>
    <w:rsid w:val="005038DF"/>
    <w:rsid w:val="005071BC"/>
    <w:rsid w:val="00510A63"/>
    <w:rsid w:val="00514676"/>
    <w:rsid w:val="00514DC8"/>
    <w:rsid w:val="005158F1"/>
    <w:rsid w:val="00515D5B"/>
    <w:rsid w:val="00516FCA"/>
    <w:rsid w:val="00517477"/>
    <w:rsid w:val="0052037D"/>
    <w:rsid w:val="00520539"/>
    <w:rsid w:val="00525CF8"/>
    <w:rsid w:val="00526170"/>
    <w:rsid w:val="00526BC0"/>
    <w:rsid w:val="005307A4"/>
    <w:rsid w:val="005335D7"/>
    <w:rsid w:val="00534905"/>
    <w:rsid w:val="005412DB"/>
    <w:rsid w:val="005445B1"/>
    <w:rsid w:val="005451F0"/>
    <w:rsid w:val="00545BF1"/>
    <w:rsid w:val="00546559"/>
    <w:rsid w:val="005500A3"/>
    <w:rsid w:val="005509C6"/>
    <w:rsid w:val="0055168C"/>
    <w:rsid w:val="00557AB4"/>
    <w:rsid w:val="0057020B"/>
    <w:rsid w:val="00570D54"/>
    <w:rsid w:val="00571608"/>
    <w:rsid w:val="0057176A"/>
    <w:rsid w:val="00571953"/>
    <w:rsid w:val="00573C36"/>
    <w:rsid w:val="00573ECB"/>
    <w:rsid w:val="00573EE1"/>
    <w:rsid w:val="0057431B"/>
    <w:rsid w:val="00574F33"/>
    <w:rsid w:val="00575A6C"/>
    <w:rsid w:val="0058184F"/>
    <w:rsid w:val="00585B94"/>
    <w:rsid w:val="00586326"/>
    <w:rsid w:val="00587617"/>
    <w:rsid w:val="005908F1"/>
    <w:rsid w:val="00590EEA"/>
    <w:rsid w:val="0059286B"/>
    <w:rsid w:val="00593049"/>
    <w:rsid w:val="005932B7"/>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1D9F"/>
    <w:rsid w:val="00632FD4"/>
    <w:rsid w:val="00636190"/>
    <w:rsid w:val="006366EF"/>
    <w:rsid w:val="0063702C"/>
    <w:rsid w:val="00637A5C"/>
    <w:rsid w:val="006405E6"/>
    <w:rsid w:val="00641E8B"/>
    <w:rsid w:val="00642E89"/>
    <w:rsid w:val="00646B56"/>
    <w:rsid w:val="00650EF0"/>
    <w:rsid w:val="00652914"/>
    <w:rsid w:val="00652FD0"/>
    <w:rsid w:val="00653B4B"/>
    <w:rsid w:val="006543F5"/>
    <w:rsid w:val="00656E1B"/>
    <w:rsid w:val="00661748"/>
    <w:rsid w:val="00663DA0"/>
    <w:rsid w:val="00664FDD"/>
    <w:rsid w:val="00665BCD"/>
    <w:rsid w:val="00665CD3"/>
    <w:rsid w:val="00666689"/>
    <w:rsid w:val="0067076B"/>
    <w:rsid w:val="00671D9B"/>
    <w:rsid w:val="00671F8F"/>
    <w:rsid w:val="006751D4"/>
    <w:rsid w:val="00675B6A"/>
    <w:rsid w:val="00676785"/>
    <w:rsid w:val="00677083"/>
    <w:rsid w:val="0068031F"/>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6EE1"/>
    <w:rsid w:val="006B32DC"/>
    <w:rsid w:val="006B3778"/>
    <w:rsid w:val="006B730C"/>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4B1"/>
    <w:rsid w:val="00750616"/>
    <w:rsid w:val="00750EE5"/>
    <w:rsid w:val="007525CF"/>
    <w:rsid w:val="00753A5F"/>
    <w:rsid w:val="0075593B"/>
    <w:rsid w:val="00756CEC"/>
    <w:rsid w:val="00757A3A"/>
    <w:rsid w:val="00757BBF"/>
    <w:rsid w:val="00760093"/>
    <w:rsid w:val="0076257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037"/>
    <w:rsid w:val="008D6431"/>
    <w:rsid w:val="008D6D78"/>
    <w:rsid w:val="008D7CD6"/>
    <w:rsid w:val="008E0011"/>
    <w:rsid w:val="008E08EE"/>
    <w:rsid w:val="008E0F54"/>
    <w:rsid w:val="008E18F4"/>
    <w:rsid w:val="008E1FA5"/>
    <w:rsid w:val="008E7535"/>
    <w:rsid w:val="008E79D3"/>
    <w:rsid w:val="008F0886"/>
    <w:rsid w:val="008F3AA0"/>
    <w:rsid w:val="008F4CB3"/>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6C1C"/>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85E37"/>
    <w:rsid w:val="009904C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260B4"/>
    <w:rsid w:val="00A344D2"/>
    <w:rsid w:val="00A37570"/>
    <w:rsid w:val="00A42C7B"/>
    <w:rsid w:val="00A43868"/>
    <w:rsid w:val="00A47D84"/>
    <w:rsid w:val="00A514CD"/>
    <w:rsid w:val="00A51646"/>
    <w:rsid w:val="00A526B6"/>
    <w:rsid w:val="00A545A6"/>
    <w:rsid w:val="00A574FA"/>
    <w:rsid w:val="00A60480"/>
    <w:rsid w:val="00A61A52"/>
    <w:rsid w:val="00A63A8E"/>
    <w:rsid w:val="00A64BD3"/>
    <w:rsid w:val="00A6618D"/>
    <w:rsid w:val="00A66CEA"/>
    <w:rsid w:val="00A6747C"/>
    <w:rsid w:val="00A70CEA"/>
    <w:rsid w:val="00A70FB4"/>
    <w:rsid w:val="00A752EC"/>
    <w:rsid w:val="00A80D84"/>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971F4"/>
    <w:rsid w:val="00AA2FAD"/>
    <w:rsid w:val="00AA5DA2"/>
    <w:rsid w:val="00AA73DF"/>
    <w:rsid w:val="00AA7713"/>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658C"/>
    <w:rsid w:val="00B1695B"/>
    <w:rsid w:val="00B20480"/>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9FF"/>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C6EF2"/>
    <w:rsid w:val="00BD0268"/>
    <w:rsid w:val="00BD04B7"/>
    <w:rsid w:val="00BD1B49"/>
    <w:rsid w:val="00BD25DB"/>
    <w:rsid w:val="00BD4AC7"/>
    <w:rsid w:val="00BD5878"/>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5A23"/>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2B79"/>
    <w:rsid w:val="00CB56D3"/>
    <w:rsid w:val="00CB5D73"/>
    <w:rsid w:val="00CB6824"/>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03E1"/>
    <w:rsid w:val="00D03550"/>
    <w:rsid w:val="00D03BC9"/>
    <w:rsid w:val="00D12931"/>
    <w:rsid w:val="00D14354"/>
    <w:rsid w:val="00D150EC"/>
    <w:rsid w:val="00D151A9"/>
    <w:rsid w:val="00D1604A"/>
    <w:rsid w:val="00D16D3B"/>
    <w:rsid w:val="00D21FE3"/>
    <w:rsid w:val="00D241A0"/>
    <w:rsid w:val="00D253CA"/>
    <w:rsid w:val="00D25A2E"/>
    <w:rsid w:val="00D25A93"/>
    <w:rsid w:val="00D25F77"/>
    <w:rsid w:val="00D26CFC"/>
    <w:rsid w:val="00D277C2"/>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22D6"/>
    <w:rsid w:val="00DD3B3A"/>
    <w:rsid w:val="00DE1103"/>
    <w:rsid w:val="00DE1E3D"/>
    <w:rsid w:val="00DE2A9B"/>
    <w:rsid w:val="00DE415D"/>
    <w:rsid w:val="00DF045A"/>
    <w:rsid w:val="00DF671B"/>
    <w:rsid w:val="00DF7B8C"/>
    <w:rsid w:val="00E00C82"/>
    <w:rsid w:val="00E027EA"/>
    <w:rsid w:val="00E0333D"/>
    <w:rsid w:val="00E0386B"/>
    <w:rsid w:val="00E05427"/>
    <w:rsid w:val="00E0693B"/>
    <w:rsid w:val="00E12786"/>
    <w:rsid w:val="00E137C5"/>
    <w:rsid w:val="00E15AE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2B0E"/>
    <w:rsid w:val="00E53708"/>
    <w:rsid w:val="00E54874"/>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0F06"/>
    <w:rsid w:val="00ED3326"/>
    <w:rsid w:val="00ED6E5D"/>
    <w:rsid w:val="00ED7589"/>
    <w:rsid w:val="00ED7B61"/>
    <w:rsid w:val="00EE2761"/>
    <w:rsid w:val="00EE32F7"/>
    <w:rsid w:val="00EE382E"/>
    <w:rsid w:val="00EE3959"/>
    <w:rsid w:val="00EE4888"/>
    <w:rsid w:val="00EE6D5B"/>
    <w:rsid w:val="00EF018C"/>
    <w:rsid w:val="00EF3C6E"/>
    <w:rsid w:val="00EF49D3"/>
    <w:rsid w:val="00EF7BA2"/>
    <w:rsid w:val="00F01859"/>
    <w:rsid w:val="00F0206C"/>
    <w:rsid w:val="00F03751"/>
    <w:rsid w:val="00F046C7"/>
    <w:rsid w:val="00F04D55"/>
    <w:rsid w:val="00F05A66"/>
    <w:rsid w:val="00F06AAB"/>
    <w:rsid w:val="00F11549"/>
    <w:rsid w:val="00F14814"/>
    <w:rsid w:val="00F16762"/>
    <w:rsid w:val="00F17485"/>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122B"/>
    <w:rsid w:val="00F51E04"/>
    <w:rsid w:val="00F54085"/>
    <w:rsid w:val="00F546A8"/>
    <w:rsid w:val="00F54981"/>
    <w:rsid w:val="00F62784"/>
    <w:rsid w:val="00F65875"/>
    <w:rsid w:val="00F6703A"/>
    <w:rsid w:val="00F676FE"/>
    <w:rsid w:val="00F67E9B"/>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55A0"/>
    <w:rsid w:val="00F96790"/>
    <w:rsid w:val="00F9775C"/>
    <w:rsid w:val="00F97E6F"/>
    <w:rsid w:val="00FA109E"/>
    <w:rsid w:val="00FA1F45"/>
    <w:rsid w:val="00FA5CFB"/>
    <w:rsid w:val="00FA6643"/>
    <w:rsid w:val="00FA6796"/>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5</Pages>
  <Words>2126</Words>
  <Characters>14799</Characters>
  <Application>Microsoft Office Word</Application>
  <DocSecurity>0</DocSecurity>
  <Lines>321</Lines>
  <Paragraphs>121</Paragraphs>
  <ScaleCrop>false</ScaleCrop>
  <Company>AUN of PLWH</Company>
  <LinksUpToDate>false</LinksUpToDate>
  <CharactersWithSpaces>16804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349</cp:revision>
  <cp:lastPrinted>2026-01-02T08:27:00Z</cp:lastPrinted>
  <dcterms:created xsi:type="dcterms:W3CDTF">2024-10-29T00:29:00Z</dcterms:created>
  <dcterms:modified xsi:type="dcterms:W3CDTF">2026-01-14T09:06:00Z</dcterms:modified>
</cp:coreProperties>
</file>