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8C81" w14:textId="7C144EF4" w:rsidR="007837CD" w:rsidRDefault="007837CD" w:rsidP="7C18CEC8">
      <w:pPr>
        <w:ind w:left="142" w:firstLine="284"/>
        <w:rPr>
          <w:b/>
          <w:bCs/>
          <w:sz w:val="22"/>
          <w:szCs w:val="22"/>
          <w:lang w:val="uk-UA"/>
        </w:rPr>
      </w:pPr>
      <w:r>
        <w:rPr>
          <w:b/>
          <w:bCs/>
          <w:sz w:val="22"/>
          <w:szCs w:val="22"/>
          <w:lang w:val="uk-UA"/>
        </w:rPr>
        <w:t xml:space="preserve">                                                                                                                                       «16» січня 2026 р</w:t>
      </w:r>
      <w:r w:rsidR="00AF5823">
        <w:rPr>
          <w:b/>
          <w:bCs/>
          <w:sz w:val="22"/>
          <w:szCs w:val="22"/>
          <w:lang w:val="uk-UA"/>
        </w:rPr>
        <w:t>.</w:t>
      </w:r>
    </w:p>
    <w:p w14:paraId="3C5B8B2D" w14:textId="01BB5968"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761312">
        <w:rPr>
          <w:b/>
          <w:bCs/>
          <w:sz w:val="22"/>
          <w:szCs w:val="22"/>
          <w:lang w:val="uk-UA"/>
        </w:rPr>
        <w:t xml:space="preserve">        </w:t>
      </w:r>
      <w:proofErr w:type="gramStart"/>
      <w:r w:rsidR="00761312">
        <w:rPr>
          <w:b/>
          <w:bCs/>
          <w:sz w:val="22"/>
          <w:szCs w:val="22"/>
          <w:lang w:val="uk-UA"/>
        </w:rPr>
        <w:t xml:space="preserve">   </w:t>
      </w:r>
      <w:r w:rsidRPr="007837CD">
        <w:rPr>
          <w:b/>
          <w:bCs/>
          <w:strike/>
          <w:color w:val="EE0000"/>
          <w:sz w:val="22"/>
          <w:szCs w:val="22"/>
        </w:rPr>
        <w:t>«</w:t>
      </w:r>
      <w:proofErr w:type="gramEnd"/>
      <w:r w:rsidR="008724E5" w:rsidRPr="007837CD">
        <w:rPr>
          <w:b/>
          <w:bCs/>
          <w:strike/>
          <w:color w:val="EE0000"/>
          <w:sz w:val="22"/>
          <w:szCs w:val="22"/>
          <w:lang w:val="uk-UA"/>
        </w:rPr>
        <w:t>0</w:t>
      </w:r>
      <w:r w:rsidR="00DF316F" w:rsidRPr="007837CD">
        <w:rPr>
          <w:b/>
          <w:bCs/>
          <w:strike/>
          <w:color w:val="EE0000"/>
          <w:sz w:val="22"/>
          <w:szCs w:val="22"/>
          <w:lang w:val="uk-UA"/>
        </w:rPr>
        <w:t>8</w:t>
      </w:r>
      <w:r w:rsidRPr="007837CD">
        <w:rPr>
          <w:b/>
          <w:bCs/>
          <w:strike/>
          <w:color w:val="EE0000"/>
          <w:sz w:val="22"/>
          <w:szCs w:val="22"/>
        </w:rPr>
        <w:t>»</w:t>
      </w:r>
      <w:r w:rsidR="006D0A0B" w:rsidRPr="007837CD">
        <w:rPr>
          <w:b/>
          <w:bCs/>
          <w:strike/>
          <w:color w:val="EE0000"/>
          <w:sz w:val="22"/>
          <w:szCs w:val="22"/>
        </w:rPr>
        <w:t xml:space="preserve"> </w:t>
      </w:r>
      <w:r w:rsidR="008724E5" w:rsidRPr="007837CD">
        <w:rPr>
          <w:b/>
          <w:bCs/>
          <w:strike/>
          <w:color w:val="EE0000"/>
          <w:sz w:val="22"/>
          <w:szCs w:val="22"/>
          <w:lang w:val="uk-UA"/>
        </w:rPr>
        <w:t>січня</w:t>
      </w:r>
      <w:r w:rsidR="006D0A0B" w:rsidRPr="007837CD">
        <w:rPr>
          <w:b/>
          <w:bCs/>
          <w:strike/>
          <w:color w:val="EE0000"/>
          <w:sz w:val="22"/>
          <w:szCs w:val="22"/>
        </w:rPr>
        <w:t xml:space="preserve"> </w:t>
      </w:r>
      <w:r w:rsidRPr="007837CD">
        <w:rPr>
          <w:b/>
          <w:bCs/>
          <w:strike/>
          <w:color w:val="EE0000"/>
          <w:sz w:val="22"/>
          <w:szCs w:val="22"/>
        </w:rPr>
        <w:t>20</w:t>
      </w:r>
      <w:r w:rsidR="00FC1FF6" w:rsidRPr="007837CD">
        <w:rPr>
          <w:b/>
          <w:bCs/>
          <w:strike/>
          <w:color w:val="EE0000"/>
          <w:sz w:val="22"/>
          <w:szCs w:val="22"/>
        </w:rPr>
        <w:t>2</w:t>
      </w:r>
      <w:r w:rsidR="008724E5" w:rsidRPr="007837CD">
        <w:rPr>
          <w:b/>
          <w:bCs/>
          <w:strike/>
          <w:color w:val="EE0000"/>
          <w:sz w:val="22"/>
          <w:szCs w:val="22"/>
          <w:lang w:val="uk-UA"/>
        </w:rPr>
        <w:t>6</w:t>
      </w:r>
      <w:r w:rsidR="002B1748" w:rsidRPr="007837CD">
        <w:rPr>
          <w:b/>
          <w:bCs/>
          <w:strike/>
          <w:color w:val="EE0000"/>
          <w:sz w:val="22"/>
          <w:szCs w:val="22"/>
        </w:rPr>
        <w:t xml:space="preserve"> </w:t>
      </w:r>
      <w:r w:rsidRPr="007837CD">
        <w:rPr>
          <w:b/>
          <w:bCs/>
          <w:strike/>
          <w:color w:val="EE0000"/>
          <w:sz w:val="22"/>
          <w:szCs w:val="22"/>
        </w:rPr>
        <w:t>р.</w:t>
      </w:r>
    </w:p>
    <w:p w14:paraId="09D3CC02" w14:textId="77777777" w:rsidR="00606079" w:rsidRDefault="00606079" w:rsidP="00F27382">
      <w:pPr>
        <w:rPr>
          <w:b/>
          <w:sz w:val="22"/>
          <w:szCs w:val="22"/>
          <w:lang w:val="uk-UA"/>
        </w:rPr>
      </w:pPr>
    </w:p>
    <w:p w14:paraId="1D461A42" w14:textId="18F5A0E0"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8724E5">
        <w:rPr>
          <w:b/>
          <w:bCs/>
          <w:sz w:val="22"/>
          <w:szCs w:val="22"/>
          <w:lang w:val="uk-UA"/>
        </w:rPr>
        <w:t>2611АК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93AB0D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D263DD">
        <w:rPr>
          <w:sz w:val="22"/>
          <w:szCs w:val="22"/>
          <w:lang w:val="uk-UA"/>
        </w:rPr>
        <w:t xml:space="preserve"> </w:t>
      </w:r>
      <w:r w:rsidR="00D263DD" w:rsidRPr="00D263DD">
        <w:rPr>
          <w:sz w:val="22"/>
          <w:szCs w:val="22"/>
          <w:lang w:val="uk-UA"/>
        </w:rPr>
        <w:t>Тех</w:t>
      </w:r>
      <w:r w:rsidR="00D263DD">
        <w:rPr>
          <w:sz w:val="22"/>
          <w:szCs w:val="22"/>
          <w:lang w:val="uk-UA"/>
        </w:rPr>
        <w:t>н</w:t>
      </w:r>
      <w:r w:rsidR="00D263DD" w:rsidRPr="00D263DD">
        <w:rPr>
          <w:sz w:val="22"/>
          <w:szCs w:val="22"/>
          <w:lang w:val="uk-UA"/>
        </w:rPr>
        <w:t>ічн</w:t>
      </w:r>
      <w:r w:rsidR="00D263DD">
        <w:rPr>
          <w:sz w:val="22"/>
          <w:szCs w:val="22"/>
          <w:lang w:val="uk-UA"/>
        </w:rPr>
        <w:t>ого</w:t>
      </w:r>
      <w:r w:rsidR="00D263DD" w:rsidRPr="00D263DD">
        <w:rPr>
          <w:sz w:val="22"/>
          <w:szCs w:val="22"/>
          <w:lang w:val="uk-UA"/>
        </w:rPr>
        <w:t xml:space="preserve"> обслуговування ліфту</w:t>
      </w:r>
      <w:r w:rsidR="00D263DD">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3169"/>
        <w:gridCol w:w="3380"/>
      </w:tblGrid>
      <w:tr w:rsidR="00A206D9" w:rsidRPr="000F5452" w14:paraId="428F6868" w14:textId="77777777" w:rsidTr="00C044E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2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169"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C044E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213" w:type="dxa"/>
            <w:tcBorders>
              <w:top w:val="single" w:sz="4" w:space="0" w:color="auto"/>
              <w:left w:val="single" w:sz="4" w:space="0" w:color="auto"/>
              <w:bottom w:val="single" w:sz="4" w:space="0" w:color="auto"/>
              <w:right w:val="single" w:sz="4" w:space="0" w:color="auto"/>
            </w:tcBorders>
            <w:vAlign w:val="center"/>
          </w:tcPr>
          <w:p w14:paraId="68E32E75" w14:textId="70BEEBA4" w:rsidR="00A206D9" w:rsidRPr="00142094" w:rsidRDefault="00727559" w:rsidP="00A841AA">
            <w:pPr>
              <w:rPr>
                <w:bCs/>
                <w:sz w:val="22"/>
                <w:szCs w:val="22"/>
                <w:lang w:val="uk-UA"/>
              </w:rPr>
            </w:pPr>
            <w:r w:rsidRPr="00D263DD">
              <w:rPr>
                <w:sz w:val="22"/>
                <w:szCs w:val="22"/>
                <w:lang w:val="uk-UA"/>
              </w:rPr>
              <w:t>Тех</w:t>
            </w:r>
            <w:r>
              <w:rPr>
                <w:sz w:val="22"/>
                <w:szCs w:val="22"/>
                <w:lang w:val="uk-UA"/>
              </w:rPr>
              <w:t>н</w:t>
            </w:r>
            <w:r w:rsidRPr="00D263DD">
              <w:rPr>
                <w:sz w:val="22"/>
                <w:szCs w:val="22"/>
                <w:lang w:val="uk-UA"/>
              </w:rPr>
              <w:t>ічн</w:t>
            </w:r>
            <w:r>
              <w:rPr>
                <w:sz w:val="22"/>
                <w:szCs w:val="22"/>
                <w:lang w:val="uk-UA"/>
              </w:rPr>
              <w:t>е</w:t>
            </w:r>
            <w:r w:rsidRPr="00D263DD">
              <w:rPr>
                <w:sz w:val="22"/>
                <w:szCs w:val="22"/>
                <w:lang w:val="uk-UA"/>
              </w:rPr>
              <w:t xml:space="preserve"> обслуговування ліфту</w:t>
            </w:r>
          </w:p>
        </w:tc>
        <w:tc>
          <w:tcPr>
            <w:tcW w:w="3169" w:type="dxa"/>
            <w:tcBorders>
              <w:top w:val="single" w:sz="4" w:space="0" w:color="auto"/>
              <w:left w:val="single" w:sz="4" w:space="0" w:color="auto"/>
              <w:bottom w:val="single" w:sz="4" w:space="0" w:color="auto"/>
              <w:right w:val="single" w:sz="4" w:space="0" w:color="auto"/>
            </w:tcBorders>
            <w:vAlign w:val="center"/>
          </w:tcPr>
          <w:p w14:paraId="5D5815E4" w14:textId="5A08F5C4" w:rsidR="00A206D9" w:rsidRPr="00142094" w:rsidRDefault="00A206D9" w:rsidP="000326A8">
            <w:pPr>
              <w:jc w:val="center"/>
              <w:rPr>
                <w:sz w:val="22"/>
                <w:szCs w:val="22"/>
                <w:lang w:val="uk-UA"/>
              </w:rPr>
            </w:pPr>
            <w:r w:rsidRPr="00A3721F">
              <w:rPr>
                <w:bCs/>
                <w:spacing w:val="-6"/>
                <w:sz w:val="22"/>
                <w:szCs w:val="22"/>
                <w:lang w:val="uk-UA"/>
              </w:rPr>
              <w:t>Інформація вказана в Додатку</w:t>
            </w:r>
            <w:r w:rsidR="00C044E0">
              <w:rPr>
                <w:bCs/>
                <w:spacing w:val="-6"/>
                <w:sz w:val="22"/>
                <w:szCs w:val="22"/>
                <w:lang w:val="uk-UA"/>
              </w:rPr>
              <w:t xml:space="preserve"> 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B7FD702" w:rsidR="00A206D9" w:rsidRPr="00142094" w:rsidRDefault="00A206D9" w:rsidP="006D0A0B">
            <w:pPr>
              <w:jc w:val="center"/>
              <w:rPr>
                <w:bCs/>
                <w:sz w:val="22"/>
                <w:szCs w:val="22"/>
                <w:lang w:val="uk-UA"/>
              </w:rPr>
            </w:pPr>
            <w:r w:rsidRPr="00142094">
              <w:rPr>
                <w:bCs/>
                <w:sz w:val="22"/>
                <w:szCs w:val="22"/>
                <w:lang w:val="uk-UA"/>
              </w:rPr>
              <w:t>Деталі в Додатку №</w:t>
            </w:r>
            <w:r w:rsidR="00C044E0">
              <w:rPr>
                <w:bCs/>
                <w:sz w:val="22"/>
                <w:szCs w:val="22"/>
                <w:lang w:val="uk-UA"/>
              </w:rPr>
              <w:t>1</w:t>
            </w:r>
            <w:r w:rsidR="00DF316F">
              <w:rPr>
                <w:bCs/>
                <w:sz w:val="22"/>
                <w:szCs w:val="22"/>
                <w:lang w:val="uk-UA"/>
              </w:rPr>
              <w:t xml:space="preserve"> та Додатку №2</w:t>
            </w:r>
            <w:r w:rsidR="00C044E0">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A0CA909"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723557">
        <w:rPr>
          <w:b/>
          <w:sz w:val="22"/>
          <w:szCs w:val="22"/>
          <w:lang w:val="uk-UA"/>
        </w:rPr>
        <w:t xml:space="preserve"> </w:t>
      </w:r>
      <w:r w:rsidRPr="005A5F8A">
        <w:rPr>
          <w:b/>
          <w:sz w:val="22"/>
          <w:szCs w:val="22"/>
          <w:lang w:val="uk-UA"/>
        </w:rPr>
        <w:t xml:space="preserve">виконання робіт/надання послуг: </w:t>
      </w:r>
      <w:r w:rsidR="005018A4" w:rsidRPr="00DF316F">
        <w:rPr>
          <w:bCs/>
          <w:sz w:val="22"/>
          <w:szCs w:val="22"/>
          <w:lang w:val="uk-UA"/>
        </w:rPr>
        <w:t>протягом 2026 року по заявкам Замовника.</w:t>
      </w:r>
    </w:p>
    <w:p w14:paraId="3FA70CD0" w14:textId="4F7C8DFA" w:rsidR="00E95E3E" w:rsidRDefault="00A206D9" w:rsidP="00034538">
      <w:pPr>
        <w:spacing w:before="76" w:line="250" w:lineRule="exact"/>
        <w:ind w:right="-23" w:firstLine="567"/>
        <w:jc w:val="both"/>
        <w:rPr>
          <w:bCs/>
          <w:sz w:val="22"/>
          <w:szCs w:val="22"/>
          <w:lang w:val="uk-UA"/>
        </w:rPr>
      </w:pPr>
      <w:r w:rsidRPr="005A5F8A">
        <w:rPr>
          <w:b/>
          <w:sz w:val="22"/>
          <w:szCs w:val="22"/>
          <w:lang w:val="uk-UA"/>
        </w:rPr>
        <w:t>Місце</w:t>
      </w:r>
      <w:r w:rsidR="007E3EDF">
        <w:rPr>
          <w:b/>
          <w:sz w:val="22"/>
          <w:szCs w:val="22"/>
          <w:lang w:val="uk-UA"/>
        </w:rPr>
        <w:t xml:space="preserve"> </w:t>
      </w:r>
      <w:r w:rsidRPr="005A5F8A">
        <w:rPr>
          <w:b/>
          <w:sz w:val="22"/>
          <w:szCs w:val="22"/>
          <w:lang w:val="uk-UA"/>
        </w:rPr>
        <w:t>виконання робіт/надання послуг</w:t>
      </w:r>
      <w:r w:rsidRPr="00DF316F">
        <w:rPr>
          <w:b/>
          <w:sz w:val="22"/>
          <w:szCs w:val="22"/>
          <w:lang w:val="uk-UA"/>
        </w:rPr>
        <w:t xml:space="preserve">: </w:t>
      </w:r>
      <w:r w:rsidR="00034538" w:rsidRPr="00DF316F">
        <w:rPr>
          <w:bCs/>
          <w:sz w:val="22"/>
          <w:szCs w:val="22"/>
          <w:lang w:val="uk-UA"/>
        </w:rPr>
        <w:t>м. Київ (точна адреса буде надана переможцю закупівлі під час підписання договору).</w:t>
      </w:r>
    </w:p>
    <w:p w14:paraId="61E0D199" w14:textId="77777777" w:rsidR="00034538" w:rsidRPr="000F5452" w:rsidRDefault="00034538" w:rsidP="00034538">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BC601E"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724E5" w14:paraId="218232E4" w14:textId="77777777" w:rsidTr="00377BD2">
        <w:trPr>
          <w:trHeight w:val="58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8A4DBB" w:rsidRDefault="00C7577B" w:rsidP="00DB74CD">
            <w:pPr>
              <w:pStyle w:val="ab"/>
              <w:spacing w:before="0" w:beforeAutospacing="0" w:after="0" w:afterAutospacing="0"/>
              <w:rPr>
                <w:rFonts w:ascii="Times New Roman" w:hAnsi="Times New Roman" w:cs="Times New Roman"/>
                <w:sz w:val="22"/>
                <w:szCs w:val="22"/>
                <w:lang w:val="uk-UA"/>
              </w:rPr>
            </w:pPr>
            <w:r w:rsidRPr="008A4DBB">
              <w:rPr>
                <w:rFonts w:ascii="Times New Roman" w:hAnsi="Times New Roman" w:cs="Times New Roman"/>
                <w:sz w:val="22"/>
                <w:szCs w:val="22"/>
                <w:lang w:val="uk-UA"/>
              </w:rPr>
              <w:t>Вимоги щодо якості</w:t>
            </w:r>
          </w:p>
        </w:tc>
        <w:tc>
          <w:tcPr>
            <w:tcW w:w="4521" w:type="dxa"/>
          </w:tcPr>
          <w:p w14:paraId="423E961A" w14:textId="531373E7" w:rsidR="00560F6F" w:rsidRPr="008A4DBB" w:rsidRDefault="00560F6F" w:rsidP="00560F6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Ліцензі</w:t>
            </w:r>
            <w:r w:rsidR="003709DF" w:rsidRPr="008A4DBB">
              <w:rPr>
                <w:rFonts w:ascii="Times New Roman" w:hAnsi="Times New Roman" w:cs="Times New Roman"/>
                <w:sz w:val="22"/>
                <w:szCs w:val="22"/>
                <w:lang w:val="uk-UA"/>
              </w:rPr>
              <w:t xml:space="preserve">я </w:t>
            </w:r>
            <w:r w:rsidRPr="008A4DBB">
              <w:rPr>
                <w:rFonts w:ascii="Times New Roman" w:hAnsi="Times New Roman" w:cs="Times New Roman"/>
                <w:sz w:val="22"/>
                <w:szCs w:val="22"/>
                <w:lang w:val="uk-UA"/>
              </w:rPr>
              <w:t>(витяг)</w:t>
            </w:r>
            <w:r w:rsidR="005B02E0" w:rsidRPr="008A4DBB">
              <w:rPr>
                <w:rFonts w:ascii="Times New Roman" w:hAnsi="Times New Roman" w:cs="Times New Roman"/>
                <w:sz w:val="22"/>
                <w:szCs w:val="22"/>
                <w:lang w:val="uk-UA"/>
              </w:rPr>
              <w:t xml:space="preserve"> </w:t>
            </w:r>
            <w:r w:rsidR="004E627A" w:rsidRPr="008A4DBB">
              <w:rPr>
                <w:rFonts w:ascii="Times New Roman" w:hAnsi="Times New Roman" w:cs="Times New Roman"/>
                <w:sz w:val="22"/>
                <w:szCs w:val="22"/>
                <w:lang w:val="uk-UA"/>
              </w:rPr>
              <w:t>на здійснення робіт зазначених в Запиті</w:t>
            </w:r>
            <w:r w:rsidR="0009324D" w:rsidRPr="008A4DBB">
              <w:rPr>
                <w:rFonts w:ascii="Times New Roman" w:hAnsi="Times New Roman" w:cs="Times New Roman"/>
                <w:sz w:val="22"/>
                <w:szCs w:val="22"/>
                <w:lang w:val="uk-UA"/>
              </w:rPr>
              <w:t xml:space="preserve"> чи інша дозвільна документація.</w:t>
            </w:r>
          </w:p>
          <w:p w14:paraId="76114C91" w14:textId="77777777" w:rsidR="00560F6F" w:rsidRPr="008A4DBB" w:rsidRDefault="00560F6F" w:rsidP="00560F6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 xml:space="preserve"> Дозволи на виконання робіт підвищеної небезпеки та на експлуатацію (застосування) машин, механізмів, устаткування підвищеної небезпеки;</w:t>
            </w:r>
          </w:p>
          <w:p w14:paraId="10B350D0" w14:textId="77777777" w:rsidR="00560F6F" w:rsidRPr="008A4DBB" w:rsidRDefault="00560F6F" w:rsidP="00560F6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t>Довідка про матеріально-технічну базу, в якій Учасник гарантує, що усі запчастини, матеріали, обладнання, комплектуючі які будуть використані в результаті надання послуг, повинні бути нові  (які не були у використанні) та такими, які не відновлювалися;</w:t>
            </w:r>
          </w:p>
          <w:p w14:paraId="0C869155" w14:textId="0A4F50C2" w:rsidR="00C7577B" w:rsidRPr="008A4DBB" w:rsidRDefault="00560F6F" w:rsidP="006047D4">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4DBB">
              <w:rPr>
                <w:rFonts w:ascii="Times New Roman" w:hAnsi="Times New Roman" w:cs="Times New Roman"/>
                <w:sz w:val="22"/>
                <w:szCs w:val="22"/>
                <w:lang w:val="uk-UA"/>
              </w:rPr>
              <w:lastRenderedPageBreak/>
              <w:t xml:space="preserve">Довідка про наявність </w:t>
            </w:r>
            <w:r w:rsidR="0020394D" w:rsidRPr="008A4DBB">
              <w:rPr>
                <w:rFonts w:ascii="Times New Roman" w:hAnsi="Times New Roman" w:cs="Times New Roman"/>
                <w:sz w:val="22"/>
                <w:szCs w:val="22"/>
                <w:lang w:val="uk-UA"/>
              </w:rPr>
              <w:t xml:space="preserve">кваліфікованих працівників, які мають відповідну освіту та досвід. Всі працівники повинні мати </w:t>
            </w:r>
            <w:r w:rsidR="009B5695" w:rsidRPr="008A4DBB">
              <w:rPr>
                <w:rFonts w:ascii="Times New Roman" w:hAnsi="Times New Roman" w:cs="Times New Roman"/>
                <w:sz w:val="22"/>
                <w:szCs w:val="22"/>
                <w:lang w:val="uk-UA"/>
              </w:rPr>
              <w:t xml:space="preserve">відповідні </w:t>
            </w:r>
            <w:r w:rsidR="00A4057E" w:rsidRPr="008A4DBB">
              <w:rPr>
                <w:rFonts w:ascii="Times New Roman" w:hAnsi="Times New Roman" w:cs="Times New Roman"/>
                <w:sz w:val="22"/>
                <w:szCs w:val="22"/>
                <w:lang w:val="uk-UA"/>
              </w:rPr>
              <w:t xml:space="preserve">посвідчення </w:t>
            </w:r>
            <w:r w:rsidR="0020394D" w:rsidRPr="008A4DBB">
              <w:rPr>
                <w:rFonts w:ascii="Times New Roman" w:hAnsi="Times New Roman" w:cs="Times New Roman"/>
                <w:sz w:val="22"/>
                <w:szCs w:val="22"/>
                <w:lang w:val="uk-UA"/>
              </w:rPr>
              <w:t>з охорони праці та мати групи з електробезпеки</w:t>
            </w:r>
            <w:r w:rsidR="00377BD2" w:rsidRPr="008A4DBB">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C601E"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w:t>
            </w:r>
            <w:r w:rsidRPr="00761312">
              <w:rPr>
                <w:rFonts w:ascii="Times New Roman" w:hAnsi="Times New Roman" w:cs="Times New Roman"/>
                <w:bCs/>
                <w:sz w:val="22"/>
                <w:szCs w:val="22"/>
                <w:lang w:val="uk-UA" w:eastAsia="uk-UA"/>
              </w:rPr>
              <w:t>і 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w:t>
            </w:r>
            <w:r w:rsidRPr="00224657">
              <w:rPr>
                <w:rFonts w:ascii="Times New Roman" w:hAnsi="Times New Roman" w:cs="Times New Roman"/>
                <w:bCs/>
                <w:i/>
                <w:iCs/>
                <w:sz w:val="22"/>
                <w:szCs w:val="22"/>
                <w:lang w:val="uk-UA" w:eastAsia="uk-UA"/>
              </w:rPr>
              <w:lastRenderedPageBreak/>
              <w:t>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0782F35C"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w:t>
      </w:r>
      <w:r>
        <w:rPr>
          <w:sz w:val="22"/>
          <w:szCs w:val="22"/>
          <w:lang w:val="uk-UA"/>
        </w:rPr>
        <w:t>виконання робіт та підпису акту виконаних робіт</w:t>
      </w:r>
      <w:r w:rsidRPr="00557A29">
        <w:rPr>
          <w:sz w:val="22"/>
          <w:szCs w:val="22"/>
          <w:lang w:val="uk-UA"/>
        </w:rPr>
        <w:t xml:space="preserve">. </w:t>
      </w:r>
    </w:p>
    <w:p w14:paraId="68B8F526" w14:textId="4487A80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4228F">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653EF7F"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83C9B">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3AEDBF7"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w:t>
      </w:r>
      <w:r w:rsidR="00FC7FC6">
        <w:rPr>
          <w:color w:val="000000" w:themeColor="text1"/>
          <w:sz w:val="22"/>
          <w:szCs w:val="22"/>
          <w:lang w:val="uk-UA" w:eastAsia="uk-UA"/>
        </w:rPr>
        <w:t xml:space="preserve"> 21.01.2026</w:t>
      </w:r>
      <w:r w:rsidR="002E3408">
        <w:rPr>
          <w:color w:val="000000" w:themeColor="text1"/>
          <w:sz w:val="22"/>
          <w:szCs w:val="22"/>
          <w:lang w:val="uk-UA" w:eastAsia="uk-UA"/>
        </w:rPr>
        <w:t>р.</w:t>
      </w:r>
      <w:r w:rsidRPr="4090B5BD">
        <w:rPr>
          <w:color w:val="000000" w:themeColor="text1"/>
          <w:sz w:val="22"/>
          <w:szCs w:val="22"/>
          <w:lang w:eastAsia="uk-UA"/>
        </w:rPr>
        <w:t xml:space="preserve">  </w:t>
      </w:r>
      <w:r w:rsidR="00B12AF9" w:rsidRPr="002E3408">
        <w:rPr>
          <w:strike/>
          <w:color w:val="EE0000"/>
          <w:sz w:val="22"/>
          <w:szCs w:val="22"/>
          <w:lang w:val="uk-UA" w:eastAsia="uk-UA"/>
        </w:rPr>
        <w:t>14</w:t>
      </w:r>
      <w:r w:rsidRPr="002E3408">
        <w:rPr>
          <w:strike/>
          <w:color w:val="EE0000"/>
          <w:sz w:val="22"/>
          <w:szCs w:val="22"/>
          <w:lang w:eastAsia="uk-UA"/>
        </w:rPr>
        <w:t>.</w:t>
      </w:r>
      <w:r w:rsidR="00772508" w:rsidRPr="002E3408">
        <w:rPr>
          <w:strike/>
          <w:color w:val="EE0000"/>
          <w:sz w:val="22"/>
          <w:szCs w:val="22"/>
          <w:lang w:val="uk-UA" w:eastAsia="uk-UA"/>
        </w:rPr>
        <w:t>01</w:t>
      </w:r>
      <w:r w:rsidRPr="002E3408">
        <w:rPr>
          <w:strike/>
          <w:color w:val="EE0000"/>
          <w:sz w:val="22"/>
          <w:szCs w:val="22"/>
          <w:lang w:eastAsia="uk-UA"/>
        </w:rPr>
        <w:t>.202</w:t>
      </w:r>
      <w:r w:rsidR="00772508" w:rsidRPr="002E3408">
        <w:rPr>
          <w:strike/>
          <w:color w:val="EE0000"/>
          <w:sz w:val="22"/>
          <w:szCs w:val="22"/>
          <w:lang w:val="uk-UA" w:eastAsia="uk-UA"/>
        </w:rPr>
        <w:t>6</w:t>
      </w:r>
      <w:r w:rsidRPr="002E3408">
        <w:rPr>
          <w:strike/>
          <w:color w:val="EE0000"/>
          <w:sz w:val="22"/>
          <w:szCs w:val="22"/>
          <w:lang w:eastAsia="uk-UA"/>
        </w:rPr>
        <w:t>р</w:t>
      </w:r>
      <w:r w:rsidRPr="002E3408">
        <w:rPr>
          <w:b/>
          <w:bCs/>
          <w:strike/>
          <w:color w:val="EE0000"/>
          <w:sz w:val="22"/>
          <w:szCs w:val="22"/>
          <w:lang w:eastAsia="uk-UA"/>
        </w:rPr>
        <w:t>.</w:t>
      </w:r>
      <w:r w:rsidRPr="002E3408">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3724D5F"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8B3F75">
        <w:rPr>
          <w:b/>
          <w:bCs/>
          <w:color w:val="000000" w:themeColor="text1"/>
          <w:sz w:val="22"/>
          <w:szCs w:val="22"/>
          <w:lang w:val="uk-UA" w:eastAsia="uk-UA"/>
        </w:rPr>
        <w:t>2</w:t>
      </w:r>
      <w:r w:rsidR="002E3408">
        <w:rPr>
          <w:b/>
          <w:bCs/>
          <w:color w:val="000000" w:themeColor="text1"/>
          <w:sz w:val="22"/>
          <w:szCs w:val="22"/>
          <w:lang w:val="uk-UA" w:eastAsia="uk-UA"/>
        </w:rPr>
        <w:t>2</w:t>
      </w:r>
      <w:r w:rsidR="008B3F75">
        <w:rPr>
          <w:b/>
          <w:bCs/>
          <w:color w:val="000000" w:themeColor="text1"/>
          <w:sz w:val="22"/>
          <w:szCs w:val="22"/>
          <w:lang w:val="uk-UA" w:eastAsia="uk-UA"/>
        </w:rPr>
        <w:t>.</w:t>
      </w:r>
      <w:r w:rsidR="00FC7FC6">
        <w:rPr>
          <w:b/>
          <w:bCs/>
          <w:color w:val="000000" w:themeColor="text1"/>
          <w:sz w:val="22"/>
          <w:szCs w:val="22"/>
          <w:lang w:val="uk-UA" w:eastAsia="uk-UA"/>
        </w:rPr>
        <w:t>01.2026р.</w:t>
      </w:r>
      <w:r w:rsidR="008B3F75">
        <w:rPr>
          <w:b/>
          <w:bCs/>
          <w:color w:val="000000" w:themeColor="text1"/>
          <w:sz w:val="22"/>
          <w:szCs w:val="22"/>
          <w:lang w:val="uk-UA" w:eastAsia="uk-UA"/>
        </w:rPr>
        <w:t xml:space="preserve"> </w:t>
      </w:r>
      <w:r w:rsidR="00B12AF9" w:rsidRPr="00FC7FC6">
        <w:rPr>
          <w:b/>
          <w:bCs/>
          <w:strike/>
          <w:color w:val="EE0000"/>
          <w:sz w:val="22"/>
          <w:szCs w:val="22"/>
          <w:lang w:val="uk-UA" w:eastAsia="uk-UA"/>
        </w:rPr>
        <w:t>15</w:t>
      </w:r>
      <w:r w:rsidRPr="00FC7FC6">
        <w:rPr>
          <w:b/>
          <w:bCs/>
          <w:strike/>
          <w:color w:val="EE0000"/>
          <w:sz w:val="22"/>
          <w:szCs w:val="22"/>
          <w:lang w:eastAsia="uk-UA"/>
        </w:rPr>
        <w:t>.</w:t>
      </w:r>
      <w:r w:rsidR="00772508" w:rsidRPr="00FC7FC6">
        <w:rPr>
          <w:b/>
          <w:bCs/>
          <w:strike/>
          <w:color w:val="EE0000"/>
          <w:sz w:val="22"/>
          <w:szCs w:val="22"/>
          <w:lang w:val="uk-UA" w:eastAsia="uk-UA"/>
        </w:rPr>
        <w:t>01</w:t>
      </w:r>
      <w:r w:rsidRPr="00FC7FC6">
        <w:rPr>
          <w:b/>
          <w:bCs/>
          <w:strike/>
          <w:color w:val="EE0000"/>
          <w:sz w:val="22"/>
          <w:szCs w:val="22"/>
          <w:lang w:eastAsia="uk-UA"/>
        </w:rPr>
        <w:t>.202</w:t>
      </w:r>
      <w:r w:rsidR="00772508" w:rsidRPr="00FC7FC6">
        <w:rPr>
          <w:b/>
          <w:bCs/>
          <w:strike/>
          <w:color w:val="EE0000"/>
          <w:sz w:val="22"/>
          <w:szCs w:val="22"/>
          <w:lang w:val="uk-UA" w:eastAsia="uk-UA"/>
        </w:rPr>
        <w:t>6</w:t>
      </w:r>
      <w:r w:rsidRPr="00FC7FC6">
        <w:rPr>
          <w:b/>
          <w:bCs/>
          <w:strike/>
          <w:color w:val="EE0000"/>
          <w:sz w:val="22"/>
          <w:szCs w:val="22"/>
          <w:lang w:eastAsia="uk-UA"/>
        </w:rPr>
        <w:t xml:space="preserve"> року</w:t>
      </w:r>
      <w:r w:rsidRPr="00FC7FC6">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0DE7E9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C2E23">
        <w:rPr>
          <w:b/>
          <w:bCs/>
          <w:color w:val="EE0000"/>
          <w:sz w:val="22"/>
          <w:szCs w:val="22"/>
          <w:lang w:val="uk-UA"/>
        </w:rPr>
        <w:t>«</w:t>
      </w:r>
      <w:r w:rsidR="008E179E" w:rsidRPr="009C2E23">
        <w:rPr>
          <w:b/>
          <w:bCs/>
          <w:color w:val="EE0000"/>
          <w:sz w:val="22"/>
          <w:szCs w:val="22"/>
          <w:lang w:val="uk-UA"/>
        </w:rPr>
        <w:t>№</w:t>
      </w:r>
      <w:r w:rsidR="00772508" w:rsidRPr="009C2E23">
        <w:rPr>
          <w:b/>
          <w:bCs/>
          <w:color w:val="EE0000"/>
          <w:sz w:val="22"/>
          <w:szCs w:val="22"/>
          <w:lang w:val="uk-UA"/>
        </w:rPr>
        <w:t>2611АК</w:t>
      </w:r>
      <w:r w:rsidR="008E179E" w:rsidRPr="009C2E23">
        <w:rPr>
          <w:b/>
          <w:bCs/>
          <w:color w:val="EE0000"/>
          <w:sz w:val="22"/>
          <w:szCs w:val="22"/>
          <w:lang w:val="uk-UA"/>
        </w:rPr>
        <w:t>_</w:t>
      </w:r>
      <w:r w:rsidRPr="009C2E23">
        <w:rPr>
          <w:b/>
          <w:bCs/>
          <w:color w:val="EE0000"/>
          <w:sz w:val="22"/>
          <w:szCs w:val="22"/>
          <w:lang w:val="uk-UA"/>
        </w:rPr>
        <w:t>Конкурс</w:t>
      </w:r>
      <w:r w:rsidR="00772508" w:rsidRPr="009C2E23">
        <w:rPr>
          <w:b/>
          <w:bCs/>
          <w:color w:val="EE0000"/>
          <w:sz w:val="22"/>
          <w:szCs w:val="22"/>
          <w:lang w:val="uk-UA"/>
        </w:rPr>
        <w:t xml:space="preserve"> </w:t>
      </w:r>
      <w:r w:rsidRPr="009C2E23">
        <w:rPr>
          <w:b/>
          <w:bCs/>
          <w:color w:val="EE0000"/>
          <w:sz w:val="22"/>
          <w:szCs w:val="22"/>
          <w:lang w:val="uk-UA"/>
        </w:rPr>
        <w:t>на  місцеву закупівлю</w:t>
      </w:r>
      <w:r w:rsidRPr="009C2E23">
        <w:rPr>
          <w:b/>
          <w:bCs/>
          <w:color w:val="EE0000"/>
          <w:lang w:val="uk-UA"/>
        </w:rPr>
        <w:t xml:space="preserve"> </w:t>
      </w:r>
      <w:r w:rsidR="00772508" w:rsidRPr="009C2E23">
        <w:rPr>
          <w:b/>
          <w:bCs/>
          <w:color w:val="EE0000"/>
          <w:sz w:val="22"/>
          <w:szCs w:val="22"/>
          <w:lang w:val="uk-UA"/>
        </w:rPr>
        <w:t>Технічного обслуговування</w:t>
      </w:r>
      <w:r w:rsidR="001B5D4F" w:rsidRPr="009C2E23">
        <w:rPr>
          <w:b/>
          <w:bCs/>
          <w:color w:val="EE0000"/>
          <w:sz w:val="22"/>
          <w:szCs w:val="22"/>
          <w:lang w:val="uk-UA"/>
        </w:rPr>
        <w:t xml:space="preserve"> ліфта</w:t>
      </w:r>
      <w:r w:rsidRPr="009C2E23">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w:t>
      </w:r>
      <w:r w:rsidRPr="008F465B">
        <w:rPr>
          <w:iCs/>
          <w:sz w:val="22"/>
          <w:szCs w:val="22"/>
          <w:lang w:val="uk-UA"/>
        </w:rPr>
        <w:lastRenderedPageBreak/>
        <w:t xml:space="preserve">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1B5D4F">
        <w:rPr>
          <w:sz w:val="22"/>
          <w:szCs w:val="22"/>
          <w:lang w:val="uk-UA"/>
        </w:rPr>
        <w:t xml:space="preserve">у </w:t>
      </w:r>
      <w:r w:rsidR="00262C10" w:rsidRPr="001B5D4F">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BC601E">
        <w:rPr>
          <w:lang w:val="uk-UA"/>
        </w:rPr>
        <w:instrText xml:space="preserve"> "</w:instrText>
      </w:r>
      <w:r w:rsidR="0013164D">
        <w:instrText>https</w:instrText>
      </w:r>
      <w:r w:rsidR="0013164D" w:rsidRPr="00BC601E">
        <w:rPr>
          <w:lang w:val="uk-UA"/>
        </w:rPr>
        <w:instrText>://</w:instrText>
      </w:r>
      <w:r w:rsidR="0013164D">
        <w:instrText>redcross</w:instrText>
      </w:r>
      <w:r w:rsidR="0013164D" w:rsidRPr="00BC601E">
        <w:rPr>
          <w:lang w:val="uk-UA"/>
        </w:rPr>
        <w:instrText>.</w:instrText>
      </w:r>
      <w:r w:rsidR="0013164D">
        <w:instrText>org</w:instrText>
      </w:r>
      <w:r w:rsidR="0013164D" w:rsidRPr="00BC601E">
        <w:rPr>
          <w:lang w:val="uk-UA"/>
        </w:rPr>
        <w:instrText>.</w:instrText>
      </w:r>
      <w:r w:rsidR="0013164D">
        <w:instrText>ua</w:instrText>
      </w:r>
      <w:r w:rsidR="0013164D" w:rsidRPr="00BC601E">
        <w:rPr>
          <w:lang w:val="uk-UA"/>
        </w:rPr>
        <w:instrText>/" \</w:instrText>
      </w:r>
      <w:r w:rsidR="0013164D">
        <w:instrText>l</w:instrText>
      </w:r>
      <w:r w:rsidR="0013164D" w:rsidRPr="00BC601E">
        <w:rPr>
          <w:lang w:val="uk-UA"/>
        </w:rPr>
        <w:instrText xml:space="preserve"> ":~:</w:instrText>
      </w:r>
      <w:r w:rsidR="0013164D">
        <w:instrText>text</w:instrText>
      </w:r>
      <w:r w:rsidR="0013164D" w:rsidRPr="00BC601E">
        <w:rPr>
          <w:lang w:val="uk-UA"/>
        </w:rPr>
        <w:instrText>=%</w:instrText>
      </w:r>
      <w:r w:rsidR="0013164D">
        <w:instrText>D</w:instrText>
      </w:r>
      <w:r w:rsidR="0013164D" w:rsidRPr="00BC601E">
        <w:rPr>
          <w:lang w:val="uk-UA"/>
        </w:rPr>
        <w:instrText>0%93%</w:instrText>
      </w:r>
      <w:r w:rsidR="0013164D">
        <w:instrText>D</w:instrText>
      </w:r>
      <w:r w:rsidR="0013164D" w:rsidRPr="00BC601E">
        <w:rPr>
          <w:lang w:val="uk-UA"/>
        </w:rPr>
        <w:instrText>0%</w:instrText>
      </w:r>
      <w:r w:rsidR="0013164D">
        <w:instrText>BE</w:instrText>
      </w:r>
      <w:r w:rsidR="0013164D" w:rsidRPr="00BC601E">
        <w:rPr>
          <w:lang w:val="uk-UA"/>
        </w:rPr>
        <w:instrText>%</w:instrText>
      </w:r>
      <w:r w:rsidR="0013164D">
        <w:instrText>D</w:instrText>
      </w:r>
      <w:r w:rsidR="0013164D" w:rsidRPr="00BC601E">
        <w:rPr>
          <w:lang w:val="uk-UA"/>
        </w:rPr>
        <w:instrText>0%</w:instrText>
      </w:r>
      <w:r w:rsidR="0013164D">
        <w:instrText>BB</w:instrText>
      </w:r>
      <w:r w:rsidR="0013164D" w:rsidRPr="00BC601E">
        <w:rPr>
          <w:lang w:val="uk-UA"/>
        </w:rPr>
        <w:instrText>%</w:instrText>
      </w:r>
      <w:r w:rsidR="0013164D">
        <w:instrText>D</w:instrText>
      </w:r>
      <w:r w:rsidR="0013164D" w:rsidRPr="00BC601E">
        <w:rPr>
          <w:lang w:val="uk-UA"/>
        </w:rPr>
        <w:instrText>0%</w:instrText>
      </w:r>
      <w:r w:rsidR="0013164D">
        <w:instrText>BE</w:instrText>
      </w:r>
      <w:r w:rsidR="0013164D" w:rsidRPr="00BC601E">
        <w:rPr>
          <w:lang w:val="uk-UA"/>
        </w:rPr>
        <w:instrText>%</w:instrText>
      </w:r>
      <w:r w:rsidR="0013164D">
        <w:instrText>D</w:instrText>
      </w:r>
      <w:r w:rsidR="0013164D" w:rsidRPr="00BC601E">
        <w:rPr>
          <w:lang w:val="uk-UA"/>
        </w:rPr>
        <w:instrText>0%</w:instrText>
      </w:r>
      <w:r w:rsidR="0013164D">
        <w:instrText>B</w:instrText>
      </w:r>
      <w:r w:rsidR="0013164D" w:rsidRPr="00BC601E">
        <w:rPr>
          <w:lang w:val="uk-UA"/>
        </w:rPr>
        <w:instrText>2%</w:instrText>
      </w:r>
      <w:r w:rsidR="0013164D">
        <w:instrText>D</w:instrText>
      </w:r>
      <w:r w:rsidR="0013164D" w:rsidRPr="00BC601E">
        <w:rPr>
          <w:lang w:val="uk-UA"/>
        </w:rPr>
        <w:instrText>0%</w:instrText>
      </w:r>
      <w:r w:rsidR="0013164D">
        <w:instrText>BD</w:instrText>
      </w:r>
      <w:r w:rsidR="0013164D" w:rsidRPr="00BC601E">
        <w:rPr>
          <w:lang w:val="uk-UA"/>
        </w:rPr>
        <w:instrText>%</w:instrText>
      </w:r>
      <w:r w:rsidR="0013164D">
        <w:instrText>D</w:instrText>
      </w:r>
      <w:r w:rsidR="0013164D" w:rsidRPr="00BC601E">
        <w:rPr>
          <w:lang w:val="uk-UA"/>
        </w:rPr>
        <w:instrText>0%</w:instrText>
      </w:r>
      <w:r w:rsidR="0013164D">
        <w:instrText>B</w:instrText>
      </w:r>
      <w:r w:rsidR="0013164D" w:rsidRPr="00BC601E">
        <w:rPr>
          <w:lang w:val="uk-UA"/>
        </w:rPr>
        <w:instrText>0.%20%</w:instrText>
      </w:r>
      <w:r w:rsidR="0013164D">
        <w:instrText>D</w:instrText>
      </w:r>
      <w:r w:rsidR="0013164D" w:rsidRPr="00BC601E">
        <w:rPr>
          <w:lang w:val="uk-UA"/>
        </w:rPr>
        <w:instrText>0%97%20%</w:instrText>
      </w:r>
      <w:r w:rsidR="0013164D">
        <w:instrText>D</w:instrText>
      </w:r>
      <w:r w:rsidR="0013164D" w:rsidRPr="00BC601E">
        <w:rPr>
          <w:lang w:val="uk-UA"/>
        </w:rPr>
        <w:instrText>0%</w:instrText>
      </w:r>
      <w:r w:rsidR="0013164D">
        <w:instrText>BF</w:instrText>
      </w:r>
      <w:r w:rsidR="0013164D" w:rsidRPr="00BC601E">
        <w:rPr>
          <w:lang w:val="uk-UA"/>
        </w:rPr>
        <w:instrText>%</w:instrText>
      </w:r>
      <w:r w:rsidR="0013164D">
        <w:instrText>D</w:instrText>
      </w:r>
      <w:r w:rsidR="0013164D" w:rsidRPr="00BC601E">
        <w:rPr>
          <w:lang w:val="uk-UA"/>
        </w:rPr>
        <w:instrText>0%</w:instrText>
      </w:r>
      <w:r w:rsidR="0013164D">
        <w:instrText>BE</w:instrText>
      </w:r>
      <w:r w:rsidR="0013164D" w:rsidRPr="00BC601E">
        <w:rPr>
          <w:lang w:val="uk-UA"/>
        </w:rPr>
        <w:instrText>%</w:instrText>
      </w:r>
      <w:r w:rsidR="0013164D">
        <w:instrText>D</w:instrText>
      </w:r>
      <w:r w:rsidR="0013164D" w:rsidRPr="00BC601E">
        <w:rPr>
          <w:lang w:val="uk-UA"/>
        </w:rPr>
        <w:instrText>1%87%</w:instrText>
      </w:r>
      <w:r w:rsidR="0013164D">
        <w:instrText>D</w:instrText>
      </w:r>
      <w:r w:rsidR="0013164D" w:rsidRPr="00BC601E">
        <w:rPr>
          <w:lang w:val="uk-UA"/>
        </w:rPr>
        <w:instrText>0%</w:instrText>
      </w:r>
      <w:r w:rsidR="0013164D">
        <w:instrText>B</w:instrText>
      </w:r>
      <w:r w:rsidR="0013164D" w:rsidRPr="00BC601E">
        <w:rPr>
          <w:lang w:val="uk-UA"/>
        </w:rPr>
        <w:instrText>0%</w:instrText>
      </w:r>
      <w:r w:rsidR="0013164D">
        <w:instrText>D</w:instrText>
      </w:r>
      <w:r w:rsidR="0013164D" w:rsidRPr="00BC601E">
        <w:rPr>
          <w:lang w:val="uk-UA"/>
        </w:rPr>
        <w:instrText>1%82%</w:instrText>
      </w:r>
      <w:r w:rsidR="0013164D">
        <w:instrText>D</w:instrText>
      </w:r>
      <w:r w:rsidR="0013164D" w:rsidRPr="00BC601E">
        <w:rPr>
          <w:lang w:val="uk-UA"/>
        </w:rPr>
        <w:instrText>0%</w:instrText>
      </w:r>
      <w:r w:rsidR="0013164D">
        <w:instrText>BA</w:instrText>
      </w:r>
      <w:r w:rsidR="0013164D" w:rsidRPr="00BC601E">
        <w:rPr>
          <w:lang w:val="uk-UA"/>
        </w:rPr>
        <w:instrText>%</w:instrText>
      </w:r>
      <w:r w:rsidR="0013164D">
        <w:instrText>D</w:instrText>
      </w:r>
      <w:r w:rsidR="0013164D" w:rsidRPr="00BC601E">
        <w:rPr>
          <w:lang w:val="uk-UA"/>
        </w:rPr>
        <w:instrText>1%83%20%</w:instrText>
      </w:r>
      <w:r w:rsidR="0013164D">
        <w:instrText>D</w:instrText>
      </w:r>
      <w:r w:rsidR="0013164D" w:rsidRPr="00BC601E">
        <w:rPr>
          <w:lang w:val="uk-UA"/>
        </w:rPr>
        <w:instrText>0%</w:instrText>
      </w:r>
      <w:r w:rsidR="0013164D">
        <w:instrText>BF</w:instrText>
      </w:r>
      <w:r w:rsidR="0013164D" w:rsidRPr="00BC601E">
        <w:rPr>
          <w:lang w:val="uk-UA"/>
        </w:rPr>
        <w:instrText>%</w:instrText>
      </w:r>
      <w:r w:rsidR="0013164D">
        <w:instrText>D</w:instrText>
      </w:r>
      <w:r w:rsidR="0013164D" w:rsidRPr="00BC601E">
        <w:rPr>
          <w:lang w:val="uk-UA"/>
        </w:rPr>
        <w:instrText>0%</w:instrText>
      </w:r>
      <w:r w:rsidR="0013164D">
        <w:instrText>BE</w:instrText>
      </w:r>
      <w:r w:rsidR="0013164D" w:rsidRPr="00BC601E">
        <w:rPr>
          <w:lang w:val="uk-UA"/>
        </w:rPr>
        <w:instrText>%</w:instrText>
      </w:r>
      <w:r w:rsidR="0013164D">
        <w:instrText>D</w:instrText>
      </w:r>
      <w:r w:rsidR="0013164D" w:rsidRPr="00BC601E">
        <w:rPr>
          <w:lang w:val="uk-UA"/>
        </w:rPr>
        <w:instrText>0%</w:instrText>
      </w:r>
      <w:r w:rsidR="0013164D">
        <w:instrText>B</w:instrText>
      </w:r>
      <w:r w:rsidR="0013164D" w:rsidRPr="00BC601E">
        <w:rPr>
          <w:lang w:val="uk-UA"/>
        </w:rPr>
        <w:instrText>2%</w:instrText>
      </w:r>
      <w:r w:rsidR="0013164D">
        <w:instrText>D</w:instrText>
      </w:r>
      <w:r w:rsidR="0013164D" w:rsidRPr="00BC601E">
        <w:rPr>
          <w:lang w:val="uk-UA"/>
        </w:rPr>
        <w:instrText>0%</w:instrText>
      </w:r>
      <w:r w:rsidR="0013164D">
        <w:instrText>BD</w:instrText>
      </w:r>
      <w:r w:rsidR="0013164D" w:rsidRPr="00BC601E">
        <w:rPr>
          <w:lang w:val="uk-UA"/>
        </w:rPr>
        <w:instrText>%</w:instrText>
      </w:r>
      <w:r w:rsidR="0013164D">
        <w:instrText>D</w:instrText>
      </w:r>
      <w:r w:rsidR="0013164D" w:rsidRPr="00BC601E">
        <w:rPr>
          <w:lang w:val="uk-UA"/>
        </w:rPr>
        <w:instrText>0%</w:instrText>
      </w:r>
      <w:r w:rsidR="0013164D">
        <w:instrText>BE</w:instrText>
      </w:r>
      <w:r w:rsidR="0013164D" w:rsidRPr="00BC601E">
        <w:rPr>
          <w:lang w:val="uk-UA"/>
        </w:rPr>
        <w:instrText>%</w:instrText>
      </w:r>
      <w:r w:rsidR="0013164D">
        <w:instrText>D</w:instrText>
      </w:r>
      <w:r w:rsidR="0013164D" w:rsidRPr="00BC601E">
        <w:rPr>
          <w:lang w:val="uk-UA"/>
        </w:rPr>
        <w:instrText>0%</w:instrText>
      </w:r>
      <w:r w:rsidR="0013164D">
        <w:instrText>BC</w:instrText>
      </w:r>
      <w:r w:rsidR="0013164D" w:rsidRPr="00BC601E">
        <w:rPr>
          <w:lang w:val="uk-UA"/>
        </w:rPr>
        <w:instrText>%</w:instrText>
      </w:r>
      <w:r w:rsidR="0013164D">
        <w:instrText>D</w:instrText>
      </w:r>
      <w:r w:rsidR="0013164D" w:rsidRPr="00BC601E">
        <w:rPr>
          <w:lang w:val="uk-UA"/>
        </w:rPr>
        <w:instrText>0%</w:instrText>
      </w:r>
      <w:r w:rsidR="0013164D">
        <w:instrText>B</w:instrText>
      </w:r>
      <w:r w:rsidR="0013164D" w:rsidRPr="00BC601E">
        <w:rPr>
          <w:lang w:val="uk-UA"/>
        </w:rPr>
        <w:instrText>0%</w:instrText>
      </w:r>
      <w:r w:rsidR="0013164D">
        <w:instrText>D</w:instrText>
      </w:r>
      <w:r w:rsidR="0013164D" w:rsidRPr="00BC601E">
        <w:rPr>
          <w:lang w:val="uk-UA"/>
        </w:rPr>
        <w:instrText>1%81%</w:instrText>
      </w:r>
      <w:r w:rsidR="0013164D">
        <w:instrText>D</w:instrText>
      </w:r>
      <w:r w:rsidR="0013164D" w:rsidRPr="00BC601E">
        <w:rPr>
          <w:lang w:val="uk-UA"/>
        </w:rPr>
        <w:instrText>1%88%</w:instrText>
      </w:r>
      <w:r w:rsidR="0013164D">
        <w:instrText>D</w:instrText>
      </w:r>
      <w:r w:rsidR="0013164D" w:rsidRPr="00BC601E">
        <w:rPr>
          <w:lang w:val="uk-UA"/>
        </w:rPr>
        <w:instrText>1%82%</w:instrText>
      </w:r>
      <w:r w:rsidR="0013164D">
        <w:instrText>D</w:instrText>
      </w:r>
      <w:r w:rsidR="0013164D" w:rsidRPr="00BC601E">
        <w:rPr>
          <w:lang w:val="uk-UA"/>
        </w:rPr>
        <w:instrText>0%</w:instrText>
      </w:r>
      <w:r w:rsidR="0013164D">
        <w:instrText>B</w:instrText>
      </w:r>
      <w:r w:rsidR="0013164D" w:rsidRPr="00BC601E">
        <w:rPr>
          <w:lang w:val="uk-UA"/>
        </w:rPr>
        <w:instrText>0%</w:instrText>
      </w:r>
      <w:r w:rsidR="0013164D">
        <w:instrText>D</w:instrText>
      </w:r>
      <w:r w:rsidR="0013164D" w:rsidRPr="00BC601E">
        <w:rPr>
          <w:lang w:val="uk-UA"/>
        </w:rPr>
        <w:instrText>0%</w:instrText>
      </w:r>
      <w:r w:rsidR="0013164D">
        <w:instrText>B</w:instrText>
      </w:r>
      <w:r w:rsidR="0013164D" w:rsidRPr="00BC601E">
        <w:rPr>
          <w:lang w:val="uk-UA"/>
        </w:rPr>
        <w:instrText>1%</w:instrText>
      </w:r>
      <w:r w:rsidR="0013164D">
        <w:instrText>D</w:instrText>
      </w:r>
      <w:r w:rsidR="0013164D" w:rsidRPr="00BC601E">
        <w:rPr>
          <w:lang w:val="uk-UA"/>
        </w:rPr>
        <w:instrText>0%</w:instrText>
      </w:r>
      <w:r w:rsidR="0013164D">
        <w:instrText>BD</w:instrText>
      </w:r>
      <w:r w:rsidR="0013164D" w:rsidRPr="00BC601E">
        <w:rPr>
          <w:lang w:val="uk-UA"/>
        </w:rPr>
        <w:instrText>%</w:instrText>
      </w:r>
      <w:r w:rsidR="0013164D">
        <w:instrText>D</w:instrText>
      </w:r>
      <w:r w:rsidR="0013164D" w:rsidRPr="00BC601E">
        <w:rPr>
          <w:lang w:val="uk-UA"/>
        </w:rPr>
        <w:instrText>0%</w:instrText>
      </w:r>
      <w:r w:rsidR="0013164D">
        <w:instrText>BE</w:instrText>
      </w:r>
      <w:r w:rsidR="0013164D" w:rsidRPr="00BC601E">
        <w:rPr>
          <w:lang w:val="uk-UA"/>
        </w:rPr>
        <w:instrText>%</w:instrText>
      </w:r>
      <w:r w:rsidR="0013164D">
        <w:instrText>D</w:instrText>
      </w:r>
      <w:r w:rsidR="0013164D" w:rsidRPr="00BC601E">
        <w:rPr>
          <w:lang w:val="uk-UA"/>
        </w:rPr>
        <w:instrText>1%97%20%</w:instrText>
      </w:r>
      <w:r w:rsidR="0013164D">
        <w:instrText>D</w:instrText>
      </w:r>
      <w:r w:rsidR="0013164D" w:rsidRPr="00BC601E">
        <w:rPr>
          <w:lang w:val="uk-UA"/>
        </w:rPr>
        <w:instrText>0%</w:instrText>
      </w:r>
      <w:r w:rsidR="0013164D">
        <w:instrText>B</w:instrText>
      </w:r>
      <w:r w:rsidR="0013164D" w:rsidRPr="00BC601E">
        <w:rPr>
          <w:lang w:val="uk-UA"/>
        </w:rPr>
        <w:instrText>2%</w:instrText>
      </w:r>
      <w:r w:rsidR="0013164D">
        <w:instrText>D</w:instrText>
      </w:r>
      <w:r w:rsidR="0013164D" w:rsidRPr="00BC601E">
        <w:rPr>
          <w:lang w:val="uk-UA"/>
        </w:rPr>
        <w:instrText>1%96%</w:instrText>
      </w:r>
      <w:r w:rsidR="0013164D">
        <w:instrText>D</w:instrText>
      </w:r>
      <w:r w:rsidR="0013164D" w:rsidRPr="00BC601E">
        <w:rPr>
          <w:lang w:val="uk-UA"/>
        </w:rPr>
        <w:instrText>0%</w:instrText>
      </w:r>
      <w:r w:rsidR="0013164D">
        <w:instrText>B</w:instrText>
      </w:r>
      <w:r w:rsidR="0013164D" w:rsidRPr="00BC601E">
        <w:rPr>
          <w:lang w:val="uk-UA"/>
        </w:rPr>
        <w:instrText>9%</w:instrText>
      </w:r>
      <w:r w:rsidR="0013164D">
        <w:instrText>D</w:instrText>
      </w:r>
      <w:r w:rsidR="0013164D" w:rsidRPr="00BC601E">
        <w:rPr>
          <w:lang w:val="uk-UA"/>
        </w:rPr>
        <w:instrText>0%</w:instrText>
      </w:r>
      <w:r w:rsidR="0013164D">
        <w:instrText>BD</w:instrText>
      </w:r>
      <w:r w:rsidR="0013164D" w:rsidRPr="00BC601E">
        <w:rPr>
          <w:lang w:val="uk-UA"/>
        </w:rPr>
        <w:instrText>%</w:instrText>
      </w:r>
      <w:r w:rsidR="0013164D">
        <w:instrText>D</w:instrText>
      </w:r>
      <w:r w:rsidR="0013164D" w:rsidRPr="00BC601E">
        <w:rPr>
          <w:lang w:val="uk-UA"/>
        </w:rPr>
        <w:instrText>0%</w:instrText>
      </w:r>
      <w:r w:rsidR="0013164D">
        <w:instrText>B</w:instrText>
      </w:r>
      <w:r w:rsidR="0013164D" w:rsidRPr="00BC601E">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C170CFF" w14:textId="7E0FD425" w:rsidR="00B657B5" w:rsidRDefault="00B657B5" w:rsidP="009E3037">
      <w:pPr>
        <w:tabs>
          <w:tab w:val="left" w:pos="426"/>
          <w:tab w:val="left" w:pos="1080"/>
          <w:tab w:val="left" w:pos="2124"/>
          <w:tab w:val="left" w:pos="2832"/>
          <w:tab w:val="left" w:pos="3540"/>
          <w:tab w:val="left" w:pos="4155"/>
        </w:tabs>
        <w:ind w:left="142"/>
        <w:jc w:val="both"/>
        <w:rPr>
          <w:rStyle w:val="hps"/>
          <w:sz w:val="22"/>
          <w:szCs w:val="22"/>
          <w:lang w:val="uk-UA"/>
        </w:rPr>
      </w:pPr>
      <w:r>
        <w:rPr>
          <w:rStyle w:val="hps"/>
          <w:sz w:val="22"/>
          <w:szCs w:val="22"/>
          <w:lang w:val="uk-UA"/>
        </w:rPr>
        <w:t xml:space="preserve">     </w:t>
      </w:r>
      <w:r w:rsidR="002A13C5" w:rsidRPr="00AE1EF2">
        <w:rPr>
          <w:rStyle w:val="hps"/>
          <w:sz w:val="22"/>
          <w:szCs w:val="22"/>
          <w:lang w:val="uk-UA"/>
        </w:rPr>
        <w:t xml:space="preserve">Спочатку серед поданих </w:t>
      </w:r>
      <w:r w:rsidR="00F97F6A">
        <w:rPr>
          <w:rStyle w:val="hps"/>
          <w:sz w:val="22"/>
          <w:szCs w:val="22"/>
          <w:lang w:val="uk-UA"/>
        </w:rPr>
        <w:t>цінових</w:t>
      </w:r>
      <w:r w:rsidR="002A13C5"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72CB363A" w14:textId="705C8B57" w:rsidR="00D85806" w:rsidRPr="00AE1EF2" w:rsidRDefault="00767E16"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Pr>
          <w:rStyle w:val="normaltextrun"/>
          <w:color w:val="000000"/>
          <w:shd w:val="clear" w:color="auto" w:fill="FFFFFF"/>
          <w:lang w:val="uk-UA"/>
        </w:rPr>
        <w:t> </w:t>
      </w:r>
      <w:r>
        <w:rPr>
          <w:rStyle w:val="eop"/>
          <w:color w:val="000000"/>
          <w:shd w:val="clear" w:color="auto" w:fill="FFFFFF"/>
        </w:rPr>
        <w:t>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42C70552" w14:textId="77777777" w:rsidR="002751D3" w:rsidRDefault="002751D3" w:rsidP="002751D3">
      <w:pPr>
        <w:jc w:val="right"/>
        <w:rPr>
          <w:b/>
          <w:bCs/>
          <w:sz w:val="22"/>
          <w:szCs w:val="22"/>
          <w:lang w:val="uk-UA"/>
        </w:rPr>
      </w:pPr>
    </w:p>
    <w:p w14:paraId="48B41BE8" w14:textId="77777777" w:rsidR="002751D3" w:rsidRPr="002751D3" w:rsidRDefault="002751D3" w:rsidP="002751D3">
      <w:pPr>
        <w:rPr>
          <w:sz w:val="22"/>
          <w:szCs w:val="22"/>
          <w:lang w:val="uk-UA"/>
        </w:rPr>
      </w:pPr>
    </w:p>
    <w:p w14:paraId="403563E8" w14:textId="77777777" w:rsidR="002751D3" w:rsidRPr="002751D3" w:rsidRDefault="002751D3" w:rsidP="002751D3">
      <w:pPr>
        <w:rPr>
          <w:sz w:val="22"/>
          <w:szCs w:val="22"/>
          <w:lang w:val="uk-UA"/>
        </w:rPr>
      </w:pPr>
    </w:p>
    <w:p w14:paraId="3DD0B810" w14:textId="77777777" w:rsidR="002751D3" w:rsidRPr="002751D3" w:rsidRDefault="002751D3" w:rsidP="002751D3">
      <w:pPr>
        <w:rPr>
          <w:sz w:val="22"/>
          <w:szCs w:val="22"/>
          <w:lang w:val="uk-UA"/>
        </w:rPr>
      </w:pPr>
    </w:p>
    <w:p w14:paraId="1C4F0D01" w14:textId="77777777" w:rsidR="002751D3" w:rsidRPr="002751D3" w:rsidRDefault="002751D3" w:rsidP="002751D3">
      <w:pPr>
        <w:rPr>
          <w:sz w:val="22"/>
          <w:szCs w:val="22"/>
          <w:lang w:val="uk-UA"/>
        </w:rPr>
      </w:pPr>
    </w:p>
    <w:p w14:paraId="24E283CD" w14:textId="77777777" w:rsidR="002751D3" w:rsidRPr="002751D3" w:rsidRDefault="002751D3" w:rsidP="002751D3">
      <w:pPr>
        <w:rPr>
          <w:sz w:val="22"/>
          <w:szCs w:val="22"/>
          <w:lang w:val="uk-UA"/>
        </w:rPr>
      </w:pPr>
    </w:p>
    <w:p w14:paraId="5A2F4D06" w14:textId="77777777" w:rsidR="002751D3" w:rsidRPr="002751D3" w:rsidRDefault="002751D3" w:rsidP="002751D3">
      <w:pPr>
        <w:rPr>
          <w:sz w:val="22"/>
          <w:szCs w:val="22"/>
          <w:lang w:val="uk-UA"/>
        </w:rPr>
      </w:pPr>
    </w:p>
    <w:p w14:paraId="2AD8C057" w14:textId="77777777" w:rsidR="002751D3" w:rsidRPr="002751D3" w:rsidRDefault="002751D3" w:rsidP="002751D3">
      <w:pPr>
        <w:rPr>
          <w:sz w:val="22"/>
          <w:szCs w:val="22"/>
          <w:lang w:val="uk-UA"/>
        </w:rPr>
      </w:pPr>
    </w:p>
    <w:p w14:paraId="311E2C84" w14:textId="77777777" w:rsidR="002751D3" w:rsidRPr="002751D3" w:rsidRDefault="002751D3" w:rsidP="002751D3">
      <w:pPr>
        <w:rPr>
          <w:sz w:val="22"/>
          <w:szCs w:val="22"/>
          <w:lang w:val="uk-UA"/>
        </w:rPr>
      </w:pPr>
    </w:p>
    <w:p w14:paraId="76860408" w14:textId="77777777" w:rsidR="002751D3" w:rsidRPr="002751D3" w:rsidRDefault="002751D3" w:rsidP="002751D3">
      <w:pPr>
        <w:rPr>
          <w:sz w:val="22"/>
          <w:szCs w:val="22"/>
          <w:lang w:val="uk-UA"/>
        </w:rPr>
      </w:pPr>
    </w:p>
    <w:p w14:paraId="049D0A15" w14:textId="77777777" w:rsidR="002751D3" w:rsidRPr="002751D3" w:rsidRDefault="002751D3" w:rsidP="002751D3">
      <w:pPr>
        <w:rPr>
          <w:sz w:val="22"/>
          <w:szCs w:val="22"/>
          <w:lang w:val="uk-UA"/>
        </w:rPr>
      </w:pPr>
    </w:p>
    <w:p w14:paraId="4E27FE75" w14:textId="77777777" w:rsidR="002751D3" w:rsidRPr="002751D3" w:rsidRDefault="002751D3" w:rsidP="002751D3">
      <w:pPr>
        <w:rPr>
          <w:sz w:val="22"/>
          <w:szCs w:val="22"/>
          <w:lang w:val="uk-UA"/>
        </w:rPr>
      </w:pPr>
    </w:p>
    <w:p w14:paraId="5D262EF1" w14:textId="77777777" w:rsidR="002751D3" w:rsidRPr="002751D3" w:rsidRDefault="002751D3" w:rsidP="002751D3">
      <w:pPr>
        <w:rPr>
          <w:sz w:val="22"/>
          <w:szCs w:val="22"/>
          <w:lang w:val="uk-UA"/>
        </w:rPr>
      </w:pPr>
    </w:p>
    <w:p w14:paraId="67C44CE0" w14:textId="77777777" w:rsidR="002751D3" w:rsidRPr="002751D3" w:rsidRDefault="002751D3" w:rsidP="002751D3">
      <w:pPr>
        <w:rPr>
          <w:sz w:val="22"/>
          <w:szCs w:val="22"/>
          <w:lang w:val="uk-UA"/>
        </w:rPr>
      </w:pPr>
    </w:p>
    <w:p w14:paraId="79B90782" w14:textId="77777777" w:rsidR="002751D3" w:rsidRDefault="002751D3" w:rsidP="002751D3">
      <w:pPr>
        <w:jc w:val="right"/>
        <w:rPr>
          <w:b/>
          <w:bCs/>
          <w:sz w:val="22"/>
          <w:szCs w:val="22"/>
          <w:lang w:val="uk-UA"/>
        </w:rPr>
      </w:pPr>
    </w:p>
    <w:p w14:paraId="1ECF00C5" w14:textId="4D24A828" w:rsidR="00586326" w:rsidRDefault="002751D3" w:rsidP="002751D3">
      <w:pPr>
        <w:tabs>
          <w:tab w:val="left" w:pos="1860"/>
        </w:tabs>
        <w:rPr>
          <w:rStyle w:val="eop"/>
          <w:color w:val="000000"/>
          <w:sz w:val="22"/>
          <w:szCs w:val="22"/>
          <w:lang w:val="uk-UA"/>
        </w:rPr>
      </w:pPr>
      <w:r>
        <w:rPr>
          <w:b/>
          <w:bCs/>
          <w:sz w:val="22"/>
          <w:szCs w:val="22"/>
          <w:lang w:val="uk-UA"/>
        </w:rPr>
        <w:tab/>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7276" w14:textId="77777777" w:rsidR="005B3F2B" w:rsidRDefault="005B3F2B" w:rsidP="00B948CF">
      <w:r>
        <w:separator/>
      </w:r>
    </w:p>
  </w:endnote>
  <w:endnote w:type="continuationSeparator" w:id="0">
    <w:p w14:paraId="4FF2A8BB" w14:textId="77777777" w:rsidR="005B3F2B" w:rsidRDefault="005B3F2B" w:rsidP="00B948CF">
      <w:r>
        <w:continuationSeparator/>
      </w:r>
    </w:p>
  </w:endnote>
  <w:endnote w:type="continuationNotice" w:id="1">
    <w:p w14:paraId="4CF9309F" w14:textId="77777777" w:rsidR="005B3F2B" w:rsidRDefault="005B3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1BB2" w14:textId="77777777" w:rsidR="005B3F2B" w:rsidRDefault="005B3F2B" w:rsidP="00B948CF">
      <w:r>
        <w:separator/>
      </w:r>
    </w:p>
  </w:footnote>
  <w:footnote w:type="continuationSeparator" w:id="0">
    <w:p w14:paraId="60E9AA14" w14:textId="77777777" w:rsidR="005B3F2B" w:rsidRDefault="005B3F2B" w:rsidP="00B948CF">
      <w:r>
        <w:continuationSeparator/>
      </w:r>
    </w:p>
  </w:footnote>
  <w:footnote w:type="continuationNotice" w:id="1">
    <w:p w14:paraId="3EDAF49D" w14:textId="77777777" w:rsidR="005B3F2B" w:rsidRDefault="005B3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4538"/>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24D"/>
    <w:rsid w:val="00093320"/>
    <w:rsid w:val="00094E16"/>
    <w:rsid w:val="000963A5"/>
    <w:rsid w:val="00097ABD"/>
    <w:rsid w:val="00097EC1"/>
    <w:rsid w:val="000A1001"/>
    <w:rsid w:val="000A35E3"/>
    <w:rsid w:val="000A3BA2"/>
    <w:rsid w:val="000A5180"/>
    <w:rsid w:val="000A60E0"/>
    <w:rsid w:val="000B004E"/>
    <w:rsid w:val="000B2556"/>
    <w:rsid w:val="000B2A6B"/>
    <w:rsid w:val="000B4057"/>
    <w:rsid w:val="000C5E3B"/>
    <w:rsid w:val="000C6F08"/>
    <w:rsid w:val="000C75F4"/>
    <w:rsid w:val="000D0DD0"/>
    <w:rsid w:val="000D2EC8"/>
    <w:rsid w:val="000D401E"/>
    <w:rsid w:val="000D5CC7"/>
    <w:rsid w:val="000D6E8A"/>
    <w:rsid w:val="000E2BB9"/>
    <w:rsid w:val="000E31A9"/>
    <w:rsid w:val="000E3987"/>
    <w:rsid w:val="000E4674"/>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4C83"/>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B5D4F"/>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394D"/>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51D3"/>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3408"/>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37E3E"/>
    <w:rsid w:val="003405A0"/>
    <w:rsid w:val="00345290"/>
    <w:rsid w:val="00345840"/>
    <w:rsid w:val="00345ABF"/>
    <w:rsid w:val="003503D1"/>
    <w:rsid w:val="003531E2"/>
    <w:rsid w:val="00354C72"/>
    <w:rsid w:val="00364599"/>
    <w:rsid w:val="00364D70"/>
    <w:rsid w:val="003709DF"/>
    <w:rsid w:val="00372412"/>
    <w:rsid w:val="00374D1F"/>
    <w:rsid w:val="003768A8"/>
    <w:rsid w:val="00377BD2"/>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04B"/>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27A"/>
    <w:rsid w:val="004E63E5"/>
    <w:rsid w:val="004F2876"/>
    <w:rsid w:val="004F4167"/>
    <w:rsid w:val="004F4543"/>
    <w:rsid w:val="004F6DCC"/>
    <w:rsid w:val="005006E1"/>
    <w:rsid w:val="005018A4"/>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0F6F"/>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02E0"/>
    <w:rsid w:val="005B1D49"/>
    <w:rsid w:val="005B2451"/>
    <w:rsid w:val="005B3F2B"/>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47D4"/>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6FD"/>
    <w:rsid w:val="00632FD4"/>
    <w:rsid w:val="006352FA"/>
    <w:rsid w:val="006366EF"/>
    <w:rsid w:val="0063702C"/>
    <w:rsid w:val="006405E6"/>
    <w:rsid w:val="006412B8"/>
    <w:rsid w:val="0064228F"/>
    <w:rsid w:val="006440C5"/>
    <w:rsid w:val="00644D15"/>
    <w:rsid w:val="00645D2E"/>
    <w:rsid w:val="0064673F"/>
    <w:rsid w:val="00650EF0"/>
    <w:rsid w:val="006543F5"/>
    <w:rsid w:val="00656E1B"/>
    <w:rsid w:val="00663DA0"/>
    <w:rsid w:val="00664FDD"/>
    <w:rsid w:val="0067076B"/>
    <w:rsid w:val="00671F8F"/>
    <w:rsid w:val="00684028"/>
    <w:rsid w:val="00686920"/>
    <w:rsid w:val="006876AF"/>
    <w:rsid w:val="0069387D"/>
    <w:rsid w:val="00695831"/>
    <w:rsid w:val="00695C69"/>
    <w:rsid w:val="00696221"/>
    <w:rsid w:val="006A2B1B"/>
    <w:rsid w:val="006A37BC"/>
    <w:rsid w:val="006A4048"/>
    <w:rsid w:val="006A42DA"/>
    <w:rsid w:val="006B2D84"/>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3557"/>
    <w:rsid w:val="00724055"/>
    <w:rsid w:val="00727559"/>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1312"/>
    <w:rsid w:val="00763DC7"/>
    <w:rsid w:val="007674AA"/>
    <w:rsid w:val="00767E16"/>
    <w:rsid w:val="007709D5"/>
    <w:rsid w:val="00772508"/>
    <w:rsid w:val="007754AE"/>
    <w:rsid w:val="00776430"/>
    <w:rsid w:val="00776661"/>
    <w:rsid w:val="0078286C"/>
    <w:rsid w:val="007837CD"/>
    <w:rsid w:val="00783ECC"/>
    <w:rsid w:val="00784F04"/>
    <w:rsid w:val="00786985"/>
    <w:rsid w:val="00792814"/>
    <w:rsid w:val="00796619"/>
    <w:rsid w:val="007970A2"/>
    <w:rsid w:val="007B0ABC"/>
    <w:rsid w:val="007B42B0"/>
    <w:rsid w:val="007C1D3D"/>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3B7F"/>
    <w:rsid w:val="00814072"/>
    <w:rsid w:val="00814154"/>
    <w:rsid w:val="00815104"/>
    <w:rsid w:val="0081680F"/>
    <w:rsid w:val="00816C77"/>
    <w:rsid w:val="00821D29"/>
    <w:rsid w:val="00822D0B"/>
    <w:rsid w:val="00824457"/>
    <w:rsid w:val="00827475"/>
    <w:rsid w:val="0082783F"/>
    <w:rsid w:val="00832318"/>
    <w:rsid w:val="00832608"/>
    <w:rsid w:val="0083766D"/>
    <w:rsid w:val="0084063E"/>
    <w:rsid w:val="00844C9D"/>
    <w:rsid w:val="0084564D"/>
    <w:rsid w:val="00855960"/>
    <w:rsid w:val="008603CF"/>
    <w:rsid w:val="00862F06"/>
    <w:rsid w:val="00864CA5"/>
    <w:rsid w:val="0086519E"/>
    <w:rsid w:val="0086658F"/>
    <w:rsid w:val="0087207F"/>
    <w:rsid w:val="008724E5"/>
    <w:rsid w:val="00872B46"/>
    <w:rsid w:val="00873515"/>
    <w:rsid w:val="0087486F"/>
    <w:rsid w:val="008838DD"/>
    <w:rsid w:val="00883CDA"/>
    <w:rsid w:val="00887059"/>
    <w:rsid w:val="00891401"/>
    <w:rsid w:val="00894904"/>
    <w:rsid w:val="00894AF7"/>
    <w:rsid w:val="00897353"/>
    <w:rsid w:val="008A4DBB"/>
    <w:rsid w:val="008A54B3"/>
    <w:rsid w:val="008B0A24"/>
    <w:rsid w:val="008B1875"/>
    <w:rsid w:val="008B33B6"/>
    <w:rsid w:val="008B3F75"/>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E7B38"/>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5695"/>
    <w:rsid w:val="009C2E23"/>
    <w:rsid w:val="009C3D48"/>
    <w:rsid w:val="009C3FE8"/>
    <w:rsid w:val="009E0D0D"/>
    <w:rsid w:val="009E3037"/>
    <w:rsid w:val="009E55E9"/>
    <w:rsid w:val="009F1FAA"/>
    <w:rsid w:val="00A01D08"/>
    <w:rsid w:val="00A07B0B"/>
    <w:rsid w:val="00A12EC0"/>
    <w:rsid w:val="00A15C22"/>
    <w:rsid w:val="00A206D9"/>
    <w:rsid w:val="00A217DF"/>
    <w:rsid w:val="00A2432A"/>
    <w:rsid w:val="00A365D1"/>
    <w:rsid w:val="00A37570"/>
    <w:rsid w:val="00A4057E"/>
    <w:rsid w:val="00A42C7B"/>
    <w:rsid w:val="00A43868"/>
    <w:rsid w:val="00A514CD"/>
    <w:rsid w:val="00A526B6"/>
    <w:rsid w:val="00A545A6"/>
    <w:rsid w:val="00A60480"/>
    <w:rsid w:val="00A61B90"/>
    <w:rsid w:val="00A63A8E"/>
    <w:rsid w:val="00A64BD3"/>
    <w:rsid w:val="00A66CEA"/>
    <w:rsid w:val="00A67947"/>
    <w:rsid w:val="00A70CEA"/>
    <w:rsid w:val="00A70FB4"/>
    <w:rsid w:val="00A752EC"/>
    <w:rsid w:val="00A76C00"/>
    <w:rsid w:val="00A8066F"/>
    <w:rsid w:val="00A83C9B"/>
    <w:rsid w:val="00A841AA"/>
    <w:rsid w:val="00A84B49"/>
    <w:rsid w:val="00A85032"/>
    <w:rsid w:val="00A862D0"/>
    <w:rsid w:val="00A8646F"/>
    <w:rsid w:val="00A909E1"/>
    <w:rsid w:val="00A95ABE"/>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5823"/>
    <w:rsid w:val="00AF6778"/>
    <w:rsid w:val="00AF72DB"/>
    <w:rsid w:val="00B011D6"/>
    <w:rsid w:val="00B02019"/>
    <w:rsid w:val="00B025ED"/>
    <w:rsid w:val="00B05A2A"/>
    <w:rsid w:val="00B10378"/>
    <w:rsid w:val="00B12AF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57B5"/>
    <w:rsid w:val="00B6674B"/>
    <w:rsid w:val="00B670ED"/>
    <w:rsid w:val="00B703FD"/>
    <w:rsid w:val="00B70911"/>
    <w:rsid w:val="00B7145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601E"/>
    <w:rsid w:val="00BD04B7"/>
    <w:rsid w:val="00BD1B49"/>
    <w:rsid w:val="00BD6500"/>
    <w:rsid w:val="00BE3096"/>
    <w:rsid w:val="00BE360A"/>
    <w:rsid w:val="00BE3769"/>
    <w:rsid w:val="00BE68EC"/>
    <w:rsid w:val="00BE69AB"/>
    <w:rsid w:val="00BE757B"/>
    <w:rsid w:val="00BF2CA9"/>
    <w:rsid w:val="00BF52D1"/>
    <w:rsid w:val="00BF5956"/>
    <w:rsid w:val="00BF63B7"/>
    <w:rsid w:val="00BF6CCB"/>
    <w:rsid w:val="00C0176A"/>
    <w:rsid w:val="00C02633"/>
    <w:rsid w:val="00C044E0"/>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4A9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3DD"/>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A6611"/>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316F"/>
    <w:rsid w:val="00DF671B"/>
    <w:rsid w:val="00DF6FED"/>
    <w:rsid w:val="00DF7B8C"/>
    <w:rsid w:val="00E0333D"/>
    <w:rsid w:val="00E0386B"/>
    <w:rsid w:val="00E05427"/>
    <w:rsid w:val="00E0693B"/>
    <w:rsid w:val="00E10574"/>
    <w:rsid w:val="00E10763"/>
    <w:rsid w:val="00E12786"/>
    <w:rsid w:val="00E152FF"/>
    <w:rsid w:val="00E17105"/>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872BA"/>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1A80"/>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C7FC6"/>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1971</Words>
  <Characters>13463</Characters>
  <Application>Microsoft Office Word</Application>
  <DocSecurity>0</DocSecurity>
  <Lines>313</Lines>
  <Paragraphs>114</Paragraphs>
  <ScaleCrop>false</ScaleCrop>
  <Company>AUN of PLWH</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48</cp:revision>
  <cp:lastPrinted>2026-01-08T14:45:00Z</cp:lastPrinted>
  <dcterms:created xsi:type="dcterms:W3CDTF">2026-01-06T09:58:00Z</dcterms:created>
  <dcterms:modified xsi:type="dcterms:W3CDTF">2026-01-16T09:46:00Z</dcterms:modified>
</cp:coreProperties>
</file>