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8B9A061" w:rsidR="004C162F" w:rsidRPr="00E43961" w:rsidRDefault="004C162F" w:rsidP="214B7DDD">
      <w:pPr>
        <w:tabs>
          <w:tab w:val="left" w:pos="840"/>
          <w:tab w:val="right" w:pos="9900"/>
        </w:tabs>
        <w:rPr>
          <w:b/>
          <w:bCs/>
          <w:sz w:val="22"/>
          <w:szCs w:val="22"/>
        </w:rPr>
      </w:pPr>
      <w:r w:rsidRPr="00A265FF">
        <w:rPr>
          <w:b/>
          <w:bCs/>
          <w:sz w:val="22"/>
          <w:szCs w:val="22"/>
        </w:rPr>
        <w:t>м. Київ</w:t>
      </w:r>
      <w:proofErr w:type="gramStart"/>
      <w:r w:rsidRPr="00A265FF">
        <w:tab/>
      </w:r>
      <w:r w:rsidRPr="00A265FF">
        <w:rPr>
          <w:b/>
          <w:bCs/>
          <w:sz w:val="22"/>
          <w:szCs w:val="22"/>
        </w:rPr>
        <w:t xml:space="preserve">  </w:t>
      </w:r>
      <w:r w:rsidRPr="00A265FF">
        <w:tab/>
      </w:r>
      <w:proofErr w:type="gramEnd"/>
      <w:r w:rsidRPr="00A265FF">
        <w:rPr>
          <w:b/>
          <w:bCs/>
          <w:sz w:val="22"/>
          <w:szCs w:val="22"/>
        </w:rPr>
        <w:t xml:space="preserve"> «</w:t>
      </w:r>
      <w:r w:rsidR="002B50F3">
        <w:rPr>
          <w:b/>
          <w:bCs/>
          <w:sz w:val="22"/>
          <w:szCs w:val="22"/>
          <w:lang w:val="uk-UA"/>
        </w:rPr>
        <w:t>0</w:t>
      </w:r>
      <w:r w:rsidR="006800C8">
        <w:rPr>
          <w:b/>
          <w:bCs/>
          <w:sz w:val="22"/>
          <w:szCs w:val="22"/>
          <w:lang w:val="uk-UA"/>
        </w:rPr>
        <w:t>8</w:t>
      </w:r>
      <w:r w:rsidRPr="00A265FF">
        <w:rPr>
          <w:b/>
          <w:bCs/>
          <w:sz w:val="22"/>
          <w:szCs w:val="22"/>
        </w:rPr>
        <w:t xml:space="preserve">» </w:t>
      </w:r>
      <w:r w:rsidR="002B50F3">
        <w:rPr>
          <w:b/>
          <w:bCs/>
          <w:sz w:val="22"/>
          <w:szCs w:val="22"/>
          <w:lang w:val="uk-UA"/>
        </w:rPr>
        <w:t>грудня</w:t>
      </w:r>
      <w:r w:rsidRPr="00A265FF">
        <w:rPr>
          <w:b/>
          <w:bCs/>
          <w:sz w:val="22"/>
          <w:szCs w:val="22"/>
        </w:rPr>
        <w:t xml:space="preserve"> 202</w:t>
      </w:r>
      <w:r w:rsidR="00A265FF" w:rsidRPr="00A265FF">
        <w:rPr>
          <w:b/>
          <w:bCs/>
          <w:sz w:val="22"/>
          <w:szCs w:val="22"/>
          <w:lang w:val="uk-UA"/>
        </w:rPr>
        <w:t>5</w:t>
      </w:r>
      <w:r w:rsidRPr="00A265FF">
        <w:rPr>
          <w:b/>
          <w:bCs/>
          <w:sz w:val="22"/>
          <w:szCs w:val="22"/>
        </w:rPr>
        <w:t xml:space="preserve"> р.</w:t>
      </w:r>
    </w:p>
    <w:p w14:paraId="1D461A42" w14:textId="60F76DFA" w:rsidR="00203564" w:rsidRPr="00E43961" w:rsidRDefault="00203564" w:rsidP="000B2556">
      <w:pPr>
        <w:ind w:left="142" w:firstLine="284"/>
        <w:jc w:val="center"/>
        <w:rPr>
          <w:b/>
          <w:sz w:val="22"/>
          <w:szCs w:val="22"/>
          <w:lang w:val="uk-UA"/>
        </w:rPr>
      </w:pPr>
      <w:r w:rsidRPr="00E43961">
        <w:rPr>
          <w:b/>
          <w:sz w:val="22"/>
          <w:szCs w:val="22"/>
          <w:lang w:val="uk-UA"/>
        </w:rPr>
        <w:t xml:space="preserve">ЗАПИТ ЦІНОВИХ </w:t>
      </w:r>
      <w:r w:rsidRPr="0089750F">
        <w:rPr>
          <w:b/>
          <w:sz w:val="22"/>
          <w:szCs w:val="22"/>
          <w:lang w:val="uk-UA"/>
        </w:rPr>
        <w:t>ПРОПОЗИЦІЙ</w:t>
      </w:r>
      <w:r w:rsidR="00EC797C" w:rsidRPr="0089750F">
        <w:rPr>
          <w:b/>
          <w:sz w:val="22"/>
          <w:szCs w:val="22"/>
          <w:lang w:val="uk-UA"/>
        </w:rPr>
        <w:t>_</w:t>
      </w:r>
      <w:r w:rsidR="0089750F" w:rsidRPr="0089750F">
        <w:rPr>
          <w:b/>
          <w:sz w:val="22"/>
          <w:szCs w:val="22"/>
          <w:lang w:val="uk-UA"/>
        </w:rPr>
        <w:t>2570</w:t>
      </w:r>
      <w:r w:rsidR="00257EC0" w:rsidRPr="0089750F">
        <w:rPr>
          <w:b/>
          <w:sz w:val="22"/>
          <w:szCs w:val="22"/>
          <w:lang w:val="uk-UA"/>
        </w:rPr>
        <w:t>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4F9FFE5" w:rsidR="004647AE" w:rsidRPr="008C3187"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75269">
        <w:rPr>
          <w:color w:val="000000" w:themeColor="text1"/>
          <w:sz w:val="22"/>
          <w:szCs w:val="22"/>
          <w:lang w:val="uk-UA"/>
        </w:rPr>
        <w:t>засобів безпеки</w:t>
      </w:r>
      <w:r w:rsidR="003D53E1">
        <w:rPr>
          <w:color w:val="000000" w:themeColor="text1"/>
          <w:sz w:val="22"/>
          <w:szCs w:val="22"/>
          <w:lang w:val="uk-UA"/>
        </w:rPr>
        <w:t xml:space="preserve"> для забезпечення безпеки</w:t>
      </w:r>
      <w:r w:rsidR="00D255E5">
        <w:rPr>
          <w:color w:val="000000" w:themeColor="text1"/>
          <w:sz w:val="22"/>
          <w:szCs w:val="22"/>
          <w:lang w:val="uk-UA"/>
        </w:rPr>
        <w:t xml:space="preserve"> </w:t>
      </w:r>
      <w:r w:rsidR="003D53E1">
        <w:rPr>
          <w:color w:val="000000" w:themeColor="text1"/>
          <w:sz w:val="22"/>
          <w:szCs w:val="22"/>
          <w:lang w:val="uk-UA"/>
        </w:rPr>
        <w:t>та охорони праці на складських</w:t>
      </w:r>
      <w:r w:rsidR="00D255E5">
        <w:rPr>
          <w:color w:val="000000" w:themeColor="text1"/>
          <w:sz w:val="22"/>
          <w:szCs w:val="22"/>
          <w:lang w:val="uk-UA"/>
        </w:rPr>
        <w:t xml:space="preserve"> комплексах НК ТЧХУ.</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C75269" w:rsidRPr="00E43961" w14:paraId="71C46B11" w14:textId="77777777" w:rsidTr="00A2638D">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C75269" w:rsidRPr="00E43961" w:rsidRDefault="00C7526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94AF867" w:rsidR="00C75269" w:rsidRPr="00614139" w:rsidRDefault="00C6755D" w:rsidP="00A841AA">
            <w:pPr>
              <w:rPr>
                <w:b/>
                <w:sz w:val="22"/>
                <w:szCs w:val="22"/>
                <w:lang w:val="uk-UA"/>
              </w:rPr>
            </w:pPr>
            <w:r w:rsidRPr="00614139">
              <w:rPr>
                <w:b/>
                <w:sz w:val="22"/>
                <w:szCs w:val="22"/>
                <w:lang w:val="uk-UA"/>
              </w:rPr>
              <w:t>Каска захисна MILWAUKEE BOLT100</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3FF3077" w:rsidR="00C75269" w:rsidRPr="00E43961" w:rsidRDefault="00C75269" w:rsidP="000326A8">
            <w:pPr>
              <w:jc w:val="center"/>
              <w:rPr>
                <w:sz w:val="22"/>
                <w:szCs w:val="22"/>
                <w:lang w:val="uk-UA"/>
              </w:rPr>
            </w:pPr>
            <w:r>
              <w:rPr>
                <w:bCs/>
                <w:spacing w:val="-6"/>
                <w:sz w:val="22"/>
                <w:szCs w:val="22"/>
                <w:lang w:val="uk-UA"/>
              </w:rPr>
              <w:t>20</w:t>
            </w:r>
          </w:p>
        </w:tc>
        <w:tc>
          <w:tcPr>
            <w:tcW w:w="3380" w:type="dxa"/>
            <w:vMerge w:val="restart"/>
            <w:tcBorders>
              <w:top w:val="single" w:sz="4" w:space="0" w:color="auto"/>
              <w:left w:val="single" w:sz="4" w:space="0" w:color="auto"/>
              <w:right w:val="single" w:sz="4" w:space="0" w:color="auto"/>
            </w:tcBorders>
            <w:vAlign w:val="center"/>
          </w:tcPr>
          <w:p w14:paraId="174CA0E0" w14:textId="643334D0" w:rsidR="00C75269" w:rsidRPr="00E43961" w:rsidRDefault="00C75269" w:rsidP="006D0A0B">
            <w:pPr>
              <w:jc w:val="center"/>
              <w:rPr>
                <w:bCs/>
                <w:sz w:val="22"/>
                <w:szCs w:val="22"/>
                <w:lang w:val="uk-UA"/>
              </w:rPr>
            </w:pPr>
            <w:r w:rsidRPr="00E43961">
              <w:rPr>
                <w:bCs/>
                <w:sz w:val="22"/>
                <w:szCs w:val="22"/>
                <w:lang w:val="uk-UA"/>
              </w:rPr>
              <w:t>Деталі в Додатку №</w:t>
            </w:r>
            <w:r w:rsidRPr="00DD6DC5">
              <w:rPr>
                <w:bCs/>
                <w:sz w:val="22"/>
                <w:szCs w:val="22"/>
                <w:lang w:val="uk-UA"/>
              </w:rPr>
              <w:t>1</w:t>
            </w:r>
            <w:r>
              <w:rPr>
                <w:bCs/>
                <w:sz w:val="22"/>
                <w:szCs w:val="22"/>
                <w:lang w:val="uk-UA"/>
              </w:rPr>
              <w:t xml:space="preserve"> </w:t>
            </w:r>
            <w:r w:rsidRPr="00E43961">
              <w:rPr>
                <w:bCs/>
                <w:sz w:val="22"/>
                <w:szCs w:val="22"/>
                <w:lang w:val="uk-UA"/>
              </w:rPr>
              <w:t>до Запиту</w:t>
            </w:r>
          </w:p>
        </w:tc>
      </w:tr>
      <w:tr w:rsidR="00C75269" w:rsidRPr="00E43961" w14:paraId="6B75A3D6" w14:textId="77777777" w:rsidTr="00A2638D">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F1C2E84" w14:textId="0006C676" w:rsidR="00C75269" w:rsidRPr="00E43961" w:rsidRDefault="00C75269"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37315B2A" w14:textId="0574E813" w:rsidR="00C75269" w:rsidRPr="00614139" w:rsidRDefault="00196BA2" w:rsidP="00A841AA">
            <w:pPr>
              <w:rPr>
                <w:b/>
                <w:sz w:val="22"/>
                <w:szCs w:val="22"/>
                <w:lang w:val="uk-UA"/>
              </w:rPr>
            </w:pPr>
            <w:r w:rsidRPr="00614139">
              <w:rPr>
                <w:b/>
                <w:sz w:val="22"/>
                <w:szCs w:val="22"/>
                <w:lang w:val="uk-UA"/>
              </w:rPr>
              <w:t xml:space="preserve">Будівельна каска </w:t>
            </w:r>
            <w:proofErr w:type="spellStart"/>
            <w:r w:rsidRPr="00614139">
              <w:rPr>
                <w:b/>
                <w:sz w:val="22"/>
                <w:szCs w:val="22"/>
                <w:lang w:val="uk-UA"/>
              </w:rPr>
              <w:t>Milwaukee</w:t>
            </w:r>
            <w:proofErr w:type="spellEnd"/>
            <w:r w:rsidRPr="00614139">
              <w:rPr>
                <w:b/>
                <w:sz w:val="22"/>
                <w:szCs w:val="22"/>
                <w:lang w:val="uk-UA"/>
              </w:rPr>
              <w:t xml:space="preserve"> BOLT100</w:t>
            </w:r>
          </w:p>
        </w:tc>
        <w:tc>
          <w:tcPr>
            <w:tcW w:w="1914" w:type="dxa"/>
            <w:tcBorders>
              <w:top w:val="single" w:sz="4" w:space="0" w:color="auto"/>
              <w:left w:val="single" w:sz="4" w:space="0" w:color="auto"/>
              <w:bottom w:val="single" w:sz="4" w:space="0" w:color="auto"/>
              <w:right w:val="single" w:sz="4" w:space="0" w:color="auto"/>
            </w:tcBorders>
            <w:vAlign w:val="center"/>
          </w:tcPr>
          <w:p w14:paraId="7B833298" w14:textId="57DFE20E" w:rsidR="00C75269" w:rsidRDefault="00C75269" w:rsidP="000326A8">
            <w:pPr>
              <w:jc w:val="center"/>
              <w:rPr>
                <w:bCs/>
                <w:spacing w:val="-6"/>
                <w:sz w:val="22"/>
                <w:szCs w:val="22"/>
                <w:lang w:val="uk-UA"/>
              </w:rPr>
            </w:pPr>
            <w:r>
              <w:rPr>
                <w:bCs/>
                <w:spacing w:val="-6"/>
                <w:sz w:val="22"/>
                <w:szCs w:val="22"/>
                <w:lang w:val="uk-UA"/>
              </w:rPr>
              <w:t>20</w:t>
            </w:r>
          </w:p>
        </w:tc>
        <w:tc>
          <w:tcPr>
            <w:tcW w:w="3380" w:type="dxa"/>
            <w:vMerge/>
            <w:tcBorders>
              <w:left w:val="single" w:sz="4" w:space="0" w:color="auto"/>
              <w:right w:val="single" w:sz="4" w:space="0" w:color="auto"/>
            </w:tcBorders>
            <w:vAlign w:val="center"/>
          </w:tcPr>
          <w:p w14:paraId="7338F756" w14:textId="77777777" w:rsidR="00C75269" w:rsidRPr="00E43961" w:rsidRDefault="00C75269" w:rsidP="006D0A0B">
            <w:pPr>
              <w:jc w:val="center"/>
              <w:rPr>
                <w:bCs/>
                <w:sz w:val="22"/>
                <w:szCs w:val="22"/>
                <w:lang w:val="uk-UA"/>
              </w:rPr>
            </w:pPr>
          </w:p>
        </w:tc>
      </w:tr>
      <w:tr w:rsidR="00C75269" w:rsidRPr="00E43961" w14:paraId="13004F9A" w14:textId="77777777" w:rsidTr="00A2638D">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7A33765" w14:textId="1EF83C31" w:rsidR="00C75269" w:rsidRPr="00E43961" w:rsidRDefault="00C75269"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0B90EB19" w14:textId="63870AD1" w:rsidR="00C75269" w:rsidRPr="00614139" w:rsidRDefault="00614139" w:rsidP="00A841AA">
            <w:pPr>
              <w:rPr>
                <w:b/>
                <w:sz w:val="22"/>
                <w:szCs w:val="22"/>
                <w:lang w:val="uk-UA"/>
              </w:rPr>
            </w:pPr>
            <w:r w:rsidRPr="00614139">
              <w:rPr>
                <w:b/>
                <w:sz w:val="22"/>
                <w:szCs w:val="22"/>
                <w:lang w:val="uk-UA"/>
              </w:rPr>
              <w:t xml:space="preserve">Каска </w:t>
            </w:r>
            <w:proofErr w:type="spellStart"/>
            <w:r w:rsidRPr="00614139">
              <w:rPr>
                <w:b/>
                <w:sz w:val="22"/>
                <w:szCs w:val="22"/>
                <w:lang w:val="uk-UA"/>
              </w:rPr>
              <w:t>Delta</w:t>
            </w:r>
            <w:proofErr w:type="spellEnd"/>
            <w:r w:rsidRPr="00614139">
              <w:rPr>
                <w:b/>
                <w:sz w:val="22"/>
                <w:szCs w:val="22"/>
                <w:lang w:val="uk-UA"/>
              </w:rPr>
              <w:t xml:space="preserve"> </w:t>
            </w:r>
            <w:proofErr w:type="spellStart"/>
            <w:r w:rsidRPr="00614139">
              <w:rPr>
                <w:b/>
                <w:sz w:val="22"/>
                <w:szCs w:val="22"/>
                <w:lang w:val="uk-UA"/>
              </w:rPr>
              <w:t>Plus</w:t>
            </w:r>
            <w:proofErr w:type="spellEnd"/>
            <w:r w:rsidRPr="00614139">
              <w:rPr>
                <w:b/>
                <w:sz w:val="22"/>
                <w:szCs w:val="22"/>
                <w:lang w:val="uk-UA"/>
              </w:rPr>
              <w:t xml:space="preserve"> GRANITE WIND GRAWIJAFL</w:t>
            </w:r>
          </w:p>
        </w:tc>
        <w:tc>
          <w:tcPr>
            <w:tcW w:w="1914" w:type="dxa"/>
            <w:tcBorders>
              <w:top w:val="single" w:sz="4" w:space="0" w:color="auto"/>
              <w:left w:val="single" w:sz="4" w:space="0" w:color="auto"/>
              <w:bottom w:val="single" w:sz="4" w:space="0" w:color="auto"/>
              <w:right w:val="single" w:sz="4" w:space="0" w:color="auto"/>
            </w:tcBorders>
            <w:vAlign w:val="center"/>
          </w:tcPr>
          <w:p w14:paraId="5197C38C" w14:textId="42F007D4" w:rsidR="00C75269" w:rsidRDefault="00C75269" w:rsidP="000326A8">
            <w:pPr>
              <w:jc w:val="center"/>
              <w:rPr>
                <w:bCs/>
                <w:spacing w:val="-6"/>
                <w:sz w:val="22"/>
                <w:szCs w:val="22"/>
                <w:lang w:val="uk-UA"/>
              </w:rPr>
            </w:pPr>
            <w:r>
              <w:rPr>
                <w:bCs/>
                <w:spacing w:val="-6"/>
                <w:sz w:val="22"/>
                <w:szCs w:val="22"/>
                <w:lang w:val="uk-UA"/>
              </w:rPr>
              <w:t>6</w:t>
            </w:r>
          </w:p>
        </w:tc>
        <w:tc>
          <w:tcPr>
            <w:tcW w:w="3380" w:type="dxa"/>
            <w:vMerge/>
            <w:tcBorders>
              <w:left w:val="single" w:sz="4" w:space="0" w:color="auto"/>
              <w:right w:val="single" w:sz="4" w:space="0" w:color="auto"/>
            </w:tcBorders>
            <w:vAlign w:val="center"/>
          </w:tcPr>
          <w:p w14:paraId="4635A4CE" w14:textId="77777777" w:rsidR="00C75269" w:rsidRPr="00E43961" w:rsidRDefault="00C75269" w:rsidP="006D0A0B">
            <w:pPr>
              <w:jc w:val="center"/>
              <w:rPr>
                <w:bCs/>
                <w:sz w:val="22"/>
                <w:szCs w:val="22"/>
                <w:lang w:val="uk-UA"/>
              </w:rPr>
            </w:pPr>
          </w:p>
        </w:tc>
      </w:tr>
      <w:tr w:rsidR="00C75269" w:rsidRPr="00E43961" w14:paraId="7997DBF5" w14:textId="77777777" w:rsidTr="00A2638D">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01266C9" w14:textId="3429D46F" w:rsidR="00C75269" w:rsidRPr="00E43961" w:rsidRDefault="00C75269" w:rsidP="00306699">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0CFE23B6" w14:textId="27925B3C" w:rsidR="00C75269" w:rsidRPr="00614139" w:rsidRDefault="00614139" w:rsidP="00A841AA">
            <w:pPr>
              <w:rPr>
                <w:b/>
                <w:sz w:val="22"/>
                <w:szCs w:val="22"/>
                <w:lang w:val="uk-UA"/>
              </w:rPr>
            </w:pPr>
            <w:r w:rsidRPr="00614139">
              <w:rPr>
                <w:b/>
                <w:sz w:val="22"/>
                <w:szCs w:val="22"/>
                <w:lang w:val="uk-UA"/>
              </w:rPr>
              <w:t xml:space="preserve">Каска </w:t>
            </w:r>
            <w:proofErr w:type="spellStart"/>
            <w:r w:rsidRPr="00614139">
              <w:rPr>
                <w:b/>
                <w:sz w:val="22"/>
                <w:szCs w:val="22"/>
                <w:lang w:val="uk-UA"/>
              </w:rPr>
              <w:t>Delta</w:t>
            </w:r>
            <w:proofErr w:type="spellEnd"/>
            <w:r w:rsidRPr="00614139">
              <w:rPr>
                <w:b/>
                <w:sz w:val="22"/>
                <w:szCs w:val="22"/>
                <w:lang w:val="uk-UA"/>
              </w:rPr>
              <w:t xml:space="preserve"> </w:t>
            </w:r>
            <w:proofErr w:type="spellStart"/>
            <w:r w:rsidRPr="00614139">
              <w:rPr>
                <w:b/>
                <w:sz w:val="22"/>
                <w:szCs w:val="22"/>
                <w:lang w:val="uk-UA"/>
              </w:rPr>
              <w:t>Plus</w:t>
            </w:r>
            <w:proofErr w:type="spellEnd"/>
            <w:r w:rsidRPr="00614139">
              <w:rPr>
                <w:b/>
                <w:sz w:val="22"/>
                <w:szCs w:val="22"/>
                <w:lang w:val="uk-UA"/>
              </w:rPr>
              <w:t xml:space="preserve"> GRANITE WIND GRAWIBLFL</w:t>
            </w:r>
          </w:p>
        </w:tc>
        <w:tc>
          <w:tcPr>
            <w:tcW w:w="1914" w:type="dxa"/>
            <w:tcBorders>
              <w:top w:val="single" w:sz="4" w:space="0" w:color="auto"/>
              <w:left w:val="single" w:sz="4" w:space="0" w:color="auto"/>
              <w:bottom w:val="single" w:sz="4" w:space="0" w:color="auto"/>
              <w:right w:val="single" w:sz="4" w:space="0" w:color="auto"/>
            </w:tcBorders>
            <w:vAlign w:val="center"/>
          </w:tcPr>
          <w:p w14:paraId="0CACA5CF" w14:textId="0D693A91" w:rsidR="00C75269" w:rsidRDefault="00C75269" w:rsidP="000326A8">
            <w:pPr>
              <w:jc w:val="center"/>
              <w:rPr>
                <w:bCs/>
                <w:spacing w:val="-6"/>
                <w:sz w:val="22"/>
                <w:szCs w:val="22"/>
                <w:lang w:val="uk-UA"/>
              </w:rPr>
            </w:pPr>
            <w:r>
              <w:rPr>
                <w:bCs/>
                <w:spacing w:val="-6"/>
                <w:sz w:val="22"/>
                <w:szCs w:val="22"/>
                <w:lang w:val="uk-UA"/>
              </w:rPr>
              <w:t>3</w:t>
            </w:r>
          </w:p>
        </w:tc>
        <w:tc>
          <w:tcPr>
            <w:tcW w:w="3380" w:type="dxa"/>
            <w:vMerge/>
            <w:tcBorders>
              <w:left w:val="single" w:sz="4" w:space="0" w:color="auto"/>
              <w:right w:val="single" w:sz="4" w:space="0" w:color="auto"/>
            </w:tcBorders>
            <w:vAlign w:val="center"/>
          </w:tcPr>
          <w:p w14:paraId="56619B83" w14:textId="77777777" w:rsidR="00C75269" w:rsidRPr="00E43961" w:rsidRDefault="00C75269"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F19A79F"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C333AF">
        <w:rPr>
          <w:i/>
          <w:iCs/>
          <w:color w:val="000000"/>
          <w:sz w:val="20"/>
          <w:szCs w:val="20"/>
          <w:lang w:val="uk-UA" w:eastAsia="uk-UA"/>
        </w:rPr>
        <w:t>Закупівля відбу</w:t>
      </w:r>
      <w:r w:rsidR="00231FA0">
        <w:rPr>
          <w:i/>
          <w:iCs/>
          <w:color w:val="000000"/>
          <w:sz w:val="20"/>
          <w:szCs w:val="20"/>
          <w:lang w:val="uk-UA" w:eastAsia="uk-UA"/>
        </w:rPr>
        <w:t>вається одним лотом.</w:t>
      </w:r>
    </w:p>
    <w:p w14:paraId="5F0A91DE" w14:textId="77777777" w:rsidR="00CE29E4" w:rsidRPr="00E43961" w:rsidRDefault="00CE29E4" w:rsidP="00F813F7">
      <w:pPr>
        <w:ind w:right="-88" w:firstLine="567"/>
        <w:jc w:val="both"/>
        <w:textAlignment w:val="baseline"/>
        <w:rPr>
          <w:i/>
          <w:iCs/>
          <w:color w:val="000000"/>
          <w:sz w:val="20"/>
          <w:szCs w:val="20"/>
          <w:lang w:val="uk-UA" w:eastAsia="uk-UA"/>
        </w:rPr>
      </w:pPr>
    </w:p>
    <w:p w14:paraId="665C7A60" w14:textId="48CBD94F" w:rsidR="00A17356" w:rsidRPr="00DD2277" w:rsidRDefault="00A206D9" w:rsidP="000B2316">
      <w:pPr>
        <w:spacing w:before="76" w:line="250" w:lineRule="exact"/>
        <w:ind w:right="-23" w:firstLine="567"/>
        <w:jc w:val="both"/>
        <w:rPr>
          <w:b/>
          <w:bCs/>
          <w:color w:val="000000" w:themeColor="text1"/>
          <w:sz w:val="22"/>
          <w:szCs w:val="22"/>
          <w:u w:val="single"/>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677A7">
        <w:rPr>
          <w:bCs/>
          <w:sz w:val="22"/>
          <w:szCs w:val="22"/>
          <w:lang w:val="uk-UA"/>
        </w:rPr>
        <w:t>1</w:t>
      </w:r>
      <w:r w:rsidR="00607473">
        <w:rPr>
          <w:bCs/>
          <w:sz w:val="22"/>
          <w:szCs w:val="22"/>
          <w:lang w:val="uk-UA"/>
        </w:rPr>
        <w:t>0</w:t>
      </w:r>
      <w:r w:rsidR="008255D0" w:rsidRPr="00E43961">
        <w:rPr>
          <w:bCs/>
          <w:sz w:val="22"/>
          <w:szCs w:val="22"/>
          <w:lang w:val="uk-UA"/>
        </w:rPr>
        <w:t xml:space="preserve"> календарних днів з моменту укладення договору</w:t>
      </w:r>
      <w:r w:rsidR="00A724DE" w:rsidRPr="00DD2277">
        <w:rPr>
          <w:b/>
          <w:bCs/>
          <w:i/>
          <w:iCs/>
          <w:color w:val="000000" w:themeColor="text1"/>
          <w:sz w:val="22"/>
          <w:szCs w:val="22"/>
          <w:u w:val="single"/>
          <w:lang w:val="uk-UA" w:eastAsia="uk-UA"/>
        </w:rPr>
        <w:t>, але не пізніше 23</w:t>
      </w:r>
      <w:r w:rsidR="00DD2277" w:rsidRPr="00DD2277">
        <w:rPr>
          <w:b/>
          <w:bCs/>
          <w:i/>
          <w:iCs/>
          <w:color w:val="000000" w:themeColor="text1"/>
          <w:sz w:val="22"/>
          <w:szCs w:val="22"/>
          <w:u w:val="single"/>
          <w:lang w:val="uk-UA" w:eastAsia="uk-UA"/>
        </w:rPr>
        <w:t>.12.2025 р.</w:t>
      </w:r>
    </w:p>
    <w:p w14:paraId="3FA70CD0" w14:textId="2C664562" w:rsidR="00E95E3E" w:rsidRPr="00D457AD"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 xml:space="preserve">Місце поставки товарів: </w:t>
      </w:r>
      <w:r w:rsidR="00C93241">
        <w:rPr>
          <w:b/>
          <w:i/>
          <w:iCs/>
          <w:color w:val="000000" w:themeColor="text1"/>
          <w:sz w:val="22"/>
          <w:szCs w:val="22"/>
          <w:lang w:val="uk-UA"/>
        </w:rPr>
        <w:t>Закарпатська обл</w:t>
      </w:r>
      <w:r w:rsidR="009B4626">
        <w:rPr>
          <w:b/>
          <w:i/>
          <w:iCs/>
          <w:color w:val="000000" w:themeColor="text1"/>
          <w:sz w:val="22"/>
          <w:szCs w:val="22"/>
          <w:lang w:val="uk-UA"/>
        </w:rPr>
        <w:t xml:space="preserve">., </w:t>
      </w:r>
      <w:proofErr w:type="spellStart"/>
      <w:r w:rsidR="009B4626">
        <w:rPr>
          <w:b/>
          <w:i/>
          <w:iCs/>
          <w:color w:val="000000" w:themeColor="text1"/>
          <w:sz w:val="22"/>
          <w:szCs w:val="22"/>
          <w:lang w:val="uk-UA"/>
        </w:rPr>
        <w:t>м.Чоп</w:t>
      </w:r>
      <w:proofErr w:type="spellEnd"/>
      <w:r w:rsidR="00372955" w:rsidRPr="00D457AD">
        <w:rPr>
          <w:b/>
          <w:i/>
          <w:iCs/>
          <w:color w:val="000000" w:themeColor="text1"/>
          <w:sz w:val="22"/>
          <w:szCs w:val="22"/>
          <w:lang w:val="uk-UA"/>
        </w:rPr>
        <w:t xml:space="preserve"> </w:t>
      </w:r>
      <w:r w:rsidR="00B677A7" w:rsidRPr="00D457AD">
        <w:rPr>
          <w:b/>
          <w:i/>
          <w:iCs/>
          <w:color w:val="000000" w:themeColor="text1"/>
          <w:sz w:val="22"/>
          <w:szCs w:val="22"/>
          <w:lang w:val="uk-UA"/>
        </w:rPr>
        <w:t>(</w:t>
      </w:r>
      <w:r w:rsidR="00372955" w:rsidRPr="00D457AD">
        <w:rPr>
          <w:b/>
          <w:i/>
          <w:iCs/>
          <w:color w:val="000000" w:themeColor="text1"/>
          <w:sz w:val="22"/>
          <w:szCs w:val="22"/>
          <w:lang w:val="uk-UA"/>
        </w:rPr>
        <w:t>точна адреса буде надана переможцю закупівлі під час підписання договору</w:t>
      </w:r>
      <w:r w:rsidR="00B677A7" w:rsidRPr="00D457AD">
        <w:rPr>
          <w:b/>
          <w:i/>
          <w:iCs/>
          <w:color w:val="000000" w:themeColor="text1"/>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4502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45022"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00E32A69" w:rsidR="00C7577B" w:rsidRPr="00E43961" w:rsidRDefault="00C7577B"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00553EC" w:rsidR="00C7577B" w:rsidRPr="00E43961" w:rsidRDefault="00C7577B" w:rsidP="00D457AD">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4502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4F94865"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AA64B1">
        <w:rPr>
          <w:rFonts w:ascii="Times New Roman" w:hAnsi="Times New Roman" w:cs="Times New Roman"/>
          <w:b/>
          <w:bCs/>
          <w:sz w:val="22"/>
          <w:szCs w:val="22"/>
          <w:lang w:val="uk-UA"/>
        </w:rPr>
        <w:t>Додаток №</w:t>
      </w:r>
      <w:r w:rsidR="00CC70D9" w:rsidRPr="00AA64B1">
        <w:rPr>
          <w:rFonts w:ascii="Times New Roman" w:hAnsi="Times New Roman" w:cs="Times New Roman"/>
          <w:b/>
          <w:bCs/>
          <w:color w:val="000000" w:themeColor="text1"/>
          <w:sz w:val="22"/>
          <w:szCs w:val="22"/>
          <w:lang w:val="uk-UA"/>
        </w:rPr>
        <w:t>2</w:t>
      </w:r>
      <w:r w:rsidRPr="00E43961">
        <w:rPr>
          <w:rFonts w:ascii="Times New Roman" w:hAnsi="Times New Roman" w:cs="Times New Roman"/>
          <w:sz w:val="22"/>
          <w:szCs w:val="22"/>
          <w:lang w:val="uk-UA"/>
        </w:rPr>
        <w:t xml:space="preserve"> до Запиту).</w:t>
      </w:r>
    </w:p>
    <w:p w14:paraId="776804BF" w14:textId="0506F658" w:rsidR="007A40D5" w:rsidRPr="00AA64B1"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u w:val="single"/>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AA64B1">
        <w:rPr>
          <w:rFonts w:ascii="Times New Roman" w:hAnsi="Times New Roman" w:cs="Times New Roman"/>
          <w:b/>
          <w:bCs/>
          <w:sz w:val="22"/>
          <w:szCs w:val="22"/>
          <w:lang w:val="uk-UA"/>
        </w:rPr>
        <w:t>Додатку №</w:t>
      </w:r>
      <w:r w:rsidR="00AA64B1" w:rsidRPr="00AA64B1">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AA64B1">
        <w:rPr>
          <w:rFonts w:ascii="Times New Roman" w:hAnsi="Times New Roman" w:cs="Times New Roman"/>
          <w:i/>
          <w:iCs/>
          <w:sz w:val="22"/>
          <w:szCs w:val="22"/>
          <w:u w:val="single"/>
        </w:rPr>
        <w:t>Згідно</w:t>
      </w:r>
      <w:proofErr w:type="spellEnd"/>
      <w:r w:rsidR="00A6747C" w:rsidRPr="00AA64B1">
        <w:rPr>
          <w:rFonts w:ascii="Times New Roman" w:hAnsi="Times New Roman" w:cs="Times New Roman"/>
          <w:i/>
          <w:iCs/>
          <w:sz w:val="22"/>
          <w:szCs w:val="22"/>
          <w:u w:val="single"/>
        </w:rPr>
        <w:t xml:space="preserve"> </w:t>
      </w:r>
      <w:proofErr w:type="spellStart"/>
      <w:r w:rsidR="00A6747C" w:rsidRPr="00AA64B1">
        <w:rPr>
          <w:rFonts w:ascii="Times New Roman" w:hAnsi="Times New Roman" w:cs="Times New Roman"/>
          <w:i/>
          <w:iCs/>
          <w:sz w:val="22"/>
          <w:szCs w:val="22"/>
          <w:u w:val="single"/>
        </w:rPr>
        <w:t>політик</w:t>
      </w:r>
      <w:proofErr w:type="spellEnd"/>
      <w:r w:rsidR="00A6747C" w:rsidRPr="00AA64B1">
        <w:rPr>
          <w:rFonts w:ascii="Times New Roman" w:hAnsi="Times New Roman" w:cs="Times New Roman"/>
          <w:i/>
          <w:iCs/>
          <w:sz w:val="22"/>
          <w:szCs w:val="22"/>
          <w:u w:val="single"/>
        </w:rPr>
        <w:t xml:space="preserve"> ТЧХУ </w:t>
      </w:r>
      <w:proofErr w:type="spellStart"/>
      <w:r w:rsidR="00A6747C" w:rsidRPr="00AA64B1">
        <w:rPr>
          <w:rFonts w:ascii="Times New Roman" w:hAnsi="Times New Roman" w:cs="Times New Roman"/>
          <w:i/>
          <w:iCs/>
          <w:sz w:val="22"/>
          <w:szCs w:val="22"/>
          <w:u w:val="single"/>
        </w:rPr>
        <w:t>передплата</w:t>
      </w:r>
      <w:proofErr w:type="spellEnd"/>
      <w:r w:rsidR="00A6747C" w:rsidRPr="00AA64B1">
        <w:rPr>
          <w:rFonts w:ascii="Times New Roman" w:hAnsi="Times New Roman" w:cs="Times New Roman"/>
          <w:i/>
          <w:iCs/>
          <w:sz w:val="22"/>
          <w:szCs w:val="22"/>
          <w:u w:val="single"/>
        </w:rPr>
        <w:t xml:space="preserve"> </w:t>
      </w:r>
      <w:proofErr w:type="spellStart"/>
      <w:r w:rsidR="00A6747C" w:rsidRPr="00AA64B1">
        <w:rPr>
          <w:rFonts w:ascii="Times New Roman" w:hAnsi="Times New Roman" w:cs="Times New Roman"/>
          <w:i/>
          <w:iCs/>
          <w:sz w:val="22"/>
          <w:szCs w:val="22"/>
          <w:u w:val="single"/>
        </w:rPr>
        <w:t>може</w:t>
      </w:r>
      <w:proofErr w:type="spellEnd"/>
      <w:r w:rsidR="00A6747C" w:rsidRPr="00AA64B1">
        <w:rPr>
          <w:rFonts w:ascii="Times New Roman" w:hAnsi="Times New Roman" w:cs="Times New Roman"/>
          <w:i/>
          <w:iCs/>
          <w:sz w:val="22"/>
          <w:szCs w:val="22"/>
          <w:u w:val="single"/>
        </w:rPr>
        <w:t xml:space="preserve"> </w:t>
      </w:r>
      <w:proofErr w:type="spellStart"/>
      <w:r w:rsidR="00A6747C" w:rsidRPr="00AA64B1">
        <w:rPr>
          <w:rFonts w:ascii="Times New Roman" w:hAnsi="Times New Roman" w:cs="Times New Roman"/>
          <w:i/>
          <w:iCs/>
          <w:sz w:val="22"/>
          <w:szCs w:val="22"/>
          <w:u w:val="single"/>
        </w:rPr>
        <w:t>застосовуватись</w:t>
      </w:r>
      <w:proofErr w:type="spellEnd"/>
      <w:r w:rsidR="00A6747C" w:rsidRPr="00AA64B1">
        <w:rPr>
          <w:rFonts w:ascii="Times New Roman" w:hAnsi="Times New Roman" w:cs="Times New Roman"/>
          <w:i/>
          <w:iCs/>
          <w:sz w:val="22"/>
          <w:szCs w:val="22"/>
          <w:u w:val="single"/>
        </w:rPr>
        <w:t xml:space="preserve"> </w:t>
      </w:r>
      <w:proofErr w:type="spellStart"/>
      <w:r w:rsidR="00A6747C" w:rsidRPr="00AA64B1">
        <w:rPr>
          <w:rFonts w:ascii="Times New Roman" w:hAnsi="Times New Roman" w:cs="Times New Roman"/>
          <w:i/>
          <w:iCs/>
          <w:sz w:val="22"/>
          <w:szCs w:val="22"/>
          <w:u w:val="single"/>
        </w:rPr>
        <w:t>лише</w:t>
      </w:r>
      <w:proofErr w:type="spellEnd"/>
      <w:r w:rsidR="00A6747C" w:rsidRPr="00AA64B1">
        <w:rPr>
          <w:rFonts w:ascii="Times New Roman" w:hAnsi="Times New Roman" w:cs="Times New Roman"/>
          <w:i/>
          <w:iCs/>
          <w:sz w:val="22"/>
          <w:szCs w:val="22"/>
          <w:u w:val="single"/>
        </w:rPr>
        <w:t xml:space="preserve"> як </w:t>
      </w:r>
      <w:proofErr w:type="spellStart"/>
      <w:r w:rsidR="00A6747C" w:rsidRPr="00AA64B1">
        <w:rPr>
          <w:rFonts w:ascii="Times New Roman" w:hAnsi="Times New Roman" w:cs="Times New Roman"/>
          <w:i/>
          <w:iCs/>
          <w:sz w:val="22"/>
          <w:szCs w:val="22"/>
          <w:u w:val="single"/>
        </w:rPr>
        <w:t>виключення</w:t>
      </w:r>
      <w:proofErr w:type="spellEnd"/>
      <w:r w:rsidR="00A6747C" w:rsidRPr="00AA64B1">
        <w:rPr>
          <w:rFonts w:ascii="Times New Roman" w:hAnsi="Times New Roman" w:cs="Times New Roman"/>
          <w:i/>
          <w:iCs/>
          <w:sz w:val="22"/>
          <w:szCs w:val="22"/>
          <w:u w:val="single"/>
        </w:rPr>
        <w:t xml:space="preserve"> та </w:t>
      </w:r>
      <w:proofErr w:type="spellStart"/>
      <w:r w:rsidR="00A6747C" w:rsidRPr="00AA64B1">
        <w:rPr>
          <w:rFonts w:ascii="Times New Roman" w:hAnsi="Times New Roman" w:cs="Times New Roman"/>
          <w:i/>
          <w:iCs/>
          <w:sz w:val="22"/>
          <w:szCs w:val="22"/>
          <w:u w:val="single"/>
        </w:rPr>
        <w:t>становити</w:t>
      </w:r>
      <w:proofErr w:type="spellEnd"/>
      <w:r w:rsidR="00A6747C" w:rsidRPr="00AA64B1">
        <w:rPr>
          <w:rFonts w:ascii="Times New Roman" w:hAnsi="Times New Roman" w:cs="Times New Roman"/>
          <w:i/>
          <w:iCs/>
          <w:sz w:val="22"/>
          <w:szCs w:val="22"/>
          <w:u w:val="single"/>
        </w:rPr>
        <w:t xml:space="preserve"> не </w:t>
      </w:r>
      <w:proofErr w:type="spellStart"/>
      <w:r w:rsidR="00A6747C" w:rsidRPr="00AA64B1">
        <w:rPr>
          <w:rFonts w:ascii="Times New Roman" w:hAnsi="Times New Roman" w:cs="Times New Roman"/>
          <w:i/>
          <w:iCs/>
          <w:sz w:val="22"/>
          <w:szCs w:val="22"/>
          <w:u w:val="single"/>
        </w:rPr>
        <w:t>більше</w:t>
      </w:r>
      <w:proofErr w:type="spellEnd"/>
      <w:r w:rsidR="00A6747C" w:rsidRPr="00AA64B1">
        <w:rPr>
          <w:rFonts w:ascii="Times New Roman" w:hAnsi="Times New Roman" w:cs="Times New Roman"/>
          <w:i/>
          <w:iCs/>
          <w:sz w:val="22"/>
          <w:szCs w:val="22"/>
          <w:u w:val="single"/>
        </w:rPr>
        <w:t xml:space="preserve"> 50%</w:t>
      </w:r>
      <w:r w:rsidR="00A6747C" w:rsidRPr="00AA64B1">
        <w:rPr>
          <w:rFonts w:ascii="Times New Roman" w:hAnsi="Times New Roman" w:cs="Times New Roman"/>
          <w:i/>
          <w:iCs/>
          <w:sz w:val="22"/>
          <w:szCs w:val="22"/>
          <w:u w:val="single"/>
          <w:lang w:val="uk-UA"/>
        </w:rPr>
        <w:t>.</w:t>
      </w:r>
    </w:p>
    <w:p w14:paraId="6A63C0DE" w14:textId="30B1FD9E"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2C4B1831"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551D5B">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93721DC"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CC4D90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551D5B">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154066C" w:rsidR="00F03751" w:rsidRPr="0003308F"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0640BC">
        <w:rPr>
          <w:color w:val="000000" w:themeColor="text1"/>
          <w:sz w:val="22"/>
          <w:szCs w:val="22"/>
          <w:lang w:val="uk-UA" w:eastAsia="uk-UA"/>
        </w:rPr>
        <w:t>0</w:t>
      </w:r>
      <w:r w:rsidR="00727D3A">
        <w:rPr>
          <w:color w:val="000000" w:themeColor="text1"/>
          <w:sz w:val="22"/>
          <w:szCs w:val="22"/>
          <w:lang w:val="uk-UA" w:eastAsia="uk-UA"/>
        </w:rPr>
        <w:t>9</w:t>
      </w:r>
      <w:r w:rsidRPr="0003308F">
        <w:rPr>
          <w:color w:val="000000" w:themeColor="text1"/>
          <w:sz w:val="22"/>
          <w:szCs w:val="22"/>
          <w:lang w:eastAsia="uk-UA"/>
        </w:rPr>
        <w:t>.</w:t>
      </w:r>
      <w:r w:rsidR="00214229">
        <w:rPr>
          <w:color w:val="000000" w:themeColor="text1"/>
          <w:sz w:val="22"/>
          <w:szCs w:val="22"/>
          <w:lang w:val="uk-UA" w:eastAsia="uk-UA"/>
        </w:rPr>
        <w:t>12</w:t>
      </w:r>
      <w:r w:rsidRPr="0003308F">
        <w:rPr>
          <w:color w:val="000000" w:themeColor="text1"/>
          <w:sz w:val="22"/>
          <w:szCs w:val="22"/>
          <w:lang w:eastAsia="uk-UA"/>
        </w:rPr>
        <w:t>.202</w:t>
      </w:r>
      <w:r w:rsidR="0003308F" w:rsidRPr="0003308F">
        <w:rPr>
          <w:color w:val="000000" w:themeColor="text1"/>
          <w:sz w:val="22"/>
          <w:szCs w:val="22"/>
          <w:lang w:val="uk-UA" w:eastAsia="uk-UA"/>
        </w:rPr>
        <w:t>5</w:t>
      </w:r>
      <w:proofErr w:type="gramEnd"/>
      <w:r w:rsidR="0003308F" w:rsidRPr="0003308F">
        <w:rPr>
          <w:color w:val="000000" w:themeColor="text1"/>
          <w:sz w:val="22"/>
          <w:szCs w:val="22"/>
          <w:lang w:val="uk-UA" w:eastAsia="uk-UA"/>
        </w:rPr>
        <w:t xml:space="preserve"> </w:t>
      </w:r>
      <w:r w:rsidRPr="0003308F">
        <w:rPr>
          <w:color w:val="000000" w:themeColor="text1"/>
          <w:sz w:val="22"/>
          <w:szCs w:val="22"/>
          <w:lang w:eastAsia="uk-UA"/>
        </w:rPr>
        <w:t>р</w:t>
      </w:r>
      <w:r w:rsidRPr="0003308F">
        <w:rPr>
          <w:b/>
          <w:bCs/>
          <w:color w:val="000000" w:themeColor="text1"/>
          <w:sz w:val="22"/>
          <w:szCs w:val="22"/>
          <w:lang w:eastAsia="uk-UA"/>
        </w:rPr>
        <w:t>.</w:t>
      </w:r>
      <w:r w:rsidRPr="0003308F">
        <w:rPr>
          <w:color w:val="000000" w:themeColor="text1"/>
          <w:sz w:val="22"/>
          <w:szCs w:val="22"/>
          <w:lang w:eastAsia="uk-UA"/>
        </w:rPr>
        <w:t> </w:t>
      </w:r>
    </w:p>
    <w:p w14:paraId="54649286" w14:textId="77777777" w:rsidR="00D26CFC" w:rsidRPr="0003308F" w:rsidRDefault="00D26CFC" w:rsidP="00CC0B16">
      <w:pPr>
        <w:ind w:firstLine="357"/>
        <w:jc w:val="both"/>
        <w:textAlignment w:val="baseline"/>
        <w:rPr>
          <w:b/>
          <w:bCs/>
          <w:color w:val="000000"/>
          <w:sz w:val="22"/>
          <w:szCs w:val="22"/>
          <w:lang w:val="uk-UA" w:eastAsia="uk-UA"/>
        </w:rPr>
      </w:pPr>
    </w:p>
    <w:p w14:paraId="3155EE8E" w14:textId="6AF3BB35" w:rsidR="00F03751" w:rsidRPr="00E43961" w:rsidRDefault="00F03751" w:rsidP="214B7DDD">
      <w:pPr>
        <w:ind w:firstLine="357"/>
        <w:jc w:val="both"/>
        <w:textAlignment w:val="baseline"/>
        <w:rPr>
          <w:sz w:val="22"/>
          <w:szCs w:val="22"/>
          <w:lang w:eastAsia="uk-UA"/>
        </w:rPr>
      </w:pPr>
      <w:proofErr w:type="spellStart"/>
      <w:r w:rsidRPr="0003308F">
        <w:rPr>
          <w:b/>
          <w:bCs/>
          <w:color w:val="000000" w:themeColor="text1"/>
          <w:sz w:val="22"/>
          <w:szCs w:val="22"/>
          <w:lang w:eastAsia="uk-UA"/>
        </w:rPr>
        <w:t>Цінові</w:t>
      </w:r>
      <w:proofErr w:type="spellEnd"/>
      <w:r w:rsidRPr="0003308F">
        <w:rPr>
          <w:b/>
          <w:bCs/>
          <w:color w:val="000000" w:themeColor="text1"/>
          <w:sz w:val="22"/>
          <w:szCs w:val="22"/>
          <w:lang w:eastAsia="uk-UA"/>
        </w:rPr>
        <w:t xml:space="preserve"> </w:t>
      </w:r>
      <w:proofErr w:type="spellStart"/>
      <w:r w:rsidRPr="0003308F">
        <w:rPr>
          <w:b/>
          <w:bCs/>
          <w:color w:val="000000" w:themeColor="text1"/>
          <w:sz w:val="22"/>
          <w:szCs w:val="22"/>
          <w:lang w:eastAsia="uk-UA"/>
        </w:rPr>
        <w:t>пропозиції</w:t>
      </w:r>
      <w:proofErr w:type="spellEnd"/>
      <w:r w:rsidRPr="0003308F">
        <w:rPr>
          <w:b/>
          <w:bCs/>
          <w:color w:val="000000" w:themeColor="text1"/>
          <w:sz w:val="22"/>
          <w:szCs w:val="22"/>
          <w:lang w:eastAsia="uk-UA"/>
        </w:rPr>
        <w:t xml:space="preserve"> </w:t>
      </w:r>
      <w:proofErr w:type="spellStart"/>
      <w:r w:rsidRPr="0003308F">
        <w:rPr>
          <w:b/>
          <w:bCs/>
          <w:color w:val="000000" w:themeColor="text1"/>
          <w:sz w:val="22"/>
          <w:szCs w:val="22"/>
          <w:lang w:eastAsia="uk-UA"/>
        </w:rPr>
        <w:t>приймаються</w:t>
      </w:r>
      <w:proofErr w:type="spellEnd"/>
      <w:r w:rsidRPr="0003308F">
        <w:rPr>
          <w:b/>
          <w:bCs/>
          <w:color w:val="000000" w:themeColor="text1"/>
          <w:sz w:val="22"/>
          <w:szCs w:val="22"/>
          <w:lang w:eastAsia="uk-UA"/>
        </w:rPr>
        <w:t xml:space="preserve"> на </w:t>
      </w:r>
      <w:proofErr w:type="spellStart"/>
      <w:r w:rsidRPr="0003308F">
        <w:rPr>
          <w:b/>
          <w:bCs/>
          <w:color w:val="000000" w:themeColor="text1"/>
          <w:sz w:val="22"/>
          <w:szCs w:val="22"/>
          <w:lang w:eastAsia="uk-UA"/>
        </w:rPr>
        <w:t>електронну</w:t>
      </w:r>
      <w:proofErr w:type="spellEnd"/>
      <w:r w:rsidRPr="0003308F">
        <w:rPr>
          <w:b/>
          <w:bCs/>
          <w:color w:val="000000" w:themeColor="text1"/>
          <w:sz w:val="22"/>
          <w:szCs w:val="22"/>
          <w:lang w:eastAsia="uk-UA"/>
        </w:rPr>
        <w:t xml:space="preserve"> </w:t>
      </w:r>
      <w:proofErr w:type="spellStart"/>
      <w:r w:rsidRPr="0003308F">
        <w:rPr>
          <w:b/>
          <w:bCs/>
          <w:color w:val="000000" w:themeColor="text1"/>
          <w:sz w:val="22"/>
          <w:szCs w:val="22"/>
          <w:lang w:eastAsia="uk-UA"/>
        </w:rPr>
        <w:t>пошту</w:t>
      </w:r>
      <w:proofErr w:type="spellEnd"/>
      <w:r w:rsidRPr="0003308F">
        <w:rPr>
          <w:b/>
          <w:bCs/>
          <w:color w:val="000000" w:themeColor="text1"/>
          <w:sz w:val="22"/>
          <w:szCs w:val="22"/>
          <w:lang w:eastAsia="uk-UA"/>
        </w:rPr>
        <w:t>:</w:t>
      </w:r>
      <w:r w:rsidRPr="0003308F">
        <w:rPr>
          <w:color w:val="000000" w:themeColor="text1"/>
          <w:sz w:val="22"/>
          <w:szCs w:val="22"/>
          <w:lang w:eastAsia="uk-UA"/>
        </w:rPr>
        <w:t xml:space="preserve"> </w:t>
      </w:r>
      <w:hyperlink r:id="rId9">
        <w:r w:rsidR="2683086C" w:rsidRPr="0003308F">
          <w:rPr>
            <w:rStyle w:val="ac"/>
            <w:sz w:val="22"/>
            <w:szCs w:val="22"/>
            <w:lang w:eastAsia="uk-UA"/>
          </w:rPr>
          <w:t>tender@redcross.org.ua</w:t>
        </w:r>
      </w:hyperlink>
      <w:r w:rsidRPr="0003308F">
        <w:rPr>
          <w:color w:val="000000" w:themeColor="text1"/>
          <w:sz w:val="22"/>
          <w:szCs w:val="22"/>
          <w:lang w:eastAsia="uk-UA"/>
        </w:rPr>
        <w:t xml:space="preserve">  </w:t>
      </w:r>
      <w:r w:rsidRPr="0003308F">
        <w:rPr>
          <w:b/>
          <w:bCs/>
          <w:color w:val="000000" w:themeColor="text1"/>
          <w:sz w:val="22"/>
          <w:szCs w:val="22"/>
          <w:lang w:eastAsia="uk-UA"/>
        </w:rPr>
        <w:t xml:space="preserve">до </w:t>
      </w:r>
      <w:r w:rsidR="00727D3A">
        <w:rPr>
          <w:b/>
          <w:bCs/>
          <w:color w:val="000000" w:themeColor="text1"/>
          <w:sz w:val="22"/>
          <w:szCs w:val="22"/>
          <w:lang w:val="uk-UA" w:eastAsia="uk-UA"/>
        </w:rPr>
        <w:t>10</w:t>
      </w:r>
      <w:r w:rsidRPr="0003308F">
        <w:rPr>
          <w:b/>
          <w:bCs/>
          <w:color w:val="000000" w:themeColor="text1"/>
          <w:sz w:val="22"/>
          <w:szCs w:val="22"/>
          <w:lang w:eastAsia="uk-UA"/>
        </w:rPr>
        <w:t>.</w:t>
      </w:r>
      <w:r w:rsidR="000640BC">
        <w:rPr>
          <w:b/>
          <w:bCs/>
          <w:color w:val="000000" w:themeColor="text1"/>
          <w:sz w:val="22"/>
          <w:szCs w:val="22"/>
          <w:lang w:val="uk-UA" w:eastAsia="uk-UA"/>
        </w:rPr>
        <w:t>12</w:t>
      </w:r>
      <w:r w:rsidRPr="0003308F">
        <w:rPr>
          <w:b/>
          <w:bCs/>
          <w:color w:val="000000" w:themeColor="text1"/>
          <w:sz w:val="22"/>
          <w:szCs w:val="22"/>
          <w:lang w:eastAsia="uk-UA"/>
        </w:rPr>
        <w:t>.202</w:t>
      </w:r>
      <w:r w:rsidR="0003308F" w:rsidRPr="0003308F">
        <w:rPr>
          <w:b/>
          <w:bCs/>
          <w:color w:val="000000" w:themeColor="text1"/>
          <w:sz w:val="22"/>
          <w:szCs w:val="22"/>
          <w:lang w:val="uk-UA" w:eastAsia="uk-UA"/>
        </w:rPr>
        <w:t>5</w:t>
      </w:r>
      <w:r w:rsidRPr="0003308F">
        <w:rPr>
          <w:b/>
          <w:bCs/>
          <w:color w:val="000000" w:themeColor="text1"/>
          <w:sz w:val="22"/>
          <w:szCs w:val="22"/>
          <w:lang w:eastAsia="uk-UA"/>
        </w:rPr>
        <w:t xml:space="preserve"> року до 18:00</w:t>
      </w:r>
      <w:r w:rsidRPr="0003308F">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B7FC3D6"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9750F" w:rsidRPr="0089750F">
        <w:rPr>
          <w:sz w:val="22"/>
          <w:szCs w:val="22"/>
          <w:lang w:val="uk-UA"/>
        </w:rPr>
        <w:t>2570</w:t>
      </w:r>
      <w:r w:rsidR="00C55EB2" w:rsidRPr="0089750F">
        <w:rPr>
          <w:bCs/>
          <w:sz w:val="22"/>
          <w:szCs w:val="22"/>
          <w:lang w:val="uk-UA"/>
        </w:rPr>
        <w:t>МН</w:t>
      </w:r>
      <w:r w:rsidR="004A7165" w:rsidRPr="0089750F">
        <w:rPr>
          <w:bCs/>
          <w:i/>
          <w:iCs/>
          <w:color w:val="747474"/>
          <w:sz w:val="22"/>
          <w:szCs w:val="22"/>
          <w:lang w:val="uk-UA"/>
        </w:rPr>
        <w:t>_</w:t>
      </w:r>
      <w:r w:rsidRPr="0089750F">
        <w:rPr>
          <w:sz w:val="22"/>
          <w:szCs w:val="22"/>
          <w:lang w:val="uk-UA"/>
        </w:rPr>
        <w:t>Конкурс на  місцеву</w:t>
      </w:r>
      <w:r w:rsidRPr="00E43961">
        <w:rPr>
          <w:sz w:val="22"/>
          <w:szCs w:val="22"/>
          <w:lang w:val="uk-UA"/>
        </w:rPr>
        <w:t xml:space="preserve"> закупівлю</w:t>
      </w:r>
      <w:r w:rsidRPr="00E43961">
        <w:rPr>
          <w:bCs/>
          <w:lang w:val="uk-UA"/>
        </w:rPr>
        <w:t xml:space="preserve"> </w:t>
      </w:r>
      <w:r w:rsidR="00110F35">
        <w:rPr>
          <w:bCs/>
          <w:color w:val="FF0000"/>
          <w:lang w:val="uk-UA"/>
        </w:rPr>
        <w:t>засобів безпеки</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0F4D1759" w14:textId="77777777" w:rsidR="007B37A3" w:rsidRPr="00E43961" w:rsidRDefault="007B37A3"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8B8A27E" w:rsidR="00142094" w:rsidRPr="00E43961" w:rsidRDefault="002A13C5" w:rsidP="0003308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03308F"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2D0D73B" w:rsidR="00992F46" w:rsidRPr="00E43961" w:rsidRDefault="00FE2BCF" w:rsidP="00992F46">
      <w:pPr>
        <w:pStyle w:val="af8"/>
        <w:ind w:firstLine="357"/>
        <w:rPr>
          <w:i/>
          <w:sz w:val="22"/>
          <w:szCs w:val="22"/>
          <w:lang w:val="uk-UA"/>
        </w:rPr>
      </w:pPr>
      <w:r>
        <w:rPr>
          <w:i/>
          <w:iCs/>
          <w:spacing w:val="-4"/>
          <w:sz w:val="22"/>
          <w:szCs w:val="22"/>
          <w:lang w:val="uk-UA"/>
        </w:rPr>
        <w:t>Керівник Департаменту</w:t>
      </w:r>
      <w:r w:rsidR="00211F42">
        <w:rPr>
          <w:i/>
          <w:iCs/>
          <w:spacing w:val="-4"/>
          <w:sz w:val="22"/>
          <w:szCs w:val="22"/>
          <w:lang w:val="uk-UA"/>
        </w:rPr>
        <w:t xml:space="preserve"> логістики та </w:t>
      </w:r>
      <w:proofErr w:type="spellStart"/>
      <w:r w:rsidR="00211F42">
        <w:rPr>
          <w:i/>
          <w:iCs/>
          <w:spacing w:val="-4"/>
          <w:sz w:val="22"/>
          <w:szCs w:val="22"/>
          <w:lang w:val="uk-UA"/>
        </w:rPr>
        <w:t>закупівель</w:t>
      </w:r>
      <w:proofErr w:type="spellEnd"/>
      <w:r w:rsidR="004B7990" w:rsidRPr="00E43961">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211F42">
        <w:rPr>
          <w:i/>
          <w:sz w:val="22"/>
          <w:szCs w:val="22"/>
          <w:lang w:val="uk-UA"/>
        </w:rPr>
        <w:t xml:space="preserve">       </w:t>
      </w:r>
      <w:proofErr w:type="spellStart"/>
      <w:r w:rsidR="00211F42">
        <w:rPr>
          <w:i/>
          <w:sz w:val="22"/>
          <w:szCs w:val="22"/>
          <w:lang w:val="uk-UA"/>
        </w:rPr>
        <w:t>Катихін</w:t>
      </w:r>
      <w:proofErr w:type="spellEnd"/>
      <w:r w:rsidR="00211F42">
        <w:rPr>
          <w:i/>
          <w:sz w:val="22"/>
          <w:szCs w:val="22"/>
          <w:lang w:val="uk-UA"/>
        </w:rPr>
        <w:t xml:space="preserve"> Є. О.</w:t>
      </w:r>
    </w:p>
    <w:sectPr w:rsidR="00992F4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07C1" w14:textId="77777777" w:rsidR="002537CA" w:rsidRDefault="002537CA" w:rsidP="00B948CF">
      <w:r>
        <w:separator/>
      </w:r>
    </w:p>
  </w:endnote>
  <w:endnote w:type="continuationSeparator" w:id="0">
    <w:p w14:paraId="6DCBEDA7" w14:textId="77777777" w:rsidR="002537CA" w:rsidRDefault="002537CA" w:rsidP="00B948CF">
      <w:r>
        <w:continuationSeparator/>
      </w:r>
    </w:p>
  </w:endnote>
  <w:endnote w:type="continuationNotice" w:id="1">
    <w:p w14:paraId="33AAB7BE" w14:textId="77777777" w:rsidR="002537CA" w:rsidRDefault="00253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492D" w14:textId="77777777" w:rsidR="002537CA" w:rsidRDefault="002537CA" w:rsidP="00B948CF">
      <w:r>
        <w:separator/>
      </w:r>
    </w:p>
  </w:footnote>
  <w:footnote w:type="continuationSeparator" w:id="0">
    <w:p w14:paraId="275D4691" w14:textId="77777777" w:rsidR="002537CA" w:rsidRDefault="002537CA" w:rsidP="00B948CF">
      <w:r>
        <w:continuationSeparator/>
      </w:r>
    </w:p>
  </w:footnote>
  <w:footnote w:type="continuationNotice" w:id="1">
    <w:p w14:paraId="16A97E1A" w14:textId="77777777" w:rsidR="002537CA" w:rsidRDefault="002537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08F"/>
    <w:rsid w:val="000334C4"/>
    <w:rsid w:val="00033699"/>
    <w:rsid w:val="0003635E"/>
    <w:rsid w:val="000368BE"/>
    <w:rsid w:val="00037277"/>
    <w:rsid w:val="00046908"/>
    <w:rsid w:val="00050974"/>
    <w:rsid w:val="00052B37"/>
    <w:rsid w:val="000606B3"/>
    <w:rsid w:val="00061280"/>
    <w:rsid w:val="000617D7"/>
    <w:rsid w:val="00061BEC"/>
    <w:rsid w:val="000640BC"/>
    <w:rsid w:val="0006511F"/>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316"/>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0F35"/>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6BA2"/>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7072"/>
    <w:rsid w:val="00200D68"/>
    <w:rsid w:val="00203564"/>
    <w:rsid w:val="00204FE3"/>
    <w:rsid w:val="00206CB9"/>
    <w:rsid w:val="00211859"/>
    <w:rsid w:val="00211F42"/>
    <w:rsid w:val="002135F7"/>
    <w:rsid w:val="00214229"/>
    <w:rsid w:val="002174C2"/>
    <w:rsid w:val="00225E33"/>
    <w:rsid w:val="00226CF9"/>
    <w:rsid w:val="00230DF5"/>
    <w:rsid w:val="002310DA"/>
    <w:rsid w:val="002318E5"/>
    <w:rsid w:val="00231FA0"/>
    <w:rsid w:val="0023489E"/>
    <w:rsid w:val="002350F5"/>
    <w:rsid w:val="002415B2"/>
    <w:rsid w:val="00241A8B"/>
    <w:rsid w:val="00244614"/>
    <w:rsid w:val="00244882"/>
    <w:rsid w:val="00245C92"/>
    <w:rsid w:val="0025239E"/>
    <w:rsid w:val="002537CA"/>
    <w:rsid w:val="002577C2"/>
    <w:rsid w:val="00257EC0"/>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A23F1"/>
    <w:rsid w:val="002B1748"/>
    <w:rsid w:val="002B1C36"/>
    <w:rsid w:val="002B2696"/>
    <w:rsid w:val="002B2A14"/>
    <w:rsid w:val="002B50F3"/>
    <w:rsid w:val="002B76EB"/>
    <w:rsid w:val="002C1D11"/>
    <w:rsid w:val="002C1D29"/>
    <w:rsid w:val="002D02D6"/>
    <w:rsid w:val="002D1932"/>
    <w:rsid w:val="002D2995"/>
    <w:rsid w:val="002D4687"/>
    <w:rsid w:val="002D4B91"/>
    <w:rsid w:val="002D5944"/>
    <w:rsid w:val="002D5FDD"/>
    <w:rsid w:val="002D65B5"/>
    <w:rsid w:val="002D65FA"/>
    <w:rsid w:val="002E02D0"/>
    <w:rsid w:val="002E0465"/>
    <w:rsid w:val="002E413A"/>
    <w:rsid w:val="002E6033"/>
    <w:rsid w:val="002F0376"/>
    <w:rsid w:val="002F17B5"/>
    <w:rsid w:val="002F47D1"/>
    <w:rsid w:val="002F4A2D"/>
    <w:rsid w:val="00302684"/>
    <w:rsid w:val="00306279"/>
    <w:rsid w:val="003065CB"/>
    <w:rsid w:val="00306699"/>
    <w:rsid w:val="0031479A"/>
    <w:rsid w:val="00315A77"/>
    <w:rsid w:val="00315EC0"/>
    <w:rsid w:val="00317998"/>
    <w:rsid w:val="00320A7B"/>
    <w:rsid w:val="00321F47"/>
    <w:rsid w:val="003224E6"/>
    <w:rsid w:val="003225B2"/>
    <w:rsid w:val="00325175"/>
    <w:rsid w:val="00325BB1"/>
    <w:rsid w:val="00331F55"/>
    <w:rsid w:val="0033293A"/>
    <w:rsid w:val="003344FA"/>
    <w:rsid w:val="003405A0"/>
    <w:rsid w:val="00345022"/>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53E1"/>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09AB"/>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1D5B"/>
    <w:rsid w:val="0055720F"/>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353F"/>
    <w:rsid w:val="005E4AA2"/>
    <w:rsid w:val="005F47C8"/>
    <w:rsid w:val="0060269E"/>
    <w:rsid w:val="00604420"/>
    <w:rsid w:val="00606075"/>
    <w:rsid w:val="00606079"/>
    <w:rsid w:val="00607473"/>
    <w:rsid w:val="006114E5"/>
    <w:rsid w:val="006122A7"/>
    <w:rsid w:val="00612B0A"/>
    <w:rsid w:val="00614139"/>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839"/>
    <w:rsid w:val="00656E1B"/>
    <w:rsid w:val="00661748"/>
    <w:rsid w:val="00663DA0"/>
    <w:rsid w:val="00664FDD"/>
    <w:rsid w:val="0067076B"/>
    <w:rsid w:val="00671D9B"/>
    <w:rsid w:val="00671F8F"/>
    <w:rsid w:val="006742AE"/>
    <w:rsid w:val="00676785"/>
    <w:rsid w:val="00677083"/>
    <w:rsid w:val="006800C8"/>
    <w:rsid w:val="00680963"/>
    <w:rsid w:val="006830B8"/>
    <w:rsid w:val="00684028"/>
    <w:rsid w:val="00684423"/>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C66C9"/>
    <w:rsid w:val="006D05EF"/>
    <w:rsid w:val="006D0809"/>
    <w:rsid w:val="006D0A0B"/>
    <w:rsid w:val="006D1224"/>
    <w:rsid w:val="006D3F69"/>
    <w:rsid w:val="006D468D"/>
    <w:rsid w:val="006D5D16"/>
    <w:rsid w:val="006E095B"/>
    <w:rsid w:val="006E2EFE"/>
    <w:rsid w:val="006E4B0E"/>
    <w:rsid w:val="006F142A"/>
    <w:rsid w:val="006F48A8"/>
    <w:rsid w:val="006F670C"/>
    <w:rsid w:val="007001F1"/>
    <w:rsid w:val="00705999"/>
    <w:rsid w:val="00713BD2"/>
    <w:rsid w:val="0071419A"/>
    <w:rsid w:val="007146A3"/>
    <w:rsid w:val="00727D3A"/>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7A3"/>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9750F"/>
    <w:rsid w:val="008A54B3"/>
    <w:rsid w:val="008B1875"/>
    <w:rsid w:val="008B33B6"/>
    <w:rsid w:val="008B43B4"/>
    <w:rsid w:val="008B51EB"/>
    <w:rsid w:val="008B5455"/>
    <w:rsid w:val="008B5EAF"/>
    <w:rsid w:val="008B6365"/>
    <w:rsid w:val="008C2290"/>
    <w:rsid w:val="008C293C"/>
    <w:rsid w:val="008C3187"/>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1938"/>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4626"/>
    <w:rsid w:val="009C3D48"/>
    <w:rsid w:val="009C3FE8"/>
    <w:rsid w:val="009D6F31"/>
    <w:rsid w:val="009E0D0D"/>
    <w:rsid w:val="009E55E9"/>
    <w:rsid w:val="009F1FAA"/>
    <w:rsid w:val="00A07B0B"/>
    <w:rsid w:val="00A1068D"/>
    <w:rsid w:val="00A10E6F"/>
    <w:rsid w:val="00A12EC0"/>
    <w:rsid w:val="00A17356"/>
    <w:rsid w:val="00A206D9"/>
    <w:rsid w:val="00A217DF"/>
    <w:rsid w:val="00A265FF"/>
    <w:rsid w:val="00A37570"/>
    <w:rsid w:val="00A42C7B"/>
    <w:rsid w:val="00A43868"/>
    <w:rsid w:val="00A514CD"/>
    <w:rsid w:val="00A526B6"/>
    <w:rsid w:val="00A545A6"/>
    <w:rsid w:val="00A56D5F"/>
    <w:rsid w:val="00A60480"/>
    <w:rsid w:val="00A61A52"/>
    <w:rsid w:val="00A63A8E"/>
    <w:rsid w:val="00A64BD3"/>
    <w:rsid w:val="00A66CEA"/>
    <w:rsid w:val="00A6747C"/>
    <w:rsid w:val="00A70CEA"/>
    <w:rsid w:val="00A70FB4"/>
    <w:rsid w:val="00A724DE"/>
    <w:rsid w:val="00A752EC"/>
    <w:rsid w:val="00A841AA"/>
    <w:rsid w:val="00A84B49"/>
    <w:rsid w:val="00A85032"/>
    <w:rsid w:val="00A8646F"/>
    <w:rsid w:val="00A873B1"/>
    <w:rsid w:val="00A909E1"/>
    <w:rsid w:val="00A90AD4"/>
    <w:rsid w:val="00A95C64"/>
    <w:rsid w:val="00AA2FAD"/>
    <w:rsid w:val="00AA5DA2"/>
    <w:rsid w:val="00AA64B1"/>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5823"/>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62A4"/>
    <w:rsid w:val="00B60004"/>
    <w:rsid w:val="00B61255"/>
    <w:rsid w:val="00B619BC"/>
    <w:rsid w:val="00B65017"/>
    <w:rsid w:val="00B6674B"/>
    <w:rsid w:val="00B670ED"/>
    <w:rsid w:val="00B677A7"/>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749A"/>
    <w:rsid w:val="00BD04B7"/>
    <w:rsid w:val="00BD1B49"/>
    <w:rsid w:val="00BD25DB"/>
    <w:rsid w:val="00BD6500"/>
    <w:rsid w:val="00BE3096"/>
    <w:rsid w:val="00BE360A"/>
    <w:rsid w:val="00BE3769"/>
    <w:rsid w:val="00BE5805"/>
    <w:rsid w:val="00BE68EC"/>
    <w:rsid w:val="00BE757B"/>
    <w:rsid w:val="00BF074A"/>
    <w:rsid w:val="00BF17AC"/>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33AF"/>
    <w:rsid w:val="00C35487"/>
    <w:rsid w:val="00C41062"/>
    <w:rsid w:val="00C45A23"/>
    <w:rsid w:val="00C52BE0"/>
    <w:rsid w:val="00C5511A"/>
    <w:rsid w:val="00C55EB2"/>
    <w:rsid w:val="00C60515"/>
    <w:rsid w:val="00C62565"/>
    <w:rsid w:val="00C6348A"/>
    <w:rsid w:val="00C67401"/>
    <w:rsid w:val="00C6755D"/>
    <w:rsid w:val="00C716B6"/>
    <w:rsid w:val="00C72D2A"/>
    <w:rsid w:val="00C75269"/>
    <w:rsid w:val="00C7577B"/>
    <w:rsid w:val="00C76645"/>
    <w:rsid w:val="00C774DD"/>
    <w:rsid w:val="00C77B64"/>
    <w:rsid w:val="00C801FE"/>
    <w:rsid w:val="00C80920"/>
    <w:rsid w:val="00C80B9D"/>
    <w:rsid w:val="00C822E2"/>
    <w:rsid w:val="00C8794B"/>
    <w:rsid w:val="00C92361"/>
    <w:rsid w:val="00C93241"/>
    <w:rsid w:val="00C93350"/>
    <w:rsid w:val="00C93484"/>
    <w:rsid w:val="00CA3753"/>
    <w:rsid w:val="00CA3E3B"/>
    <w:rsid w:val="00CA7125"/>
    <w:rsid w:val="00CB0E9A"/>
    <w:rsid w:val="00CB12F5"/>
    <w:rsid w:val="00CB19D6"/>
    <w:rsid w:val="00CB56D3"/>
    <w:rsid w:val="00CB5D73"/>
    <w:rsid w:val="00CC0B16"/>
    <w:rsid w:val="00CC0D02"/>
    <w:rsid w:val="00CC176E"/>
    <w:rsid w:val="00CC38AD"/>
    <w:rsid w:val="00CC70D9"/>
    <w:rsid w:val="00CD0BC7"/>
    <w:rsid w:val="00CD2DA0"/>
    <w:rsid w:val="00CD4360"/>
    <w:rsid w:val="00CD4B3B"/>
    <w:rsid w:val="00CD7D46"/>
    <w:rsid w:val="00CE0685"/>
    <w:rsid w:val="00CE29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5E5"/>
    <w:rsid w:val="00D25F77"/>
    <w:rsid w:val="00D26CFC"/>
    <w:rsid w:val="00D30948"/>
    <w:rsid w:val="00D32D37"/>
    <w:rsid w:val="00D365F1"/>
    <w:rsid w:val="00D36EEE"/>
    <w:rsid w:val="00D41540"/>
    <w:rsid w:val="00D41A5D"/>
    <w:rsid w:val="00D429F7"/>
    <w:rsid w:val="00D432B5"/>
    <w:rsid w:val="00D457AD"/>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2277"/>
    <w:rsid w:val="00DD3B3A"/>
    <w:rsid w:val="00DD6DC5"/>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60AE"/>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A82"/>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00ED"/>
    <w:rsid w:val="00FE2BCF"/>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2014</Words>
  <Characters>14044</Characters>
  <Application>Microsoft Office Word</Application>
  <DocSecurity>0</DocSecurity>
  <Lines>312</Lines>
  <Paragraphs>121</Paragraphs>
  <ScaleCrop>false</ScaleCrop>
  <Company>AUN of PLWH</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94</cp:revision>
  <cp:lastPrinted>2023-07-04T17:44:00Z</cp:lastPrinted>
  <dcterms:created xsi:type="dcterms:W3CDTF">2024-10-29T00:29:00Z</dcterms:created>
  <dcterms:modified xsi:type="dcterms:W3CDTF">2025-12-08T15:04:00Z</dcterms:modified>
</cp:coreProperties>
</file>