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93D6D" w14:textId="77777777" w:rsidR="0060269E" w:rsidRPr="00E43961" w:rsidRDefault="0060269E" w:rsidP="414FB042">
      <w:pPr>
        <w:tabs>
          <w:tab w:val="left" w:pos="840"/>
          <w:tab w:val="right" w:pos="9900"/>
        </w:tabs>
        <w:rPr>
          <w:b/>
          <w:bCs/>
          <w:sz w:val="22"/>
          <w:szCs w:val="22"/>
          <w:highlight w:val="yellow"/>
          <w:lang w:val="uk-UA"/>
        </w:rPr>
      </w:pPr>
    </w:p>
    <w:p w14:paraId="5B2DF444" w14:textId="1392ACC3" w:rsidR="004C162F" w:rsidRPr="00E43961" w:rsidRDefault="004C162F" w:rsidP="214B7DDD">
      <w:pPr>
        <w:tabs>
          <w:tab w:val="left" w:pos="840"/>
          <w:tab w:val="right" w:pos="9900"/>
        </w:tabs>
        <w:rPr>
          <w:b/>
          <w:bCs/>
          <w:sz w:val="22"/>
          <w:szCs w:val="22"/>
        </w:rPr>
      </w:pPr>
      <w:r w:rsidRPr="0DE93455">
        <w:rPr>
          <w:b/>
          <w:bCs/>
          <w:sz w:val="22"/>
          <w:szCs w:val="22"/>
        </w:rPr>
        <w:t xml:space="preserve">м. </w:t>
      </w:r>
      <w:proofErr w:type="spellStart"/>
      <w:r w:rsidRPr="0DE93455">
        <w:rPr>
          <w:b/>
          <w:bCs/>
          <w:sz w:val="22"/>
          <w:szCs w:val="22"/>
        </w:rPr>
        <w:t>Київ</w:t>
      </w:r>
      <w:proofErr w:type="spellEnd"/>
      <w:r>
        <w:tab/>
      </w:r>
      <w:r>
        <w:tab/>
      </w:r>
      <w:r w:rsidRPr="0DE93455">
        <w:rPr>
          <w:b/>
          <w:bCs/>
          <w:sz w:val="22"/>
          <w:szCs w:val="22"/>
        </w:rPr>
        <w:t xml:space="preserve"> «</w:t>
      </w:r>
      <w:r w:rsidR="7D42C855" w:rsidRPr="0DE93455">
        <w:rPr>
          <w:b/>
          <w:bCs/>
          <w:sz w:val="22"/>
          <w:szCs w:val="22"/>
        </w:rPr>
        <w:t>3</w:t>
      </w:r>
      <w:r w:rsidR="53909E39" w:rsidRPr="0DE93455">
        <w:rPr>
          <w:b/>
          <w:bCs/>
          <w:sz w:val="22"/>
          <w:szCs w:val="22"/>
        </w:rPr>
        <w:t>1</w:t>
      </w:r>
      <w:r w:rsidRPr="0DE93455">
        <w:rPr>
          <w:b/>
          <w:bCs/>
          <w:sz w:val="22"/>
          <w:szCs w:val="22"/>
        </w:rPr>
        <w:t xml:space="preserve">» </w:t>
      </w:r>
      <w:proofErr w:type="spellStart"/>
      <w:r w:rsidR="48DAEE21" w:rsidRPr="0DE93455">
        <w:rPr>
          <w:b/>
          <w:bCs/>
          <w:sz w:val="22"/>
          <w:szCs w:val="22"/>
        </w:rPr>
        <w:t>жовтня</w:t>
      </w:r>
      <w:proofErr w:type="spellEnd"/>
      <w:r w:rsidRPr="0DE93455">
        <w:rPr>
          <w:b/>
          <w:bCs/>
          <w:sz w:val="22"/>
          <w:szCs w:val="22"/>
        </w:rPr>
        <w:t xml:space="preserve"> 202</w:t>
      </w:r>
      <w:r w:rsidR="7BCD1B4D" w:rsidRPr="0DE93455">
        <w:rPr>
          <w:b/>
          <w:bCs/>
          <w:sz w:val="22"/>
          <w:szCs w:val="22"/>
        </w:rPr>
        <w:t>5</w:t>
      </w:r>
      <w:r w:rsidRPr="0DE93455">
        <w:rPr>
          <w:b/>
          <w:bCs/>
          <w:sz w:val="22"/>
          <w:szCs w:val="22"/>
        </w:rPr>
        <w:t xml:space="preserve"> р.</w:t>
      </w:r>
    </w:p>
    <w:p w14:paraId="181E9230" w14:textId="57D0A1BF" w:rsidR="355E78D5" w:rsidRDefault="355E78D5" w:rsidP="355E78D5">
      <w:pPr>
        <w:tabs>
          <w:tab w:val="left" w:pos="840"/>
          <w:tab w:val="right" w:pos="9900"/>
        </w:tabs>
        <w:rPr>
          <w:b/>
          <w:bCs/>
          <w:sz w:val="22"/>
          <w:szCs w:val="22"/>
        </w:rPr>
      </w:pPr>
    </w:p>
    <w:p w14:paraId="1D461A42" w14:textId="713645F4" w:rsidR="00203564" w:rsidRPr="00B76653" w:rsidRDefault="00203564" w:rsidP="414FB042">
      <w:pPr>
        <w:ind w:left="142" w:firstLine="284"/>
        <w:jc w:val="center"/>
        <w:rPr>
          <w:b/>
          <w:bCs/>
          <w:sz w:val="22"/>
          <w:szCs w:val="22"/>
        </w:rPr>
      </w:pPr>
      <w:r w:rsidRPr="17FDBCC0">
        <w:rPr>
          <w:b/>
          <w:bCs/>
          <w:sz w:val="22"/>
          <w:szCs w:val="22"/>
          <w:lang w:val="uk-UA"/>
        </w:rPr>
        <w:t>ЗАПИТ ЦІНОВИХ ПРОПОЗИЦІЙ</w:t>
      </w:r>
      <w:r w:rsidR="00EC797C" w:rsidRPr="17FDBCC0">
        <w:rPr>
          <w:b/>
          <w:bCs/>
          <w:sz w:val="22"/>
          <w:szCs w:val="22"/>
          <w:lang w:val="uk-UA"/>
        </w:rPr>
        <w:t>_</w:t>
      </w:r>
      <w:r w:rsidR="472891EB" w:rsidRPr="17FDBCC0">
        <w:rPr>
          <w:b/>
          <w:bCs/>
          <w:color w:val="000000" w:themeColor="text1"/>
          <w:sz w:val="22"/>
          <w:szCs w:val="22"/>
          <w:lang w:val="uk-UA"/>
        </w:rPr>
        <w:t>ІР_2</w:t>
      </w:r>
      <w:r w:rsidR="2FC76D3A" w:rsidRPr="17FDBCC0">
        <w:rPr>
          <w:b/>
          <w:bCs/>
          <w:color w:val="000000" w:themeColor="text1"/>
          <w:sz w:val="22"/>
          <w:szCs w:val="22"/>
          <w:lang w:val="uk-UA"/>
        </w:rPr>
        <w:t>41</w:t>
      </w:r>
      <w:r w:rsidR="00B76653" w:rsidRPr="00B76653">
        <w:rPr>
          <w:b/>
          <w:bCs/>
          <w:color w:val="000000" w:themeColor="text1"/>
          <w:sz w:val="22"/>
          <w:szCs w:val="22"/>
        </w:rPr>
        <w:t>8</w:t>
      </w:r>
    </w:p>
    <w:p w14:paraId="256A0BED" w14:textId="24DB1C4A" w:rsidR="007674AA" w:rsidRPr="00E43961" w:rsidRDefault="00203564" w:rsidP="002D5944">
      <w:pPr>
        <w:ind w:left="142" w:firstLine="284"/>
        <w:jc w:val="center"/>
        <w:rPr>
          <w:sz w:val="22"/>
          <w:szCs w:val="22"/>
          <w:lang w:val="uk-UA"/>
        </w:rPr>
      </w:pPr>
      <w:r w:rsidRPr="00E43961">
        <w:rPr>
          <w:sz w:val="22"/>
          <w:szCs w:val="22"/>
          <w:lang w:val="uk-UA"/>
        </w:rPr>
        <w:t>(далі – „</w:t>
      </w:r>
      <w:r w:rsidRPr="00E43961">
        <w:rPr>
          <w:b/>
          <w:sz w:val="22"/>
          <w:szCs w:val="22"/>
          <w:lang w:val="uk-UA"/>
        </w:rPr>
        <w:t>Запит</w:t>
      </w:r>
      <w:r w:rsidRPr="00E43961">
        <w:rPr>
          <w:sz w:val="22"/>
          <w:szCs w:val="22"/>
          <w:lang w:val="uk-UA"/>
        </w:rPr>
        <w:t>”)</w:t>
      </w:r>
    </w:p>
    <w:p w14:paraId="7058548B" w14:textId="77777777" w:rsidR="00203564" w:rsidRPr="00E43961" w:rsidRDefault="00203564" w:rsidP="000B2556">
      <w:pPr>
        <w:ind w:left="142" w:firstLine="284"/>
        <w:rPr>
          <w:b/>
          <w:bCs/>
          <w:spacing w:val="-6"/>
          <w:sz w:val="22"/>
          <w:szCs w:val="22"/>
          <w:lang w:val="uk-UA"/>
        </w:rPr>
      </w:pPr>
    </w:p>
    <w:p w14:paraId="07B04359" w14:textId="5404A6E9" w:rsidR="004647AE" w:rsidRPr="00E43961" w:rsidRDefault="00A84B49" w:rsidP="17FDBCC0">
      <w:pPr>
        <w:ind w:firstLine="708"/>
        <w:jc w:val="both"/>
        <w:rPr>
          <w:color w:val="000000" w:themeColor="text1"/>
          <w:sz w:val="22"/>
          <w:szCs w:val="22"/>
          <w:lang w:val="uk-UA"/>
        </w:rPr>
      </w:pPr>
      <w:r w:rsidRPr="17FDBCC0">
        <w:rPr>
          <w:color w:val="000000" w:themeColor="text1"/>
          <w:sz w:val="22"/>
          <w:szCs w:val="22"/>
          <w:lang w:val="uk-UA"/>
        </w:rPr>
        <w:t>Товариство Червоного Хреста України (далі – «</w:t>
      </w:r>
      <w:r w:rsidRPr="17FDBCC0">
        <w:rPr>
          <w:b/>
          <w:bCs/>
          <w:color w:val="000000" w:themeColor="text1"/>
          <w:sz w:val="22"/>
          <w:szCs w:val="22"/>
          <w:lang w:val="uk-UA"/>
        </w:rPr>
        <w:t>Замовник</w:t>
      </w:r>
      <w:r w:rsidRPr="17FDBCC0">
        <w:rPr>
          <w:color w:val="000000" w:themeColor="text1"/>
          <w:sz w:val="22"/>
          <w:szCs w:val="22"/>
          <w:lang w:val="uk-UA"/>
        </w:rPr>
        <w:t xml:space="preserve">») оголошує </w:t>
      </w:r>
      <w:r w:rsidR="00D96756" w:rsidRPr="17FDBCC0">
        <w:rPr>
          <w:color w:val="000000" w:themeColor="text1"/>
          <w:sz w:val="22"/>
          <w:szCs w:val="22"/>
          <w:lang w:val="uk-UA"/>
        </w:rPr>
        <w:t xml:space="preserve">конкурс на </w:t>
      </w:r>
      <w:r w:rsidRPr="17FDBCC0">
        <w:rPr>
          <w:color w:val="000000" w:themeColor="text1"/>
          <w:sz w:val="22"/>
          <w:szCs w:val="22"/>
          <w:lang w:val="uk-UA"/>
        </w:rPr>
        <w:t>місцеву закупівлю</w:t>
      </w:r>
      <w:r w:rsidR="007C7D94" w:rsidRPr="17FDBCC0">
        <w:rPr>
          <w:color w:val="000000" w:themeColor="text1"/>
          <w:sz w:val="22"/>
          <w:szCs w:val="22"/>
          <w:lang w:val="uk-UA"/>
        </w:rPr>
        <w:t xml:space="preserve"> </w:t>
      </w:r>
      <w:r w:rsidR="53804804" w:rsidRPr="17FDBCC0">
        <w:rPr>
          <w:color w:val="000000" w:themeColor="text1"/>
          <w:sz w:val="22"/>
          <w:szCs w:val="22"/>
          <w:lang w:val="uk-UA"/>
        </w:rPr>
        <w:t>офісн</w:t>
      </w:r>
      <w:r w:rsidR="3600A0CB" w:rsidRPr="17FDBCC0">
        <w:rPr>
          <w:color w:val="000000" w:themeColor="text1"/>
          <w:sz w:val="22"/>
          <w:szCs w:val="22"/>
          <w:lang w:val="uk-UA"/>
        </w:rPr>
        <w:t>ої техніки</w:t>
      </w:r>
      <w:r w:rsidR="009447B4">
        <w:rPr>
          <w:color w:val="000000" w:themeColor="text1"/>
          <w:sz w:val="22"/>
          <w:szCs w:val="22"/>
          <w:lang w:val="uk-UA"/>
        </w:rPr>
        <w:t xml:space="preserve"> (телевізори, кронштейн)</w:t>
      </w:r>
      <w:r w:rsidR="3600A0CB" w:rsidRPr="17FDBCC0">
        <w:rPr>
          <w:color w:val="000000" w:themeColor="text1"/>
          <w:sz w:val="22"/>
          <w:szCs w:val="22"/>
          <w:lang w:val="uk-UA"/>
        </w:rPr>
        <w:t xml:space="preserve"> </w:t>
      </w:r>
      <w:r w:rsidR="53804804" w:rsidRPr="17FDBCC0">
        <w:rPr>
          <w:color w:val="000000" w:themeColor="text1"/>
          <w:sz w:val="22"/>
          <w:szCs w:val="22"/>
          <w:lang w:val="uk-UA"/>
        </w:rPr>
        <w:t>для потреб ТЧХУ</w:t>
      </w:r>
      <w:r w:rsidR="4772B858" w:rsidRPr="17FDBCC0">
        <w:rPr>
          <w:color w:val="000000" w:themeColor="text1"/>
          <w:sz w:val="22"/>
          <w:szCs w:val="22"/>
          <w:lang w:val="uk-UA"/>
        </w:rPr>
        <w:t xml:space="preserve"> м. </w:t>
      </w:r>
      <w:r w:rsidR="137156A6" w:rsidRPr="17FDBCC0">
        <w:rPr>
          <w:color w:val="000000" w:themeColor="text1"/>
          <w:sz w:val="22"/>
          <w:szCs w:val="22"/>
          <w:lang w:val="uk-UA"/>
        </w:rPr>
        <w:t>Вінниця.</w:t>
      </w:r>
    </w:p>
    <w:p w14:paraId="101461B6" w14:textId="229E040E" w:rsidR="00A84B49" w:rsidRPr="00E43961" w:rsidRDefault="00A206D9" w:rsidP="00A84B49">
      <w:pPr>
        <w:jc w:val="center"/>
        <w:rPr>
          <w:b/>
          <w:sz w:val="22"/>
          <w:szCs w:val="22"/>
          <w:lang w:val="uk-UA"/>
        </w:rPr>
      </w:pPr>
      <w:r w:rsidRPr="00E43961">
        <w:rPr>
          <w:b/>
          <w:sz w:val="22"/>
          <w:szCs w:val="22"/>
          <w:lang w:val="uk-UA"/>
        </w:rPr>
        <w:t xml:space="preserve"> І. </w:t>
      </w:r>
      <w:r w:rsidR="00A84B49" w:rsidRPr="00E43961">
        <w:rPr>
          <w:b/>
          <w:sz w:val="22"/>
          <w:szCs w:val="22"/>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
        <w:gridCol w:w="2984"/>
        <w:gridCol w:w="3616"/>
        <w:gridCol w:w="3217"/>
      </w:tblGrid>
      <w:tr w:rsidR="00A206D9" w:rsidRPr="00E43961" w14:paraId="428F6868" w14:textId="77777777" w:rsidTr="00CE7421">
        <w:trPr>
          <w:trHeight w:val="237"/>
        </w:trPr>
        <w:tc>
          <w:tcPr>
            <w:tcW w:w="555" w:type="dxa"/>
            <w:tcBorders>
              <w:top w:val="single" w:sz="4" w:space="0" w:color="auto"/>
              <w:left w:val="single" w:sz="4" w:space="0" w:color="auto"/>
              <w:bottom w:val="single" w:sz="4" w:space="0" w:color="auto"/>
              <w:right w:val="single" w:sz="4" w:space="0" w:color="auto"/>
            </w:tcBorders>
            <w:hideMark/>
          </w:tcPr>
          <w:p w14:paraId="78F53551" w14:textId="77777777" w:rsidR="00A206D9" w:rsidRPr="00E43961" w:rsidRDefault="00A206D9" w:rsidP="00B10378">
            <w:pPr>
              <w:jc w:val="center"/>
              <w:rPr>
                <w:b/>
                <w:sz w:val="22"/>
                <w:szCs w:val="22"/>
                <w:lang w:val="uk-UA"/>
              </w:rPr>
            </w:pPr>
            <w:r w:rsidRPr="00E43961">
              <w:rPr>
                <w:b/>
                <w:sz w:val="22"/>
                <w:szCs w:val="22"/>
                <w:lang w:val="uk-UA"/>
              </w:rPr>
              <w:t>№</w:t>
            </w:r>
          </w:p>
        </w:tc>
        <w:tc>
          <w:tcPr>
            <w:tcW w:w="2984" w:type="dxa"/>
            <w:tcBorders>
              <w:top w:val="single" w:sz="4" w:space="0" w:color="auto"/>
              <w:left w:val="single" w:sz="4" w:space="0" w:color="auto"/>
              <w:bottom w:val="single" w:sz="4" w:space="0" w:color="auto"/>
              <w:right w:val="single" w:sz="4" w:space="0" w:color="auto"/>
            </w:tcBorders>
            <w:hideMark/>
          </w:tcPr>
          <w:p w14:paraId="720B5916" w14:textId="77777777" w:rsidR="00A206D9" w:rsidRPr="00E43961" w:rsidRDefault="00A206D9" w:rsidP="00B10378">
            <w:pPr>
              <w:jc w:val="center"/>
              <w:rPr>
                <w:b/>
                <w:sz w:val="22"/>
                <w:szCs w:val="22"/>
                <w:lang w:val="uk-UA"/>
              </w:rPr>
            </w:pPr>
            <w:r w:rsidRPr="00E43961">
              <w:rPr>
                <w:b/>
                <w:sz w:val="22"/>
                <w:szCs w:val="22"/>
                <w:lang w:val="uk-UA"/>
              </w:rPr>
              <w:t>Найменування</w:t>
            </w:r>
          </w:p>
        </w:tc>
        <w:tc>
          <w:tcPr>
            <w:tcW w:w="3616" w:type="dxa"/>
            <w:tcBorders>
              <w:top w:val="single" w:sz="4" w:space="0" w:color="auto"/>
              <w:left w:val="single" w:sz="4" w:space="0" w:color="auto"/>
              <w:bottom w:val="single" w:sz="4" w:space="0" w:color="auto"/>
              <w:right w:val="single" w:sz="4" w:space="0" w:color="auto"/>
            </w:tcBorders>
            <w:hideMark/>
          </w:tcPr>
          <w:p w14:paraId="2CD79912" w14:textId="77777777" w:rsidR="00A206D9" w:rsidRPr="00E43961" w:rsidRDefault="00A206D9" w:rsidP="00B10378">
            <w:pPr>
              <w:jc w:val="center"/>
              <w:rPr>
                <w:b/>
                <w:sz w:val="22"/>
                <w:szCs w:val="22"/>
                <w:lang w:val="uk-UA"/>
              </w:rPr>
            </w:pPr>
            <w:r w:rsidRPr="00E43961">
              <w:rPr>
                <w:b/>
                <w:sz w:val="22"/>
                <w:szCs w:val="22"/>
                <w:lang w:val="uk-UA"/>
              </w:rPr>
              <w:t>Кількість</w:t>
            </w:r>
          </w:p>
        </w:tc>
        <w:tc>
          <w:tcPr>
            <w:tcW w:w="3217" w:type="dxa"/>
            <w:tcBorders>
              <w:top w:val="single" w:sz="4" w:space="0" w:color="auto"/>
              <w:left w:val="single" w:sz="4" w:space="0" w:color="auto"/>
              <w:bottom w:val="single" w:sz="4" w:space="0" w:color="auto"/>
              <w:right w:val="single" w:sz="4" w:space="0" w:color="auto"/>
            </w:tcBorders>
            <w:hideMark/>
          </w:tcPr>
          <w:p w14:paraId="66180547" w14:textId="77777777" w:rsidR="00A206D9" w:rsidRPr="00E43961" w:rsidRDefault="00A206D9" w:rsidP="00B10378">
            <w:pPr>
              <w:jc w:val="center"/>
              <w:rPr>
                <w:b/>
                <w:sz w:val="22"/>
                <w:szCs w:val="22"/>
                <w:lang w:val="uk-UA"/>
              </w:rPr>
            </w:pPr>
            <w:r w:rsidRPr="00E43961">
              <w:rPr>
                <w:b/>
                <w:sz w:val="22"/>
                <w:szCs w:val="22"/>
                <w:lang w:val="uk-UA"/>
              </w:rPr>
              <w:t>Додаткова інформація</w:t>
            </w:r>
          </w:p>
        </w:tc>
      </w:tr>
      <w:tr w:rsidR="00A206D9" w:rsidRPr="00E43961" w14:paraId="71C46B11" w14:textId="77777777" w:rsidTr="00CE7421">
        <w:trPr>
          <w:trHeight w:val="549"/>
        </w:trPr>
        <w:tc>
          <w:tcPr>
            <w:tcW w:w="555" w:type="dxa"/>
            <w:tcBorders>
              <w:top w:val="single" w:sz="4" w:space="0" w:color="auto"/>
              <w:left w:val="single" w:sz="4" w:space="0" w:color="auto"/>
              <w:bottom w:val="single" w:sz="4" w:space="0" w:color="auto"/>
              <w:right w:val="single" w:sz="4" w:space="0" w:color="auto"/>
            </w:tcBorders>
            <w:vAlign w:val="center"/>
          </w:tcPr>
          <w:p w14:paraId="12A5420A" w14:textId="77777777" w:rsidR="00A206D9" w:rsidRPr="00E43961" w:rsidRDefault="00A206D9" w:rsidP="00306699">
            <w:pPr>
              <w:jc w:val="center"/>
              <w:rPr>
                <w:bCs/>
                <w:sz w:val="22"/>
                <w:szCs w:val="22"/>
                <w:lang w:val="uk-UA"/>
              </w:rPr>
            </w:pPr>
            <w:r w:rsidRPr="00E43961">
              <w:rPr>
                <w:bCs/>
                <w:sz w:val="22"/>
                <w:szCs w:val="22"/>
                <w:lang w:val="uk-UA"/>
              </w:rPr>
              <w:t>1</w:t>
            </w:r>
          </w:p>
        </w:tc>
        <w:tc>
          <w:tcPr>
            <w:tcW w:w="2984" w:type="dxa"/>
            <w:tcBorders>
              <w:top w:val="single" w:sz="4" w:space="0" w:color="auto"/>
              <w:left w:val="single" w:sz="4" w:space="0" w:color="auto"/>
              <w:bottom w:val="single" w:sz="4" w:space="0" w:color="auto"/>
              <w:right w:val="single" w:sz="4" w:space="0" w:color="auto"/>
            </w:tcBorders>
            <w:vAlign w:val="center"/>
          </w:tcPr>
          <w:p w14:paraId="68E32E75" w14:textId="4B1B9C4B" w:rsidR="00A206D9" w:rsidRPr="00B76653" w:rsidRDefault="009447B4" w:rsidP="414FB042">
            <w:pPr>
              <w:rPr>
                <w:sz w:val="22"/>
                <w:szCs w:val="22"/>
                <w:lang w:val="uk-UA"/>
              </w:rPr>
            </w:pPr>
            <w:r>
              <w:rPr>
                <w:color w:val="000000" w:themeColor="text1"/>
                <w:sz w:val="22"/>
                <w:szCs w:val="22"/>
                <w:lang w:val="uk-UA"/>
              </w:rPr>
              <w:t>О</w:t>
            </w:r>
            <w:r w:rsidRPr="17FDBCC0">
              <w:rPr>
                <w:color w:val="000000" w:themeColor="text1"/>
                <w:sz w:val="22"/>
                <w:szCs w:val="22"/>
                <w:lang w:val="uk-UA"/>
              </w:rPr>
              <w:t>фісн</w:t>
            </w:r>
            <w:r>
              <w:rPr>
                <w:color w:val="000000" w:themeColor="text1"/>
                <w:sz w:val="22"/>
                <w:szCs w:val="22"/>
                <w:lang w:val="uk-UA"/>
              </w:rPr>
              <w:t>а</w:t>
            </w:r>
            <w:r w:rsidRPr="17FDBCC0">
              <w:rPr>
                <w:color w:val="000000" w:themeColor="text1"/>
                <w:sz w:val="22"/>
                <w:szCs w:val="22"/>
                <w:lang w:val="uk-UA"/>
              </w:rPr>
              <w:t xml:space="preserve"> технік</w:t>
            </w:r>
            <w:r>
              <w:rPr>
                <w:color w:val="000000" w:themeColor="text1"/>
                <w:sz w:val="22"/>
                <w:szCs w:val="22"/>
                <w:lang w:val="uk-UA"/>
              </w:rPr>
              <w:t>а (телевізори, кронштейн)</w:t>
            </w:r>
          </w:p>
        </w:tc>
        <w:tc>
          <w:tcPr>
            <w:tcW w:w="3616" w:type="dxa"/>
            <w:tcBorders>
              <w:top w:val="single" w:sz="4" w:space="0" w:color="auto"/>
              <w:left w:val="single" w:sz="4" w:space="0" w:color="auto"/>
              <w:bottom w:val="single" w:sz="4" w:space="0" w:color="auto"/>
              <w:right w:val="single" w:sz="4" w:space="0" w:color="auto"/>
            </w:tcBorders>
            <w:vAlign w:val="center"/>
          </w:tcPr>
          <w:p w14:paraId="5D5815E4" w14:textId="6120D9D3" w:rsidR="00A206D9" w:rsidRPr="00E43961" w:rsidRDefault="00A206D9" w:rsidP="000326A8">
            <w:pPr>
              <w:jc w:val="center"/>
              <w:rPr>
                <w:sz w:val="22"/>
                <w:szCs w:val="22"/>
                <w:lang w:val="uk-UA"/>
              </w:rPr>
            </w:pPr>
            <w:r w:rsidRPr="414FB042">
              <w:rPr>
                <w:spacing w:val="-6"/>
                <w:sz w:val="22"/>
                <w:szCs w:val="22"/>
                <w:lang w:val="uk-UA"/>
              </w:rPr>
              <w:t xml:space="preserve">Інформація вказана в Додатку </w:t>
            </w:r>
            <w:r w:rsidR="005038DF" w:rsidRPr="414FB042">
              <w:rPr>
                <w:spacing w:val="-6"/>
                <w:sz w:val="22"/>
                <w:szCs w:val="22"/>
                <w:lang w:val="uk-UA"/>
              </w:rPr>
              <w:t>№</w:t>
            </w:r>
            <w:r w:rsidR="09C3635D" w:rsidRPr="414FB042">
              <w:rPr>
                <w:spacing w:val="-6"/>
                <w:sz w:val="22"/>
                <w:szCs w:val="22"/>
                <w:lang w:val="uk-UA"/>
              </w:rPr>
              <w:t xml:space="preserve">1 </w:t>
            </w:r>
            <w:r w:rsidRPr="414FB042">
              <w:rPr>
                <w:spacing w:val="-6"/>
                <w:sz w:val="22"/>
                <w:szCs w:val="22"/>
                <w:lang w:val="uk-UA"/>
              </w:rPr>
              <w:t>до Запиту</w:t>
            </w:r>
          </w:p>
        </w:tc>
        <w:tc>
          <w:tcPr>
            <w:tcW w:w="3217" w:type="dxa"/>
            <w:tcBorders>
              <w:top w:val="single" w:sz="4" w:space="0" w:color="auto"/>
              <w:left w:val="single" w:sz="4" w:space="0" w:color="auto"/>
              <w:right w:val="single" w:sz="4" w:space="0" w:color="auto"/>
            </w:tcBorders>
            <w:vAlign w:val="center"/>
          </w:tcPr>
          <w:p w14:paraId="174CA0E0" w14:textId="7BF417DC" w:rsidR="00A206D9" w:rsidRPr="00E43961" w:rsidRDefault="00A206D9" w:rsidP="414FB042">
            <w:pPr>
              <w:jc w:val="center"/>
              <w:rPr>
                <w:sz w:val="22"/>
                <w:szCs w:val="22"/>
                <w:lang w:val="uk-UA"/>
              </w:rPr>
            </w:pPr>
            <w:r w:rsidRPr="414FB042">
              <w:rPr>
                <w:sz w:val="22"/>
                <w:szCs w:val="22"/>
                <w:lang w:val="uk-UA"/>
              </w:rPr>
              <w:t>Деталі в Додатку №</w:t>
            </w:r>
            <w:r w:rsidR="29673840" w:rsidRPr="414FB042">
              <w:rPr>
                <w:sz w:val="22"/>
                <w:szCs w:val="22"/>
                <w:lang w:val="uk-UA"/>
              </w:rPr>
              <w:t>2</w:t>
            </w:r>
            <w:r w:rsidRPr="414FB042">
              <w:rPr>
                <w:sz w:val="22"/>
                <w:szCs w:val="22"/>
                <w:lang w:val="uk-UA"/>
              </w:rPr>
              <w:t xml:space="preserve"> до Запиту</w:t>
            </w:r>
          </w:p>
        </w:tc>
      </w:tr>
    </w:tbl>
    <w:p w14:paraId="7335C75C" w14:textId="47179E35" w:rsidR="00A206D9" w:rsidRPr="00E43961" w:rsidRDefault="00A206D9" w:rsidP="00086D6A">
      <w:pPr>
        <w:ind w:firstLine="567"/>
        <w:jc w:val="both"/>
        <w:textAlignment w:val="baseline"/>
        <w:rPr>
          <w:i/>
          <w:iCs/>
          <w:color w:val="000000"/>
          <w:sz w:val="20"/>
          <w:szCs w:val="20"/>
          <w:lang w:val="uk-UA" w:eastAsia="uk-UA"/>
        </w:rPr>
      </w:pPr>
      <w:r w:rsidRPr="00E43961">
        <w:rPr>
          <w:color w:val="000000"/>
          <w:sz w:val="20"/>
          <w:szCs w:val="20"/>
          <w:lang w:val="uk-UA" w:eastAsia="uk-UA"/>
        </w:rPr>
        <w:t>*</w:t>
      </w:r>
      <w:r w:rsidRPr="00E43961">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 до підписання договору</w:t>
      </w:r>
      <w:r w:rsidR="00086D6A" w:rsidRPr="00E43961">
        <w:rPr>
          <w:i/>
          <w:iCs/>
          <w:color w:val="000000"/>
          <w:sz w:val="20"/>
          <w:szCs w:val="20"/>
          <w:lang w:val="uk-UA" w:eastAsia="uk-UA"/>
        </w:rPr>
        <w:t>.</w:t>
      </w:r>
    </w:p>
    <w:p w14:paraId="712E1273" w14:textId="72185BBD" w:rsidR="00A206D9" w:rsidRPr="00E43961" w:rsidRDefault="00A206D9"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r w:rsidRPr="00E43961">
        <w:rPr>
          <w:sz w:val="20"/>
          <w:szCs w:val="20"/>
          <w:lang w:val="uk-UA"/>
        </w:rPr>
        <w:t xml:space="preserve"> </w:t>
      </w:r>
      <w:r w:rsidRPr="00E43961">
        <w:rPr>
          <w:i/>
          <w:iCs/>
          <w:color w:val="000000"/>
          <w:sz w:val="20"/>
          <w:szCs w:val="20"/>
          <w:lang w:val="uk-UA" w:eastAsia="uk-UA"/>
        </w:rPr>
        <w:t xml:space="preserve">Товариство Червоного Хреста України залишає за собою право здійснювати додаткову закупівлю протягом </w:t>
      </w:r>
      <w:r w:rsidR="00E32AC7" w:rsidRPr="00E43961">
        <w:rPr>
          <w:i/>
          <w:iCs/>
          <w:color w:val="000000"/>
          <w:sz w:val="20"/>
          <w:szCs w:val="20"/>
          <w:lang w:val="uk-UA" w:eastAsia="uk-UA"/>
        </w:rPr>
        <w:t>терміну дії договору</w:t>
      </w:r>
      <w:r w:rsidRPr="00E43961">
        <w:rPr>
          <w:i/>
          <w:iCs/>
          <w:color w:val="000000"/>
          <w:sz w:val="20"/>
          <w:szCs w:val="20"/>
          <w:lang w:val="uk-UA" w:eastAsia="uk-UA"/>
        </w:rPr>
        <w:t xml:space="preserve">. </w:t>
      </w:r>
    </w:p>
    <w:p w14:paraId="48470EE4" w14:textId="7B25D0EE" w:rsidR="00086D6A" w:rsidRPr="00E43961" w:rsidRDefault="00086D6A"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bookmarkStart w:id="0" w:name="_Hlk159861077"/>
      <w:r w:rsidRPr="00E43961">
        <w:rPr>
          <w:i/>
          <w:iCs/>
          <w:color w:val="000000"/>
          <w:sz w:val="20"/>
          <w:szCs w:val="20"/>
          <w:lang w:val="uk-UA" w:eastAsia="uk-UA"/>
        </w:rPr>
        <w:t>Кожен учасник має право подати не більше однієї пропозиції.</w:t>
      </w:r>
      <w:bookmarkEnd w:id="0"/>
    </w:p>
    <w:p w14:paraId="45DFD51C" w14:textId="37EDF1C5" w:rsidR="00F813F7" w:rsidRPr="00E43961" w:rsidRDefault="00F813F7" w:rsidP="17FDBCC0">
      <w:pPr>
        <w:ind w:right="-88" w:firstLine="567"/>
        <w:jc w:val="both"/>
        <w:textAlignment w:val="baseline"/>
        <w:rPr>
          <w:i/>
          <w:iCs/>
          <w:color w:val="000000"/>
          <w:sz w:val="20"/>
          <w:szCs w:val="20"/>
          <w:lang w:val="uk-UA" w:eastAsia="uk-UA"/>
        </w:rPr>
      </w:pPr>
      <w:r w:rsidRPr="17FDBCC0">
        <w:rPr>
          <w:i/>
          <w:iCs/>
          <w:color w:val="000000" w:themeColor="text1"/>
          <w:sz w:val="20"/>
          <w:szCs w:val="20"/>
          <w:lang w:val="uk-UA" w:eastAsia="uk-UA"/>
        </w:rPr>
        <w:t>****Товариство Червоного Хреста України залишає за собою право здійснювати закупівлі за окремими позиціями.</w:t>
      </w:r>
    </w:p>
    <w:p w14:paraId="12EA9832" w14:textId="77777777" w:rsidR="000B2556" w:rsidRPr="00E43961" w:rsidRDefault="000B2556" w:rsidP="00B60004">
      <w:pPr>
        <w:pStyle w:val="ab"/>
        <w:spacing w:before="0" w:beforeAutospacing="0" w:after="0" w:afterAutospacing="0"/>
        <w:ind w:left="142" w:firstLine="284"/>
        <w:jc w:val="both"/>
        <w:rPr>
          <w:rFonts w:ascii="Times New Roman" w:hAnsi="Times New Roman" w:cs="Times New Roman"/>
          <w:b/>
          <w:sz w:val="22"/>
          <w:szCs w:val="22"/>
          <w:lang w:val="uk-UA"/>
        </w:rPr>
      </w:pPr>
    </w:p>
    <w:p w14:paraId="665C7A60" w14:textId="2E8C02A5" w:rsidR="00A17356" w:rsidRPr="00E43961" w:rsidRDefault="00A206D9" w:rsidP="0DE93455">
      <w:pPr>
        <w:spacing w:before="76" w:line="250" w:lineRule="exact"/>
        <w:ind w:right="-23" w:firstLine="567"/>
        <w:jc w:val="both"/>
        <w:rPr>
          <w:i/>
          <w:iCs/>
          <w:color w:val="808080" w:themeColor="background1" w:themeShade="80"/>
          <w:sz w:val="22"/>
          <w:szCs w:val="22"/>
          <w:highlight w:val="yellow"/>
          <w:lang w:val="uk-UA" w:eastAsia="uk-UA"/>
        </w:rPr>
      </w:pPr>
      <w:r w:rsidRPr="0DE93455">
        <w:rPr>
          <w:b/>
          <w:bCs/>
          <w:sz w:val="22"/>
          <w:szCs w:val="22"/>
          <w:lang w:val="uk-UA"/>
        </w:rPr>
        <w:t xml:space="preserve">Очікувана дата поставки товарів: </w:t>
      </w:r>
      <w:r w:rsidR="008255D0" w:rsidRPr="0DE93455">
        <w:rPr>
          <w:sz w:val="22"/>
          <w:szCs w:val="22"/>
          <w:lang w:val="uk-UA"/>
        </w:rPr>
        <w:t>до</w:t>
      </w:r>
      <w:r w:rsidR="52AA884F" w:rsidRPr="0DE93455">
        <w:rPr>
          <w:sz w:val="22"/>
          <w:szCs w:val="22"/>
          <w:lang w:val="uk-UA"/>
        </w:rPr>
        <w:t xml:space="preserve"> 20</w:t>
      </w:r>
      <w:r w:rsidR="008255D0" w:rsidRPr="0DE93455">
        <w:rPr>
          <w:sz w:val="22"/>
          <w:szCs w:val="22"/>
          <w:lang w:val="uk-UA"/>
        </w:rPr>
        <w:t xml:space="preserve"> календарних днів з моменту укладення договору</w:t>
      </w:r>
      <w:r w:rsidR="008255D0" w:rsidRPr="0DE93455">
        <w:rPr>
          <w:b/>
          <w:bCs/>
          <w:sz w:val="22"/>
          <w:szCs w:val="22"/>
          <w:lang w:val="uk-UA"/>
        </w:rPr>
        <w:t xml:space="preserve"> </w:t>
      </w:r>
    </w:p>
    <w:p w14:paraId="0C3A49E9" w14:textId="0C3E3D66" w:rsidR="355E78D5" w:rsidRDefault="355E78D5" w:rsidP="355E78D5">
      <w:pPr>
        <w:spacing w:before="76" w:line="250" w:lineRule="exact"/>
        <w:ind w:right="-23" w:firstLine="567"/>
        <w:jc w:val="both"/>
        <w:rPr>
          <w:b/>
          <w:bCs/>
          <w:sz w:val="22"/>
          <w:szCs w:val="22"/>
          <w:lang w:val="uk-UA"/>
        </w:rPr>
      </w:pPr>
    </w:p>
    <w:p w14:paraId="1E930970" w14:textId="4C23B153" w:rsidR="355E78D5" w:rsidRDefault="00A17356" w:rsidP="0DE93455">
      <w:pPr>
        <w:spacing w:before="76" w:line="250" w:lineRule="exact"/>
        <w:ind w:right="-23" w:firstLine="567"/>
        <w:jc w:val="both"/>
        <w:rPr>
          <w:sz w:val="22"/>
          <w:szCs w:val="22"/>
          <w:lang w:val="uk-UA"/>
        </w:rPr>
      </w:pPr>
      <w:r w:rsidRPr="0DE93455">
        <w:rPr>
          <w:b/>
          <w:bCs/>
          <w:sz w:val="22"/>
          <w:szCs w:val="22"/>
          <w:lang w:val="uk-UA"/>
        </w:rPr>
        <w:t xml:space="preserve">Місце поставки товарів: </w:t>
      </w:r>
      <w:r w:rsidR="36F4B7C9" w:rsidRPr="0DE93455">
        <w:rPr>
          <w:b/>
          <w:bCs/>
          <w:color w:val="000000" w:themeColor="text1"/>
          <w:sz w:val="22"/>
          <w:szCs w:val="22"/>
          <w:lang w:val="uk-UA"/>
        </w:rPr>
        <w:t xml:space="preserve">м. </w:t>
      </w:r>
      <w:r w:rsidR="6637D8F6" w:rsidRPr="0DE93455">
        <w:rPr>
          <w:b/>
          <w:bCs/>
          <w:color w:val="000000" w:themeColor="text1"/>
          <w:sz w:val="22"/>
          <w:szCs w:val="22"/>
          <w:lang w:val="uk-UA"/>
        </w:rPr>
        <w:t>Вінниця</w:t>
      </w:r>
      <w:r w:rsidR="36F4B7C9" w:rsidRPr="0DE93455">
        <w:rPr>
          <w:i/>
          <w:iCs/>
          <w:color w:val="000000" w:themeColor="text1"/>
          <w:sz w:val="22"/>
          <w:szCs w:val="22"/>
          <w:lang w:val="uk-UA"/>
        </w:rPr>
        <w:t xml:space="preserve"> (детальна адреса буде зазначена при укладенні договору). </w:t>
      </w:r>
      <w:r w:rsidR="78AB6EC1" w:rsidRPr="0DE93455">
        <w:rPr>
          <w:b/>
          <w:bCs/>
          <w:color w:val="000000" w:themeColor="text1"/>
          <w:lang w:val="uk-UA"/>
        </w:rPr>
        <w:t>Д</w:t>
      </w:r>
      <w:r w:rsidR="78AB6EC1" w:rsidRPr="0DE93455">
        <w:rPr>
          <w:b/>
          <w:bCs/>
          <w:color w:val="000000" w:themeColor="text1"/>
          <w:sz w:val="22"/>
          <w:szCs w:val="22"/>
          <w:lang w:val="uk-UA"/>
        </w:rPr>
        <w:t xml:space="preserve">оставка товару здійснюється силами та за рахунок Постачальника та включає </w:t>
      </w:r>
      <w:proofErr w:type="spellStart"/>
      <w:r w:rsidR="78AB6EC1" w:rsidRPr="0DE93455">
        <w:rPr>
          <w:b/>
          <w:bCs/>
          <w:color w:val="000000" w:themeColor="text1"/>
          <w:sz w:val="22"/>
          <w:szCs w:val="22"/>
          <w:lang w:val="uk-UA"/>
        </w:rPr>
        <w:t>завантажувально</w:t>
      </w:r>
      <w:proofErr w:type="spellEnd"/>
      <w:r w:rsidR="78AB6EC1" w:rsidRPr="0DE93455">
        <w:rPr>
          <w:b/>
          <w:bCs/>
          <w:color w:val="000000" w:themeColor="text1"/>
          <w:sz w:val="22"/>
          <w:szCs w:val="22"/>
          <w:lang w:val="uk-UA"/>
        </w:rPr>
        <w:t>-розвантажувальні роботи на об’єкті.</w:t>
      </w:r>
    </w:p>
    <w:p w14:paraId="7E1DBC81" w14:textId="77777777" w:rsidR="00A17356" w:rsidRPr="00E43961" w:rsidRDefault="00A17356" w:rsidP="00A17356">
      <w:pPr>
        <w:spacing w:line="250" w:lineRule="exact"/>
        <w:ind w:right="-23" w:firstLine="567"/>
        <w:jc w:val="both"/>
        <w:rPr>
          <w:bCs/>
          <w:sz w:val="22"/>
          <w:szCs w:val="22"/>
          <w:lang w:val="uk-UA"/>
        </w:rPr>
      </w:pPr>
    </w:p>
    <w:p w14:paraId="21BD4090" w14:textId="33ED3804" w:rsidR="00C7577B" w:rsidRPr="00E43961" w:rsidRDefault="00C7577B" w:rsidP="00C7577B">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 xml:space="preserve"> ІІ. Кваліфікаційні вимоги до Учасника*</w:t>
      </w:r>
    </w:p>
    <w:p w14:paraId="74628E9B" w14:textId="01F83486" w:rsidR="00C7577B" w:rsidRPr="00E43961" w:rsidRDefault="00C7577B" w:rsidP="00C7577B">
      <w:pPr>
        <w:pStyle w:val="ab"/>
        <w:spacing w:before="0" w:beforeAutospacing="0" w:after="0" w:afterAutospacing="0"/>
        <w:ind w:firstLine="357"/>
        <w:jc w:val="both"/>
        <w:rPr>
          <w:rFonts w:ascii="Times New Roman" w:hAnsi="Times New Roman" w:cs="Times New Roman"/>
          <w:bCs/>
          <w:i/>
          <w:iCs/>
          <w:sz w:val="22"/>
          <w:szCs w:val="22"/>
          <w:lang w:val="uk-UA"/>
        </w:rPr>
      </w:pPr>
      <w:r w:rsidRPr="00E43961">
        <w:rPr>
          <w:rFonts w:ascii="Times New Roman" w:hAnsi="Times New Roman" w:cs="Times New Roman"/>
          <w:bCs/>
          <w:i/>
          <w:iCs/>
          <w:sz w:val="22"/>
          <w:szCs w:val="22"/>
          <w:lang w:val="uk-UA"/>
        </w:rPr>
        <w:t xml:space="preserve">*Учасник процедури </w:t>
      </w:r>
      <w:proofErr w:type="spellStart"/>
      <w:r w:rsidRPr="00E43961">
        <w:rPr>
          <w:rFonts w:ascii="Times New Roman" w:hAnsi="Times New Roman" w:cs="Times New Roman"/>
          <w:bCs/>
          <w:i/>
          <w:iCs/>
          <w:sz w:val="22"/>
          <w:szCs w:val="22"/>
          <w:lang w:val="uk-UA"/>
        </w:rPr>
        <w:t>закупівель</w:t>
      </w:r>
      <w:proofErr w:type="spellEnd"/>
      <w:r w:rsidRPr="00E43961">
        <w:rPr>
          <w:rFonts w:ascii="Times New Roman" w:hAnsi="Times New Roman" w:cs="Times New Roman"/>
          <w:bCs/>
          <w:i/>
          <w:iCs/>
          <w:sz w:val="22"/>
          <w:szCs w:val="22"/>
          <w:lang w:val="uk-UA"/>
        </w:rPr>
        <w:t xml:space="preserve"> (далі - Учасник) - фізична особа-підприємець, юридична особа, яка подала </w:t>
      </w:r>
      <w:r w:rsidR="001308C9" w:rsidRPr="00E43961">
        <w:rPr>
          <w:rFonts w:ascii="Times New Roman" w:hAnsi="Times New Roman" w:cs="Times New Roman"/>
          <w:bCs/>
          <w:i/>
          <w:iCs/>
          <w:sz w:val="22"/>
          <w:szCs w:val="22"/>
          <w:lang w:val="uk-UA"/>
        </w:rPr>
        <w:t>цінову</w:t>
      </w:r>
      <w:r w:rsidRPr="00E439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4380"/>
        <w:gridCol w:w="5181"/>
      </w:tblGrid>
      <w:tr w:rsidR="00C7577B" w:rsidRPr="000B13AC" w14:paraId="611A6914" w14:textId="77777777" w:rsidTr="0DE93455">
        <w:trPr>
          <w:trHeight w:val="76"/>
        </w:trPr>
        <w:tc>
          <w:tcPr>
            <w:tcW w:w="601" w:type="dxa"/>
          </w:tcPr>
          <w:p w14:paraId="0405B64A"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w:t>
            </w:r>
          </w:p>
        </w:tc>
        <w:tc>
          <w:tcPr>
            <w:tcW w:w="4380" w:type="dxa"/>
          </w:tcPr>
          <w:p w14:paraId="6A2EF099"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Обов’язкові кваліфікаційні вимоги до Учасника</w:t>
            </w:r>
          </w:p>
        </w:tc>
        <w:tc>
          <w:tcPr>
            <w:tcW w:w="5181" w:type="dxa"/>
          </w:tcPr>
          <w:p w14:paraId="25D114DF"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E43961" w14:paraId="3439EE7F" w14:textId="77777777" w:rsidTr="0DE93455">
        <w:trPr>
          <w:trHeight w:val="1798"/>
        </w:trPr>
        <w:tc>
          <w:tcPr>
            <w:tcW w:w="601" w:type="dxa"/>
          </w:tcPr>
          <w:p w14:paraId="4D3E1BB3" w14:textId="0F26E26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62B99065"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Право на здійснення підприємницької діяльності з відповідністю </w:t>
            </w:r>
            <w:proofErr w:type="spellStart"/>
            <w:r w:rsidRPr="00E43961">
              <w:rPr>
                <w:rFonts w:ascii="Times New Roman" w:hAnsi="Times New Roman" w:cs="Times New Roman"/>
                <w:sz w:val="22"/>
                <w:szCs w:val="22"/>
                <w:lang w:val="uk-UA"/>
              </w:rPr>
              <w:t>КВЕДам</w:t>
            </w:r>
            <w:proofErr w:type="spellEnd"/>
          </w:p>
        </w:tc>
        <w:tc>
          <w:tcPr>
            <w:tcW w:w="5181" w:type="dxa"/>
          </w:tcPr>
          <w:p w14:paraId="03E561E4" w14:textId="41431FCF"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47281467"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 xml:space="preserve">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 </w:t>
            </w:r>
          </w:p>
        </w:tc>
      </w:tr>
      <w:tr w:rsidR="00C7577B" w:rsidRPr="000B13AC" w14:paraId="218232E4" w14:textId="77777777" w:rsidTr="0DE93455">
        <w:trPr>
          <w:trHeight w:val="2128"/>
        </w:trPr>
        <w:tc>
          <w:tcPr>
            <w:tcW w:w="601" w:type="dxa"/>
          </w:tcPr>
          <w:p w14:paraId="2D7F440C" w14:textId="7B89FD9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066245E6"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Вимоги щодо якості</w:t>
            </w:r>
          </w:p>
        </w:tc>
        <w:tc>
          <w:tcPr>
            <w:tcW w:w="5181" w:type="dxa"/>
          </w:tcPr>
          <w:p w14:paraId="03202B40" w14:textId="51FD7A47" w:rsidR="00C7577B" w:rsidRDefault="007D4C59" w:rsidP="0DE93455">
            <w:pPr>
              <w:pStyle w:val="ab"/>
              <w:numPr>
                <w:ilvl w:val="0"/>
                <w:numId w:val="2"/>
              </w:numPr>
              <w:spacing w:before="0" w:beforeAutospacing="0" w:after="0" w:afterAutospacing="0"/>
              <w:ind w:left="0" w:firstLine="357"/>
              <w:contextualSpacing/>
              <w:jc w:val="both"/>
              <w:rPr>
                <w:rFonts w:ascii="Times New Roman" w:hAnsi="Times New Roman" w:cs="Times New Roman"/>
                <w:sz w:val="22"/>
                <w:szCs w:val="22"/>
                <w:lang w:val="uk-UA"/>
              </w:rPr>
            </w:pPr>
            <w:r w:rsidRPr="0DE93455">
              <w:rPr>
                <w:rFonts w:ascii="Times New Roman" w:hAnsi="Times New Roman" w:cs="Times New Roman"/>
                <w:sz w:val="22"/>
                <w:szCs w:val="22"/>
                <w:lang w:val="uk-UA"/>
              </w:rPr>
              <w:t xml:space="preserve"> </w:t>
            </w:r>
            <w:r w:rsidR="00C7577B" w:rsidRPr="0DE93455">
              <w:rPr>
                <w:rFonts w:ascii="Times New Roman" w:hAnsi="Times New Roman" w:cs="Times New Roman"/>
                <w:sz w:val="22"/>
                <w:szCs w:val="22"/>
                <w:lang w:val="uk-UA"/>
              </w:rPr>
              <w:t xml:space="preserve">Кожна партія товару повинна супроводжуватись такими документами, </w:t>
            </w:r>
            <w:r w:rsidR="712DE8FD" w:rsidRPr="0DE93455">
              <w:rPr>
                <w:rFonts w:ascii="Times New Roman" w:hAnsi="Times New Roman" w:cs="Times New Roman"/>
                <w:b/>
                <w:bCs/>
                <w:sz w:val="22"/>
                <w:szCs w:val="22"/>
                <w:u w:val="single"/>
                <w:lang w:val="uk-UA"/>
              </w:rPr>
              <w:t>як гарантійний талон (інший документ, підтверджуючий гарантію</w:t>
            </w:r>
            <w:r w:rsidR="50F9C6D4" w:rsidRPr="0DE93455">
              <w:rPr>
                <w:rFonts w:ascii="Times New Roman" w:hAnsi="Times New Roman" w:cs="Times New Roman"/>
                <w:b/>
                <w:bCs/>
                <w:sz w:val="22"/>
                <w:szCs w:val="22"/>
                <w:u w:val="single"/>
                <w:lang w:val="uk-UA"/>
              </w:rPr>
              <w:t>/сервісне обслуговування</w:t>
            </w:r>
            <w:r w:rsidR="712DE8FD" w:rsidRPr="0DE93455">
              <w:rPr>
                <w:rFonts w:ascii="Times New Roman" w:hAnsi="Times New Roman" w:cs="Times New Roman"/>
                <w:b/>
                <w:bCs/>
                <w:sz w:val="22"/>
                <w:szCs w:val="22"/>
                <w:u w:val="single"/>
                <w:lang w:val="uk-UA"/>
              </w:rPr>
              <w:t xml:space="preserve"> кожного виробі </w:t>
            </w:r>
            <w:r w:rsidR="712DE8FD" w:rsidRPr="0DE93455">
              <w:rPr>
                <w:rFonts w:ascii="Times New Roman" w:hAnsi="Times New Roman" w:cs="Times New Roman"/>
                <w:b/>
                <w:bCs/>
                <w:color w:val="FF0000"/>
                <w:sz w:val="22"/>
                <w:szCs w:val="22"/>
                <w:u w:val="single"/>
                <w:lang w:val="uk-UA"/>
              </w:rPr>
              <w:t xml:space="preserve">на </w:t>
            </w:r>
            <w:r w:rsidR="00466F02">
              <w:rPr>
                <w:rFonts w:ascii="Times New Roman" w:hAnsi="Times New Roman" w:cs="Times New Roman"/>
                <w:b/>
                <w:bCs/>
                <w:color w:val="FF0000"/>
                <w:sz w:val="22"/>
                <w:szCs w:val="22"/>
                <w:u w:val="single"/>
                <w:lang w:val="uk-UA"/>
              </w:rPr>
              <w:t>12</w:t>
            </w:r>
            <w:r w:rsidR="712DE8FD" w:rsidRPr="0DE93455">
              <w:rPr>
                <w:rFonts w:ascii="Times New Roman" w:hAnsi="Times New Roman" w:cs="Times New Roman"/>
                <w:b/>
                <w:bCs/>
                <w:color w:val="FF0000"/>
                <w:sz w:val="22"/>
                <w:szCs w:val="22"/>
                <w:u w:val="single"/>
                <w:lang w:val="uk-UA"/>
              </w:rPr>
              <w:t xml:space="preserve"> міс.</w:t>
            </w:r>
            <w:r w:rsidR="712DE8FD" w:rsidRPr="0DE93455">
              <w:rPr>
                <w:rFonts w:ascii="Times New Roman" w:hAnsi="Times New Roman" w:cs="Times New Roman"/>
                <w:b/>
                <w:bCs/>
                <w:sz w:val="22"/>
                <w:szCs w:val="22"/>
                <w:u w:val="single"/>
                <w:lang w:val="uk-UA"/>
              </w:rPr>
              <w:t>),</w:t>
            </w:r>
            <w:r w:rsidR="00C7577B" w:rsidRPr="0DE93455">
              <w:rPr>
                <w:rFonts w:ascii="Times New Roman" w:hAnsi="Times New Roman" w:cs="Times New Roman"/>
                <w:b/>
                <w:bCs/>
                <w:sz w:val="22"/>
                <w:szCs w:val="22"/>
                <w:u w:val="single"/>
                <w:lang w:val="uk-UA"/>
              </w:rPr>
              <w:t xml:space="preserve"> </w:t>
            </w:r>
            <w:r w:rsidR="00C7577B" w:rsidRPr="0DE93455">
              <w:rPr>
                <w:rFonts w:ascii="Times New Roman" w:hAnsi="Times New Roman" w:cs="Times New Roman"/>
                <w:sz w:val="22"/>
                <w:szCs w:val="22"/>
                <w:lang w:val="uk-UA"/>
              </w:rPr>
              <w:t>сертифікат відповідності / чи якісне посвідчення / чи висновки державної санітарно-епідеміологічної експертизи (подається документ, в залежності від виду товару, який постачається), які підтверджують його походження, якість та безпеку, відповідність державним стандартам (ґатунок, категорія, дата виготовлення на підприємстві, термін реалізації, умови зберігання тощо). Документи, що супроводжують товар та упаковка товару повинні містити чітку інформацію про дату виготовлення товару;</w:t>
            </w:r>
          </w:p>
          <w:p w14:paraId="4E310DC3" w14:textId="0903F92A" w:rsidR="0DE93455" w:rsidRDefault="0DE93455" w:rsidP="0DE93455">
            <w:pPr>
              <w:pStyle w:val="ab"/>
              <w:spacing w:before="0" w:beforeAutospacing="0" w:after="0" w:afterAutospacing="0"/>
              <w:ind w:left="357"/>
              <w:contextualSpacing/>
              <w:jc w:val="both"/>
              <w:rPr>
                <w:rFonts w:ascii="Times New Roman" w:hAnsi="Times New Roman" w:cs="Times New Roman"/>
                <w:sz w:val="22"/>
                <w:szCs w:val="22"/>
                <w:lang w:val="uk-UA"/>
              </w:rPr>
            </w:pPr>
          </w:p>
          <w:p w14:paraId="0C869155" w14:textId="1060839F" w:rsidR="00C7577B" w:rsidRPr="00E43961" w:rsidRDefault="00C7577B" w:rsidP="355E78D5">
            <w:pPr>
              <w:pStyle w:val="ab"/>
              <w:spacing w:before="0" w:beforeAutospacing="0" w:after="0" w:afterAutospacing="0"/>
              <w:contextualSpacing/>
              <w:jc w:val="both"/>
              <w:rPr>
                <w:rFonts w:ascii="Aptos" w:hAnsi="Aptos"/>
                <w:color w:val="747474" w:themeColor="background2" w:themeShade="80"/>
                <w:sz w:val="22"/>
                <w:szCs w:val="22"/>
                <w:highlight w:val="yellow"/>
                <w:lang w:val="uk-UA"/>
              </w:rPr>
            </w:pPr>
            <w:r w:rsidRPr="355E78D5">
              <w:rPr>
                <w:rFonts w:ascii="Times New Roman" w:hAnsi="Times New Roman" w:cs="Times New Roman"/>
                <w:i/>
                <w:iCs/>
                <w:sz w:val="22"/>
                <w:szCs w:val="22"/>
                <w:lang w:val="uk-UA"/>
              </w:rPr>
              <w:lastRenderedPageBreak/>
              <w:t>**У разі, відсутності перелічених вище сертифікатів на момент подання заявки, учасник зобов’язується подати лист-гарантію про надання відповідних сертифікатів при поставці товару на відповідні партії товару.</w:t>
            </w:r>
          </w:p>
        </w:tc>
      </w:tr>
      <w:tr w:rsidR="00C7577B" w:rsidRPr="00E43961" w14:paraId="54D473E4" w14:textId="77777777" w:rsidTr="0DE93455">
        <w:trPr>
          <w:trHeight w:val="263"/>
        </w:trPr>
        <w:tc>
          <w:tcPr>
            <w:tcW w:w="601" w:type="dxa"/>
          </w:tcPr>
          <w:p w14:paraId="1AE70C91" w14:textId="31DF49A9"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2CD9E6AA"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Безготівковий розрахунок</w:t>
            </w:r>
          </w:p>
        </w:tc>
        <w:tc>
          <w:tcPr>
            <w:tcW w:w="5181" w:type="dxa"/>
          </w:tcPr>
          <w:p w14:paraId="3E72CAA2" w14:textId="25BA1ADC" w:rsidR="00C7577B" w:rsidRPr="00E43961" w:rsidRDefault="007D4C59" w:rsidP="00E137C5">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1308C9" w:rsidRPr="00E43961">
              <w:rPr>
                <w:rFonts w:ascii="Times New Roman" w:hAnsi="Times New Roman" w:cs="Times New Roman"/>
                <w:sz w:val="22"/>
                <w:szCs w:val="22"/>
                <w:lang w:val="uk-UA"/>
              </w:rPr>
              <w:t>Цінова</w:t>
            </w:r>
            <w:r w:rsidR="00C7577B" w:rsidRPr="00E43961">
              <w:rPr>
                <w:rFonts w:ascii="Times New Roman" w:hAnsi="Times New Roman" w:cs="Times New Roman"/>
                <w:sz w:val="22"/>
                <w:szCs w:val="22"/>
                <w:lang w:val="uk-UA"/>
              </w:rPr>
              <w:t xml:space="preserve"> пропозиція з зазначенням банківських реквізитів постачальника, умов оплати</w:t>
            </w:r>
          </w:p>
        </w:tc>
      </w:tr>
      <w:tr w:rsidR="000B3D19" w:rsidRPr="00E43961" w14:paraId="0BB27131" w14:textId="77777777" w:rsidTr="0DE93455">
        <w:trPr>
          <w:trHeight w:val="143"/>
        </w:trPr>
        <w:tc>
          <w:tcPr>
            <w:tcW w:w="601" w:type="dxa"/>
            <w:vMerge w:val="restart"/>
            <w:vAlign w:val="center"/>
          </w:tcPr>
          <w:p w14:paraId="4B724F0D" w14:textId="0BCC4191" w:rsidR="000B3D19" w:rsidRPr="00E43961" w:rsidRDefault="000B3D19" w:rsidP="000B3D19">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7B4F8BC6" w14:textId="60ADF316"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Учасника не </w:t>
            </w:r>
            <w:proofErr w:type="spellStart"/>
            <w:r w:rsidRPr="00E43961">
              <w:rPr>
                <w:rFonts w:ascii="Times New Roman" w:hAnsi="Times New Roman" w:cs="Times New Roman"/>
                <w:sz w:val="22"/>
                <w:szCs w:val="22"/>
                <w:lang w:val="uk-UA"/>
              </w:rPr>
              <w:t>внесено</w:t>
            </w:r>
            <w:proofErr w:type="spellEnd"/>
            <w:r w:rsidRPr="00E43961">
              <w:rPr>
                <w:rFonts w:ascii="Times New Roman" w:hAnsi="Times New Roman" w:cs="Times New Roman"/>
                <w:sz w:val="22"/>
                <w:szCs w:val="22"/>
                <w:lang w:val="uk-UA"/>
              </w:rPr>
              <w:t xml:space="preserve"> до Єдиного державного реєстру осіб, які вчинили корупційні або пов’язані з корупцією правопорушення</w:t>
            </w:r>
          </w:p>
        </w:tc>
        <w:tc>
          <w:tcPr>
            <w:tcW w:w="5181" w:type="dxa"/>
            <w:vMerge w:val="restart"/>
            <w:vAlign w:val="center"/>
          </w:tcPr>
          <w:p w14:paraId="42BFF42E" w14:textId="0E56389D" w:rsidR="000B3D19" w:rsidRPr="00E43961" w:rsidRDefault="000B3D19" w:rsidP="000B3D19">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Лист-гарантія на бланку учасника </w:t>
            </w:r>
            <w:r w:rsidRPr="00E43961">
              <w:rPr>
                <w:rFonts w:ascii="Times New Roman" w:hAnsi="Times New Roman" w:cs="Times New Roman"/>
                <w:i/>
                <w:sz w:val="22"/>
                <w:szCs w:val="22"/>
                <w:lang w:val="uk-UA"/>
              </w:rPr>
              <w:t>(одним листом)</w:t>
            </w:r>
          </w:p>
          <w:p w14:paraId="35B213E8" w14:textId="59076519"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0B13AC" w14:paraId="53A03420" w14:textId="77777777" w:rsidTr="0DE93455">
        <w:trPr>
          <w:trHeight w:val="143"/>
        </w:trPr>
        <w:tc>
          <w:tcPr>
            <w:tcW w:w="601" w:type="dxa"/>
            <w:vMerge/>
          </w:tcPr>
          <w:p w14:paraId="7D04F5B7"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42536D9C" w14:textId="7B6B4C0B"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w:t>
            </w:r>
            <w:proofErr w:type="spellStart"/>
            <w:r w:rsidRPr="00E43961">
              <w:rPr>
                <w:rFonts w:ascii="Times New Roman" w:hAnsi="Times New Roman" w:cs="Times New Roman"/>
                <w:sz w:val="22"/>
                <w:szCs w:val="22"/>
                <w:lang w:val="uk-UA"/>
              </w:rPr>
              <w:t>антиконкурентних</w:t>
            </w:r>
            <w:proofErr w:type="spellEnd"/>
            <w:r w:rsidRPr="00E43961">
              <w:rPr>
                <w:rFonts w:ascii="Times New Roman" w:hAnsi="Times New Roman" w:cs="Times New Roman"/>
                <w:sz w:val="22"/>
                <w:szCs w:val="22"/>
                <w:lang w:val="uk-UA"/>
              </w:rPr>
              <w:t xml:space="preserve"> узгоджених дій, які стосуються спотворення результатів торгів (тендерів)</w:t>
            </w:r>
          </w:p>
        </w:tc>
        <w:tc>
          <w:tcPr>
            <w:tcW w:w="5181" w:type="dxa"/>
            <w:vMerge/>
          </w:tcPr>
          <w:p w14:paraId="15A0C487"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17A0AA1E" w14:textId="77777777" w:rsidTr="0DE93455">
        <w:trPr>
          <w:trHeight w:val="143"/>
        </w:trPr>
        <w:tc>
          <w:tcPr>
            <w:tcW w:w="601" w:type="dxa"/>
            <w:vMerge/>
          </w:tcPr>
          <w:p w14:paraId="74B9B3FE"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133B0126" w14:textId="6C20CA65"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Службова (посадова) особа Учасника, яка підписала цінову пропозицію, не було засуджено за злочин, вчинений з корисливих мотивів, судимість з якої не знято або не погашено у встановленому законом порядку</w:t>
            </w:r>
          </w:p>
        </w:tc>
        <w:tc>
          <w:tcPr>
            <w:tcW w:w="5181" w:type="dxa"/>
            <w:vMerge/>
          </w:tcPr>
          <w:p w14:paraId="59A7DB9B"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089ED78D" w14:textId="77777777" w:rsidTr="0DE93455">
        <w:trPr>
          <w:trHeight w:val="143"/>
        </w:trPr>
        <w:tc>
          <w:tcPr>
            <w:tcW w:w="601" w:type="dxa"/>
            <w:vMerge/>
          </w:tcPr>
          <w:p w14:paraId="7C4C0809"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0BDD4C7D" w14:textId="71937F86"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не має заборгованості із сплати податків і зборів (обов’язкових платежів)</w:t>
            </w:r>
          </w:p>
        </w:tc>
        <w:tc>
          <w:tcPr>
            <w:tcW w:w="5181" w:type="dxa"/>
            <w:vMerge/>
          </w:tcPr>
          <w:p w14:paraId="43CC1DC5"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7F36AA70" w14:textId="77777777" w:rsidTr="0DE93455">
        <w:trPr>
          <w:trHeight w:val="143"/>
        </w:trPr>
        <w:tc>
          <w:tcPr>
            <w:tcW w:w="601" w:type="dxa"/>
            <w:vMerge/>
          </w:tcPr>
          <w:p w14:paraId="473499A8"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32CDBEA3" w14:textId="77777777" w:rsidR="000B3D19" w:rsidRPr="00E43961" w:rsidRDefault="000B3D19" w:rsidP="000B3D19">
            <w:pPr>
              <w:pStyle w:val="ab"/>
              <w:spacing w:before="0" w:beforeAutospacing="0" w:after="0" w:afterAutospacing="0"/>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Учасники при поданні цінової пропозиції повинні враховувати такі норми, учасник не є: </w:t>
            </w:r>
          </w:p>
          <w:p w14:paraId="1A1752AD"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громадянином російської федерації / Республіки Білорусь/Ісламської Республіки Іран (крім того, що проживає на території України на законних підставах);</w:t>
            </w:r>
          </w:p>
          <w:p w14:paraId="0BCB7A10"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181668AB"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України, кінцевим </w:t>
            </w:r>
            <w:proofErr w:type="spellStart"/>
            <w:r w:rsidRPr="00E43961">
              <w:rPr>
                <w:rFonts w:ascii="Times New Roman" w:hAnsi="Times New Roman" w:cs="Times New Roman"/>
                <w:bCs/>
                <w:sz w:val="22"/>
                <w:szCs w:val="22"/>
                <w:lang w:val="uk-UA" w:eastAsia="uk-UA"/>
              </w:rPr>
              <w:t>бенефіціарним</w:t>
            </w:r>
            <w:proofErr w:type="spellEnd"/>
            <w:r w:rsidRPr="00E43961">
              <w:rPr>
                <w:rFonts w:ascii="Times New Roman" w:hAnsi="Times New Roman" w:cs="Times New Roman"/>
                <w:bCs/>
                <w:sz w:val="22"/>
                <w:szCs w:val="22"/>
                <w:lang w:val="uk-UA" w:eastAsia="uk-UA"/>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w:t>
            </w:r>
            <w:r w:rsidRPr="00E43961">
              <w:rPr>
                <w:rFonts w:ascii="Times New Roman" w:hAnsi="Times New Roman" w:cs="Times New Roman"/>
                <w:bCs/>
                <w:sz w:val="22"/>
                <w:szCs w:val="22"/>
                <w:lang w:val="uk-UA" w:eastAsia="uk-UA"/>
              </w:rPr>
              <w:lastRenderedPageBreak/>
              <w:t>в установленому законодавством порядку передані в управління АРМА;</w:t>
            </w:r>
          </w:p>
          <w:p w14:paraId="2EBA2C15"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пропонує в ціновій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3739F1CE" w14:textId="77777777" w:rsidR="000B3D19" w:rsidRPr="00E43961" w:rsidRDefault="000B3D19" w:rsidP="000B3D19">
            <w:pPr>
              <w:pStyle w:val="ab"/>
              <w:spacing w:before="0" w:beforeAutospacing="0" w:after="0" w:afterAutospacing="0"/>
              <w:jc w:val="both"/>
              <w:rPr>
                <w:rFonts w:ascii="Times New Roman" w:hAnsi="Times New Roman" w:cs="Times New Roman"/>
                <w:bCs/>
                <w:sz w:val="22"/>
                <w:szCs w:val="22"/>
                <w:lang w:val="uk-UA" w:eastAsia="uk-UA"/>
              </w:rPr>
            </w:pPr>
          </w:p>
          <w:p w14:paraId="47F78F35" w14:textId="44FE2CF3"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bCs/>
                <w:i/>
                <w:iCs/>
                <w:sz w:val="22"/>
                <w:szCs w:val="22"/>
                <w:lang w:val="uk-UA" w:eastAsia="uk-UA"/>
              </w:rPr>
              <w:t>*Замовник залишає за собою право відхилити цінову пропозицію без зазначення аргументації у разі, коли зазначені вище норми будуть не враховані.</w:t>
            </w:r>
          </w:p>
        </w:tc>
        <w:tc>
          <w:tcPr>
            <w:tcW w:w="5181" w:type="dxa"/>
            <w:vMerge/>
          </w:tcPr>
          <w:p w14:paraId="7F3DC189"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AD2398" w:rsidRPr="00E43961" w14:paraId="028BDE2E" w14:textId="77777777" w:rsidTr="0DE93455">
        <w:trPr>
          <w:trHeight w:val="76"/>
        </w:trPr>
        <w:tc>
          <w:tcPr>
            <w:tcW w:w="601" w:type="dxa"/>
          </w:tcPr>
          <w:p w14:paraId="4E7A2854" w14:textId="05B51292" w:rsidR="00AD2398" w:rsidRPr="00E43961" w:rsidRDefault="00AD2398"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3F6A0997" w14:textId="77777777" w:rsidR="00AD2398" w:rsidRPr="00E43961" w:rsidRDefault="00AD2398" w:rsidP="00AD2398">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Схематичне зображення структури власності</w:t>
            </w:r>
          </w:p>
        </w:tc>
        <w:tc>
          <w:tcPr>
            <w:tcW w:w="5181" w:type="dxa"/>
          </w:tcPr>
          <w:p w14:paraId="61FEAEFC" w14:textId="446F3D82" w:rsidR="00AD2398" w:rsidRPr="00E43961" w:rsidRDefault="00AD2398" w:rsidP="00E137C5">
            <w:pPr>
              <w:pStyle w:val="ab"/>
              <w:numPr>
                <w:ilvl w:val="0"/>
                <w:numId w:val="2"/>
              </w:numPr>
              <w:spacing w:before="0" w:beforeAutospacing="0" w:after="0" w:afterAutospacing="0"/>
              <w:ind w:left="313"/>
              <w:rPr>
                <w:rFonts w:ascii="Times New Roman" w:hAnsi="Times New Roman" w:cs="Times New Roman"/>
                <w:i/>
                <w:iCs/>
                <w:sz w:val="22"/>
                <w:szCs w:val="22"/>
                <w:lang w:val="uk-UA"/>
              </w:rPr>
            </w:pPr>
            <w:r w:rsidRPr="00E43961">
              <w:rPr>
                <w:rFonts w:ascii="Times New Roman" w:hAnsi="Times New Roman" w:cs="Times New Roman"/>
                <w:i/>
                <w:iCs/>
                <w:sz w:val="22"/>
                <w:szCs w:val="22"/>
                <w:lang w:val="uk-UA"/>
              </w:rPr>
              <w:t xml:space="preserve"> Крім фізичних осіб-підприємців</w:t>
            </w:r>
          </w:p>
        </w:tc>
      </w:tr>
    </w:tbl>
    <w:p w14:paraId="59CA260A" w14:textId="582BB4A9" w:rsidR="005C7FE1" w:rsidRPr="00E43961" w:rsidRDefault="005C7FE1" w:rsidP="355E78D5">
      <w:pPr>
        <w:rPr>
          <w:i/>
          <w:iCs/>
          <w:sz w:val="20"/>
          <w:szCs w:val="20"/>
          <w:lang w:val="uk-UA"/>
        </w:rPr>
      </w:pPr>
      <w:r w:rsidRPr="355E78D5">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Запиті, то Учасник надає </w:t>
      </w:r>
      <w:r w:rsidRPr="355E78D5">
        <w:rPr>
          <w:rFonts w:eastAsia="Arial Unicode MS"/>
          <w:i/>
          <w:iCs/>
          <w:sz w:val="20"/>
          <w:szCs w:val="20"/>
          <w:u w:val="single"/>
          <w:lang w:val="uk-UA"/>
        </w:rPr>
        <w:t>лист-роз’яснення в довільній формі,</w:t>
      </w:r>
      <w:r w:rsidRPr="355E78D5">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E43961" w:rsidRDefault="0027754D" w:rsidP="00B60004">
      <w:pPr>
        <w:pStyle w:val="ab"/>
        <w:spacing w:before="0" w:beforeAutospacing="0" w:after="0" w:afterAutospacing="0"/>
        <w:rPr>
          <w:rFonts w:ascii="Times New Roman" w:hAnsi="Times New Roman" w:cs="Times New Roman"/>
          <w:b/>
          <w:sz w:val="22"/>
          <w:szCs w:val="22"/>
          <w:lang w:val="uk-UA"/>
        </w:rPr>
      </w:pPr>
    </w:p>
    <w:p w14:paraId="1C0A83C9" w14:textId="2E8AB484" w:rsidR="00A90AD4" w:rsidRPr="00E43961" w:rsidRDefault="00A206D9" w:rsidP="00A90AD4">
      <w:pPr>
        <w:pStyle w:val="ab"/>
        <w:spacing w:before="0" w:beforeAutospacing="0" w:after="0" w:afterAutospacing="0"/>
        <w:ind w:left="142" w:firstLine="284"/>
        <w:jc w:val="center"/>
        <w:rPr>
          <w:rFonts w:ascii="Times New Roman" w:hAnsi="Times New Roman" w:cs="Times New Roman"/>
          <w:b/>
          <w:bCs/>
          <w:sz w:val="22"/>
          <w:szCs w:val="22"/>
          <w:lang w:val="uk-UA"/>
        </w:rPr>
      </w:pPr>
      <w:r w:rsidRPr="00E43961">
        <w:rPr>
          <w:rFonts w:ascii="Times New Roman" w:hAnsi="Times New Roman" w:cs="Times New Roman"/>
          <w:b/>
          <w:bCs/>
          <w:sz w:val="22"/>
          <w:szCs w:val="22"/>
          <w:lang w:val="uk-UA"/>
        </w:rPr>
        <w:t xml:space="preserve"> ІІІ. </w:t>
      </w:r>
      <w:r w:rsidR="00445FAC" w:rsidRPr="00E43961">
        <w:rPr>
          <w:rFonts w:ascii="Times New Roman" w:hAnsi="Times New Roman" w:cs="Times New Roman"/>
          <w:b/>
          <w:bCs/>
          <w:sz w:val="22"/>
          <w:szCs w:val="22"/>
          <w:lang w:val="uk-UA"/>
        </w:rPr>
        <w:t>Інша інформація:</w:t>
      </w:r>
    </w:p>
    <w:p w14:paraId="0B0A729C" w14:textId="10176606" w:rsidR="00225E33" w:rsidRPr="00E43961" w:rsidRDefault="007D4C59"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445FAC" w:rsidRPr="00E43961">
        <w:rPr>
          <w:rFonts w:ascii="Times New Roman" w:hAnsi="Times New Roman" w:cs="Times New Roman"/>
          <w:sz w:val="22"/>
          <w:szCs w:val="22"/>
          <w:lang w:val="uk-UA"/>
        </w:rPr>
        <w:t xml:space="preserve">Валютою </w:t>
      </w:r>
      <w:r w:rsidR="007B722F" w:rsidRPr="00E43961">
        <w:rPr>
          <w:rFonts w:ascii="Times New Roman" w:hAnsi="Times New Roman" w:cs="Times New Roman"/>
          <w:sz w:val="22"/>
          <w:szCs w:val="22"/>
          <w:lang w:val="uk-UA"/>
        </w:rPr>
        <w:t>ці</w:t>
      </w:r>
      <w:r w:rsidR="00D432B5" w:rsidRPr="00E43961">
        <w:rPr>
          <w:rFonts w:ascii="Times New Roman" w:hAnsi="Times New Roman" w:cs="Times New Roman"/>
          <w:sz w:val="22"/>
          <w:szCs w:val="22"/>
          <w:lang w:val="uk-UA"/>
        </w:rPr>
        <w:t>нова</w:t>
      </w:r>
      <w:r w:rsidR="00445FAC" w:rsidRPr="00E43961">
        <w:rPr>
          <w:rFonts w:ascii="Times New Roman" w:hAnsi="Times New Roman" w:cs="Times New Roman"/>
          <w:sz w:val="22"/>
          <w:szCs w:val="22"/>
          <w:lang w:val="uk-UA"/>
        </w:rPr>
        <w:t xml:space="preserve"> пропозиції </w:t>
      </w:r>
      <w:r w:rsidR="00937C33" w:rsidRPr="00E43961">
        <w:rPr>
          <w:rFonts w:ascii="Times New Roman" w:hAnsi="Times New Roman" w:cs="Times New Roman"/>
          <w:sz w:val="22"/>
          <w:szCs w:val="22"/>
          <w:lang w:val="uk-UA"/>
        </w:rPr>
        <w:t>є національна валюта України - гривня. Розрахунки здійснюватимуться у національній валюті України на розрахунковий рахунок Постачальника згідно з Договором про закупівлю</w:t>
      </w:r>
      <w:r w:rsidR="00445FAC" w:rsidRPr="00E43961">
        <w:rPr>
          <w:rFonts w:ascii="Times New Roman" w:hAnsi="Times New Roman" w:cs="Times New Roman"/>
          <w:sz w:val="22"/>
          <w:szCs w:val="22"/>
          <w:lang w:val="uk-UA"/>
        </w:rPr>
        <w:t>.</w:t>
      </w:r>
    </w:p>
    <w:p w14:paraId="34EECACE" w14:textId="3399F8F6" w:rsidR="005509C6" w:rsidRPr="00E43961" w:rsidRDefault="005509C6"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1198ED20" w14:textId="3EDD1488" w:rsidR="00225E33" w:rsidRPr="00E43961" w:rsidRDefault="00225E33"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Всі документи, що входять у склад </w:t>
      </w:r>
      <w:r w:rsidR="002F47D1" w:rsidRPr="00E43961">
        <w:rPr>
          <w:rFonts w:ascii="Times New Roman" w:hAnsi="Times New Roman" w:cs="Times New Roman"/>
          <w:sz w:val="22"/>
          <w:szCs w:val="22"/>
          <w:lang w:val="uk-UA"/>
        </w:rPr>
        <w:t>цінової</w:t>
      </w:r>
      <w:r w:rsidRPr="00E43961">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0D302511" w14:textId="3EAE41EC" w:rsidR="0075593B" w:rsidRDefault="00AC36C7" w:rsidP="355E78D5">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355E78D5">
        <w:rPr>
          <w:rFonts w:ascii="Times New Roman" w:hAnsi="Times New Roman" w:cs="Times New Roman"/>
          <w:sz w:val="22"/>
          <w:szCs w:val="22"/>
          <w:lang w:val="uk-UA"/>
        </w:rPr>
        <w:t>Учасник погоджується та ознайомлений з умовами типового Договору ТЧХУ (Додаток №</w:t>
      </w:r>
      <w:r w:rsidR="400B50D2" w:rsidRPr="355E78D5">
        <w:rPr>
          <w:rFonts w:ascii="Times New Roman" w:hAnsi="Times New Roman" w:cs="Times New Roman"/>
          <w:sz w:val="22"/>
          <w:szCs w:val="22"/>
          <w:lang w:val="uk-UA"/>
        </w:rPr>
        <w:t xml:space="preserve">2 </w:t>
      </w:r>
      <w:r w:rsidRPr="355E78D5">
        <w:rPr>
          <w:rFonts w:ascii="Times New Roman" w:hAnsi="Times New Roman" w:cs="Times New Roman"/>
          <w:sz w:val="22"/>
          <w:szCs w:val="22"/>
          <w:lang w:val="uk-UA"/>
        </w:rPr>
        <w:t>до Запиту).</w:t>
      </w:r>
    </w:p>
    <w:p w14:paraId="05B90F65" w14:textId="77777777" w:rsidR="001346CC" w:rsidRDefault="00B44339" w:rsidP="001346CC">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6D967224">
        <w:rPr>
          <w:rFonts w:ascii="Times New Roman" w:hAnsi="Times New Roman" w:cs="Times New Roman"/>
          <w:sz w:val="22"/>
          <w:szCs w:val="22"/>
          <w:lang w:val="uk-UA"/>
        </w:rPr>
        <w:t>Оплата здійснюється шляхом безготівкового перерахування коштів за системою 100% післяплати протягом 5-ти робочих днів по факту отримання товару та підписання відповідних накладних. Якщо Учасник пропонує власну систему оплати, просимо вказати її в Додатку №</w:t>
      </w:r>
      <w:r w:rsidR="39AB5811" w:rsidRPr="6D967224">
        <w:rPr>
          <w:rFonts w:ascii="Times New Roman" w:hAnsi="Times New Roman" w:cs="Times New Roman"/>
          <w:sz w:val="22"/>
          <w:szCs w:val="22"/>
          <w:lang w:val="uk-UA"/>
        </w:rPr>
        <w:t xml:space="preserve"> </w:t>
      </w:r>
      <w:r w:rsidR="2E6EF31C" w:rsidRPr="6D967224">
        <w:rPr>
          <w:rFonts w:ascii="Times New Roman" w:hAnsi="Times New Roman" w:cs="Times New Roman"/>
          <w:sz w:val="22"/>
          <w:szCs w:val="22"/>
          <w:lang w:val="uk-UA"/>
        </w:rPr>
        <w:t>1</w:t>
      </w:r>
      <w:r w:rsidRPr="6D967224">
        <w:rPr>
          <w:rFonts w:ascii="Times New Roman" w:hAnsi="Times New Roman" w:cs="Times New Roman"/>
          <w:sz w:val="22"/>
          <w:szCs w:val="22"/>
          <w:lang w:val="uk-UA"/>
        </w:rPr>
        <w:t xml:space="preserve">. </w:t>
      </w:r>
      <w:proofErr w:type="spellStart"/>
      <w:r w:rsidR="00A6747C" w:rsidRPr="6D967224">
        <w:rPr>
          <w:rFonts w:ascii="Times New Roman" w:hAnsi="Times New Roman" w:cs="Times New Roman"/>
          <w:sz w:val="22"/>
          <w:szCs w:val="22"/>
        </w:rPr>
        <w:t>Згідно</w:t>
      </w:r>
      <w:proofErr w:type="spellEnd"/>
      <w:r w:rsidR="00A6747C" w:rsidRPr="6D967224">
        <w:rPr>
          <w:rFonts w:ascii="Times New Roman" w:hAnsi="Times New Roman" w:cs="Times New Roman"/>
          <w:sz w:val="22"/>
          <w:szCs w:val="22"/>
        </w:rPr>
        <w:t xml:space="preserve"> </w:t>
      </w:r>
      <w:proofErr w:type="spellStart"/>
      <w:r w:rsidR="00A6747C" w:rsidRPr="6D967224">
        <w:rPr>
          <w:rFonts w:ascii="Times New Roman" w:hAnsi="Times New Roman" w:cs="Times New Roman"/>
          <w:sz w:val="22"/>
          <w:szCs w:val="22"/>
        </w:rPr>
        <w:t>політик</w:t>
      </w:r>
      <w:proofErr w:type="spellEnd"/>
      <w:r w:rsidR="00A6747C" w:rsidRPr="6D967224">
        <w:rPr>
          <w:rFonts w:ascii="Times New Roman" w:hAnsi="Times New Roman" w:cs="Times New Roman"/>
          <w:sz w:val="22"/>
          <w:szCs w:val="22"/>
        </w:rPr>
        <w:t xml:space="preserve"> ТЧХУ </w:t>
      </w:r>
      <w:proofErr w:type="spellStart"/>
      <w:r w:rsidR="00A6747C" w:rsidRPr="6D967224">
        <w:rPr>
          <w:rFonts w:ascii="Times New Roman" w:hAnsi="Times New Roman" w:cs="Times New Roman"/>
          <w:sz w:val="22"/>
          <w:szCs w:val="22"/>
        </w:rPr>
        <w:t>передплата</w:t>
      </w:r>
      <w:proofErr w:type="spellEnd"/>
      <w:r w:rsidR="00A6747C" w:rsidRPr="6D967224">
        <w:rPr>
          <w:rFonts w:ascii="Times New Roman" w:hAnsi="Times New Roman" w:cs="Times New Roman"/>
          <w:sz w:val="22"/>
          <w:szCs w:val="22"/>
        </w:rPr>
        <w:t xml:space="preserve"> </w:t>
      </w:r>
      <w:proofErr w:type="spellStart"/>
      <w:r w:rsidR="00A6747C" w:rsidRPr="6D967224">
        <w:rPr>
          <w:rFonts w:ascii="Times New Roman" w:hAnsi="Times New Roman" w:cs="Times New Roman"/>
          <w:sz w:val="22"/>
          <w:szCs w:val="22"/>
        </w:rPr>
        <w:t>може</w:t>
      </w:r>
      <w:proofErr w:type="spellEnd"/>
      <w:r w:rsidR="00A6747C" w:rsidRPr="6D967224">
        <w:rPr>
          <w:rFonts w:ascii="Times New Roman" w:hAnsi="Times New Roman" w:cs="Times New Roman"/>
          <w:sz w:val="22"/>
          <w:szCs w:val="22"/>
        </w:rPr>
        <w:t xml:space="preserve"> </w:t>
      </w:r>
      <w:proofErr w:type="spellStart"/>
      <w:r w:rsidR="00A6747C" w:rsidRPr="001346CC">
        <w:rPr>
          <w:rFonts w:ascii="Times New Roman" w:hAnsi="Times New Roman" w:cs="Times New Roman"/>
          <w:sz w:val="22"/>
          <w:szCs w:val="22"/>
        </w:rPr>
        <w:t>застосовуватись</w:t>
      </w:r>
      <w:proofErr w:type="spellEnd"/>
      <w:r w:rsidR="00A6747C" w:rsidRPr="001346CC">
        <w:rPr>
          <w:rFonts w:ascii="Times New Roman" w:hAnsi="Times New Roman" w:cs="Times New Roman"/>
          <w:sz w:val="22"/>
          <w:szCs w:val="22"/>
        </w:rPr>
        <w:t xml:space="preserve"> </w:t>
      </w:r>
      <w:proofErr w:type="spellStart"/>
      <w:r w:rsidR="00A6747C" w:rsidRPr="001346CC">
        <w:rPr>
          <w:rFonts w:ascii="Times New Roman" w:hAnsi="Times New Roman" w:cs="Times New Roman"/>
          <w:sz w:val="22"/>
          <w:szCs w:val="22"/>
        </w:rPr>
        <w:t>лише</w:t>
      </w:r>
      <w:proofErr w:type="spellEnd"/>
      <w:r w:rsidR="00A6747C" w:rsidRPr="001346CC">
        <w:rPr>
          <w:rFonts w:ascii="Times New Roman" w:hAnsi="Times New Roman" w:cs="Times New Roman"/>
          <w:sz w:val="22"/>
          <w:szCs w:val="22"/>
        </w:rPr>
        <w:t xml:space="preserve"> як </w:t>
      </w:r>
      <w:proofErr w:type="spellStart"/>
      <w:r w:rsidR="00A6747C" w:rsidRPr="001346CC">
        <w:rPr>
          <w:rFonts w:ascii="Times New Roman" w:hAnsi="Times New Roman" w:cs="Times New Roman"/>
          <w:sz w:val="22"/>
          <w:szCs w:val="22"/>
        </w:rPr>
        <w:t>виключення</w:t>
      </w:r>
      <w:proofErr w:type="spellEnd"/>
      <w:r w:rsidR="00A6747C" w:rsidRPr="001346CC">
        <w:rPr>
          <w:rFonts w:ascii="Times New Roman" w:hAnsi="Times New Roman" w:cs="Times New Roman"/>
          <w:sz w:val="22"/>
          <w:szCs w:val="22"/>
        </w:rPr>
        <w:t xml:space="preserve"> та </w:t>
      </w:r>
      <w:proofErr w:type="spellStart"/>
      <w:r w:rsidR="00A6747C" w:rsidRPr="001346CC">
        <w:rPr>
          <w:rFonts w:ascii="Times New Roman" w:hAnsi="Times New Roman" w:cs="Times New Roman"/>
          <w:sz w:val="22"/>
          <w:szCs w:val="22"/>
        </w:rPr>
        <w:t>становити</w:t>
      </w:r>
      <w:proofErr w:type="spellEnd"/>
      <w:r w:rsidR="00A6747C" w:rsidRPr="001346CC">
        <w:rPr>
          <w:rFonts w:ascii="Times New Roman" w:hAnsi="Times New Roman" w:cs="Times New Roman"/>
          <w:sz w:val="22"/>
          <w:szCs w:val="22"/>
        </w:rPr>
        <w:t xml:space="preserve"> не </w:t>
      </w:r>
      <w:proofErr w:type="spellStart"/>
      <w:r w:rsidR="00A6747C" w:rsidRPr="001346CC">
        <w:rPr>
          <w:rFonts w:ascii="Times New Roman" w:hAnsi="Times New Roman" w:cs="Times New Roman"/>
          <w:sz w:val="22"/>
          <w:szCs w:val="22"/>
        </w:rPr>
        <w:t>більше</w:t>
      </w:r>
      <w:proofErr w:type="spellEnd"/>
      <w:r w:rsidR="00A6747C" w:rsidRPr="001346CC">
        <w:rPr>
          <w:rFonts w:ascii="Times New Roman" w:hAnsi="Times New Roman" w:cs="Times New Roman"/>
          <w:sz w:val="22"/>
          <w:szCs w:val="22"/>
        </w:rPr>
        <w:t xml:space="preserve"> 50%</w:t>
      </w:r>
      <w:r w:rsidR="00A6747C" w:rsidRPr="001346CC">
        <w:rPr>
          <w:rFonts w:ascii="Times New Roman" w:hAnsi="Times New Roman" w:cs="Times New Roman"/>
          <w:sz w:val="22"/>
          <w:szCs w:val="22"/>
          <w:lang w:val="uk-UA"/>
        </w:rPr>
        <w:t>.</w:t>
      </w:r>
    </w:p>
    <w:p w14:paraId="6A63C0DE" w14:textId="6D2CDD87" w:rsidR="00A90AD4" w:rsidRPr="001346CC" w:rsidRDefault="001346CC" w:rsidP="001346CC">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009519BA" w:rsidRPr="001346CC">
        <w:rPr>
          <w:rFonts w:ascii="Times New Roman" w:hAnsi="Times New Roman" w:cs="Times New Roman"/>
          <w:sz w:val="22"/>
          <w:szCs w:val="22"/>
          <w:lang w:val="uk-UA"/>
        </w:rPr>
        <w:t xml:space="preserve">Учасник повинен вказати торгову марку продукції, надати фото запропонованого товару та відповідні сертифікати якості на кожен вид продукції (товару). Обов’язково зазначити країну- виробника та країну- імпортера товару. </w:t>
      </w:r>
    </w:p>
    <w:p w14:paraId="64531AB0" w14:textId="1FBE8ACB" w:rsidR="004B7990" w:rsidRPr="00E43961" w:rsidRDefault="007D4C59" w:rsidP="00E137C5">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A206D9" w:rsidRPr="00E43961">
        <w:rPr>
          <w:rFonts w:ascii="Times New Roman" w:hAnsi="Times New Roman" w:cs="Times New Roman"/>
          <w:sz w:val="22"/>
          <w:szCs w:val="22"/>
          <w:lang w:val="uk-UA"/>
        </w:rPr>
        <w:t xml:space="preserve">Будь – яке посилання на конкретні торговельну марку чи фірму, патент, конструкцію або тип предмета закупівлі, джерело його походження або виробника в даній документації застосовується із виразом «або еквівалент». </w:t>
      </w:r>
    </w:p>
    <w:p w14:paraId="4FD0278B" w14:textId="3FEF8F23" w:rsidR="00A206D9" w:rsidRPr="00E43961" w:rsidRDefault="00A206D9" w:rsidP="222F3A9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31A43284">
        <w:rPr>
          <w:rFonts w:ascii="Times New Roman" w:hAnsi="Times New Roman" w:cs="Times New Roman"/>
          <w:sz w:val="22"/>
          <w:szCs w:val="22"/>
          <w:lang w:val="uk-UA"/>
        </w:rPr>
        <w:t xml:space="preserve">Допускаються будь-які аналоги з технічними та функціональними характеристиками не гірше наведених. </w:t>
      </w:r>
    </w:p>
    <w:p w14:paraId="5032EE04" w14:textId="26790B55" w:rsidR="00A90AD4" w:rsidRPr="00E43961" w:rsidRDefault="00A206D9" w:rsidP="00A90AD4">
      <w:pPr>
        <w:pStyle w:val="af0"/>
        <w:ind w:left="0" w:firstLine="357"/>
        <w:contextualSpacing/>
        <w:jc w:val="both"/>
        <w:textAlignment w:val="baseline"/>
        <w:rPr>
          <w:rFonts w:eastAsia="Arial Unicode MS"/>
          <w:sz w:val="22"/>
          <w:szCs w:val="22"/>
          <w:lang w:val="uk-UA"/>
        </w:rPr>
      </w:pPr>
      <w:r w:rsidRPr="355E78D5">
        <w:rPr>
          <w:rFonts w:eastAsia="Arial Unicode MS"/>
          <w:sz w:val="22"/>
          <w:szCs w:val="22"/>
          <w:lang w:val="uk-UA"/>
        </w:rPr>
        <w:t xml:space="preserve">Всі явно зазначені артикули, бренди або назви виробників вважаються прикладами технічних та функціональних характеристик, всі аналоги при відповідності технічним характеристикам розглядаються в рівних умовах. </w:t>
      </w:r>
    </w:p>
    <w:p w14:paraId="2D608CC4" w14:textId="47114A7D" w:rsidR="00A90AD4" w:rsidRPr="00E43961" w:rsidRDefault="007D4C59" w:rsidP="355E78D5">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355E78D5">
        <w:rPr>
          <w:rFonts w:ascii="Times New Roman" w:hAnsi="Times New Roman" w:cs="Times New Roman"/>
          <w:sz w:val="22"/>
          <w:szCs w:val="22"/>
          <w:lang w:val="uk-UA"/>
        </w:rPr>
        <w:t xml:space="preserve"> </w:t>
      </w:r>
      <w:r w:rsidR="0062592A" w:rsidRPr="355E78D5">
        <w:rPr>
          <w:rFonts w:ascii="Times New Roman" w:hAnsi="Times New Roman" w:cs="Times New Roman"/>
          <w:sz w:val="22"/>
          <w:szCs w:val="22"/>
          <w:lang w:val="uk-UA"/>
        </w:rPr>
        <w:t xml:space="preserve">У разі відмінності пропозиції Учасника від технічного завдання (Додаток </w:t>
      </w:r>
      <w:r w:rsidR="005038DF" w:rsidRPr="355E78D5">
        <w:rPr>
          <w:rFonts w:ascii="Times New Roman" w:hAnsi="Times New Roman" w:cs="Times New Roman"/>
          <w:sz w:val="22"/>
          <w:szCs w:val="22"/>
          <w:lang w:val="uk-UA"/>
        </w:rPr>
        <w:t>№</w:t>
      </w:r>
      <w:r w:rsidR="49E9218C" w:rsidRPr="355E78D5">
        <w:rPr>
          <w:rFonts w:ascii="Times New Roman" w:hAnsi="Times New Roman" w:cs="Times New Roman"/>
          <w:sz w:val="22"/>
          <w:szCs w:val="22"/>
          <w:lang w:val="uk-UA"/>
        </w:rPr>
        <w:t>1</w:t>
      </w:r>
      <w:r w:rsidR="0062592A" w:rsidRPr="355E78D5">
        <w:rPr>
          <w:rFonts w:ascii="Times New Roman" w:hAnsi="Times New Roman" w:cs="Times New Roman"/>
          <w:sz w:val="22"/>
          <w:szCs w:val="22"/>
          <w:lang w:val="uk-UA"/>
        </w:rPr>
        <w:t xml:space="preserve">), рішення про допустимість такого відхилення приймається </w:t>
      </w:r>
      <w:r w:rsidR="00E87C0D" w:rsidRPr="355E78D5">
        <w:rPr>
          <w:rFonts w:ascii="Times New Roman" w:hAnsi="Times New Roman" w:cs="Times New Roman"/>
          <w:sz w:val="22"/>
          <w:szCs w:val="22"/>
          <w:lang w:val="uk-UA"/>
        </w:rPr>
        <w:t>Замовником</w:t>
      </w:r>
      <w:r w:rsidR="0062592A" w:rsidRPr="355E78D5">
        <w:rPr>
          <w:rFonts w:ascii="Times New Roman" w:hAnsi="Times New Roman" w:cs="Times New Roman"/>
          <w:sz w:val="22"/>
          <w:szCs w:val="22"/>
          <w:lang w:val="uk-UA"/>
        </w:rPr>
        <w:t xml:space="preserve">. </w:t>
      </w:r>
    </w:p>
    <w:p w14:paraId="54D81384" w14:textId="6D30C551" w:rsidR="00A90AD4" w:rsidRPr="00E43961" w:rsidRDefault="007D4C59" w:rsidP="00E137C5">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62592A" w:rsidRPr="00E43961">
        <w:rPr>
          <w:rFonts w:ascii="Times New Roman" w:hAnsi="Times New Roman" w:cs="Times New Roman"/>
          <w:sz w:val="22"/>
          <w:szCs w:val="22"/>
          <w:lang w:val="uk-UA"/>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0C398591" w14:textId="1CCB9B99" w:rsidR="00E0693B" w:rsidRPr="00E43961" w:rsidRDefault="00273704" w:rsidP="355E78D5">
      <w:pPr>
        <w:pStyle w:val="ab"/>
        <w:numPr>
          <w:ilvl w:val="2"/>
          <w:numId w:val="3"/>
        </w:numPr>
        <w:spacing w:before="0" w:beforeAutospacing="0" w:after="0" w:afterAutospacing="0"/>
        <w:ind w:left="0" w:firstLine="357"/>
        <w:contextualSpacing/>
        <w:jc w:val="both"/>
        <w:rPr>
          <w:rFonts w:ascii="Times New Roman" w:hAnsi="Times New Roman" w:cs="Times New Roman"/>
          <w:color w:val="000000" w:themeColor="text1"/>
          <w:sz w:val="22"/>
          <w:szCs w:val="22"/>
          <w:lang w:val="uk-UA" w:eastAsia="uk-UA"/>
        </w:rPr>
      </w:pPr>
      <w:r w:rsidRPr="355E78D5">
        <w:rPr>
          <w:rFonts w:ascii="Times New Roman" w:hAnsi="Times New Roman" w:cs="Times New Roman"/>
          <w:sz w:val="22"/>
          <w:szCs w:val="22"/>
          <w:lang w:val="uk-UA"/>
        </w:rPr>
        <w:t xml:space="preserve"> </w:t>
      </w:r>
      <w:r w:rsidR="3DF35D7B" w:rsidRPr="355E78D5">
        <w:rPr>
          <w:rFonts w:ascii="Times New Roman" w:hAnsi="Times New Roman" w:cs="Times New Roman"/>
          <w:color w:val="000000" w:themeColor="text1"/>
          <w:sz w:val="22"/>
          <w:szCs w:val="22"/>
          <w:lang w:val="uk-UA" w:eastAsia="uk-UA"/>
        </w:rPr>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p>
    <w:p w14:paraId="7137B651" w14:textId="161B01E6" w:rsidR="00E0693B" w:rsidRPr="00E43961" w:rsidRDefault="00E0693B" w:rsidP="355E78D5">
      <w:pPr>
        <w:pStyle w:val="ab"/>
        <w:spacing w:before="0" w:beforeAutospacing="0" w:after="0" w:afterAutospacing="0"/>
        <w:ind w:left="357"/>
        <w:contextualSpacing/>
        <w:jc w:val="both"/>
        <w:rPr>
          <w:rFonts w:ascii="Times New Roman" w:hAnsi="Times New Roman" w:cs="Times New Roman"/>
          <w:b/>
          <w:bCs/>
          <w:sz w:val="22"/>
          <w:szCs w:val="22"/>
          <w:lang w:val="uk-UA"/>
        </w:rPr>
      </w:pPr>
    </w:p>
    <w:p w14:paraId="7872DB76" w14:textId="09DAE809" w:rsidR="00E0693B" w:rsidRPr="00E43961" w:rsidRDefault="00A206D9" w:rsidP="355E78D5">
      <w:pPr>
        <w:pStyle w:val="ab"/>
        <w:spacing w:before="0" w:beforeAutospacing="0" w:after="0" w:afterAutospacing="0"/>
        <w:ind w:left="357"/>
        <w:contextualSpacing/>
        <w:jc w:val="center"/>
        <w:rPr>
          <w:rFonts w:ascii="Times New Roman" w:hAnsi="Times New Roman" w:cs="Times New Roman"/>
          <w:b/>
          <w:bCs/>
          <w:sz w:val="22"/>
          <w:szCs w:val="22"/>
          <w:lang w:val="uk-UA"/>
        </w:rPr>
      </w:pPr>
      <w:r w:rsidRPr="355E78D5">
        <w:rPr>
          <w:rFonts w:ascii="Times New Roman" w:hAnsi="Times New Roman" w:cs="Times New Roman"/>
          <w:b/>
          <w:bCs/>
          <w:sz w:val="22"/>
          <w:szCs w:val="22"/>
          <w:lang w:val="uk-UA"/>
        </w:rPr>
        <w:t xml:space="preserve"> IV. </w:t>
      </w:r>
      <w:r w:rsidR="00203564" w:rsidRPr="355E78D5">
        <w:rPr>
          <w:rFonts w:ascii="Times New Roman" w:hAnsi="Times New Roman" w:cs="Times New Roman"/>
          <w:b/>
          <w:bCs/>
          <w:sz w:val="22"/>
          <w:szCs w:val="22"/>
          <w:lang w:val="uk-UA"/>
        </w:rPr>
        <w:t>Склад пропозиції:</w:t>
      </w:r>
    </w:p>
    <w:p w14:paraId="4F03A8F8" w14:textId="1488BE8A" w:rsidR="005F47C8" w:rsidRPr="00E43961" w:rsidRDefault="005F47C8" w:rsidP="00066257">
      <w:pPr>
        <w:numPr>
          <w:ilvl w:val="0"/>
          <w:numId w:val="9"/>
        </w:numPr>
        <w:ind w:left="0" w:firstLine="357"/>
        <w:contextualSpacing/>
        <w:jc w:val="both"/>
        <w:rPr>
          <w:sz w:val="22"/>
          <w:szCs w:val="22"/>
          <w:lang w:val="uk-UA"/>
        </w:rPr>
      </w:pPr>
      <w:r w:rsidRPr="355E78D5">
        <w:rPr>
          <w:sz w:val="22"/>
          <w:szCs w:val="22"/>
          <w:lang w:val="uk-UA"/>
        </w:rPr>
        <w:t xml:space="preserve"> Цінова пропозиції у формі Додатку </w:t>
      </w:r>
      <w:r w:rsidR="000F7C6A" w:rsidRPr="355E78D5">
        <w:rPr>
          <w:sz w:val="22"/>
          <w:szCs w:val="22"/>
          <w:lang w:val="uk-UA"/>
        </w:rPr>
        <w:t>№</w:t>
      </w:r>
      <w:r w:rsidR="20A9C4A8" w:rsidRPr="355E78D5">
        <w:rPr>
          <w:sz w:val="22"/>
          <w:szCs w:val="22"/>
          <w:lang w:val="uk-UA"/>
        </w:rPr>
        <w:t>1</w:t>
      </w:r>
      <w:r w:rsidRPr="355E78D5">
        <w:rPr>
          <w:sz w:val="22"/>
          <w:szCs w:val="22"/>
          <w:lang w:val="uk-UA"/>
        </w:rPr>
        <w:t xml:space="preserve"> до цього Запиту;</w:t>
      </w:r>
    </w:p>
    <w:p w14:paraId="1635F549" w14:textId="3D3BE476" w:rsidR="005F47C8" w:rsidRPr="00E43961" w:rsidRDefault="005F47C8" w:rsidP="00066257">
      <w:pPr>
        <w:numPr>
          <w:ilvl w:val="0"/>
          <w:numId w:val="9"/>
        </w:numPr>
        <w:ind w:left="0" w:firstLine="357"/>
        <w:rPr>
          <w:sz w:val="22"/>
          <w:szCs w:val="22"/>
          <w:lang w:val="uk-UA"/>
        </w:rPr>
      </w:pPr>
      <w:r w:rsidRPr="00E43961">
        <w:rPr>
          <w:sz w:val="22"/>
          <w:szCs w:val="22"/>
          <w:lang w:val="uk-UA"/>
        </w:rPr>
        <w:t xml:space="preserve"> Документи, які підтверджують відповідність технічним та кваліфікаційним вимогам</w:t>
      </w:r>
      <w:r w:rsidR="00066257" w:rsidRPr="00E43961">
        <w:rPr>
          <w:sz w:val="22"/>
          <w:szCs w:val="22"/>
          <w:lang w:val="uk-UA"/>
        </w:rPr>
        <w:t xml:space="preserve"> відповідно до </w:t>
      </w:r>
      <w:r w:rsidR="00372955" w:rsidRPr="00E43961">
        <w:rPr>
          <w:b/>
          <w:bCs/>
          <w:sz w:val="22"/>
          <w:szCs w:val="22"/>
          <w:lang w:val="uk-UA"/>
        </w:rPr>
        <w:t>РОЗДІЛ</w:t>
      </w:r>
      <w:r w:rsidR="00066257" w:rsidRPr="00E43961">
        <w:rPr>
          <w:b/>
          <w:bCs/>
          <w:sz w:val="22"/>
          <w:szCs w:val="22"/>
          <w:lang w:val="uk-UA"/>
        </w:rPr>
        <w:t>У II</w:t>
      </w:r>
      <w:r w:rsidR="00066257" w:rsidRPr="00E43961">
        <w:rPr>
          <w:sz w:val="22"/>
          <w:szCs w:val="22"/>
          <w:lang w:val="uk-UA"/>
        </w:rPr>
        <w:t xml:space="preserve"> </w:t>
      </w:r>
      <w:r w:rsidR="00764EAA" w:rsidRPr="00E43961">
        <w:rPr>
          <w:sz w:val="22"/>
          <w:szCs w:val="22"/>
          <w:lang w:val="uk-UA"/>
        </w:rPr>
        <w:t xml:space="preserve">цього </w:t>
      </w:r>
      <w:r w:rsidR="00066257" w:rsidRPr="00E43961">
        <w:rPr>
          <w:sz w:val="22"/>
          <w:szCs w:val="22"/>
          <w:lang w:val="uk-UA"/>
        </w:rPr>
        <w:t>Запиту (Кваліфікаційні вимоги до Учасника)</w:t>
      </w:r>
      <w:r w:rsidRPr="00E43961">
        <w:rPr>
          <w:sz w:val="22"/>
          <w:szCs w:val="22"/>
          <w:lang w:val="uk-UA"/>
        </w:rPr>
        <w:t xml:space="preserve">; </w:t>
      </w:r>
    </w:p>
    <w:p w14:paraId="4CB1DB9F" w14:textId="6FCA4E62" w:rsidR="00F03751" w:rsidRPr="00E43961" w:rsidRDefault="005F47C8" w:rsidP="008432AD">
      <w:pPr>
        <w:numPr>
          <w:ilvl w:val="0"/>
          <w:numId w:val="9"/>
        </w:numPr>
        <w:ind w:left="0" w:firstLine="357"/>
        <w:contextualSpacing/>
        <w:jc w:val="both"/>
        <w:rPr>
          <w:sz w:val="22"/>
          <w:szCs w:val="22"/>
          <w:lang w:val="uk-UA"/>
        </w:rPr>
      </w:pPr>
      <w:r w:rsidRPr="00E43961">
        <w:rPr>
          <w:sz w:val="22"/>
          <w:szCs w:val="22"/>
          <w:lang w:val="uk-UA"/>
        </w:rPr>
        <w:tab/>
        <w:t xml:space="preserve">Також, можливо, додати до Вашої </w:t>
      </w:r>
      <w:r w:rsidR="00E87C0D" w:rsidRPr="00E43961">
        <w:rPr>
          <w:sz w:val="22"/>
          <w:szCs w:val="22"/>
          <w:lang w:val="uk-UA"/>
        </w:rPr>
        <w:t xml:space="preserve">цінової </w:t>
      </w:r>
      <w:r w:rsidRPr="00E43961">
        <w:rPr>
          <w:sz w:val="22"/>
          <w:szCs w:val="22"/>
          <w:lang w:val="uk-UA"/>
        </w:rPr>
        <w:t>пропозиції будь-які інші документи, що,</w:t>
      </w:r>
      <w:r w:rsidR="008432AD" w:rsidRPr="00E43961">
        <w:rPr>
          <w:sz w:val="22"/>
          <w:szCs w:val="22"/>
          <w:lang w:val="uk-UA"/>
        </w:rPr>
        <w:t xml:space="preserve"> </w:t>
      </w:r>
      <w:r w:rsidRPr="00E43961">
        <w:rPr>
          <w:sz w:val="22"/>
          <w:szCs w:val="22"/>
          <w:lang w:val="uk-UA"/>
        </w:rPr>
        <w:t>на Вашу думку, можуть бути корисними для оцінки пропозиції (наприклад, рекомендаційні листи, тощо).</w:t>
      </w:r>
    </w:p>
    <w:p w14:paraId="51701A1D" w14:textId="77777777" w:rsidR="005F47C8" w:rsidRPr="00E43961" w:rsidRDefault="005F47C8" w:rsidP="005F47C8">
      <w:pPr>
        <w:contextualSpacing/>
        <w:jc w:val="both"/>
        <w:rPr>
          <w:sz w:val="22"/>
          <w:szCs w:val="22"/>
          <w:lang w:val="uk-UA"/>
        </w:rPr>
      </w:pPr>
    </w:p>
    <w:p w14:paraId="5E433C13" w14:textId="4A2B7249" w:rsidR="00F03751" w:rsidRPr="00E43961" w:rsidRDefault="00F03751" w:rsidP="355E78D5">
      <w:pPr>
        <w:ind w:firstLine="357"/>
        <w:jc w:val="both"/>
        <w:textAlignment w:val="baseline"/>
        <w:rPr>
          <w:color w:val="000000" w:themeColor="text1"/>
          <w:sz w:val="22"/>
          <w:szCs w:val="22"/>
          <w:lang w:eastAsia="uk-UA"/>
        </w:rPr>
      </w:pPr>
      <w:proofErr w:type="spellStart"/>
      <w:r w:rsidRPr="17FDBCC0">
        <w:rPr>
          <w:color w:val="000000" w:themeColor="text1"/>
          <w:sz w:val="22"/>
          <w:szCs w:val="22"/>
          <w:lang w:eastAsia="uk-UA"/>
        </w:rPr>
        <w:t>Запитання</w:t>
      </w:r>
      <w:proofErr w:type="spellEnd"/>
      <w:r w:rsidRPr="17FDBCC0">
        <w:rPr>
          <w:color w:val="000000" w:themeColor="text1"/>
          <w:sz w:val="22"/>
          <w:szCs w:val="22"/>
          <w:lang w:eastAsia="uk-UA"/>
        </w:rPr>
        <w:t xml:space="preserve"> </w:t>
      </w:r>
      <w:proofErr w:type="spellStart"/>
      <w:r w:rsidRPr="17FDBCC0">
        <w:rPr>
          <w:color w:val="000000" w:themeColor="text1"/>
          <w:sz w:val="22"/>
          <w:szCs w:val="22"/>
          <w:lang w:eastAsia="uk-UA"/>
        </w:rPr>
        <w:t>щодо</w:t>
      </w:r>
      <w:proofErr w:type="spellEnd"/>
      <w:r w:rsidRPr="17FDBCC0">
        <w:rPr>
          <w:color w:val="000000" w:themeColor="text1"/>
          <w:sz w:val="22"/>
          <w:szCs w:val="22"/>
          <w:lang w:eastAsia="uk-UA"/>
        </w:rPr>
        <w:t xml:space="preserve"> </w:t>
      </w:r>
      <w:proofErr w:type="spellStart"/>
      <w:r w:rsidRPr="17FDBCC0">
        <w:rPr>
          <w:color w:val="000000" w:themeColor="text1"/>
          <w:sz w:val="22"/>
          <w:szCs w:val="22"/>
          <w:lang w:eastAsia="uk-UA"/>
        </w:rPr>
        <w:t>цінової</w:t>
      </w:r>
      <w:proofErr w:type="spellEnd"/>
      <w:r w:rsidRPr="17FDBCC0">
        <w:rPr>
          <w:color w:val="000000" w:themeColor="text1"/>
          <w:sz w:val="22"/>
          <w:szCs w:val="22"/>
          <w:lang w:eastAsia="uk-UA"/>
        </w:rPr>
        <w:t xml:space="preserve"> </w:t>
      </w:r>
      <w:proofErr w:type="spellStart"/>
      <w:r w:rsidRPr="17FDBCC0">
        <w:rPr>
          <w:color w:val="000000" w:themeColor="text1"/>
          <w:sz w:val="22"/>
          <w:szCs w:val="22"/>
          <w:lang w:eastAsia="uk-UA"/>
        </w:rPr>
        <w:t>пропозиції</w:t>
      </w:r>
      <w:proofErr w:type="spellEnd"/>
      <w:r w:rsidRPr="17FDBCC0">
        <w:rPr>
          <w:color w:val="000000" w:themeColor="text1"/>
          <w:sz w:val="22"/>
          <w:szCs w:val="22"/>
          <w:lang w:eastAsia="uk-UA"/>
        </w:rPr>
        <w:t xml:space="preserve"> </w:t>
      </w:r>
      <w:proofErr w:type="spellStart"/>
      <w:r w:rsidRPr="17FDBCC0">
        <w:rPr>
          <w:color w:val="000000" w:themeColor="text1"/>
          <w:sz w:val="22"/>
          <w:szCs w:val="22"/>
          <w:lang w:eastAsia="uk-UA"/>
        </w:rPr>
        <w:t>надсилайте</w:t>
      </w:r>
      <w:proofErr w:type="spellEnd"/>
      <w:r w:rsidRPr="17FDBCC0">
        <w:rPr>
          <w:color w:val="000000" w:themeColor="text1"/>
          <w:sz w:val="22"/>
          <w:szCs w:val="22"/>
          <w:lang w:eastAsia="uk-UA"/>
        </w:rPr>
        <w:t xml:space="preserve"> на </w:t>
      </w:r>
      <w:proofErr w:type="spellStart"/>
      <w:r w:rsidRPr="17FDBCC0">
        <w:rPr>
          <w:color w:val="000000" w:themeColor="text1"/>
          <w:sz w:val="22"/>
          <w:szCs w:val="22"/>
          <w:lang w:eastAsia="uk-UA"/>
        </w:rPr>
        <w:t>електронну</w:t>
      </w:r>
      <w:proofErr w:type="spellEnd"/>
      <w:r w:rsidRPr="17FDBCC0">
        <w:rPr>
          <w:color w:val="000000" w:themeColor="text1"/>
          <w:sz w:val="22"/>
          <w:szCs w:val="22"/>
          <w:lang w:eastAsia="uk-UA"/>
        </w:rPr>
        <w:t xml:space="preserve"> </w:t>
      </w:r>
      <w:proofErr w:type="spellStart"/>
      <w:r w:rsidRPr="17FDBCC0">
        <w:rPr>
          <w:color w:val="000000" w:themeColor="text1"/>
          <w:sz w:val="22"/>
          <w:szCs w:val="22"/>
          <w:lang w:eastAsia="uk-UA"/>
        </w:rPr>
        <w:t>пошту</w:t>
      </w:r>
      <w:proofErr w:type="spellEnd"/>
      <w:r w:rsidRPr="17FDBCC0">
        <w:rPr>
          <w:color w:val="000000" w:themeColor="text1"/>
          <w:sz w:val="22"/>
          <w:szCs w:val="22"/>
          <w:lang w:eastAsia="uk-UA"/>
        </w:rPr>
        <w:t xml:space="preserve">: </w:t>
      </w:r>
      <w:hyperlink r:id="rId8">
        <w:r w:rsidR="2683086C" w:rsidRPr="17FDBCC0">
          <w:rPr>
            <w:rStyle w:val="ac"/>
            <w:sz w:val="22"/>
            <w:szCs w:val="22"/>
            <w:lang w:eastAsia="uk-UA"/>
          </w:rPr>
          <w:t>tender@redcross.org.ua</w:t>
        </w:r>
      </w:hyperlink>
      <w:r w:rsidRPr="17FDBCC0">
        <w:rPr>
          <w:color w:val="000000" w:themeColor="text1"/>
          <w:sz w:val="22"/>
          <w:szCs w:val="22"/>
          <w:lang w:eastAsia="uk-UA"/>
        </w:rPr>
        <w:t xml:space="preserve"> до </w:t>
      </w:r>
      <w:r w:rsidR="143072DE" w:rsidRPr="17FDBCC0">
        <w:rPr>
          <w:b/>
          <w:bCs/>
          <w:color w:val="FF0000"/>
          <w:sz w:val="22"/>
          <w:szCs w:val="22"/>
          <w:lang w:eastAsia="uk-UA"/>
        </w:rPr>
        <w:t>0</w:t>
      </w:r>
      <w:r w:rsidR="003B1DC6">
        <w:rPr>
          <w:b/>
          <w:bCs/>
          <w:color w:val="FF0000"/>
          <w:sz w:val="22"/>
          <w:szCs w:val="22"/>
          <w:lang w:val="uk-UA" w:eastAsia="uk-UA"/>
        </w:rPr>
        <w:t>6</w:t>
      </w:r>
      <w:r w:rsidR="143072DE" w:rsidRPr="17FDBCC0">
        <w:rPr>
          <w:b/>
          <w:bCs/>
          <w:color w:val="FF0000"/>
          <w:sz w:val="22"/>
          <w:szCs w:val="22"/>
          <w:lang w:eastAsia="uk-UA"/>
        </w:rPr>
        <w:t>.11</w:t>
      </w:r>
      <w:r w:rsidR="501CADE9" w:rsidRPr="17FDBCC0">
        <w:rPr>
          <w:b/>
          <w:bCs/>
          <w:color w:val="FF0000"/>
          <w:sz w:val="22"/>
          <w:szCs w:val="22"/>
          <w:lang w:eastAsia="uk-UA"/>
        </w:rPr>
        <w:t>.</w:t>
      </w:r>
      <w:r w:rsidR="196D204A" w:rsidRPr="17FDBCC0">
        <w:rPr>
          <w:b/>
          <w:bCs/>
          <w:color w:val="FF0000"/>
          <w:sz w:val="22"/>
          <w:szCs w:val="22"/>
          <w:lang w:eastAsia="uk-UA"/>
        </w:rPr>
        <w:t>2025 р.</w:t>
      </w:r>
    </w:p>
    <w:p w14:paraId="54649286" w14:textId="77777777" w:rsidR="00D26CFC" w:rsidRPr="00E43961" w:rsidRDefault="00D26CFC" w:rsidP="00CC0B16">
      <w:pPr>
        <w:ind w:firstLine="357"/>
        <w:jc w:val="both"/>
        <w:textAlignment w:val="baseline"/>
        <w:rPr>
          <w:b/>
          <w:bCs/>
          <w:color w:val="000000"/>
          <w:sz w:val="22"/>
          <w:szCs w:val="22"/>
          <w:lang w:val="uk-UA" w:eastAsia="uk-UA"/>
        </w:rPr>
      </w:pPr>
    </w:p>
    <w:p w14:paraId="3155EE8E" w14:textId="421C402E" w:rsidR="00F03751" w:rsidRPr="00E43961" w:rsidRDefault="00F03751" w:rsidP="355E78D5">
      <w:pPr>
        <w:ind w:firstLine="357"/>
        <w:jc w:val="both"/>
        <w:textAlignment w:val="baseline"/>
        <w:rPr>
          <w:color w:val="FF0000"/>
          <w:sz w:val="22"/>
          <w:szCs w:val="22"/>
          <w:lang w:eastAsia="uk-UA"/>
        </w:rPr>
      </w:pPr>
      <w:proofErr w:type="spellStart"/>
      <w:r w:rsidRPr="17FDBCC0">
        <w:rPr>
          <w:b/>
          <w:bCs/>
          <w:color w:val="000000" w:themeColor="text1"/>
          <w:sz w:val="22"/>
          <w:szCs w:val="22"/>
          <w:lang w:eastAsia="uk-UA"/>
        </w:rPr>
        <w:t>Цінові</w:t>
      </w:r>
      <w:proofErr w:type="spellEnd"/>
      <w:r w:rsidRPr="17FDBCC0">
        <w:rPr>
          <w:b/>
          <w:bCs/>
          <w:color w:val="000000" w:themeColor="text1"/>
          <w:sz w:val="22"/>
          <w:szCs w:val="22"/>
          <w:lang w:eastAsia="uk-UA"/>
        </w:rPr>
        <w:t xml:space="preserve"> </w:t>
      </w:r>
      <w:proofErr w:type="spellStart"/>
      <w:r w:rsidRPr="17FDBCC0">
        <w:rPr>
          <w:b/>
          <w:bCs/>
          <w:color w:val="000000" w:themeColor="text1"/>
          <w:sz w:val="22"/>
          <w:szCs w:val="22"/>
          <w:lang w:eastAsia="uk-UA"/>
        </w:rPr>
        <w:t>пропозиції</w:t>
      </w:r>
      <w:proofErr w:type="spellEnd"/>
      <w:r w:rsidRPr="17FDBCC0">
        <w:rPr>
          <w:b/>
          <w:bCs/>
          <w:color w:val="000000" w:themeColor="text1"/>
          <w:sz w:val="22"/>
          <w:szCs w:val="22"/>
          <w:lang w:eastAsia="uk-UA"/>
        </w:rPr>
        <w:t xml:space="preserve"> </w:t>
      </w:r>
      <w:proofErr w:type="spellStart"/>
      <w:r w:rsidRPr="17FDBCC0">
        <w:rPr>
          <w:b/>
          <w:bCs/>
          <w:color w:val="000000" w:themeColor="text1"/>
          <w:sz w:val="22"/>
          <w:szCs w:val="22"/>
          <w:lang w:eastAsia="uk-UA"/>
        </w:rPr>
        <w:t>приймаються</w:t>
      </w:r>
      <w:proofErr w:type="spellEnd"/>
      <w:r w:rsidRPr="17FDBCC0">
        <w:rPr>
          <w:b/>
          <w:bCs/>
          <w:color w:val="000000" w:themeColor="text1"/>
          <w:sz w:val="22"/>
          <w:szCs w:val="22"/>
          <w:lang w:eastAsia="uk-UA"/>
        </w:rPr>
        <w:t xml:space="preserve"> на </w:t>
      </w:r>
      <w:proofErr w:type="spellStart"/>
      <w:r w:rsidRPr="17FDBCC0">
        <w:rPr>
          <w:b/>
          <w:bCs/>
          <w:color w:val="000000" w:themeColor="text1"/>
          <w:sz w:val="22"/>
          <w:szCs w:val="22"/>
          <w:lang w:eastAsia="uk-UA"/>
        </w:rPr>
        <w:t>електронну</w:t>
      </w:r>
      <w:proofErr w:type="spellEnd"/>
      <w:r w:rsidRPr="17FDBCC0">
        <w:rPr>
          <w:b/>
          <w:bCs/>
          <w:color w:val="000000" w:themeColor="text1"/>
          <w:sz w:val="22"/>
          <w:szCs w:val="22"/>
          <w:lang w:eastAsia="uk-UA"/>
        </w:rPr>
        <w:t xml:space="preserve"> </w:t>
      </w:r>
      <w:proofErr w:type="spellStart"/>
      <w:r w:rsidRPr="17FDBCC0">
        <w:rPr>
          <w:b/>
          <w:bCs/>
          <w:color w:val="000000" w:themeColor="text1"/>
          <w:sz w:val="22"/>
          <w:szCs w:val="22"/>
          <w:lang w:eastAsia="uk-UA"/>
        </w:rPr>
        <w:t>пошту</w:t>
      </w:r>
      <w:proofErr w:type="spellEnd"/>
      <w:r w:rsidRPr="17FDBCC0">
        <w:rPr>
          <w:b/>
          <w:bCs/>
          <w:color w:val="000000" w:themeColor="text1"/>
          <w:sz w:val="22"/>
          <w:szCs w:val="22"/>
          <w:lang w:eastAsia="uk-UA"/>
        </w:rPr>
        <w:t>:</w:t>
      </w:r>
      <w:r w:rsidRPr="17FDBCC0">
        <w:rPr>
          <w:color w:val="000000" w:themeColor="text1"/>
          <w:sz w:val="22"/>
          <w:szCs w:val="22"/>
          <w:lang w:eastAsia="uk-UA"/>
        </w:rPr>
        <w:t xml:space="preserve"> </w:t>
      </w:r>
      <w:hyperlink r:id="rId9">
        <w:r w:rsidR="2683086C" w:rsidRPr="17FDBCC0">
          <w:rPr>
            <w:rStyle w:val="ac"/>
            <w:sz w:val="22"/>
            <w:szCs w:val="22"/>
            <w:lang w:eastAsia="uk-UA"/>
          </w:rPr>
          <w:t>tender@redcross.org.ua</w:t>
        </w:r>
      </w:hyperlink>
      <w:r w:rsidRPr="17FDBCC0">
        <w:rPr>
          <w:b/>
          <w:bCs/>
          <w:color w:val="000000" w:themeColor="text1"/>
          <w:sz w:val="22"/>
          <w:szCs w:val="22"/>
          <w:lang w:eastAsia="uk-UA"/>
        </w:rPr>
        <w:t>до</w:t>
      </w:r>
      <w:r w:rsidR="4101C0BB" w:rsidRPr="17FDBCC0">
        <w:rPr>
          <w:b/>
          <w:bCs/>
          <w:color w:val="000000" w:themeColor="text1"/>
          <w:sz w:val="22"/>
          <w:szCs w:val="22"/>
          <w:lang w:eastAsia="uk-UA"/>
        </w:rPr>
        <w:t xml:space="preserve"> </w:t>
      </w:r>
      <w:r w:rsidR="0955F67A" w:rsidRPr="17FDBCC0">
        <w:rPr>
          <w:b/>
          <w:bCs/>
          <w:color w:val="FF0000"/>
          <w:sz w:val="22"/>
          <w:szCs w:val="22"/>
          <w:lang w:eastAsia="uk-UA"/>
        </w:rPr>
        <w:t>0</w:t>
      </w:r>
      <w:r w:rsidR="003B1DC6">
        <w:rPr>
          <w:b/>
          <w:bCs/>
          <w:color w:val="FF0000"/>
          <w:sz w:val="22"/>
          <w:szCs w:val="22"/>
          <w:lang w:val="uk-UA" w:eastAsia="uk-UA"/>
        </w:rPr>
        <w:t>7</w:t>
      </w:r>
      <w:r w:rsidR="0955F67A" w:rsidRPr="17FDBCC0">
        <w:rPr>
          <w:b/>
          <w:bCs/>
          <w:color w:val="FF0000"/>
          <w:sz w:val="22"/>
          <w:szCs w:val="22"/>
          <w:lang w:eastAsia="uk-UA"/>
        </w:rPr>
        <w:t>.11</w:t>
      </w:r>
      <w:r w:rsidR="4101C0BB" w:rsidRPr="17FDBCC0">
        <w:rPr>
          <w:b/>
          <w:bCs/>
          <w:color w:val="FF0000"/>
          <w:sz w:val="22"/>
          <w:szCs w:val="22"/>
          <w:lang w:eastAsia="uk-UA"/>
        </w:rPr>
        <w:t>.</w:t>
      </w:r>
      <w:r w:rsidRPr="17FDBCC0">
        <w:rPr>
          <w:b/>
          <w:bCs/>
          <w:color w:val="FF0000"/>
          <w:sz w:val="22"/>
          <w:szCs w:val="22"/>
          <w:lang w:eastAsia="uk-UA"/>
        </w:rPr>
        <w:t>202</w:t>
      </w:r>
      <w:r w:rsidR="61FD019B" w:rsidRPr="17FDBCC0">
        <w:rPr>
          <w:b/>
          <w:bCs/>
          <w:color w:val="FF0000"/>
          <w:sz w:val="22"/>
          <w:szCs w:val="22"/>
          <w:lang w:eastAsia="uk-UA"/>
        </w:rPr>
        <w:t>5</w:t>
      </w:r>
      <w:r w:rsidRPr="17FDBCC0">
        <w:rPr>
          <w:b/>
          <w:bCs/>
          <w:color w:val="FF0000"/>
          <w:sz w:val="22"/>
          <w:szCs w:val="22"/>
          <w:lang w:eastAsia="uk-UA"/>
        </w:rPr>
        <w:t xml:space="preserve"> року до 18:00</w:t>
      </w:r>
      <w:r w:rsidRPr="17FDBCC0">
        <w:rPr>
          <w:color w:val="FF0000"/>
          <w:sz w:val="22"/>
          <w:szCs w:val="22"/>
          <w:lang w:eastAsia="uk-UA"/>
        </w:rPr>
        <w:t>. </w:t>
      </w:r>
    </w:p>
    <w:p w14:paraId="48AD8930" w14:textId="77777777" w:rsidR="00F03751" w:rsidRPr="00E43961" w:rsidRDefault="00F03751" w:rsidP="00CC0B16">
      <w:pPr>
        <w:ind w:firstLine="357"/>
        <w:contextualSpacing/>
        <w:jc w:val="both"/>
        <w:rPr>
          <w:sz w:val="22"/>
          <w:szCs w:val="22"/>
          <w:lang w:val="uk-UA"/>
        </w:rPr>
      </w:pPr>
    </w:p>
    <w:p w14:paraId="5811D234" w14:textId="06403DAE" w:rsidR="003F16E7" w:rsidRPr="00E43961" w:rsidRDefault="003F16E7" w:rsidP="355E78D5">
      <w:pPr>
        <w:ind w:firstLine="357"/>
        <w:contextualSpacing/>
        <w:jc w:val="both"/>
        <w:rPr>
          <w:spacing w:val="-4"/>
          <w:sz w:val="22"/>
          <w:szCs w:val="22"/>
          <w:lang w:val="uk-UA"/>
        </w:rPr>
      </w:pPr>
      <w:r w:rsidRPr="0DE93455">
        <w:rPr>
          <w:sz w:val="22"/>
          <w:szCs w:val="22"/>
          <w:lang w:val="uk-UA"/>
        </w:rPr>
        <w:t xml:space="preserve">Учасники, </w:t>
      </w:r>
      <w:r w:rsidR="000C75F4" w:rsidRPr="0DE93455">
        <w:rPr>
          <w:sz w:val="22"/>
          <w:szCs w:val="22"/>
          <w:lang w:val="uk-UA"/>
        </w:rPr>
        <w:t>які</w:t>
      </w:r>
      <w:r w:rsidRPr="0DE93455">
        <w:rPr>
          <w:sz w:val="22"/>
          <w:szCs w:val="22"/>
          <w:lang w:val="uk-UA"/>
        </w:rPr>
        <w:t xml:space="preserve"> виявили бажання прийняти участь </w:t>
      </w:r>
      <w:r w:rsidR="000C75F4" w:rsidRPr="0DE93455">
        <w:rPr>
          <w:sz w:val="22"/>
          <w:szCs w:val="22"/>
          <w:lang w:val="uk-UA"/>
        </w:rPr>
        <w:t>в</w:t>
      </w:r>
      <w:r w:rsidRPr="0DE93455">
        <w:rPr>
          <w:sz w:val="22"/>
          <w:szCs w:val="22"/>
          <w:lang w:val="uk-UA"/>
        </w:rPr>
        <w:t xml:space="preserve"> конкурсі, в обов’язковому порядку </w:t>
      </w:r>
      <w:r w:rsidRPr="0DE93455">
        <w:rPr>
          <w:b/>
          <w:bCs/>
          <w:sz w:val="22"/>
          <w:szCs w:val="22"/>
          <w:lang w:val="uk-UA"/>
        </w:rPr>
        <w:t>повинні зазначати предмет закупівлі в темі електронного листа при наданні своєї цінової пропозиції.</w:t>
      </w:r>
      <w:r w:rsidRPr="0DE93455">
        <w:rPr>
          <w:sz w:val="22"/>
          <w:szCs w:val="22"/>
          <w:lang w:val="uk-UA"/>
        </w:rPr>
        <w:t xml:space="preserve"> Наприклад: </w:t>
      </w:r>
      <w:r w:rsidR="005179AD">
        <w:rPr>
          <w:sz w:val="22"/>
          <w:szCs w:val="22"/>
          <w:lang w:val="uk-UA"/>
        </w:rPr>
        <w:br/>
      </w:r>
      <w:r w:rsidR="00434378">
        <w:rPr>
          <w:sz w:val="22"/>
          <w:szCs w:val="22"/>
          <w:lang w:val="uk-UA"/>
        </w:rPr>
        <w:t>-</w:t>
      </w:r>
      <w:r w:rsidR="03452763" w:rsidRPr="00E87E6F">
        <w:rPr>
          <w:b/>
          <w:bCs/>
          <w:color w:val="EE0000"/>
          <w:sz w:val="22"/>
          <w:szCs w:val="22"/>
          <w:lang w:val="uk-UA"/>
        </w:rPr>
        <w:t>“</w:t>
      </w:r>
      <w:r w:rsidR="004A7165" w:rsidRPr="0DE93455">
        <w:rPr>
          <w:b/>
          <w:bCs/>
          <w:color w:val="FF0000"/>
          <w:sz w:val="22"/>
          <w:szCs w:val="22"/>
          <w:lang w:val="uk-UA"/>
        </w:rPr>
        <w:t>№</w:t>
      </w:r>
      <w:r w:rsidR="08647A32" w:rsidRPr="0DE93455">
        <w:rPr>
          <w:b/>
          <w:bCs/>
          <w:color w:val="FF0000"/>
          <w:sz w:val="22"/>
          <w:szCs w:val="22"/>
          <w:lang w:val="uk-UA"/>
        </w:rPr>
        <w:t xml:space="preserve"> </w:t>
      </w:r>
      <w:r w:rsidR="194F84E9" w:rsidRPr="0DE93455">
        <w:rPr>
          <w:b/>
          <w:bCs/>
          <w:color w:val="FF0000"/>
          <w:sz w:val="22"/>
          <w:szCs w:val="22"/>
          <w:lang w:val="uk-UA"/>
        </w:rPr>
        <w:t>2</w:t>
      </w:r>
      <w:r w:rsidR="009D4880">
        <w:rPr>
          <w:b/>
          <w:bCs/>
          <w:color w:val="FF0000"/>
          <w:sz w:val="22"/>
          <w:szCs w:val="22"/>
          <w:lang w:val="uk-UA"/>
        </w:rPr>
        <w:t>418</w:t>
      </w:r>
      <w:r w:rsidR="004A7165" w:rsidRPr="0DE93455">
        <w:rPr>
          <w:b/>
          <w:bCs/>
          <w:color w:val="FF0000"/>
          <w:sz w:val="22"/>
          <w:szCs w:val="22"/>
          <w:lang w:val="uk-UA"/>
        </w:rPr>
        <w:t>_</w:t>
      </w:r>
      <w:r w:rsidR="0A707DE1" w:rsidRPr="0DE93455">
        <w:rPr>
          <w:b/>
          <w:bCs/>
          <w:color w:val="FF0000"/>
          <w:sz w:val="22"/>
          <w:szCs w:val="22"/>
          <w:lang w:val="uk-UA"/>
        </w:rPr>
        <w:t>ІР_</w:t>
      </w:r>
      <w:r w:rsidRPr="0DE93455">
        <w:rPr>
          <w:b/>
          <w:bCs/>
          <w:color w:val="FF0000"/>
          <w:sz w:val="22"/>
          <w:szCs w:val="22"/>
          <w:lang w:val="uk-UA"/>
        </w:rPr>
        <w:t>Конкурс на місцеву закупівлю</w:t>
      </w:r>
      <w:r w:rsidRPr="0DE93455">
        <w:rPr>
          <w:b/>
          <w:bCs/>
          <w:color w:val="FF0000"/>
          <w:lang w:val="uk-UA"/>
        </w:rPr>
        <w:t xml:space="preserve"> </w:t>
      </w:r>
      <w:r w:rsidR="03BE8CBF" w:rsidRPr="0DE93455">
        <w:rPr>
          <w:b/>
          <w:bCs/>
          <w:color w:val="FF0000"/>
          <w:sz w:val="22"/>
          <w:szCs w:val="22"/>
          <w:lang w:val="uk-UA"/>
        </w:rPr>
        <w:t>офісно</w:t>
      </w:r>
      <w:r w:rsidR="41BC2584" w:rsidRPr="0DE93455">
        <w:rPr>
          <w:b/>
          <w:bCs/>
          <w:color w:val="FF0000"/>
          <w:sz w:val="22"/>
          <w:szCs w:val="22"/>
          <w:lang w:val="uk-UA"/>
        </w:rPr>
        <w:t>ї техніки</w:t>
      </w:r>
      <w:r w:rsidR="007D41D6">
        <w:rPr>
          <w:b/>
          <w:bCs/>
          <w:color w:val="FF0000"/>
          <w:sz w:val="22"/>
          <w:szCs w:val="22"/>
          <w:lang w:val="uk-UA"/>
        </w:rPr>
        <w:t xml:space="preserve"> (теле</w:t>
      </w:r>
      <w:r w:rsidR="009D4880">
        <w:rPr>
          <w:b/>
          <w:bCs/>
          <w:color w:val="FF0000"/>
          <w:sz w:val="22"/>
          <w:szCs w:val="22"/>
          <w:lang w:val="uk-UA"/>
        </w:rPr>
        <w:t>візори, кронштейн)</w:t>
      </w:r>
      <w:r w:rsidR="51A9F5F5" w:rsidRPr="0DE93455">
        <w:rPr>
          <w:b/>
          <w:bCs/>
          <w:color w:val="FF0000"/>
          <w:sz w:val="22"/>
          <w:szCs w:val="22"/>
          <w:lang w:val="uk-UA"/>
        </w:rPr>
        <w:t xml:space="preserve"> м.</w:t>
      </w:r>
      <w:r w:rsidR="6EF236A8" w:rsidRPr="0DE93455">
        <w:rPr>
          <w:b/>
          <w:bCs/>
          <w:color w:val="FF0000"/>
          <w:sz w:val="22"/>
          <w:szCs w:val="22"/>
          <w:lang w:val="uk-UA"/>
        </w:rPr>
        <w:t xml:space="preserve"> Вінниця</w:t>
      </w:r>
      <w:r w:rsidR="16FA881D" w:rsidRPr="0DE93455">
        <w:rPr>
          <w:b/>
          <w:bCs/>
          <w:color w:val="FF0000"/>
          <w:sz w:val="22"/>
          <w:szCs w:val="22"/>
          <w:lang w:val="uk-UA"/>
        </w:rPr>
        <w:t>”</w:t>
      </w:r>
      <w:r w:rsidR="2D9CED44" w:rsidRPr="0DE93455">
        <w:rPr>
          <w:b/>
          <w:bCs/>
          <w:color w:val="FF0000"/>
          <w:sz w:val="22"/>
          <w:szCs w:val="22"/>
          <w:lang w:val="uk-UA"/>
        </w:rPr>
        <w:t>.</w:t>
      </w:r>
      <w:r w:rsidRPr="0DE93455">
        <w:rPr>
          <w:b/>
          <w:bCs/>
          <w:color w:val="FF0000"/>
          <w:sz w:val="22"/>
          <w:szCs w:val="22"/>
          <w:lang w:val="uk-UA"/>
        </w:rPr>
        <w:t xml:space="preserve"> </w:t>
      </w:r>
    </w:p>
    <w:p w14:paraId="7DF00F07" w14:textId="04F4B22F" w:rsidR="355E78D5" w:rsidRDefault="355E78D5" w:rsidP="355E78D5">
      <w:pPr>
        <w:ind w:firstLine="357"/>
        <w:jc w:val="both"/>
        <w:rPr>
          <w:b/>
          <w:bCs/>
          <w:color w:val="FF0000"/>
          <w:sz w:val="22"/>
          <w:szCs w:val="22"/>
          <w:lang w:val="uk-UA"/>
        </w:rPr>
      </w:pPr>
    </w:p>
    <w:p w14:paraId="6F24EC79" w14:textId="55E78E6C" w:rsidR="00A42C7B" w:rsidRPr="00E43961" w:rsidRDefault="00A42C7B" w:rsidP="00A42C7B">
      <w:pPr>
        <w:jc w:val="center"/>
        <w:rPr>
          <w:b/>
          <w:sz w:val="22"/>
          <w:szCs w:val="22"/>
          <w:lang w:val="uk-UA"/>
        </w:rPr>
      </w:pPr>
      <w:r w:rsidRPr="00E43961">
        <w:rPr>
          <w:b/>
          <w:sz w:val="22"/>
          <w:szCs w:val="22"/>
          <w:lang w:val="uk-UA"/>
        </w:rPr>
        <w:t xml:space="preserve"> V. Учасники при поданні </w:t>
      </w:r>
      <w:r w:rsidR="00E87C0D" w:rsidRPr="00E43961">
        <w:rPr>
          <w:b/>
          <w:sz w:val="22"/>
          <w:szCs w:val="22"/>
          <w:lang w:val="uk-UA"/>
        </w:rPr>
        <w:t>цінової</w:t>
      </w:r>
      <w:r w:rsidR="00827475" w:rsidRPr="00E43961">
        <w:rPr>
          <w:b/>
          <w:sz w:val="22"/>
          <w:szCs w:val="22"/>
          <w:lang w:val="uk-UA"/>
        </w:rPr>
        <w:t xml:space="preserve"> </w:t>
      </w:r>
      <w:r w:rsidRPr="00E43961">
        <w:rPr>
          <w:b/>
          <w:sz w:val="22"/>
          <w:szCs w:val="22"/>
          <w:lang w:val="uk-UA"/>
        </w:rPr>
        <w:t xml:space="preserve">пропозиції повинні враховувати норми (врахуванням вважається факт подання </w:t>
      </w:r>
      <w:r w:rsidR="00E87C0D" w:rsidRPr="00E43961">
        <w:rPr>
          <w:b/>
          <w:sz w:val="22"/>
          <w:szCs w:val="22"/>
          <w:lang w:val="uk-UA"/>
        </w:rPr>
        <w:t>цінової</w:t>
      </w:r>
      <w:r w:rsidRPr="00E43961">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p>
    <w:p w14:paraId="7690E294" w14:textId="783623E9"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CC0B16" w:rsidRPr="00E43961">
        <w:rPr>
          <w:iCs/>
          <w:sz w:val="22"/>
          <w:szCs w:val="22"/>
          <w:lang w:val="uk-UA"/>
        </w:rPr>
        <w:t>П</w:t>
      </w:r>
      <w:r w:rsidR="00A42C7B" w:rsidRPr="00E43961">
        <w:rPr>
          <w:iCs/>
          <w:sz w:val="22"/>
          <w:szCs w:val="22"/>
          <w:lang w:val="uk-UA"/>
        </w:rPr>
        <w:t>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w:t>
      </w:r>
    </w:p>
    <w:p w14:paraId="2F513516" w14:textId="47264016" w:rsidR="00A42C7B" w:rsidRPr="00E43961" w:rsidRDefault="00A42C7B" w:rsidP="00E137C5">
      <w:pPr>
        <w:numPr>
          <w:ilvl w:val="0"/>
          <w:numId w:val="4"/>
        </w:numPr>
        <w:ind w:left="0" w:firstLine="357"/>
        <w:jc w:val="both"/>
        <w:rPr>
          <w:iCs/>
          <w:sz w:val="22"/>
          <w:szCs w:val="22"/>
          <w:lang w:val="uk-UA"/>
        </w:rPr>
      </w:pPr>
      <w:r w:rsidRPr="00E43961">
        <w:rPr>
          <w:iCs/>
          <w:sz w:val="22"/>
          <w:szCs w:val="22"/>
          <w:lang w:val="uk-UA"/>
        </w:rPr>
        <w:t xml:space="preserve"> 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w:t>
      </w:r>
      <w:proofErr w:type="spellStart"/>
      <w:r w:rsidRPr="00E43961">
        <w:rPr>
          <w:iCs/>
          <w:sz w:val="22"/>
          <w:szCs w:val="22"/>
          <w:lang w:val="uk-UA"/>
        </w:rPr>
        <w:t>бенефіціарними</w:t>
      </w:r>
      <w:proofErr w:type="spellEnd"/>
      <w:r w:rsidRPr="00E43961">
        <w:rPr>
          <w:iCs/>
          <w:sz w:val="22"/>
          <w:szCs w:val="22"/>
          <w:lang w:val="uk-UA"/>
        </w:rPr>
        <w:t xml:space="preserve">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p>
    <w:p w14:paraId="596E676E" w14:textId="65687C38"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A42C7B" w:rsidRPr="00E43961">
        <w:rPr>
          <w:iCs/>
          <w:sz w:val="22"/>
          <w:szCs w:val="22"/>
          <w:lang w:val="uk-UA"/>
        </w:rPr>
        <w:t xml:space="preserve">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206CB9" w:rsidRPr="00E43961">
        <w:rPr>
          <w:iCs/>
          <w:sz w:val="22"/>
          <w:szCs w:val="22"/>
          <w:lang w:val="uk-UA"/>
        </w:rPr>
        <w:t>У</w:t>
      </w:r>
      <w:r w:rsidR="00A42C7B" w:rsidRPr="00E43961">
        <w:rPr>
          <w:iCs/>
          <w:sz w:val="22"/>
          <w:szCs w:val="22"/>
          <w:lang w:val="uk-UA"/>
        </w:rPr>
        <w:t xml:space="preserve">часник, що подав </w:t>
      </w:r>
      <w:r w:rsidR="00206CB9" w:rsidRPr="00E43961">
        <w:rPr>
          <w:iCs/>
          <w:sz w:val="22"/>
          <w:szCs w:val="22"/>
          <w:lang w:val="uk-UA"/>
        </w:rPr>
        <w:t>цінову</w:t>
      </w:r>
      <w:r w:rsidR="00A42C7B" w:rsidRPr="00E43961">
        <w:rPr>
          <w:iCs/>
          <w:sz w:val="22"/>
          <w:szCs w:val="22"/>
          <w:lang w:val="uk-UA"/>
        </w:rPr>
        <w:t xml:space="preserve"> пропозицію.</w:t>
      </w:r>
    </w:p>
    <w:p w14:paraId="165195EB" w14:textId="77777777" w:rsidR="00C258B0" w:rsidRPr="00E43961" w:rsidRDefault="00C258B0" w:rsidP="00C258B0">
      <w:pPr>
        <w:ind w:firstLine="357"/>
        <w:jc w:val="both"/>
        <w:rPr>
          <w:bCs/>
          <w:iCs/>
          <w:sz w:val="22"/>
          <w:szCs w:val="22"/>
          <w:lang w:val="uk-UA"/>
        </w:rPr>
      </w:pPr>
    </w:p>
    <w:p w14:paraId="211D149F" w14:textId="3EB51253" w:rsidR="0047645E" w:rsidRPr="00E43961" w:rsidRDefault="00A42C7B" w:rsidP="0047645E">
      <w:pPr>
        <w:ind w:firstLine="357"/>
        <w:jc w:val="center"/>
        <w:rPr>
          <w:b/>
          <w:sz w:val="22"/>
          <w:szCs w:val="22"/>
          <w:lang w:val="uk-UA"/>
        </w:rPr>
      </w:pPr>
      <w:r w:rsidRPr="00E43961">
        <w:rPr>
          <w:b/>
          <w:sz w:val="22"/>
          <w:szCs w:val="22"/>
          <w:lang w:val="uk-UA"/>
        </w:rPr>
        <w:t xml:space="preserve">VI. </w:t>
      </w:r>
      <w:r w:rsidR="0047645E" w:rsidRPr="00E43961">
        <w:rPr>
          <w:b/>
          <w:sz w:val="22"/>
          <w:szCs w:val="22"/>
          <w:lang w:val="uk-UA"/>
        </w:rPr>
        <w:t xml:space="preserve">Підписанням та поданням своєї </w:t>
      </w:r>
      <w:r w:rsidR="0038487C" w:rsidRPr="00E43961">
        <w:rPr>
          <w:b/>
          <w:sz w:val="22"/>
          <w:szCs w:val="22"/>
          <w:lang w:val="uk-UA"/>
        </w:rPr>
        <w:t>цінової</w:t>
      </w:r>
      <w:r w:rsidR="0047645E" w:rsidRPr="00E43961">
        <w:rPr>
          <w:b/>
          <w:sz w:val="22"/>
          <w:szCs w:val="22"/>
          <w:lang w:val="uk-UA"/>
        </w:rPr>
        <w:t xml:space="preserve"> пропозиції учасник погоджується з наступним:</w:t>
      </w:r>
    </w:p>
    <w:p w14:paraId="6E1D3D88" w14:textId="77777777" w:rsidR="00BA4FDD" w:rsidRPr="00E43961" w:rsidRDefault="003829B1" w:rsidP="00E137C5">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У</w:t>
      </w:r>
      <w:r w:rsidRPr="00E43961">
        <w:rPr>
          <w:sz w:val="22"/>
          <w:szCs w:val="22"/>
          <w:lang w:val="uk-UA"/>
        </w:rPr>
        <w:t>часть у закупівлі товарів пов'язаних осіб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F8BF914" w14:textId="044DE93C" w:rsidR="00575A6C" w:rsidRPr="00E43961" w:rsidRDefault="00BA4FDD" w:rsidP="00575A6C">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П</w:t>
      </w:r>
      <w:r w:rsidR="0047645E" w:rsidRPr="00E43961">
        <w:rPr>
          <w:sz w:val="22"/>
          <w:szCs w:val="22"/>
          <w:lang w:val="uk-UA"/>
        </w:rPr>
        <w:t xml:space="preserve">ропозиція може бути відхилена, та/або </w:t>
      </w:r>
      <w:r w:rsidR="003829B1" w:rsidRPr="00E43961">
        <w:rPr>
          <w:sz w:val="22"/>
          <w:szCs w:val="22"/>
          <w:lang w:val="uk-UA"/>
        </w:rPr>
        <w:t>Д</w:t>
      </w:r>
      <w:r w:rsidR="0047645E" w:rsidRPr="00E43961">
        <w:rPr>
          <w:sz w:val="22"/>
          <w:szCs w:val="22"/>
          <w:lang w:val="uk-UA"/>
        </w:rPr>
        <w:t xml:space="preserve">оговір може бути розірваний, якщо є будь-які докази, що підписання </w:t>
      </w:r>
      <w:r w:rsidR="003829B1" w:rsidRPr="00E43961">
        <w:rPr>
          <w:sz w:val="22"/>
          <w:szCs w:val="22"/>
          <w:lang w:val="uk-UA"/>
        </w:rPr>
        <w:t>Д</w:t>
      </w:r>
      <w:r w:rsidR="0047645E" w:rsidRPr="00E43961">
        <w:rPr>
          <w:sz w:val="22"/>
          <w:szCs w:val="22"/>
          <w:lang w:val="uk-UA"/>
        </w:rPr>
        <w:t xml:space="preserve">оговору або виконання </w:t>
      </w:r>
      <w:r w:rsidR="003829B1" w:rsidRPr="00E43961">
        <w:rPr>
          <w:sz w:val="22"/>
          <w:szCs w:val="22"/>
          <w:lang w:val="uk-UA"/>
        </w:rPr>
        <w:t>Д</w:t>
      </w:r>
      <w:r w:rsidR="0047645E" w:rsidRPr="00E43961">
        <w:rPr>
          <w:sz w:val="22"/>
          <w:szCs w:val="22"/>
          <w:lang w:val="uk-UA"/>
        </w:rPr>
        <w:t>оговору включають в себе хабарництво або будь-які інші незаконні дії.</w:t>
      </w:r>
      <w:r w:rsidR="00575A6C" w:rsidRPr="00E43961">
        <w:rPr>
          <w:sz w:val="22"/>
          <w:szCs w:val="22"/>
          <w:lang w:val="uk-UA"/>
        </w:rPr>
        <w:t xml:space="preserve"> </w:t>
      </w:r>
    </w:p>
    <w:p w14:paraId="647DC160" w14:textId="376AE489" w:rsidR="00575A6C" w:rsidRPr="00E43961" w:rsidRDefault="00575A6C" w:rsidP="00E137C5">
      <w:pPr>
        <w:numPr>
          <w:ilvl w:val="0"/>
          <w:numId w:val="7"/>
        </w:numPr>
        <w:ind w:left="0" w:firstLine="357"/>
        <w:jc w:val="both"/>
        <w:rPr>
          <w:sz w:val="22"/>
          <w:szCs w:val="22"/>
          <w:lang w:val="uk-UA"/>
        </w:rPr>
      </w:pPr>
      <w:r w:rsidRPr="00E43961">
        <w:rPr>
          <w:sz w:val="22"/>
          <w:szCs w:val="22"/>
          <w:lang w:val="uk-UA"/>
        </w:rPr>
        <w:t xml:space="preserve"> 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87B81" w:rsidRPr="00E43961">
        <w:rPr>
          <w:sz w:val="22"/>
          <w:szCs w:val="22"/>
          <w:lang w:val="uk-UA"/>
        </w:rPr>
        <w:t>.</w:t>
      </w:r>
    </w:p>
    <w:p w14:paraId="02487925" w14:textId="500CAB83" w:rsidR="0047645E" w:rsidRPr="00E43961" w:rsidRDefault="00BA4FDD" w:rsidP="00E137C5">
      <w:pPr>
        <w:numPr>
          <w:ilvl w:val="0"/>
          <w:numId w:val="7"/>
        </w:numPr>
        <w:ind w:left="0" w:firstLine="357"/>
        <w:jc w:val="both"/>
        <w:rPr>
          <w:sz w:val="22"/>
          <w:szCs w:val="22"/>
          <w:lang w:val="uk-UA"/>
        </w:rPr>
      </w:pPr>
      <w:r w:rsidRPr="00E43961">
        <w:rPr>
          <w:sz w:val="22"/>
          <w:szCs w:val="22"/>
          <w:lang w:val="uk-UA"/>
        </w:rPr>
        <w:t xml:space="preserve"> </w:t>
      </w:r>
      <w:r w:rsidR="00827475" w:rsidRPr="00E43961">
        <w:rPr>
          <w:sz w:val="22"/>
          <w:szCs w:val="22"/>
          <w:lang w:val="uk-UA"/>
        </w:rPr>
        <w:t>У</w:t>
      </w:r>
      <w:r w:rsidR="0047645E" w:rsidRPr="00E43961">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p>
    <w:p w14:paraId="0CCD0A95" w14:textId="7ED798F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На Учасника (його посадових осіб) не поширюється дія економічних Санкцій*.</w:t>
      </w:r>
    </w:p>
    <w:p w14:paraId="311BB4C5" w14:textId="77777777" w:rsidR="009B1BFD" w:rsidRPr="00E43961" w:rsidRDefault="009B1BFD" w:rsidP="00046908">
      <w:pPr>
        <w:ind w:firstLine="357"/>
        <w:jc w:val="both"/>
        <w:rPr>
          <w:sz w:val="22"/>
          <w:szCs w:val="22"/>
          <w:lang w:val="uk-UA"/>
        </w:rPr>
      </w:pPr>
      <w:r w:rsidRPr="00E43961">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0EF2BDB7" w14:textId="695EE78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Учасника (його посадових осіб) не включено до:</w:t>
      </w:r>
    </w:p>
    <w:p w14:paraId="1164C849" w14:textId="77777777" w:rsidR="009B1BFD" w:rsidRPr="00E43961" w:rsidRDefault="009B1BFD" w:rsidP="00046908">
      <w:pPr>
        <w:ind w:firstLine="357"/>
        <w:jc w:val="both"/>
        <w:rPr>
          <w:sz w:val="22"/>
          <w:szCs w:val="22"/>
          <w:lang w:val="uk-UA"/>
        </w:rPr>
      </w:pPr>
      <w:r w:rsidRPr="00E43961">
        <w:rPr>
          <w:sz w:val="22"/>
          <w:szCs w:val="22"/>
          <w:lang w:val="uk-UA"/>
        </w:rPr>
        <w:t>Санкцій РНБО (Ради національної безпеки і оборони України).</w:t>
      </w:r>
    </w:p>
    <w:p w14:paraId="626451D7"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Міністерства Фінансів США (OFAC).</w:t>
      </w:r>
    </w:p>
    <w:p w14:paraId="3DA47D39"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Канади.</w:t>
      </w:r>
    </w:p>
    <w:p w14:paraId="6A64BE8F"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ЄС.</w:t>
      </w:r>
    </w:p>
    <w:p w14:paraId="35EF5F66" w14:textId="77777777" w:rsidR="009B1BFD" w:rsidRPr="00E43961" w:rsidRDefault="009B1BFD" w:rsidP="00046908">
      <w:pPr>
        <w:ind w:firstLine="357"/>
        <w:jc w:val="both"/>
        <w:rPr>
          <w:sz w:val="22"/>
          <w:szCs w:val="22"/>
          <w:lang w:val="uk-UA"/>
        </w:rPr>
      </w:pPr>
      <w:r w:rsidRPr="00E43961">
        <w:rPr>
          <w:sz w:val="22"/>
          <w:szCs w:val="22"/>
          <w:lang w:val="uk-UA"/>
        </w:rPr>
        <w:t xml:space="preserve">Зведеного </w:t>
      </w:r>
      <w:proofErr w:type="spellStart"/>
      <w:r w:rsidRPr="00E43961">
        <w:rPr>
          <w:sz w:val="22"/>
          <w:szCs w:val="22"/>
          <w:lang w:val="uk-UA"/>
        </w:rPr>
        <w:t>санкційного</w:t>
      </w:r>
      <w:proofErr w:type="spellEnd"/>
      <w:r w:rsidRPr="00E43961">
        <w:rPr>
          <w:sz w:val="22"/>
          <w:szCs w:val="22"/>
          <w:lang w:val="uk-UA"/>
        </w:rPr>
        <w:t xml:space="preserve"> списку Австралії.</w:t>
      </w:r>
    </w:p>
    <w:p w14:paraId="3B2B91AA"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Великобританії.</w:t>
      </w:r>
    </w:p>
    <w:p w14:paraId="117FF6C9"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Японії проти РФ у зв'язку з подіями в Україні.</w:t>
      </w:r>
    </w:p>
    <w:p w14:paraId="73145C3C" w14:textId="752B3031" w:rsidR="009B1BFD" w:rsidRPr="00E43961" w:rsidRDefault="009B1BFD" w:rsidP="00046908">
      <w:pPr>
        <w:ind w:firstLine="357"/>
        <w:jc w:val="both"/>
        <w:rPr>
          <w:sz w:val="22"/>
          <w:szCs w:val="22"/>
          <w:lang w:val="uk-UA"/>
        </w:rPr>
      </w:pPr>
      <w:proofErr w:type="spellStart"/>
      <w:r w:rsidRPr="00E43961">
        <w:rPr>
          <w:sz w:val="22"/>
          <w:szCs w:val="22"/>
          <w:lang w:val="uk-UA"/>
        </w:rPr>
        <w:t>Санкційних</w:t>
      </w:r>
      <w:proofErr w:type="spellEnd"/>
      <w:r w:rsidRPr="00E43961">
        <w:rPr>
          <w:sz w:val="22"/>
          <w:szCs w:val="22"/>
          <w:lang w:val="uk-UA"/>
        </w:rPr>
        <w:t xml:space="preserve"> списків Бюро промисловості та безпеки (BIS) Міністерства торгівлі США.</w:t>
      </w:r>
    </w:p>
    <w:p w14:paraId="1334DBE4" w14:textId="111CA2D3" w:rsidR="002135F7" w:rsidRPr="00E43961" w:rsidRDefault="002135F7" w:rsidP="002135F7">
      <w:pPr>
        <w:ind w:firstLine="357"/>
        <w:jc w:val="both"/>
        <w:rPr>
          <w:lang w:val="uk-UA"/>
        </w:rPr>
      </w:pPr>
      <w:r w:rsidRPr="00E43961">
        <w:rPr>
          <w:lang w:val="uk-UA"/>
        </w:rPr>
        <w:lastRenderedPageBreak/>
        <w:t xml:space="preserve">6.7. Учасники погоджуються та підтверджують, що в Товаристві діють відповідні політики, які доступні на офіційному веб-сайті Товариства </w:t>
      </w:r>
      <w:hyperlink r:id="rId10" w:history="1">
        <w:r w:rsidR="007352F2" w:rsidRPr="00E43961">
          <w:rPr>
            <w:rStyle w:val="ac"/>
            <w:lang w:val="uk-UA"/>
          </w:rPr>
          <w:t>Інформаційна база – Товариство Червоного Хреста України (redcross.org.ua)</w:t>
        </w:r>
      </w:hyperlink>
      <w:r w:rsidR="00290472" w:rsidRPr="00E43961">
        <w:rPr>
          <w:lang w:val="uk-UA"/>
        </w:rPr>
        <w:t>.</w:t>
      </w:r>
      <w:r w:rsidRPr="00E43961">
        <w:rPr>
          <w:lang w:val="uk-UA"/>
        </w:rPr>
        <w:t>Посилання на відповідні положення зазначених політик є обов'язковими для включення в договори.</w:t>
      </w:r>
    </w:p>
    <w:p w14:paraId="446E4621" w14:textId="77777777" w:rsidR="00827475" w:rsidRPr="00E43961"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27C9FC77" w14:textId="21E9C5E7" w:rsidR="00A206D9" w:rsidRPr="00E43961" w:rsidRDefault="00A206D9" w:rsidP="0DE93455">
      <w:pPr>
        <w:tabs>
          <w:tab w:val="left" w:pos="708"/>
          <w:tab w:val="left" w:pos="1080"/>
          <w:tab w:val="left" w:pos="2124"/>
          <w:tab w:val="left" w:pos="2832"/>
          <w:tab w:val="left" w:pos="3540"/>
          <w:tab w:val="left" w:pos="4155"/>
        </w:tabs>
        <w:ind w:left="142" w:firstLine="284"/>
        <w:jc w:val="center"/>
        <w:rPr>
          <w:sz w:val="22"/>
          <w:szCs w:val="22"/>
          <w:lang w:val="uk-UA"/>
        </w:rPr>
      </w:pPr>
      <w:r w:rsidRPr="17FDBCC0">
        <w:rPr>
          <w:b/>
          <w:bCs/>
          <w:spacing w:val="-4"/>
          <w:sz w:val="22"/>
          <w:szCs w:val="22"/>
          <w:lang w:val="uk-UA"/>
        </w:rPr>
        <w:t xml:space="preserve"> VII. </w:t>
      </w:r>
      <w:r w:rsidR="002A13C5" w:rsidRPr="17FDBCC0">
        <w:rPr>
          <w:b/>
          <w:bCs/>
          <w:spacing w:val="-4"/>
          <w:sz w:val="22"/>
          <w:szCs w:val="22"/>
          <w:lang w:val="uk-UA"/>
        </w:rPr>
        <w:t>Методика обрання переможця процедури місцевої закупівлі.</w:t>
      </w:r>
      <w:r w:rsidR="67E06D61" w:rsidRPr="0DE93455">
        <w:rPr>
          <w:rStyle w:val="hps"/>
          <w:color w:val="000000" w:themeColor="text1"/>
          <w:sz w:val="22"/>
          <w:szCs w:val="22"/>
          <w:lang w:val="uk-UA"/>
        </w:rPr>
        <w:t xml:space="preserve"> </w:t>
      </w:r>
    </w:p>
    <w:p w14:paraId="58ACC5C2" w14:textId="750F885E" w:rsidR="00A206D9" w:rsidRPr="00E43961" w:rsidRDefault="67E06D61" w:rsidP="0DE93455">
      <w:pPr>
        <w:tabs>
          <w:tab w:val="left" w:pos="708"/>
          <w:tab w:val="left" w:pos="1080"/>
          <w:tab w:val="left" w:pos="2124"/>
          <w:tab w:val="left" w:pos="2832"/>
          <w:tab w:val="left" w:pos="3540"/>
          <w:tab w:val="left" w:pos="4155"/>
        </w:tabs>
        <w:ind w:left="142" w:firstLine="284"/>
        <w:jc w:val="both"/>
        <w:rPr>
          <w:spacing w:val="-4"/>
          <w:sz w:val="22"/>
          <w:szCs w:val="22"/>
          <w:lang w:val="uk-UA"/>
        </w:rPr>
      </w:pPr>
      <w:r w:rsidRPr="0DE93455">
        <w:rPr>
          <w:rStyle w:val="hps"/>
          <w:color w:val="000000" w:themeColor="text1"/>
          <w:sz w:val="22"/>
          <w:szCs w:val="22"/>
          <w:lang w:val="uk-UA"/>
        </w:rPr>
        <w:t>Спочатку серед поданих цінових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 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p>
    <w:p w14:paraId="6F261A38" w14:textId="3BB08490" w:rsidR="67E06D61" w:rsidRDefault="67E06D61" w:rsidP="0DE93455">
      <w:pPr>
        <w:tabs>
          <w:tab w:val="left" w:pos="708"/>
          <w:tab w:val="left" w:pos="1080"/>
          <w:tab w:val="left" w:pos="2124"/>
          <w:tab w:val="left" w:pos="2832"/>
          <w:tab w:val="left" w:pos="3540"/>
          <w:tab w:val="left" w:pos="4155"/>
        </w:tabs>
        <w:ind w:left="142" w:firstLine="284"/>
        <w:jc w:val="both"/>
        <w:rPr>
          <w:color w:val="000000" w:themeColor="text1"/>
          <w:sz w:val="22"/>
          <w:szCs w:val="22"/>
          <w:lang w:val="uk-UA"/>
        </w:rPr>
      </w:pPr>
      <w:r w:rsidRPr="0DE93455">
        <w:rPr>
          <w:color w:val="000000" w:themeColor="text1"/>
          <w:sz w:val="22"/>
          <w:szCs w:val="22"/>
          <w:lang w:val="uk-UA"/>
        </w:rPr>
        <w:t>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протягом 2 (двох)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 В разі необхідності погодження вибору переможця донором, термін визначення переможця може бути продовжено.</w:t>
      </w:r>
    </w:p>
    <w:p w14:paraId="5D6819A0" w14:textId="63851B2B" w:rsidR="67E06D61" w:rsidRDefault="67E06D61" w:rsidP="0DE93455">
      <w:pPr>
        <w:spacing w:after="160"/>
        <w:ind w:firstLine="567"/>
        <w:jc w:val="both"/>
        <w:rPr>
          <w:sz w:val="22"/>
          <w:szCs w:val="22"/>
          <w:lang w:val="uk-UA"/>
        </w:rPr>
      </w:pPr>
      <w:r w:rsidRPr="0DE93455">
        <w:rPr>
          <w:i/>
          <w:iCs/>
          <w:sz w:val="22"/>
          <w:szCs w:val="22"/>
          <w:lang w:val="uk-UA" w:eastAsia="uk-UA"/>
        </w:rPr>
        <w:t>*Повідомляємо,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цінових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1FAFC9E2" w:rsidR="00B82B5D" w:rsidRPr="00E43961" w:rsidRDefault="00B82B5D" w:rsidP="00B82B5D">
      <w:pPr>
        <w:ind w:left="142" w:firstLine="284"/>
        <w:jc w:val="center"/>
        <w:rPr>
          <w:spacing w:val="-4"/>
          <w:sz w:val="22"/>
          <w:szCs w:val="22"/>
          <w:lang w:val="uk-UA"/>
        </w:rPr>
      </w:pPr>
      <w:r w:rsidRPr="00E43961">
        <w:rPr>
          <w:b/>
          <w:spacing w:val="-4"/>
          <w:sz w:val="22"/>
          <w:szCs w:val="22"/>
          <w:lang w:val="uk-UA"/>
        </w:rPr>
        <w:t xml:space="preserve"> VIII. </w:t>
      </w:r>
      <w:r w:rsidR="002B1748" w:rsidRPr="00E43961">
        <w:rPr>
          <w:b/>
          <w:spacing w:val="-4"/>
          <w:sz w:val="22"/>
          <w:szCs w:val="22"/>
          <w:lang w:val="uk-UA"/>
        </w:rPr>
        <w:t xml:space="preserve">Укладання </w:t>
      </w:r>
      <w:r w:rsidR="00155E07" w:rsidRPr="00E43961">
        <w:rPr>
          <w:b/>
          <w:spacing w:val="-4"/>
          <w:sz w:val="22"/>
          <w:szCs w:val="22"/>
          <w:lang w:val="uk-UA"/>
        </w:rPr>
        <w:t>Д</w:t>
      </w:r>
      <w:r w:rsidR="002B1748" w:rsidRPr="00E43961">
        <w:rPr>
          <w:b/>
          <w:spacing w:val="-4"/>
          <w:sz w:val="22"/>
          <w:szCs w:val="22"/>
          <w:lang w:val="uk-UA"/>
        </w:rPr>
        <w:t>оговору</w:t>
      </w:r>
    </w:p>
    <w:p w14:paraId="09E8D2F5" w14:textId="1BE06899" w:rsidR="002B1748" w:rsidRPr="00E43961" w:rsidRDefault="002B1748" w:rsidP="000B2556">
      <w:pPr>
        <w:ind w:left="142" w:firstLine="284"/>
        <w:jc w:val="both"/>
        <w:rPr>
          <w:spacing w:val="-4"/>
          <w:sz w:val="22"/>
          <w:szCs w:val="22"/>
          <w:lang w:val="uk-UA"/>
        </w:rPr>
      </w:pPr>
      <w:r w:rsidRPr="00E43961">
        <w:rPr>
          <w:spacing w:val="-4"/>
          <w:sz w:val="22"/>
          <w:szCs w:val="22"/>
          <w:lang w:val="uk-UA"/>
        </w:rPr>
        <w:t xml:space="preserve">Замовник укладає </w:t>
      </w:r>
      <w:r w:rsidR="00155E07" w:rsidRPr="00E43961">
        <w:rPr>
          <w:spacing w:val="-4"/>
          <w:sz w:val="22"/>
          <w:szCs w:val="22"/>
          <w:lang w:val="uk-UA"/>
        </w:rPr>
        <w:t>Д</w:t>
      </w:r>
      <w:r w:rsidRPr="00E43961">
        <w:rPr>
          <w:spacing w:val="-4"/>
          <w:sz w:val="22"/>
          <w:szCs w:val="22"/>
          <w:lang w:val="uk-UA"/>
        </w:rPr>
        <w:t xml:space="preserve">оговір про закупівлю з </w:t>
      </w:r>
      <w:r w:rsidR="00155E07" w:rsidRPr="00E43961">
        <w:rPr>
          <w:spacing w:val="-4"/>
          <w:sz w:val="22"/>
          <w:szCs w:val="22"/>
          <w:lang w:val="uk-UA"/>
        </w:rPr>
        <w:t>У</w:t>
      </w:r>
      <w:r w:rsidRPr="00E43961">
        <w:rPr>
          <w:spacing w:val="-4"/>
          <w:sz w:val="22"/>
          <w:szCs w:val="22"/>
          <w:lang w:val="uk-UA"/>
        </w:rPr>
        <w:t xml:space="preserve">часником, який визнаний переможцем, протягом строку дії його пропозиції, не пізніше ніж через 20 днів з дня прийняття рішення про намір укласти </w:t>
      </w:r>
      <w:r w:rsidR="00155E07" w:rsidRPr="00E43961">
        <w:rPr>
          <w:spacing w:val="-4"/>
          <w:sz w:val="22"/>
          <w:szCs w:val="22"/>
          <w:lang w:val="uk-UA"/>
        </w:rPr>
        <w:t>Д</w:t>
      </w:r>
      <w:r w:rsidRPr="00E43961">
        <w:rPr>
          <w:spacing w:val="-4"/>
          <w:sz w:val="22"/>
          <w:szCs w:val="22"/>
          <w:lang w:val="uk-UA"/>
        </w:rPr>
        <w:t xml:space="preserve">оговір про закупівлю відповідно до вимог </w:t>
      </w:r>
      <w:r w:rsidR="001B24C7" w:rsidRPr="00E43961">
        <w:rPr>
          <w:spacing w:val="-4"/>
          <w:sz w:val="22"/>
          <w:szCs w:val="22"/>
          <w:lang w:val="uk-UA"/>
        </w:rPr>
        <w:t xml:space="preserve">тендерної документації </w:t>
      </w:r>
      <w:r w:rsidRPr="00E43961">
        <w:rPr>
          <w:spacing w:val="-4"/>
          <w:sz w:val="22"/>
          <w:szCs w:val="22"/>
          <w:lang w:val="uk-UA"/>
        </w:rPr>
        <w:t xml:space="preserve">та пропозиції </w:t>
      </w:r>
      <w:r w:rsidR="00155E07" w:rsidRPr="00E43961">
        <w:rPr>
          <w:spacing w:val="-4"/>
          <w:sz w:val="22"/>
          <w:szCs w:val="22"/>
          <w:lang w:val="uk-UA"/>
        </w:rPr>
        <w:t>У</w:t>
      </w:r>
      <w:r w:rsidRPr="00E43961">
        <w:rPr>
          <w:spacing w:val="-4"/>
          <w:sz w:val="22"/>
          <w:szCs w:val="22"/>
          <w:lang w:val="uk-UA"/>
        </w:rPr>
        <w:t xml:space="preserve">часника-переможця. </w:t>
      </w:r>
      <w:r w:rsidR="0018477F" w:rsidRPr="00751467">
        <w:rPr>
          <w:spacing w:val="-4"/>
          <w:sz w:val="22"/>
          <w:szCs w:val="22"/>
          <w:lang w:val="uk-UA"/>
        </w:rPr>
        <w:t xml:space="preserve">Переможець </w:t>
      </w:r>
      <w:r w:rsidR="0018477F">
        <w:rPr>
          <w:spacing w:val="-4"/>
          <w:sz w:val="22"/>
          <w:szCs w:val="22"/>
          <w:lang w:val="uk-UA"/>
        </w:rPr>
        <w:t>закупівлі</w:t>
      </w:r>
      <w:r w:rsidR="0018477F" w:rsidRPr="00751467">
        <w:rPr>
          <w:spacing w:val="-4"/>
          <w:sz w:val="22"/>
          <w:szCs w:val="22"/>
          <w:lang w:val="uk-UA"/>
        </w:rPr>
        <w:t xml:space="preserve"> зобов'язаний надати заповнений проект</w:t>
      </w:r>
      <w:r w:rsidR="0018477F">
        <w:rPr>
          <w:spacing w:val="-4"/>
          <w:sz w:val="22"/>
          <w:szCs w:val="22"/>
          <w:lang w:val="uk-UA"/>
        </w:rPr>
        <w:t xml:space="preserve"> типового </w:t>
      </w:r>
      <w:r w:rsidR="0018477F"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18477F">
        <w:rPr>
          <w:spacing w:val="-4"/>
          <w:sz w:val="22"/>
          <w:szCs w:val="22"/>
          <w:lang w:val="uk-UA"/>
        </w:rPr>
        <w:t>відповідальної особи</w:t>
      </w:r>
      <w:r w:rsidR="0018477F"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18477F">
        <w:rPr>
          <w:spacing w:val="-4"/>
          <w:sz w:val="22"/>
          <w:szCs w:val="22"/>
          <w:lang w:val="uk-UA"/>
        </w:rPr>
        <w:t xml:space="preserve"> </w:t>
      </w:r>
      <w:r w:rsidRPr="00E43961">
        <w:rPr>
          <w:spacing w:val="-4"/>
          <w:sz w:val="22"/>
          <w:szCs w:val="22"/>
          <w:lang w:val="uk-UA"/>
        </w:rPr>
        <w:t xml:space="preserve">Умови </w:t>
      </w:r>
      <w:r w:rsidR="00155E07" w:rsidRPr="00E43961">
        <w:rPr>
          <w:spacing w:val="-4"/>
          <w:sz w:val="22"/>
          <w:szCs w:val="22"/>
          <w:lang w:val="uk-UA"/>
        </w:rPr>
        <w:t>Д</w:t>
      </w:r>
      <w:r w:rsidRPr="00E43961">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sidRPr="00E43961">
        <w:rPr>
          <w:spacing w:val="-4"/>
          <w:sz w:val="22"/>
          <w:szCs w:val="22"/>
          <w:lang w:val="uk-UA"/>
        </w:rPr>
        <w:t>Д</w:t>
      </w:r>
      <w:r w:rsidRPr="00E43961">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sidRPr="00E43961">
        <w:rPr>
          <w:spacing w:val="-4"/>
          <w:sz w:val="22"/>
          <w:szCs w:val="22"/>
          <w:lang w:val="uk-UA"/>
        </w:rPr>
        <w:t>Д</w:t>
      </w:r>
      <w:r w:rsidRPr="00E43961">
        <w:rPr>
          <w:spacing w:val="-4"/>
          <w:sz w:val="22"/>
          <w:szCs w:val="22"/>
          <w:lang w:val="uk-UA"/>
        </w:rPr>
        <w:t xml:space="preserve">оговору про закупівлю оформлюються в такій самій формі, що й </w:t>
      </w:r>
      <w:r w:rsidR="00155E07" w:rsidRPr="00E43961">
        <w:rPr>
          <w:spacing w:val="-4"/>
          <w:sz w:val="22"/>
          <w:szCs w:val="22"/>
          <w:lang w:val="uk-UA"/>
        </w:rPr>
        <w:t>Д</w:t>
      </w:r>
      <w:r w:rsidRPr="00E43961">
        <w:rPr>
          <w:spacing w:val="-4"/>
          <w:sz w:val="22"/>
          <w:szCs w:val="22"/>
          <w:lang w:val="uk-UA"/>
        </w:rPr>
        <w:t xml:space="preserve">оговір про закупівлю, а саме у письмовій формі шляхом укладення додаткової угоди до </w:t>
      </w:r>
      <w:r w:rsidR="00155E07" w:rsidRPr="00E43961">
        <w:rPr>
          <w:spacing w:val="-4"/>
          <w:sz w:val="22"/>
          <w:szCs w:val="22"/>
          <w:lang w:val="uk-UA"/>
        </w:rPr>
        <w:t>Д</w:t>
      </w:r>
      <w:r w:rsidRPr="00E43961">
        <w:rPr>
          <w:spacing w:val="-4"/>
          <w:sz w:val="22"/>
          <w:szCs w:val="22"/>
          <w:lang w:val="uk-UA"/>
        </w:rPr>
        <w:t xml:space="preserve">оговору. У разі відмови переможця від підписання </w:t>
      </w:r>
      <w:r w:rsidR="00BE757B" w:rsidRPr="00E43961">
        <w:rPr>
          <w:spacing w:val="-4"/>
          <w:sz w:val="22"/>
          <w:szCs w:val="22"/>
          <w:lang w:val="uk-UA"/>
        </w:rPr>
        <w:t>Д</w:t>
      </w:r>
      <w:r w:rsidRPr="00E43961">
        <w:rPr>
          <w:spacing w:val="-4"/>
          <w:sz w:val="22"/>
          <w:szCs w:val="22"/>
          <w:lang w:val="uk-UA"/>
        </w:rPr>
        <w:t xml:space="preserve">оговору про закупівлю відповідно до вимог </w:t>
      </w:r>
      <w:r w:rsidR="00BE5805" w:rsidRPr="00E43961">
        <w:rPr>
          <w:spacing w:val="-4"/>
          <w:sz w:val="22"/>
          <w:szCs w:val="22"/>
          <w:lang w:val="uk-UA"/>
        </w:rPr>
        <w:t>Запиту на закупівлю та пропозиції Учасника-переможця</w:t>
      </w:r>
      <w:r w:rsidRPr="00E43961">
        <w:rPr>
          <w:spacing w:val="-4"/>
          <w:sz w:val="22"/>
          <w:szCs w:val="22"/>
          <w:lang w:val="uk-UA"/>
        </w:rPr>
        <w:t xml:space="preserve">, замовник відхиляє цінову пропозицію такого </w:t>
      </w:r>
      <w:r w:rsidR="00BE757B" w:rsidRPr="00E43961">
        <w:rPr>
          <w:spacing w:val="-4"/>
          <w:sz w:val="22"/>
          <w:szCs w:val="22"/>
          <w:lang w:val="uk-UA"/>
        </w:rPr>
        <w:t>У</w:t>
      </w:r>
      <w:r w:rsidRPr="00E43961">
        <w:rPr>
          <w:spacing w:val="-4"/>
          <w:sz w:val="22"/>
          <w:szCs w:val="22"/>
          <w:lang w:val="uk-UA"/>
        </w:rPr>
        <w:t xml:space="preserve">часника та визначає переможця серед тих </w:t>
      </w:r>
      <w:r w:rsidR="00BE757B" w:rsidRPr="00E43961">
        <w:rPr>
          <w:spacing w:val="-4"/>
          <w:sz w:val="22"/>
          <w:szCs w:val="22"/>
          <w:lang w:val="uk-UA"/>
        </w:rPr>
        <w:t>У</w:t>
      </w:r>
      <w:r w:rsidRPr="00E43961">
        <w:rPr>
          <w:spacing w:val="-4"/>
          <w:sz w:val="22"/>
          <w:szCs w:val="22"/>
          <w:lang w:val="uk-UA"/>
        </w:rPr>
        <w:t>часників, строк дії цінової пропозиції яких ще не минув.</w:t>
      </w:r>
      <w:r w:rsidR="00BE5805" w:rsidRPr="00E43961">
        <w:rPr>
          <w:spacing w:val="-4"/>
          <w:sz w:val="22"/>
          <w:szCs w:val="22"/>
          <w:lang w:val="uk-UA"/>
        </w:rPr>
        <w:t xml:space="preserve"> </w:t>
      </w:r>
    </w:p>
    <w:p w14:paraId="43F1C6FD" w14:textId="77777777" w:rsidR="0059579F" w:rsidRPr="00E43961" w:rsidRDefault="0059579F" w:rsidP="000B2556">
      <w:pPr>
        <w:ind w:left="142" w:firstLine="284"/>
        <w:jc w:val="both"/>
        <w:rPr>
          <w:spacing w:val="-4"/>
          <w:sz w:val="22"/>
          <w:szCs w:val="22"/>
          <w:lang w:val="uk-UA"/>
        </w:rPr>
      </w:pPr>
    </w:p>
    <w:p w14:paraId="2D6BA46A" w14:textId="77777777" w:rsidR="002B1748" w:rsidRPr="00E43961" w:rsidRDefault="002B1748" w:rsidP="000B2556">
      <w:pPr>
        <w:ind w:left="142" w:firstLine="284"/>
        <w:jc w:val="both"/>
        <w:rPr>
          <w:spacing w:val="-4"/>
          <w:sz w:val="22"/>
          <w:szCs w:val="22"/>
          <w:lang w:val="uk-UA"/>
        </w:rPr>
      </w:pPr>
    </w:p>
    <w:p w14:paraId="23757306" w14:textId="2FE23186" w:rsidR="00992F46" w:rsidRPr="00E43961" w:rsidRDefault="004B7990" w:rsidP="00992F46">
      <w:pPr>
        <w:pStyle w:val="af8"/>
        <w:ind w:firstLine="357"/>
        <w:rPr>
          <w:i/>
          <w:sz w:val="22"/>
          <w:szCs w:val="22"/>
          <w:lang w:val="uk-UA"/>
        </w:rPr>
      </w:pPr>
      <w:r w:rsidRPr="00CC0D02">
        <w:rPr>
          <w:i/>
          <w:iCs/>
          <w:spacing w:val="-4"/>
          <w:sz w:val="22"/>
          <w:szCs w:val="22"/>
          <w:lang w:val="uk-UA"/>
        </w:rPr>
        <w:t>Начальник</w:t>
      </w:r>
      <w:r w:rsidR="002F47D1" w:rsidRPr="00CC0D02">
        <w:rPr>
          <w:i/>
          <w:sz w:val="22"/>
          <w:szCs w:val="22"/>
          <w:lang w:val="uk-UA"/>
        </w:rPr>
        <w:t xml:space="preserve"> відділу </w:t>
      </w:r>
      <w:proofErr w:type="spellStart"/>
      <w:r w:rsidR="002F47D1" w:rsidRPr="00CC0D02">
        <w:rPr>
          <w:i/>
          <w:sz w:val="22"/>
          <w:szCs w:val="22"/>
          <w:lang w:val="uk-UA"/>
        </w:rPr>
        <w:t>закупівель</w:t>
      </w:r>
      <w:proofErr w:type="spellEnd"/>
      <w:r w:rsidR="00992F46" w:rsidRPr="00E43961">
        <w:rPr>
          <w:i/>
          <w:sz w:val="22"/>
          <w:szCs w:val="22"/>
          <w:lang w:val="uk-UA"/>
        </w:rPr>
        <w:tab/>
      </w:r>
      <w:r w:rsidR="00992F46" w:rsidRPr="00E43961">
        <w:rPr>
          <w:i/>
          <w:sz w:val="22"/>
          <w:szCs w:val="22"/>
          <w:lang w:val="uk-UA"/>
        </w:rPr>
        <w:tab/>
        <w:t xml:space="preserve"> </w:t>
      </w:r>
      <w:r w:rsidRPr="00E43961">
        <w:rPr>
          <w:i/>
          <w:sz w:val="22"/>
          <w:szCs w:val="22"/>
          <w:lang w:val="uk-UA"/>
        </w:rPr>
        <w:tab/>
      </w:r>
      <w:r w:rsidRPr="00E43961">
        <w:rPr>
          <w:i/>
          <w:sz w:val="22"/>
          <w:szCs w:val="22"/>
          <w:lang w:val="uk-UA"/>
        </w:rPr>
        <w:tab/>
      </w:r>
      <w:r w:rsidRPr="00E43961">
        <w:rPr>
          <w:i/>
          <w:sz w:val="22"/>
          <w:szCs w:val="22"/>
          <w:lang w:val="uk-UA"/>
        </w:rPr>
        <w:tab/>
      </w:r>
      <w:r w:rsidR="00992F46" w:rsidRPr="00E43961">
        <w:rPr>
          <w:i/>
          <w:sz w:val="22"/>
          <w:szCs w:val="22"/>
          <w:lang w:val="uk-UA"/>
        </w:rPr>
        <w:t xml:space="preserve"> </w:t>
      </w:r>
      <w:r w:rsidR="00992F46" w:rsidRPr="00E43961">
        <w:rPr>
          <w:i/>
          <w:sz w:val="22"/>
          <w:szCs w:val="22"/>
          <w:lang w:val="uk-UA"/>
        </w:rPr>
        <w:tab/>
        <w:t xml:space="preserve">____________ </w:t>
      </w:r>
      <w:r w:rsidR="00CC0D02">
        <w:rPr>
          <w:i/>
          <w:sz w:val="22"/>
          <w:szCs w:val="22"/>
          <w:lang w:val="uk-UA"/>
        </w:rPr>
        <w:t>Стеценко О.М.</w:t>
      </w:r>
    </w:p>
    <w:p w14:paraId="32E83C16" w14:textId="55874863" w:rsidR="00921306" w:rsidRPr="00E43961" w:rsidRDefault="00921306" w:rsidP="5EDF9F3D">
      <w:pPr>
        <w:jc w:val="right"/>
        <w:rPr>
          <w:b/>
          <w:bCs/>
          <w:spacing w:val="-4"/>
          <w:sz w:val="22"/>
          <w:szCs w:val="22"/>
          <w:lang w:val="uk-UA"/>
        </w:rPr>
      </w:pPr>
    </w:p>
    <w:sectPr w:rsidR="00921306" w:rsidRPr="00E43961" w:rsidSect="002749EF">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231DB4" w14:textId="77777777" w:rsidR="00195F19" w:rsidRDefault="00195F19" w:rsidP="00B948CF">
      <w:r>
        <w:separator/>
      </w:r>
    </w:p>
  </w:endnote>
  <w:endnote w:type="continuationSeparator" w:id="0">
    <w:p w14:paraId="50E8F6FD" w14:textId="77777777" w:rsidR="00195F19" w:rsidRDefault="00195F19" w:rsidP="00B948CF">
      <w:r>
        <w:continuationSeparator/>
      </w:r>
    </w:p>
  </w:endnote>
  <w:endnote w:type="continuationNotice" w:id="1">
    <w:p w14:paraId="14D70BA1" w14:textId="77777777" w:rsidR="00195F19" w:rsidRDefault="00195F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7DB72E" w14:textId="77777777" w:rsidR="00195F19" w:rsidRDefault="00195F19" w:rsidP="00B948CF">
      <w:r>
        <w:separator/>
      </w:r>
    </w:p>
  </w:footnote>
  <w:footnote w:type="continuationSeparator" w:id="0">
    <w:p w14:paraId="03F06ED3" w14:textId="77777777" w:rsidR="00195F19" w:rsidRDefault="00195F19" w:rsidP="00B948CF">
      <w:r>
        <w:continuationSeparator/>
      </w:r>
    </w:p>
  </w:footnote>
  <w:footnote w:type="continuationNotice" w:id="1">
    <w:p w14:paraId="3B2E3652" w14:textId="77777777" w:rsidR="00195F19" w:rsidRDefault="00195F1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C1B24FF"/>
    <w:multiLevelType w:val="hybridMultilevel"/>
    <w:tmpl w:val="F36ADD40"/>
    <w:lvl w:ilvl="0" w:tplc="B7F8162E">
      <w:start w:val="1"/>
      <w:numFmt w:val="decimal"/>
      <w:lvlText w:val="5.%1."/>
      <w:lvlJc w:val="center"/>
      <w:pPr>
        <w:ind w:left="143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331D1799"/>
    <w:multiLevelType w:val="hybridMultilevel"/>
    <w:tmpl w:val="71D45548"/>
    <w:lvl w:ilvl="0" w:tplc="04220001">
      <w:start w:val="1"/>
      <w:numFmt w:val="bullet"/>
      <w:lvlText w:val=""/>
      <w:lvlJc w:val="left"/>
      <w:pPr>
        <w:ind w:left="1636"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5" w15:restartNumberingAfterBreak="0">
    <w:nsid w:val="58CC43BA"/>
    <w:multiLevelType w:val="hybridMultilevel"/>
    <w:tmpl w:val="D14ABAB4"/>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65C9291E"/>
    <w:multiLevelType w:val="hybridMultilevel"/>
    <w:tmpl w:val="0BEEF27E"/>
    <w:lvl w:ilvl="0" w:tplc="C40819E8">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2629"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num w:numId="1" w16cid:durableId="692070628">
    <w:abstractNumId w:val="6"/>
  </w:num>
  <w:num w:numId="2" w16cid:durableId="1584684785">
    <w:abstractNumId w:val="3"/>
  </w:num>
  <w:num w:numId="3" w16cid:durableId="1600604800">
    <w:abstractNumId w:val="9"/>
  </w:num>
  <w:num w:numId="4" w16cid:durableId="1442721327">
    <w:abstractNumId w:val="1"/>
  </w:num>
  <w:num w:numId="5" w16cid:durableId="1962803657">
    <w:abstractNumId w:val="5"/>
  </w:num>
  <w:num w:numId="6" w16cid:durableId="361517929">
    <w:abstractNumId w:val="8"/>
  </w:num>
  <w:num w:numId="7" w16cid:durableId="904726185">
    <w:abstractNumId w:val="0"/>
  </w:num>
  <w:num w:numId="8" w16cid:durableId="384912810">
    <w:abstractNumId w:val="2"/>
  </w:num>
  <w:num w:numId="9" w16cid:durableId="2074697068">
    <w:abstractNumId w:val="10"/>
  </w:num>
  <w:num w:numId="10" w16cid:durableId="786850651">
    <w:abstractNumId w:val="7"/>
  </w:num>
  <w:num w:numId="11" w16cid:durableId="923802013">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424D"/>
    <w:rsid w:val="00007D57"/>
    <w:rsid w:val="000119B4"/>
    <w:rsid w:val="000127B7"/>
    <w:rsid w:val="000153C5"/>
    <w:rsid w:val="000206C8"/>
    <w:rsid w:val="000215FE"/>
    <w:rsid w:val="00022CE9"/>
    <w:rsid w:val="0002329A"/>
    <w:rsid w:val="0002696F"/>
    <w:rsid w:val="00027BB1"/>
    <w:rsid w:val="000326A8"/>
    <w:rsid w:val="000334C4"/>
    <w:rsid w:val="00033699"/>
    <w:rsid w:val="0003635E"/>
    <w:rsid w:val="000368BE"/>
    <w:rsid w:val="00037277"/>
    <w:rsid w:val="00037BBB"/>
    <w:rsid w:val="00046908"/>
    <w:rsid w:val="00050974"/>
    <w:rsid w:val="00052B37"/>
    <w:rsid w:val="000606B3"/>
    <w:rsid w:val="00061280"/>
    <w:rsid w:val="000617D7"/>
    <w:rsid w:val="00061BEC"/>
    <w:rsid w:val="00066257"/>
    <w:rsid w:val="00073AB7"/>
    <w:rsid w:val="00077FB7"/>
    <w:rsid w:val="00081B19"/>
    <w:rsid w:val="00082C23"/>
    <w:rsid w:val="00082C4A"/>
    <w:rsid w:val="00086D6A"/>
    <w:rsid w:val="00090D46"/>
    <w:rsid w:val="00093320"/>
    <w:rsid w:val="00094E16"/>
    <w:rsid w:val="000963A5"/>
    <w:rsid w:val="00097ABD"/>
    <w:rsid w:val="00097EC1"/>
    <w:rsid w:val="000A35E3"/>
    <w:rsid w:val="000A3BA2"/>
    <w:rsid w:val="000A5180"/>
    <w:rsid w:val="000A60E0"/>
    <w:rsid w:val="000B004E"/>
    <w:rsid w:val="000B13AC"/>
    <w:rsid w:val="000B2556"/>
    <w:rsid w:val="000B2A6B"/>
    <w:rsid w:val="000B3D19"/>
    <w:rsid w:val="000B4057"/>
    <w:rsid w:val="000C75F4"/>
    <w:rsid w:val="000C7D4C"/>
    <w:rsid w:val="000D0DD0"/>
    <w:rsid w:val="000D1E46"/>
    <w:rsid w:val="000D2EC8"/>
    <w:rsid w:val="000D401E"/>
    <w:rsid w:val="000D517C"/>
    <w:rsid w:val="000D5CC7"/>
    <w:rsid w:val="000D6E8A"/>
    <w:rsid w:val="000E06EE"/>
    <w:rsid w:val="000E3987"/>
    <w:rsid w:val="000E46C7"/>
    <w:rsid w:val="000E698C"/>
    <w:rsid w:val="000F0A75"/>
    <w:rsid w:val="000F10BD"/>
    <w:rsid w:val="000F17A7"/>
    <w:rsid w:val="000F2E43"/>
    <w:rsid w:val="000F37A3"/>
    <w:rsid w:val="000F5452"/>
    <w:rsid w:val="000F6F37"/>
    <w:rsid w:val="000F7220"/>
    <w:rsid w:val="000F7C6A"/>
    <w:rsid w:val="000F7D28"/>
    <w:rsid w:val="00103801"/>
    <w:rsid w:val="00103C69"/>
    <w:rsid w:val="00107BD4"/>
    <w:rsid w:val="00107C16"/>
    <w:rsid w:val="0011046C"/>
    <w:rsid w:val="00114714"/>
    <w:rsid w:val="0012062D"/>
    <w:rsid w:val="00125A6E"/>
    <w:rsid w:val="001308C9"/>
    <w:rsid w:val="00131745"/>
    <w:rsid w:val="00131B8B"/>
    <w:rsid w:val="0013438F"/>
    <w:rsid w:val="00134686"/>
    <w:rsid w:val="001346CC"/>
    <w:rsid w:val="00140F56"/>
    <w:rsid w:val="00142094"/>
    <w:rsid w:val="00143265"/>
    <w:rsid w:val="001436D3"/>
    <w:rsid w:val="00143B63"/>
    <w:rsid w:val="00143E8C"/>
    <w:rsid w:val="00152506"/>
    <w:rsid w:val="00155E07"/>
    <w:rsid w:val="001564A5"/>
    <w:rsid w:val="001576EA"/>
    <w:rsid w:val="00157B1D"/>
    <w:rsid w:val="00157CF5"/>
    <w:rsid w:val="00161D6A"/>
    <w:rsid w:val="00166210"/>
    <w:rsid w:val="00166E71"/>
    <w:rsid w:val="00167AFF"/>
    <w:rsid w:val="00171442"/>
    <w:rsid w:val="00171900"/>
    <w:rsid w:val="0017614A"/>
    <w:rsid w:val="00176456"/>
    <w:rsid w:val="00183480"/>
    <w:rsid w:val="0018477F"/>
    <w:rsid w:val="00190E98"/>
    <w:rsid w:val="00195F19"/>
    <w:rsid w:val="001A070B"/>
    <w:rsid w:val="001A3FA5"/>
    <w:rsid w:val="001A701E"/>
    <w:rsid w:val="001B003C"/>
    <w:rsid w:val="001B24C7"/>
    <w:rsid w:val="001B3130"/>
    <w:rsid w:val="001B5405"/>
    <w:rsid w:val="001B5B1B"/>
    <w:rsid w:val="001C1044"/>
    <w:rsid w:val="001C2851"/>
    <w:rsid w:val="001C3030"/>
    <w:rsid w:val="001C48D2"/>
    <w:rsid w:val="001C57C8"/>
    <w:rsid w:val="001C5A35"/>
    <w:rsid w:val="001D4097"/>
    <w:rsid w:val="001D485E"/>
    <w:rsid w:val="001E5E39"/>
    <w:rsid w:val="001F0CD7"/>
    <w:rsid w:val="001F12FA"/>
    <w:rsid w:val="001F21ED"/>
    <w:rsid w:val="001F6A84"/>
    <w:rsid w:val="001F6DB1"/>
    <w:rsid w:val="001F7072"/>
    <w:rsid w:val="00200D68"/>
    <w:rsid w:val="00203564"/>
    <w:rsid w:val="00204FE3"/>
    <w:rsid w:val="00206CB9"/>
    <w:rsid w:val="00211859"/>
    <w:rsid w:val="002135F7"/>
    <w:rsid w:val="002174C2"/>
    <w:rsid w:val="00225E33"/>
    <w:rsid w:val="00226CF9"/>
    <w:rsid w:val="00230DF5"/>
    <w:rsid w:val="002310DA"/>
    <w:rsid w:val="002318E5"/>
    <w:rsid w:val="0023489E"/>
    <w:rsid w:val="002350F5"/>
    <w:rsid w:val="002415B2"/>
    <w:rsid w:val="00241A8B"/>
    <w:rsid w:val="00244614"/>
    <w:rsid w:val="00244882"/>
    <w:rsid w:val="0025239E"/>
    <w:rsid w:val="002577C2"/>
    <w:rsid w:val="00262A46"/>
    <w:rsid w:val="00272092"/>
    <w:rsid w:val="00272D32"/>
    <w:rsid w:val="002735D7"/>
    <w:rsid w:val="00273704"/>
    <w:rsid w:val="002749EF"/>
    <w:rsid w:val="0027754D"/>
    <w:rsid w:val="00280880"/>
    <w:rsid w:val="002849E3"/>
    <w:rsid w:val="00290472"/>
    <w:rsid w:val="00292CED"/>
    <w:rsid w:val="00293A9A"/>
    <w:rsid w:val="00296CE0"/>
    <w:rsid w:val="002A0536"/>
    <w:rsid w:val="002A13C5"/>
    <w:rsid w:val="002B1748"/>
    <w:rsid w:val="002B1C36"/>
    <w:rsid w:val="002B2696"/>
    <w:rsid w:val="002B2A14"/>
    <w:rsid w:val="002B76EB"/>
    <w:rsid w:val="002C1D11"/>
    <w:rsid w:val="002D1932"/>
    <w:rsid w:val="002D2995"/>
    <w:rsid w:val="002D4687"/>
    <w:rsid w:val="002D4B91"/>
    <w:rsid w:val="002D5944"/>
    <w:rsid w:val="002D5FDD"/>
    <w:rsid w:val="002D65B5"/>
    <w:rsid w:val="002D65FA"/>
    <w:rsid w:val="002E02D0"/>
    <w:rsid w:val="002E0465"/>
    <w:rsid w:val="002E413A"/>
    <w:rsid w:val="002F0376"/>
    <w:rsid w:val="002F17B5"/>
    <w:rsid w:val="002F47D1"/>
    <w:rsid w:val="002F4A2D"/>
    <w:rsid w:val="00302684"/>
    <w:rsid w:val="00306279"/>
    <w:rsid w:val="003065CB"/>
    <w:rsid w:val="00306699"/>
    <w:rsid w:val="0031479A"/>
    <w:rsid w:val="00315A77"/>
    <w:rsid w:val="00317998"/>
    <w:rsid w:val="00320A7B"/>
    <w:rsid w:val="00321F47"/>
    <w:rsid w:val="003224E6"/>
    <w:rsid w:val="003225B2"/>
    <w:rsid w:val="00325175"/>
    <w:rsid w:val="00325BB1"/>
    <w:rsid w:val="00331F55"/>
    <w:rsid w:val="0033293A"/>
    <w:rsid w:val="003344FA"/>
    <w:rsid w:val="003405A0"/>
    <w:rsid w:val="00345290"/>
    <w:rsid w:val="00345840"/>
    <w:rsid w:val="00345ABF"/>
    <w:rsid w:val="003503D1"/>
    <w:rsid w:val="003531E2"/>
    <w:rsid w:val="00354C72"/>
    <w:rsid w:val="003601C5"/>
    <w:rsid w:val="00364599"/>
    <w:rsid w:val="00364D70"/>
    <w:rsid w:val="00372412"/>
    <w:rsid w:val="00372955"/>
    <w:rsid w:val="00372A4B"/>
    <w:rsid w:val="00380A82"/>
    <w:rsid w:val="00381D01"/>
    <w:rsid w:val="003829B1"/>
    <w:rsid w:val="0038419C"/>
    <w:rsid w:val="0038487C"/>
    <w:rsid w:val="00385239"/>
    <w:rsid w:val="0038769B"/>
    <w:rsid w:val="00394032"/>
    <w:rsid w:val="003945B6"/>
    <w:rsid w:val="00396F44"/>
    <w:rsid w:val="00397237"/>
    <w:rsid w:val="00397843"/>
    <w:rsid w:val="003A0EB9"/>
    <w:rsid w:val="003A2362"/>
    <w:rsid w:val="003A4883"/>
    <w:rsid w:val="003A54CD"/>
    <w:rsid w:val="003A728D"/>
    <w:rsid w:val="003A7F27"/>
    <w:rsid w:val="003B019B"/>
    <w:rsid w:val="003B1DC6"/>
    <w:rsid w:val="003B3365"/>
    <w:rsid w:val="003B4B27"/>
    <w:rsid w:val="003B6636"/>
    <w:rsid w:val="003C38A9"/>
    <w:rsid w:val="003D0E2E"/>
    <w:rsid w:val="003D2582"/>
    <w:rsid w:val="003D3900"/>
    <w:rsid w:val="003D4B0B"/>
    <w:rsid w:val="003E0FB2"/>
    <w:rsid w:val="003E2898"/>
    <w:rsid w:val="003F00FB"/>
    <w:rsid w:val="003F16E7"/>
    <w:rsid w:val="003F3613"/>
    <w:rsid w:val="003F37F7"/>
    <w:rsid w:val="003F5C8F"/>
    <w:rsid w:val="003F5FA5"/>
    <w:rsid w:val="003F5FB6"/>
    <w:rsid w:val="0040065B"/>
    <w:rsid w:val="004007AF"/>
    <w:rsid w:val="00403B2E"/>
    <w:rsid w:val="004043F6"/>
    <w:rsid w:val="00416575"/>
    <w:rsid w:val="00426AAE"/>
    <w:rsid w:val="00431B23"/>
    <w:rsid w:val="00431FF8"/>
    <w:rsid w:val="00432410"/>
    <w:rsid w:val="00434378"/>
    <w:rsid w:val="00437541"/>
    <w:rsid w:val="00437D51"/>
    <w:rsid w:val="00441C73"/>
    <w:rsid w:val="004422BF"/>
    <w:rsid w:val="00443189"/>
    <w:rsid w:val="0044422B"/>
    <w:rsid w:val="004445F7"/>
    <w:rsid w:val="00444EC0"/>
    <w:rsid w:val="00445FAC"/>
    <w:rsid w:val="00455E94"/>
    <w:rsid w:val="0046077E"/>
    <w:rsid w:val="004647AE"/>
    <w:rsid w:val="0046488C"/>
    <w:rsid w:val="004649E2"/>
    <w:rsid w:val="00466F02"/>
    <w:rsid w:val="00467A47"/>
    <w:rsid w:val="0047143A"/>
    <w:rsid w:val="004740C5"/>
    <w:rsid w:val="0047645E"/>
    <w:rsid w:val="00477150"/>
    <w:rsid w:val="00483A61"/>
    <w:rsid w:val="004879FB"/>
    <w:rsid w:val="004921D5"/>
    <w:rsid w:val="00496FE7"/>
    <w:rsid w:val="004972BC"/>
    <w:rsid w:val="00497CD9"/>
    <w:rsid w:val="004A0CFF"/>
    <w:rsid w:val="004A46C7"/>
    <w:rsid w:val="004A7165"/>
    <w:rsid w:val="004B3EA1"/>
    <w:rsid w:val="004B47B2"/>
    <w:rsid w:val="004B4B6C"/>
    <w:rsid w:val="004B62EA"/>
    <w:rsid w:val="004B6A3A"/>
    <w:rsid w:val="004B7990"/>
    <w:rsid w:val="004B7D66"/>
    <w:rsid w:val="004C162F"/>
    <w:rsid w:val="004C16E5"/>
    <w:rsid w:val="004C3720"/>
    <w:rsid w:val="004C72DF"/>
    <w:rsid w:val="004D169D"/>
    <w:rsid w:val="004E0737"/>
    <w:rsid w:val="004E2F70"/>
    <w:rsid w:val="004E3E26"/>
    <w:rsid w:val="004E46D5"/>
    <w:rsid w:val="004E6161"/>
    <w:rsid w:val="004E6D03"/>
    <w:rsid w:val="004F0620"/>
    <w:rsid w:val="004F2876"/>
    <w:rsid w:val="004F4543"/>
    <w:rsid w:val="004F53CE"/>
    <w:rsid w:val="004F6DCC"/>
    <w:rsid w:val="005006E1"/>
    <w:rsid w:val="00502B80"/>
    <w:rsid w:val="005038DF"/>
    <w:rsid w:val="005107E3"/>
    <w:rsid w:val="00510A63"/>
    <w:rsid w:val="00514676"/>
    <w:rsid w:val="005158F1"/>
    <w:rsid w:val="00515D5B"/>
    <w:rsid w:val="00517477"/>
    <w:rsid w:val="005179AD"/>
    <w:rsid w:val="0052037D"/>
    <w:rsid w:val="00520539"/>
    <w:rsid w:val="005251B0"/>
    <w:rsid w:val="00525CF8"/>
    <w:rsid w:val="00526170"/>
    <w:rsid w:val="005335D7"/>
    <w:rsid w:val="00534905"/>
    <w:rsid w:val="005451F0"/>
    <w:rsid w:val="00545BF1"/>
    <w:rsid w:val="005464B4"/>
    <w:rsid w:val="00546559"/>
    <w:rsid w:val="005500A3"/>
    <w:rsid w:val="005509C6"/>
    <w:rsid w:val="0055168C"/>
    <w:rsid w:val="00557AB4"/>
    <w:rsid w:val="00570D54"/>
    <w:rsid w:val="00571608"/>
    <w:rsid w:val="0057176A"/>
    <w:rsid w:val="00571953"/>
    <w:rsid w:val="00573EE1"/>
    <w:rsid w:val="0057431B"/>
    <w:rsid w:val="00574F33"/>
    <w:rsid w:val="00575A6C"/>
    <w:rsid w:val="0058184F"/>
    <w:rsid w:val="00585B94"/>
    <w:rsid w:val="00586326"/>
    <w:rsid w:val="00587617"/>
    <w:rsid w:val="005908F1"/>
    <w:rsid w:val="0059286B"/>
    <w:rsid w:val="00593049"/>
    <w:rsid w:val="0059440E"/>
    <w:rsid w:val="0059579F"/>
    <w:rsid w:val="005A67E2"/>
    <w:rsid w:val="005A696B"/>
    <w:rsid w:val="005A7619"/>
    <w:rsid w:val="005B1D49"/>
    <w:rsid w:val="005B2451"/>
    <w:rsid w:val="005B4A43"/>
    <w:rsid w:val="005B5FB7"/>
    <w:rsid w:val="005C0D46"/>
    <w:rsid w:val="005C48DA"/>
    <w:rsid w:val="005C4E87"/>
    <w:rsid w:val="005C5973"/>
    <w:rsid w:val="005C5C77"/>
    <w:rsid w:val="005C5DBC"/>
    <w:rsid w:val="005C7FE1"/>
    <w:rsid w:val="005D135C"/>
    <w:rsid w:val="005D2CE6"/>
    <w:rsid w:val="005D4A11"/>
    <w:rsid w:val="005D5893"/>
    <w:rsid w:val="005D7949"/>
    <w:rsid w:val="005E2EFB"/>
    <w:rsid w:val="005E4AA2"/>
    <w:rsid w:val="005F47C8"/>
    <w:rsid w:val="00600704"/>
    <w:rsid w:val="0060269E"/>
    <w:rsid w:val="00604420"/>
    <w:rsid w:val="00606075"/>
    <w:rsid w:val="00606079"/>
    <w:rsid w:val="006114E5"/>
    <w:rsid w:val="006122A7"/>
    <w:rsid w:val="00612B0A"/>
    <w:rsid w:val="0062125D"/>
    <w:rsid w:val="00623052"/>
    <w:rsid w:val="0062592A"/>
    <w:rsid w:val="00625AD6"/>
    <w:rsid w:val="00626BDF"/>
    <w:rsid w:val="00626C7C"/>
    <w:rsid w:val="00626D2C"/>
    <w:rsid w:val="00631D9F"/>
    <w:rsid w:val="00632FD4"/>
    <w:rsid w:val="006366EF"/>
    <w:rsid w:val="0063702C"/>
    <w:rsid w:val="006405E6"/>
    <w:rsid w:val="00650EF0"/>
    <w:rsid w:val="00653B4B"/>
    <w:rsid w:val="006543F5"/>
    <w:rsid w:val="00656E1B"/>
    <w:rsid w:val="00661748"/>
    <w:rsid w:val="00663DA0"/>
    <w:rsid w:val="00664FDD"/>
    <w:rsid w:val="0067076B"/>
    <w:rsid w:val="00671D9B"/>
    <w:rsid w:val="00671F8F"/>
    <w:rsid w:val="00676785"/>
    <w:rsid w:val="00677083"/>
    <w:rsid w:val="00680963"/>
    <w:rsid w:val="006830B8"/>
    <w:rsid w:val="00684028"/>
    <w:rsid w:val="006876AF"/>
    <w:rsid w:val="00687BBE"/>
    <w:rsid w:val="00687CE6"/>
    <w:rsid w:val="00687DB1"/>
    <w:rsid w:val="0069387D"/>
    <w:rsid w:val="00695831"/>
    <w:rsid w:val="00695C69"/>
    <w:rsid w:val="00696221"/>
    <w:rsid w:val="006A4048"/>
    <w:rsid w:val="006A42DA"/>
    <w:rsid w:val="006B32DC"/>
    <w:rsid w:val="006B3778"/>
    <w:rsid w:val="006B5723"/>
    <w:rsid w:val="006C4605"/>
    <w:rsid w:val="006C6592"/>
    <w:rsid w:val="006D05EF"/>
    <w:rsid w:val="006D0809"/>
    <w:rsid w:val="006D0A0B"/>
    <w:rsid w:val="006D1224"/>
    <w:rsid w:val="006D3F69"/>
    <w:rsid w:val="006D468D"/>
    <w:rsid w:val="006D5D16"/>
    <w:rsid w:val="006E095B"/>
    <w:rsid w:val="006E4B0E"/>
    <w:rsid w:val="006F142A"/>
    <w:rsid w:val="006F48A8"/>
    <w:rsid w:val="006F670C"/>
    <w:rsid w:val="007001F1"/>
    <w:rsid w:val="00705999"/>
    <w:rsid w:val="00713BD2"/>
    <w:rsid w:val="0071419A"/>
    <w:rsid w:val="007146A3"/>
    <w:rsid w:val="00730290"/>
    <w:rsid w:val="00730478"/>
    <w:rsid w:val="007342C4"/>
    <w:rsid w:val="007352F2"/>
    <w:rsid w:val="00736057"/>
    <w:rsid w:val="00737698"/>
    <w:rsid w:val="00740F24"/>
    <w:rsid w:val="00742790"/>
    <w:rsid w:val="00744247"/>
    <w:rsid w:val="00745B7B"/>
    <w:rsid w:val="00747186"/>
    <w:rsid w:val="00750EE5"/>
    <w:rsid w:val="007525CF"/>
    <w:rsid w:val="0075593B"/>
    <w:rsid w:val="00756CEC"/>
    <w:rsid w:val="00757A3A"/>
    <w:rsid w:val="00762694"/>
    <w:rsid w:val="00763DC7"/>
    <w:rsid w:val="00764EAA"/>
    <w:rsid w:val="007674AA"/>
    <w:rsid w:val="00767E16"/>
    <w:rsid w:val="007709D5"/>
    <w:rsid w:val="007754AE"/>
    <w:rsid w:val="00776430"/>
    <w:rsid w:val="00776661"/>
    <w:rsid w:val="00777642"/>
    <w:rsid w:val="0078286C"/>
    <w:rsid w:val="00783ECC"/>
    <w:rsid w:val="007866E4"/>
    <w:rsid w:val="00786985"/>
    <w:rsid w:val="00790622"/>
    <w:rsid w:val="007970A2"/>
    <w:rsid w:val="007A40D5"/>
    <w:rsid w:val="007A50B5"/>
    <w:rsid w:val="007B0557"/>
    <w:rsid w:val="007B0ABC"/>
    <w:rsid w:val="007B3F1A"/>
    <w:rsid w:val="007B42B0"/>
    <w:rsid w:val="007B722F"/>
    <w:rsid w:val="007C27D0"/>
    <w:rsid w:val="007C79D7"/>
    <w:rsid w:val="007C7D94"/>
    <w:rsid w:val="007D41D6"/>
    <w:rsid w:val="007D4C59"/>
    <w:rsid w:val="007E0BA4"/>
    <w:rsid w:val="007E2FA5"/>
    <w:rsid w:val="007F1945"/>
    <w:rsid w:val="007F1FD3"/>
    <w:rsid w:val="007F2ABA"/>
    <w:rsid w:val="007F3647"/>
    <w:rsid w:val="007F538E"/>
    <w:rsid w:val="007F5E9B"/>
    <w:rsid w:val="00800860"/>
    <w:rsid w:val="008013DB"/>
    <w:rsid w:val="00801A05"/>
    <w:rsid w:val="0080439D"/>
    <w:rsid w:val="008052AD"/>
    <w:rsid w:val="00813783"/>
    <w:rsid w:val="00813896"/>
    <w:rsid w:val="00814154"/>
    <w:rsid w:val="00815104"/>
    <w:rsid w:val="0081539C"/>
    <w:rsid w:val="0081680F"/>
    <w:rsid w:val="00816C77"/>
    <w:rsid w:val="008221BB"/>
    <w:rsid w:val="00822E59"/>
    <w:rsid w:val="00824457"/>
    <w:rsid w:val="008255D0"/>
    <w:rsid w:val="00827475"/>
    <w:rsid w:val="0082783F"/>
    <w:rsid w:val="00834803"/>
    <w:rsid w:val="0083766D"/>
    <w:rsid w:val="0084063E"/>
    <w:rsid w:val="008432AD"/>
    <w:rsid w:val="00844C9D"/>
    <w:rsid w:val="0084564D"/>
    <w:rsid w:val="00847762"/>
    <w:rsid w:val="00855960"/>
    <w:rsid w:val="008603CF"/>
    <w:rsid w:val="008614F6"/>
    <w:rsid w:val="00862F06"/>
    <w:rsid w:val="00864CA5"/>
    <w:rsid w:val="0086519E"/>
    <w:rsid w:val="0086658F"/>
    <w:rsid w:val="0087207F"/>
    <w:rsid w:val="00872B46"/>
    <w:rsid w:val="0087486F"/>
    <w:rsid w:val="008838DD"/>
    <w:rsid w:val="00883C1A"/>
    <w:rsid w:val="00883CDA"/>
    <w:rsid w:val="00887059"/>
    <w:rsid w:val="00891401"/>
    <w:rsid w:val="00894AF7"/>
    <w:rsid w:val="008A2397"/>
    <w:rsid w:val="008A54B3"/>
    <w:rsid w:val="008B1875"/>
    <w:rsid w:val="008B33B6"/>
    <w:rsid w:val="008B43B4"/>
    <w:rsid w:val="008B51EB"/>
    <w:rsid w:val="008B5455"/>
    <w:rsid w:val="008B5EAF"/>
    <w:rsid w:val="008B6365"/>
    <w:rsid w:val="008C2290"/>
    <w:rsid w:val="008C293C"/>
    <w:rsid w:val="008C4905"/>
    <w:rsid w:val="008C745B"/>
    <w:rsid w:val="008D16F7"/>
    <w:rsid w:val="008D39FA"/>
    <w:rsid w:val="008D3A3C"/>
    <w:rsid w:val="008D6D78"/>
    <w:rsid w:val="008D7CD6"/>
    <w:rsid w:val="008E0011"/>
    <w:rsid w:val="008E08EE"/>
    <w:rsid w:val="008E0F54"/>
    <w:rsid w:val="008E18F4"/>
    <w:rsid w:val="008E7535"/>
    <w:rsid w:val="008E79D3"/>
    <w:rsid w:val="008F0886"/>
    <w:rsid w:val="008F3AA0"/>
    <w:rsid w:val="00901658"/>
    <w:rsid w:val="0090361E"/>
    <w:rsid w:val="0090437E"/>
    <w:rsid w:val="00907DE8"/>
    <w:rsid w:val="00912C9E"/>
    <w:rsid w:val="00916673"/>
    <w:rsid w:val="00917E71"/>
    <w:rsid w:val="009209E4"/>
    <w:rsid w:val="00921306"/>
    <w:rsid w:val="00921787"/>
    <w:rsid w:val="009227E1"/>
    <w:rsid w:val="00924E8E"/>
    <w:rsid w:val="009257DE"/>
    <w:rsid w:val="009272B2"/>
    <w:rsid w:val="00927320"/>
    <w:rsid w:val="00927709"/>
    <w:rsid w:val="0093005F"/>
    <w:rsid w:val="009325C5"/>
    <w:rsid w:val="00936791"/>
    <w:rsid w:val="00936A06"/>
    <w:rsid w:val="00937C33"/>
    <w:rsid w:val="009447B4"/>
    <w:rsid w:val="00945F7F"/>
    <w:rsid w:val="009470DF"/>
    <w:rsid w:val="009477C7"/>
    <w:rsid w:val="0095092E"/>
    <w:rsid w:val="009519BA"/>
    <w:rsid w:val="009524A4"/>
    <w:rsid w:val="00954316"/>
    <w:rsid w:val="00954DED"/>
    <w:rsid w:val="009563A3"/>
    <w:rsid w:val="00956993"/>
    <w:rsid w:val="009577B4"/>
    <w:rsid w:val="009616E9"/>
    <w:rsid w:val="0096230F"/>
    <w:rsid w:val="00962AA7"/>
    <w:rsid w:val="00962E7A"/>
    <w:rsid w:val="009678FC"/>
    <w:rsid w:val="00970AAC"/>
    <w:rsid w:val="00970C03"/>
    <w:rsid w:val="00972DEF"/>
    <w:rsid w:val="00973B49"/>
    <w:rsid w:val="00973B90"/>
    <w:rsid w:val="0098390F"/>
    <w:rsid w:val="00983EB5"/>
    <w:rsid w:val="0098441C"/>
    <w:rsid w:val="00985A96"/>
    <w:rsid w:val="00991EEB"/>
    <w:rsid w:val="00992F46"/>
    <w:rsid w:val="0099425C"/>
    <w:rsid w:val="009944B6"/>
    <w:rsid w:val="009948E1"/>
    <w:rsid w:val="00994AB9"/>
    <w:rsid w:val="00994DC6"/>
    <w:rsid w:val="00997F9F"/>
    <w:rsid w:val="009A001B"/>
    <w:rsid w:val="009A16F3"/>
    <w:rsid w:val="009A396B"/>
    <w:rsid w:val="009A47DE"/>
    <w:rsid w:val="009A5325"/>
    <w:rsid w:val="009A57DC"/>
    <w:rsid w:val="009A5827"/>
    <w:rsid w:val="009A681F"/>
    <w:rsid w:val="009A7F9B"/>
    <w:rsid w:val="009B1BFD"/>
    <w:rsid w:val="009C3D48"/>
    <w:rsid w:val="009C3FE8"/>
    <w:rsid w:val="009D4880"/>
    <w:rsid w:val="009D6F31"/>
    <w:rsid w:val="009E0D0D"/>
    <w:rsid w:val="009E55E9"/>
    <w:rsid w:val="009F1FAA"/>
    <w:rsid w:val="00A07B0B"/>
    <w:rsid w:val="00A1068D"/>
    <w:rsid w:val="00A10E6F"/>
    <w:rsid w:val="00A12EC0"/>
    <w:rsid w:val="00A17356"/>
    <w:rsid w:val="00A206D9"/>
    <w:rsid w:val="00A217DF"/>
    <w:rsid w:val="00A37570"/>
    <w:rsid w:val="00A42C7B"/>
    <w:rsid w:val="00A43868"/>
    <w:rsid w:val="00A514CD"/>
    <w:rsid w:val="00A526B6"/>
    <w:rsid w:val="00A545A6"/>
    <w:rsid w:val="00A60480"/>
    <w:rsid w:val="00A61A52"/>
    <w:rsid w:val="00A63A8E"/>
    <w:rsid w:val="00A64BD3"/>
    <w:rsid w:val="00A66CEA"/>
    <w:rsid w:val="00A6747C"/>
    <w:rsid w:val="00A70CEA"/>
    <w:rsid w:val="00A70FB4"/>
    <w:rsid w:val="00A752EC"/>
    <w:rsid w:val="00A841AA"/>
    <w:rsid w:val="00A84B49"/>
    <w:rsid w:val="00A85032"/>
    <w:rsid w:val="00A8646F"/>
    <w:rsid w:val="00A873B1"/>
    <w:rsid w:val="00A909E1"/>
    <w:rsid w:val="00A90AD4"/>
    <w:rsid w:val="00A94374"/>
    <w:rsid w:val="00A95C64"/>
    <w:rsid w:val="00AA2FAD"/>
    <w:rsid w:val="00AA5DA2"/>
    <w:rsid w:val="00AA7CC9"/>
    <w:rsid w:val="00AB028A"/>
    <w:rsid w:val="00AB2CDC"/>
    <w:rsid w:val="00AB3993"/>
    <w:rsid w:val="00AC17D5"/>
    <w:rsid w:val="00AC18AC"/>
    <w:rsid w:val="00AC24FB"/>
    <w:rsid w:val="00AC3056"/>
    <w:rsid w:val="00AC3441"/>
    <w:rsid w:val="00AC36C7"/>
    <w:rsid w:val="00AC6A82"/>
    <w:rsid w:val="00AD2398"/>
    <w:rsid w:val="00AD29D5"/>
    <w:rsid w:val="00AD3882"/>
    <w:rsid w:val="00AD4E88"/>
    <w:rsid w:val="00AD59F6"/>
    <w:rsid w:val="00AD6887"/>
    <w:rsid w:val="00AD7C35"/>
    <w:rsid w:val="00AE1173"/>
    <w:rsid w:val="00AE30AE"/>
    <w:rsid w:val="00AF0617"/>
    <w:rsid w:val="00AF0882"/>
    <w:rsid w:val="00AF33AC"/>
    <w:rsid w:val="00AF6778"/>
    <w:rsid w:val="00AF72DB"/>
    <w:rsid w:val="00B011D6"/>
    <w:rsid w:val="00B025ED"/>
    <w:rsid w:val="00B05A2A"/>
    <w:rsid w:val="00B064AA"/>
    <w:rsid w:val="00B10378"/>
    <w:rsid w:val="00B14225"/>
    <w:rsid w:val="00B14ABB"/>
    <w:rsid w:val="00B1695B"/>
    <w:rsid w:val="00B238C9"/>
    <w:rsid w:val="00B25D5F"/>
    <w:rsid w:val="00B305E8"/>
    <w:rsid w:val="00B31400"/>
    <w:rsid w:val="00B33994"/>
    <w:rsid w:val="00B35206"/>
    <w:rsid w:val="00B356DB"/>
    <w:rsid w:val="00B362B8"/>
    <w:rsid w:val="00B415F3"/>
    <w:rsid w:val="00B4204A"/>
    <w:rsid w:val="00B436E4"/>
    <w:rsid w:val="00B44339"/>
    <w:rsid w:val="00B44D23"/>
    <w:rsid w:val="00B464A1"/>
    <w:rsid w:val="00B46FB4"/>
    <w:rsid w:val="00B50708"/>
    <w:rsid w:val="00B516D1"/>
    <w:rsid w:val="00B51DB9"/>
    <w:rsid w:val="00B60004"/>
    <w:rsid w:val="00B61255"/>
    <w:rsid w:val="00B619BC"/>
    <w:rsid w:val="00B65017"/>
    <w:rsid w:val="00B6674B"/>
    <w:rsid w:val="00B670ED"/>
    <w:rsid w:val="00B70911"/>
    <w:rsid w:val="00B73214"/>
    <w:rsid w:val="00B733E1"/>
    <w:rsid w:val="00B74197"/>
    <w:rsid w:val="00B76653"/>
    <w:rsid w:val="00B82941"/>
    <w:rsid w:val="00B82B5D"/>
    <w:rsid w:val="00B83F25"/>
    <w:rsid w:val="00B8609F"/>
    <w:rsid w:val="00B90512"/>
    <w:rsid w:val="00B917AA"/>
    <w:rsid w:val="00B92109"/>
    <w:rsid w:val="00B92242"/>
    <w:rsid w:val="00B948CF"/>
    <w:rsid w:val="00B94F8A"/>
    <w:rsid w:val="00B957A2"/>
    <w:rsid w:val="00B96EA3"/>
    <w:rsid w:val="00B97F8B"/>
    <w:rsid w:val="00BA4F2B"/>
    <w:rsid w:val="00BA4FDD"/>
    <w:rsid w:val="00BB01C1"/>
    <w:rsid w:val="00BB0827"/>
    <w:rsid w:val="00BB0B3C"/>
    <w:rsid w:val="00BB27E9"/>
    <w:rsid w:val="00BB6132"/>
    <w:rsid w:val="00BC1D14"/>
    <w:rsid w:val="00BD04B7"/>
    <w:rsid w:val="00BD1B49"/>
    <w:rsid w:val="00BD25DB"/>
    <w:rsid w:val="00BD6500"/>
    <w:rsid w:val="00BE3096"/>
    <w:rsid w:val="00BE360A"/>
    <w:rsid w:val="00BE3769"/>
    <w:rsid w:val="00BE5805"/>
    <w:rsid w:val="00BE68EC"/>
    <w:rsid w:val="00BE69A1"/>
    <w:rsid w:val="00BE757B"/>
    <w:rsid w:val="00BF2CA9"/>
    <w:rsid w:val="00BF308F"/>
    <w:rsid w:val="00BF52D1"/>
    <w:rsid w:val="00BF5956"/>
    <w:rsid w:val="00BF63B7"/>
    <w:rsid w:val="00BF6CCB"/>
    <w:rsid w:val="00BF7063"/>
    <w:rsid w:val="00C0176A"/>
    <w:rsid w:val="00C02633"/>
    <w:rsid w:val="00C04C24"/>
    <w:rsid w:val="00C05722"/>
    <w:rsid w:val="00C05892"/>
    <w:rsid w:val="00C12388"/>
    <w:rsid w:val="00C212B9"/>
    <w:rsid w:val="00C228DA"/>
    <w:rsid w:val="00C258B0"/>
    <w:rsid w:val="00C3211C"/>
    <w:rsid w:val="00C35487"/>
    <w:rsid w:val="00C41062"/>
    <w:rsid w:val="00C45A23"/>
    <w:rsid w:val="00C52BE0"/>
    <w:rsid w:val="00C5511A"/>
    <w:rsid w:val="00C60515"/>
    <w:rsid w:val="00C62565"/>
    <w:rsid w:val="00C6348A"/>
    <w:rsid w:val="00C67401"/>
    <w:rsid w:val="00C716B6"/>
    <w:rsid w:val="00C72D2A"/>
    <w:rsid w:val="00C7577B"/>
    <w:rsid w:val="00C76645"/>
    <w:rsid w:val="00C774DD"/>
    <w:rsid w:val="00C77B64"/>
    <w:rsid w:val="00C801FE"/>
    <w:rsid w:val="00C80920"/>
    <w:rsid w:val="00C80B9D"/>
    <w:rsid w:val="00C822E2"/>
    <w:rsid w:val="00C8794B"/>
    <w:rsid w:val="00C92361"/>
    <w:rsid w:val="00C93350"/>
    <w:rsid w:val="00CA3753"/>
    <w:rsid w:val="00CA3E3B"/>
    <w:rsid w:val="00CA7125"/>
    <w:rsid w:val="00CB0E9A"/>
    <w:rsid w:val="00CB12F5"/>
    <w:rsid w:val="00CB19D6"/>
    <w:rsid w:val="00CB56D3"/>
    <w:rsid w:val="00CB5D73"/>
    <w:rsid w:val="00CC0B16"/>
    <w:rsid w:val="00CC0D02"/>
    <w:rsid w:val="00CC176E"/>
    <w:rsid w:val="00CC38AD"/>
    <w:rsid w:val="00CD0BC7"/>
    <w:rsid w:val="00CD2DA0"/>
    <w:rsid w:val="00CD4360"/>
    <w:rsid w:val="00CD4B3B"/>
    <w:rsid w:val="00CD7D46"/>
    <w:rsid w:val="00CE0685"/>
    <w:rsid w:val="00CE37E4"/>
    <w:rsid w:val="00CE7421"/>
    <w:rsid w:val="00CF2EC8"/>
    <w:rsid w:val="00CF3C76"/>
    <w:rsid w:val="00CF5ADE"/>
    <w:rsid w:val="00CF752C"/>
    <w:rsid w:val="00CF79D6"/>
    <w:rsid w:val="00D00279"/>
    <w:rsid w:val="00D03550"/>
    <w:rsid w:val="00D03BC9"/>
    <w:rsid w:val="00D12931"/>
    <w:rsid w:val="00D14354"/>
    <w:rsid w:val="00D150EC"/>
    <w:rsid w:val="00D151A9"/>
    <w:rsid w:val="00D16D3B"/>
    <w:rsid w:val="00D253CA"/>
    <w:rsid w:val="00D25F77"/>
    <w:rsid w:val="00D26CFC"/>
    <w:rsid w:val="00D272DE"/>
    <w:rsid w:val="00D30948"/>
    <w:rsid w:val="00D32D37"/>
    <w:rsid w:val="00D365F1"/>
    <w:rsid w:val="00D36EEE"/>
    <w:rsid w:val="00D41540"/>
    <w:rsid w:val="00D41A5D"/>
    <w:rsid w:val="00D429F7"/>
    <w:rsid w:val="00D432B5"/>
    <w:rsid w:val="00D465C3"/>
    <w:rsid w:val="00D4686B"/>
    <w:rsid w:val="00D46966"/>
    <w:rsid w:val="00D46B38"/>
    <w:rsid w:val="00D50AF5"/>
    <w:rsid w:val="00D510A6"/>
    <w:rsid w:val="00D517CB"/>
    <w:rsid w:val="00D54F90"/>
    <w:rsid w:val="00D62EB2"/>
    <w:rsid w:val="00D63E44"/>
    <w:rsid w:val="00D7068A"/>
    <w:rsid w:val="00D7523D"/>
    <w:rsid w:val="00D80166"/>
    <w:rsid w:val="00D85806"/>
    <w:rsid w:val="00D85EFB"/>
    <w:rsid w:val="00D90FAD"/>
    <w:rsid w:val="00D96756"/>
    <w:rsid w:val="00D97BE8"/>
    <w:rsid w:val="00DA1376"/>
    <w:rsid w:val="00DA338D"/>
    <w:rsid w:val="00DA3871"/>
    <w:rsid w:val="00DA4808"/>
    <w:rsid w:val="00DA51F8"/>
    <w:rsid w:val="00DA626A"/>
    <w:rsid w:val="00DB06C8"/>
    <w:rsid w:val="00DB0F17"/>
    <w:rsid w:val="00DB3970"/>
    <w:rsid w:val="00DB4E0C"/>
    <w:rsid w:val="00DB6E40"/>
    <w:rsid w:val="00DC4600"/>
    <w:rsid w:val="00DC5602"/>
    <w:rsid w:val="00DC632B"/>
    <w:rsid w:val="00DC7526"/>
    <w:rsid w:val="00DD3B3A"/>
    <w:rsid w:val="00DF045A"/>
    <w:rsid w:val="00DF671B"/>
    <w:rsid w:val="00DF7B8C"/>
    <w:rsid w:val="00E0333D"/>
    <w:rsid w:val="00E0386B"/>
    <w:rsid w:val="00E05427"/>
    <w:rsid w:val="00E0693B"/>
    <w:rsid w:val="00E12786"/>
    <w:rsid w:val="00E137C5"/>
    <w:rsid w:val="00E21051"/>
    <w:rsid w:val="00E249FD"/>
    <w:rsid w:val="00E25C1E"/>
    <w:rsid w:val="00E260CB"/>
    <w:rsid w:val="00E31AEA"/>
    <w:rsid w:val="00E32AC7"/>
    <w:rsid w:val="00E3660B"/>
    <w:rsid w:val="00E40717"/>
    <w:rsid w:val="00E43961"/>
    <w:rsid w:val="00E459FB"/>
    <w:rsid w:val="00E45E30"/>
    <w:rsid w:val="00E47E82"/>
    <w:rsid w:val="00E501A9"/>
    <w:rsid w:val="00E52B0E"/>
    <w:rsid w:val="00E53708"/>
    <w:rsid w:val="00E54E1A"/>
    <w:rsid w:val="00E56488"/>
    <w:rsid w:val="00E56F49"/>
    <w:rsid w:val="00E578DF"/>
    <w:rsid w:val="00E603E1"/>
    <w:rsid w:val="00E712CD"/>
    <w:rsid w:val="00E74C0D"/>
    <w:rsid w:val="00E74FDE"/>
    <w:rsid w:val="00E75B06"/>
    <w:rsid w:val="00E827BA"/>
    <w:rsid w:val="00E84553"/>
    <w:rsid w:val="00E850A3"/>
    <w:rsid w:val="00E85575"/>
    <w:rsid w:val="00E87B81"/>
    <w:rsid w:val="00E87C0D"/>
    <w:rsid w:val="00E87E6F"/>
    <w:rsid w:val="00E933C1"/>
    <w:rsid w:val="00E944CA"/>
    <w:rsid w:val="00E95E3E"/>
    <w:rsid w:val="00EA1E99"/>
    <w:rsid w:val="00EA30DD"/>
    <w:rsid w:val="00EA44D5"/>
    <w:rsid w:val="00EA6135"/>
    <w:rsid w:val="00EA6404"/>
    <w:rsid w:val="00EB3B58"/>
    <w:rsid w:val="00EB3EA8"/>
    <w:rsid w:val="00EB6B2B"/>
    <w:rsid w:val="00EB79E2"/>
    <w:rsid w:val="00EC1B08"/>
    <w:rsid w:val="00EC227D"/>
    <w:rsid w:val="00EC2564"/>
    <w:rsid w:val="00EC2F48"/>
    <w:rsid w:val="00EC6B60"/>
    <w:rsid w:val="00EC797C"/>
    <w:rsid w:val="00ED3326"/>
    <w:rsid w:val="00ED7589"/>
    <w:rsid w:val="00ED7B61"/>
    <w:rsid w:val="00EE2761"/>
    <w:rsid w:val="00EE32F7"/>
    <w:rsid w:val="00EE3959"/>
    <w:rsid w:val="00EE4888"/>
    <w:rsid w:val="00EE6D5B"/>
    <w:rsid w:val="00EE7F67"/>
    <w:rsid w:val="00EF018C"/>
    <w:rsid w:val="00EF3C6E"/>
    <w:rsid w:val="00EF49D3"/>
    <w:rsid w:val="00EF5772"/>
    <w:rsid w:val="00EF7BA2"/>
    <w:rsid w:val="00F01859"/>
    <w:rsid w:val="00F0206C"/>
    <w:rsid w:val="00F03751"/>
    <w:rsid w:val="00F04D55"/>
    <w:rsid w:val="00F05A66"/>
    <w:rsid w:val="00F06AAB"/>
    <w:rsid w:val="00F11549"/>
    <w:rsid w:val="00F14814"/>
    <w:rsid w:val="00F16762"/>
    <w:rsid w:val="00F214CD"/>
    <w:rsid w:val="00F21DCF"/>
    <w:rsid w:val="00F2630F"/>
    <w:rsid w:val="00F2642F"/>
    <w:rsid w:val="00F3069A"/>
    <w:rsid w:val="00F31154"/>
    <w:rsid w:val="00F31CF9"/>
    <w:rsid w:val="00F32D8D"/>
    <w:rsid w:val="00F36664"/>
    <w:rsid w:val="00F4026F"/>
    <w:rsid w:val="00F41538"/>
    <w:rsid w:val="00F41866"/>
    <w:rsid w:val="00F444BB"/>
    <w:rsid w:val="00F454FC"/>
    <w:rsid w:val="00F45B6A"/>
    <w:rsid w:val="00F546A8"/>
    <w:rsid w:val="00F54981"/>
    <w:rsid w:val="00F65875"/>
    <w:rsid w:val="00F6703A"/>
    <w:rsid w:val="00F703CA"/>
    <w:rsid w:val="00F70598"/>
    <w:rsid w:val="00F709A0"/>
    <w:rsid w:val="00F715FD"/>
    <w:rsid w:val="00F73140"/>
    <w:rsid w:val="00F75F0B"/>
    <w:rsid w:val="00F813F7"/>
    <w:rsid w:val="00F81EF1"/>
    <w:rsid w:val="00F82003"/>
    <w:rsid w:val="00F8584C"/>
    <w:rsid w:val="00F906A1"/>
    <w:rsid w:val="00F90E4B"/>
    <w:rsid w:val="00F91705"/>
    <w:rsid w:val="00F91A5E"/>
    <w:rsid w:val="00FA1F45"/>
    <w:rsid w:val="00FA6643"/>
    <w:rsid w:val="00FC1FF6"/>
    <w:rsid w:val="00FC2942"/>
    <w:rsid w:val="00FC7287"/>
    <w:rsid w:val="00FD073F"/>
    <w:rsid w:val="00FD0AFA"/>
    <w:rsid w:val="00FD2158"/>
    <w:rsid w:val="00FD2732"/>
    <w:rsid w:val="00FD5AB4"/>
    <w:rsid w:val="00FD7F62"/>
    <w:rsid w:val="00FE32BD"/>
    <w:rsid w:val="00FF03D8"/>
    <w:rsid w:val="00FF1790"/>
    <w:rsid w:val="00FF5362"/>
    <w:rsid w:val="00FF6C6F"/>
    <w:rsid w:val="0134F67E"/>
    <w:rsid w:val="01A9678C"/>
    <w:rsid w:val="02162076"/>
    <w:rsid w:val="03452763"/>
    <w:rsid w:val="036FFA7A"/>
    <w:rsid w:val="03924FDB"/>
    <w:rsid w:val="03BE8CBF"/>
    <w:rsid w:val="03C20B5B"/>
    <w:rsid w:val="04B31BCF"/>
    <w:rsid w:val="05F1F017"/>
    <w:rsid w:val="05F7FE31"/>
    <w:rsid w:val="07CC521F"/>
    <w:rsid w:val="08647A32"/>
    <w:rsid w:val="087509CA"/>
    <w:rsid w:val="08BA0CEC"/>
    <w:rsid w:val="0955F67A"/>
    <w:rsid w:val="099B8871"/>
    <w:rsid w:val="09C3635D"/>
    <w:rsid w:val="0A707DE1"/>
    <w:rsid w:val="0B51C706"/>
    <w:rsid w:val="0BCDB000"/>
    <w:rsid w:val="0DE93455"/>
    <w:rsid w:val="0F99044C"/>
    <w:rsid w:val="1084172F"/>
    <w:rsid w:val="134E69E1"/>
    <w:rsid w:val="137156A6"/>
    <w:rsid w:val="143072DE"/>
    <w:rsid w:val="15A048AA"/>
    <w:rsid w:val="16899313"/>
    <w:rsid w:val="16FA881D"/>
    <w:rsid w:val="17FDBCC0"/>
    <w:rsid w:val="182C7878"/>
    <w:rsid w:val="186D3D1D"/>
    <w:rsid w:val="1904FCE3"/>
    <w:rsid w:val="194F84E9"/>
    <w:rsid w:val="196D204A"/>
    <w:rsid w:val="1FC5E887"/>
    <w:rsid w:val="20A9C4A8"/>
    <w:rsid w:val="214B7DDD"/>
    <w:rsid w:val="222F3A93"/>
    <w:rsid w:val="23D41E9E"/>
    <w:rsid w:val="25CAEFA1"/>
    <w:rsid w:val="261F984E"/>
    <w:rsid w:val="2631EED9"/>
    <w:rsid w:val="2683086C"/>
    <w:rsid w:val="26F62F5E"/>
    <w:rsid w:val="270FCD24"/>
    <w:rsid w:val="278FC347"/>
    <w:rsid w:val="29673840"/>
    <w:rsid w:val="2A2D215C"/>
    <w:rsid w:val="2A312223"/>
    <w:rsid w:val="2C4607AF"/>
    <w:rsid w:val="2D9CED44"/>
    <w:rsid w:val="2E1964F8"/>
    <w:rsid w:val="2E3F8002"/>
    <w:rsid w:val="2E6EF31C"/>
    <w:rsid w:val="2E9416C8"/>
    <w:rsid w:val="2FC76D3A"/>
    <w:rsid w:val="30796F0C"/>
    <w:rsid w:val="30D54A31"/>
    <w:rsid w:val="31A43284"/>
    <w:rsid w:val="355E78D5"/>
    <w:rsid w:val="3600A0CB"/>
    <w:rsid w:val="36578653"/>
    <w:rsid w:val="36E0F367"/>
    <w:rsid w:val="36F4B7C9"/>
    <w:rsid w:val="390F0B83"/>
    <w:rsid w:val="39AB5811"/>
    <w:rsid w:val="3A6255AB"/>
    <w:rsid w:val="3AFF1CD9"/>
    <w:rsid w:val="3B104FCA"/>
    <w:rsid w:val="3B78FB3C"/>
    <w:rsid w:val="3D0B7BBB"/>
    <w:rsid w:val="3D30354B"/>
    <w:rsid w:val="3D39A766"/>
    <w:rsid w:val="3DF35D7B"/>
    <w:rsid w:val="3F72379C"/>
    <w:rsid w:val="3F8D166B"/>
    <w:rsid w:val="400B50D2"/>
    <w:rsid w:val="4101C0BB"/>
    <w:rsid w:val="4119E2FE"/>
    <w:rsid w:val="414FB042"/>
    <w:rsid w:val="41BC2584"/>
    <w:rsid w:val="41C018E5"/>
    <w:rsid w:val="4313FCDC"/>
    <w:rsid w:val="43CC1E86"/>
    <w:rsid w:val="45942CAB"/>
    <w:rsid w:val="469792AE"/>
    <w:rsid w:val="472891EB"/>
    <w:rsid w:val="4772B858"/>
    <w:rsid w:val="47B0691A"/>
    <w:rsid w:val="489CBC31"/>
    <w:rsid w:val="48BEC3A8"/>
    <w:rsid w:val="48DAEE21"/>
    <w:rsid w:val="49E9218C"/>
    <w:rsid w:val="4A48F1A9"/>
    <w:rsid w:val="4B4480C7"/>
    <w:rsid w:val="4B6BB38A"/>
    <w:rsid w:val="4C1B55FD"/>
    <w:rsid w:val="4ED2C3A5"/>
    <w:rsid w:val="4ED68984"/>
    <w:rsid w:val="4FD0594C"/>
    <w:rsid w:val="501CADE9"/>
    <w:rsid w:val="50F9C6D4"/>
    <w:rsid w:val="51A9F5F5"/>
    <w:rsid w:val="529F2784"/>
    <w:rsid w:val="52AA884F"/>
    <w:rsid w:val="53804804"/>
    <w:rsid w:val="53909E39"/>
    <w:rsid w:val="5544EE26"/>
    <w:rsid w:val="56DA5CBF"/>
    <w:rsid w:val="59AE66DD"/>
    <w:rsid w:val="5BF97CA4"/>
    <w:rsid w:val="5D08A1CA"/>
    <w:rsid w:val="5EDF9F3D"/>
    <w:rsid w:val="6194EDF0"/>
    <w:rsid w:val="61FD019B"/>
    <w:rsid w:val="63059EE5"/>
    <w:rsid w:val="63126BD3"/>
    <w:rsid w:val="6637D8F6"/>
    <w:rsid w:val="6679F7F2"/>
    <w:rsid w:val="67AF1871"/>
    <w:rsid w:val="67E06D61"/>
    <w:rsid w:val="690C4605"/>
    <w:rsid w:val="69F22F2D"/>
    <w:rsid w:val="6AA0BB34"/>
    <w:rsid w:val="6B656605"/>
    <w:rsid w:val="6BB5AAED"/>
    <w:rsid w:val="6D07D264"/>
    <w:rsid w:val="6D6162D1"/>
    <w:rsid w:val="6D967224"/>
    <w:rsid w:val="6EF236A8"/>
    <w:rsid w:val="70BFD72D"/>
    <w:rsid w:val="70FCC030"/>
    <w:rsid w:val="710DBAAA"/>
    <w:rsid w:val="712DE8FD"/>
    <w:rsid w:val="7411E626"/>
    <w:rsid w:val="75BC500D"/>
    <w:rsid w:val="76AD0943"/>
    <w:rsid w:val="76F4CD5C"/>
    <w:rsid w:val="77146592"/>
    <w:rsid w:val="78AB6EC1"/>
    <w:rsid w:val="792C296D"/>
    <w:rsid w:val="7AA7256F"/>
    <w:rsid w:val="7BCD1B4D"/>
    <w:rsid w:val="7D42C855"/>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75BC1855-2BB3-4C48-B9FC-E01340DE1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lang w:val="uk-UA"/>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7352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023050111">
      <w:bodyDiv w:val="1"/>
      <w:marLeft w:val="0"/>
      <w:marRight w:val="0"/>
      <w:marTop w:val="0"/>
      <w:marBottom w:val="0"/>
      <w:divBdr>
        <w:top w:val="none" w:sz="0" w:space="0" w:color="auto"/>
        <w:left w:val="none" w:sz="0" w:space="0" w:color="auto"/>
        <w:bottom w:val="none" w:sz="0" w:space="0" w:color="auto"/>
        <w:right w:val="none" w:sz="0" w:space="0" w:color="auto"/>
      </w:divBdr>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edcross.org.ua/information/"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BD4A1-C236-425B-8272-D3EDEA7E8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5</Pages>
  <Words>2066</Words>
  <Characters>14381</Characters>
  <Application>Microsoft Office Word</Application>
  <DocSecurity>0</DocSecurity>
  <Lines>312</Lines>
  <Paragraphs>113</Paragraphs>
  <ScaleCrop>false</ScaleCrop>
  <Company>AUN of PLWH</Company>
  <LinksUpToDate>false</LinksUpToDate>
  <CharactersWithSpaces>16334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Kateryna Ihnatieva</cp:lastModifiedBy>
  <cp:revision>77</cp:revision>
  <cp:lastPrinted>2023-07-04T17:44:00Z</cp:lastPrinted>
  <dcterms:created xsi:type="dcterms:W3CDTF">2024-10-29T00:29:00Z</dcterms:created>
  <dcterms:modified xsi:type="dcterms:W3CDTF">2025-11-03T09:19:00Z</dcterms:modified>
</cp:coreProperties>
</file>