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0C8AED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9C5BC1">
        <w:rPr>
          <w:b/>
          <w:sz w:val="22"/>
          <w:szCs w:val="22"/>
        </w:rPr>
        <w:t>«</w:t>
      </w:r>
      <w:r w:rsidR="00681FD3" w:rsidRPr="009C5BC1">
        <w:rPr>
          <w:b/>
          <w:sz w:val="22"/>
          <w:szCs w:val="22"/>
        </w:rPr>
        <w:t>03</w:t>
      </w:r>
      <w:r w:rsidR="005A5F8A" w:rsidRPr="009C5BC1">
        <w:rPr>
          <w:b/>
          <w:sz w:val="22"/>
          <w:szCs w:val="22"/>
        </w:rPr>
        <w:t xml:space="preserve">» </w:t>
      </w:r>
      <w:r w:rsidR="00681FD3" w:rsidRPr="009C5BC1">
        <w:rPr>
          <w:b/>
          <w:sz w:val="22"/>
          <w:szCs w:val="22"/>
        </w:rPr>
        <w:t>листопад</w:t>
      </w:r>
      <w:r w:rsidR="005A5F8A" w:rsidRPr="009C5BC1">
        <w:rPr>
          <w:b/>
          <w:sz w:val="22"/>
          <w:szCs w:val="22"/>
        </w:rPr>
        <w:t xml:space="preserve"> 202</w:t>
      </w:r>
      <w:r w:rsidR="00681FD3" w:rsidRPr="009C5BC1">
        <w:rPr>
          <w:b/>
          <w:sz w:val="22"/>
          <w:szCs w:val="22"/>
        </w:rPr>
        <w:t>5</w:t>
      </w:r>
      <w:r w:rsidR="005A5F8A" w:rsidRPr="009C5BC1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2D0B4BC0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AD0174">
        <w:rPr>
          <w:b/>
          <w:bCs/>
          <w:sz w:val="22"/>
          <w:szCs w:val="22"/>
        </w:rPr>
        <w:t xml:space="preserve"> №2403АР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B1F77F8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4524B6">
        <w:rPr>
          <w:spacing w:val="-4"/>
          <w:sz w:val="22"/>
          <w:szCs w:val="22"/>
        </w:rPr>
        <w:t>офісних меблів</w:t>
      </w:r>
      <w:r w:rsidR="00E77264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5234CF">
        <w:trPr>
          <w:trHeight w:val="275"/>
        </w:trPr>
        <w:tc>
          <w:tcPr>
            <w:tcW w:w="393" w:type="dxa"/>
            <w:shd w:val="clear" w:color="auto" w:fill="CAEDFB" w:themeFill="accent4" w:themeFillTint="33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CAEDFB" w:themeFill="accent4" w:themeFillTint="33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CAEDFB" w:themeFill="accent4" w:themeFillTint="33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CAEDFB" w:themeFill="accent4" w:themeFillTint="33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A490063" w:rsidR="001520C0" w:rsidRPr="000B48D8" w:rsidRDefault="00E77264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Офісні меблі</w:t>
            </w:r>
          </w:p>
        </w:tc>
        <w:tc>
          <w:tcPr>
            <w:tcW w:w="2835" w:type="dxa"/>
            <w:vAlign w:val="center"/>
          </w:tcPr>
          <w:p w14:paraId="4F5DE3BC" w14:textId="40F362EF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ED6500">
              <w:rPr>
                <w:bCs/>
                <w:spacing w:val="-6"/>
                <w:sz w:val="22"/>
                <w:szCs w:val="22"/>
              </w:rPr>
              <w:t>2</w:t>
            </w:r>
            <w:r w:rsidR="0068046D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78C597B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ED6500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ED6500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00822AF2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</w:t>
      </w:r>
      <w:r w:rsidR="00ED6500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53435722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ED6500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060C5CC6" w14:textId="51CD881A" w:rsidR="00B27389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14854" w:rsidRPr="00F30CA8">
        <w:rPr>
          <w:bCs/>
          <w:sz w:val="22"/>
          <w:szCs w:val="22"/>
        </w:rPr>
        <w:t xml:space="preserve">Згідно розподілу, вказаного </w:t>
      </w:r>
      <w:r w:rsidR="00014854">
        <w:rPr>
          <w:bCs/>
          <w:sz w:val="22"/>
          <w:szCs w:val="22"/>
        </w:rPr>
        <w:t xml:space="preserve">в </w:t>
      </w:r>
      <w:r w:rsidR="00014854" w:rsidRPr="00F30CA8">
        <w:rPr>
          <w:bCs/>
          <w:sz w:val="22"/>
          <w:szCs w:val="22"/>
        </w:rPr>
        <w:t xml:space="preserve">Додатку </w:t>
      </w:r>
      <w:r w:rsidR="00014854" w:rsidRPr="0092724D">
        <w:rPr>
          <w:bCs/>
          <w:sz w:val="22"/>
          <w:szCs w:val="22"/>
        </w:rPr>
        <w:t>№3</w:t>
      </w:r>
      <w:r w:rsidR="00014854" w:rsidRPr="00F30CA8">
        <w:rPr>
          <w:bCs/>
          <w:sz w:val="22"/>
          <w:szCs w:val="22"/>
        </w:rPr>
        <w:t>.</w:t>
      </w:r>
      <w:r w:rsidR="00014854" w:rsidRPr="00447BD4">
        <w:rPr>
          <w:bCs/>
          <w:sz w:val="22"/>
          <w:szCs w:val="22"/>
        </w:rPr>
        <w:t xml:space="preserve"> Доставка товару здійснюється силами та за рахунок Постачальника та включає</w:t>
      </w:r>
      <w:r w:rsidR="00014854">
        <w:rPr>
          <w:bCs/>
          <w:sz w:val="22"/>
          <w:szCs w:val="22"/>
        </w:rPr>
        <w:t>:</w:t>
      </w:r>
      <w:r w:rsidR="00014854" w:rsidRPr="00447BD4">
        <w:rPr>
          <w:bCs/>
          <w:sz w:val="22"/>
          <w:szCs w:val="22"/>
        </w:rPr>
        <w:t xml:space="preserve"> </w:t>
      </w:r>
      <w:proofErr w:type="spellStart"/>
      <w:r w:rsidR="00014854" w:rsidRPr="00447BD4">
        <w:rPr>
          <w:bCs/>
          <w:sz w:val="22"/>
          <w:szCs w:val="22"/>
        </w:rPr>
        <w:t>завантажувально</w:t>
      </w:r>
      <w:proofErr w:type="spellEnd"/>
      <w:r w:rsidR="00014854" w:rsidRPr="00447BD4">
        <w:rPr>
          <w:bCs/>
          <w:sz w:val="22"/>
          <w:szCs w:val="22"/>
        </w:rPr>
        <w:t>-розвантажувальні роботи</w:t>
      </w:r>
      <w:r w:rsidR="00014854">
        <w:rPr>
          <w:bCs/>
          <w:sz w:val="22"/>
          <w:szCs w:val="22"/>
        </w:rPr>
        <w:t xml:space="preserve">, </w:t>
      </w:r>
      <w:r w:rsidR="00014854" w:rsidRPr="009E3919">
        <w:rPr>
          <w:bCs/>
          <w:sz w:val="22"/>
          <w:szCs w:val="22"/>
        </w:rPr>
        <w:t>пакування</w:t>
      </w:r>
      <w:r w:rsidR="00A80337">
        <w:rPr>
          <w:bCs/>
          <w:sz w:val="22"/>
          <w:szCs w:val="22"/>
        </w:rPr>
        <w:t xml:space="preserve"> та збірку меблів </w:t>
      </w:r>
      <w:r w:rsidR="00014854" w:rsidRPr="004946A9">
        <w:rPr>
          <w:bCs/>
          <w:sz w:val="22"/>
          <w:szCs w:val="22"/>
        </w:rPr>
        <w:t>(точна адреса буде надана переможцю перед заключенням договору).</w:t>
      </w:r>
    </w:p>
    <w:p w14:paraId="2DCAE987" w14:textId="77777777" w:rsidR="00014854" w:rsidRPr="00777C00" w:rsidRDefault="00014854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3D2BEDA0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зберігання тощо). Документи, що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супроводжують товар та упаковка товару повинні містити чітку інформацію про дату виготовлення товару;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F31C4" w:rsidRPr="00557A29" w14:paraId="64803434" w14:textId="77777777" w:rsidTr="00497CE2">
        <w:trPr>
          <w:trHeight w:val="76"/>
        </w:trPr>
        <w:tc>
          <w:tcPr>
            <w:tcW w:w="567" w:type="dxa"/>
          </w:tcPr>
          <w:p w14:paraId="02365910" w14:textId="77777777" w:rsidR="00BF31C4" w:rsidRPr="00BC13F3" w:rsidRDefault="00BF31C4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A0361D9" w14:textId="12B7339B" w:rsidR="00BF31C4" w:rsidRPr="00557A29" w:rsidRDefault="009F6E41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Гарантійний - лист</w:t>
            </w:r>
          </w:p>
        </w:tc>
        <w:tc>
          <w:tcPr>
            <w:tcW w:w="4521" w:type="dxa"/>
          </w:tcPr>
          <w:p w14:paraId="6ECDB406" w14:textId="7522E0EC" w:rsidR="00BF31C4" w:rsidRPr="00251658" w:rsidRDefault="004766A8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Гарантійний термін 36 місяців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AA07A7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AA07A7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22D5D6D6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AA07A7">
        <w:rPr>
          <w:rFonts w:eastAsia="Arial Unicode MS"/>
          <w:sz w:val="22"/>
          <w:szCs w:val="22"/>
        </w:rPr>
        <w:t>4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3B4B96BF" w:rsidR="000B2348" w:rsidRPr="009C5BC1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lastRenderedPageBreak/>
        <w:t xml:space="preserve">Оплата здійснюється шляхом безготівкового </w:t>
      </w:r>
      <w:r w:rsidRPr="009C5BC1">
        <w:rPr>
          <w:rFonts w:eastAsia="Arial Unicode MS"/>
          <w:sz w:val="22"/>
          <w:szCs w:val="22"/>
        </w:rPr>
        <w:t xml:space="preserve">перерахування коштів за системою </w:t>
      </w:r>
      <w:r w:rsidR="00D162F9" w:rsidRPr="009C5BC1">
        <w:rPr>
          <w:sz w:val="22"/>
          <w:szCs w:val="22"/>
        </w:rPr>
        <w:t xml:space="preserve">100% </w:t>
      </w:r>
      <w:r w:rsidR="008E0599" w:rsidRPr="009C5BC1">
        <w:rPr>
          <w:sz w:val="22"/>
          <w:szCs w:val="22"/>
        </w:rPr>
        <w:t>після</w:t>
      </w:r>
      <w:r w:rsidR="00D162F9" w:rsidRPr="009C5BC1">
        <w:rPr>
          <w:sz w:val="22"/>
          <w:szCs w:val="22"/>
        </w:rPr>
        <w:t>плати</w:t>
      </w:r>
      <w:r w:rsidR="004F0732" w:rsidRPr="009C5BC1">
        <w:rPr>
          <w:sz w:val="22"/>
          <w:szCs w:val="22"/>
        </w:rPr>
        <w:t xml:space="preserve"> протягом 5-ти робочих днів</w:t>
      </w:r>
      <w:r w:rsidRPr="009C5BC1">
        <w:rPr>
          <w:rFonts w:eastAsia="Arial Unicode MS"/>
          <w:sz w:val="22"/>
          <w:szCs w:val="22"/>
        </w:rPr>
        <w:t xml:space="preserve"> по факту </w:t>
      </w:r>
      <w:r w:rsidR="00A476ED" w:rsidRPr="009C5BC1">
        <w:rPr>
          <w:rFonts w:eastAsia="Arial Unicode MS"/>
          <w:sz w:val="22"/>
          <w:szCs w:val="22"/>
        </w:rPr>
        <w:t xml:space="preserve">отримання товару та </w:t>
      </w:r>
      <w:r w:rsidRPr="009C5BC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9C5BC1">
        <w:rPr>
          <w:rFonts w:eastAsia="Arial Unicode MS"/>
          <w:sz w:val="22"/>
          <w:szCs w:val="22"/>
        </w:rPr>
        <w:t>№</w:t>
      </w:r>
      <w:r w:rsidR="000806F4" w:rsidRPr="009C5BC1">
        <w:rPr>
          <w:rFonts w:eastAsia="Arial Unicode MS"/>
          <w:sz w:val="22"/>
          <w:szCs w:val="22"/>
        </w:rPr>
        <w:t>2</w:t>
      </w:r>
      <w:r w:rsidRPr="009C5BC1">
        <w:rPr>
          <w:rFonts w:eastAsia="Arial Unicode MS"/>
          <w:sz w:val="22"/>
          <w:szCs w:val="22"/>
        </w:rPr>
        <w:t>.</w:t>
      </w:r>
      <w:r w:rsidR="00FD1BA5" w:rsidRPr="009C5BC1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9C5BC1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9124AB9" w14:textId="494D08AF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77777777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30A7434B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2E541FA5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0806F4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70EBB2D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E7ED0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9537956" w:rsidR="007545FF" w:rsidRPr="009C5BC1" w:rsidRDefault="25B47B8B" w:rsidP="25B47B8B">
      <w:pPr>
        <w:ind w:firstLine="357"/>
        <w:jc w:val="both"/>
        <w:rPr>
          <w:sz w:val="22"/>
          <w:szCs w:val="22"/>
        </w:rPr>
      </w:pPr>
      <w:r w:rsidRPr="009C5BC1">
        <w:rPr>
          <w:sz w:val="22"/>
          <w:szCs w:val="22"/>
        </w:rPr>
        <w:t xml:space="preserve">Запитання щодо </w:t>
      </w:r>
      <w:r w:rsidR="007927DF" w:rsidRPr="009C5BC1">
        <w:rPr>
          <w:sz w:val="22"/>
          <w:szCs w:val="22"/>
        </w:rPr>
        <w:t>цінов</w:t>
      </w:r>
      <w:r w:rsidRPr="009C5BC1">
        <w:rPr>
          <w:sz w:val="22"/>
          <w:szCs w:val="22"/>
        </w:rPr>
        <w:t xml:space="preserve">ої пропозиції надсилайте на адресу: </w:t>
      </w:r>
      <w:hyperlink r:id="rId11">
        <w:r w:rsidRPr="009C5BC1">
          <w:rPr>
            <w:rStyle w:val="ab"/>
            <w:sz w:val="22"/>
            <w:szCs w:val="22"/>
          </w:rPr>
          <w:t>tender@redcross.org.ua</w:t>
        </w:r>
      </w:hyperlink>
      <w:r w:rsidRPr="009C5BC1">
        <w:rPr>
          <w:sz w:val="22"/>
          <w:szCs w:val="22"/>
        </w:rPr>
        <w:t xml:space="preserve"> до 18:00 </w:t>
      </w:r>
      <w:r w:rsidR="0000441D" w:rsidRPr="009C5BC1">
        <w:rPr>
          <w:sz w:val="22"/>
          <w:szCs w:val="22"/>
        </w:rPr>
        <w:t>17</w:t>
      </w:r>
      <w:r w:rsidRPr="009C5BC1">
        <w:rPr>
          <w:sz w:val="22"/>
          <w:szCs w:val="22"/>
        </w:rPr>
        <w:t>.</w:t>
      </w:r>
      <w:r w:rsidR="0000441D" w:rsidRPr="009C5BC1">
        <w:rPr>
          <w:sz w:val="22"/>
          <w:szCs w:val="22"/>
        </w:rPr>
        <w:t>11</w:t>
      </w:r>
      <w:r w:rsidRPr="009C5BC1">
        <w:rPr>
          <w:sz w:val="22"/>
          <w:szCs w:val="22"/>
        </w:rPr>
        <w:t>.202</w:t>
      </w:r>
      <w:r w:rsidR="0000441D" w:rsidRPr="009C5BC1">
        <w:rPr>
          <w:sz w:val="22"/>
          <w:szCs w:val="22"/>
        </w:rPr>
        <w:t>5</w:t>
      </w:r>
      <w:r w:rsidRPr="009C5BC1">
        <w:rPr>
          <w:sz w:val="22"/>
          <w:szCs w:val="22"/>
        </w:rPr>
        <w:t xml:space="preserve"> року.</w:t>
      </w:r>
    </w:p>
    <w:p w14:paraId="5F7E7F29" w14:textId="77777777" w:rsidR="00AD6D3B" w:rsidRPr="009C5BC1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9C5BC1" w:rsidRDefault="00AD6D3B" w:rsidP="006F07C6">
      <w:pPr>
        <w:ind w:firstLine="357"/>
        <w:jc w:val="both"/>
        <w:rPr>
          <w:sz w:val="22"/>
          <w:szCs w:val="22"/>
        </w:rPr>
      </w:pPr>
      <w:r w:rsidRPr="009C5BC1">
        <w:rPr>
          <w:b/>
          <w:sz w:val="22"/>
          <w:szCs w:val="22"/>
        </w:rPr>
        <w:t xml:space="preserve">КІНЦЕВИЙ ТЕРМІН ПРИЙМАННЯ </w:t>
      </w:r>
      <w:r w:rsidR="007927DF" w:rsidRPr="009C5BC1">
        <w:rPr>
          <w:b/>
          <w:sz w:val="22"/>
          <w:szCs w:val="22"/>
        </w:rPr>
        <w:t xml:space="preserve">ЦІНОВИХ </w:t>
      </w:r>
      <w:r w:rsidRPr="009C5BC1">
        <w:rPr>
          <w:b/>
          <w:sz w:val="22"/>
          <w:szCs w:val="22"/>
        </w:rPr>
        <w:t>ПРОПОЗИЦІЙ</w:t>
      </w:r>
      <w:r w:rsidRPr="009C5BC1">
        <w:rPr>
          <w:sz w:val="22"/>
          <w:szCs w:val="22"/>
        </w:rPr>
        <w:t xml:space="preserve"> від учасників: </w:t>
      </w:r>
    </w:p>
    <w:p w14:paraId="3E886E94" w14:textId="4AADD6C4" w:rsidR="00AD6D3B" w:rsidRPr="009C5BC1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9C5BC1">
        <w:rPr>
          <w:b/>
          <w:color w:val="FF0000"/>
          <w:sz w:val="22"/>
          <w:szCs w:val="22"/>
        </w:rPr>
        <w:t xml:space="preserve"> </w:t>
      </w:r>
      <w:r w:rsidRPr="009C5BC1">
        <w:rPr>
          <w:b/>
          <w:sz w:val="22"/>
          <w:szCs w:val="22"/>
        </w:rPr>
        <w:t>«</w:t>
      </w:r>
      <w:r w:rsidR="00E86062" w:rsidRPr="009C5BC1">
        <w:rPr>
          <w:b/>
          <w:sz w:val="22"/>
          <w:szCs w:val="22"/>
        </w:rPr>
        <w:t>18</w:t>
      </w:r>
      <w:r w:rsidRPr="009C5BC1">
        <w:rPr>
          <w:b/>
          <w:sz w:val="22"/>
          <w:szCs w:val="22"/>
        </w:rPr>
        <w:t xml:space="preserve">» </w:t>
      </w:r>
      <w:r w:rsidR="00E86062" w:rsidRPr="009C5BC1">
        <w:rPr>
          <w:b/>
          <w:sz w:val="22"/>
          <w:szCs w:val="22"/>
        </w:rPr>
        <w:t>листопада</w:t>
      </w:r>
      <w:r w:rsidRPr="009C5BC1">
        <w:rPr>
          <w:b/>
          <w:sz w:val="22"/>
          <w:szCs w:val="22"/>
        </w:rPr>
        <w:t xml:space="preserve"> 202</w:t>
      </w:r>
      <w:r w:rsidR="00E86062" w:rsidRPr="009C5BC1">
        <w:rPr>
          <w:b/>
          <w:sz w:val="22"/>
          <w:szCs w:val="22"/>
        </w:rPr>
        <w:t>5</w:t>
      </w:r>
      <w:r w:rsidRPr="009C5BC1">
        <w:rPr>
          <w:b/>
          <w:sz w:val="22"/>
          <w:szCs w:val="22"/>
        </w:rPr>
        <w:t xml:space="preserve"> року</w:t>
      </w:r>
      <w:r w:rsidR="00352467" w:rsidRPr="009C5BC1">
        <w:rPr>
          <w:b/>
          <w:sz w:val="22"/>
          <w:szCs w:val="22"/>
        </w:rPr>
        <w:t>.</w:t>
      </w:r>
    </w:p>
    <w:p w14:paraId="075EA7B9" w14:textId="77777777" w:rsidR="00AD6D3B" w:rsidRPr="009C5BC1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9C5BC1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9C5BC1">
        <w:rPr>
          <w:b/>
          <w:sz w:val="22"/>
          <w:szCs w:val="22"/>
          <w:u w:val="single"/>
        </w:rPr>
        <w:t>ЦІНОВ</w:t>
      </w:r>
      <w:r w:rsidR="002D164F" w:rsidRPr="009C5BC1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9C5BC1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4156EBC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00441D">
        <w:rPr>
          <w:b/>
          <w:sz w:val="22"/>
          <w:szCs w:val="22"/>
        </w:rPr>
        <w:t>19</w:t>
      </w:r>
      <w:r w:rsidRPr="00557A29">
        <w:rPr>
          <w:b/>
          <w:sz w:val="22"/>
          <w:szCs w:val="22"/>
        </w:rPr>
        <w:t xml:space="preserve">» </w:t>
      </w:r>
      <w:r w:rsidR="0000441D">
        <w:rPr>
          <w:b/>
          <w:sz w:val="22"/>
          <w:szCs w:val="22"/>
        </w:rPr>
        <w:t>листопада</w:t>
      </w:r>
      <w:r w:rsidRPr="00557A29">
        <w:rPr>
          <w:b/>
          <w:sz w:val="22"/>
          <w:szCs w:val="22"/>
        </w:rPr>
        <w:t xml:space="preserve"> 202</w:t>
      </w:r>
      <w:r w:rsidR="0000441D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F8B1369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386AFF">
        <w:rPr>
          <w:b/>
          <w:color w:val="FF0000"/>
          <w:sz w:val="22"/>
          <w:szCs w:val="22"/>
        </w:rPr>
        <w:t xml:space="preserve">2403АР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E146AD">
        <w:rPr>
          <w:b/>
          <w:color w:val="FF0000"/>
          <w:sz w:val="22"/>
          <w:szCs w:val="22"/>
        </w:rPr>
        <w:t>Офісні меблі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2D7C7641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B16E0C" w:rsidRPr="009F3525">
        <w:rPr>
          <w:b/>
          <w:color w:val="FF0000"/>
          <w:sz w:val="22"/>
          <w:szCs w:val="22"/>
        </w:rPr>
        <w:t>№</w:t>
      </w:r>
      <w:r w:rsidR="00B16E0C">
        <w:rPr>
          <w:b/>
          <w:color w:val="FF0000"/>
          <w:sz w:val="22"/>
          <w:szCs w:val="22"/>
        </w:rPr>
        <w:t xml:space="preserve">2403АР </w:t>
      </w:r>
      <w:r w:rsidR="00B16E0C" w:rsidRPr="00640D3B">
        <w:rPr>
          <w:b/>
          <w:bCs/>
          <w:color w:val="FF0000"/>
          <w:sz w:val="22"/>
          <w:szCs w:val="22"/>
        </w:rPr>
        <w:t>НАЗВА УЧАСНИКА.</w:t>
      </w:r>
      <w:r w:rsidR="00B16E0C" w:rsidRPr="00640D3B">
        <w:rPr>
          <w:color w:val="FF0000"/>
          <w:sz w:val="22"/>
          <w:szCs w:val="22"/>
        </w:rPr>
        <w:t xml:space="preserve"> </w:t>
      </w:r>
      <w:r w:rsidR="00B16E0C">
        <w:rPr>
          <w:b/>
          <w:color w:val="FF0000"/>
          <w:sz w:val="22"/>
          <w:szCs w:val="22"/>
        </w:rPr>
        <w:t>Офісні меблі</w:t>
      </w:r>
      <w:r w:rsidR="00B16E0C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lastRenderedPageBreak/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4FB84E5" w14:textId="5EDC3822" w:rsidR="00A6690A" w:rsidRPr="00BA79E0" w:rsidRDefault="00A6690A" w:rsidP="00BB244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r w:rsidR="00BB244D">
        <w:rPr>
          <w:sz w:val="22"/>
          <w:szCs w:val="22"/>
        </w:rPr>
        <w:t>.</w:t>
      </w:r>
      <w:r w:rsidR="00BB244D">
        <w:rPr>
          <w:bCs/>
          <w:spacing w:val="-4"/>
          <w:sz w:val="22"/>
          <w:szCs w:val="22"/>
        </w:rPr>
        <w:t xml:space="preserve"> </w:t>
      </w: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</w:t>
      </w:r>
      <w:r w:rsidR="008B3EAA" w:rsidRPr="00182C9D">
        <w:rPr>
          <w:spacing w:val="-4"/>
          <w:sz w:val="22"/>
          <w:szCs w:val="22"/>
        </w:rPr>
        <w:lastRenderedPageBreak/>
        <w:t xml:space="preserve">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56F057B2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21C10">
        <w:rPr>
          <w:i/>
          <w:sz w:val="22"/>
          <w:szCs w:val="22"/>
        </w:rPr>
        <w:t>Голова тендерного комітету</w:t>
      </w:r>
      <w:r w:rsidRPr="00A21C10">
        <w:rPr>
          <w:i/>
          <w:sz w:val="22"/>
          <w:szCs w:val="22"/>
        </w:rPr>
        <w:tab/>
      </w:r>
      <w:r w:rsidRPr="00A21C10">
        <w:rPr>
          <w:i/>
          <w:sz w:val="22"/>
          <w:szCs w:val="22"/>
        </w:rPr>
        <w:tab/>
      </w:r>
      <w:r w:rsidR="009E6AC7" w:rsidRPr="00A21C10">
        <w:rPr>
          <w:i/>
          <w:sz w:val="22"/>
          <w:szCs w:val="22"/>
        </w:rPr>
        <w:t xml:space="preserve">                                                  </w:t>
      </w:r>
      <w:r w:rsidRPr="00A21C10">
        <w:rPr>
          <w:i/>
          <w:sz w:val="22"/>
          <w:szCs w:val="22"/>
        </w:rPr>
        <w:tab/>
      </w:r>
      <w:r w:rsidR="00CC7D16" w:rsidRPr="00A21C10">
        <w:rPr>
          <w:i/>
          <w:sz w:val="22"/>
          <w:szCs w:val="22"/>
        </w:rPr>
        <w:t>____________ (</w:t>
      </w:r>
      <w:proofErr w:type="spellStart"/>
      <w:r w:rsidR="00A21C10" w:rsidRPr="00A21C10">
        <w:rPr>
          <w:i/>
          <w:sz w:val="22"/>
          <w:szCs w:val="22"/>
        </w:rPr>
        <w:t>Ошовська</w:t>
      </w:r>
      <w:proofErr w:type="spellEnd"/>
      <w:r w:rsidR="00A21C10" w:rsidRPr="00A21C10">
        <w:rPr>
          <w:i/>
          <w:sz w:val="22"/>
          <w:szCs w:val="22"/>
        </w:rPr>
        <w:t xml:space="preserve"> Р.І.</w:t>
      </w:r>
      <w:r w:rsidR="00CC7D16" w:rsidRPr="00A21C10">
        <w:rPr>
          <w:i/>
          <w:sz w:val="22"/>
          <w:szCs w:val="22"/>
        </w:rPr>
        <w:t>)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36B5D769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</w:t>
      </w:r>
      <w:r w:rsidRPr="00A21C10">
        <w:rPr>
          <w:sz w:val="22"/>
          <w:szCs w:val="22"/>
        </w:rPr>
        <w:t>закупівлю</w:t>
      </w:r>
      <w:bookmarkEnd w:id="1"/>
      <w:r w:rsidR="00A21C10">
        <w:rPr>
          <w:sz w:val="22"/>
          <w:szCs w:val="22"/>
        </w:rPr>
        <w:t xml:space="preserve"> офісних меблів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0D4F" w14:textId="77777777" w:rsidR="00245084" w:rsidRDefault="00245084" w:rsidP="00B948CF">
      <w:r>
        <w:separator/>
      </w:r>
    </w:p>
  </w:endnote>
  <w:endnote w:type="continuationSeparator" w:id="0">
    <w:p w14:paraId="09CB0304" w14:textId="77777777" w:rsidR="00245084" w:rsidRDefault="00245084" w:rsidP="00B948CF">
      <w:r>
        <w:continuationSeparator/>
      </w:r>
    </w:p>
  </w:endnote>
  <w:endnote w:type="continuationNotice" w:id="1">
    <w:p w14:paraId="34F269C4" w14:textId="77777777" w:rsidR="00245084" w:rsidRDefault="00245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C0B53" w14:textId="77777777" w:rsidR="00245084" w:rsidRDefault="00245084" w:rsidP="00B948CF">
      <w:r>
        <w:separator/>
      </w:r>
    </w:p>
  </w:footnote>
  <w:footnote w:type="continuationSeparator" w:id="0">
    <w:p w14:paraId="1109ECEC" w14:textId="77777777" w:rsidR="00245084" w:rsidRDefault="00245084" w:rsidP="00B948CF">
      <w:r>
        <w:continuationSeparator/>
      </w:r>
    </w:p>
  </w:footnote>
  <w:footnote w:type="continuationNotice" w:id="1">
    <w:p w14:paraId="68BAE3E5" w14:textId="77777777" w:rsidR="00245084" w:rsidRDefault="00245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41D"/>
    <w:rsid w:val="000045F4"/>
    <w:rsid w:val="00007D57"/>
    <w:rsid w:val="0001007C"/>
    <w:rsid w:val="00014854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40AFC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06F4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508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AFF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24B6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6A8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D6C2C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34CF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046D"/>
    <w:rsid w:val="006815E8"/>
    <w:rsid w:val="00681FD3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4C5D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4DF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A94"/>
    <w:rsid w:val="00934B94"/>
    <w:rsid w:val="00935955"/>
    <w:rsid w:val="00935FF0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C5BC1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6E41"/>
    <w:rsid w:val="009F76B8"/>
    <w:rsid w:val="00A069E0"/>
    <w:rsid w:val="00A07B0B"/>
    <w:rsid w:val="00A10E6F"/>
    <w:rsid w:val="00A116E6"/>
    <w:rsid w:val="00A12DE6"/>
    <w:rsid w:val="00A13694"/>
    <w:rsid w:val="00A217DF"/>
    <w:rsid w:val="00A21C10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337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07A7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174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3CB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BB"/>
    <w:rsid w:val="00B16E0C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44D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1C4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469BE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D7A8E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437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5340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46AD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77264"/>
    <w:rsid w:val="00E8154A"/>
    <w:rsid w:val="00E81927"/>
    <w:rsid w:val="00E84553"/>
    <w:rsid w:val="00E85575"/>
    <w:rsid w:val="00E85CD2"/>
    <w:rsid w:val="00E8606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9FF"/>
    <w:rsid w:val="00ED6500"/>
    <w:rsid w:val="00ED6B11"/>
    <w:rsid w:val="00EE20F5"/>
    <w:rsid w:val="00EE3959"/>
    <w:rsid w:val="00EE3C9C"/>
    <w:rsid w:val="00EE47D6"/>
    <w:rsid w:val="00EE7ED0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2761</Words>
  <Characters>19359</Characters>
  <Application>Microsoft Office Word</Application>
  <DocSecurity>0</DocSecurity>
  <Lines>453</Lines>
  <Paragraphs>157</Paragraphs>
  <ScaleCrop>false</ScaleCrop>
  <Company>AUN of PLWH</Company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Anton Perederii</cp:lastModifiedBy>
  <cp:revision>78</cp:revision>
  <cp:lastPrinted>2023-12-31T00:52:00Z</cp:lastPrinted>
  <dcterms:created xsi:type="dcterms:W3CDTF">2024-10-30T12:42:00Z</dcterms:created>
  <dcterms:modified xsi:type="dcterms:W3CDTF">2025-11-03T14:16:00Z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