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7F6354E"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CD56C1">
        <w:rPr>
          <w:b/>
          <w:sz w:val="22"/>
          <w:szCs w:val="22"/>
          <w:lang w:val="uk-UA"/>
        </w:rPr>
        <w:t>«</w:t>
      </w:r>
      <w:r w:rsidR="00CD56C1" w:rsidRPr="00CD56C1">
        <w:rPr>
          <w:b/>
          <w:sz w:val="22"/>
          <w:szCs w:val="22"/>
          <w:lang w:val="uk-UA"/>
        </w:rPr>
        <w:t>31</w:t>
      </w:r>
      <w:r w:rsidRPr="00CD56C1">
        <w:rPr>
          <w:b/>
          <w:sz w:val="22"/>
          <w:szCs w:val="22"/>
          <w:lang w:val="uk-UA"/>
        </w:rPr>
        <w:t>»</w:t>
      </w:r>
      <w:r w:rsidR="006D0A0B" w:rsidRPr="00CD56C1">
        <w:rPr>
          <w:b/>
          <w:sz w:val="22"/>
          <w:szCs w:val="22"/>
          <w:lang w:val="uk-UA"/>
        </w:rPr>
        <w:t xml:space="preserve"> </w:t>
      </w:r>
      <w:r w:rsidR="00323E55" w:rsidRPr="00CD56C1">
        <w:rPr>
          <w:b/>
          <w:sz w:val="22"/>
          <w:szCs w:val="22"/>
          <w:lang w:val="uk-UA"/>
        </w:rPr>
        <w:t>жовтня</w:t>
      </w:r>
      <w:r w:rsidR="006D0A0B" w:rsidRPr="00CD56C1">
        <w:rPr>
          <w:b/>
          <w:sz w:val="22"/>
          <w:szCs w:val="22"/>
          <w:lang w:val="uk-UA"/>
        </w:rPr>
        <w:t xml:space="preserve"> </w:t>
      </w:r>
      <w:r w:rsidRPr="00CD56C1">
        <w:rPr>
          <w:b/>
          <w:sz w:val="22"/>
          <w:szCs w:val="22"/>
          <w:lang w:val="uk-UA"/>
        </w:rPr>
        <w:t>20</w:t>
      </w:r>
      <w:r w:rsidR="00FC1FF6" w:rsidRPr="00CD56C1">
        <w:rPr>
          <w:b/>
          <w:sz w:val="22"/>
          <w:szCs w:val="22"/>
          <w:lang w:val="uk-UA"/>
        </w:rPr>
        <w:t>2</w:t>
      </w:r>
      <w:r w:rsidR="00323E55" w:rsidRPr="00CD56C1">
        <w:rPr>
          <w:b/>
          <w:sz w:val="22"/>
          <w:szCs w:val="22"/>
          <w:lang w:val="uk-UA"/>
        </w:rPr>
        <w:t>5</w:t>
      </w:r>
      <w:r w:rsidR="002B1748" w:rsidRPr="00CD56C1">
        <w:rPr>
          <w:b/>
          <w:sz w:val="22"/>
          <w:szCs w:val="22"/>
          <w:lang w:val="uk-UA"/>
        </w:rPr>
        <w:t xml:space="preserve"> </w:t>
      </w:r>
      <w:r w:rsidRPr="00CD56C1">
        <w:rPr>
          <w:b/>
          <w:sz w:val="22"/>
          <w:szCs w:val="22"/>
          <w:lang w:val="uk-UA"/>
        </w:rPr>
        <w:t>р.</w:t>
      </w:r>
    </w:p>
    <w:p w14:paraId="09D3CC02" w14:textId="77777777" w:rsidR="00606079" w:rsidRDefault="00606079" w:rsidP="00F27382">
      <w:pPr>
        <w:rPr>
          <w:b/>
          <w:sz w:val="22"/>
          <w:szCs w:val="22"/>
          <w:lang w:val="uk-UA"/>
        </w:rPr>
      </w:pPr>
    </w:p>
    <w:p w14:paraId="1D461A42" w14:textId="55D2F8C3" w:rsidR="00203564" w:rsidRPr="0026632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8D07A6" w:rsidRPr="008D07A6">
        <w:rPr>
          <w:b/>
          <w:sz w:val="22"/>
          <w:szCs w:val="22"/>
          <w:lang w:val="uk-UA"/>
        </w:rPr>
        <w:t>2383</w:t>
      </w:r>
      <w:r w:rsidR="008D07A6" w:rsidRPr="008D07A6">
        <w:rPr>
          <w:b/>
          <w:sz w:val="22"/>
          <w:szCs w:val="22"/>
          <w:lang w:val="en-US"/>
        </w:rPr>
        <w:t>L</w:t>
      </w:r>
      <w:r w:rsidR="008D07A6" w:rsidRPr="008D07A6">
        <w:rPr>
          <w:b/>
          <w:sz w:val="22"/>
          <w:szCs w:val="22"/>
          <w:lang w:val="uk-UA"/>
        </w:rPr>
        <w:t>С</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7D0D648" w:rsidR="004647AE" w:rsidRPr="00314BE3"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BD4E5E" w:rsidRPr="00314BE3">
        <w:rPr>
          <w:sz w:val="22"/>
          <w:szCs w:val="22"/>
          <w:lang w:val="uk-UA"/>
        </w:rPr>
        <w:t xml:space="preserve">консультативних послуг з перегляду </w:t>
      </w:r>
      <w:r w:rsidR="00AA032E" w:rsidRPr="00314BE3">
        <w:rPr>
          <w:sz w:val="22"/>
          <w:szCs w:val="22"/>
          <w:lang w:val="uk-UA"/>
        </w:rPr>
        <w:t>та вдосконалення тренінгів та інформаційно-просвітницьких сесій для програми з реабілітації</w:t>
      </w:r>
      <w:r w:rsidR="00314BE3" w:rsidRPr="00314BE3">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24A50DE" w:rsidR="00A206D9" w:rsidRPr="00142094" w:rsidRDefault="00314BE3" w:rsidP="00A841AA">
            <w:pPr>
              <w:rPr>
                <w:bCs/>
                <w:sz w:val="22"/>
                <w:szCs w:val="22"/>
                <w:lang w:val="uk-UA"/>
              </w:rPr>
            </w:pPr>
            <w:r>
              <w:rPr>
                <w:bCs/>
                <w:sz w:val="22"/>
                <w:szCs w:val="22"/>
                <w:lang w:val="uk-UA"/>
              </w:rPr>
              <w:t xml:space="preserve">Консультативні послуги з перегляду та вдосконалення тренінгів та </w:t>
            </w:r>
            <w:r w:rsidR="002A01F3">
              <w:rPr>
                <w:bCs/>
                <w:sz w:val="22"/>
                <w:szCs w:val="22"/>
                <w:lang w:val="uk-UA"/>
              </w:rPr>
              <w:t>інформаційно-просвітницьких сесій для програми з реабілітації.</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482AE692"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w:t>
            </w:r>
            <w:r w:rsidRPr="00405F61">
              <w:rPr>
                <w:bCs/>
                <w:spacing w:val="-6"/>
                <w:sz w:val="22"/>
                <w:szCs w:val="22"/>
                <w:lang w:val="uk-UA"/>
              </w:rPr>
              <w:t xml:space="preserve">Додатку </w:t>
            </w:r>
            <w:r w:rsidR="00323E55" w:rsidRPr="00405F61">
              <w:rPr>
                <w:bCs/>
                <w:spacing w:val="-6"/>
                <w:sz w:val="22"/>
                <w:szCs w:val="22"/>
                <w:lang w:val="uk-UA"/>
              </w:rPr>
              <w:t>2</w:t>
            </w:r>
            <w:r w:rsidRPr="00405F61">
              <w:rPr>
                <w:bCs/>
                <w:spacing w:val="-6"/>
                <w:sz w:val="22"/>
                <w:szCs w:val="22"/>
                <w:lang w:val="uk-UA"/>
              </w:rPr>
              <w:t xml:space="preserve"> до</w:t>
            </w:r>
            <w:r>
              <w:rPr>
                <w:bCs/>
                <w:spacing w:val="-6"/>
                <w:sz w:val="22"/>
                <w:szCs w:val="22"/>
                <w:lang w:val="uk-UA"/>
              </w:rPr>
              <w:t xml:space="preserve"> Запиту</w:t>
            </w:r>
          </w:p>
        </w:tc>
        <w:tc>
          <w:tcPr>
            <w:tcW w:w="3380" w:type="dxa"/>
            <w:tcBorders>
              <w:top w:val="single" w:sz="4" w:space="0" w:color="auto"/>
              <w:left w:val="single" w:sz="4" w:space="0" w:color="auto"/>
              <w:right w:val="single" w:sz="4" w:space="0" w:color="auto"/>
            </w:tcBorders>
            <w:vAlign w:val="center"/>
          </w:tcPr>
          <w:p w14:paraId="174CA0E0" w14:textId="5C7BEB54" w:rsidR="00A206D9" w:rsidRPr="00142094" w:rsidRDefault="00A206D9" w:rsidP="006D0A0B">
            <w:pPr>
              <w:jc w:val="center"/>
              <w:rPr>
                <w:bCs/>
                <w:sz w:val="22"/>
                <w:szCs w:val="22"/>
                <w:lang w:val="uk-UA"/>
              </w:rPr>
            </w:pPr>
            <w:r w:rsidRPr="00323E55">
              <w:rPr>
                <w:bCs/>
                <w:sz w:val="22"/>
                <w:szCs w:val="22"/>
                <w:lang w:val="uk-UA"/>
              </w:rPr>
              <w:t>Деталі в Додатку №</w:t>
            </w:r>
            <w:r w:rsidR="00323E55" w:rsidRPr="00323E55">
              <w:rPr>
                <w:bCs/>
                <w:sz w:val="22"/>
                <w:szCs w:val="22"/>
                <w:lang w:val="uk-UA"/>
              </w:rPr>
              <w:t>1</w:t>
            </w:r>
            <w:r w:rsidRPr="00323E55">
              <w:rPr>
                <w:bCs/>
                <w:sz w:val="22"/>
                <w:szCs w:val="22"/>
                <w:lang w:val="uk-UA"/>
              </w:rPr>
              <w:t>, Додатку №</w:t>
            </w:r>
            <w:r w:rsidR="00323E55" w:rsidRPr="00323E55">
              <w:rPr>
                <w:bCs/>
                <w:sz w:val="22"/>
                <w:szCs w:val="22"/>
                <w:lang w:val="uk-UA"/>
              </w:rPr>
              <w:t>2</w:t>
            </w:r>
            <w:r w:rsidR="00BE3916">
              <w:rPr>
                <w:bCs/>
                <w:sz w:val="22"/>
                <w:szCs w:val="22"/>
                <w:lang w:val="uk-UA"/>
              </w:rPr>
              <w:t>, Додатку №3</w:t>
            </w:r>
            <w:r w:rsidRPr="00323E55">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8E1357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A01F3">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EE0AF09" w:rsidR="00A206D9" w:rsidRPr="00D73A9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7E3EDF">
        <w:rPr>
          <w:b/>
          <w:sz w:val="22"/>
          <w:szCs w:val="22"/>
          <w:lang w:val="uk-UA"/>
        </w:rPr>
        <w:t xml:space="preserve"> </w:t>
      </w:r>
      <w:r w:rsidRPr="005A5F8A">
        <w:rPr>
          <w:b/>
          <w:sz w:val="22"/>
          <w:szCs w:val="22"/>
          <w:lang w:val="uk-UA"/>
        </w:rPr>
        <w:t xml:space="preserve">виконання робіт/надання послуг: </w:t>
      </w:r>
      <w:r w:rsidR="00D73A9A">
        <w:rPr>
          <w:bCs/>
          <w:sz w:val="22"/>
          <w:szCs w:val="22"/>
          <w:lang w:val="uk-UA"/>
        </w:rPr>
        <w:t>протягом</w:t>
      </w:r>
      <w:r w:rsidR="002C60D7" w:rsidRPr="00C14CDB">
        <w:rPr>
          <w:bCs/>
          <w:sz w:val="22"/>
          <w:szCs w:val="22"/>
          <w:lang w:val="uk-UA"/>
        </w:rPr>
        <w:t xml:space="preserve"> </w:t>
      </w:r>
      <w:r w:rsidR="008D07A6">
        <w:rPr>
          <w:bCs/>
          <w:sz w:val="22"/>
          <w:szCs w:val="22"/>
          <w:lang w:val="uk-UA"/>
        </w:rPr>
        <w:t>12 тижнів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D73A9A">
        <w:rPr>
          <w:b/>
          <w:sz w:val="22"/>
          <w:szCs w:val="22"/>
          <w:lang w:val="uk-UA"/>
        </w:rPr>
        <w:t>.</w:t>
      </w:r>
    </w:p>
    <w:p w14:paraId="713E954A" w14:textId="7CF92F9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E97D10">
        <w:rPr>
          <w:b/>
          <w:sz w:val="22"/>
          <w:szCs w:val="22"/>
          <w:lang w:val="uk-UA"/>
        </w:rPr>
        <w:t>знаходження Замовника</w:t>
      </w:r>
      <w:r w:rsidRPr="005A5F8A">
        <w:rPr>
          <w:b/>
          <w:sz w:val="22"/>
          <w:szCs w:val="22"/>
          <w:lang w:val="uk-UA"/>
        </w:rPr>
        <w:t>:</w:t>
      </w:r>
      <w:r w:rsidR="00E97D10">
        <w:rPr>
          <w:b/>
          <w:sz w:val="22"/>
          <w:szCs w:val="22"/>
          <w:lang w:val="uk-UA"/>
        </w:rPr>
        <w:t xml:space="preserve"> </w:t>
      </w:r>
      <w:proofErr w:type="spellStart"/>
      <w:r w:rsidR="00E97D10">
        <w:rPr>
          <w:b/>
          <w:sz w:val="22"/>
          <w:szCs w:val="22"/>
          <w:lang w:val="uk-UA"/>
        </w:rPr>
        <w:t>м.Київ</w:t>
      </w:r>
      <w:proofErr w:type="spellEnd"/>
      <w:r w:rsidR="00E97D10">
        <w:rPr>
          <w:b/>
          <w:sz w:val="22"/>
          <w:szCs w:val="22"/>
          <w:lang w:val="uk-UA"/>
        </w:rPr>
        <w:t>, вул. Ділова 3.</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B87F0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87F0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5DE1632F" w:rsidR="00F27382" w:rsidRPr="005A5F8A" w:rsidRDefault="0029500B"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D42EAE">
              <w:rPr>
                <w:rFonts w:ascii="Times New Roman" w:eastAsia="Times New Roman" w:hAnsi="Times New Roman" w:cs="Times New Roman"/>
                <w:color w:val="000000" w:themeColor="text1"/>
                <w:sz w:val="22"/>
                <w:szCs w:val="22"/>
                <w:lang w:val="uk-UA"/>
              </w:rPr>
              <w:t xml:space="preserve">Підтверджений досвід </w:t>
            </w:r>
            <w:r w:rsidR="00B019DB">
              <w:rPr>
                <w:rFonts w:ascii="Times New Roman" w:eastAsia="Times New Roman" w:hAnsi="Times New Roman" w:cs="Times New Roman"/>
                <w:color w:val="000000" w:themeColor="text1"/>
                <w:sz w:val="22"/>
                <w:szCs w:val="22"/>
                <w:lang w:val="uk-UA"/>
              </w:rPr>
              <w:t xml:space="preserve">надання </w:t>
            </w:r>
            <w:r w:rsidR="003A0154">
              <w:rPr>
                <w:rFonts w:ascii="Times New Roman" w:eastAsia="Times New Roman" w:hAnsi="Times New Roman" w:cs="Times New Roman"/>
                <w:color w:val="000000" w:themeColor="text1"/>
                <w:sz w:val="22"/>
                <w:szCs w:val="22"/>
                <w:lang w:val="uk-UA"/>
              </w:rPr>
              <w:t xml:space="preserve">аналогічних </w:t>
            </w:r>
            <w:r w:rsidR="00B019DB">
              <w:rPr>
                <w:rFonts w:ascii="Times New Roman" w:eastAsia="Times New Roman" w:hAnsi="Times New Roman" w:cs="Times New Roman"/>
                <w:color w:val="000000" w:themeColor="text1"/>
                <w:sz w:val="22"/>
                <w:szCs w:val="22"/>
                <w:lang w:val="uk-UA"/>
              </w:rPr>
              <w:t>послуг</w:t>
            </w:r>
            <w:r w:rsidRPr="00D42EAE">
              <w:rPr>
                <w:rFonts w:ascii="Times New Roman" w:eastAsia="Times New Roman" w:hAnsi="Times New Roman" w:cs="Times New Roman"/>
                <w:color w:val="000000" w:themeColor="text1"/>
                <w:sz w:val="22"/>
                <w:szCs w:val="22"/>
                <w:lang w:val="uk-UA"/>
              </w:rPr>
              <w:t xml:space="preserve"> </w:t>
            </w:r>
            <w:r w:rsidR="003A0154">
              <w:rPr>
                <w:rFonts w:ascii="Times New Roman" w:eastAsia="Times New Roman" w:hAnsi="Times New Roman" w:cs="Times New Roman"/>
                <w:color w:val="000000" w:themeColor="text1"/>
                <w:sz w:val="22"/>
                <w:szCs w:val="22"/>
                <w:lang w:val="uk-UA"/>
              </w:rPr>
              <w:t>протягом останніх трьох років</w:t>
            </w:r>
          </w:p>
        </w:tc>
        <w:tc>
          <w:tcPr>
            <w:tcW w:w="4521" w:type="dxa"/>
          </w:tcPr>
          <w:p w14:paraId="547A4EB2" w14:textId="77777777" w:rsidR="00793BCB" w:rsidRPr="001924CB" w:rsidRDefault="00EB6CE1" w:rsidP="00793BCB">
            <w:pPr>
              <w:pStyle w:val="ab"/>
              <w:jc w:val="both"/>
              <w:rPr>
                <w:rFonts w:ascii="Times New Roman" w:hAnsi="Times New Roman" w:cs="Times New Roman"/>
                <w:b/>
                <w:bCs/>
                <w:sz w:val="22"/>
                <w:szCs w:val="22"/>
                <w:lang w:val="uk-UA"/>
              </w:rPr>
            </w:pPr>
            <w:r w:rsidRPr="001924CB">
              <w:rPr>
                <w:rFonts w:ascii="Times New Roman" w:hAnsi="Times New Roman" w:cs="Times New Roman"/>
                <w:b/>
                <w:bCs/>
                <w:sz w:val="22"/>
                <w:szCs w:val="22"/>
                <w:lang w:val="uk-UA"/>
              </w:rPr>
              <w:t>На підтвердження досвіду надати</w:t>
            </w:r>
            <w:r w:rsidR="00793BCB" w:rsidRPr="001924CB">
              <w:rPr>
                <w:rFonts w:ascii="Times New Roman" w:hAnsi="Times New Roman" w:cs="Times New Roman"/>
                <w:b/>
                <w:bCs/>
                <w:sz w:val="22"/>
                <w:szCs w:val="22"/>
                <w:lang w:val="uk-UA"/>
              </w:rPr>
              <w:t>:</w:t>
            </w:r>
          </w:p>
          <w:p w14:paraId="4BE8FBB4" w14:textId="467BBE33" w:rsidR="00F27382" w:rsidRPr="00B010BC" w:rsidRDefault="00A57709" w:rsidP="00793BCB">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К</w:t>
            </w:r>
            <w:r w:rsidR="00947212" w:rsidRPr="00B010BC">
              <w:rPr>
                <w:rFonts w:ascii="Times New Roman" w:hAnsi="Times New Roman" w:cs="Times New Roman"/>
                <w:sz w:val="22"/>
                <w:szCs w:val="22"/>
                <w:lang w:val="uk-UA"/>
              </w:rPr>
              <w:t xml:space="preserve">опії </w:t>
            </w:r>
            <w:r w:rsidR="00EB6CE1" w:rsidRPr="00B010BC">
              <w:rPr>
                <w:rFonts w:ascii="Times New Roman" w:hAnsi="Times New Roman" w:cs="Times New Roman"/>
                <w:sz w:val="22"/>
                <w:szCs w:val="22"/>
                <w:lang w:val="uk-UA"/>
              </w:rPr>
              <w:t>договор</w:t>
            </w:r>
            <w:r w:rsidR="00947212" w:rsidRPr="00B010BC">
              <w:rPr>
                <w:rFonts w:ascii="Times New Roman" w:hAnsi="Times New Roman" w:cs="Times New Roman"/>
                <w:sz w:val="22"/>
                <w:szCs w:val="22"/>
                <w:lang w:val="uk-UA"/>
              </w:rPr>
              <w:t>ів/</w:t>
            </w:r>
            <w:r w:rsidR="00D45670" w:rsidRPr="00B010BC">
              <w:rPr>
                <w:rFonts w:ascii="Times New Roman" w:hAnsi="Times New Roman" w:cs="Times New Roman"/>
                <w:sz w:val="22"/>
                <w:szCs w:val="22"/>
                <w:lang w:val="uk-UA"/>
              </w:rPr>
              <w:t>акт</w:t>
            </w:r>
            <w:r w:rsidR="00947212" w:rsidRPr="00B010BC">
              <w:rPr>
                <w:rFonts w:ascii="Times New Roman" w:hAnsi="Times New Roman" w:cs="Times New Roman"/>
                <w:sz w:val="22"/>
                <w:szCs w:val="22"/>
                <w:lang w:val="uk-UA"/>
              </w:rPr>
              <w:t>ів</w:t>
            </w:r>
            <w:r w:rsidR="00D45670" w:rsidRPr="00B010BC">
              <w:rPr>
                <w:rFonts w:ascii="Times New Roman" w:hAnsi="Times New Roman" w:cs="Times New Roman"/>
                <w:sz w:val="22"/>
                <w:szCs w:val="22"/>
                <w:lang w:val="uk-UA"/>
              </w:rPr>
              <w:t xml:space="preserve"> виконаних аналогічних робіт або </w:t>
            </w:r>
            <w:r w:rsidR="00947212" w:rsidRPr="00B010BC">
              <w:rPr>
                <w:rFonts w:ascii="Times New Roman" w:hAnsi="Times New Roman" w:cs="Times New Roman"/>
                <w:sz w:val="22"/>
                <w:szCs w:val="22"/>
                <w:lang w:val="uk-UA"/>
              </w:rPr>
              <w:t>листи-відгуки</w:t>
            </w:r>
            <w:r w:rsidR="004F0559" w:rsidRPr="00B010BC">
              <w:rPr>
                <w:rFonts w:ascii="Times New Roman" w:hAnsi="Times New Roman" w:cs="Times New Roman"/>
                <w:sz w:val="22"/>
                <w:szCs w:val="22"/>
                <w:lang w:val="uk-UA"/>
              </w:rPr>
              <w:t>/листи-рекомендації від інших клієнтів або інші документи,</w:t>
            </w:r>
            <w:r w:rsidR="00201DA2" w:rsidRPr="00B010BC">
              <w:rPr>
                <w:rFonts w:ascii="Times New Roman" w:hAnsi="Times New Roman" w:cs="Times New Roman"/>
                <w:sz w:val="22"/>
                <w:szCs w:val="22"/>
                <w:lang w:val="uk-UA"/>
              </w:rPr>
              <w:t xml:space="preserve"> що підтверджують досвід</w:t>
            </w:r>
            <w:r w:rsidR="00B60D5D">
              <w:rPr>
                <w:rFonts w:ascii="Times New Roman" w:hAnsi="Times New Roman" w:cs="Times New Roman"/>
                <w:sz w:val="22"/>
                <w:szCs w:val="22"/>
                <w:lang w:val="uk-UA"/>
              </w:rPr>
              <w:t xml:space="preserve"> – всього не менше двох документів</w:t>
            </w:r>
            <w:r w:rsidR="00290878">
              <w:rPr>
                <w:rFonts w:ascii="Times New Roman" w:hAnsi="Times New Roman" w:cs="Times New Roman"/>
                <w:sz w:val="22"/>
                <w:szCs w:val="22"/>
                <w:lang w:val="uk-UA"/>
              </w:rPr>
              <w:t>;</w:t>
            </w:r>
          </w:p>
          <w:p w14:paraId="7DEF944E" w14:textId="3E4FCC3E" w:rsidR="00B010BC" w:rsidRDefault="00793BCB" w:rsidP="00B010BC">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Опис</w:t>
            </w:r>
            <w:r w:rsidR="00302C8B">
              <w:rPr>
                <w:rFonts w:ascii="Times New Roman" w:hAnsi="Times New Roman" w:cs="Times New Roman"/>
                <w:sz w:val="22"/>
                <w:szCs w:val="22"/>
                <w:lang w:val="uk-UA"/>
              </w:rPr>
              <w:t xml:space="preserve">/ огляд </w:t>
            </w:r>
            <w:r w:rsidR="00290878">
              <w:rPr>
                <w:rFonts w:ascii="Times New Roman" w:hAnsi="Times New Roman" w:cs="Times New Roman"/>
                <w:sz w:val="22"/>
                <w:szCs w:val="22"/>
                <w:lang w:val="uk-UA"/>
              </w:rPr>
              <w:t>релевантних проектів за останні три роки;</w:t>
            </w:r>
          </w:p>
          <w:p w14:paraId="6DD79CBC" w14:textId="06C8EB71" w:rsidR="00290878" w:rsidRPr="009856D2" w:rsidRDefault="00290878" w:rsidP="00B010BC">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Копії</w:t>
            </w:r>
            <w:r w:rsidR="00B07026">
              <w:rPr>
                <w:rFonts w:ascii="Times New Roman" w:hAnsi="Times New Roman" w:cs="Times New Roman"/>
                <w:sz w:val="22"/>
                <w:szCs w:val="22"/>
                <w:lang w:val="uk-UA"/>
              </w:rPr>
              <w:t>/</w:t>
            </w:r>
            <w:r w:rsidR="00212A81">
              <w:rPr>
                <w:rFonts w:ascii="Times New Roman" w:hAnsi="Times New Roman" w:cs="Times New Roman"/>
                <w:sz w:val="22"/>
                <w:szCs w:val="22"/>
                <w:lang w:val="uk-UA"/>
              </w:rPr>
              <w:t xml:space="preserve"> посилання на звіти чи результати </w:t>
            </w:r>
            <w:r w:rsidR="00B07026">
              <w:rPr>
                <w:rFonts w:ascii="Times New Roman" w:hAnsi="Times New Roman" w:cs="Times New Roman"/>
                <w:sz w:val="22"/>
                <w:szCs w:val="22"/>
                <w:lang w:val="uk-UA"/>
              </w:rPr>
              <w:t xml:space="preserve">аналогічних </w:t>
            </w:r>
            <w:r w:rsidR="00212A81">
              <w:rPr>
                <w:rFonts w:ascii="Times New Roman" w:hAnsi="Times New Roman" w:cs="Times New Roman"/>
                <w:sz w:val="22"/>
                <w:szCs w:val="22"/>
                <w:lang w:val="uk-UA"/>
              </w:rPr>
              <w:t>робіт – не менше дв</w:t>
            </w:r>
            <w:r w:rsidR="00E56A5C">
              <w:rPr>
                <w:rFonts w:ascii="Times New Roman" w:hAnsi="Times New Roman" w:cs="Times New Roman"/>
                <w:sz w:val="22"/>
                <w:szCs w:val="22"/>
                <w:lang w:val="uk-UA"/>
              </w:rPr>
              <w:t>ох</w:t>
            </w:r>
            <w:r w:rsidR="00B07026">
              <w:rPr>
                <w:rFonts w:ascii="Times New Roman" w:hAnsi="Times New Roman" w:cs="Times New Roman"/>
                <w:sz w:val="22"/>
                <w:szCs w:val="22"/>
                <w:lang w:val="uk-UA"/>
              </w:rPr>
              <w:t xml:space="preserve"> шт.</w:t>
            </w:r>
          </w:p>
        </w:tc>
      </w:tr>
      <w:tr w:rsidR="006A22A6" w:rsidRPr="00557A29" w14:paraId="2AC8B202" w14:textId="77777777" w:rsidTr="00EC1C28">
        <w:trPr>
          <w:trHeight w:val="96"/>
        </w:trPr>
        <w:tc>
          <w:tcPr>
            <w:tcW w:w="601" w:type="dxa"/>
          </w:tcPr>
          <w:p w14:paraId="59EC8594" w14:textId="77777777" w:rsidR="006A22A6" w:rsidRPr="00BC13F3" w:rsidRDefault="006A22A6"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1CD712F" w14:textId="312D6705" w:rsidR="006A22A6" w:rsidRPr="00D42EAE" w:rsidRDefault="006A22A6"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Pr>
                <w:rFonts w:ascii="Times New Roman" w:eastAsia="Times New Roman" w:hAnsi="Times New Roman" w:cs="Times New Roman"/>
                <w:color w:val="000000" w:themeColor="text1"/>
                <w:sz w:val="22"/>
                <w:szCs w:val="22"/>
                <w:lang w:val="uk-UA"/>
              </w:rPr>
              <w:t>Підтвердження наявності кваліфікованого персоналу, що буде залучений до виконання робіт</w:t>
            </w:r>
          </w:p>
        </w:tc>
        <w:tc>
          <w:tcPr>
            <w:tcW w:w="4521" w:type="dxa"/>
          </w:tcPr>
          <w:p w14:paraId="403C12C8" w14:textId="77777777" w:rsidR="006A22A6" w:rsidRDefault="001924CB" w:rsidP="00C94FE5">
            <w:pPr>
              <w:pStyle w:val="ab"/>
              <w:numPr>
                <w:ilvl w:val="0"/>
                <w:numId w:val="2"/>
              </w:numPr>
              <w:jc w:val="both"/>
              <w:rPr>
                <w:rFonts w:ascii="Times New Roman" w:hAnsi="Times New Roman" w:cs="Times New Roman"/>
                <w:sz w:val="22"/>
                <w:szCs w:val="22"/>
                <w:lang w:val="uk-UA"/>
              </w:rPr>
            </w:pPr>
            <w:r w:rsidRPr="00625074">
              <w:rPr>
                <w:rFonts w:ascii="Times New Roman" w:hAnsi="Times New Roman" w:cs="Times New Roman"/>
                <w:sz w:val="22"/>
                <w:szCs w:val="22"/>
                <w:lang w:val="uk-UA"/>
              </w:rPr>
              <w:t>Надати Резюме</w:t>
            </w:r>
            <w:r w:rsidR="00DE5B31" w:rsidRPr="00625074">
              <w:rPr>
                <w:rFonts w:ascii="Times New Roman" w:hAnsi="Times New Roman" w:cs="Times New Roman"/>
                <w:sz w:val="22"/>
                <w:szCs w:val="22"/>
                <w:lang w:val="uk-UA"/>
              </w:rPr>
              <w:t xml:space="preserve"> фахівц</w:t>
            </w:r>
            <w:r w:rsidR="009440B1" w:rsidRPr="00625074">
              <w:rPr>
                <w:rFonts w:ascii="Times New Roman" w:hAnsi="Times New Roman" w:cs="Times New Roman"/>
                <w:sz w:val="22"/>
                <w:szCs w:val="22"/>
                <w:lang w:val="uk-UA"/>
              </w:rPr>
              <w:t>я</w:t>
            </w:r>
            <w:r w:rsidR="00ED3961">
              <w:rPr>
                <w:rFonts w:ascii="Times New Roman" w:hAnsi="Times New Roman" w:cs="Times New Roman"/>
                <w:sz w:val="22"/>
                <w:szCs w:val="22"/>
                <w:lang w:val="uk-UA"/>
              </w:rPr>
              <w:t>/фахівців</w:t>
            </w:r>
            <w:r w:rsidRPr="00BC3B49">
              <w:rPr>
                <w:rFonts w:ascii="Times New Roman" w:hAnsi="Times New Roman" w:cs="Times New Roman"/>
                <w:sz w:val="22"/>
                <w:szCs w:val="22"/>
                <w:lang w:val="uk-UA"/>
              </w:rPr>
              <w:t xml:space="preserve">, </w:t>
            </w:r>
            <w:r w:rsidR="005334A1">
              <w:rPr>
                <w:rFonts w:ascii="Times New Roman" w:hAnsi="Times New Roman" w:cs="Times New Roman"/>
                <w:sz w:val="22"/>
                <w:szCs w:val="22"/>
                <w:lang w:val="uk-UA"/>
              </w:rPr>
              <w:t>які</w:t>
            </w:r>
            <w:r w:rsidRPr="00BC3B49">
              <w:rPr>
                <w:rFonts w:ascii="Times New Roman" w:hAnsi="Times New Roman" w:cs="Times New Roman"/>
                <w:sz w:val="22"/>
                <w:szCs w:val="22"/>
                <w:lang w:val="uk-UA"/>
              </w:rPr>
              <w:t xml:space="preserve"> залучатим</w:t>
            </w:r>
            <w:r w:rsidR="00DE2D94">
              <w:rPr>
                <w:rFonts w:ascii="Times New Roman" w:hAnsi="Times New Roman" w:cs="Times New Roman"/>
                <w:sz w:val="22"/>
                <w:szCs w:val="22"/>
                <w:lang w:val="uk-UA"/>
              </w:rPr>
              <w:t>у</w:t>
            </w:r>
            <w:r w:rsidRPr="00BC3B49">
              <w:rPr>
                <w:rFonts w:ascii="Times New Roman" w:hAnsi="Times New Roman" w:cs="Times New Roman"/>
                <w:sz w:val="22"/>
                <w:szCs w:val="22"/>
                <w:lang w:val="uk-UA"/>
              </w:rPr>
              <w:t xml:space="preserve">ться у процес реалізації </w:t>
            </w:r>
            <w:proofErr w:type="spellStart"/>
            <w:r w:rsidRPr="00BC3B49">
              <w:rPr>
                <w:rFonts w:ascii="Times New Roman" w:hAnsi="Times New Roman" w:cs="Times New Roman"/>
                <w:sz w:val="22"/>
                <w:szCs w:val="22"/>
                <w:lang w:val="uk-UA"/>
              </w:rPr>
              <w:t>проєкту</w:t>
            </w:r>
            <w:proofErr w:type="spellEnd"/>
            <w:r w:rsidRPr="00BC3B49">
              <w:rPr>
                <w:rFonts w:ascii="Times New Roman" w:hAnsi="Times New Roman" w:cs="Times New Roman"/>
                <w:sz w:val="22"/>
                <w:szCs w:val="22"/>
                <w:lang w:val="uk-UA"/>
              </w:rPr>
              <w:t>, з відображенням</w:t>
            </w:r>
            <w:r w:rsidR="004F1A80">
              <w:rPr>
                <w:rFonts w:ascii="Times New Roman" w:hAnsi="Times New Roman" w:cs="Times New Roman"/>
                <w:sz w:val="22"/>
                <w:szCs w:val="22"/>
                <w:lang w:val="uk-UA"/>
              </w:rPr>
              <w:t xml:space="preserve"> </w:t>
            </w:r>
            <w:r w:rsidR="0069514A">
              <w:rPr>
                <w:rFonts w:ascii="Times New Roman" w:hAnsi="Times New Roman" w:cs="Times New Roman"/>
                <w:sz w:val="22"/>
                <w:szCs w:val="22"/>
                <w:lang w:val="uk-UA"/>
              </w:rPr>
              <w:t xml:space="preserve">їх </w:t>
            </w:r>
            <w:r w:rsidRPr="00BC3B49">
              <w:rPr>
                <w:rFonts w:ascii="Times New Roman" w:hAnsi="Times New Roman" w:cs="Times New Roman"/>
                <w:sz w:val="22"/>
                <w:szCs w:val="22"/>
                <w:lang w:val="uk-UA"/>
              </w:rPr>
              <w:t>освіти</w:t>
            </w:r>
            <w:r w:rsidR="004F1A80">
              <w:rPr>
                <w:rFonts w:ascii="Times New Roman" w:hAnsi="Times New Roman" w:cs="Times New Roman"/>
                <w:sz w:val="22"/>
                <w:szCs w:val="22"/>
                <w:lang w:val="uk-UA"/>
              </w:rPr>
              <w:t>/дипломів</w:t>
            </w:r>
            <w:r w:rsidRPr="00BC3B49">
              <w:rPr>
                <w:rFonts w:ascii="Times New Roman" w:hAnsi="Times New Roman" w:cs="Times New Roman"/>
                <w:sz w:val="22"/>
                <w:szCs w:val="22"/>
                <w:lang w:val="uk-UA"/>
              </w:rPr>
              <w:t xml:space="preserve">, релевантного професійного досвіду, участі у подібних </w:t>
            </w:r>
            <w:proofErr w:type="spellStart"/>
            <w:r w:rsidRPr="00BC3B49">
              <w:rPr>
                <w:rFonts w:ascii="Times New Roman" w:hAnsi="Times New Roman" w:cs="Times New Roman"/>
                <w:sz w:val="22"/>
                <w:szCs w:val="22"/>
                <w:lang w:val="uk-UA"/>
              </w:rPr>
              <w:t>проєктах</w:t>
            </w:r>
            <w:proofErr w:type="spellEnd"/>
            <w:r w:rsidR="0015480D">
              <w:rPr>
                <w:rFonts w:ascii="Times New Roman" w:hAnsi="Times New Roman" w:cs="Times New Roman"/>
                <w:sz w:val="22"/>
                <w:szCs w:val="22"/>
                <w:lang w:val="uk-UA"/>
              </w:rPr>
              <w:t xml:space="preserve">, </w:t>
            </w:r>
            <w:r w:rsidR="00754446">
              <w:rPr>
                <w:rFonts w:ascii="Times New Roman" w:hAnsi="Times New Roman" w:cs="Times New Roman"/>
                <w:sz w:val="22"/>
                <w:szCs w:val="22"/>
                <w:lang w:val="uk-UA"/>
              </w:rPr>
              <w:t xml:space="preserve">проходження </w:t>
            </w:r>
            <w:r w:rsidR="00A8408B">
              <w:rPr>
                <w:rFonts w:ascii="Times New Roman" w:hAnsi="Times New Roman" w:cs="Times New Roman"/>
                <w:sz w:val="22"/>
                <w:szCs w:val="22"/>
                <w:lang w:val="uk-UA"/>
              </w:rPr>
              <w:t xml:space="preserve">професійних </w:t>
            </w:r>
            <w:r w:rsidR="0081511D">
              <w:rPr>
                <w:rFonts w:ascii="Times New Roman" w:hAnsi="Times New Roman" w:cs="Times New Roman"/>
                <w:sz w:val="22"/>
                <w:szCs w:val="22"/>
                <w:lang w:val="uk-UA"/>
              </w:rPr>
              <w:t xml:space="preserve">тренінгів, </w:t>
            </w:r>
            <w:r w:rsidR="0015480D">
              <w:rPr>
                <w:rFonts w:ascii="Times New Roman" w:hAnsi="Times New Roman" w:cs="Times New Roman"/>
                <w:sz w:val="22"/>
                <w:szCs w:val="22"/>
                <w:lang w:val="uk-UA"/>
              </w:rPr>
              <w:t>наявність відповідних сертифікатів</w:t>
            </w:r>
            <w:r w:rsidR="00754446">
              <w:rPr>
                <w:rFonts w:ascii="Times New Roman" w:hAnsi="Times New Roman" w:cs="Times New Roman"/>
                <w:sz w:val="22"/>
                <w:szCs w:val="22"/>
                <w:lang w:val="uk-UA"/>
              </w:rPr>
              <w:t xml:space="preserve">, ліцензій </w:t>
            </w:r>
            <w:r w:rsidR="00E07CB0">
              <w:rPr>
                <w:rFonts w:ascii="Times New Roman" w:hAnsi="Times New Roman" w:cs="Times New Roman"/>
                <w:sz w:val="22"/>
                <w:szCs w:val="22"/>
                <w:lang w:val="uk-UA"/>
              </w:rPr>
              <w:t>т</w:t>
            </w:r>
            <w:r w:rsidR="00754446">
              <w:rPr>
                <w:rFonts w:ascii="Times New Roman" w:hAnsi="Times New Roman" w:cs="Times New Roman"/>
                <w:sz w:val="22"/>
                <w:szCs w:val="22"/>
                <w:lang w:val="uk-UA"/>
              </w:rPr>
              <w:t>ощо</w:t>
            </w:r>
            <w:r w:rsidRPr="00BC3B49">
              <w:rPr>
                <w:rFonts w:ascii="Times New Roman" w:hAnsi="Times New Roman" w:cs="Times New Roman"/>
                <w:sz w:val="22"/>
                <w:szCs w:val="22"/>
                <w:lang w:val="uk-UA"/>
              </w:rPr>
              <w:t>.</w:t>
            </w:r>
          </w:p>
          <w:p w14:paraId="217BF091" w14:textId="4D01A99C" w:rsidR="00A075B2" w:rsidRPr="00C94FE5" w:rsidRDefault="00A075B2" w:rsidP="00C94FE5">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Портфоліо ко</w:t>
            </w:r>
            <w:r w:rsidR="00380B79">
              <w:rPr>
                <w:rFonts w:ascii="Times New Roman" w:hAnsi="Times New Roman" w:cs="Times New Roman"/>
                <w:sz w:val="22"/>
                <w:szCs w:val="22"/>
                <w:lang w:val="uk-UA"/>
              </w:rPr>
              <w:t>мпанії з описом ресурсів,</w:t>
            </w:r>
            <w:r w:rsidR="00EA5FF1">
              <w:rPr>
                <w:rFonts w:ascii="Times New Roman" w:hAnsi="Times New Roman" w:cs="Times New Roman"/>
                <w:sz w:val="22"/>
                <w:szCs w:val="22"/>
                <w:lang w:val="uk-UA"/>
              </w:rPr>
              <w:t xml:space="preserve"> діяльності, команди та ключовими досягненнями. </w:t>
            </w:r>
          </w:p>
        </w:tc>
      </w:tr>
      <w:tr w:rsidR="003816CA" w:rsidRPr="00B87F06" w14:paraId="5A9F6E30" w14:textId="77777777" w:rsidTr="00EC1C28">
        <w:trPr>
          <w:trHeight w:val="96"/>
        </w:trPr>
        <w:tc>
          <w:tcPr>
            <w:tcW w:w="601" w:type="dxa"/>
          </w:tcPr>
          <w:p w14:paraId="50A9D117" w14:textId="77777777" w:rsidR="003816CA" w:rsidRPr="00BC13F3" w:rsidRDefault="003816CA"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1DC74E67" w14:textId="2BE2A072" w:rsidR="003816CA" w:rsidRDefault="003816C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Pr>
                <w:rFonts w:ascii="Times New Roman" w:eastAsia="Times New Roman" w:hAnsi="Times New Roman" w:cs="Times New Roman"/>
                <w:color w:val="000000" w:themeColor="text1"/>
                <w:sz w:val="22"/>
                <w:szCs w:val="22"/>
                <w:lang w:val="uk-UA"/>
              </w:rPr>
              <w:t>Надати інф</w:t>
            </w:r>
            <w:r w:rsidR="004E0B29">
              <w:rPr>
                <w:rFonts w:ascii="Times New Roman" w:eastAsia="Times New Roman" w:hAnsi="Times New Roman" w:cs="Times New Roman"/>
                <w:color w:val="000000" w:themeColor="text1"/>
                <w:sz w:val="22"/>
                <w:szCs w:val="22"/>
                <w:lang w:val="uk-UA"/>
              </w:rPr>
              <w:t xml:space="preserve">ормацію </w:t>
            </w:r>
          </w:p>
        </w:tc>
        <w:tc>
          <w:tcPr>
            <w:tcW w:w="4521" w:type="dxa"/>
          </w:tcPr>
          <w:p w14:paraId="0217803E" w14:textId="57C3A224" w:rsidR="003816CA" w:rsidRPr="00625074" w:rsidRDefault="00DA0D2C" w:rsidP="00C94FE5">
            <w:pPr>
              <w:pStyle w:val="ab"/>
              <w:numPr>
                <w:ilvl w:val="0"/>
                <w:numId w:val="2"/>
              </w:numPr>
              <w:jc w:val="both"/>
              <w:rPr>
                <w:rFonts w:ascii="Times New Roman" w:hAnsi="Times New Roman" w:cs="Times New Roman"/>
                <w:sz w:val="22"/>
                <w:szCs w:val="22"/>
                <w:lang w:val="uk-UA"/>
              </w:rPr>
            </w:pPr>
            <w:r w:rsidRPr="00DA0D2C">
              <w:rPr>
                <w:rFonts w:ascii="Times New Roman" w:hAnsi="Times New Roman" w:cs="Times New Roman"/>
                <w:sz w:val="22"/>
                <w:szCs w:val="22"/>
                <w:lang w:val="uk-UA"/>
              </w:rPr>
              <w:t>Учасники мають надати гарантійний лист, у якому підтверджують дотримання встановлених технічним завданням строків надання послуг, а також зобов’язуються дотримуватися етичних норм, принципів конфіденційності та недискримінації під час виконання завдання.</w:t>
            </w:r>
          </w:p>
        </w:tc>
      </w:tr>
      <w:tr w:rsidR="00BE3916" w:rsidRPr="00557A29" w14:paraId="20F56110" w14:textId="77777777" w:rsidTr="00EC1C28">
        <w:trPr>
          <w:trHeight w:val="96"/>
        </w:trPr>
        <w:tc>
          <w:tcPr>
            <w:tcW w:w="601" w:type="dxa"/>
          </w:tcPr>
          <w:p w14:paraId="3FDF15E8" w14:textId="77777777" w:rsidR="00BE3916" w:rsidRPr="00BC13F3" w:rsidRDefault="00BE3916"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C584E67" w14:textId="56120648" w:rsidR="00BE3916" w:rsidRDefault="0066755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Pr>
                <w:rFonts w:ascii="Times New Roman" w:eastAsia="Times New Roman" w:hAnsi="Times New Roman" w:cs="Times New Roman"/>
                <w:color w:val="000000" w:themeColor="text1"/>
                <w:sz w:val="22"/>
                <w:szCs w:val="22"/>
                <w:lang w:val="uk-UA"/>
              </w:rPr>
              <w:t>Додаткова інформація згідно Додатка №3</w:t>
            </w:r>
          </w:p>
        </w:tc>
        <w:tc>
          <w:tcPr>
            <w:tcW w:w="4521" w:type="dxa"/>
          </w:tcPr>
          <w:p w14:paraId="12C4BF8E" w14:textId="0AC4C05F" w:rsidR="00BE3916" w:rsidRPr="00DA0D2C" w:rsidRDefault="006C066C" w:rsidP="00C94FE5">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повинен заповнити Додаток №3 згідно </w:t>
            </w:r>
            <w:r w:rsidR="007C0C34">
              <w:rPr>
                <w:rFonts w:ascii="Times New Roman" w:hAnsi="Times New Roman" w:cs="Times New Roman"/>
                <w:sz w:val="22"/>
                <w:szCs w:val="22"/>
                <w:lang w:val="uk-UA"/>
              </w:rPr>
              <w:t>наданого зразка</w:t>
            </w:r>
            <w:r w:rsidR="008938D7">
              <w:rPr>
                <w:rFonts w:ascii="Times New Roman" w:hAnsi="Times New Roman" w:cs="Times New Roman"/>
                <w:sz w:val="22"/>
                <w:szCs w:val="22"/>
                <w:lang w:val="uk-UA"/>
              </w:rPr>
              <w:t xml:space="preserve"> та подати разом з пропозицією за підписом та печаткою(якщо використовується)</w:t>
            </w:r>
            <w:r w:rsidR="0066755A">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2E4CD76"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1B6744">
        <w:rPr>
          <w:sz w:val="22"/>
          <w:szCs w:val="22"/>
          <w:lang w:val="uk-UA"/>
        </w:rPr>
        <w:t xml:space="preserve">в Додатку </w:t>
      </w:r>
      <w:r w:rsidR="00F2628E" w:rsidRPr="001B6744">
        <w:rPr>
          <w:sz w:val="22"/>
          <w:szCs w:val="22"/>
          <w:lang w:val="uk-UA"/>
        </w:rPr>
        <w:t>2</w:t>
      </w:r>
      <w:r w:rsidRPr="001B6744">
        <w:rPr>
          <w:sz w:val="22"/>
          <w:szCs w:val="22"/>
          <w:lang w:val="uk-UA"/>
        </w:rPr>
        <w:t xml:space="preserve">. </w:t>
      </w:r>
      <w:proofErr w:type="spellStart"/>
      <w:r w:rsidRPr="001B6744">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592E22F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F2628E">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A85C6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F2628E">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576B81F" w14:textId="66FD2177" w:rsidR="00F2628E" w:rsidRDefault="00F2628E"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2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AB5CB81" w:rsidR="00F03751" w:rsidRPr="00BD6682" w:rsidRDefault="4090B5BD" w:rsidP="4090B5BD">
      <w:pPr>
        <w:ind w:firstLine="357"/>
        <w:jc w:val="both"/>
        <w:textAlignment w:val="baseline"/>
        <w:rPr>
          <w:sz w:val="22"/>
          <w:szCs w:val="22"/>
          <w:lang w:eastAsia="uk-UA"/>
        </w:rPr>
      </w:pPr>
      <w:proofErr w:type="spellStart"/>
      <w:r w:rsidRPr="00BD6682">
        <w:rPr>
          <w:color w:val="000000" w:themeColor="text1"/>
          <w:sz w:val="22"/>
          <w:szCs w:val="22"/>
          <w:lang w:eastAsia="uk-UA"/>
        </w:rPr>
        <w:lastRenderedPageBreak/>
        <w:t>Запитання</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щодо</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цінової</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пропозиції</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надсилайте</w:t>
      </w:r>
      <w:proofErr w:type="spellEnd"/>
      <w:r w:rsidRPr="00BD6682">
        <w:rPr>
          <w:color w:val="000000" w:themeColor="text1"/>
          <w:sz w:val="22"/>
          <w:szCs w:val="22"/>
          <w:lang w:eastAsia="uk-UA"/>
        </w:rPr>
        <w:t xml:space="preserve"> на </w:t>
      </w:r>
      <w:proofErr w:type="spellStart"/>
      <w:r w:rsidRPr="00BD6682">
        <w:rPr>
          <w:color w:val="000000" w:themeColor="text1"/>
          <w:sz w:val="22"/>
          <w:szCs w:val="22"/>
          <w:lang w:eastAsia="uk-UA"/>
        </w:rPr>
        <w:t>електронну</w:t>
      </w:r>
      <w:proofErr w:type="spellEnd"/>
      <w:r w:rsidRPr="00BD6682">
        <w:rPr>
          <w:color w:val="000000" w:themeColor="text1"/>
          <w:sz w:val="22"/>
          <w:szCs w:val="22"/>
          <w:lang w:eastAsia="uk-UA"/>
        </w:rPr>
        <w:t xml:space="preserve"> </w:t>
      </w:r>
      <w:proofErr w:type="spellStart"/>
      <w:r w:rsidRPr="00BD6682">
        <w:rPr>
          <w:color w:val="000000" w:themeColor="text1"/>
          <w:sz w:val="22"/>
          <w:szCs w:val="22"/>
          <w:lang w:eastAsia="uk-UA"/>
        </w:rPr>
        <w:t>пошту</w:t>
      </w:r>
      <w:proofErr w:type="spellEnd"/>
      <w:r w:rsidRPr="00BD6682">
        <w:rPr>
          <w:color w:val="000000" w:themeColor="text1"/>
          <w:sz w:val="22"/>
          <w:szCs w:val="22"/>
          <w:lang w:eastAsia="uk-UA"/>
        </w:rPr>
        <w:t xml:space="preserve">: </w:t>
      </w:r>
      <w:hyperlink r:id="rId8">
        <w:r w:rsidRPr="00BD6682">
          <w:rPr>
            <w:rStyle w:val="ac"/>
            <w:sz w:val="22"/>
            <w:szCs w:val="22"/>
            <w:lang w:eastAsia="uk-UA"/>
          </w:rPr>
          <w:t>tender@redcross.org.ua</w:t>
        </w:r>
      </w:hyperlink>
      <w:r w:rsidRPr="00BD6682">
        <w:rPr>
          <w:color w:val="000000" w:themeColor="text1"/>
          <w:sz w:val="22"/>
          <w:szCs w:val="22"/>
          <w:lang w:eastAsia="uk-UA"/>
        </w:rPr>
        <w:t xml:space="preserve"> </w:t>
      </w:r>
      <w:proofErr w:type="gramStart"/>
      <w:r w:rsidRPr="00BD6682">
        <w:rPr>
          <w:color w:val="000000" w:themeColor="text1"/>
          <w:sz w:val="22"/>
          <w:szCs w:val="22"/>
          <w:lang w:eastAsia="uk-UA"/>
        </w:rPr>
        <w:t xml:space="preserve">до  </w:t>
      </w:r>
      <w:r w:rsidR="003A07F7" w:rsidRPr="00BD6682">
        <w:rPr>
          <w:color w:val="000000" w:themeColor="text1"/>
          <w:sz w:val="22"/>
          <w:szCs w:val="22"/>
          <w:lang w:val="uk-UA" w:eastAsia="uk-UA"/>
        </w:rPr>
        <w:t>0</w:t>
      </w:r>
      <w:r w:rsidR="004A30B5" w:rsidRPr="00BD6682">
        <w:rPr>
          <w:color w:val="000000" w:themeColor="text1"/>
          <w:sz w:val="22"/>
          <w:szCs w:val="22"/>
          <w:lang w:val="uk-UA" w:eastAsia="uk-UA"/>
        </w:rPr>
        <w:t>7</w:t>
      </w:r>
      <w:r w:rsidRPr="00BD6682">
        <w:rPr>
          <w:color w:val="000000" w:themeColor="text1"/>
          <w:sz w:val="22"/>
          <w:szCs w:val="22"/>
          <w:lang w:eastAsia="uk-UA"/>
        </w:rPr>
        <w:t>.</w:t>
      </w:r>
      <w:r w:rsidR="003A07F7" w:rsidRPr="00BD6682">
        <w:rPr>
          <w:color w:val="000000" w:themeColor="text1"/>
          <w:sz w:val="22"/>
          <w:szCs w:val="22"/>
          <w:lang w:val="uk-UA" w:eastAsia="uk-UA"/>
        </w:rPr>
        <w:t>11</w:t>
      </w:r>
      <w:r w:rsidRPr="00BD6682">
        <w:rPr>
          <w:color w:val="000000" w:themeColor="text1"/>
          <w:sz w:val="22"/>
          <w:szCs w:val="22"/>
          <w:lang w:eastAsia="uk-UA"/>
        </w:rPr>
        <w:t>.202</w:t>
      </w:r>
      <w:proofErr w:type="gramEnd"/>
      <w:r w:rsidRPr="00BD6682">
        <w:rPr>
          <w:color w:val="000000" w:themeColor="text1"/>
          <w:sz w:val="22"/>
          <w:szCs w:val="22"/>
          <w:lang w:eastAsia="uk-UA"/>
        </w:rPr>
        <w:t>_р</w:t>
      </w:r>
      <w:r w:rsidRPr="00BD6682">
        <w:rPr>
          <w:b/>
          <w:bCs/>
          <w:color w:val="000000" w:themeColor="text1"/>
          <w:sz w:val="22"/>
          <w:szCs w:val="22"/>
          <w:lang w:eastAsia="uk-UA"/>
        </w:rPr>
        <w:t>.</w:t>
      </w:r>
      <w:r w:rsidRPr="00BD6682">
        <w:rPr>
          <w:color w:val="000000" w:themeColor="text1"/>
          <w:sz w:val="22"/>
          <w:szCs w:val="22"/>
          <w:lang w:eastAsia="uk-UA"/>
        </w:rPr>
        <w:t> </w:t>
      </w:r>
    </w:p>
    <w:p w14:paraId="54649286" w14:textId="77777777" w:rsidR="00D26CFC" w:rsidRPr="00BD6682" w:rsidRDefault="00D26CFC" w:rsidP="00CC0B16">
      <w:pPr>
        <w:ind w:firstLine="357"/>
        <w:jc w:val="both"/>
        <w:textAlignment w:val="baseline"/>
        <w:rPr>
          <w:b/>
          <w:bCs/>
          <w:color w:val="000000"/>
          <w:sz w:val="22"/>
          <w:szCs w:val="22"/>
          <w:lang w:val="uk-UA" w:eastAsia="uk-UA"/>
        </w:rPr>
      </w:pPr>
    </w:p>
    <w:p w14:paraId="3155EE8E" w14:textId="0A235618" w:rsidR="00F03751" w:rsidRPr="00C84108" w:rsidRDefault="4090B5BD" w:rsidP="4090B5BD">
      <w:pPr>
        <w:ind w:firstLine="357"/>
        <w:jc w:val="both"/>
        <w:textAlignment w:val="baseline"/>
        <w:rPr>
          <w:sz w:val="22"/>
          <w:szCs w:val="22"/>
          <w:lang w:eastAsia="uk-UA"/>
        </w:rPr>
      </w:pPr>
      <w:proofErr w:type="spellStart"/>
      <w:r w:rsidRPr="00BD6682">
        <w:rPr>
          <w:b/>
          <w:bCs/>
          <w:color w:val="000000" w:themeColor="text1"/>
          <w:sz w:val="22"/>
          <w:szCs w:val="22"/>
          <w:lang w:eastAsia="uk-UA"/>
        </w:rPr>
        <w:t>Цінові</w:t>
      </w:r>
      <w:proofErr w:type="spellEnd"/>
      <w:r w:rsidRPr="00BD6682">
        <w:rPr>
          <w:b/>
          <w:bCs/>
          <w:color w:val="000000" w:themeColor="text1"/>
          <w:sz w:val="22"/>
          <w:szCs w:val="22"/>
          <w:lang w:eastAsia="uk-UA"/>
        </w:rPr>
        <w:t xml:space="preserve"> </w:t>
      </w:r>
      <w:proofErr w:type="spellStart"/>
      <w:r w:rsidRPr="00BD6682">
        <w:rPr>
          <w:b/>
          <w:bCs/>
          <w:color w:val="000000" w:themeColor="text1"/>
          <w:sz w:val="22"/>
          <w:szCs w:val="22"/>
          <w:lang w:eastAsia="uk-UA"/>
        </w:rPr>
        <w:t>пропозиції</w:t>
      </w:r>
      <w:proofErr w:type="spellEnd"/>
      <w:r w:rsidRPr="00BD6682">
        <w:rPr>
          <w:b/>
          <w:bCs/>
          <w:color w:val="000000" w:themeColor="text1"/>
          <w:sz w:val="22"/>
          <w:szCs w:val="22"/>
          <w:lang w:eastAsia="uk-UA"/>
        </w:rPr>
        <w:t xml:space="preserve"> </w:t>
      </w:r>
      <w:proofErr w:type="spellStart"/>
      <w:r w:rsidRPr="00BD6682">
        <w:rPr>
          <w:b/>
          <w:bCs/>
          <w:color w:val="000000" w:themeColor="text1"/>
          <w:sz w:val="22"/>
          <w:szCs w:val="22"/>
          <w:lang w:eastAsia="uk-UA"/>
        </w:rPr>
        <w:t>приймаються</w:t>
      </w:r>
      <w:proofErr w:type="spellEnd"/>
      <w:r w:rsidRPr="00BD6682">
        <w:rPr>
          <w:b/>
          <w:bCs/>
          <w:color w:val="000000" w:themeColor="text1"/>
          <w:sz w:val="22"/>
          <w:szCs w:val="22"/>
          <w:lang w:eastAsia="uk-UA"/>
        </w:rPr>
        <w:t xml:space="preserve"> на </w:t>
      </w:r>
      <w:proofErr w:type="spellStart"/>
      <w:r w:rsidRPr="00BD6682">
        <w:rPr>
          <w:b/>
          <w:bCs/>
          <w:color w:val="000000" w:themeColor="text1"/>
          <w:sz w:val="22"/>
          <w:szCs w:val="22"/>
          <w:lang w:eastAsia="uk-UA"/>
        </w:rPr>
        <w:t>електронну</w:t>
      </w:r>
      <w:proofErr w:type="spellEnd"/>
      <w:r w:rsidRPr="00BD6682">
        <w:rPr>
          <w:b/>
          <w:bCs/>
          <w:color w:val="000000" w:themeColor="text1"/>
          <w:sz w:val="22"/>
          <w:szCs w:val="22"/>
          <w:lang w:eastAsia="uk-UA"/>
        </w:rPr>
        <w:t xml:space="preserve"> </w:t>
      </w:r>
      <w:proofErr w:type="spellStart"/>
      <w:r w:rsidRPr="00BD6682">
        <w:rPr>
          <w:b/>
          <w:bCs/>
          <w:color w:val="000000" w:themeColor="text1"/>
          <w:sz w:val="22"/>
          <w:szCs w:val="22"/>
          <w:lang w:eastAsia="uk-UA"/>
        </w:rPr>
        <w:t>пошту</w:t>
      </w:r>
      <w:proofErr w:type="spellEnd"/>
      <w:r w:rsidRPr="00BD6682">
        <w:rPr>
          <w:b/>
          <w:bCs/>
          <w:color w:val="000000" w:themeColor="text1"/>
          <w:sz w:val="22"/>
          <w:szCs w:val="22"/>
          <w:lang w:eastAsia="uk-UA"/>
        </w:rPr>
        <w:t>:</w:t>
      </w:r>
      <w:r w:rsidRPr="00BD6682">
        <w:rPr>
          <w:color w:val="000000" w:themeColor="text1"/>
          <w:sz w:val="22"/>
          <w:szCs w:val="22"/>
          <w:lang w:eastAsia="uk-UA"/>
        </w:rPr>
        <w:t xml:space="preserve"> </w:t>
      </w:r>
      <w:hyperlink r:id="rId9">
        <w:r w:rsidRPr="00BD6682">
          <w:rPr>
            <w:rStyle w:val="ac"/>
            <w:sz w:val="22"/>
            <w:szCs w:val="22"/>
            <w:lang w:eastAsia="uk-UA"/>
          </w:rPr>
          <w:t>tender@redcross.org.ua</w:t>
        </w:r>
      </w:hyperlink>
      <w:r w:rsidRPr="00BD6682">
        <w:rPr>
          <w:color w:val="000000" w:themeColor="text1"/>
          <w:sz w:val="22"/>
          <w:szCs w:val="22"/>
          <w:lang w:eastAsia="uk-UA"/>
        </w:rPr>
        <w:t xml:space="preserve">  </w:t>
      </w:r>
      <w:r w:rsidRPr="00BD6682">
        <w:rPr>
          <w:b/>
          <w:bCs/>
          <w:color w:val="000000" w:themeColor="text1"/>
          <w:sz w:val="22"/>
          <w:szCs w:val="22"/>
          <w:lang w:eastAsia="uk-UA"/>
        </w:rPr>
        <w:t xml:space="preserve">до </w:t>
      </w:r>
      <w:r w:rsidR="004A30B5" w:rsidRPr="00BD6682">
        <w:rPr>
          <w:b/>
          <w:bCs/>
          <w:color w:val="000000" w:themeColor="text1"/>
          <w:sz w:val="22"/>
          <w:szCs w:val="22"/>
          <w:lang w:val="uk-UA" w:eastAsia="uk-UA"/>
        </w:rPr>
        <w:t>10</w:t>
      </w:r>
      <w:r w:rsidRPr="00BD6682">
        <w:rPr>
          <w:b/>
          <w:bCs/>
          <w:color w:val="000000" w:themeColor="text1"/>
          <w:sz w:val="22"/>
          <w:szCs w:val="22"/>
          <w:lang w:eastAsia="uk-UA"/>
        </w:rPr>
        <w:t>.</w:t>
      </w:r>
      <w:r w:rsidR="00F434B5" w:rsidRPr="00BD6682">
        <w:rPr>
          <w:b/>
          <w:bCs/>
          <w:color w:val="000000" w:themeColor="text1"/>
          <w:sz w:val="22"/>
          <w:szCs w:val="22"/>
          <w:lang w:val="uk-UA" w:eastAsia="uk-UA"/>
        </w:rPr>
        <w:t>11</w:t>
      </w:r>
      <w:r w:rsidRPr="00BD6682">
        <w:rPr>
          <w:b/>
          <w:bCs/>
          <w:color w:val="000000" w:themeColor="text1"/>
          <w:sz w:val="22"/>
          <w:szCs w:val="22"/>
          <w:lang w:eastAsia="uk-UA"/>
        </w:rPr>
        <w:t>.202</w:t>
      </w:r>
      <w:r w:rsidR="00F434B5" w:rsidRPr="00BD6682">
        <w:rPr>
          <w:b/>
          <w:bCs/>
          <w:color w:val="000000" w:themeColor="text1"/>
          <w:sz w:val="22"/>
          <w:szCs w:val="22"/>
          <w:lang w:val="uk-UA" w:eastAsia="uk-UA"/>
        </w:rPr>
        <w:t>5</w:t>
      </w:r>
      <w:r w:rsidRPr="00BD6682">
        <w:rPr>
          <w:b/>
          <w:bCs/>
          <w:color w:val="000000" w:themeColor="text1"/>
          <w:sz w:val="22"/>
          <w:szCs w:val="22"/>
          <w:lang w:eastAsia="uk-UA"/>
        </w:rPr>
        <w:t xml:space="preserve"> року до 18:00</w:t>
      </w:r>
      <w:r w:rsidRPr="00BD6682">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A85FA6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815EB">
        <w:rPr>
          <w:sz w:val="22"/>
          <w:szCs w:val="22"/>
          <w:lang w:val="uk-UA"/>
        </w:rPr>
        <w:t>«</w:t>
      </w:r>
      <w:r w:rsidR="008E179E" w:rsidRPr="008815EB">
        <w:rPr>
          <w:bCs/>
          <w:sz w:val="22"/>
          <w:szCs w:val="22"/>
          <w:lang w:val="uk-UA"/>
        </w:rPr>
        <w:t>№</w:t>
      </w:r>
      <w:r w:rsidR="00266327" w:rsidRPr="008815EB">
        <w:rPr>
          <w:bCs/>
          <w:sz w:val="22"/>
          <w:szCs w:val="22"/>
          <w:lang w:val="uk-UA"/>
        </w:rPr>
        <w:t>2383</w:t>
      </w:r>
      <w:r w:rsidR="00266327" w:rsidRPr="008815EB">
        <w:rPr>
          <w:bCs/>
          <w:sz w:val="22"/>
          <w:szCs w:val="22"/>
          <w:lang w:val="en-US"/>
        </w:rPr>
        <w:t>L</w:t>
      </w:r>
      <w:proofErr w:type="spellStart"/>
      <w:r w:rsidR="00266327" w:rsidRPr="008815EB">
        <w:rPr>
          <w:bCs/>
          <w:sz w:val="22"/>
          <w:szCs w:val="22"/>
          <w:lang w:val="uk-UA"/>
        </w:rPr>
        <w:t>С</w:t>
      </w:r>
      <w:r w:rsidR="008E179E" w:rsidRPr="008815EB">
        <w:rPr>
          <w:bCs/>
          <w:sz w:val="22"/>
          <w:szCs w:val="22"/>
          <w:lang w:val="uk-UA"/>
        </w:rPr>
        <w:t>_</w:t>
      </w:r>
      <w:r w:rsidRPr="00C84108">
        <w:rPr>
          <w:sz w:val="22"/>
          <w:szCs w:val="22"/>
          <w:lang w:val="uk-UA"/>
        </w:rPr>
        <w:t>Конкурс</w:t>
      </w:r>
      <w:proofErr w:type="spellEnd"/>
      <w:r w:rsidRPr="00C84108">
        <w:rPr>
          <w:sz w:val="22"/>
          <w:szCs w:val="22"/>
          <w:lang w:val="uk-UA"/>
        </w:rPr>
        <w:t xml:space="preserve"> на  місцеву закупівлю</w:t>
      </w:r>
      <w:r w:rsidRPr="00C84108">
        <w:rPr>
          <w:bCs/>
          <w:lang w:val="uk-UA"/>
        </w:rPr>
        <w:t xml:space="preserve"> </w:t>
      </w:r>
      <w:r w:rsidR="00077690" w:rsidRPr="008815EB">
        <w:rPr>
          <w:bCs/>
          <w:lang w:val="uk-UA"/>
        </w:rPr>
        <w:t xml:space="preserve">Консультативних послуг </w:t>
      </w:r>
      <w:r w:rsidR="008815EB" w:rsidRPr="008815EB">
        <w:rPr>
          <w:bCs/>
          <w:lang w:val="uk-UA"/>
        </w:rPr>
        <w:t>з перегляду та вдосконалення тренінгів.</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230E15C"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lastRenderedPageBreak/>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257B2D89" w:rsidR="00142094" w:rsidRPr="004A46C7" w:rsidRDefault="002A13C5" w:rsidP="00FB2754">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0AF71B2D" w14:textId="77777777" w:rsidR="00FB2754" w:rsidRDefault="00FB2754"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0F6403EC"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966"/>
        <w:gridCol w:w="5299"/>
        <w:gridCol w:w="1578"/>
      </w:tblGrid>
      <w:tr w:rsidR="002A13C5" w:rsidRPr="002D7BC9" w14:paraId="3238E1E8" w14:textId="77777777" w:rsidTr="004B6924">
        <w:tc>
          <w:tcPr>
            <w:tcW w:w="693"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265"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533"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4B6924">
        <w:tc>
          <w:tcPr>
            <w:tcW w:w="693"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65"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5966"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567"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4B6924">
        <w:trPr>
          <w:trHeight w:val="193"/>
        </w:trPr>
        <w:tc>
          <w:tcPr>
            <w:tcW w:w="693"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265"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533" w:type="dxa"/>
            <w:gridSpan w:val="2"/>
            <w:vAlign w:val="center"/>
          </w:tcPr>
          <w:p w14:paraId="78F191EF" w14:textId="6E27EBB5" w:rsidR="002A13C5" w:rsidRPr="002D7BC9" w:rsidRDefault="00B60C40"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DB0A2E">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FB2754">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4B6924">
        <w:tc>
          <w:tcPr>
            <w:tcW w:w="693"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265" w:type="dxa"/>
            <w:vAlign w:val="center"/>
          </w:tcPr>
          <w:p w14:paraId="3F244776" w14:textId="405A183E" w:rsidR="00F35E95" w:rsidRPr="00B63A1F" w:rsidRDefault="00F35E95" w:rsidP="00F35E95">
            <w:pPr>
              <w:pStyle w:val="ab"/>
              <w:jc w:val="both"/>
              <w:rPr>
                <w:rFonts w:ascii="Times New Roman" w:eastAsia="Times New Roman" w:hAnsi="Times New Roman" w:cs="Times New Roman"/>
                <w:bCs/>
                <w:spacing w:val="-4"/>
                <w:sz w:val="22"/>
                <w:szCs w:val="22"/>
                <w:lang w:val="uk-UA"/>
              </w:rPr>
            </w:pPr>
            <w:r w:rsidRPr="00B63A1F">
              <w:rPr>
                <w:rFonts w:ascii="Times New Roman" w:eastAsia="Times New Roman" w:hAnsi="Times New Roman" w:cs="Times New Roman"/>
                <w:bCs/>
                <w:spacing w:val="-4"/>
                <w:sz w:val="22"/>
                <w:szCs w:val="22"/>
                <w:lang w:val="uk-UA"/>
              </w:rPr>
              <w:t xml:space="preserve">План-графік </w:t>
            </w:r>
            <w:r w:rsidR="004F1F5F">
              <w:rPr>
                <w:rFonts w:ascii="Times New Roman" w:eastAsia="Times New Roman" w:hAnsi="Times New Roman" w:cs="Times New Roman"/>
                <w:bCs/>
                <w:spacing w:val="-4"/>
                <w:sz w:val="22"/>
                <w:szCs w:val="22"/>
                <w:lang w:val="uk-UA"/>
              </w:rPr>
              <w:t xml:space="preserve">реалізації завдання відповідно </w:t>
            </w:r>
            <w:r w:rsidR="006160AA">
              <w:rPr>
                <w:rFonts w:ascii="Times New Roman" w:eastAsia="Times New Roman" w:hAnsi="Times New Roman" w:cs="Times New Roman"/>
                <w:bCs/>
                <w:spacing w:val="-4"/>
                <w:sz w:val="22"/>
                <w:szCs w:val="22"/>
                <w:lang w:val="uk-UA"/>
              </w:rPr>
              <w:t xml:space="preserve">вимог </w:t>
            </w:r>
            <w:r w:rsidR="004F1F5F">
              <w:rPr>
                <w:rFonts w:ascii="Times New Roman" w:eastAsia="Times New Roman" w:hAnsi="Times New Roman" w:cs="Times New Roman"/>
                <w:bCs/>
                <w:spacing w:val="-4"/>
                <w:sz w:val="22"/>
                <w:szCs w:val="22"/>
                <w:lang w:val="uk-UA"/>
              </w:rPr>
              <w:t>Додатку 1</w:t>
            </w:r>
            <w:r w:rsidRPr="00B63A1F">
              <w:rPr>
                <w:rFonts w:ascii="Times New Roman" w:eastAsia="Times New Roman" w:hAnsi="Times New Roman" w:cs="Times New Roman"/>
                <w:bCs/>
                <w:spacing w:val="-4"/>
                <w:sz w:val="22"/>
                <w:szCs w:val="22"/>
                <w:lang w:val="uk-UA"/>
              </w:rPr>
              <w:t>.</w:t>
            </w:r>
          </w:p>
          <w:p w14:paraId="0F109B87" w14:textId="6DD6531B" w:rsidR="002A13C5" w:rsidRPr="00D26CFC" w:rsidRDefault="00F35E95" w:rsidP="00F35E95">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63A1F">
              <w:rPr>
                <w:rFonts w:ascii="Times New Roman" w:eastAsia="Times New Roman" w:hAnsi="Times New Roman" w:cs="Times New Roman"/>
                <w:bCs/>
                <w:spacing w:val="-4"/>
                <w:sz w:val="22"/>
                <w:szCs w:val="22"/>
                <w:lang w:val="uk-UA"/>
              </w:rPr>
              <w:t>Надати орієнтовний план дій, з календарною рамкою, що включатиме всі компоненти та активності, необхідні для успішного виконання завдання</w:t>
            </w:r>
            <w:r>
              <w:rPr>
                <w:rFonts w:ascii="Times New Roman" w:eastAsia="Times New Roman" w:hAnsi="Times New Roman" w:cs="Times New Roman"/>
                <w:bCs/>
                <w:spacing w:val="-4"/>
                <w:sz w:val="22"/>
                <w:szCs w:val="22"/>
                <w:lang w:val="uk-UA"/>
              </w:rPr>
              <w:t xml:space="preserve"> та залученість відповідних фахівців постачальника послуг в процес.</w:t>
            </w:r>
          </w:p>
        </w:tc>
        <w:tc>
          <w:tcPr>
            <w:tcW w:w="5966" w:type="dxa"/>
            <w:vAlign w:val="center"/>
          </w:tcPr>
          <w:p w14:paraId="3D83D4B2" w14:textId="62F43B68" w:rsidR="00FB2754" w:rsidRPr="00D5327C" w:rsidRDefault="00FB2754" w:rsidP="0034607A">
            <w:pPr>
              <w:pStyle w:val="ab"/>
              <w:numPr>
                <w:ilvl w:val="0"/>
                <w:numId w:val="2"/>
              </w:numPr>
              <w:spacing w:before="0" w:beforeAutospacing="0" w:after="0" w:afterAutospacing="0"/>
              <w:ind w:right="-8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spacing w:val="-4"/>
                <w:sz w:val="22"/>
                <w:szCs w:val="22"/>
                <w:lang w:val="uk-UA"/>
              </w:rPr>
              <w:t xml:space="preserve">Надано детальний, структурований план </w:t>
            </w:r>
            <w:r w:rsidR="006D5A13">
              <w:rPr>
                <w:rFonts w:ascii="Times New Roman" w:eastAsia="Times New Roman" w:hAnsi="Times New Roman" w:cs="Times New Roman"/>
                <w:bCs/>
                <w:spacing w:val="-4"/>
                <w:sz w:val="22"/>
                <w:szCs w:val="22"/>
                <w:lang w:val="uk-UA"/>
              </w:rPr>
              <w:t>реалізації</w:t>
            </w:r>
            <w:r w:rsidRPr="00D5327C">
              <w:rPr>
                <w:rFonts w:ascii="Times New Roman" w:eastAsia="Times New Roman" w:hAnsi="Times New Roman" w:cs="Times New Roman"/>
                <w:bCs/>
                <w:spacing w:val="-4"/>
                <w:sz w:val="22"/>
                <w:szCs w:val="22"/>
                <w:lang w:val="uk-UA"/>
              </w:rPr>
              <w:t>, розбитий по етапах і тижнях,</w:t>
            </w:r>
            <w:r w:rsidR="00B66F29">
              <w:rPr>
                <w:rFonts w:ascii="Times New Roman" w:eastAsia="Times New Roman" w:hAnsi="Times New Roman" w:cs="Times New Roman"/>
                <w:bCs/>
                <w:spacing w:val="-4"/>
                <w:sz w:val="22"/>
                <w:szCs w:val="22"/>
                <w:lang w:val="uk-UA"/>
              </w:rPr>
              <w:t xml:space="preserve"> з дедлайнами,</w:t>
            </w:r>
            <w:r w:rsidRPr="00D5327C">
              <w:rPr>
                <w:rFonts w:ascii="Times New Roman" w:eastAsia="Times New Roman" w:hAnsi="Times New Roman" w:cs="Times New Roman"/>
                <w:bCs/>
                <w:spacing w:val="-4"/>
                <w:sz w:val="22"/>
                <w:szCs w:val="22"/>
                <w:lang w:val="uk-UA"/>
              </w:rPr>
              <w:t xml:space="preserve"> який повністю відповідає Технічному завданню. </w:t>
            </w:r>
          </w:p>
          <w:p w14:paraId="05837574" w14:textId="77777777" w:rsidR="00FB2754" w:rsidRPr="00D5327C" w:rsidRDefault="00FB2754" w:rsidP="00FB2754">
            <w:pPr>
              <w:pStyle w:val="ab"/>
              <w:spacing w:before="0" w:beforeAutospacing="0" w:after="0" w:afterAutospacing="0"/>
              <w:ind w:right="-8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План включає:</w:t>
            </w:r>
          </w:p>
          <w:p w14:paraId="1F3D8CE1" w14:textId="77777777" w:rsidR="00FB2754" w:rsidRPr="00D5327C" w:rsidRDefault="00FB2754" w:rsidP="00FB2754">
            <w:pPr>
              <w:pStyle w:val="ab"/>
              <w:spacing w:before="0" w:beforeAutospacing="0" w:after="0" w:afterAutospacing="0"/>
              <w:ind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логічну послідовність дій,</w:t>
            </w:r>
          </w:p>
          <w:p w14:paraId="17524DE3" w14:textId="77777777" w:rsidR="00FB2754" w:rsidRPr="00D5327C" w:rsidRDefault="00FB2754" w:rsidP="00FB2754">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календарні строки,</w:t>
            </w:r>
          </w:p>
          <w:p w14:paraId="7E68DC3A" w14:textId="77777777" w:rsidR="00006892" w:rsidRDefault="00FB2754" w:rsidP="00986222">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залучення фахівців</w:t>
            </w:r>
            <w:r w:rsidR="00986222">
              <w:rPr>
                <w:rFonts w:ascii="Times New Roman" w:eastAsia="Times New Roman" w:hAnsi="Times New Roman" w:cs="Times New Roman"/>
                <w:bCs/>
                <w:i/>
                <w:iCs/>
                <w:spacing w:val="-4"/>
                <w:sz w:val="22"/>
                <w:szCs w:val="22"/>
                <w:lang w:val="uk-UA"/>
              </w:rPr>
              <w:t xml:space="preserve">  </w:t>
            </w:r>
          </w:p>
          <w:p w14:paraId="76BD6FE2" w14:textId="77777777" w:rsidR="00006892" w:rsidRDefault="00006892" w:rsidP="00006892">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 xml:space="preserve">– </w:t>
            </w:r>
            <w:r>
              <w:rPr>
                <w:rFonts w:ascii="Times New Roman" w:eastAsia="Times New Roman" w:hAnsi="Times New Roman" w:cs="Times New Roman"/>
                <w:bCs/>
                <w:i/>
                <w:iCs/>
                <w:spacing w:val="-4"/>
                <w:sz w:val="22"/>
                <w:szCs w:val="22"/>
                <w:lang w:val="uk-UA"/>
              </w:rPr>
              <w:t>опис методології та інструментів</w:t>
            </w:r>
          </w:p>
          <w:p w14:paraId="6F85E253" w14:textId="1356DB2D" w:rsidR="00FB2754" w:rsidRPr="00D5327C" w:rsidRDefault="00006892" w:rsidP="004B6924">
            <w:pPr>
              <w:pStyle w:val="ab"/>
              <w:spacing w:before="0" w:beforeAutospacing="0" w:after="0" w:afterAutospacing="0"/>
              <w:ind w:left="28" w:right="-87" w:firstLine="317"/>
              <w:rPr>
                <w:rFonts w:ascii="Times New Roman" w:eastAsia="Times New Roman" w:hAnsi="Times New Roman" w:cs="Times New Roman"/>
                <w:bCs/>
                <w:i/>
                <w:iCs/>
                <w:spacing w:val="-4"/>
                <w:sz w:val="22"/>
                <w:szCs w:val="22"/>
                <w:lang w:val="uk-UA"/>
              </w:rPr>
            </w:pPr>
            <w:r w:rsidRPr="00D5327C">
              <w:rPr>
                <w:rFonts w:ascii="Times New Roman" w:eastAsia="Times New Roman" w:hAnsi="Times New Roman" w:cs="Times New Roman"/>
                <w:bCs/>
                <w:i/>
                <w:iCs/>
                <w:spacing w:val="-4"/>
                <w:sz w:val="22"/>
                <w:szCs w:val="22"/>
                <w:lang w:val="uk-UA"/>
              </w:rPr>
              <w:t>–</w:t>
            </w:r>
            <w:r w:rsidR="00095D7D">
              <w:rPr>
                <w:rFonts w:ascii="Times New Roman" w:eastAsia="Times New Roman" w:hAnsi="Times New Roman" w:cs="Times New Roman"/>
                <w:bCs/>
                <w:i/>
                <w:iCs/>
                <w:spacing w:val="-4"/>
                <w:sz w:val="22"/>
                <w:szCs w:val="22"/>
                <w:lang w:val="uk-UA"/>
              </w:rPr>
              <w:t xml:space="preserve"> приклади методичних матеріалів/шаблонів</w:t>
            </w:r>
            <w:r>
              <w:rPr>
                <w:rFonts w:ascii="Times New Roman" w:eastAsia="Times New Roman" w:hAnsi="Times New Roman" w:cs="Times New Roman"/>
                <w:bCs/>
                <w:i/>
                <w:iCs/>
                <w:spacing w:val="-4"/>
                <w:sz w:val="22"/>
                <w:szCs w:val="22"/>
                <w:lang w:val="uk-UA"/>
              </w:rPr>
              <w:t xml:space="preserve"> </w:t>
            </w:r>
            <w:r>
              <w:rPr>
                <w:rFonts w:ascii="Times New Roman" w:eastAsia="Times New Roman" w:hAnsi="Times New Roman" w:cs="Times New Roman"/>
                <w:b/>
                <w:spacing w:val="-4"/>
                <w:sz w:val="22"/>
                <w:szCs w:val="22"/>
                <w:u w:val="single"/>
                <w:lang w:val="uk-UA"/>
              </w:rPr>
              <w:t xml:space="preserve"> </w:t>
            </w:r>
            <w:r w:rsidR="00FB2754" w:rsidRPr="00D5327C">
              <w:rPr>
                <w:rFonts w:ascii="Times New Roman" w:eastAsia="Times New Roman" w:hAnsi="Times New Roman" w:cs="Times New Roman"/>
                <w:b/>
                <w:spacing w:val="-4"/>
                <w:sz w:val="22"/>
                <w:szCs w:val="22"/>
                <w:u w:val="single"/>
                <w:lang w:val="uk-UA"/>
              </w:rPr>
              <w:t>–  20%</w:t>
            </w:r>
          </w:p>
          <w:p w14:paraId="7E4879B8" w14:textId="77777777" w:rsidR="00FB2754" w:rsidRPr="00D5327C" w:rsidRDefault="00FB2754" w:rsidP="00FB2754">
            <w:pPr>
              <w:pStyle w:val="ab"/>
              <w:spacing w:before="0" w:beforeAutospacing="0" w:after="0" w:afterAutospacing="0"/>
              <w:ind w:left="28" w:right="-87"/>
              <w:rPr>
                <w:rFonts w:ascii="Times New Roman" w:eastAsia="Times New Roman" w:hAnsi="Times New Roman" w:cs="Times New Roman"/>
                <w:bCs/>
                <w:spacing w:val="-4"/>
                <w:sz w:val="22"/>
                <w:szCs w:val="22"/>
                <w:lang w:val="uk-UA"/>
              </w:rPr>
            </w:pPr>
          </w:p>
          <w:p w14:paraId="3D727384" w14:textId="101B05BA" w:rsidR="00FB2754" w:rsidRPr="00D5327C" w:rsidRDefault="00B03802" w:rsidP="00FB2754">
            <w:pPr>
              <w:pStyle w:val="ab"/>
              <w:numPr>
                <w:ilvl w:val="0"/>
                <w:numId w:val="2"/>
              </w:numPr>
              <w:spacing w:before="0" w:beforeAutospacing="0" w:after="0" w:afterAutospacing="0"/>
              <w:ind w:left="37" w:hanging="141"/>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  </w:t>
            </w:r>
            <w:r w:rsidR="00FB2754" w:rsidRPr="00D5327C">
              <w:rPr>
                <w:rFonts w:ascii="Times New Roman" w:eastAsia="Times New Roman" w:hAnsi="Times New Roman" w:cs="Times New Roman"/>
                <w:bCs/>
                <w:spacing w:val="-4"/>
                <w:sz w:val="22"/>
                <w:szCs w:val="22"/>
                <w:lang w:val="uk-UA"/>
              </w:rPr>
              <w:t xml:space="preserve">Надано загальний план </w:t>
            </w:r>
            <w:r w:rsidR="00B66F29">
              <w:rPr>
                <w:rFonts w:ascii="Times New Roman" w:eastAsia="Times New Roman" w:hAnsi="Times New Roman" w:cs="Times New Roman"/>
                <w:bCs/>
                <w:spacing w:val="-4"/>
                <w:sz w:val="22"/>
                <w:szCs w:val="22"/>
                <w:lang w:val="uk-UA"/>
              </w:rPr>
              <w:t>реалізації</w:t>
            </w:r>
            <w:r w:rsidR="00FB2754" w:rsidRPr="00D5327C">
              <w:rPr>
                <w:rFonts w:ascii="Times New Roman" w:eastAsia="Times New Roman" w:hAnsi="Times New Roman" w:cs="Times New Roman"/>
                <w:bCs/>
                <w:spacing w:val="-4"/>
                <w:sz w:val="22"/>
                <w:szCs w:val="22"/>
                <w:lang w:val="uk-UA"/>
              </w:rPr>
              <w:t xml:space="preserve">, який охоплює основні компоненти ТЗ, але без достатньої деталізації по тижнях або з нечітким описом </w:t>
            </w:r>
            <w:r w:rsidR="0051716E">
              <w:rPr>
                <w:rFonts w:ascii="Times New Roman" w:eastAsia="Times New Roman" w:hAnsi="Times New Roman" w:cs="Times New Roman"/>
                <w:bCs/>
                <w:spacing w:val="-4"/>
                <w:sz w:val="22"/>
                <w:szCs w:val="22"/>
                <w:lang w:val="uk-UA"/>
              </w:rPr>
              <w:t>реалізації</w:t>
            </w:r>
            <w:r w:rsidR="00FB2754" w:rsidRPr="00D5327C">
              <w:rPr>
                <w:rFonts w:ascii="Times New Roman" w:eastAsia="Times New Roman" w:hAnsi="Times New Roman" w:cs="Times New Roman"/>
                <w:bCs/>
                <w:spacing w:val="-4"/>
                <w:sz w:val="22"/>
                <w:szCs w:val="22"/>
                <w:lang w:val="uk-UA"/>
              </w:rPr>
              <w:t xml:space="preserve">. Загальна логіка дотримана, проте бракує конкретики     </w:t>
            </w:r>
            <w:r w:rsidR="00FB2754" w:rsidRPr="00D5327C">
              <w:rPr>
                <w:rFonts w:ascii="Times New Roman" w:eastAsia="Times New Roman" w:hAnsi="Times New Roman" w:cs="Times New Roman"/>
                <w:b/>
                <w:spacing w:val="-4"/>
                <w:sz w:val="22"/>
                <w:szCs w:val="22"/>
                <w:u w:val="single"/>
                <w:lang w:val="uk-UA"/>
              </w:rPr>
              <w:t>- 10 %</w:t>
            </w:r>
          </w:p>
          <w:p w14:paraId="6AC6698A" w14:textId="77777777" w:rsidR="00FB2754" w:rsidRPr="00D5327C" w:rsidRDefault="00FB2754" w:rsidP="00FB2754">
            <w:pPr>
              <w:pStyle w:val="ab"/>
              <w:spacing w:before="0" w:beforeAutospacing="0" w:after="0" w:afterAutospacing="0"/>
              <w:ind w:left="37"/>
              <w:rPr>
                <w:rFonts w:ascii="Times New Roman" w:eastAsia="Times New Roman" w:hAnsi="Times New Roman" w:cs="Times New Roman"/>
                <w:bCs/>
                <w:spacing w:val="-4"/>
                <w:sz w:val="22"/>
                <w:szCs w:val="22"/>
                <w:lang w:val="uk-UA"/>
              </w:rPr>
            </w:pPr>
          </w:p>
          <w:p w14:paraId="0B2B3A86" w14:textId="58CBC420" w:rsidR="00D85806" w:rsidRPr="00D26CFC" w:rsidRDefault="00FB2754" w:rsidP="00E41E2E">
            <w:pPr>
              <w:pStyle w:val="ab"/>
              <w:numPr>
                <w:ilvl w:val="0"/>
                <w:numId w:val="2"/>
              </w:numPr>
              <w:spacing w:before="0" w:beforeAutospacing="0" w:after="0" w:afterAutospacing="0"/>
              <w:rPr>
                <w:rFonts w:ascii="Times New Roman" w:eastAsia="Times New Roman" w:hAnsi="Times New Roman" w:cs="Times New Roman"/>
                <w:bCs/>
                <w:spacing w:val="-4"/>
                <w:sz w:val="22"/>
                <w:szCs w:val="22"/>
                <w:lang w:val="uk-UA"/>
              </w:rPr>
            </w:pPr>
            <w:r w:rsidRPr="00D5327C">
              <w:rPr>
                <w:rFonts w:ascii="Times New Roman" w:eastAsia="Times New Roman" w:hAnsi="Times New Roman" w:cs="Times New Roman"/>
                <w:bCs/>
                <w:spacing w:val="-4"/>
                <w:sz w:val="22"/>
                <w:szCs w:val="22"/>
                <w:lang w:val="uk-UA"/>
              </w:rPr>
              <w:t xml:space="preserve">План дій не надано, або його зміст не відповідає суті завдання </w:t>
            </w:r>
            <w:r w:rsidRPr="00D5327C">
              <w:rPr>
                <w:rFonts w:ascii="Times New Roman" w:eastAsia="Times New Roman" w:hAnsi="Times New Roman" w:cs="Times New Roman"/>
                <w:b/>
                <w:spacing w:val="-4"/>
                <w:sz w:val="22"/>
                <w:szCs w:val="22"/>
                <w:u w:val="single"/>
                <w:lang w:val="uk-UA"/>
              </w:rPr>
              <w:t>– 0%</w:t>
            </w:r>
          </w:p>
        </w:tc>
        <w:tc>
          <w:tcPr>
            <w:tcW w:w="567" w:type="dxa"/>
            <w:vAlign w:val="center"/>
          </w:tcPr>
          <w:p w14:paraId="1470EE2A" w14:textId="30E5672B" w:rsidR="002A13C5" w:rsidRPr="00D26CFC" w:rsidRDefault="006160AA"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4B6924">
        <w:tc>
          <w:tcPr>
            <w:tcW w:w="9924"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567"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w:t>
      </w:r>
      <w:r w:rsidR="00751467" w:rsidRPr="00751467">
        <w:rPr>
          <w:spacing w:val="-4"/>
          <w:sz w:val="22"/>
          <w:szCs w:val="22"/>
          <w:lang w:val="uk-UA"/>
        </w:rPr>
        <w:lastRenderedPageBreak/>
        <w:t>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22FA898D" w:rsidR="00586326" w:rsidRDefault="00586326" w:rsidP="0074482B">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CF4D" w14:textId="77777777" w:rsidR="00B649C0" w:rsidRDefault="00B649C0" w:rsidP="00B948CF">
      <w:r>
        <w:separator/>
      </w:r>
    </w:p>
  </w:endnote>
  <w:endnote w:type="continuationSeparator" w:id="0">
    <w:p w14:paraId="7B7B921B" w14:textId="77777777" w:rsidR="00B649C0" w:rsidRDefault="00B649C0" w:rsidP="00B948CF">
      <w:r>
        <w:continuationSeparator/>
      </w:r>
    </w:p>
  </w:endnote>
  <w:endnote w:type="continuationNotice" w:id="1">
    <w:p w14:paraId="13D94E38" w14:textId="77777777" w:rsidR="00B649C0" w:rsidRDefault="00B64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6A6A" w14:textId="77777777" w:rsidR="00B649C0" w:rsidRDefault="00B649C0" w:rsidP="00B948CF">
      <w:r>
        <w:separator/>
      </w:r>
    </w:p>
  </w:footnote>
  <w:footnote w:type="continuationSeparator" w:id="0">
    <w:p w14:paraId="6904FED0" w14:textId="77777777" w:rsidR="00B649C0" w:rsidRDefault="00B649C0" w:rsidP="00B948CF">
      <w:r>
        <w:continuationSeparator/>
      </w:r>
    </w:p>
  </w:footnote>
  <w:footnote w:type="continuationNotice" w:id="1">
    <w:p w14:paraId="2EC440FB" w14:textId="77777777" w:rsidR="00B649C0" w:rsidRDefault="00B64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A704BF94"/>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36876D6"/>
    <w:multiLevelType w:val="hybridMultilevel"/>
    <w:tmpl w:val="9446C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5"/>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60291185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892"/>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690"/>
    <w:rsid w:val="00077FB7"/>
    <w:rsid w:val="0008055D"/>
    <w:rsid w:val="00082C23"/>
    <w:rsid w:val="00082C4A"/>
    <w:rsid w:val="00086D6A"/>
    <w:rsid w:val="00090D46"/>
    <w:rsid w:val="00093320"/>
    <w:rsid w:val="00094E16"/>
    <w:rsid w:val="00095D7D"/>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527D"/>
    <w:rsid w:val="001200CE"/>
    <w:rsid w:val="0012062D"/>
    <w:rsid w:val="00125A6E"/>
    <w:rsid w:val="0013164D"/>
    <w:rsid w:val="00131745"/>
    <w:rsid w:val="00131B8B"/>
    <w:rsid w:val="0013438F"/>
    <w:rsid w:val="00140F56"/>
    <w:rsid w:val="00142094"/>
    <w:rsid w:val="00143265"/>
    <w:rsid w:val="00143E8C"/>
    <w:rsid w:val="0014794E"/>
    <w:rsid w:val="00152506"/>
    <w:rsid w:val="0015480D"/>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24CB"/>
    <w:rsid w:val="00195482"/>
    <w:rsid w:val="00196AEF"/>
    <w:rsid w:val="001A070B"/>
    <w:rsid w:val="001A3FA5"/>
    <w:rsid w:val="001A4679"/>
    <w:rsid w:val="001B003C"/>
    <w:rsid w:val="001B3130"/>
    <w:rsid w:val="001B4529"/>
    <w:rsid w:val="001B6744"/>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DA2"/>
    <w:rsid w:val="00203564"/>
    <w:rsid w:val="00204FE3"/>
    <w:rsid w:val="00211859"/>
    <w:rsid w:val="00212A81"/>
    <w:rsid w:val="002174C2"/>
    <w:rsid w:val="00225B63"/>
    <w:rsid w:val="00226CF9"/>
    <w:rsid w:val="002309B5"/>
    <w:rsid w:val="002310DA"/>
    <w:rsid w:val="002318E5"/>
    <w:rsid w:val="0023489E"/>
    <w:rsid w:val="00236E88"/>
    <w:rsid w:val="002415B2"/>
    <w:rsid w:val="00241A8B"/>
    <w:rsid w:val="00244614"/>
    <w:rsid w:val="002454BA"/>
    <w:rsid w:val="0025239E"/>
    <w:rsid w:val="00261FF6"/>
    <w:rsid w:val="00262A46"/>
    <w:rsid w:val="00262C10"/>
    <w:rsid w:val="00263E49"/>
    <w:rsid w:val="00264334"/>
    <w:rsid w:val="00266327"/>
    <w:rsid w:val="00272D32"/>
    <w:rsid w:val="0027754D"/>
    <w:rsid w:val="002849E3"/>
    <w:rsid w:val="00290878"/>
    <w:rsid w:val="00292CED"/>
    <w:rsid w:val="00293A9A"/>
    <w:rsid w:val="0029500B"/>
    <w:rsid w:val="00296CE0"/>
    <w:rsid w:val="002A01F3"/>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2C8B"/>
    <w:rsid w:val="00306279"/>
    <w:rsid w:val="003065CB"/>
    <w:rsid w:val="00306699"/>
    <w:rsid w:val="00313D7A"/>
    <w:rsid w:val="0031479A"/>
    <w:rsid w:val="00314BE3"/>
    <w:rsid w:val="00315A77"/>
    <w:rsid w:val="00317998"/>
    <w:rsid w:val="00321BBB"/>
    <w:rsid w:val="00321F47"/>
    <w:rsid w:val="003225B2"/>
    <w:rsid w:val="00323E55"/>
    <w:rsid w:val="00325175"/>
    <w:rsid w:val="00325BB1"/>
    <w:rsid w:val="00331F55"/>
    <w:rsid w:val="0033293A"/>
    <w:rsid w:val="00337032"/>
    <w:rsid w:val="003405A0"/>
    <w:rsid w:val="00344481"/>
    <w:rsid w:val="00345290"/>
    <w:rsid w:val="00345840"/>
    <w:rsid w:val="00345ABF"/>
    <w:rsid w:val="0034607A"/>
    <w:rsid w:val="00347A32"/>
    <w:rsid w:val="003503D1"/>
    <w:rsid w:val="003531E2"/>
    <w:rsid w:val="00354C72"/>
    <w:rsid w:val="00364599"/>
    <w:rsid w:val="00364D70"/>
    <w:rsid w:val="00372412"/>
    <w:rsid w:val="00374D1F"/>
    <w:rsid w:val="003768A8"/>
    <w:rsid w:val="00380B79"/>
    <w:rsid w:val="003816CA"/>
    <w:rsid w:val="00381D01"/>
    <w:rsid w:val="003829B1"/>
    <w:rsid w:val="0038419C"/>
    <w:rsid w:val="00385239"/>
    <w:rsid w:val="0038579E"/>
    <w:rsid w:val="00394032"/>
    <w:rsid w:val="003945B6"/>
    <w:rsid w:val="00396F44"/>
    <w:rsid w:val="00397843"/>
    <w:rsid w:val="003A0154"/>
    <w:rsid w:val="003A04D3"/>
    <w:rsid w:val="003A07F7"/>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5F61"/>
    <w:rsid w:val="00416575"/>
    <w:rsid w:val="00426AAE"/>
    <w:rsid w:val="004276D6"/>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30B5"/>
    <w:rsid w:val="004A46C7"/>
    <w:rsid w:val="004B30C4"/>
    <w:rsid w:val="004B3EA1"/>
    <w:rsid w:val="004B4B6C"/>
    <w:rsid w:val="004B6924"/>
    <w:rsid w:val="004B6A3A"/>
    <w:rsid w:val="004B7D66"/>
    <w:rsid w:val="004C16E5"/>
    <w:rsid w:val="004C3720"/>
    <w:rsid w:val="004C6471"/>
    <w:rsid w:val="004C72DF"/>
    <w:rsid w:val="004D1282"/>
    <w:rsid w:val="004D46AF"/>
    <w:rsid w:val="004E0737"/>
    <w:rsid w:val="004E0B29"/>
    <w:rsid w:val="004E2F70"/>
    <w:rsid w:val="004E3E26"/>
    <w:rsid w:val="004E46D5"/>
    <w:rsid w:val="004E6161"/>
    <w:rsid w:val="004E63E5"/>
    <w:rsid w:val="004F0559"/>
    <w:rsid w:val="004F1A80"/>
    <w:rsid w:val="004F1F5F"/>
    <w:rsid w:val="004F2876"/>
    <w:rsid w:val="004F4167"/>
    <w:rsid w:val="004F4543"/>
    <w:rsid w:val="004F6DCC"/>
    <w:rsid w:val="005006E1"/>
    <w:rsid w:val="00502B80"/>
    <w:rsid w:val="00510A63"/>
    <w:rsid w:val="00514676"/>
    <w:rsid w:val="00515D5B"/>
    <w:rsid w:val="0051716E"/>
    <w:rsid w:val="0052037D"/>
    <w:rsid w:val="00520539"/>
    <w:rsid w:val="00525CF8"/>
    <w:rsid w:val="00526170"/>
    <w:rsid w:val="005334A1"/>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9652C"/>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60AA"/>
    <w:rsid w:val="0062125D"/>
    <w:rsid w:val="00622F66"/>
    <w:rsid w:val="00623052"/>
    <w:rsid w:val="00625074"/>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6755A"/>
    <w:rsid w:val="0067076B"/>
    <w:rsid w:val="00671F8F"/>
    <w:rsid w:val="00684028"/>
    <w:rsid w:val="006876AF"/>
    <w:rsid w:val="0069387D"/>
    <w:rsid w:val="0069514A"/>
    <w:rsid w:val="00695831"/>
    <w:rsid w:val="00695C69"/>
    <w:rsid w:val="00696221"/>
    <w:rsid w:val="006A22A6"/>
    <w:rsid w:val="006A2B1B"/>
    <w:rsid w:val="006A37BC"/>
    <w:rsid w:val="006A4048"/>
    <w:rsid w:val="006A42DA"/>
    <w:rsid w:val="006B32DC"/>
    <w:rsid w:val="006B3778"/>
    <w:rsid w:val="006C066C"/>
    <w:rsid w:val="006C4605"/>
    <w:rsid w:val="006C6517"/>
    <w:rsid w:val="006C6592"/>
    <w:rsid w:val="006D05EF"/>
    <w:rsid w:val="006D0A0B"/>
    <w:rsid w:val="006D1224"/>
    <w:rsid w:val="006D3F69"/>
    <w:rsid w:val="006D468D"/>
    <w:rsid w:val="006D58A3"/>
    <w:rsid w:val="006D5A13"/>
    <w:rsid w:val="006D5D16"/>
    <w:rsid w:val="006D6D6F"/>
    <w:rsid w:val="006E095B"/>
    <w:rsid w:val="006E4B0E"/>
    <w:rsid w:val="006F0298"/>
    <w:rsid w:val="006F4850"/>
    <w:rsid w:val="006F48A8"/>
    <w:rsid w:val="006F670C"/>
    <w:rsid w:val="006F6AA1"/>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482B"/>
    <w:rsid w:val="00745B7B"/>
    <w:rsid w:val="00747186"/>
    <w:rsid w:val="00750EE5"/>
    <w:rsid w:val="00751467"/>
    <w:rsid w:val="007525CF"/>
    <w:rsid w:val="00754446"/>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3BCB"/>
    <w:rsid w:val="00796619"/>
    <w:rsid w:val="00796B5B"/>
    <w:rsid w:val="007970A2"/>
    <w:rsid w:val="007B0ABC"/>
    <w:rsid w:val="007B42B0"/>
    <w:rsid w:val="007C0C34"/>
    <w:rsid w:val="007C27D0"/>
    <w:rsid w:val="007C79D7"/>
    <w:rsid w:val="007C7D94"/>
    <w:rsid w:val="007E0BA4"/>
    <w:rsid w:val="007E3EDF"/>
    <w:rsid w:val="007F1FD3"/>
    <w:rsid w:val="007F2ABA"/>
    <w:rsid w:val="007F3B27"/>
    <w:rsid w:val="007F538E"/>
    <w:rsid w:val="007F5E9B"/>
    <w:rsid w:val="00800860"/>
    <w:rsid w:val="008013DB"/>
    <w:rsid w:val="00801A05"/>
    <w:rsid w:val="0080439D"/>
    <w:rsid w:val="008052AD"/>
    <w:rsid w:val="00813783"/>
    <w:rsid w:val="00814072"/>
    <w:rsid w:val="00814154"/>
    <w:rsid w:val="00815104"/>
    <w:rsid w:val="0081511D"/>
    <w:rsid w:val="0081680F"/>
    <w:rsid w:val="00816C77"/>
    <w:rsid w:val="00821D29"/>
    <w:rsid w:val="00824457"/>
    <w:rsid w:val="00827475"/>
    <w:rsid w:val="0082783F"/>
    <w:rsid w:val="00832608"/>
    <w:rsid w:val="0083766D"/>
    <w:rsid w:val="0084063E"/>
    <w:rsid w:val="00844C9D"/>
    <w:rsid w:val="0084564D"/>
    <w:rsid w:val="00855130"/>
    <w:rsid w:val="00855960"/>
    <w:rsid w:val="008603CF"/>
    <w:rsid w:val="00862F06"/>
    <w:rsid w:val="00864CA5"/>
    <w:rsid w:val="0086519E"/>
    <w:rsid w:val="0086658F"/>
    <w:rsid w:val="0087207F"/>
    <w:rsid w:val="00872B46"/>
    <w:rsid w:val="00873515"/>
    <w:rsid w:val="0087486F"/>
    <w:rsid w:val="008815EB"/>
    <w:rsid w:val="008838DD"/>
    <w:rsid w:val="00883CDA"/>
    <w:rsid w:val="00887059"/>
    <w:rsid w:val="00891401"/>
    <w:rsid w:val="008938D7"/>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07A6"/>
    <w:rsid w:val="008D16F7"/>
    <w:rsid w:val="008D3A3C"/>
    <w:rsid w:val="008D6D78"/>
    <w:rsid w:val="008E0011"/>
    <w:rsid w:val="008E08EE"/>
    <w:rsid w:val="008E179E"/>
    <w:rsid w:val="008E18F4"/>
    <w:rsid w:val="008E7535"/>
    <w:rsid w:val="008E79D3"/>
    <w:rsid w:val="008F0886"/>
    <w:rsid w:val="008F08D7"/>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40B1"/>
    <w:rsid w:val="0094589C"/>
    <w:rsid w:val="00945F7F"/>
    <w:rsid w:val="009470DF"/>
    <w:rsid w:val="00947212"/>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86222"/>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E78A9"/>
    <w:rsid w:val="009F1FAA"/>
    <w:rsid w:val="009F7479"/>
    <w:rsid w:val="00A01D08"/>
    <w:rsid w:val="00A075B2"/>
    <w:rsid w:val="00A07B0B"/>
    <w:rsid w:val="00A12EC0"/>
    <w:rsid w:val="00A15C22"/>
    <w:rsid w:val="00A206D9"/>
    <w:rsid w:val="00A217DF"/>
    <w:rsid w:val="00A32CD6"/>
    <w:rsid w:val="00A365D1"/>
    <w:rsid w:val="00A37570"/>
    <w:rsid w:val="00A42C7B"/>
    <w:rsid w:val="00A43868"/>
    <w:rsid w:val="00A514CD"/>
    <w:rsid w:val="00A526B6"/>
    <w:rsid w:val="00A545A6"/>
    <w:rsid w:val="00A57709"/>
    <w:rsid w:val="00A60480"/>
    <w:rsid w:val="00A63A8E"/>
    <w:rsid w:val="00A64BD3"/>
    <w:rsid w:val="00A66CEA"/>
    <w:rsid w:val="00A70CEA"/>
    <w:rsid w:val="00A70FB4"/>
    <w:rsid w:val="00A74B78"/>
    <w:rsid w:val="00A752EC"/>
    <w:rsid w:val="00A8066F"/>
    <w:rsid w:val="00A8408B"/>
    <w:rsid w:val="00A841AA"/>
    <w:rsid w:val="00A84B49"/>
    <w:rsid w:val="00A85032"/>
    <w:rsid w:val="00A862D0"/>
    <w:rsid w:val="00A8646F"/>
    <w:rsid w:val="00A909E1"/>
    <w:rsid w:val="00A95C64"/>
    <w:rsid w:val="00AA032E"/>
    <w:rsid w:val="00AA2FAD"/>
    <w:rsid w:val="00AA5DA2"/>
    <w:rsid w:val="00AA7CC9"/>
    <w:rsid w:val="00AB028A"/>
    <w:rsid w:val="00AB2CDC"/>
    <w:rsid w:val="00AB308E"/>
    <w:rsid w:val="00AB3993"/>
    <w:rsid w:val="00AC0AB0"/>
    <w:rsid w:val="00AC1464"/>
    <w:rsid w:val="00AC17D5"/>
    <w:rsid w:val="00AC18AC"/>
    <w:rsid w:val="00AC3056"/>
    <w:rsid w:val="00AC3441"/>
    <w:rsid w:val="00AC7548"/>
    <w:rsid w:val="00AD29D5"/>
    <w:rsid w:val="00AD3882"/>
    <w:rsid w:val="00AD4E88"/>
    <w:rsid w:val="00AD6887"/>
    <w:rsid w:val="00AD7C35"/>
    <w:rsid w:val="00AE30AE"/>
    <w:rsid w:val="00AF0617"/>
    <w:rsid w:val="00AF31D8"/>
    <w:rsid w:val="00AF33AC"/>
    <w:rsid w:val="00AF6778"/>
    <w:rsid w:val="00AF72DB"/>
    <w:rsid w:val="00B010BC"/>
    <w:rsid w:val="00B011D6"/>
    <w:rsid w:val="00B019DB"/>
    <w:rsid w:val="00B02019"/>
    <w:rsid w:val="00B025ED"/>
    <w:rsid w:val="00B03802"/>
    <w:rsid w:val="00B05A2A"/>
    <w:rsid w:val="00B07026"/>
    <w:rsid w:val="00B10378"/>
    <w:rsid w:val="00B14ABB"/>
    <w:rsid w:val="00B15AC1"/>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0C40"/>
    <w:rsid w:val="00B60D5D"/>
    <w:rsid w:val="00B61255"/>
    <w:rsid w:val="00B619BC"/>
    <w:rsid w:val="00B649C0"/>
    <w:rsid w:val="00B65017"/>
    <w:rsid w:val="00B6674B"/>
    <w:rsid w:val="00B66F29"/>
    <w:rsid w:val="00B670ED"/>
    <w:rsid w:val="00B703FD"/>
    <w:rsid w:val="00B70911"/>
    <w:rsid w:val="00B73214"/>
    <w:rsid w:val="00B74197"/>
    <w:rsid w:val="00B76C3E"/>
    <w:rsid w:val="00B82B5D"/>
    <w:rsid w:val="00B8609F"/>
    <w:rsid w:val="00B87F06"/>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6E95"/>
    <w:rsid w:val="00BD04B7"/>
    <w:rsid w:val="00BD1B49"/>
    <w:rsid w:val="00BD4E5E"/>
    <w:rsid w:val="00BD6500"/>
    <w:rsid w:val="00BD6682"/>
    <w:rsid w:val="00BE3096"/>
    <w:rsid w:val="00BE360A"/>
    <w:rsid w:val="00BE3769"/>
    <w:rsid w:val="00BE3916"/>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3AF"/>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4FE5"/>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56C1"/>
    <w:rsid w:val="00CD7D46"/>
    <w:rsid w:val="00CE07A3"/>
    <w:rsid w:val="00CF263F"/>
    <w:rsid w:val="00CF2EC8"/>
    <w:rsid w:val="00CF5ADE"/>
    <w:rsid w:val="00CF752C"/>
    <w:rsid w:val="00CF79D6"/>
    <w:rsid w:val="00D00279"/>
    <w:rsid w:val="00D03550"/>
    <w:rsid w:val="00D03BC9"/>
    <w:rsid w:val="00D04BB4"/>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5670"/>
    <w:rsid w:val="00D465C3"/>
    <w:rsid w:val="00D4686B"/>
    <w:rsid w:val="00D46966"/>
    <w:rsid w:val="00D46B38"/>
    <w:rsid w:val="00D510A6"/>
    <w:rsid w:val="00D517CB"/>
    <w:rsid w:val="00D54F90"/>
    <w:rsid w:val="00D572EE"/>
    <w:rsid w:val="00D62EB2"/>
    <w:rsid w:val="00D63E44"/>
    <w:rsid w:val="00D65166"/>
    <w:rsid w:val="00D67CA3"/>
    <w:rsid w:val="00D7068A"/>
    <w:rsid w:val="00D73A9A"/>
    <w:rsid w:val="00D7523D"/>
    <w:rsid w:val="00D80166"/>
    <w:rsid w:val="00D85806"/>
    <w:rsid w:val="00D85EFB"/>
    <w:rsid w:val="00D90FAD"/>
    <w:rsid w:val="00D96756"/>
    <w:rsid w:val="00DA0D2C"/>
    <w:rsid w:val="00DA1376"/>
    <w:rsid w:val="00DA338D"/>
    <w:rsid w:val="00DA3871"/>
    <w:rsid w:val="00DA4808"/>
    <w:rsid w:val="00DA51F8"/>
    <w:rsid w:val="00DA626A"/>
    <w:rsid w:val="00DA783D"/>
    <w:rsid w:val="00DB0A2E"/>
    <w:rsid w:val="00DB3970"/>
    <w:rsid w:val="00DB4E0C"/>
    <w:rsid w:val="00DB74CD"/>
    <w:rsid w:val="00DC4600"/>
    <w:rsid w:val="00DC5602"/>
    <w:rsid w:val="00DC632B"/>
    <w:rsid w:val="00DC7526"/>
    <w:rsid w:val="00DD2265"/>
    <w:rsid w:val="00DD3B3A"/>
    <w:rsid w:val="00DD71CA"/>
    <w:rsid w:val="00DD7CF7"/>
    <w:rsid w:val="00DE2D94"/>
    <w:rsid w:val="00DE38F2"/>
    <w:rsid w:val="00DE5B31"/>
    <w:rsid w:val="00DF07E5"/>
    <w:rsid w:val="00DF671B"/>
    <w:rsid w:val="00DF6FED"/>
    <w:rsid w:val="00DF7B8C"/>
    <w:rsid w:val="00E0333D"/>
    <w:rsid w:val="00E0386B"/>
    <w:rsid w:val="00E05427"/>
    <w:rsid w:val="00E0693B"/>
    <w:rsid w:val="00E07CB0"/>
    <w:rsid w:val="00E10574"/>
    <w:rsid w:val="00E10763"/>
    <w:rsid w:val="00E12786"/>
    <w:rsid w:val="00E152FF"/>
    <w:rsid w:val="00E17D84"/>
    <w:rsid w:val="00E21051"/>
    <w:rsid w:val="00E249FD"/>
    <w:rsid w:val="00E25884"/>
    <w:rsid w:val="00E260CB"/>
    <w:rsid w:val="00E31AEA"/>
    <w:rsid w:val="00E40717"/>
    <w:rsid w:val="00E41E2E"/>
    <w:rsid w:val="00E42B82"/>
    <w:rsid w:val="00E459FB"/>
    <w:rsid w:val="00E45E30"/>
    <w:rsid w:val="00E501A9"/>
    <w:rsid w:val="00E52B0E"/>
    <w:rsid w:val="00E54E1A"/>
    <w:rsid w:val="00E56488"/>
    <w:rsid w:val="00E56A5C"/>
    <w:rsid w:val="00E56F49"/>
    <w:rsid w:val="00E578DF"/>
    <w:rsid w:val="00E603E1"/>
    <w:rsid w:val="00E712CD"/>
    <w:rsid w:val="00E74C0D"/>
    <w:rsid w:val="00E74FDE"/>
    <w:rsid w:val="00E75B06"/>
    <w:rsid w:val="00E84553"/>
    <w:rsid w:val="00E85575"/>
    <w:rsid w:val="00E944CA"/>
    <w:rsid w:val="00E95E3E"/>
    <w:rsid w:val="00E97D10"/>
    <w:rsid w:val="00EA1E99"/>
    <w:rsid w:val="00EA30DD"/>
    <w:rsid w:val="00EA30FA"/>
    <w:rsid w:val="00EA5FF1"/>
    <w:rsid w:val="00EA6135"/>
    <w:rsid w:val="00EB3B58"/>
    <w:rsid w:val="00EB3EA8"/>
    <w:rsid w:val="00EB6B2B"/>
    <w:rsid w:val="00EB6CE1"/>
    <w:rsid w:val="00EB79E2"/>
    <w:rsid w:val="00EC1B08"/>
    <w:rsid w:val="00EC1C28"/>
    <w:rsid w:val="00EC227D"/>
    <w:rsid w:val="00EC2564"/>
    <w:rsid w:val="00EC2F48"/>
    <w:rsid w:val="00EC4EBC"/>
    <w:rsid w:val="00EC6B60"/>
    <w:rsid w:val="00ED3326"/>
    <w:rsid w:val="00ED3961"/>
    <w:rsid w:val="00ED6F30"/>
    <w:rsid w:val="00ED7B61"/>
    <w:rsid w:val="00EE069C"/>
    <w:rsid w:val="00EE2761"/>
    <w:rsid w:val="00EE32F7"/>
    <w:rsid w:val="00EE36CB"/>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28E"/>
    <w:rsid w:val="00F2630F"/>
    <w:rsid w:val="00F2642F"/>
    <w:rsid w:val="00F27382"/>
    <w:rsid w:val="00F3069A"/>
    <w:rsid w:val="00F31154"/>
    <w:rsid w:val="00F31CF9"/>
    <w:rsid w:val="00F32D8D"/>
    <w:rsid w:val="00F33B20"/>
    <w:rsid w:val="00F35E95"/>
    <w:rsid w:val="00F36664"/>
    <w:rsid w:val="00F4026F"/>
    <w:rsid w:val="00F41538"/>
    <w:rsid w:val="00F41866"/>
    <w:rsid w:val="00F434B5"/>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6D8C"/>
    <w:rsid w:val="00F82003"/>
    <w:rsid w:val="00F8584C"/>
    <w:rsid w:val="00F85A4D"/>
    <w:rsid w:val="00F861E0"/>
    <w:rsid w:val="00F906A1"/>
    <w:rsid w:val="00F91A5E"/>
    <w:rsid w:val="00F95A2C"/>
    <w:rsid w:val="00F97F6A"/>
    <w:rsid w:val="00FA4CC2"/>
    <w:rsid w:val="00FA6643"/>
    <w:rsid w:val="00FB2754"/>
    <w:rsid w:val="00FC1FF6"/>
    <w:rsid w:val="00FC7287"/>
    <w:rsid w:val="00FD073F"/>
    <w:rsid w:val="00FD0AFA"/>
    <w:rsid w:val="00FD2732"/>
    <w:rsid w:val="00FD5AB4"/>
    <w:rsid w:val="00FE32BD"/>
    <w:rsid w:val="00FE4509"/>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2138</Words>
  <Characters>15142</Characters>
  <Application>Microsoft Office Word</Application>
  <DocSecurity>0</DocSecurity>
  <Lines>369</Lines>
  <Paragraphs>154</Paragraphs>
  <ScaleCrop>false</ScaleCrop>
  <Company>AUN of PLWH</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135</cp:revision>
  <cp:lastPrinted>2023-07-05T13:44:00Z</cp:lastPrinted>
  <dcterms:created xsi:type="dcterms:W3CDTF">2024-10-29T09:35:00Z</dcterms:created>
  <dcterms:modified xsi:type="dcterms:W3CDTF">2025-10-31T12:54:00Z</dcterms:modified>
</cp:coreProperties>
</file>