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4E7F200F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102C9A">
        <w:rPr>
          <w:b/>
          <w:sz w:val="22"/>
          <w:szCs w:val="22"/>
        </w:rPr>
        <w:t>«</w:t>
      </w:r>
      <w:r w:rsidR="00102C9A" w:rsidRPr="00102C9A">
        <w:rPr>
          <w:b/>
          <w:sz w:val="22"/>
          <w:szCs w:val="22"/>
        </w:rPr>
        <w:t>07</w:t>
      </w:r>
      <w:r w:rsidR="005A5F8A" w:rsidRPr="00102C9A">
        <w:rPr>
          <w:b/>
          <w:sz w:val="22"/>
          <w:szCs w:val="22"/>
        </w:rPr>
        <w:t xml:space="preserve">» </w:t>
      </w:r>
      <w:r w:rsidR="00102C9A" w:rsidRPr="00102C9A">
        <w:rPr>
          <w:b/>
          <w:sz w:val="22"/>
          <w:szCs w:val="22"/>
        </w:rPr>
        <w:t>жовтня</w:t>
      </w:r>
      <w:r w:rsidR="005A5F8A" w:rsidRPr="00102C9A">
        <w:rPr>
          <w:b/>
          <w:sz w:val="22"/>
          <w:szCs w:val="22"/>
        </w:rPr>
        <w:t xml:space="preserve"> 202</w:t>
      </w:r>
      <w:r w:rsidR="00102C9A" w:rsidRPr="00102C9A">
        <w:rPr>
          <w:b/>
          <w:sz w:val="22"/>
          <w:szCs w:val="22"/>
        </w:rPr>
        <w:t>5</w:t>
      </w:r>
      <w:r w:rsidR="005A5F8A" w:rsidRPr="00102C9A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407E56D2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102C9A" w:rsidRPr="00102C9A">
        <w:rPr>
          <w:b/>
          <w:bCs/>
          <w:sz w:val="22"/>
          <w:szCs w:val="22"/>
        </w:rPr>
        <w:t>2323МН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1104B7AC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E02B7D">
        <w:rPr>
          <w:spacing w:val="-4"/>
          <w:sz w:val="22"/>
          <w:szCs w:val="22"/>
        </w:rPr>
        <w:t xml:space="preserve">медалей для нагородження </w:t>
      </w:r>
      <w:r w:rsidR="00F6430C">
        <w:rPr>
          <w:spacing w:val="-4"/>
          <w:sz w:val="22"/>
          <w:szCs w:val="22"/>
        </w:rPr>
        <w:t>співробітників, волонтерів, працівників ТЧХУ.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6097"/>
        <w:gridCol w:w="1306"/>
        <w:gridCol w:w="2385"/>
      </w:tblGrid>
      <w:tr w:rsidR="004C2787" w:rsidRPr="000B48D8" w14:paraId="56DE4E59" w14:textId="77777777" w:rsidTr="00823EB5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6557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709" w:type="dxa"/>
            <w:shd w:val="clear" w:color="auto" w:fill="E7E6E6"/>
          </w:tcPr>
          <w:p w14:paraId="69C160CB" w14:textId="098F50E5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4D65C7">
              <w:rPr>
                <w:b/>
                <w:bCs/>
                <w:spacing w:val="-6"/>
                <w:sz w:val="22"/>
                <w:szCs w:val="22"/>
              </w:rPr>
              <w:t xml:space="preserve"> комплектів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E773DC" w:rsidRPr="000B48D8" w14:paraId="0F594BD0" w14:textId="77777777" w:rsidTr="00823EB5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E773DC" w:rsidRPr="000B48D8" w:rsidRDefault="00E773DC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6557" w:type="dxa"/>
            <w:vAlign w:val="center"/>
          </w:tcPr>
          <w:p w14:paraId="5D6D90EE" w14:textId="3B611792" w:rsidR="00E773DC" w:rsidRPr="000B48D8" w:rsidRDefault="008D63BB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Медаль «</w:t>
            </w:r>
            <w:r w:rsidR="00405BF3">
              <w:rPr>
                <w:spacing w:val="-6"/>
                <w:sz w:val="22"/>
                <w:szCs w:val="22"/>
              </w:rPr>
              <w:t xml:space="preserve"> Товариство Червоного Хреста України»</w:t>
            </w:r>
          </w:p>
        </w:tc>
        <w:tc>
          <w:tcPr>
            <w:tcW w:w="709" w:type="dxa"/>
            <w:vAlign w:val="center"/>
          </w:tcPr>
          <w:p w14:paraId="4F5DE3BC" w14:textId="36A595C3" w:rsidR="00E773DC" w:rsidRPr="00A3721F" w:rsidRDefault="00E773D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940</w:t>
            </w:r>
          </w:p>
        </w:tc>
        <w:tc>
          <w:tcPr>
            <w:tcW w:w="2522" w:type="dxa"/>
            <w:vMerge w:val="restart"/>
            <w:vAlign w:val="center"/>
          </w:tcPr>
          <w:p w14:paraId="5FF68500" w14:textId="4D915068" w:rsidR="00E773DC" w:rsidRPr="00A3721F" w:rsidRDefault="00E773DC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Pr="3B05C1BB">
              <w:rPr>
                <w:spacing w:val="-6"/>
                <w:sz w:val="22"/>
                <w:szCs w:val="22"/>
              </w:rPr>
              <w:t>Тендер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  <w:tr w:rsidR="00E773DC" w:rsidRPr="000B48D8" w14:paraId="60DE01B4" w14:textId="77777777" w:rsidTr="00823EB5">
        <w:trPr>
          <w:trHeight w:val="68"/>
        </w:trPr>
        <w:tc>
          <w:tcPr>
            <w:tcW w:w="432" w:type="dxa"/>
            <w:vAlign w:val="center"/>
          </w:tcPr>
          <w:p w14:paraId="4FC22E12" w14:textId="3FF451CC" w:rsidR="00E773DC" w:rsidRPr="000B48D8" w:rsidRDefault="00E773DC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6557" w:type="dxa"/>
            <w:vAlign w:val="center"/>
          </w:tcPr>
          <w:p w14:paraId="676E3D48" w14:textId="5E4E915E" w:rsidR="00E773DC" w:rsidRPr="000B48D8" w:rsidRDefault="00107DF8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Медаль « ДОВІРА.ДОПОМОГА. ВІДПОВІДАЛЬНІСТЬ»</w:t>
            </w:r>
          </w:p>
        </w:tc>
        <w:tc>
          <w:tcPr>
            <w:tcW w:w="709" w:type="dxa"/>
            <w:vAlign w:val="center"/>
          </w:tcPr>
          <w:p w14:paraId="0B31DDB5" w14:textId="7419397A" w:rsidR="00E773DC" w:rsidRPr="00A3721F" w:rsidRDefault="00E773D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340</w:t>
            </w:r>
          </w:p>
        </w:tc>
        <w:tc>
          <w:tcPr>
            <w:tcW w:w="2522" w:type="dxa"/>
            <w:vMerge/>
            <w:vAlign w:val="center"/>
          </w:tcPr>
          <w:p w14:paraId="13132779" w14:textId="77777777" w:rsidR="00E773DC" w:rsidRPr="00A3721F" w:rsidRDefault="00E773DC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E773DC" w:rsidRPr="000B48D8" w14:paraId="01279B43" w14:textId="77777777" w:rsidTr="00823EB5">
        <w:trPr>
          <w:trHeight w:val="68"/>
        </w:trPr>
        <w:tc>
          <w:tcPr>
            <w:tcW w:w="432" w:type="dxa"/>
            <w:vAlign w:val="center"/>
          </w:tcPr>
          <w:p w14:paraId="0D622B2A" w14:textId="1AF2DF2C" w:rsidR="00E773DC" w:rsidRPr="000B48D8" w:rsidRDefault="00E773DC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6557" w:type="dxa"/>
            <w:vAlign w:val="center"/>
          </w:tcPr>
          <w:p w14:paraId="0A1EAD9F" w14:textId="2FF91958" w:rsidR="00E773DC" w:rsidRPr="000B48D8" w:rsidRDefault="00510D15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Медаль «НАЙГОЛОВНІШЕ. ВІДВЕРТО. СВОЄЧАСНО»</w:t>
            </w:r>
          </w:p>
        </w:tc>
        <w:tc>
          <w:tcPr>
            <w:tcW w:w="709" w:type="dxa"/>
            <w:vAlign w:val="center"/>
          </w:tcPr>
          <w:p w14:paraId="55F76B8D" w14:textId="11B2F308" w:rsidR="00E773DC" w:rsidRPr="00A3721F" w:rsidRDefault="00E773D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220</w:t>
            </w:r>
          </w:p>
        </w:tc>
        <w:tc>
          <w:tcPr>
            <w:tcW w:w="2522" w:type="dxa"/>
            <w:vMerge/>
            <w:vAlign w:val="center"/>
          </w:tcPr>
          <w:p w14:paraId="0FE5E24F" w14:textId="77777777" w:rsidR="00E773DC" w:rsidRPr="00A3721F" w:rsidRDefault="00E773DC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E773DC" w:rsidRPr="000B48D8" w14:paraId="6D419058" w14:textId="77777777" w:rsidTr="00823EB5">
        <w:trPr>
          <w:trHeight w:val="68"/>
        </w:trPr>
        <w:tc>
          <w:tcPr>
            <w:tcW w:w="432" w:type="dxa"/>
            <w:vAlign w:val="center"/>
          </w:tcPr>
          <w:p w14:paraId="0C67FEFA" w14:textId="72684936" w:rsidR="00E773DC" w:rsidRPr="000B48D8" w:rsidRDefault="00E773DC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6557" w:type="dxa"/>
            <w:vAlign w:val="center"/>
          </w:tcPr>
          <w:p w14:paraId="0CAD776B" w14:textId="19FB5712" w:rsidR="00E773DC" w:rsidRPr="000B48D8" w:rsidRDefault="00AC3321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Медаль « ЗА МІЖНАРОДНУ ДОПОМОГУ УКРАЇНІ»</w:t>
            </w:r>
          </w:p>
        </w:tc>
        <w:tc>
          <w:tcPr>
            <w:tcW w:w="709" w:type="dxa"/>
            <w:vAlign w:val="center"/>
          </w:tcPr>
          <w:p w14:paraId="75CAF8FE" w14:textId="45F3D58C" w:rsidR="00E773DC" w:rsidRPr="00A3721F" w:rsidRDefault="00E773D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200</w:t>
            </w:r>
          </w:p>
        </w:tc>
        <w:tc>
          <w:tcPr>
            <w:tcW w:w="2522" w:type="dxa"/>
            <w:vMerge/>
            <w:vAlign w:val="center"/>
          </w:tcPr>
          <w:p w14:paraId="06BF202A" w14:textId="77777777" w:rsidR="00E773DC" w:rsidRPr="00A3721F" w:rsidRDefault="00E773DC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E773DC" w:rsidRPr="000B48D8" w14:paraId="42544181" w14:textId="77777777" w:rsidTr="00823EB5">
        <w:trPr>
          <w:trHeight w:val="68"/>
        </w:trPr>
        <w:tc>
          <w:tcPr>
            <w:tcW w:w="432" w:type="dxa"/>
            <w:vAlign w:val="center"/>
          </w:tcPr>
          <w:p w14:paraId="4EA8ED61" w14:textId="25CD9F98" w:rsidR="00E773DC" w:rsidRPr="000B48D8" w:rsidRDefault="00E773DC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6557" w:type="dxa"/>
            <w:vAlign w:val="center"/>
          </w:tcPr>
          <w:p w14:paraId="41A779AE" w14:textId="4F06B6BA" w:rsidR="00E773DC" w:rsidRPr="000B48D8" w:rsidRDefault="002D1B40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Медаль « ПОРЯТУНОК У НАС В КРОВІ»</w:t>
            </w:r>
          </w:p>
        </w:tc>
        <w:tc>
          <w:tcPr>
            <w:tcW w:w="709" w:type="dxa"/>
            <w:vAlign w:val="center"/>
          </w:tcPr>
          <w:p w14:paraId="50F3E113" w14:textId="582EAFF9" w:rsidR="00E773DC" w:rsidRPr="00A3721F" w:rsidRDefault="00E773D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340</w:t>
            </w:r>
          </w:p>
        </w:tc>
        <w:tc>
          <w:tcPr>
            <w:tcW w:w="2522" w:type="dxa"/>
            <w:vMerge/>
            <w:vAlign w:val="center"/>
          </w:tcPr>
          <w:p w14:paraId="370E8014" w14:textId="77777777" w:rsidR="00E773DC" w:rsidRPr="00A3721F" w:rsidRDefault="00E773DC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E773DC" w:rsidRPr="000B48D8" w14:paraId="38AE967F" w14:textId="77777777" w:rsidTr="00823EB5">
        <w:trPr>
          <w:trHeight w:val="68"/>
        </w:trPr>
        <w:tc>
          <w:tcPr>
            <w:tcW w:w="432" w:type="dxa"/>
            <w:vAlign w:val="center"/>
          </w:tcPr>
          <w:p w14:paraId="1D2275C0" w14:textId="5C70512D" w:rsidR="00E773DC" w:rsidRPr="000B48D8" w:rsidRDefault="00E773DC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6557" w:type="dxa"/>
            <w:vAlign w:val="center"/>
          </w:tcPr>
          <w:p w14:paraId="4E0C0ED5" w14:textId="6ABE1073" w:rsidR="00E773DC" w:rsidRPr="000B48D8" w:rsidRDefault="002D1B40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Медаль « </w:t>
            </w:r>
            <w:r w:rsidR="00823EB5">
              <w:rPr>
                <w:spacing w:val="-6"/>
                <w:sz w:val="22"/>
                <w:szCs w:val="22"/>
              </w:rPr>
              <w:t>ЗА ПОРЯТУНОК ЖИТТІВ»</w:t>
            </w:r>
          </w:p>
        </w:tc>
        <w:tc>
          <w:tcPr>
            <w:tcW w:w="709" w:type="dxa"/>
            <w:vAlign w:val="center"/>
          </w:tcPr>
          <w:p w14:paraId="3FA1D12E" w14:textId="6FAEB93C" w:rsidR="00E773DC" w:rsidRPr="00A3721F" w:rsidRDefault="00E773D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220</w:t>
            </w:r>
          </w:p>
        </w:tc>
        <w:tc>
          <w:tcPr>
            <w:tcW w:w="2522" w:type="dxa"/>
            <w:vMerge/>
            <w:vAlign w:val="center"/>
          </w:tcPr>
          <w:p w14:paraId="3DE29659" w14:textId="77777777" w:rsidR="00E773DC" w:rsidRPr="00A3721F" w:rsidRDefault="00E773DC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6047D2EC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>****</w:t>
      </w:r>
      <w:r w:rsidR="00DA085F">
        <w:rPr>
          <w:i/>
          <w:iCs/>
          <w:color w:val="000000"/>
          <w:sz w:val="20"/>
          <w:szCs w:val="20"/>
          <w:lang w:eastAsia="uk-UA"/>
        </w:rPr>
        <w:t>Закупівля здійснюється одним лотом.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374BC8BC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DA085F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381EAB07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3670EB" w:rsidRPr="003670EB">
        <w:rPr>
          <w:b/>
          <w:i/>
          <w:iCs/>
          <w:color w:val="000000" w:themeColor="text1"/>
          <w:sz w:val="22"/>
          <w:szCs w:val="22"/>
        </w:rPr>
        <w:t>м. Київ, вул. Ділова, 3.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497CE2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327858C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>попередній р</w:t>
            </w:r>
            <w:r w:rsidR="00602D70" w:rsidRPr="00602D70">
              <w:rPr>
                <w:rFonts w:ascii="Times New Roman" w:hAnsi="Times New Roman" w:cs="Times New Roman"/>
                <w:sz w:val="22"/>
                <w:szCs w:val="22"/>
              </w:rPr>
              <w:t>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</w:t>
            </w:r>
            <w:r w:rsidRPr="00216CEB">
              <w:rPr>
                <w:rFonts w:ascii="Times New Roman" w:hAnsi="Times New Roman" w:cs="Times New Roman"/>
                <w:sz w:val="22"/>
                <w:szCs w:val="22"/>
              </w:rPr>
              <w:t xml:space="preserve">роки.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5835AAD6" w:rsidR="00BA0F2C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F26ECC">
        <w:rPr>
          <w:rFonts w:eastAsia="Arial Unicode MS"/>
          <w:sz w:val="22"/>
          <w:szCs w:val="22"/>
        </w:rPr>
        <w:t xml:space="preserve">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250F9D5A" w:rsidR="00DA5D32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</w:t>
      </w:r>
      <w:r w:rsidRPr="00235F9B">
        <w:rPr>
          <w:rFonts w:eastAsia="Arial Unicode MS"/>
          <w:b/>
          <w:bCs/>
          <w:sz w:val="22"/>
          <w:szCs w:val="22"/>
        </w:rPr>
        <w:t>Додаток №</w:t>
      </w:r>
      <w:r w:rsidR="00235F9B" w:rsidRPr="00235F9B">
        <w:rPr>
          <w:rFonts w:eastAsia="Arial Unicode MS"/>
          <w:b/>
          <w:bCs/>
          <w:sz w:val="22"/>
          <w:szCs w:val="22"/>
        </w:rPr>
        <w:t>5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3893C9AE" w:rsidR="000B2348" w:rsidRPr="00235F9B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b/>
          <w:bCs/>
          <w:i/>
          <w:iCs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235F9B">
        <w:rPr>
          <w:rFonts w:eastAsia="Arial Unicode MS"/>
          <w:b/>
          <w:bCs/>
          <w:sz w:val="22"/>
          <w:szCs w:val="22"/>
        </w:rPr>
        <w:t xml:space="preserve">Додатку </w:t>
      </w:r>
      <w:r w:rsidR="00A63842" w:rsidRPr="00235F9B">
        <w:rPr>
          <w:rFonts w:eastAsia="Arial Unicode MS"/>
          <w:b/>
          <w:bCs/>
          <w:sz w:val="22"/>
          <w:szCs w:val="22"/>
        </w:rPr>
        <w:t>№</w:t>
      </w:r>
      <w:r w:rsidR="006C0D11">
        <w:rPr>
          <w:rFonts w:eastAsia="Arial Unicode MS"/>
          <w:b/>
          <w:bCs/>
          <w:sz w:val="22"/>
          <w:szCs w:val="22"/>
        </w:rPr>
        <w:t>3</w:t>
      </w:r>
      <w:r w:rsidRPr="00235F9B">
        <w:rPr>
          <w:rFonts w:eastAsia="Arial Unicode MS"/>
          <w:b/>
          <w:bCs/>
          <w:sz w:val="22"/>
          <w:szCs w:val="22"/>
        </w:rPr>
        <w:t>.</w:t>
      </w:r>
      <w:r w:rsidR="00FD1BA5" w:rsidRPr="00235F9B">
        <w:rPr>
          <w:rFonts w:eastAsia="Arial Unicode MS"/>
          <w:b/>
          <w:bCs/>
          <w:color w:val="747474"/>
          <w:sz w:val="22"/>
          <w:szCs w:val="22"/>
        </w:rPr>
        <w:t xml:space="preserve"> </w:t>
      </w:r>
      <w:r w:rsidR="00DA5D32" w:rsidRPr="00235F9B">
        <w:rPr>
          <w:rFonts w:eastAsia="Arial Unicode MS"/>
          <w:b/>
          <w:bCs/>
          <w:i/>
          <w:iCs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1D318514" w14:textId="736C9982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</w:t>
      </w:r>
      <w:r w:rsidRPr="006C0D11">
        <w:rPr>
          <w:b/>
          <w:bCs/>
          <w:color w:val="000000"/>
          <w:sz w:val="22"/>
          <w:szCs w:val="22"/>
          <w:lang w:eastAsia="uk-UA"/>
        </w:rPr>
        <w:t xml:space="preserve">Додаток </w:t>
      </w:r>
      <w:r w:rsidR="00A63842" w:rsidRPr="006C0D11">
        <w:rPr>
          <w:b/>
          <w:bCs/>
          <w:color w:val="000000"/>
          <w:sz w:val="22"/>
          <w:szCs w:val="22"/>
          <w:lang w:eastAsia="uk-UA"/>
        </w:rPr>
        <w:t>№</w:t>
      </w:r>
      <w:r w:rsidR="006C0D11" w:rsidRPr="006C0D11">
        <w:rPr>
          <w:b/>
          <w:bCs/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1C628479" w14:textId="4047D21A" w:rsidR="00827DA1" w:rsidRPr="00D9236F" w:rsidRDefault="00EF1742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b/>
          <w:bCs/>
          <w:color w:val="000000"/>
          <w:sz w:val="22"/>
          <w:szCs w:val="22"/>
          <w:lang w:eastAsia="uk-UA"/>
        </w:rPr>
      </w:pPr>
      <w:r>
        <w:rPr>
          <w:b/>
          <w:bCs/>
          <w:sz w:val="22"/>
          <w:szCs w:val="22"/>
        </w:rPr>
        <w:t xml:space="preserve"> </w:t>
      </w:r>
      <w:r w:rsidR="00E65819" w:rsidRPr="00D9236F">
        <w:rPr>
          <w:b/>
          <w:bCs/>
          <w:sz w:val="22"/>
          <w:szCs w:val="22"/>
        </w:rPr>
        <w:t>Перед підписанням Договору обов'язкове попереднє надання Постачальником демонстраційн</w:t>
      </w:r>
      <w:r w:rsidR="00F94E71" w:rsidRPr="00D9236F">
        <w:rPr>
          <w:b/>
          <w:bCs/>
          <w:sz w:val="22"/>
          <w:szCs w:val="22"/>
        </w:rPr>
        <w:t>их</w:t>
      </w:r>
      <w:r w:rsidR="00D9236F" w:rsidRPr="00D9236F">
        <w:rPr>
          <w:b/>
          <w:bCs/>
          <w:sz w:val="22"/>
          <w:szCs w:val="22"/>
        </w:rPr>
        <w:t xml:space="preserve"> </w:t>
      </w:r>
      <w:r w:rsidR="00E65819" w:rsidRPr="00D9236F">
        <w:rPr>
          <w:b/>
          <w:bCs/>
          <w:sz w:val="22"/>
          <w:szCs w:val="22"/>
        </w:rPr>
        <w:t>зразк</w:t>
      </w:r>
      <w:r w:rsidR="00D9236F" w:rsidRPr="00D9236F">
        <w:rPr>
          <w:b/>
          <w:bCs/>
          <w:sz w:val="22"/>
          <w:szCs w:val="22"/>
        </w:rPr>
        <w:t>ів</w:t>
      </w:r>
      <w:r w:rsidR="00E65819" w:rsidRPr="00D9236F">
        <w:rPr>
          <w:b/>
          <w:bCs/>
          <w:sz w:val="22"/>
          <w:szCs w:val="22"/>
        </w:rPr>
        <w:t xml:space="preserve"> </w:t>
      </w:r>
      <w:r w:rsidR="00F94E71" w:rsidRPr="00D9236F">
        <w:rPr>
          <w:b/>
          <w:bCs/>
          <w:sz w:val="22"/>
          <w:szCs w:val="22"/>
        </w:rPr>
        <w:t>медалей</w:t>
      </w:r>
      <w:r w:rsidR="00E65819" w:rsidRPr="00D9236F">
        <w:rPr>
          <w:b/>
          <w:bCs/>
          <w:sz w:val="22"/>
          <w:szCs w:val="22"/>
        </w:rPr>
        <w:t xml:space="preserve"> для погодження Замовником протягом </w:t>
      </w:r>
      <w:r w:rsidR="00F94E71" w:rsidRPr="00D9236F">
        <w:rPr>
          <w:b/>
          <w:bCs/>
          <w:sz w:val="22"/>
          <w:szCs w:val="22"/>
        </w:rPr>
        <w:t>10-15</w:t>
      </w:r>
      <w:r w:rsidR="00E65819" w:rsidRPr="00D9236F">
        <w:rPr>
          <w:b/>
          <w:bCs/>
          <w:sz w:val="22"/>
          <w:szCs w:val="22"/>
        </w:rPr>
        <w:t xml:space="preserve"> календарних днів з моменту обрання Постачальника переможцем. Замовлення без попереднього погодження зразк</w:t>
      </w:r>
      <w:r w:rsidR="00D9236F" w:rsidRPr="00D9236F">
        <w:rPr>
          <w:b/>
          <w:bCs/>
          <w:sz w:val="22"/>
          <w:szCs w:val="22"/>
        </w:rPr>
        <w:t xml:space="preserve">ів медалей </w:t>
      </w:r>
      <w:r w:rsidR="00E65819" w:rsidRPr="00D9236F">
        <w:rPr>
          <w:b/>
          <w:bCs/>
          <w:sz w:val="22"/>
          <w:szCs w:val="22"/>
        </w:rPr>
        <w:t>не буде прийняте. Лише після повного погодження демонстраційн</w:t>
      </w:r>
      <w:r w:rsidR="00D9236F" w:rsidRPr="00D9236F">
        <w:rPr>
          <w:b/>
          <w:bCs/>
          <w:sz w:val="22"/>
          <w:szCs w:val="22"/>
        </w:rPr>
        <w:t>их зразків</w:t>
      </w:r>
      <w:r w:rsidR="00E65819" w:rsidRPr="00D9236F">
        <w:rPr>
          <w:b/>
          <w:bCs/>
          <w:sz w:val="22"/>
          <w:szCs w:val="22"/>
        </w:rPr>
        <w:t xml:space="preserve">, буде укладено договір з переможцем. </w:t>
      </w:r>
    </w:p>
    <w:p w14:paraId="41EB5483" w14:textId="5BCB879E" w:rsidR="00A069E0" w:rsidRPr="00EF1742" w:rsidRDefault="00EF1742" w:rsidP="00EF17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3.10. </w:t>
      </w:r>
      <w:r w:rsidR="00A069E0" w:rsidRPr="00EF1742">
        <w:rPr>
          <w:rFonts w:eastAsia="Arial Unicode MS"/>
          <w:sz w:val="22"/>
          <w:szCs w:val="22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2E791822" w:rsidR="003A6F76" w:rsidRPr="003A6F76" w:rsidRDefault="00EF1742" w:rsidP="00EF17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>3.</w:t>
      </w:r>
      <w:r w:rsidR="00BC1E51">
        <w:rPr>
          <w:rFonts w:eastAsia="Arial Unicode MS"/>
          <w:sz w:val="22"/>
          <w:szCs w:val="22"/>
        </w:rPr>
        <w:t xml:space="preserve">11. </w:t>
      </w:r>
      <w:r w:rsidR="003A6F76" w:rsidRPr="00EF1742">
        <w:rPr>
          <w:rFonts w:eastAsia="Arial Unicode MS"/>
          <w:sz w:val="22"/>
          <w:szCs w:val="22"/>
        </w:rPr>
        <w:t>Пропозиція, подана Учасником, автоматично вважається чинною у разі продовження публікації</w:t>
      </w:r>
      <w:r w:rsidR="003A6F76" w:rsidRPr="00942635">
        <w:rPr>
          <w:sz w:val="22"/>
          <w:szCs w:val="22"/>
        </w:rPr>
        <w:t xml:space="preserve">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5E0EAC4" w14:textId="5C1B3262" w:rsidR="006B716F" w:rsidRDefault="006B716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Технічні характеристики у формі Додатку №2 до Запиту;</w:t>
      </w:r>
    </w:p>
    <w:p w14:paraId="013F7C5C" w14:textId="08BB97B3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3876F2">
        <w:rPr>
          <w:rFonts w:ascii="Times New Roman" w:eastAsia="Times New Roman" w:hAnsi="Times New Roman" w:cs="Times New Roman"/>
          <w:sz w:val="22"/>
          <w:szCs w:val="22"/>
        </w:rPr>
        <w:t>3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224A8D76" w:rsidR="007545FF" w:rsidRPr="00747105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18:00 </w:t>
      </w:r>
      <w:r w:rsidR="00747105" w:rsidRPr="00747105">
        <w:rPr>
          <w:sz w:val="22"/>
          <w:szCs w:val="22"/>
        </w:rPr>
        <w:t>17</w:t>
      </w:r>
      <w:r w:rsidRPr="00747105">
        <w:rPr>
          <w:sz w:val="22"/>
          <w:szCs w:val="22"/>
        </w:rPr>
        <w:t>.</w:t>
      </w:r>
      <w:r w:rsidR="00747105" w:rsidRPr="00747105">
        <w:rPr>
          <w:sz w:val="22"/>
          <w:szCs w:val="22"/>
        </w:rPr>
        <w:t>10</w:t>
      </w:r>
      <w:r w:rsidRPr="00747105">
        <w:rPr>
          <w:sz w:val="22"/>
          <w:szCs w:val="22"/>
        </w:rPr>
        <w:t>.2024 року.</w:t>
      </w:r>
    </w:p>
    <w:p w14:paraId="5F7E7F29" w14:textId="77777777" w:rsidR="00AD6D3B" w:rsidRPr="00747105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747105" w:rsidRDefault="00AD6D3B" w:rsidP="006F07C6">
      <w:pPr>
        <w:ind w:firstLine="357"/>
        <w:jc w:val="both"/>
        <w:rPr>
          <w:sz w:val="22"/>
          <w:szCs w:val="22"/>
        </w:rPr>
      </w:pPr>
      <w:r w:rsidRPr="00747105">
        <w:rPr>
          <w:b/>
          <w:sz w:val="22"/>
          <w:szCs w:val="22"/>
        </w:rPr>
        <w:t xml:space="preserve">КІНЦЕВИЙ ТЕРМІН ПРИЙМАННЯ </w:t>
      </w:r>
      <w:r w:rsidR="007927DF" w:rsidRPr="00747105">
        <w:rPr>
          <w:b/>
          <w:sz w:val="22"/>
          <w:szCs w:val="22"/>
        </w:rPr>
        <w:t xml:space="preserve">ЦІНОВИХ </w:t>
      </w:r>
      <w:r w:rsidRPr="00747105">
        <w:rPr>
          <w:b/>
          <w:sz w:val="22"/>
          <w:szCs w:val="22"/>
        </w:rPr>
        <w:t>ПРОПОЗИЦІЙ</w:t>
      </w:r>
      <w:r w:rsidRPr="00747105">
        <w:rPr>
          <w:sz w:val="22"/>
          <w:szCs w:val="22"/>
        </w:rPr>
        <w:t xml:space="preserve"> від учасників: </w:t>
      </w:r>
    </w:p>
    <w:p w14:paraId="3E886E94" w14:textId="70D9C505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747105">
        <w:rPr>
          <w:b/>
          <w:color w:val="FF0000"/>
          <w:sz w:val="22"/>
          <w:szCs w:val="22"/>
        </w:rPr>
        <w:t xml:space="preserve"> </w:t>
      </w:r>
      <w:r w:rsidRPr="00747105">
        <w:rPr>
          <w:b/>
          <w:sz w:val="22"/>
          <w:szCs w:val="22"/>
        </w:rPr>
        <w:t>«</w:t>
      </w:r>
      <w:r w:rsidR="00747105" w:rsidRPr="00747105">
        <w:rPr>
          <w:b/>
          <w:sz w:val="22"/>
          <w:szCs w:val="22"/>
        </w:rPr>
        <w:t>20</w:t>
      </w:r>
      <w:r w:rsidRPr="00747105">
        <w:rPr>
          <w:b/>
          <w:sz w:val="22"/>
          <w:szCs w:val="22"/>
        </w:rPr>
        <w:t xml:space="preserve">» </w:t>
      </w:r>
      <w:r w:rsidR="00747105" w:rsidRPr="00747105">
        <w:rPr>
          <w:b/>
          <w:sz w:val="22"/>
          <w:szCs w:val="22"/>
        </w:rPr>
        <w:t>жовтня</w:t>
      </w:r>
      <w:r w:rsidRPr="00747105">
        <w:rPr>
          <w:b/>
          <w:sz w:val="22"/>
          <w:szCs w:val="22"/>
        </w:rPr>
        <w:t xml:space="preserve"> 202</w:t>
      </w:r>
      <w:r w:rsidR="00747105" w:rsidRPr="00747105">
        <w:rPr>
          <w:b/>
          <w:sz w:val="22"/>
          <w:szCs w:val="22"/>
        </w:rPr>
        <w:t>5</w:t>
      </w:r>
      <w:r w:rsidRPr="00747105">
        <w:rPr>
          <w:b/>
          <w:sz w:val="22"/>
          <w:szCs w:val="22"/>
        </w:rPr>
        <w:t xml:space="preserve"> року</w:t>
      </w:r>
      <w:r w:rsidR="00352467" w:rsidRPr="00747105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2889D8CD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747105">
        <w:rPr>
          <w:b/>
          <w:sz w:val="22"/>
          <w:szCs w:val="22"/>
        </w:rPr>
        <w:t>21</w:t>
      </w:r>
      <w:r w:rsidRPr="00557A29">
        <w:rPr>
          <w:b/>
          <w:sz w:val="22"/>
          <w:szCs w:val="22"/>
        </w:rPr>
        <w:t xml:space="preserve">» </w:t>
      </w:r>
      <w:r w:rsidR="00747105">
        <w:rPr>
          <w:b/>
          <w:sz w:val="22"/>
          <w:szCs w:val="22"/>
        </w:rPr>
        <w:t>жовтня</w:t>
      </w:r>
      <w:r w:rsidRPr="00557A29">
        <w:rPr>
          <w:b/>
          <w:sz w:val="22"/>
          <w:szCs w:val="22"/>
        </w:rPr>
        <w:t xml:space="preserve"> 202</w:t>
      </w:r>
      <w:r w:rsidR="00747105">
        <w:rPr>
          <w:b/>
          <w:sz w:val="22"/>
          <w:szCs w:val="22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0332267B" w14:textId="77777777" w:rsidR="00F128B1" w:rsidRPr="0011358C" w:rsidRDefault="00F128B1" w:rsidP="00E02C5E">
      <w:pPr>
        <w:ind w:firstLine="357"/>
        <w:jc w:val="both"/>
        <w:rPr>
          <w:sz w:val="22"/>
          <w:szCs w:val="22"/>
        </w:rPr>
      </w:pP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12C1">
        <w:rPr>
          <w:sz w:val="22"/>
          <w:szCs w:val="22"/>
        </w:rPr>
        <w:t>розподілено</w:t>
      </w:r>
      <w:proofErr w:type="spellEnd"/>
      <w:r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41AC0B53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8333A0">
        <w:rPr>
          <w:b/>
          <w:color w:val="FF0000"/>
          <w:sz w:val="22"/>
          <w:szCs w:val="22"/>
        </w:rPr>
        <w:t>2323МН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="008333A0">
        <w:rPr>
          <w:b/>
          <w:bCs/>
          <w:color w:val="FF0000"/>
          <w:sz w:val="22"/>
          <w:szCs w:val="22"/>
        </w:rPr>
        <w:t xml:space="preserve"> </w:t>
      </w:r>
      <w:r w:rsidR="008333A0">
        <w:rPr>
          <w:b/>
          <w:color w:val="FF0000"/>
          <w:sz w:val="22"/>
          <w:szCs w:val="22"/>
        </w:rPr>
        <w:t>МЕДАЛІ</w:t>
      </w:r>
    </w:p>
    <w:p w14:paraId="455B4379" w14:textId="5C0EB508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8333A0">
        <w:rPr>
          <w:b/>
          <w:color w:val="FF0000"/>
          <w:sz w:val="22"/>
          <w:szCs w:val="22"/>
        </w:rPr>
        <w:t>2323МН</w:t>
      </w:r>
      <w:r w:rsidR="008333A0">
        <w:rPr>
          <w:b/>
          <w:bCs/>
          <w:color w:val="FF0000"/>
          <w:sz w:val="22"/>
          <w:szCs w:val="22"/>
        </w:rPr>
        <w:t xml:space="preserve">. </w:t>
      </w:r>
      <w:r w:rsidR="008333A0" w:rsidRPr="00640D3B">
        <w:rPr>
          <w:b/>
          <w:bCs/>
          <w:color w:val="FF0000"/>
          <w:sz w:val="22"/>
          <w:szCs w:val="22"/>
        </w:rPr>
        <w:t>НАЗВА УЧАСНИКА.</w:t>
      </w:r>
      <w:r w:rsidR="008333A0">
        <w:rPr>
          <w:b/>
          <w:bCs/>
          <w:color w:val="FF0000"/>
          <w:sz w:val="22"/>
          <w:szCs w:val="22"/>
        </w:rPr>
        <w:t xml:space="preserve"> </w:t>
      </w:r>
      <w:r w:rsidR="008333A0">
        <w:rPr>
          <w:b/>
          <w:color w:val="FF0000"/>
          <w:sz w:val="22"/>
          <w:szCs w:val="22"/>
        </w:rPr>
        <w:t>МЕДАЛІ</w:t>
      </w:r>
      <w:r w:rsidR="008333A0" w:rsidRPr="001F003B">
        <w:rPr>
          <w:b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006F6A92" w14:textId="355107EA" w:rsidR="00697462" w:rsidRPr="00D52CFF" w:rsidRDefault="00A6690A" w:rsidP="006974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</w:p>
    <w:p w14:paraId="04B9E1A0" w14:textId="65FFF986" w:rsidR="00D52CFF" w:rsidRPr="00D52CFF" w:rsidRDefault="00D52CFF" w:rsidP="00D52CF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rStyle w:val="hps"/>
          <w:b/>
          <w:bCs/>
          <w:i/>
          <w:iCs/>
          <w:sz w:val="22"/>
          <w:szCs w:val="22"/>
          <w:u w:val="single"/>
        </w:rPr>
      </w:pPr>
    </w:p>
    <w:p w14:paraId="4D58237A" w14:textId="6D3A6F2A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 </w:t>
      </w:r>
      <w:r w:rsidRPr="00AE1EF2">
        <w:rPr>
          <w:b/>
          <w:spacing w:val="-4"/>
          <w:sz w:val="22"/>
          <w:szCs w:val="22"/>
        </w:rPr>
        <w:t xml:space="preserve">З відібраних </w:t>
      </w:r>
      <w:r w:rsidR="00687DF8">
        <w:rPr>
          <w:b/>
          <w:spacing w:val="-4"/>
          <w:sz w:val="22"/>
          <w:szCs w:val="22"/>
        </w:rPr>
        <w:t>цінов</w:t>
      </w:r>
      <w:r w:rsidR="0058200F">
        <w:rPr>
          <w:b/>
          <w:spacing w:val="-4"/>
          <w:sz w:val="22"/>
          <w:szCs w:val="22"/>
        </w:rPr>
        <w:t>их</w:t>
      </w:r>
      <w:r w:rsidRPr="00AE1EF2">
        <w:rPr>
          <w:b/>
          <w:spacing w:val="-4"/>
          <w:sz w:val="22"/>
          <w:szCs w:val="22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05"/>
        <w:gridCol w:w="3828"/>
        <w:gridCol w:w="1955"/>
      </w:tblGrid>
      <w:tr w:rsidR="00B36636" w:rsidRPr="004805DD" w14:paraId="0B94A0B9" w14:textId="77777777" w:rsidTr="00B66FF0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005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5783" w:type="dxa"/>
            <w:gridSpan w:val="2"/>
            <w:shd w:val="clear" w:color="auto" w:fill="E7E6E6"/>
            <w:vAlign w:val="center"/>
          </w:tcPr>
          <w:p w14:paraId="2592CB79" w14:textId="091DD0B1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Кількість </w:t>
            </w:r>
            <w:r w:rsidR="00B45AA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відсотків</w:t>
            </w:r>
          </w:p>
        </w:tc>
      </w:tr>
      <w:tr w:rsidR="00B36636" w:rsidRPr="004805DD" w14:paraId="26DFC06D" w14:textId="77777777" w:rsidTr="006463BA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005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1955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B36636" w:rsidRPr="004805DD" w14:paraId="71A0B4D7" w14:textId="77777777" w:rsidTr="00B66FF0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005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5783" w:type="dxa"/>
            <w:gridSpan w:val="2"/>
          </w:tcPr>
          <w:p w14:paraId="3AD3FD14" w14:textId="56D7CADE" w:rsidR="00B36636" w:rsidRPr="004D12AF" w:rsidRDefault="003966CB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r w:rsidR="008307D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8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  <w:tr w:rsidR="00B36636" w:rsidRPr="004805DD" w14:paraId="0B5D70A3" w14:textId="77777777" w:rsidTr="006463BA">
        <w:trPr>
          <w:trHeight w:val="193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005" w:type="dxa"/>
            <w:vAlign w:val="center"/>
          </w:tcPr>
          <w:p w14:paraId="1D362135" w14:textId="4BCDBD88" w:rsidR="00FB59CB" w:rsidRPr="00B66FF0" w:rsidRDefault="00FB59CB" w:rsidP="00B66FF0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B66FF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Досвід</w:t>
            </w:r>
            <w:r w:rsidR="00B66FF0" w:rsidRPr="00B66FF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r w:rsidRPr="00B66FF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виконання аналогічних </w:t>
            </w:r>
            <w:proofErr w:type="spellStart"/>
            <w:r w:rsidRPr="00B66FF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проєктів</w:t>
            </w:r>
            <w:proofErr w:type="spellEnd"/>
            <w:r w:rsidRPr="00B66FF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: </w:t>
            </w:r>
          </w:p>
          <w:p w14:paraId="56D0AC80" w14:textId="7C4B4F3E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A2098AA" w14:textId="134754C0" w:rsidR="00E96882" w:rsidRPr="00E96882" w:rsidRDefault="008126A8" w:rsidP="00E9688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808080"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3 і </w:t>
            </w:r>
            <w:r w:rsidRPr="00824D5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більше договорів / листів</w:t>
            </w:r>
            <w:r w:rsidRPr="00824D5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noBreakHyphen/>
              <w:t xml:space="preserve">відгуків або рекомендацій із зазначенням предмета закупівлі  </w:t>
            </w:r>
            <w:r w:rsidRPr="00216A61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</w:rPr>
              <w:t xml:space="preserve">- </w:t>
            </w:r>
            <w:r w:rsidRPr="00824D5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</w:rPr>
              <w:t>20</w:t>
            </w:r>
            <w:r w:rsidR="001D5B4F" w:rsidRPr="00216A61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  <w:t>;</w:t>
            </w:r>
          </w:p>
          <w:p w14:paraId="72432376" w14:textId="328AF609" w:rsidR="001D5B4F" w:rsidRPr="000C7EA6" w:rsidRDefault="001D5B4F" w:rsidP="001D5B4F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824D5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від </w:t>
            </w:r>
            <w:r w:rsidR="00ED550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  <w:r w:rsidRPr="000C7EA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до </w:t>
            </w:r>
            <w:r w:rsidR="00ED550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  <w:r w:rsidRPr="000C7EA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договорів / листів</w:t>
            </w:r>
            <w:r w:rsidRPr="000C7EA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noBreakHyphen/>
              <w:t xml:space="preserve">відгуків або рекомендацій </w:t>
            </w:r>
            <w:r w:rsidRPr="000C7EA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</w:rPr>
              <w:t>- 10</w:t>
            </w:r>
            <w:r w:rsidRPr="001D5B4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;</w:t>
            </w:r>
          </w:p>
          <w:p w14:paraId="0B162224" w14:textId="180D7829" w:rsidR="00B36636" w:rsidRPr="004D12AF" w:rsidRDefault="005F1F7B" w:rsidP="00E9688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5F1F7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ненадання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808080"/>
                <w:spacing w:val="-4"/>
                <w:sz w:val="22"/>
                <w:szCs w:val="22"/>
              </w:rPr>
              <w:t xml:space="preserve"> </w:t>
            </w:r>
            <w:r w:rsidRPr="000C7EA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договорів / листів</w:t>
            </w:r>
            <w:r w:rsidRPr="000C7EA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noBreakHyphen/>
              <w:t>відгуків або рекомендацій</w:t>
            </w:r>
            <w:r w:rsidR="00216A6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r w:rsidR="00216A61" w:rsidRPr="00216A61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</w:rPr>
              <w:t>–  0</w:t>
            </w:r>
          </w:p>
        </w:tc>
        <w:tc>
          <w:tcPr>
            <w:tcW w:w="1955" w:type="dxa"/>
            <w:vAlign w:val="center"/>
          </w:tcPr>
          <w:p w14:paraId="6B287D57" w14:textId="01805A81" w:rsidR="00B36636" w:rsidRPr="004D12AF" w:rsidRDefault="00DA4AAC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20</w:t>
            </w:r>
          </w:p>
        </w:tc>
      </w:tr>
      <w:tr w:rsidR="00B36636" w:rsidRPr="004805DD" w14:paraId="044061FB" w14:textId="77777777" w:rsidTr="006463BA">
        <w:tc>
          <w:tcPr>
            <w:tcW w:w="7542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Всього, максимум</w:t>
            </w:r>
          </w:p>
        </w:tc>
        <w:tc>
          <w:tcPr>
            <w:tcW w:w="1955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1E143DBD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D86C50">
        <w:rPr>
          <w:i/>
          <w:sz w:val="22"/>
          <w:szCs w:val="22"/>
        </w:rPr>
        <w:t>Голова тендерного комітету</w:t>
      </w:r>
      <w:r w:rsidRPr="00D86C50">
        <w:rPr>
          <w:i/>
          <w:sz w:val="22"/>
          <w:szCs w:val="22"/>
        </w:rPr>
        <w:tab/>
      </w:r>
      <w:r w:rsidRPr="00D86C50">
        <w:rPr>
          <w:i/>
          <w:sz w:val="22"/>
          <w:szCs w:val="22"/>
        </w:rPr>
        <w:tab/>
      </w:r>
      <w:r w:rsidR="009E6AC7" w:rsidRPr="00D86C50">
        <w:rPr>
          <w:i/>
          <w:sz w:val="22"/>
          <w:szCs w:val="22"/>
        </w:rPr>
        <w:t xml:space="preserve">                                </w:t>
      </w:r>
      <w:r w:rsidR="00CC7D16" w:rsidRPr="00D86C50">
        <w:rPr>
          <w:i/>
          <w:sz w:val="22"/>
          <w:szCs w:val="22"/>
        </w:rPr>
        <w:t xml:space="preserve">____________ </w:t>
      </w:r>
      <w:r w:rsidR="00D86C50">
        <w:rPr>
          <w:i/>
          <w:sz w:val="22"/>
          <w:szCs w:val="22"/>
        </w:rPr>
        <w:t xml:space="preserve">           </w:t>
      </w:r>
      <w:proofErr w:type="spellStart"/>
      <w:r w:rsidR="00D86C50">
        <w:rPr>
          <w:i/>
          <w:sz w:val="22"/>
          <w:szCs w:val="22"/>
        </w:rPr>
        <w:t>Ошовська</w:t>
      </w:r>
      <w:proofErr w:type="spellEnd"/>
      <w:r w:rsidR="00D86C50">
        <w:rPr>
          <w:i/>
          <w:sz w:val="22"/>
          <w:szCs w:val="22"/>
        </w:rPr>
        <w:t xml:space="preserve"> Р. 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E8E6C40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1"/>
      <w:r w:rsidR="002F614C" w:rsidRPr="00C242D6">
        <w:rPr>
          <w:spacing w:val="-4"/>
          <w:sz w:val="22"/>
          <w:szCs w:val="22"/>
          <w:highlight w:val="yellow"/>
        </w:rPr>
        <w:t>[</w:t>
      </w:r>
      <w:r w:rsidR="002F614C">
        <w:rPr>
          <w:color w:val="747474"/>
          <w:spacing w:val="-4"/>
          <w:sz w:val="22"/>
          <w:szCs w:val="22"/>
          <w:highlight w:val="yellow"/>
        </w:rPr>
        <w:t>найменування необхідних товарів</w:t>
      </w:r>
      <w:r w:rsidR="002F614C" w:rsidRPr="00C242D6">
        <w:rPr>
          <w:spacing w:val="-4"/>
          <w:sz w:val="22"/>
          <w:szCs w:val="22"/>
          <w:highlight w:val="yellow"/>
        </w:rPr>
        <w:t>]</w:t>
      </w:r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D898" w14:textId="77777777" w:rsidR="00F32187" w:rsidRDefault="00F32187" w:rsidP="00B948CF">
      <w:r>
        <w:separator/>
      </w:r>
    </w:p>
  </w:endnote>
  <w:endnote w:type="continuationSeparator" w:id="0">
    <w:p w14:paraId="4C1AB848" w14:textId="77777777" w:rsidR="00F32187" w:rsidRDefault="00F32187" w:rsidP="00B948CF">
      <w:r>
        <w:continuationSeparator/>
      </w:r>
    </w:p>
  </w:endnote>
  <w:endnote w:type="continuationNotice" w:id="1">
    <w:p w14:paraId="3AA4F697" w14:textId="77777777" w:rsidR="00F32187" w:rsidRDefault="00F32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D47A" w14:textId="77777777" w:rsidR="00F32187" w:rsidRDefault="00F32187" w:rsidP="00B948CF">
      <w:r>
        <w:separator/>
      </w:r>
    </w:p>
  </w:footnote>
  <w:footnote w:type="continuationSeparator" w:id="0">
    <w:p w14:paraId="2FB39D41" w14:textId="77777777" w:rsidR="00F32187" w:rsidRDefault="00F32187" w:rsidP="00B948CF">
      <w:r>
        <w:continuationSeparator/>
      </w:r>
    </w:p>
  </w:footnote>
  <w:footnote w:type="continuationNotice" w:id="1">
    <w:p w14:paraId="7AD5400A" w14:textId="77777777" w:rsidR="00F32187" w:rsidRDefault="00F32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508B1"/>
    <w:rsid w:val="00050974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5C90"/>
    <w:rsid w:val="000B6306"/>
    <w:rsid w:val="000B6E01"/>
    <w:rsid w:val="000C0060"/>
    <w:rsid w:val="000C154A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2C9A"/>
    <w:rsid w:val="00103801"/>
    <w:rsid w:val="00103C69"/>
    <w:rsid w:val="00105BC7"/>
    <w:rsid w:val="00107255"/>
    <w:rsid w:val="00107BD4"/>
    <w:rsid w:val="00107C16"/>
    <w:rsid w:val="00107DD1"/>
    <w:rsid w:val="00107DF8"/>
    <w:rsid w:val="00111840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577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B4F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074D0"/>
    <w:rsid w:val="00210CE8"/>
    <w:rsid w:val="002110F2"/>
    <w:rsid w:val="002113A3"/>
    <w:rsid w:val="00211859"/>
    <w:rsid w:val="002144F0"/>
    <w:rsid w:val="00216A61"/>
    <w:rsid w:val="00216CEB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5F9B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1B40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0EB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76F2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77B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BF3"/>
    <w:rsid w:val="00407D9A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5CFE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D65C7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0D15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4A34"/>
    <w:rsid w:val="00595AEF"/>
    <w:rsid w:val="005975CF"/>
    <w:rsid w:val="005A1A14"/>
    <w:rsid w:val="005A1F35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F7B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6AF1"/>
    <w:rsid w:val="0063702C"/>
    <w:rsid w:val="006372E6"/>
    <w:rsid w:val="006401B2"/>
    <w:rsid w:val="006405E6"/>
    <w:rsid w:val="006463BA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97462"/>
    <w:rsid w:val="006A1F71"/>
    <w:rsid w:val="006A31AD"/>
    <w:rsid w:val="006A32B0"/>
    <w:rsid w:val="006A40B5"/>
    <w:rsid w:val="006A6AA5"/>
    <w:rsid w:val="006B004E"/>
    <w:rsid w:val="006B18DF"/>
    <w:rsid w:val="006B716F"/>
    <w:rsid w:val="006C0D11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5590"/>
    <w:rsid w:val="00737698"/>
    <w:rsid w:val="00740F24"/>
    <w:rsid w:val="00743FBB"/>
    <w:rsid w:val="00744247"/>
    <w:rsid w:val="00745B7B"/>
    <w:rsid w:val="00747015"/>
    <w:rsid w:val="0074710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CB4"/>
    <w:rsid w:val="007A29B3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5E0D"/>
    <w:rsid w:val="008126A8"/>
    <w:rsid w:val="00815104"/>
    <w:rsid w:val="0081680F"/>
    <w:rsid w:val="00823EB5"/>
    <w:rsid w:val="00824457"/>
    <w:rsid w:val="00826FF1"/>
    <w:rsid w:val="0082783F"/>
    <w:rsid w:val="00827DA1"/>
    <w:rsid w:val="0083058E"/>
    <w:rsid w:val="008305FA"/>
    <w:rsid w:val="008307DC"/>
    <w:rsid w:val="008322F7"/>
    <w:rsid w:val="00832797"/>
    <w:rsid w:val="008333A0"/>
    <w:rsid w:val="008334FB"/>
    <w:rsid w:val="00834D4B"/>
    <w:rsid w:val="008360B9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7FFD"/>
    <w:rsid w:val="008B1875"/>
    <w:rsid w:val="008B1CFA"/>
    <w:rsid w:val="008B23EF"/>
    <w:rsid w:val="008B39E3"/>
    <w:rsid w:val="008B3EAA"/>
    <w:rsid w:val="008B43B4"/>
    <w:rsid w:val="008B51EB"/>
    <w:rsid w:val="008B5EAF"/>
    <w:rsid w:val="008B6181"/>
    <w:rsid w:val="008C2208"/>
    <w:rsid w:val="008C293C"/>
    <w:rsid w:val="008C4A00"/>
    <w:rsid w:val="008C4FBD"/>
    <w:rsid w:val="008C745B"/>
    <w:rsid w:val="008D3A3C"/>
    <w:rsid w:val="008D4DE7"/>
    <w:rsid w:val="008D5EB8"/>
    <w:rsid w:val="008D63BB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71BF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5978"/>
    <w:rsid w:val="00A30BC3"/>
    <w:rsid w:val="00A3563B"/>
    <w:rsid w:val="00A364F2"/>
    <w:rsid w:val="00A3721F"/>
    <w:rsid w:val="00A37570"/>
    <w:rsid w:val="00A41963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461"/>
    <w:rsid w:val="00A7441F"/>
    <w:rsid w:val="00A752EC"/>
    <w:rsid w:val="00A75FDD"/>
    <w:rsid w:val="00A80599"/>
    <w:rsid w:val="00A813D9"/>
    <w:rsid w:val="00A830FA"/>
    <w:rsid w:val="00A85032"/>
    <w:rsid w:val="00A86153"/>
    <w:rsid w:val="00A86167"/>
    <w:rsid w:val="00A8646F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321"/>
    <w:rsid w:val="00AC3441"/>
    <w:rsid w:val="00AC740A"/>
    <w:rsid w:val="00AD0ED0"/>
    <w:rsid w:val="00AD29D5"/>
    <w:rsid w:val="00AD2A66"/>
    <w:rsid w:val="00AD44EA"/>
    <w:rsid w:val="00AD6833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253E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6FF0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3D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1E51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3D0D"/>
    <w:rsid w:val="00C84B4E"/>
    <w:rsid w:val="00C877BB"/>
    <w:rsid w:val="00C879A4"/>
    <w:rsid w:val="00C879CC"/>
    <w:rsid w:val="00C87DF8"/>
    <w:rsid w:val="00C91395"/>
    <w:rsid w:val="00C91A0E"/>
    <w:rsid w:val="00C93350"/>
    <w:rsid w:val="00C9414F"/>
    <w:rsid w:val="00C97732"/>
    <w:rsid w:val="00CA3A4B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80785"/>
    <w:rsid w:val="00D819E3"/>
    <w:rsid w:val="00D82873"/>
    <w:rsid w:val="00D85CEB"/>
    <w:rsid w:val="00D85EFB"/>
    <w:rsid w:val="00D86C50"/>
    <w:rsid w:val="00D9088D"/>
    <w:rsid w:val="00D90EC8"/>
    <w:rsid w:val="00D91D61"/>
    <w:rsid w:val="00D9236F"/>
    <w:rsid w:val="00D93712"/>
    <w:rsid w:val="00D9377A"/>
    <w:rsid w:val="00DA085F"/>
    <w:rsid w:val="00DA135B"/>
    <w:rsid w:val="00DA2072"/>
    <w:rsid w:val="00DA29C9"/>
    <w:rsid w:val="00DA338D"/>
    <w:rsid w:val="00DA4AAC"/>
    <w:rsid w:val="00DA4EEF"/>
    <w:rsid w:val="00DA5D32"/>
    <w:rsid w:val="00DB26AB"/>
    <w:rsid w:val="00DB3970"/>
    <w:rsid w:val="00DB431C"/>
    <w:rsid w:val="00DB5C55"/>
    <w:rsid w:val="00DB6C51"/>
    <w:rsid w:val="00DB6DD0"/>
    <w:rsid w:val="00DB7F92"/>
    <w:rsid w:val="00DC0493"/>
    <w:rsid w:val="00DC32AA"/>
    <w:rsid w:val="00DC4600"/>
    <w:rsid w:val="00DC57C5"/>
    <w:rsid w:val="00DC632B"/>
    <w:rsid w:val="00DC6D73"/>
    <w:rsid w:val="00DC7526"/>
    <w:rsid w:val="00DD0C7A"/>
    <w:rsid w:val="00DD29F7"/>
    <w:rsid w:val="00DD2A95"/>
    <w:rsid w:val="00DD2BAD"/>
    <w:rsid w:val="00DD51B8"/>
    <w:rsid w:val="00DD547A"/>
    <w:rsid w:val="00DD799A"/>
    <w:rsid w:val="00DE1E0E"/>
    <w:rsid w:val="00DE61D0"/>
    <w:rsid w:val="00DE6B9A"/>
    <w:rsid w:val="00DF59B6"/>
    <w:rsid w:val="00DF671B"/>
    <w:rsid w:val="00DF6A60"/>
    <w:rsid w:val="00E00D9C"/>
    <w:rsid w:val="00E02B7D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70BE"/>
    <w:rsid w:val="00E40717"/>
    <w:rsid w:val="00E44888"/>
    <w:rsid w:val="00E44DA4"/>
    <w:rsid w:val="00E45E30"/>
    <w:rsid w:val="00E46B58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6766"/>
    <w:rsid w:val="00E7719B"/>
    <w:rsid w:val="00E773DC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5506"/>
    <w:rsid w:val="00ED6B11"/>
    <w:rsid w:val="00EE20F5"/>
    <w:rsid w:val="00EE3959"/>
    <w:rsid w:val="00EE3C9C"/>
    <w:rsid w:val="00EE47D6"/>
    <w:rsid w:val="00EF018C"/>
    <w:rsid w:val="00EF1742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28B1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6ECC"/>
    <w:rsid w:val="00F2766E"/>
    <w:rsid w:val="00F27BE6"/>
    <w:rsid w:val="00F27D7D"/>
    <w:rsid w:val="00F31154"/>
    <w:rsid w:val="00F32187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0DE8"/>
    <w:rsid w:val="00F62542"/>
    <w:rsid w:val="00F630E6"/>
    <w:rsid w:val="00F6430C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4E71"/>
    <w:rsid w:val="00F95E9E"/>
    <w:rsid w:val="00FA1990"/>
    <w:rsid w:val="00FA4B58"/>
    <w:rsid w:val="00FA6BC7"/>
    <w:rsid w:val="00FB0EE1"/>
    <w:rsid w:val="00FB1136"/>
    <w:rsid w:val="00FB3469"/>
    <w:rsid w:val="00FB45BC"/>
    <w:rsid w:val="00FB59CB"/>
    <w:rsid w:val="00FB7913"/>
    <w:rsid w:val="00FC0207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72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AD1149E-46C8-41BA-BCD0-32A233F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2770</Words>
  <Characters>19224</Characters>
  <Application>Microsoft Office Word</Application>
  <DocSecurity>4</DocSecurity>
  <Lines>492</Lines>
  <Paragraphs>215</Paragraphs>
  <ScaleCrop>false</ScaleCrop>
  <Company>AUN of PLWH</Company>
  <LinksUpToDate>false</LinksUpToDate>
  <CharactersWithSpaces>21779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Maryna Hnylytska</cp:lastModifiedBy>
  <cp:revision>112</cp:revision>
  <cp:lastPrinted>2023-12-31T00:52:00Z</cp:lastPrinted>
  <dcterms:created xsi:type="dcterms:W3CDTF">2024-10-30T12:42:00Z</dcterms:created>
  <dcterms:modified xsi:type="dcterms:W3CDTF">2025-10-07T14:28:00Z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