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CE1C52D" w:rsidR="004C162F" w:rsidRPr="00E43961" w:rsidRDefault="004C162F" w:rsidP="214B7DDD">
      <w:pPr>
        <w:tabs>
          <w:tab w:val="left" w:pos="840"/>
          <w:tab w:val="right" w:pos="9900"/>
        </w:tabs>
        <w:rPr>
          <w:b/>
          <w:bCs/>
          <w:sz w:val="22"/>
          <w:szCs w:val="22"/>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256FF6">
        <w:rPr>
          <w:b/>
          <w:bCs/>
          <w:sz w:val="22"/>
          <w:szCs w:val="22"/>
        </w:rPr>
        <w:t>«</w:t>
      </w:r>
      <w:r w:rsidR="00F337AF">
        <w:rPr>
          <w:b/>
          <w:bCs/>
          <w:sz w:val="22"/>
          <w:szCs w:val="22"/>
          <w:lang w:val="uk-UA"/>
        </w:rPr>
        <w:t>0</w:t>
      </w:r>
      <w:r w:rsidR="00561E72">
        <w:rPr>
          <w:b/>
          <w:bCs/>
          <w:sz w:val="22"/>
          <w:szCs w:val="22"/>
          <w:lang w:val="uk-UA"/>
        </w:rPr>
        <w:t>2</w:t>
      </w:r>
      <w:r w:rsidRPr="00256FF6">
        <w:rPr>
          <w:b/>
          <w:bCs/>
          <w:sz w:val="22"/>
          <w:szCs w:val="22"/>
        </w:rPr>
        <w:t xml:space="preserve">» </w:t>
      </w:r>
      <w:r w:rsidR="00F337AF">
        <w:rPr>
          <w:b/>
          <w:bCs/>
          <w:sz w:val="22"/>
          <w:szCs w:val="22"/>
          <w:lang w:val="uk-UA"/>
        </w:rPr>
        <w:t>жовтня</w:t>
      </w:r>
      <w:r w:rsidRPr="00256FF6">
        <w:rPr>
          <w:b/>
          <w:bCs/>
          <w:sz w:val="22"/>
          <w:szCs w:val="22"/>
        </w:rPr>
        <w:t xml:space="preserve"> 202</w:t>
      </w:r>
      <w:r w:rsidR="00256FF6" w:rsidRPr="00256FF6">
        <w:rPr>
          <w:b/>
          <w:bCs/>
          <w:sz w:val="22"/>
          <w:szCs w:val="22"/>
          <w:lang w:val="uk-UA"/>
        </w:rPr>
        <w:t>5</w:t>
      </w:r>
      <w:r w:rsidRPr="00256FF6">
        <w:rPr>
          <w:b/>
          <w:bCs/>
          <w:sz w:val="22"/>
          <w:szCs w:val="22"/>
        </w:rPr>
        <w:t xml:space="preserve"> р.</w:t>
      </w:r>
    </w:p>
    <w:p w14:paraId="1D461A42" w14:textId="7A1E49DF"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296719" w:rsidRPr="00296719">
        <w:rPr>
          <w:b/>
          <w:sz w:val="22"/>
          <w:szCs w:val="22"/>
          <w:lang w:val="uk-UA"/>
        </w:rPr>
        <w:t>2297МН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19AA77F" w:rsidR="004647AE" w:rsidRPr="005F4D24" w:rsidRDefault="00A84B49" w:rsidP="00A84B49">
      <w:pPr>
        <w:ind w:firstLine="708"/>
        <w:jc w:val="both"/>
        <w:rPr>
          <w:color w:val="000000" w:themeColor="text1"/>
          <w:sz w:val="22"/>
          <w:szCs w:val="22"/>
          <w:lang w:val="uk-UA"/>
        </w:rPr>
      </w:pPr>
      <w:r w:rsidRPr="005F4D24">
        <w:rPr>
          <w:color w:val="000000" w:themeColor="text1"/>
          <w:sz w:val="22"/>
          <w:szCs w:val="22"/>
          <w:lang w:val="uk-UA"/>
        </w:rPr>
        <w:t>Товариство Червоного Хреста України (далі – «</w:t>
      </w:r>
      <w:r w:rsidRPr="005F4D24">
        <w:rPr>
          <w:b/>
          <w:bCs/>
          <w:color w:val="000000" w:themeColor="text1"/>
          <w:sz w:val="22"/>
          <w:szCs w:val="22"/>
          <w:lang w:val="uk-UA"/>
        </w:rPr>
        <w:t>Замовник</w:t>
      </w:r>
      <w:r w:rsidRPr="005F4D24">
        <w:rPr>
          <w:color w:val="000000" w:themeColor="text1"/>
          <w:sz w:val="22"/>
          <w:szCs w:val="22"/>
          <w:lang w:val="uk-UA"/>
        </w:rPr>
        <w:t xml:space="preserve">») оголошує </w:t>
      </w:r>
      <w:r w:rsidR="00D96756" w:rsidRPr="005F4D24">
        <w:rPr>
          <w:color w:val="000000" w:themeColor="text1"/>
          <w:sz w:val="22"/>
          <w:szCs w:val="22"/>
          <w:lang w:val="uk-UA"/>
        </w:rPr>
        <w:t xml:space="preserve">конкурс на </w:t>
      </w:r>
      <w:r w:rsidRPr="005F4D24">
        <w:rPr>
          <w:color w:val="000000" w:themeColor="text1"/>
          <w:sz w:val="22"/>
          <w:szCs w:val="22"/>
          <w:lang w:val="uk-UA"/>
        </w:rPr>
        <w:t>місцеву закупівлю</w:t>
      </w:r>
      <w:r w:rsidR="007C7D94" w:rsidRPr="005F4D24">
        <w:rPr>
          <w:color w:val="000000" w:themeColor="text1"/>
          <w:sz w:val="22"/>
          <w:szCs w:val="22"/>
          <w:lang w:val="uk-UA"/>
        </w:rPr>
        <w:t xml:space="preserve"> </w:t>
      </w:r>
      <w:r w:rsidR="00052511">
        <w:rPr>
          <w:color w:val="000000" w:themeColor="text1"/>
          <w:sz w:val="22"/>
          <w:szCs w:val="22"/>
          <w:lang w:val="uk-UA"/>
        </w:rPr>
        <w:t>стендів</w:t>
      </w:r>
      <w:r w:rsidR="00762F39" w:rsidRPr="005F4D24">
        <w:rPr>
          <w:color w:val="000000" w:themeColor="text1"/>
          <w:sz w:val="22"/>
          <w:szCs w:val="22"/>
          <w:lang w:val="uk-UA"/>
        </w:rPr>
        <w:t xml:space="preserve"> </w:t>
      </w:r>
      <w:r w:rsidR="00CF2F2E">
        <w:rPr>
          <w:color w:val="000000" w:themeColor="text1"/>
          <w:sz w:val="22"/>
          <w:szCs w:val="22"/>
          <w:lang w:val="uk-UA"/>
        </w:rPr>
        <w:t xml:space="preserve">з ПВХ </w:t>
      </w:r>
      <w:r w:rsidR="00762F39" w:rsidRPr="005F4D24">
        <w:rPr>
          <w:color w:val="000000" w:themeColor="text1"/>
          <w:sz w:val="22"/>
          <w:szCs w:val="22"/>
          <w:lang w:val="uk-UA"/>
        </w:rPr>
        <w:t xml:space="preserve">для поширення </w:t>
      </w:r>
      <w:r w:rsidR="005F4D24" w:rsidRPr="005F4D24">
        <w:rPr>
          <w:color w:val="000000" w:themeColor="text1"/>
          <w:sz w:val="22"/>
          <w:szCs w:val="22"/>
          <w:lang w:val="uk-UA"/>
        </w:rPr>
        <w:t>знань з міжнародного гуманітарного права.</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BBC27C6" w:rsidR="00A206D9" w:rsidRPr="00DE131C" w:rsidRDefault="00052511" w:rsidP="00A841AA">
            <w:pPr>
              <w:rPr>
                <w:bCs/>
                <w:sz w:val="22"/>
                <w:szCs w:val="22"/>
                <w:lang w:val="uk-UA"/>
              </w:rPr>
            </w:pPr>
            <w:r>
              <w:rPr>
                <w:bCs/>
                <w:sz w:val="22"/>
                <w:szCs w:val="22"/>
                <w:lang w:val="uk-UA"/>
              </w:rPr>
              <w:t>Стенд</w:t>
            </w:r>
            <w:r w:rsidR="00D22512">
              <w:rPr>
                <w:bCs/>
                <w:sz w:val="22"/>
                <w:szCs w:val="22"/>
                <w:lang w:val="uk-UA"/>
              </w:rPr>
              <w:t xml:space="preserve"> з ПВХ 900</w:t>
            </w:r>
            <w:r w:rsidR="00DE131C">
              <w:rPr>
                <w:bCs/>
                <w:sz w:val="22"/>
                <w:szCs w:val="22"/>
                <w:lang w:val="en-US"/>
              </w:rPr>
              <w:t>*</w:t>
            </w:r>
            <w:r w:rsidR="00DE131C">
              <w:rPr>
                <w:bCs/>
                <w:sz w:val="22"/>
                <w:szCs w:val="22"/>
                <w:lang w:val="uk-UA"/>
              </w:rPr>
              <w:t>600 мм</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CDDC76C" w:rsidR="00A206D9" w:rsidRPr="00E43961" w:rsidRDefault="00D22512" w:rsidP="000326A8">
            <w:pPr>
              <w:jc w:val="center"/>
              <w:rPr>
                <w:sz w:val="22"/>
                <w:szCs w:val="22"/>
                <w:lang w:val="uk-UA"/>
              </w:rPr>
            </w:pPr>
            <w:r>
              <w:rPr>
                <w:bCs/>
                <w:spacing w:val="-6"/>
                <w:sz w:val="22"/>
                <w:szCs w:val="22"/>
                <w:lang w:val="uk-UA"/>
              </w:rPr>
              <w:t>500</w:t>
            </w:r>
          </w:p>
        </w:tc>
        <w:tc>
          <w:tcPr>
            <w:tcW w:w="3380" w:type="dxa"/>
            <w:tcBorders>
              <w:top w:val="single" w:sz="4" w:space="0" w:color="auto"/>
              <w:left w:val="single" w:sz="4" w:space="0" w:color="auto"/>
              <w:right w:val="single" w:sz="4" w:space="0" w:color="auto"/>
            </w:tcBorders>
            <w:vAlign w:val="center"/>
          </w:tcPr>
          <w:p w14:paraId="174CA0E0" w14:textId="0BC5E1BC" w:rsidR="00A206D9" w:rsidRPr="00E43961" w:rsidRDefault="00A206D9" w:rsidP="006D0A0B">
            <w:pPr>
              <w:jc w:val="center"/>
              <w:rPr>
                <w:bCs/>
                <w:sz w:val="22"/>
                <w:szCs w:val="22"/>
                <w:lang w:val="uk-UA"/>
              </w:rPr>
            </w:pPr>
            <w:r w:rsidRPr="00E43961">
              <w:rPr>
                <w:bCs/>
                <w:sz w:val="22"/>
                <w:szCs w:val="22"/>
                <w:lang w:val="uk-UA"/>
              </w:rPr>
              <w:t xml:space="preserve">Деталі в Додатку </w:t>
            </w:r>
            <w:r w:rsidR="00D22512">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258B4DCF"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1A3F55">
        <w:rPr>
          <w:i/>
          <w:iCs/>
          <w:color w:val="000000"/>
          <w:sz w:val="20"/>
          <w:szCs w:val="20"/>
          <w:lang w:val="uk-UA" w:eastAsia="uk-UA"/>
        </w:rPr>
        <w:t>Закупівля здійснюється одним лотом.</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785FEE53"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41524E">
        <w:rPr>
          <w:bCs/>
          <w:sz w:val="22"/>
          <w:szCs w:val="22"/>
          <w:lang w:val="uk-UA"/>
        </w:rPr>
        <w:t>20</w:t>
      </w:r>
      <w:r w:rsidR="008255D0" w:rsidRPr="00E43961">
        <w:rPr>
          <w:bCs/>
          <w:sz w:val="22"/>
          <w:szCs w:val="22"/>
          <w:lang w:val="uk-UA"/>
        </w:rPr>
        <w:t xml:space="preserve"> календарних днів з моменту укладення договору</w:t>
      </w:r>
      <w:r w:rsidR="0041524E">
        <w:rPr>
          <w:i/>
          <w:iCs/>
          <w:color w:val="808080"/>
          <w:sz w:val="22"/>
          <w:szCs w:val="22"/>
          <w:lang w:val="uk-UA" w:eastAsia="uk-UA"/>
        </w:rPr>
        <w:t>.</w:t>
      </w:r>
    </w:p>
    <w:p w14:paraId="3FA70CD0" w14:textId="17C31296"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41524E" w:rsidRPr="009078C2">
        <w:rPr>
          <w:b/>
          <w:i/>
          <w:iCs/>
          <w:color w:val="000000" w:themeColor="text1"/>
          <w:sz w:val="22"/>
          <w:szCs w:val="22"/>
          <w:lang w:val="uk-UA"/>
        </w:rPr>
        <w:t>м. Київ, вул. Ділова,3.</w:t>
      </w:r>
      <w:r w:rsidRPr="009078C2">
        <w:rPr>
          <w:b/>
          <w:i/>
          <w:iCs/>
          <w:color w:val="000000" w:themeColor="text1"/>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353"/>
        <w:gridCol w:w="4208"/>
      </w:tblGrid>
      <w:tr w:rsidR="00C7577B" w:rsidRPr="00662055" w14:paraId="611A6914" w14:textId="77777777" w:rsidTr="00510027">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5353"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208"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510027">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5353"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4208"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510027">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5353"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208"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510027">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5353"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208"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662055" w14:paraId="53A03420" w14:textId="77777777" w:rsidTr="00510027">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5353"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208"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510027">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5353"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208"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510027">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5353"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208"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510027">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5353"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208"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510027">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5353"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208"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4A2E3453"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1A306B">
        <w:rPr>
          <w:rFonts w:ascii="Times New Roman" w:hAnsi="Times New Roman" w:cs="Times New Roman"/>
          <w:b/>
          <w:bCs/>
          <w:sz w:val="22"/>
          <w:szCs w:val="22"/>
          <w:lang w:val="uk-UA"/>
        </w:rPr>
        <w:t>Додаток №</w:t>
      </w:r>
      <w:r w:rsidR="001A306B" w:rsidRPr="001A306B">
        <w:rPr>
          <w:rFonts w:ascii="Times New Roman" w:hAnsi="Times New Roman" w:cs="Times New Roman"/>
          <w:b/>
          <w:bCs/>
          <w:color w:val="000000" w:themeColor="text1"/>
          <w:sz w:val="22"/>
          <w:szCs w:val="22"/>
          <w:lang w:val="uk-UA"/>
        </w:rPr>
        <w:t>3</w:t>
      </w:r>
      <w:r w:rsidRPr="00E43961">
        <w:rPr>
          <w:rFonts w:ascii="Times New Roman" w:hAnsi="Times New Roman" w:cs="Times New Roman"/>
          <w:sz w:val="22"/>
          <w:szCs w:val="22"/>
          <w:lang w:val="uk-UA"/>
        </w:rPr>
        <w:t xml:space="preserve"> до Запиту).</w:t>
      </w:r>
    </w:p>
    <w:p w14:paraId="776804BF" w14:textId="0B8DD0AB" w:rsidR="007A40D5" w:rsidRPr="001A306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1A306B">
        <w:rPr>
          <w:rFonts w:ascii="Times New Roman" w:hAnsi="Times New Roman" w:cs="Times New Roman"/>
          <w:b/>
          <w:bCs/>
          <w:sz w:val="22"/>
          <w:szCs w:val="22"/>
          <w:lang w:val="uk-UA"/>
        </w:rPr>
        <w:t>Додатку №</w:t>
      </w:r>
      <w:r w:rsidR="001A306B" w:rsidRPr="001A306B">
        <w:rPr>
          <w:rFonts w:ascii="Times New Roman" w:hAnsi="Times New Roman" w:cs="Times New Roman"/>
          <w:b/>
          <w:bCs/>
          <w:sz w:val="22"/>
          <w:szCs w:val="22"/>
          <w:lang w:val="uk-UA"/>
        </w:rPr>
        <w:t>1</w:t>
      </w:r>
      <w:r w:rsidRPr="0075593B">
        <w:rPr>
          <w:rFonts w:ascii="Times New Roman" w:hAnsi="Times New Roman" w:cs="Times New Roman"/>
          <w:sz w:val="22"/>
          <w:szCs w:val="22"/>
          <w:lang w:val="uk-UA"/>
        </w:rPr>
        <w:t xml:space="preserve">. </w:t>
      </w:r>
      <w:proofErr w:type="spellStart"/>
      <w:r w:rsidR="00A6747C" w:rsidRPr="001A306B">
        <w:rPr>
          <w:rFonts w:ascii="Times New Roman" w:hAnsi="Times New Roman" w:cs="Times New Roman"/>
          <w:b/>
          <w:bCs/>
          <w:i/>
          <w:iCs/>
          <w:sz w:val="22"/>
          <w:szCs w:val="22"/>
        </w:rPr>
        <w:t>Згідно</w:t>
      </w:r>
      <w:proofErr w:type="spellEnd"/>
      <w:r w:rsidR="00A6747C" w:rsidRPr="001A306B">
        <w:rPr>
          <w:rFonts w:ascii="Times New Roman" w:hAnsi="Times New Roman" w:cs="Times New Roman"/>
          <w:b/>
          <w:bCs/>
          <w:i/>
          <w:iCs/>
          <w:sz w:val="22"/>
          <w:szCs w:val="22"/>
        </w:rPr>
        <w:t xml:space="preserve"> </w:t>
      </w:r>
      <w:proofErr w:type="spellStart"/>
      <w:r w:rsidR="00A6747C" w:rsidRPr="001A306B">
        <w:rPr>
          <w:rFonts w:ascii="Times New Roman" w:hAnsi="Times New Roman" w:cs="Times New Roman"/>
          <w:b/>
          <w:bCs/>
          <w:i/>
          <w:iCs/>
          <w:sz w:val="22"/>
          <w:szCs w:val="22"/>
        </w:rPr>
        <w:t>політик</w:t>
      </w:r>
      <w:proofErr w:type="spellEnd"/>
      <w:r w:rsidR="00A6747C" w:rsidRPr="001A306B">
        <w:rPr>
          <w:rFonts w:ascii="Times New Roman" w:hAnsi="Times New Roman" w:cs="Times New Roman"/>
          <w:b/>
          <w:bCs/>
          <w:i/>
          <w:iCs/>
          <w:sz w:val="22"/>
          <w:szCs w:val="22"/>
        </w:rPr>
        <w:t xml:space="preserve"> ТЧХУ </w:t>
      </w:r>
      <w:proofErr w:type="spellStart"/>
      <w:r w:rsidR="00A6747C" w:rsidRPr="001A306B">
        <w:rPr>
          <w:rFonts w:ascii="Times New Roman" w:hAnsi="Times New Roman" w:cs="Times New Roman"/>
          <w:b/>
          <w:bCs/>
          <w:i/>
          <w:iCs/>
          <w:sz w:val="22"/>
          <w:szCs w:val="22"/>
        </w:rPr>
        <w:t>передплата</w:t>
      </w:r>
      <w:proofErr w:type="spellEnd"/>
      <w:r w:rsidR="00A6747C" w:rsidRPr="001A306B">
        <w:rPr>
          <w:rFonts w:ascii="Times New Roman" w:hAnsi="Times New Roman" w:cs="Times New Roman"/>
          <w:b/>
          <w:bCs/>
          <w:i/>
          <w:iCs/>
          <w:sz w:val="22"/>
          <w:szCs w:val="22"/>
        </w:rPr>
        <w:t xml:space="preserve"> </w:t>
      </w:r>
      <w:proofErr w:type="spellStart"/>
      <w:r w:rsidR="00A6747C" w:rsidRPr="001A306B">
        <w:rPr>
          <w:rFonts w:ascii="Times New Roman" w:hAnsi="Times New Roman" w:cs="Times New Roman"/>
          <w:b/>
          <w:bCs/>
          <w:i/>
          <w:iCs/>
          <w:sz w:val="22"/>
          <w:szCs w:val="22"/>
        </w:rPr>
        <w:t>може</w:t>
      </w:r>
      <w:proofErr w:type="spellEnd"/>
      <w:r w:rsidR="00A6747C" w:rsidRPr="001A306B">
        <w:rPr>
          <w:rFonts w:ascii="Times New Roman" w:hAnsi="Times New Roman" w:cs="Times New Roman"/>
          <w:b/>
          <w:bCs/>
          <w:i/>
          <w:iCs/>
          <w:sz w:val="22"/>
          <w:szCs w:val="22"/>
        </w:rPr>
        <w:t xml:space="preserve"> </w:t>
      </w:r>
      <w:proofErr w:type="spellStart"/>
      <w:r w:rsidR="00A6747C" w:rsidRPr="001A306B">
        <w:rPr>
          <w:rFonts w:ascii="Times New Roman" w:hAnsi="Times New Roman" w:cs="Times New Roman"/>
          <w:b/>
          <w:bCs/>
          <w:i/>
          <w:iCs/>
          <w:sz w:val="22"/>
          <w:szCs w:val="22"/>
        </w:rPr>
        <w:t>застосовуватись</w:t>
      </w:r>
      <w:proofErr w:type="spellEnd"/>
      <w:r w:rsidR="00A6747C" w:rsidRPr="001A306B">
        <w:rPr>
          <w:rFonts w:ascii="Times New Roman" w:hAnsi="Times New Roman" w:cs="Times New Roman"/>
          <w:b/>
          <w:bCs/>
          <w:i/>
          <w:iCs/>
          <w:sz w:val="22"/>
          <w:szCs w:val="22"/>
        </w:rPr>
        <w:t xml:space="preserve"> </w:t>
      </w:r>
      <w:proofErr w:type="spellStart"/>
      <w:r w:rsidR="00A6747C" w:rsidRPr="001A306B">
        <w:rPr>
          <w:rFonts w:ascii="Times New Roman" w:hAnsi="Times New Roman" w:cs="Times New Roman"/>
          <w:b/>
          <w:bCs/>
          <w:i/>
          <w:iCs/>
          <w:sz w:val="22"/>
          <w:szCs w:val="22"/>
        </w:rPr>
        <w:t>лише</w:t>
      </w:r>
      <w:proofErr w:type="spellEnd"/>
      <w:r w:rsidR="00A6747C" w:rsidRPr="001A306B">
        <w:rPr>
          <w:rFonts w:ascii="Times New Roman" w:hAnsi="Times New Roman" w:cs="Times New Roman"/>
          <w:b/>
          <w:bCs/>
          <w:i/>
          <w:iCs/>
          <w:sz w:val="22"/>
          <w:szCs w:val="22"/>
        </w:rPr>
        <w:t xml:space="preserve"> як </w:t>
      </w:r>
      <w:proofErr w:type="spellStart"/>
      <w:r w:rsidR="00A6747C" w:rsidRPr="001A306B">
        <w:rPr>
          <w:rFonts w:ascii="Times New Roman" w:hAnsi="Times New Roman" w:cs="Times New Roman"/>
          <w:b/>
          <w:bCs/>
          <w:i/>
          <w:iCs/>
          <w:sz w:val="22"/>
          <w:szCs w:val="22"/>
        </w:rPr>
        <w:t>виключення</w:t>
      </w:r>
      <w:proofErr w:type="spellEnd"/>
      <w:r w:rsidR="00A6747C" w:rsidRPr="001A306B">
        <w:rPr>
          <w:rFonts w:ascii="Times New Roman" w:hAnsi="Times New Roman" w:cs="Times New Roman"/>
          <w:b/>
          <w:bCs/>
          <w:i/>
          <w:iCs/>
          <w:sz w:val="22"/>
          <w:szCs w:val="22"/>
        </w:rPr>
        <w:t xml:space="preserve"> та </w:t>
      </w:r>
      <w:proofErr w:type="spellStart"/>
      <w:r w:rsidR="00A6747C" w:rsidRPr="001A306B">
        <w:rPr>
          <w:rFonts w:ascii="Times New Roman" w:hAnsi="Times New Roman" w:cs="Times New Roman"/>
          <w:b/>
          <w:bCs/>
          <w:i/>
          <w:iCs/>
          <w:sz w:val="22"/>
          <w:szCs w:val="22"/>
        </w:rPr>
        <w:t>становити</w:t>
      </w:r>
      <w:proofErr w:type="spellEnd"/>
      <w:r w:rsidR="00A6747C" w:rsidRPr="001A306B">
        <w:rPr>
          <w:rFonts w:ascii="Times New Roman" w:hAnsi="Times New Roman" w:cs="Times New Roman"/>
          <w:b/>
          <w:bCs/>
          <w:i/>
          <w:iCs/>
          <w:sz w:val="22"/>
          <w:szCs w:val="22"/>
        </w:rPr>
        <w:t xml:space="preserve"> не </w:t>
      </w:r>
      <w:proofErr w:type="spellStart"/>
      <w:r w:rsidR="00A6747C" w:rsidRPr="001A306B">
        <w:rPr>
          <w:rFonts w:ascii="Times New Roman" w:hAnsi="Times New Roman" w:cs="Times New Roman"/>
          <w:b/>
          <w:bCs/>
          <w:i/>
          <w:iCs/>
          <w:sz w:val="22"/>
          <w:szCs w:val="22"/>
        </w:rPr>
        <w:t>більше</w:t>
      </w:r>
      <w:proofErr w:type="spellEnd"/>
      <w:r w:rsidR="00A6747C" w:rsidRPr="001A306B">
        <w:rPr>
          <w:rFonts w:ascii="Times New Roman" w:hAnsi="Times New Roman" w:cs="Times New Roman"/>
          <w:b/>
          <w:bCs/>
          <w:i/>
          <w:iCs/>
          <w:sz w:val="22"/>
          <w:szCs w:val="22"/>
        </w:rPr>
        <w:t xml:space="preserve"> 50%</w:t>
      </w:r>
      <w:r w:rsidR="00A6747C" w:rsidRPr="001A306B">
        <w:rPr>
          <w:rFonts w:ascii="Times New Roman" w:hAnsi="Times New Roman" w:cs="Times New Roman"/>
          <w:b/>
          <w:bCs/>
          <w:i/>
          <w:iCs/>
          <w:sz w:val="22"/>
          <w:szCs w:val="22"/>
          <w:lang w:val="uk-UA"/>
        </w:rPr>
        <w:t>.</w:t>
      </w:r>
    </w:p>
    <w:p w14:paraId="2D608CC4" w14:textId="70B81655" w:rsidR="00A90AD4" w:rsidRPr="00040FB1" w:rsidRDefault="007D4C59" w:rsidP="007960F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040FB1">
        <w:rPr>
          <w:rFonts w:ascii="Times New Roman" w:hAnsi="Times New Roman" w:cs="Times New Roman"/>
          <w:sz w:val="22"/>
          <w:szCs w:val="22"/>
          <w:lang w:val="uk-UA"/>
        </w:rPr>
        <w:t xml:space="preserve">  </w:t>
      </w:r>
      <w:r w:rsidR="0062592A" w:rsidRPr="00040FB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040FB1">
        <w:rPr>
          <w:rFonts w:ascii="Times New Roman" w:hAnsi="Times New Roman" w:cs="Times New Roman"/>
          <w:sz w:val="22"/>
          <w:szCs w:val="22"/>
          <w:lang w:val="uk-UA"/>
        </w:rPr>
        <w:t>№</w:t>
      </w:r>
      <w:r w:rsidR="00633768" w:rsidRPr="00040FB1">
        <w:rPr>
          <w:rFonts w:ascii="Times New Roman" w:hAnsi="Times New Roman" w:cs="Times New Roman"/>
          <w:sz w:val="22"/>
          <w:szCs w:val="22"/>
          <w:lang w:val="uk-UA"/>
        </w:rPr>
        <w:t>1</w:t>
      </w:r>
      <w:r w:rsidR="0062592A" w:rsidRPr="00040FB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040FB1">
        <w:rPr>
          <w:rFonts w:ascii="Times New Roman" w:hAnsi="Times New Roman" w:cs="Times New Roman"/>
          <w:sz w:val="22"/>
          <w:szCs w:val="22"/>
          <w:lang w:val="uk-UA"/>
        </w:rPr>
        <w:t>Замовником</w:t>
      </w:r>
      <w:r w:rsidR="0062592A" w:rsidRPr="00040FB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2DE6E53" w14:textId="4FC7CC0C" w:rsidR="00B8293B" w:rsidRPr="008D17D7" w:rsidRDefault="00273704" w:rsidP="00B82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lang w:val="uk-UA"/>
        </w:rPr>
        <w:t xml:space="preserve"> </w:t>
      </w:r>
      <w:proofErr w:type="spellStart"/>
      <w:r w:rsidR="00B8293B" w:rsidRPr="001A2F76">
        <w:rPr>
          <w:rFonts w:ascii="Times New Roman" w:hAnsi="Times New Roman" w:cs="Times New Roman"/>
          <w:b/>
          <w:bCs/>
          <w:color w:val="000000" w:themeColor="text1"/>
          <w:sz w:val="22"/>
          <w:szCs w:val="22"/>
          <w:lang w:eastAsia="uk-UA"/>
        </w:rPr>
        <w:t>Зображення</w:t>
      </w:r>
      <w:proofErr w:type="spellEnd"/>
      <w:r w:rsidR="00B8293B">
        <w:rPr>
          <w:rFonts w:ascii="Times New Roman" w:hAnsi="Times New Roman" w:cs="Times New Roman"/>
          <w:b/>
          <w:bCs/>
          <w:color w:val="000000" w:themeColor="text1"/>
          <w:sz w:val="22"/>
          <w:szCs w:val="22"/>
          <w:lang w:eastAsia="uk-UA"/>
        </w:rPr>
        <w:t xml:space="preserve"> на </w:t>
      </w:r>
      <w:r w:rsidR="009E7E33">
        <w:rPr>
          <w:rFonts w:ascii="Times New Roman" w:hAnsi="Times New Roman" w:cs="Times New Roman"/>
          <w:b/>
          <w:bCs/>
          <w:color w:val="000000" w:themeColor="text1"/>
          <w:sz w:val="22"/>
          <w:szCs w:val="22"/>
          <w:lang w:val="uk-UA" w:eastAsia="uk-UA"/>
        </w:rPr>
        <w:t>стендах з ПВХ</w:t>
      </w:r>
      <w:r w:rsidR="00B8293B" w:rsidRPr="001A2F76">
        <w:rPr>
          <w:rFonts w:ascii="Times New Roman" w:hAnsi="Times New Roman" w:cs="Times New Roman"/>
          <w:b/>
          <w:bCs/>
          <w:color w:val="000000" w:themeColor="text1"/>
          <w:sz w:val="22"/>
          <w:szCs w:val="22"/>
          <w:lang w:eastAsia="uk-UA"/>
        </w:rPr>
        <w:t xml:space="preserve"> </w:t>
      </w:r>
      <w:proofErr w:type="spellStart"/>
      <w:r w:rsidR="00B8293B" w:rsidRPr="001A2F76">
        <w:rPr>
          <w:rFonts w:ascii="Times New Roman" w:hAnsi="Times New Roman" w:cs="Times New Roman"/>
          <w:b/>
          <w:bCs/>
          <w:color w:val="000000" w:themeColor="text1"/>
          <w:sz w:val="22"/>
          <w:szCs w:val="22"/>
          <w:lang w:eastAsia="uk-UA"/>
        </w:rPr>
        <w:t>мають</w:t>
      </w:r>
      <w:proofErr w:type="spellEnd"/>
      <w:r w:rsidR="00B8293B" w:rsidRPr="001A2F76">
        <w:rPr>
          <w:rFonts w:ascii="Times New Roman" w:hAnsi="Times New Roman" w:cs="Times New Roman"/>
          <w:b/>
          <w:bCs/>
          <w:color w:val="000000" w:themeColor="text1"/>
          <w:sz w:val="22"/>
          <w:szCs w:val="22"/>
          <w:lang w:eastAsia="uk-UA"/>
        </w:rPr>
        <w:t xml:space="preserve"> </w:t>
      </w:r>
      <w:proofErr w:type="spellStart"/>
      <w:r w:rsidR="00B8293B" w:rsidRPr="001A2F76">
        <w:rPr>
          <w:rFonts w:ascii="Times New Roman" w:hAnsi="Times New Roman" w:cs="Times New Roman"/>
          <w:b/>
          <w:bCs/>
          <w:color w:val="000000" w:themeColor="text1"/>
          <w:sz w:val="22"/>
          <w:szCs w:val="22"/>
          <w:lang w:eastAsia="uk-UA"/>
        </w:rPr>
        <w:t>відповідати</w:t>
      </w:r>
      <w:proofErr w:type="spellEnd"/>
      <w:r w:rsidR="00B8293B" w:rsidRPr="001A2F76">
        <w:rPr>
          <w:rFonts w:ascii="Times New Roman" w:hAnsi="Times New Roman" w:cs="Times New Roman"/>
          <w:b/>
          <w:bCs/>
          <w:color w:val="000000" w:themeColor="text1"/>
          <w:sz w:val="22"/>
          <w:szCs w:val="22"/>
          <w:lang w:eastAsia="uk-UA"/>
        </w:rPr>
        <w:t xml:space="preserve"> </w:t>
      </w:r>
      <w:proofErr w:type="spellStart"/>
      <w:r w:rsidR="00B8293B" w:rsidRPr="001A2F76">
        <w:rPr>
          <w:rFonts w:ascii="Times New Roman" w:hAnsi="Times New Roman" w:cs="Times New Roman"/>
          <w:b/>
          <w:bCs/>
          <w:color w:val="000000" w:themeColor="text1"/>
          <w:sz w:val="22"/>
          <w:szCs w:val="22"/>
          <w:lang w:eastAsia="uk-UA"/>
        </w:rPr>
        <w:t>затвердженим</w:t>
      </w:r>
      <w:proofErr w:type="spellEnd"/>
      <w:r w:rsidR="00B8293B" w:rsidRPr="001A2F76">
        <w:rPr>
          <w:rFonts w:ascii="Times New Roman" w:hAnsi="Times New Roman" w:cs="Times New Roman"/>
          <w:b/>
          <w:bCs/>
          <w:color w:val="000000" w:themeColor="text1"/>
          <w:sz w:val="22"/>
          <w:szCs w:val="22"/>
          <w:lang w:eastAsia="uk-UA"/>
        </w:rPr>
        <w:t xml:space="preserve"> дизайн-макетам за </w:t>
      </w:r>
      <w:proofErr w:type="spellStart"/>
      <w:r w:rsidR="00B8293B" w:rsidRPr="001A2F76">
        <w:rPr>
          <w:rFonts w:ascii="Times New Roman" w:hAnsi="Times New Roman" w:cs="Times New Roman"/>
          <w:b/>
          <w:bCs/>
          <w:color w:val="000000" w:themeColor="text1"/>
          <w:sz w:val="22"/>
          <w:szCs w:val="22"/>
          <w:lang w:eastAsia="uk-UA"/>
        </w:rPr>
        <w:t>кольором</w:t>
      </w:r>
      <w:proofErr w:type="spellEnd"/>
      <w:r w:rsidR="00B8293B" w:rsidRPr="001A2F76">
        <w:rPr>
          <w:rFonts w:ascii="Times New Roman" w:hAnsi="Times New Roman" w:cs="Times New Roman"/>
          <w:b/>
          <w:bCs/>
          <w:color w:val="000000" w:themeColor="text1"/>
          <w:sz w:val="22"/>
          <w:szCs w:val="22"/>
          <w:lang w:eastAsia="uk-UA"/>
        </w:rPr>
        <w:t xml:space="preserve">, </w:t>
      </w:r>
      <w:proofErr w:type="spellStart"/>
      <w:r w:rsidR="00B8293B" w:rsidRPr="001A2F76">
        <w:rPr>
          <w:rFonts w:ascii="Times New Roman" w:hAnsi="Times New Roman" w:cs="Times New Roman"/>
          <w:b/>
          <w:bCs/>
          <w:color w:val="000000" w:themeColor="text1"/>
          <w:sz w:val="22"/>
          <w:szCs w:val="22"/>
          <w:lang w:eastAsia="uk-UA"/>
        </w:rPr>
        <w:t>розміщенням</w:t>
      </w:r>
      <w:proofErr w:type="spellEnd"/>
      <w:r w:rsidR="00B8293B" w:rsidRPr="001A2F76">
        <w:rPr>
          <w:rFonts w:ascii="Times New Roman" w:hAnsi="Times New Roman" w:cs="Times New Roman"/>
          <w:b/>
          <w:bCs/>
          <w:color w:val="000000" w:themeColor="text1"/>
          <w:sz w:val="22"/>
          <w:szCs w:val="22"/>
          <w:lang w:eastAsia="uk-UA"/>
        </w:rPr>
        <w:t xml:space="preserve"> і </w:t>
      </w:r>
      <w:proofErr w:type="spellStart"/>
      <w:r w:rsidR="00B8293B" w:rsidRPr="001A2F76">
        <w:rPr>
          <w:rFonts w:ascii="Times New Roman" w:hAnsi="Times New Roman" w:cs="Times New Roman"/>
          <w:b/>
          <w:bCs/>
          <w:color w:val="000000" w:themeColor="text1"/>
          <w:sz w:val="22"/>
          <w:szCs w:val="22"/>
          <w:lang w:eastAsia="uk-UA"/>
        </w:rPr>
        <w:t>змістом</w:t>
      </w:r>
      <w:proofErr w:type="spellEnd"/>
      <w:r w:rsidR="00B8293B" w:rsidRPr="001A2F76">
        <w:rPr>
          <w:rFonts w:ascii="Times New Roman" w:hAnsi="Times New Roman" w:cs="Times New Roman"/>
          <w:b/>
          <w:bCs/>
          <w:color w:val="000000" w:themeColor="text1"/>
          <w:sz w:val="22"/>
          <w:szCs w:val="22"/>
          <w:lang w:eastAsia="uk-UA"/>
        </w:rPr>
        <w:t>.</w:t>
      </w:r>
    </w:p>
    <w:p w14:paraId="4A3B3E31" w14:textId="3EEBD23C" w:rsidR="00B8293B" w:rsidRPr="00046282" w:rsidRDefault="00B8293B" w:rsidP="00B82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b/>
          <w:bCs/>
          <w:sz w:val="22"/>
          <w:szCs w:val="22"/>
          <w:lang w:val="uk-UA"/>
        </w:rPr>
        <w:t xml:space="preserve"> </w:t>
      </w:r>
      <w:r w:rsidRPr="00046282">
        <w:rPr>
          <w:rFonts w:ascii="Times New Roman" w:hAnsi="Times New Roman" w:cs="Times New Roman"/>
          <w:b/>
          <w:bCs/>
          <w:sz w:val="22"/>
          <w:szCs w:val="22"/>
        </w:rPr>
        <w:t xml:space="preserve">Перед початком </w:t>
      </w:r>
      <w:proofErr w:type="spellStart"/>
      <w:r w:rsidRPr="00046282">
        <w:rPr>
          <w:rFonts w:ascii="Times New Roman" w:hAnsi="Times New Roman" w:cs="Times New Roman"/>
          <w:b/>
          <w:bCs/>
          <w:sz w:val="22"/>
          <w:szCs w:val="22"/>
        </w:rPr>
        <w:t>виробництва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надає</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для </w:t>
      </w:r>
      <w:proofErr w:type="spellStart"/>
      <w:r w:rsidRPr="00046282">
        <w:rPr>
          <w:rFonts w:ascii="Times New Roman" w:hAnsi="Times New Roman" w:cs="Times New Roman"/>
          <w:b/>
          <w:bCs/>
          <w:sz w:val="22"/>
          <w:szCs w:val="22"/>
        </w:rPr>
        <w:t>друку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зобов’язаний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перевірити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надані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на </w:t>
      </w:r>
      <w:proofErr w:type="spellStart"/>
      <w:r w:rsidRPr="00046282">
        <w:rPr>
          <w:rFonts w:ascii="Times New Roman" w:hAnsi="Times New Roman" w:cs="Times New Roman"/>
          <w:b/>
          <w:bCs/>
          <w:sz w:val="22"/>
          <w:szCs w:val="22"/>
        </w:rPr>
        <w:t>відповідність</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усім</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вимогам</w:t>
      </w:r>
      <w:proofErr w:type="spellEnd"/>
      <w:r w:rsidRPr="00046282">
        <w:rPr>
          <w:rFonts w:ascii="Times New Roman" w:hAnsi="Times New Roman" w:cs="Times New Roman"/>
          <w:b/>
          <w:bCs/>
          <w:sz w:val="22"/>
          <w:szCs w:val="22"/>
        </w:rPr>
        <w:t xml:space="preserve">. У </w:t>
      </w:r>
      <w:proofErr w:type="spellStart"/>
      <w:r w:rsidRPr="00046282">
        <w:rPr>
          <w:rFonts w:ascii="Times New Roman" w:hAnsi="Times New Roman" w:cs="Times New Roman"/>
          <w:b/>
          <w:bCs/>
          <w:sz w:val="22"/>
          <w:szCs w:val="22"/>
        </w:rPr>
        <w:t>разі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повинен </w:t>
      </w:r>
      <w:proofErr w:type="spellStart"/>
      <w:r w:rsidRPr="00046282">
        <w:rPr>
          <w:rFonts w:ascii="Times New Roman" w:hAnsi="Times New Roman" w:cs="Times New Roman"/>
          <w:b/>
          <w:bCs/>
          <w:sz w:val="22"/>
          <w:szCs w:val="22"/>
        </w:rPr>
        <w:t>невідкладно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повідомити</w:t>
      </w:r>
      <w:proofErr w:type="spellEnd"/>
      <w:r w:rsidRPr="00046282">
        <w:rPr>
          <w:rFonts w:ascii="Times New Roman" w:hAnsi="Times New Roman" w:cs="Times New Roman"/>
          <w:b/>
          <w:bCs/>
          <w:sz w:val="22"/>
          <w:szCs w:val="22"/>
        </w:rPr>
        <w:t xml:space="preserve"> про них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Подальше </w:t>
      </w:r>
      <w:proofErr w:type="spellStart"/>
      <w:r w:rsidRPr="00046282">
        <w:rPr>
          <w:rFonts w:ascii="Times New Roman" w:hAnsi="Times New Roman" w:cs="Times New Roman"/>
          <w:b/>
          <w:bCs/>
          <w:sz w:val="22"/>
          <w:szCs w:val="22"/>
        </w:rPr>
        <w:lastRenderedPageBreak/>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здійснюється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після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усунення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або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внесення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необхідних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змін</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із</w:t>
      </w:r>
      <w:proofErr w:type="spellEnd"/>
      <w:r w:rsidRPr="00046282">
        <w:rPr>
          <w:rFonts w:ascii="Times New Roman" w:hAnsi="Times New Roman" w:cs="Times New Roman"/>
          <w:b/>
          <w:bCs/>
          <w:sz w:val="22"/>
          <w:szCs w:val="22"/>
        </w:rPr>
        <w:t xml:space="preserve"> боку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Виробництво</w:t>
      </w:r>
      <w:proofErr w:type="spellEnd"/>
      <w:r w:rsidRPr="00046282">
        <w:rPr>
          <w:rFonts w:ascii="Times New Roman" w:hAnsi="Times New Roman" w:cs="Times New Roman"/>
          <w:b/>
          <w:bCs/>
          <w:sz w:val="22"/>
          <w:szCs w:val="22"/>
        </w:rPr>
        <w:t xml:space="preserve"> без </w:t>
      </w:r>
      <w:proofErr w:type="spellStart"/>
      <w:r w:rsidRPr="00046282">
        <w:rPr>
          <w:rFonts w:ascii="Times New Roman" w:hAnsi="Times New Roman" w:cs="Times New Roman"/>
          <w:b/>
          <w:bCs/>
          <w:sz w:val="22"/>
          <w:szCs w:val="22"/>
        </w:rPr>
        <w:t>письмового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Замовником</w:t>
      </w:r>
      <w:proofErr w:type="spellEnd"/>
      <w:r w:rsidRPr="00046282">
        <w:rPr>
          <w:rFonts w:ascii="Times New Roman" w:hAnsi="Times New Roman" w:cs="Times New Roman"/>
          <w:b/>
          <w:bCs/>
          <w:sz w:val="22"/>
          <w:szCs w:val="22"/>
        </w:rPr>
        <w:t xml:space="preserve"> є </w:t>
      </w:r>
      <w:proofErr w:type="spellStart"/>
      <w:r w:rsidRPr="00046282">
        <w:rPr>
          <w:rFonts w:ascii="Times New Roman" w:hAnsi="Times New Roman" w:cs="Times New Roman"/>
          <w:b/>
          <w:bCs/>
          <w:sz w:val="22"/>
          <w:szCs w:val="22"/>
        </w:rPr>
        <w:t>неприпустимим</w:t>
      </w:r>
      <w:proofErr w:type="spellEnd"/>
      <w:r w:rsidRPr="00046282">
        <w:rPr>
          <w:rFonts w:ascii="Times New Roman" w:hAnsi="Times New Roman" w:cs="Times New Roman"/>
          <w:b/>
          <w:bCs/>
          <w:sz w:val="22"/>
          <w:szCs w:val="22"/>
        </w:rPr>
        <w:t xml:space="preserve"> та </w:t>
      </w:r>
      <w:proofErr w:type="spellStart"/>
      <w:r w:rsidRPr="00046282">
        <w:rPr>
          <w:rFonts w:ascii="Times New Roman" w:hAnsi="Times New Roman" w:cs="Times New Roman"/>
          <w:b/>
          <w:bCs/>
          <w:sz w:val="22"/>
          <w:szCs w:val="22"/>
        </w:rPr>
        <w:t>вважатиметься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порушенням</w:t>
      </w:r>
      <w:proofErr w:type="spellEnd"/>
      <w:r w:rsidRPr="00046282">
        <w:rPr>
          <w:rFonts w:ascii="Times New Roman" w:hAnsi="Times New Roman" w:cs="Times New Roman"/>
          <w:b/>
          <w:bCs/>
          <w:sz w:val="22"/>
          <w:szCs w:val="22"/>
        </w:rPr>
        <w:t xml:space="preserve"> умов.</w:t>
      </w:r>
    </w:p>
    <w:p w14:paraId="5DCDC80C" w14:textId="77777777" w:rsidR="00B8293B" w:rsidRDefault="00B8293B" w:rsidP="00B82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8D17D7">
        <w:rPr>
          <w:rFonts w:ascii="Times New Roman" w:hAnsi="Times New Roman" w:cs="Times New Roman"/>
          <w:sz w:val="22"/>
          <w:szCs w:val="22"/>
        </w:rPr>
        <w:t>Учасник</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гарантує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що</w:t>
      </w:r>
      <w:proofErr w:type="spellEnd"/>
      <w:r w:rsidRPr="008D17D7">
        <w:rPr>
          <w:rFonts w:ascii="Times New Roman" w:hAnsi="Times New Roman" w:cs="Times New Roman"/>
          <w:sz w:val="22"/>
          <w:szCs w:val="22"/>
        </w:rPr>
        <w:t xml:space="preserve"> у </w:t>
      </w:r>
      <w:proofErr w:type="spellStart"/>
      <w:r w:rsidRPr="008D17D7">
        <w:rPr>
          <w:rFonts w:ascii="Times New Roman" w:hAnsi="Times New Roman" w:cs="Times New Roman"/>
          <w:sz w:val="22"/>
          <w:szCs w:val="22"/>
        </w:rPr>
        <w:t>разі</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постачання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він</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забезпечує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заміну</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якісним</w:t>
      </w:r>
      <w:proofErr w:type="spellEnd"/>
      <w:r w:rsidRPr="008D17D7">
        <w:rPr>
          <w:rFonts w:ascii="Times New Roman" w:hAnsi="Times New Roman" w:cs="Times New Roman"/>
          <w:sz w:val="22"/>
          <w:szCs w:val="22"/>
        </w:rPr>
        <w:t xml:space="preserve"> за </w:t>
      </w:r>
      <w:proofErr w:type="spellStart"/>
      <w:r w:rsidRPr="008D17D7">
        <w:rPr>
          <w:rFonts w:ascii="Times New Roman" w:hAnsi="Times New Roman" w:cs="Times New Roman"/>
          <w:sz w:val="22"/>
          <w:szCs w:val="22"/>
        </w:rPr>
        <w:t>власний</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рахунок</w:t>
      </w:r>
      <w:proofErr w:type="spellEnd"/>
      <w:r w:rsidRPr="008D17D7">
        <w:rPr>
          <w:rFonts w:ascii="Times New Roman" w:hAnsi="Times New Roman" w:cs="Times New Roman"/>
          <w:sz w:val="22"/>
          <w:szCs w:val="22"/>
        </w:rPr>
        <w:t xml:space="preserve"> не </w:t>
      </w:r>
      <w:proofErr w:type="spellStart"/>
      <w:r w:rsidRPr="008D17D7">
        <w:rPr>
          <w:rFonts w:ascii="Times New Roman" w:hAnsi="Times New Roman" w:cs="Times New Roman"/>
          <w:sz w:val="22"/>
          <w:szCs w:val="22"/>
        </w:rPr>
        <w:t>пізніше</w:t>
      </w:r>
      <w:proofErr w:type="spellEnd"/>
      <w:r w:rsidRPr="008D17D7">
        <w:rPr>
          <w:rFonts w:ascii="Times New Roman" w:hAnsi="Times New Roman" w:cs="Times New Roman"/>
          <w:sz w:val="22"/>
          <w:szCs w:val="22"/>
        </w:rPr>
        <w:t xml:space="preserve"> </w:t>
      </w:r>
      <w:r>
        <w:rPr>
          <w:rFonts w:ascii="Times New Roman" w:hAnsi="Times New Roman" w:cs="Times New Roman"/>
          <w:sz w:val="22"/>
          <w:szCs w:val="22"/>
          <w:lang w:val="uk-UA"/>
        </w:rPr>
        <w:t>3</w:t>
      </w:r>
      <w:r w:rsidRPr="008D17D7">
        <w:rPr>
          <w:rFonts w:ascii="Times New Roman" w:hAnsi="Times New Roman" w:cs="Times New Roman"/>
          <w:sz w:val="22"/>
          <w:szCs w:val="22"/>
        </w:rPr>
        <w:t xml:space="preserve"> (</w:t>
      </w:r>
      <w:r>
        <w:rPr>
          <w:rFonts w:ascii="Times New Roman" w:hAnsi="Times New Roman" w:cs="Times New Roman"/>
          <w:sz w:val="22"/>
          <w:szCs w:val="22"/>
          <w:lang w:val="uk-UA"/>
        </w:rPr>
        <w:t>трьох</w:t>
      </w:r>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робочих</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днів</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після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отримання</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від</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Замовника</w:t>
      </w:r>
      <w:proofErr w:type="spellEnd"/>
      <w:r w:rsidRPr="008D17D7">
        <w:rPr>
          <w:rFonts w:ascii="Times New Roman" w:hAnsi="Times New Roman" w:cs="Times New Roman"/>
          <w:sz w:val="22"/>
          <w:szCs w:val="22"/>
        </w:rPr>
        <w:t>.</w:t>
      </w:r>
    </w:p>
    <w:p w14:paraId="3A8063EE" w14:textId="77777777" w:rsidR="00B8293B" w:rsidRPr="008D17D7" w:rsidRDefault="00B8293B" w:rsidP="00B82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 xml:space="preserve">У </w:t>
      </w:r>
      <w:proofErr w:type="spellStart"/>
      <w:r w:rsidRPr="00216085">
        <w:rPr>
          <w:rFonts w:ascii="Times New Roman" w:hAnsi="Times New Roman" w:cs="Times New Roman"/>
          <w:sz w:val="22"/>
          <w:szCs w:val="22"/>
        </w:rPr>
        <w:t>разі</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виявлення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прихованих</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дефектів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після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приймання</w:t>
      </w:r>
      <w:proofErr w:type="spellEnd"/>
      <w:r w:rsidRPr="00216085">
        <w:rPr>
          <w:rFonts w:ascii="Times New Roman" w:hAnsi="Times New Roman" w:cs="Times New Roman"/>
          <w:sz w:val="22"/>
          <w:szCs w:val="22"/>
        </w:rPr>
        <w:t xml:space="preserve"> Товару, </w:t>
      </w:r>
      <w:proofErr w:type="spellStart"/>
      <w:r w:rsidRPr="00216085">
        <w:rPr>
          <w:rFonts w:ascii="Times New Roman" w:hAnsi="Times New Roman" w:cs="Times New Roman"/>
          <w:sz w:val="22"/>
          <w:szCs w:val="22"/>
        </w:rPr>
        <w:t>Замовник</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має</w:t>
      </w:r>
      <w:proofErr w:type="spellEnd"/>
      <w:r w:rsidRPr="00216085">
        <w:rPr>
          <w:rFonts w:ascii="Times New Roman" w:hAnsi="Times New Roman" w:cs="Times New Roman"/>
          <w:sz w:val="22"/>
          <w:szCs w:val="22"/>
        </w:rPr>
        <w:t xml:space="preserve"> право </w:t>
      </w:r>
      <w:proofErr w:type="spellStart"/>
      <w:r w:rsidRPr="00216085">
        <w:rPr>
          <w:rFonts w:ascii="Times New Roman" w:hAnsi="Times New Roman" w:cs="Times New Roman"/>
          <w:sz w:val="22"/>
          <w:szCs w:val="22"/>
        </w:rPr>
        <w:t>вимагати</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заміни</w:t>
      </w:r>
      <w:proofErr w:type="spellEnd"/>
      <w:r w:rsidRPr="00216085">
        <w:rPr>
          <w:rFonts w:ascii="Times New Roman" w:hAnsi="Times New Roman" w:cs="Times New Roman"/>
          <w:sz w:val="22"/>
          <w:szCs w:val="22"/>
        </w:rPr>
        <w:t>/</w:t>
      </w:r>
      <w:proofErr w:type="spellStart"/>
      <w:r w:rsidRPr="00216085">
        <w:rPr>
          <w:rFonts w:ascii="Times New Roman" w:hAnsi="Times New Roman" w:cs="Times New Roman"/>
          <w:sz w:val="22"/>
          <w:szCs w:val="22"/>
        </w:rPr>
        <w:t>усунення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недоліків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протягом</w:t>
      </w:r>
      <w:proofErr w:type="spellEnd"/>
      <w:r w:rsidRPr="00216085">
        <w:rPr>
          <w:rFonts w:ascii="Times New Roman" w:hAnsi="Times New Roman" w:cs="Times New Roman"/>
          <w:sz w:val="22"/>
          <w:szCs w:val="22"/>
        </w:rPr>
        <w:t xml:space="preserve"> строку</w:t>
      </w:r>
      <w:r>
        <w:rPr>
          <w:rFonts w:ascii="Times New Roman" w:hAnsi="Times New Roman" w:cs="Times New Roman"/>
          <w:sz w:val="22"/>
          <w:szCs w:val="22"/>
        </w:rPr>
        <w:t xml:space="preserve"> </w:t>
      </w:r>
      <w:proofErr w:type="spellStart"/>
      <w:r>
        <w:rPr>
          <w:rFonts w:ascii="Times New Roman" w:hAnsi="Times New Roman" w:cs="Times New Roman"/>
          <w:sz w:val="22"/>
          <w:szCs w:val="22"/>
        </w:rPr>
        <w:t>дії</w:t>
      </w:r>
      <w:proofErr w:type="spellEnd"/>
      <w:r>
        <w:rPr>
          <w:rFonts w:ascii="Times New Roman" w:hAnsi="Times New Roman" w:cs="Times New Roman"/>
          <w:sz w:val="22"/>
          <w:szCs w:val="22"/>
        </w:rPr>
        <w:t xml:space="preserve"> договору.</w:t>
      </w:r>
    </w:p>
    <w:p w14:paraId="6A8666B1" w14:textId="77777777" w:rsidR="00B8293B" w:rsidRPr="000F7AAA" w:rsidRDefault="00B8293B" w:rsidP="00B82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0F7AAA">
        <w:rPr>
          <w:rFonts w:ascii="Times New Roman" w:hAnsi="Times New Roman" w:cs="Times New Roman"/>
          <w:sz w:val="22"/>
          <w:szCs w:val="22"/>
        </w:rPr>
        <w:t>Учасник</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гарантує</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повноту</w:t>
      </w:r>
      <w:proofErr w:type="spellEnd"/>
      <w:r w:rsidRPr="000F7AAA">
        <w:rPr>
          <w:rFonts w:ascii="Times New Roman" w:hAnsi="Times New Roman" w:cs="Times New Roman"/>
          <w:sz w:val="22"/>
          <w:szCs w:val="22"/>
        </w:rPr>
        <w:t xml:space="preserve"> і </w:t>
      </w:r>
      <w:proofErr w:type="spellStart"/>
      <w:r w:rsidRPr="000F7AAA">
        <w:rPr>
          <w:rFonts w:ascii="Times New Roman" w:hAnsi="Times New Roman" w:cs="Times New Roman"/>
          <w:sz w:val="22"/>
          <w:szCs w:val="22"/>
        </w:rPr>
        <w:t>цілісність</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друкованих</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матеріалів</w:t>
      </w:r>
      <w:proofErr w:type="spellEnd"/>
      <w:r w:rsidRPr="000F7AAA">
        <w:rPr>
          <w:rFonts w:ascii="Times New Roman" w:hAnsi="Times New Roman" w:cs="Times New Roman"/>
          <w:sz w:val="22"/>
          <w:szCs w:val="22"/>
        </w:rPr>
        <w:t xml:space="preserve">. </w:t>
      </w:r>
    </w:p>
    <w:p w14:paraId="411E8E36" w14:textId="1778F4AB" w:rsidR="00B8293B" w:rsidRPr="001F2270" w:rsidRDefault="00905AAB" w:rsidP="00B8293B">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w:t>
      </w:r>
      <w:r w:rsidR="00B8293B" w:rsidRPr="001F2270">
        <w:rPr>
          <w:rFonts w:ascii="Times New Roman" w:hAnsi="Times New Roman" w:cs="Times New Roman"/>
          <w:b/>
          <w:bCs/>
          <w:sz w:val="22"/>
          <w:szCs w:val="22"/>
          <w:lang w:val="uk-UA"/>
        </w:rPr>
        <w:t xml:space="preserve">Учасник зобов’язаний забезпечити належну </w:t>
      </w:r>
      <w:r>
        <w:rPr>
          <w:rFonts w:ascii="Times New Roman" w:hAnsi="Times New Roman" w:cs="Times New Roman"/>
          <w:b/>
          <w:bCs/>
          <w:sz w:val="22"/>
          <w:szCs w:val="22"/>
          <w:lang w:val="uk-UA"/>
        </w:rPr>
        <w:t>індивідуальну упаковку стендів</w:t>
      </w:r>
      <w:r w:rsidR="000D1450">
        <w:rPr>
          <w:rFonts w:ascii="Times New Roman" w:hAnsi="Times New Roman" w:cs="Times New Roman"/>
          <w:b/>
          <w:bCs/>
          <w:sz w:val="22"/>
          <w:szCs w:val="22"/>
          <w:lang w:val="uk-UA"/>
        </w:rPr>
        <w:t xml:space="preserve"> з кріпленням </w:t>
      </w:r>
      <w:r w:rsidR="00B8293B" w:rsidRPr="001F2270">
        <w:rPr>
          <w:rFonts w:ascii="Times New Roman" w:hAnsi="Times New Roman" w:cs="Times New Roman"/>
          <w:b/>
          <w:bCs/>
          <w:sz w:val="22"/>
          <w:szCs w:val="22"/>
          <w:lang w:val="uk-UA"/>
        </w:rPr>
        <w:t>, аби уникнути пошкодження, забруднення або деформації під час транспортування та зберігання.</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4BDD79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633768">
        <w:rPr>
          <w:sz w:val="22"/>
          <w:szCs w:val="22"/>
          <w:lang w:val="uk-UA"/>
        </w:rPr>
        <w:t xml:space="preserve">1 </w:t>
      </w:r>
      <w:r w:rsidRPr="00E43961">
        <w:rPr>
          <w:sz w:val="22"/>
          <w:szCs w:val="22"/>
          <w:lang w:val="uk-UA"/>
        </w:rPr>
        <w:t>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F661E1E" w:rsidR="00F03751" w:rsidRDefault="00F03751" w:rsidP="214B7DDD">
      <w:pPr>
        <w:ind w:firstLine="357"/>
        <w:jc w:val="both"/>
        <w:textAlignment w:val="baseline"/>
        <w:rPr>
          <w:color w:val="000000" w:themeColor="text1"/>
          <w:sz w:val="22"/>
          <w:szCs w:val="22"/>
          <w:lang w:val="uk-UA" w:eastAsia="uk-UA"/>
        </w:rPr>
      </w:pPr>
      <w:proofErr w:type="spellStart"/>
      <w:r w:rsidRPr="004944F6">
        <w:rPr>
          <w:color w:val="000000" w:themeColor="text1"/>
          <w:sz w:val="22"/>
          <w:szCs w:val="22"/>
          <w:lang w:eastAsia="uk-UA"/>
        </w:rPr>
        <w:t>Запитання</w:t>
      </w:r>
      <w:proofErr w:type="spellEnd"/>
      <w:r w:rsidRPr="004944F6">
        <w:rPr>
          <w:color w:val="000000" w:themeColor="text1"/>
          <w:sz w:val="22"/>
          <w:szCs w:val="22"/>
          <w:lang w:eastAsia="uk-UA"/>
        </w:rPr>
        <w:t xml:space="preserve"> </w:t>
      </w:r>
      <w:proofErr w:type="spellStart"/>
      <w:r w:rsidRPr="004944F6">
        <w:rPr>
          <w:color w:val="000000" w:themeColor="text1"/>
          <w:sz w:val="22"/>
          <w:szCs w:val="22"/>
          <w:lang w:eastAsia="uk-UA"/>
        </w:rPr>
        <w:t>щодо</w:t>
      </w:r>
      <w:proofErr w:type="spellEnd"/>
      <w:r w:rsidRPr="004944F6">
        <w:rPr>
          <w:color w:val="000000" w:themeColor="text1"/>
          <w:sz w:val="22"/>
          <w:szCs w:val="22"/>
          <w:lang w:eastAsia="uk-UA"/>
        </w:rPr>
        <w:t xml:space="preserve"> </w:t>
      </w:r>
      <w:proofErr w:type="spellStart"/>
      <w:r w:rsidRPr="004944F6">
        <w:rPr>
          <w:color w:val="000000" w:themeColor="text1"/>
          <w:sz w:val="22"/>
          <w:szCs w:val="22"/>
          <w:lang w:eastAsia="uk-UA"/>
        </w:rPr>
        <w:t>цінової</w:t>
      </w:r>
      <w:proofErr w:type="spellEnd"/>
      <w:r w:rsidRPr="004944F6">
        <w:rPr>
          <w:color w:val="000000" w:themeColor="text1"/>
          <w:sz w:val="22"/>
          <w:szCs w:val="22"/>
          <w:lang w:eastAsia="uk-UA"/>
        </w:rPr>
        <w:t xml:space="preserve"> </w:t>
      </w:r>
      <w:proofErr w:type="spellStart"/>
      <w:r w:rsidRPr="004944F6">
        <w:rPr>
          <w:color w:val="000000" w:themeColor="text1"/>
          <w:sz w:val="22"/>
          <w:szCs w:val="22"/>
          <w:lang w:eastAsia="uk-UA"/>
        </w:rPr>
        <w:t>пропозиції</w:t>
      </w:r>
      <w:proofErr w:type="spellEnd"/>
      <w:r w:rsidRPr="004944F6">
        <w:rPr>
          <w:color w:val="000000" w:themeColor="text1"/>
          <w:sz w:val="22"/>
          <w:szCs w:val="22"/>
          <w:lang w:eastAsia="uk-UA"/>
        </w:rPr>
        <w:t xml:space="preserve"> </w:t>
      </w:r>
      <w:proofErr w:type="spellStart"/>
      <w:r w:rsidRPr="004944F6">
        <w:rPr>
          <w:color w:val="000000" w:themeColor="text1"/>
          <w:sz w:val="22"/>
          <w:szCs w:val="22"/>
          <w:lang w:eastAsia="uk-UA"/>
        </w:rPr>
        <w:t>надсилайте</w:t>
      </w:r>
      <w:proofErr w:type="spellEnd"/>
      <w:r w:rsidRPr="004944F6">
        <w:rPr>
          <w:color w:val="000000" w:themeColor="text1"/>
          <w:sz w:val="22"/>
          <w:szCs w:val="22"/>
          <w:lang w:eastAsia="uk-UA"/>
        </w:rPr>
        <w:t xml:space="preserve"> на </w:t>
      </w:r>
      <w:proofErr w:type="spellStart"/>
      <w:r w:rsidRPr="004944F6">
        <w:rPr>
          <w:color w:val="000000" w:themeColor="text1"/>
          <w:sz w:val="22"/>
          <w:szCs w:val="22"/>
          <w:lang w:eastAsia="uk-UA"/>
        </w:rPr>
        <w:t>електронну</w:t>
      </w:r>
      <w:proofErr w:type="spellEnd"/>
      <w:r w:rsidRPr="004944F6">
        <w:rPr>
          <w:color w:val="000000" w:themeColor="text1"/>
          <w:sz w:val="22"/>
          <w:szCs w:val="22"/>
          <w:lang w:eastAsia="uk-UA"/>
        </w:rPr>
        <w:t xml:space="preserve"> </w:t>
      </w:r>
      <w:proofErr w:type="spellStart"/>
      <w:r w:rsidRPr="004944F6">
        <w:rPr>
          <w:color w:val="000000" w:themeColor="text1"/>
          <w:sz w:val="22"/>
          <w:szCs w:val="22"/>
          <w:lang w:eastAsia="uk-UA"/>
        </w:rPr>
        <w:t>пошту</w:t>
      </w:r>
      <w:proofErr w:type="spellEnd"/>
      <w:r w:rsidRPr="004944F6">
        <w:rPr>
          <w:color w:val="000000" w:themeColor="text1"/>
          <w:sz w:val="22"/>
          <w:szCs w:val="22"/>
          <w:lang w:eastAsia="uk-UA"/>
        </w:rPr>
        <w:t xml:space="preserve">: </w:t>
      </w:r>
      <w:hyperlink r:id="rId8">
        <w:r w:rsidR="2683086C" w:rsidRPr="004944F6">
          <w:rPr>
            <w:rStyle w:val="ac"/>
            <w:sz w:val="22"/>
            <w:szCs w:val="22"/>
            <w:lang w:eastAsia="uk-UA"/>
          </w:rPr>
          <w:t>tender@redcross.org.ua</w:t>
        </w:r>
      </w:hyperlink>
      <w:r w:rsidRPr="004944F6">
        <w:rPr>
          <w:color w:val="000000" w:themeColor="text1"/>
          <w:sz w:val="22"/>
          <w:szCs w:val="22"/>
          <w:lang w:eastAsia="uk-UA"/>
        </w:rPr>
        <w:t xml:space="preserve"> </w:t>
      </w:r>
      <w:proofErr w:type="gramStart"/>
      <w:r w:rsidRPr="004944F6">
        <w:rPr>
          <w:color w:val="000000" w:themeColor="text1"/>
          <w:sz w:val="22"/>
          <w:szCs w:val="22"/>
          <w:lang w:eastAsia="uk-UA"/>
        </w:rPr>
        <w:t xml:space="preserve">до  </w:t>
      </w:r>
      <w:r w:rsidR="00F337AF">
        <w:rPr>
          <w:color w:val="000000" w:themeColor="text1"/>
          <w:sz w:val="22"/>
          <w:szCs w:val="22"/>
          <w:lang w:val="uk-UA" w:eastAsia="uk-UA"/>
        </w:rPr>
        <w:t>0</w:t>
      </w:r>
      <w:r w:rsidR="00561E72">
        <w:rPr>
          <w:color w:val="000000" w:themeColor="text1"/>
          <w:sz w:val="22"/>
          <w:szCs w:val="22"/>
          <w:lang w:val="uk-UA" w:eastAsia="uk-UA"/>
        </w:rPr>
        <w:t>8</w:t>
      </w:r>
      <w:r w:rsidRPr="004944F6">
        <w:rPr>
          <w:color w:val="000000" w:themeColor="text1"/>
          <w:sz w:val="22"/>
          <w:szCs w:val="22"/>
          <w:lang w:eastAsia="uk-UA"/>
        </w:rPr>
        <w:t>.</w:t>
      </w:r>
      <w:r w:rsidR="00750B9B" w:rsidRPr="004944F6">
        <w:rPr>
          <w:color w:val="000000" w:themeColor="text1"/>
          <w:sz w:val="22"/>
          <w:szCs w:val="22"/>
          <w:lang w:val="uk-UA" w:eastAsia="uk-UA"/>
        </w:rPr>
        <w:t>10</w:t>
      </w:r>
      <w:r w:rsidRPr="004944F6">
        <w:rPr>
          <w:color w:val="000000" w:themeColor="text1"/>
          <w:sz w:val="22"/>
          <w:szCs w:val="22"/>
          <w:lang w:eastAsia="uk-UA"/>
        </w:rPr>
        <w:t>.202</w:t>
      </w:r>
      <w:r w:rsidR="00750B9B" w:rsidRPr="004944F6">
        <w:rPr>
          <w:color w:val="000000" w:themeColor="text1"/>
          <w:sz w:val="22"/>
          <w:szCs w:val="22"/>
          <w:lang w:val="uk-UA" w:eastAsia="uk-UA"/>
        </w:rPr>
        <w:t>5</w:t>
      </w:r>
      <w:proofErr w:type="gramEnd"/>
      <w:r w:rsidR="00750B9B" w:rsidRPr="004944F6">
        <w:rPr>
          <w:color w:val="000000" w:themeColor="text1"/>
          <w:sz w:val="22"/>
          <w:szCs w:val="22"/>
          <w:lang w:val="uk-UA" w:eastAsia="uk-UA"/>
        </w:rPr>
        <w:t xml:space="preserve"> </w:t>
      </w:r>
      <w:r w:rsidRPr="004944F6">
        <w:rPr>
          <w:color w:val="000000" w:themeColor="text1"/>
          <w:sz w:val="22"/>
          <w:szCs w:val="22"/>
          <w:lang w:eastAsia="uk-UA"/>
        </w:rPr>
        <w:t>р</w:t>
      </w:r>
      <w:r w:rsidRPr="004944F6">
        <w:rPr>
          <w:b/>
          <w:bCs/>
          <w:color w:val="000000" w:themeColor="text1"/>
          <w:sz w:val="22"/>
          <w:szCs w:val="22"/>
          <w:lang w:eastAsia="uk-UA"/>
        </w:rPr>
        <w:t>.</w:t>
      </w:r>
      <w:r w:rsidRPr="004944F6">
        <w:rPr>
          <w:color w:val="000000" w:themeColor="text1"/>
          <w:sz w:val="22"/>
          <w:szCs w:val="22"/>
          <w:lang w:eastAsia="uk-UA"/>
        </w:rPr>
        <w:t> </w:t>
      </w:r>
    </w:p>
    <w:p w14:paraId="03836763" w14:textId="77777777" w:rsidR="0045502C" w:rsidRPr="0045502C" w:rsidRDefault="0045502C" w:rsidP="214B7DDD">
      <w:pPr>
        <w:ind w:firstLine="357"/>
        <w:jc w:val="both"/>
        <w:textAlignment w:val="baseline"/>
        <w:rPr>
          <w:sz w:val="22"/>
          <w:szCs w:val="22"/>
          <w:lang w:val="uk-UA" w:eastAsia="uk-UA"/>
        </w:rPr>
      </w:pPr>
    </w:p>
    <w:p w14:paraId="3155EE8E" w14:textId="248DECD3" w:rsidR="00F03751" w:rsidRPr="00E43961" w:rsidRDefault="00F03751" w:rsidP="214B7DDD">
      <w:pPr>
        <w:ind w:firstLine="357"/>
        <w:jc w:val="both"/>
        <w:textAlignment w:val="baseline"/>
        <w:rPr>
          <w:sz w:val="22"/>
          <w:szCs w:val="22"/>
          <w:lang w:eastAsia="uk-UA"/>
        </w:rPr>
      </w:pPr>
      <w:proofErr w:type="spellStart"/>
      <w:r w:rsidRPr="004944F6">
        <w:rPr>
          <w:b/>
          <w:bCs/>
          <w:color w:val="000000" w:themeColor="text1"/>
          <w:sz w:val="22"/>
          <w:szCs w:val="22"/>
          <w:lang w:eastAsia="uk-UA"/>
        </w:rPr>
        <w:t>Цінові</w:t>
      </w:r>
      <w:proofErr w:type="spellEnd"/>
      <w:r w:rsidRPr="004944F6">
        <w:rPr>
          <w:b/>
          <w:bCs/>
          <w:color w:val="000000" w:themeColor="text1"/>
          <w:sz w:val="22"/>
          <w:szCs w:val="22"/>
          <w:lang w:eastAsia="uk-UA"/>
        </w:rPr>
        <w:t xml:space="preserve"> </w:t>
      </w:r>
      <w:proofErr w:type="spellStart"/>
      <w:r w:rsidRPr="004944F6">
        <w:rPr>
          <w:b/>
          <w:bCs/>
          <w:color w:val="000000" w:themeColor="text1"/>
          <w:sz w:val="22"/>
          <w:szCs w:val="22"/>
          <w:lang w:eastAsia="uk-UA"/>
        </w:rPr>
        <w:t>пропозиції</w:t>
      </w:r>
      <w:proofErr w:type="spellEnd"/>
      <w:r w:rsidRPr="004944F6">
        <w:rPr>
          <w:b/>
          <w:bCs/>
          <w:color w:val="000000" w:themeColor="text1"/>
          <w:sz w:val="22"/>
          <w:szCs w:val="22"/>
          <w:lang w:eastAsia="uk-UA"/>
        </w:rPr>
        <w:t xml:space="preserve"> </w:t>
      </w:r>
      <w:proofErr w:type="spellStart"/>
      <w:r w:rsidRPr="004944F6">
        <w:rPr>
          <w:b/>
          <w:bCs/>
          <w:color w:val="000000" w:themeColor="text1"/>
          <w:sz w:val="22"/>
          <w:szCs w:val="22"/>
          <w:lang w:eastAsia="uk-UA"/>
        </w:rPr>
        <w:t>приймаються</w:t>
      </w:r>
      <w:proofErr w:type="spellEnd"/>
      <w:r w:rsidRPr="004944F6">
        <w:rPr>
          <w:b/>
          <w:bCs/>
          <w:color w:val="000000" w:themeColor="text1"/>
          <w:sz w:val="22"/>
          <w:szCs w:val="22"/>
          <w:lang w:eastAsia="uk-UA"/>
        </w:rPr>
        <w:t xml:space="preserve"> на </w:t>
      </w:r>
      <w:proofErr w:type="spellStart"/>
      <w:r w:rsidRPr="004944F6">
        <w:rPr>
          <w:b/>
          <w:bCs/>
          <w:color w:val="000000" w:themeColor="text1"/>
          <w:sz w:val="22"/>
          <w:szCs w:val="22"/>
          <w:lang w:eastAsia="uk-UA"/>
        </w:rPr>
        <w:t>електронну</w:t>
      </w:r>
      <w:proofErr w:type="spellEnd"/>
      <w:r w:rsidRPr="004944F6">
        <w:rPr>
          <w:b/>
          <w:bCs/>
          <w:color w:val="000000" w:themeColor="text1"/>
          <w:sz w:val="22"/>
          <w:szCs w:val="22"/>
          <w:lang w:eastAsia="uk-UA"/>
        </w:rPr>
        <w:t xml:space="preserve"> </w:t>
      </w:r>
      <w:proofErr w:type="spellStart"/>
      <w:r w:rsidRPr="004944F6">
        <w:rPr>
          <w:b/>
          <w:bCs/>
          <w:color w:val="000000" w:themeColor="text1"/>
          <w:sz w:val="22"/>
          <w:szCs w:val="22"/>
          <w:lang w:eastAsia="uk-UA"/>
        </w:rPr>
        <w:t>пошту</w:t>
      </w:r>
      <w:proofErr w:type="spellEnd"/>
      <w:r w:rsidRPr="004944F6">
        <w:rPr>
          <w:b/>
          <w:bCs/>
          <w:color w:val="000000" w:themeColor="text1"/>
          <w:sz w:val="22"/>
          <w:szCs w:val="22"/>
          <w:lang w:eastAsia="uk-UA"/>
        </w:rPr>
        <w:t>:</w:t>
      </w:r>
      <w:r w:rsidRPr="004944F6">
        <w:rPr>
          <w:color w:val="000000" w:themeColor="text1"/>
          <w:sz w:val="22"/>
          <w:szCs w:val="22"/>
          <w:lang w:eastAsia="uk-UA"/>
        </w:rPr>
        <w:t xml:space="preserve"> </w:t>
      </w:r>
      <w:hyperlink r:id="rId9">
        <w:r w:rsidR="2683086C" w:rsidRPr="004944F6">
          <w:rPr>
            <w:rStyle w:val="ac"/>
            <w:sz w:val="22"/>
            <w:szCs w:val="22"/>
            <w:lang w:eastAsia="uk-UA"/>
          </w:rPr>
          <w:t>tender@redcross.org.ua</w:t>
        </w:r>
      </w:hyperlink>
      <w:r w:rsidRPr="004944F6">
        <w:rPr>
          <w:color w:val="000000" w:themeColor="text1"/>
          <w:sz w:val="22"/>
          <w:szCs w:val="22"/>
          <w:lang w:eastAsia="uk-UA"/>
        </w:rPr>
        <w:t xml:space="preserve">  </w:t>
      </w:r>
      <w:r w:rsidRPr="004944F6">
        <w:rPr>
          <w:b/>
          <w:bCs/>
          <w:color w:val="000000" w:themeColor="text1"/>
          <w:sz w:val="22"/>
          <w:szCs w:val="22"/>
          <w:lang w:eastAsia="uk-UA"/>
        </w:rPr>
        <w:t xml:space="preserve">до </w:t>
      </w:r>
      <w:r w:rsidR="00750B9B" w:rsidRPr="004944F6">
        <w:rPr>
          <w:b/>
          <w:bCs/>
          <w:color w:val="000000" w:themeColor="text1"/>
          <w:sz w:val="22"/>
          <w:szCs w:val="22"/>
          <w:lang w:val="uk-UA" w:eastAsia="uk-UA"/>
        </w:rPr>
        <w:t>0</w:t>
      </w:r>
      <w:r w:rsidR="00561E72">
        <w:rPr>
          <w:b/>
          <w:bCs/>
          <w:color w:val="000000" w:themeColor="text1"/>
          <w:sz w:val="22"/>
          <w:szCs w:val="22"/>
          <w:lang w:val="uk-UA" w:eastAsia="uk-UA"/>
        </w:rPr>
        <w:t>9</w:t>
      </w:r>
      <w:r w:rsidRPr="004944F6">
        <w:rPr>
          <w:b/>
          <w:bCs/>
          <w:color w:val="000000" w:themeColor="text1"/>
          <w:sz w:val="22"/>
          <w:szCs w:val="22"/>
          <w:lang w:eastAsia="uk-UA"/>
        </w:rPr>
        <w:t>.</w:t>
      </w:r>
      <w:r w:rsidR="00750B9B" w:rsidRPr="004944F6">
        <w:rPr>
          <w:b/>
          <w:bCs/>
          <w:color w:val="000000" w:themeColor="text1"/>
          <w:sz w:val="22"/>
          <w:szCs w:val="22"/>
          <w:lang w:val="uk-UA" w:eastAsia="uk-UA"/>
        </w:rPr>
        <w:t>10</w:t>
      </w:r>
      <w:r w:rsidRPr="004944F6">
        <w:rPr>
          <w:b/>
          <w:bCs/>
          <w:color w:val="000000" w:themeColor="text1"/>
          <w:sz w:val="22"/>
          <w:szCs w:val="22"/>
          <w:lang w:eastAsia="uk-UA"/>
        </w:rPr>
        <w:t>.202</w:t>
      </w:r>
      <w:r w:rsidR="00750B9B" w:rsidRPr="004944F6">
        <w:rPr>
          <w:b/>
          <w:bCs/>
          <w:color w:val="000000" w:themeColor="text1"/>
          <w:sz w:val="22"/>
          <w:szCs w:val="22"/>
          <w:lang w:val="uk-UA" w:eastAsia="uk-UA"/>
        </w:rPr>
        <w:t>5</w:t>
      </w:r>
      <w:r w:rsidRPr="004944F6">
        <w:rPr>
          <w:b/>
          <w:bCs/>
          <w:color w:val="000000" w:themeColor="text1"/>
          <w:sz w:val="22"/>
          <w:szCs w:val="22"/>
          <w:lang w:eastAsia="uk-UA"/>
        </w:rPr>
        <w:t xml:space="preserve"> року до 18:00</w:t>
      </w:r>
      <w:r w:rsidRPr="004944F6">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1F42DC3A"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5A1AA3">
        <w:rPr>
          <w:bCs/>
          <w:sz w:val="22"/>
          <w:szCs w:val="22"/>
          <w:lang w:val="uk-UA"/>
        </w:rPr>
        <w:t>2297</w:t>
      </w:r>
      <w:r w:rsidR="004944F6">
        <w:rPr>
          <w:bCs/>
          <w:sz w:val="22"/>
          <w:szCs w:val="22"/>
          <w:lang w:val="uk-UA"/>
        </w:rPr>
        <w:t>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0267F9" w:rsidRPr="00C63F61">
        <w:rPr>
          <w:b/>
          <w:bCs/>
          <w:color w:val="EE0000"/>
          <w:sz w:val="22"/>
          <w:szCs w:val="22"/>
          <w:lang w:val="uk-UA"/>
        </w:rPr>
        <w:t>стендів з ПВХ</w:t>
      </w:r>
      <w:r w:rsidRPr="00E43961">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 xml:space="preserve">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w:t>
      </w:r>
      <w:r w:rsidRPr="00E43961">
        <w:rPr>
          <w:sz w:val="22"/>
          <w:szCs w:val="22"/>
          <w:lang w:val="uk-UA"/>
        </w:rPr>
        <w:lastRenderedPageBreak/>
        <w:t>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19816568" w:rsidR="00142094" w:rsidRPr="00E43961" w:rsidRDefault="002A13C5" w:rsidP="00584279">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84279"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32E83C16" w14:textId="5304ADEE" w:rsidR="00921306" w:rsidRPr="00E43961" w:rsidRDefault="00992F46" w:rsidP="00992F46">
      <w:pPr>
        <w:jc w:val="right"/>
        <w:rPr>
          <w:b/>
          <w:spacing w:val="-4"/>
          <w:sz w:val="22"/>
          <w:szCs w:val="22"/>
          <w:lang w:val="uk-UA"/>
        </w:rPr>
      </w:pPr>
      <w:r w:rsidRPr="00E43961">
        <w:rPr>
          <w:b/>
          <w:bCs/>
          <w:sz w:val="22"/>
          <w:szCs w:val="22"/>
          <w:lang w:val="uk-UA"/>
        </w:rPr>
        <w:br w:type="page"/>
      </w:r>
      <w:r w:rsidR="00EE2761" w:rsidRPr="00E43961">
        <w:rPr>
          <w:b/>
          <w:spacing w:val="-4"/>
          <w:sz w:val="22"/>
          <w:szCs w:val="22"/>
          <w:lang w:val="uk-UA"/>
        </w:rPr>
        <w:lastRenderedPageBreak/>
        <w:t xml:space="preserve">Додаток </w:t>
      </w:r>
      <w:r w:rsidR="000F7C6A" w:rsidRPr="00E43961">
        <w:rPr>
          <w:b/>
          <w:spacing w:val="-4"/>
          <w:sz w:val="22"/>
          <w:szCs w:val="22"/>
          <w:lang w:val="uk-UA"/>
        </w:rPr>
        <w:t>№</w:t>
      </w:r>
      <w:r w:rsidR="00EE2761" w:rsidRPr="00E43961">
        <w:rPr>
          <w:b/>
          <w:spacing w:val="-4"/>
          <w:sz w:val="22"/>
          <w:szCs w:val="22"/>
          <w:lang w:val="uk-UA"/>
        </w:rPr>
        <w:t>1 до Запиту</w:t>
      </w:r>
      <w:r w:rsidR="00E02A42">
        <w:rPr>
          <w:b/>
          <w:spacing w:val="-4"/>
          <w:sz w:val="22"/>
          <w:szCs w:val="22"/>
          <w:lang w:val="uk-UA"/>
        </w:rPr>
        <w:t xml:space="preserve"> 2297МН</w:t>
      </w:r>
    </w:p>
    <w:p w14:paraId="7923F75D" w14:textId="77777777" w:rsidR="00B2428E" w:rsidRPr="005F4D24" w:rsidRDefault="00EE2761" w:rsidP="00B2428E">
      <w:pPr>
        <w:ind w:firstLine="708"/>
        <w:jc w:val="both"/>
        <w:rPr>
          <w:color w:val="000000" w:themeColor="text1"/>
          <w:sz w:val="22"/>
          <w:szCs w:val="22"/>
          <w:lang w:val="uk-UA"/>
        </w:rPr>
      </w:pPr>
      <w:r w:rsidRPr="00E43961">
        <w:rPr>
          <w:rStyle w:val="normaltextrun"/>
          <w:color w:val="000000"/>
          <w:sz w:val="22"/>
          <w:szCs w:val="22"/>
          <w:shd w:val="clear" w:color="auto" w:fill="FFFFFF"/>
          <w:lang w:val="uk-UA"/>
        </w:rPr>
        <w:t xml:space="preserve">_________________________________________________ (назва підприємства/фізичної особи), яка надає свою цінову пропозицію щодо участі у </w:t>
      </w:r>
      <w:r w:rsidR="00992F46" w:rsidRPr="00E43961">
        <w:rPr>
          <w:rStyle w:val="normaltextrun"/>
          <w:color w:val="000000"/>
          <w:sz w:val="22"/>
          <w:szCs w:val="22"/>
          <w:shd w:val="clear" w:color="auto" w:fill="FFFFFF"/>
          <w:lang w:val="uk-UA"/>
        </w:rPr>
        <w:t>місцевій закупівлі</w:t>
      </w:r>
      <w:r w:rsidRPr="00E43961">
        <w:rPr>
          <w:rStyle w:val="normaltextrun"/>
          <w:color w:val="000000"/>
          <w:sz w:val="22"/>
          <w:szCs w:val="22"/>
          <w:shd w:val="clear" w:color="auto" w:fill="FFFFFF"/>
          <w:lang w:val="uk-UA"/>
        </w:rPr>
        <w:t xml:space="preserve"> </w:t>
      </w:r>
      <w:r w:rsidR="00B2428E">
        <w:rPr>
          <w:color w:val="000000" w:themeColor="text1"/>
          <w:sz w:val="22"/>
          <w:szCs w:val="22"/>
          <w:lang w:val="uk-UA"/>
        </w:rPr>
        <w:t>стендів</w:t>
      </w:r>
      <w:r w:rsidR="00B2428E" w:rsidRPr="005F4D24">
        <w:rPr>
          <w:color w:val="000000" w:themeColor="text1"/>
          <w:sz w:val="22"/>
          <w:szCs w:val="22"/>
          <w:lang w:val="uk-UA"/>
        </w:rPr>
        <w:t xml:space="preserve"> </w:t>
      </w:r>
      <w:r w:rsidR="00B2428E">
        <w:rPr>
          <w:color w:val="000000" w:themeColor="text1"/>
          <w:sz w:val="22"/>
          <w:szCs w:val="22"/>
          <w:lang w:val="uk-UA"/>
        </w:rPr>
        <w:t xml:space="preserve">з ПВХ </w:t>
      </w:r>
      <w:r w:rsidR="00B2428E" w:rsidRPr="005F4D24">
        <w:rPr>
          <w:color w:val="000000" w:themeColor="text1"/>
          <w:sz w:val="22"/>
          <w:szCs w:val="22"/>
          <w:lang w:val="uk-UA"/>
        </w:rPr>
        <w:t>для поширення знань з міжнародного гуманітарного права.</w:t>
      </w:r>
    </w:p>
    <w:p w14:paraId="1255F043" w14:textId="2693387E" w:rsidR="00EE2761" w:rsidRPr="00E43961" w:rsidRDefault="00EE2761" w:rsidP="00EE2761">
      <w:pPr>
        <w:ind w:left="142" w:firstLine="284"/>
        <w:jc w:val="both"/>
        <w:rPr>
          <w:rStyle w:val="eop"/>
          <w:color w:val="747474"/>
          <w:sz w:val="22"/>
          <w:szCs w:val="22"/>
          <w:shd w:val="clear" w:color="auto" w:fill="FFFFFF"/>
          <w:lang w:val="uk-UA"/>
        </w:rPr>
      </w:pPr>
    </w:p>
    <w:tbl>
      <w:tblPr>
        <w:tblW w:w="10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7454"/>
      </w:tblGrid>
      <w:tr w:rsidR="00EE2761" w:rsidRPr="00E43961" w14:paraId="6015C880" w14:textId="77777777" w:rsidTr="00C5506A">
        <w:trPr>
          <w:trHeight w:val="150"/>
        </w:trPr>
        <w:tc>
          <w:tcPr>
            <w:tcW w:w="2686"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sz w:val="18"/>
                <w:szCs w:val="18"/>
                <w:lang w:val="uk-UA"/>
              </w:rPr>
            </w:pPr>
            <w:r w:rsidRPr="00E43961">
              <w:rPr>
                <w:rStyle w:val="normaltextrun"/>
                <w:sz w:val="22"/>
                <w:szCs w:val="22"/>
                <w:lang w:val="uk-UA"/>
              </w:rPr>
              <w:t>Відомості про підприємство</w:t>
            </w:r>
            <w:r w:rsidRPr="00E43961">
              <w:rPr>
                <w:rStyle w:val="eop"/>
                <w:sz w:val="22"/>
                <w:szCs w:val="22"/>
                <w:lang w:val="uk-UA"/>
              </w:rPr>
              <w:t> </w:t>
            </w:r>
          </w:p>
        </w:tc>
        <w:tc>
          <w:tcPr>
            <w:tcW w:w="7454"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i/>
                <w:iCs/>
                <w:sz w:val="18"/>
                <w:szCs w:val="18"/>
                <w:lang w:val="uk-UA"/>
              </w:rPr>
            </w:pPr>
            <w:r w:rsidRPr="00E43961">
              <w:rPr>
                <w:rStyle w:val="normaltextrun"/>
                <w:i/>
                <w:iCs/>
                <w:sz w:val="22"/>
                <w:szCs w:val="22"/>
                <w:lang w:val="uk-UA"/>
              </w:rPr>
              <w:t>Повне найменування учасника – суб’єкта господарювання</w:t>
            </w:r>
            <w:r w:rsidRPr="00E43961">
              <w:rPr>
                <w:rStyle w:val="eop"/>
                <w:i/>
                <w:iCs/>
                <w:sz w:val="22"/>
                <w:szCs w:val="22"/>
                <w:lang w:val="uk-UA"/>
              </w:rPr>
              <w:t> </w:t>
            </w:r>
          </w:p>
        </w:tc>
      </w:tr>
      <w:tr w:rsidR="00EE2761" w:rsidRPr="00E43961" w14:paraId="11A9F2CE" w14:textId="77777777" w:rsidTr="00C5506A">
        <w:trPr>
          <w:trHeight w:val="165"/>
        </w:trPr>
        <w:tc>
          <w:tcPr>
            <w:tcW w:w="2686" w:type="dxa"/>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Pr="00E43961" w:rsidRDefault="00EE2761">
            <w:pPr>
              <w:rPr>
                <w:rFonts w:ascii="Segoe UI" w:hAnsi="Segoe UI" w:cs="Segoe UI"/>
                <w:sz w:val="18"/>
                <w:szCs w:val="18"/>
                <w:lang w:val="uk-UA"/>
              </w:rPr>
            </w:pPr>
          </w:p>
        </w:tc>
        <w:tc>
          <w:tcPr>
            <w:tcW w:w="7454"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43961" w:rsidRDefault="00EE2761" w:rsidP="00EE2761">
            <w:pPr>
              <w:pStyle w:val="paragraph"/>
              <w:spacing w:before="0" w:beforeAutospacing="0" w:after="0" w:afterAutospacing="0" w:line="165" w:lineRule="atLeast"/>
              <w:textAlignment w:val="baseline"/>
              <w:rPr>
                <w:rFonts w:ascii="Segoe UI" w:hAnsi="Segoe UI" w:cs="Segoe UI"/>
                <w:i/>
                <w:iCs/>
                <w:sz w:val="18"/>
                <w:szCs w:val="18"/>
                <w:lang w:val="uk-UA"/>
              </w:rPr>
            </w:pPr>
            <w:r w:rsidRPr="00E43961">
              <w:rPr>
                <w:rStyle w:val="normaltextrun"/>
                <w:i/>
                <w:iCs/>
                <w:sz w:val="22"/>
                <w:szCs w:val="22"/>
                <w:lang w:val="uk-UA"/>
              </w:rPr>
              <w:t>Ідентифікаційний код за ЄДРПОУ</w:t>
            </w:r>
            <w:r w:rsidRPr="00E43961">
              <w:rPr>
                <w:rStyle w:val="eop"/>
                <w:i/>
                <w:iCs/>
                <w:sz w:val="22"/>
                <w:szCs w:val="22"/>
                <w:lang w:val="uk-UA"/>
              </w:rPr>
              <w:t> </w:t>
            </w:r>
          </w:p>
        </w:tc>
      </w:tr>
      <w:tr w:rsidR="00EE2761" w:rsidRPr="00E43961" w14:paraId="698B1BB2" w14:textId="77777777" w:rsidTr="00F867FA">
        <w:trPr>
          <w:trHeight w:val="740"/>
        </w:trPr>
        <w:tc>
          <w:tcPr>
            <w:tcW w:w="2686" w:type="dxa"/>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Pr="00E43961" w:rsidRDefault="00EE2761">
            <w:pPr>
              <w:rPr>
                <w:rFonts w:ascii="Segoe UI" w:hAnsi="Segoe UI" w:cs="Segoe UI"/>
                <w:sz w:val="18"/>
                <w:szCs w:val="18"/>
                <w:lang w:val="uk-UA"/>
              </w:rPr>
            </w:pPr>
          </w:p>
        </w:tc>
        <w:tc>
          <w:tcPr>
            <w:tcW w:w="7454"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Реквізити (адреса – юридична та фактична, телефон, факс, телефон для контактів)</w:t>
            </w:r>
            <w:r w:rsidRPr="00E43961">
              <w:rPr>
                <w:rStyle w:val="eop"/>
                <w:i/>
                <w:iCs/>
                <w:sz w:val="22"/>
                <w:szCs w:val="22"/>
                <w:lang w:val="uk-UA"/>
              </w:rPr>
              <w:t> </w:t>
            </w:r>
          </w:p>
        </w:tc>
      </w:tr>
      <w:tr w:rsidR="00EE2761" w:rsidRPr="00E43961" w14:paraId="3500B31E" w14:textId="77777777" w:rsidTr="00F867FA">
        <w:trPr>
          <w:trHeight w:val="697"/>
        </w:trPr>
        <w:tc>
          <w:tcPr>
            <w:tcW w:w="2686" w:type="dxa"/>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Pr="00E43961" w:rsidRDefault="00EE2761">
            <w:pPr>
              <w:rPr>
                <w:rFonts w:ascii="Segoe UI" w:hAnsi="Segoe UI" w:cs="Segoe UI"/>
                <w:sz w:val="18"/>
                <w:szCs w:val="18"/>
                <w:lang w:val="uk-UA"/>
              </w:rPr>
            </w:pPr>
          </w:p>
        </w:tc>
        <w:tc>
          <w:tcPr>
            <w:tcW w:w="7454"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Банківські реквізити</w:t>
            </w:r>
            <w:r w:rsidRPr="00E43961">
              <w:rPr>
                <w:rStyle w:val="eop"/>
                <w:i/>
                <w:iCs/>
                <w:sz w:val="22"/>
                <w:szCs w:val="22"/>
                <w:lang w:val="uk-UA"/>
              </w:rPr>
              <w:t> </w:t>
            </w:r>
          </w:p>
        </w:tc>
      </w:tr>
      <w:tr w:rsidR="00EE2761" w:rsidRPr="00E43961" w14:paraId="20463EFC" w14:textId="77777777" w:rsidTr="00F867FA">
        <w:trPr>
          <w:trHeight w:val="878"/>
        </w:trPr>
        <w:tc>
          <w:tcPr>
            <w:tcW w:w="2686"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Pr="00E43961" w:rsidRDefault="00EE2761" w:rsidP="00EE2761">
            <w:pPr>
              <w:pStyle w:val="paragraph"/>
              <w:spacing w:before="0" w:beforeAutospacing="0" w:after="0" w:afterAutospacing="0"/>
              <w:textAlignment w:val="baseline"/>
              <w:rPr>
                <w:rFonts w:ascii="Segoe UI" w:hAnsi="Segoe UI" w:cs="Segoe UI"/>
                <w:sz w:val="18"/>
                <w:szCs w:val="18"/>
                <w:lang w:val="uk-UA"/>
              </w:rPr>
            </w:pPr>
            <w:r w:rsidRPr="00E43961">
              <w:rPr>
                <w:rStyle w:val="normaltextrun"/>
                <w:sz w:val="22"/>
                <w:szCs w:val="22"/>
                <w:lang w:val="uk-UA"/>
              </w:rPr>
              <w:t>Відомості про особу (осіб), які уповноважені представляти інтереси Учасника</w:t>
            </w:r>
            <w:r w:rsidRPr="00E43961">
              <w:rPr>
                <w:rStyle w:val="eop"/>
                <w:sz w:val="22"/>
                <w:szCs w:val="22"/>
                <w:lang w:val="uk-UA"/>
              </w:rPr>
              <w:t> </w:t>
            </w:r>
          </w:p>
        </w:tc>
        <w:tc>
          <w:tcPr>
            <w:tcW w:w="7454"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(Прізвище, ім’я, по батькові, посада, e-</w:t>
            </w:r>
            <w:proofErr w:type="spellStart"/>
            <w:r w:rsidRPr="00E43961">
              <w:rPr>
                <w:rStyle w:val="normaltextrun"/>
                <w:i/>
                <w:iCs/>
                <w:sz w:val="22"/>
                <w:szCs w:val="22"/>
                <w:lang w:val="uk-UA"/>
              </w:rPr>
              <w:t>mail</w:t>
            </w:r>
            <w:proofErr w:type="spellEnd"/>
            <w:r w:rsidRPr="00E43961">
              <w:rPr>
                <w:rStyle w:val="normaltextrun"/>
                <w:i/>
                <w:iCs/>
                <w:sz w:val="22"/>
                <w:szCs w:val="22"/>
                <w:lang w:val="uk-UA"/>
              </w:rPr>
              <w:t>, контактний телефон).</w:t>
            </w:r>
            <w:r w:rsidRPr="00E43961">
              <w:rPr>
                <w:rStyle w:val="eop"/>
                <w:i/>
                <w:iCs/>
                <w:sz w:val="22"/>
                <w:szCs w:val="22"/>
                <w:lang w:val="uk-UA"/>
              </w:rPr>
              <w:t> </w:t>
            </w:r>
          </w:p>
        </w:tc>
      </w:tr>
    </w:tbl>
    <w:p w14:paraId="41EB0172" w14:textId="77777777" w:rsidR="00EE2761" w:rsidRPr="00E43961" w:rsidRDefault="00EE2761" w:rsidP="00EE2761">
      <w:pPr>
        <w:ind w:left="142" w:firstLine="284"/>
        <w:jc w:val="both"/>
        <w:rPr>
          <w:spacing w:val="-4"/>
          <w:sz w:val="16"/>
          <w:szCs w:val="16"/>
          <w:lang w:val="uk-UA"/>
        </w:rPr>
      </w:pPr>
    </w:p>
    <w:tbl>
      <w:tblPr>
        <w:tblW w:w="101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
        <w:gridCol w:w="330"/>
        <w:gridCol w:w="1262"/>
        <w:gridCol w:w="2410"/>
        <w:gridCol w:w="1923"/>
        <w:gridCol w:w="698"/>
        <w:gridCol w:w="1410"/>
        <w:gridCol w:w="1771"/>
      </w:tblGrid>
      <w:tr w:rsidR="00740675" w:rsidRPr="00662055" w14:paraId="218190A8" w14:textId="77777777" w:rsidTr="00F9009E">
        <w:trPr>
          <w:trHeight w:val="400"/>
        </w:trPr>
        <w:tc>
          <w:tcPr>
            <w:tcW w:w="385" w:type="dxa"/>
            <w:vMerge w:val="restart"/>
            <w:tcBorders>
              <w:top w:val="single" w:sz="6" w:space="0" w:color="000000"/>
              <w:left w:val="single" w:sz="6" w:space="0" w:color="000000"/>
              <w:right w:val="single" w:sz="6" w:space="0" w:color="000000"/>
            </w:tcBorders>
            <w:vAlign w:val="center"/>
            <w:hideMark/>
          </w:tcPr>
          <w:p w14:paraId="6FA33938" w14:textId="77777777" w:rsidR="00740675" w:rsidRPr="00E43961" w:rsidRDefault="00740675"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w:t>
            </w:r>
            <w:r w:rsidRPr="00E43961">
              <w:rPr>
                <w:rStyle w:val="eop"/>
                <w:sz w:val="22"/>
                <w:szCs w:val="22"/>
                <w:lang w:val="uk-UA"/>
              </w:rPr>
              <w:t> </w:t>
            </w:r>
          </w:p>
        </w:tc>
        <w:tc>
          <w:tcPr>
            <w:tcW w:w="1592" w:type="dxa"/>
            <w:gridSpan w:val="2"/>
            <w:vMerge w:val="restart"/>
            <w:tcBorders>
              <w:top w:val="single" w:sz="6" w:space="0" w:color="000000"/>
              <w:left w:val="single" w:sz="6" w:space="0" w:color="000000"/>
              <w:right w:val="single" w:sz="6" w:space="0" w:color="000000"/>
            </w:tcBorders>
            <w:vAlign w:val="center"/>
            <w:hideMark/>
          </w:tcPr>
          <w:p w14:paraId="4BF958AE" w14:textId="597D219E" w:rsidR="00740675" w:rsidRPr="00E43961" w:rsidRDefault="00740675" w:rsidP="00EF5B2B">
            <w:pPr>
              <w:pStyle w:val="paragraph"/>
              <w:spacing w:before="0" w:beforeAutospacing="0" w:after="0" w:afterAutospacing="0"/>
              <w:jc w:val="center"/>
              <w:textAlignment w:val="baseline"/>
              <w:rPr>
                <w:sz w:val="22"/>
                <w:szCs w:val="22"/>
                <w:lang w:val="uk-UA"/>
              </w:rPr>
            </w:pPr>
            <w:r w:rsidRPr="00F867FA">
              <w:rPr>
                <w:rStyle w:val="normaltextrun"/>
                <w:b/>
                <w:bCs/>
                <w:sz w:val="22"/>
                <w:szCs w:val="22"/>
                <w:lang w:val="uk-UA"/>
              </w:rPr>
              <w:t>Найменування</w:t>
            </w:r>
            <w:r w:rsidRPr="00E43961">
              <w:rPr>
                <w:rStyle w:val="eop"/>
                <w:sz w:val="22"/>
                <w:szCs w:val="22"/>
                <w:lang w:val="uk-UA"/>
              </w:rPr>
              <w:t> </w:t>
            </w:r>
          </w:p>
        </w:tc>
        <w:tc>
          <w:tcPr>
            <w:tcW w:w="4333" w:type="dxa"/>
            <w:gridSpan w:val="2"/>
            <w:tcBorders>
              <w:top w:val="single" w:sz="6" w:space="0" w:color="000000"/>
              <w:left w:val="single" w:sz="6" w:space="0" w:color="000000"/>
              <w:bottom w:val="single" w:sz="6" w:space="0" w:color="auto"/>
              <w:right w:val="single" w:sz="4" w:space="0" w:color="auto"/>
            </w:tcBorders>
            <w:vAlign w:val="center"/>
            <w:hideMark/>
          </w:tcPr>
          <w:p w14:paraId="73950A3A" w14:textId="40108BA9" w:rsidR="00740675" w:rsidRPr="002F740C" w:rsidRDefault="002F740C" w:rsidP="00EE2761">
            <w:pPr>
              <w:pStyle w:val="paragraph"/>
              <w:spacing w:before="0" w:beforeAutospacing="0" w:after="0" w:afterAutospacing="0"/>
              <w:jc w:val="center"/>
              <w:textAlignment w:val="baseline"/>
              <w:rPr>
                <w:rStyle w:val="normaltextrun"/>
                <w:b/>
                <w:bCs/>
                <w:sz w:val="22"/>
                <w:szCs w:val="22"/>
                <w:lang w:val="uk-UA"/>
              </w:rPr>
            </w:pPr>
            <w:r>
              <w:rPr>
                <w:rStyle w:val="normaltextrun"/>
                <w:b/>
                <w:bCs/>
                <w:sz w:val="22"/>
                <w:szCs w:val="22"/>
                <w:lang w:val="uk-UA"/>
              </w:rPr>
              <w:t>Технічні параметри</w:t>
            </w:r>
          </w:p>
        </w:tc>
        <w:tc>
          <w:tcPr>
            <w:tcW w:w="698" w:type="dxa"/>
            <w:vMerge w:val="restart"/>
            <w:tcBorders>
              <w:top w:val="single" w:sz="6" w:space="0" w:color="000000"/>
              <w:left w:val="single" w:sz="4" w:space="0" w:color="auto"/>
              <w:right w:val="single" w:sz="6" w:space="0" w:color="auto"/>
            </w:tcBorders>
            <w:vAlign w:val="center"/>
            <w:hideMark/>
          </w:tcPr>
          <w:p w14:paraId="255E070B" w14:textId="34CB3AA1" w:rsidR="00740675" w:rsidRPr="00E43961" w:rsidRDefault="00740675"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К-сть</w:t>
            </w:r>
            <w:r>
              <w:rPr>
                <w:rStyle w:val="normaltextrun"/>
                <w:b/>
                <w:bCs/>
                <w:sz w:val="22"/>
                <w:szCs w:val="22"/>
                <w:lang w:val="uk-UA"/>
              </w:rPr>
              <w:t>, шт.</w:t>
            </w:r>
            <w:r w:rsidRPr="00E43961">
              <w:rPr>
                <w:rStyle w:val="eop"/>
                <w:sz w:val="22"/>
                <w:szCs w:val="22"/>
                <w:lang w:val="uk-UA"/>
              </w:rPr>
              <w:t> </w:t>
            </w:r>
          </w:p>
        </w:tc>
        <w:tc>
          <w:tcPr>
            <w:tcW w:w="1410" w:type="dxa"/>
            <w:vMerge w:val="restart"/>
            <w:tcBorders>
              <w:top w:val="single" w:sz="6" w:space="0" w:color="000000"/>
              <w:left w:val="single" w:sz="6" w:space="0" w:color="auto"/>
              <w:right w:val="single" w:sz="6" w:space="0" w:color="auto"/>
            </w:tcBorders>
            <w:vAlign w:val="center"/>
            <w:hideMark/>
          </w:tcPr>
          <w:p w14:paraId="2340E6F2" w14:textId="610BB6EF" w:rsidR="00740675" w:rsidRPr="00E43961" w:rsidRDefault="00740675"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 xml:space="preserve">Ціна </w:t>
            </w:r>
            <w:r w:rsidRPr="00EF5B2B">
              <w:rPr>
                <w:rStyle w:val="normaltextrun"/>
                <w:sz w:val="20"/>
                <w:szCs w:val="20"/>
                <w:lang w:val="uk-UA"/>
              </w:rPr>
              <w:t>(</w:t>
            </w:r>
            <w:r w:rsidRPr="00EF5B2B">
              <w:rPr>
                <w:rStyle w:val="normaltextrun"/>
                <w:i/>
                <w:iCs/>
                <w:sz w:val="20"/>
                <w:szCs w:val="20"/>
                <w:lang w:val="uk-UA"/>
              </w:rPr>
              <w:t>з урахуванням всіх податків і зборів</w:t>
            </w:r>
            <w:r w:rsidRPr="00EF5B2B">
              <w:rPr>
                <w:rStyle w:val="normaltextrun"/>
                <w:sz w:val="20"/>
                <w:szCs w:val="20"/>
                <w:lang w:val="uk-UA"/>
              </w:rPr>
              <w:t>)</w:t>
            </w:r>
            <w:r w:rsidRPr="00E43961">
              <w:rPr>
                <w:rStyle w:val="normaltextrun"/>
                <w:sz w:val="22"/>
                <w:szCs w:val="22"/>
                <w:lang w:val="uk-UA"/>
              </w:rPr>
              <w:t xml:space="preserve"> </w:t>
            </w:r>
            <w:r w:rsidRPr="00E43961">
              <w:rPr>
                <w:rStyle w:val="normaltextrun"/>
                <w:b/>
                <w:bCs/>
                <w:sz w:val="22"/>
                <w:szCs w:val="22"/>
                <w:lang w:val="uk-UA"/>
              </w:rPr>
              <w:t>грн</w:t>
            </w:r>
            <w:r>
              <w:rPr>
                <w:rStyle w:val="normaltextrun"/>
                <w:b/>
                <w:bCs/>
                <w:sz w:val="22"/>
                <w:szCs w:val="22"/>
                <w:lang w:val="uk-UA"/>
              </w:rPr>
              <w:t>.</w:t>
            </w:r>
            <w:r w:rsidRPr="00E43961">
              <w:rPr>
                <w:rStyle w:val="normaltextrun"/>
                <w:b/>
                <w:bCs/>
                <w:sz w:val="22"/>
                <w:szCs w:val="22"/>
                <w:lang w:val="uk-UA"/>
              </w:rPr>
              <w:t> </w:t>
            </w:r>
            <w:r w:rsidRPr="00E43961">
              <w:rPr>
                <w:rStyle w:val="eop"/>
                <w:sz w:val="22"/>
                <w:szCs w:val="22"/>
                <w:lang w:val="uk-UA"/>
              </w:rPr>
              <w:t> </w:t>
            </w:r>
          </w:p>
        </w:tc>
        <w:tc>
          <w:tcPr>
            <w:tcW w:w="1771" w:type="dxa"/>
            <w:vMerge w:val="restart"/>
            <w:tcBorders>
              <w:top w:val="single" w:sz="6" w:space="0" w:color="000000"/>
              <w:left w:val="single" w:sz="6" w:space="0" w:color="auto"/>
              <w:right w:val="single" w:sz="6" w:space="0" w:color="auto"/>
            </w:tcBorders>
            <w:vAlign w:val="center"/>
            <w:hideMark/>
          </w:tcPr>
          <w:p w14:paraId="0BE8A35D" w14:textId="77777777" w:rsidR="00740675" w:rsidRPr="00E43961" w:rsidRDefault="00740675"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Всього</w:t>
            </w:r>
            <w:r w:rsidRPr="00E43961">
              <w:rPr>
                <w:rStyle w:val="eop"/>
                <w:sz w:val="22"/>
                <w:szCs w:val="22"/>
                <w:lang w:val="uk-UA"/>
              </w:rPr>
              <w:t> </w:t>
            </w:r>
          </w:p>
          <w:p w14:paraId="76CFEB44" w14:textId="4215818E" w:rsidR="00740675" w:rsidRPr="00E43961" w:rsidRDefault="00740675" w:rsidP="00EE2761">
            <w:pPr>
              <w:pStyle w:val="paragraph"/>
              <w:spacing w:before="0" w:beforeAutospacing="0" w:after="0" w:afterAutospacing="0"/>
              <w:jc w:val="center"/>
              <w:textAlignment w:val="baseline"/>
              <w:rPr>
                <w:sz w:val="22"/>
                <w:szCs w:val="22"/>
                <w:lang w:val="uk-UA"/>
              </w:rPr>
            </w:pPr>
            <w:r w:rsidRPr="00EF5B2B">
              <w:rPr>
                <w:rStyle w:val="normaltextrun"/>
                <w:sz w:val="20"/>
                <w:szCs w:val="20"/>
                <w:lang w:val="uk-UA"/>
              </w:rPr>
              <w:t>(</w:t>
            </w:r>
            <w:r w:rsidRPr="00EF5B2B">
              <w:rPr>
                <w:rStyle w:val="normaltextrun"/>
                <w:i/>
                <w:iCs/>
                <w:sz w:val="20"/>
                <w:szCs w:val="20"/>
                <w:lang w:val="uk-UA"/>
              </w:rPr>
              <w:t>з урахуванням всіх податків і зборів</w:t>
            </w:r>
            <w:r w:rsidRPr="00EF5B2B">
              <w:rPr>
                <w:rStyle w:val="normaltextrun"/>
                <w:sz w:val="20"/>
                <w:szCs w:val="20"/>
                <w:lang w:val="uk-UA"/>
              </w:rPr>
              <w:t>)</w:t>
            </w:r>
            <w:r w:rsidRPr="00E43961">
              <w:rPr>
                <w:rStyle w:val="normaltextrun"/>
                <w:b/>
                <w:bCs/>
                <w:sz w:val="22"/>
                <w:szCs w:val="22"/>
                <w:lang w:val="uk-UA"/>
              </w:rPr>
              <w:t xml:space="preserve"> грн.</w:t>
            </w:r>
            <w:r w:rsidRPr="00E43961">
              <w:rPr>
                <w:rStyle w:val="eop"/>
                <w:sz w:val="22"/>
                <w:szCs w:val="22"/>
                <w:lang w:val="uk-UA"/>
              </w:rPr>
              <w:t> </w:t>
            </w:r>
          </w:p>
        </w:tc>
      </w:tr>
      <w:tr w:rsidR="000138D8" w:rsidRPr="004F751A" w14:paraId="6CE238D5" w14:textId="77777777" w:rsidTr="002F740C">
        <w:trPr>
          <w:trHeight w:val="459"/>
        </w:trPr>
        <w:tc>
          <w:tcPr>
            <w:tcW w:w="385" w:type="dxa"/>
            <w:vMerge/>
            <w:tcBorders>
              <w:left w:val="single" w:sz="6" w:space="0" w:color="000000"/>
              <w:bottom w:val="nil"/>
              <w:right w:val="single" w:sz="6" w:space="0" w:color="000000"/>
            </w:tcBorders>
            <w:vAlign w:val="center"/>
          </w:tcPr>
          <w:p w14:paraId="3F65CE0D" w14:textId="77777777" w:rsidR="000138D8" w:rsidRPr="00E43961" w:rsidRDefault="000138D8" w:rsidP="00EE2761">
            <w:pPr>
              <w:pStyle w:val="paragraph"/>
              <w:spacing w:before="0" w:beforeAutospacing="0" w:after="0" w:afterAutospacing="0"/>
              <w:jc w:val="center"/>
              <w:textAlignment w:val="baseline"/>
              <w:rPr>
                <w:rStyle w:val="normaltextrun"/>
                <w:b/>
                <w:bCs/>
                <w:sz w:val="22"/>
                <w:szCs w:val="22"/>
                <w:lang w:val="uk-UA"/>
              </w:rPr>
            </w:pPr>
          </w:p>
        </w:tc>
        <w:tc>
          <w:tcPr>
            <w:tcW w:w="1592" w:type="dxa"/>
            <w:gridSpan w:val="2"/>
            <w:vMerge/>
            <w:tcBorders>
              <w:left w:val="single" w:sz="6" w:space="0" w:color="000000"/>
              <w:bottom w:val="nil"/>
              <w:right w:val="single" w:sz="6" w:space="0" w:color="000000"/>
            </w:tcBorders>
            <w:vAlign w:val="center"/>
          </w:tcPr>
          <w:p w14:paraId="3F9EAA94" w14:textId="77777777" w:rsidR="000138D8" w:rsidRPr="00F867FA" w:rsidRDefault="000138D8" w:rsidP="00EF5B2B">
            <w:pPr>
              <w:pStyle w:val="paragraph"/>
              <w:spacing w:before="0" w:beforeAutospacing="0" w:after="0" w:afterAutospacing="0"/>
              <w:jc w:val="center"/>
              <w:textAlignment w:val="baseline"/>
              <w:rPr>
                <w:rStyle w:val="normaltextrun"/>
                <w:b/>
                <w:bCs/>
                <w:sz w:val="22"/>
                <w:szCs w:val="22"/>
                <w:lang w:val="uk-UA"/>
              </w:rPr>
            </w:pPr>
          </w:p>
        </w:tc>
        <w:tc>
          <w:tcPr>
            <w:tcW w:w="2410" w:type="dxa"/>
            <w:tcBorders>
              <w:top w:val="single" w:sz="6" w:space="0" w:color="000000"/>
              <w:left w:val="single" w:sz="6" w:space="0" w:color="000000"/>
              <w:bottom w:val="single" w:sz="6" w:space="0" w:color="auto"/>
              <w:right w:val="single" w:sz="4" w:space="0" w:color="auto"/>
            </w:tcBorders>
            <w:vAlign w:val="center"/>
          </w:tcPr>
          <w:p w14:paraId="4502D226" w14:textId="777707B3" w:rsidR="000138D8" w:rsidRPr="00E43961" w:rsidRDefault="002F740C" w:rsidP="00EE2761">
            <w:pPr>
              <w:pStyle w:val="paragraph"/>
              <w:spacing w:before="0" w:beforeAutospacing="0" w:after="0" w:afterAutospacing="0"/>
              <w:jc w:val="center"/>
              <w:textAlignment w:val="baseline"/>
              <w:rPr>
                <w:sz w:val="22"/>
                <w:szCs w:val="22"/>
                <w:lang w:val="uk-UA"/>
              </w:rPr>
            </w:pPr>
            <w:r>
              <w:rPr>
                <w:sz w:val="22"/>
                <w:szCs w:val="22"/>
                <w:lang w:val="uk-UA"/>
              </w:rPr>
              <w:t>Запит</w:t>
            </w:r>
          </w:p>
        </w:tc>
        <w:tc>
          <w:tcPr>
            <w:tcW w:w="1923" w:type="dxa"/>
            <w:tcBorders>
              <w:top w:val="single" w:sz="4" w:space="0" w:color="auto"/>
              <w:left w:val="single" w:sz="4" w:space="0" w:color="auto"/>
              <w:bottom w:val="single" w:sz="4" w:space="0" w:color="auto"/>
              <w:right w:val="single" w:sz="4" w:space="0" w:color="auto"/>
            </w:tcBorders>
          </w:tcPr>
          <w:p w14:paraId="1844C23D" w14:textId="093B4D68" w:rsidR="000138D8" w:rsidRPr="002F740C" w:rsidRDefault="002F740C" w:rsidP="002F740C">
            <w:pPr>
              <w:pStyle w:val="paragraph"/>
              <w:spacing w:before="120" w:beforeAutospacing="0" w:after="0" w:afterAutospacing="0"/>
              <w:jc w:val="center"/>
              <w:textAlignment w:val="baseline"/>
              <w:rPr>
                <w:rStyle w:val="normaltextrun"/>
                <w:b/>
                <w:bCs/>
                <w:sz w:val="22"/>
                <w:szCs w:val="22"/>
                <w:lang w:val="uk-UA"/>
              </w:rPr>
            </w:pPr>
            <w:proofErr w:type="spellStart"/>
            <w:r w:rsidRPr="002F740C">
              <w:t>Пропозиція</w:t>
            </w:r>
            <w:proofErr w:type="spellEnd"/>
          </w:p>
        </w:tc>
        <w:tc>
          <w:tcPr>
            <w:tcW w:w="698" w:type="dxa"/>
            <w:vMerge/>
            <w:tcBorders>
              <w:left w:val="single" w:sz="4" w:space="0" w:color="auto"/>
              <w:bottom w:val="nil"/>
              <w:right w:val="single" w:sz="6" w:space="0" w:color="auto"/>
            </w:tcBorders>
            <w:vAlign w:val="center"/>
          </w:tcPr>
          <w:p w14:paraId="20DC6E1C" w14:textId="77777777" w:rsidR="000138D8" w:rsidRPr="00E43961" w:rsidRDefault="000138D8" w:rsidP="00EE2761">
            <w:pPr>
              <w:pStyle w:val="paragraph"/>
              <w:spacing w:before="0" w:beforeAutospacing="0" w:after="0" w:afterAutospacing="0"/>
              <w:jc w:val="center"/>
              <w:textAlignment w:val="baseline"/>
              <w:rPr>
                <w:rStyle w:val="normaltextrun"/>
                <w:b/>
                <w:bCs/>
                <w:sz w:val="22"/>
                <w:szCs w:val="22"/>
                <w:lang w:val="uk-UA"/>
              </w:rPr>
            </w:pPr>
          </w:p>
        </w:tc>
        <w:tc>
          <w:tcPr>
            <w:tcW w:w="1410" w:type="dxa"/>
            <w:vMerge/>
            <w:tcBorders>
              <w:left w:val="single" w:sz="6" w:space="0" w:color="auto"/>
              <w:bottom w:val="nil"/>
              <w:right w:val="single" w:sz="6" w:space="0" w:color="auto"/>
            </w:tcBorders>
            <w:vAlign w:val="center"/>
          </w:tcPr>
          <w:p w14:paraId="4378FABE" w14:textId="77777777" w:rsidR="000138D8" w:rsidRPr="00E43961" w:rsidRDefault="000138D8" w:rsidP="00EE2761">
            <w:pPr>
              <w:pStyle w:val="paragraph"/>
              <w:spacing w:before="0" w:beforeAutospacing="0" w:after="0" w:afterAutospacing="0"/>
              <w:jc w:val="center"/>
              <w:textAlignment w:val="baseline"/>
              <w:rPr>
                <w:rStyle w:val="normaltextrun"/>
                <w:b/>
                <w:bCs/>
                <w:sz w:val="22"/>
                <w:szCs w:val="22"/>
                <w:lang w:val="uk-UA"/>
              </w:rPr>
            </w:pPr>
          </w:p>
        </w:tc>
        <w:tc>
          <w:tcPr>
            <w:tcW w:w="1771" w:type="dxa"/>
            <w:vMerge/>
            <w:tcBorders>
              <w:left w:val="single" w:sz="6" w:space="0" w:color="auto"/>
              <w:bottom w:val="nil"/>
              <w:right w:val="single" w:sz="6" w:space="0" w:color="auto"/>
            </w:tcBorders>
            <w:vAlign w:val="center"/>
          </w:tcPr>
          <w:p w14:paraId="13382B4F" w14:textId="77777777" w:rsidR="000138D8" w:rsidRPr="00E43961" w:rsidRDefault="000138D8" w:rsidP="00EE2761">
            <w:pPr>
              <w:pStyle w:val="paragraph"/>
              <w:spacing w:before="0" w:beforeAutospacing="0" w:after="0" w:afterAutospacing="0"/>
              <w:jc w:val="center"/>
              <w:textAlignment w:val="baseline"/>
              <w:rPr>
                <w:rStyle w:val="normaltextrun"/>
                <w:b/>
                <w:bCs/>
                <w:sz w:val="22"/>
                <w:szCs w:val="22"/>
                <w:lang w:val="uk-UA"/>
              </w:rPr>
            </w:pPr>
          </w:p>
        </w:tc>
      </w:tr>
      <w:tr w:rsidR="004F751A" w:rsidRPr="00E43961" w14:paraId="7717A048" w14:textId="77777777" w:rsidTr="004F751A">
        <w:tblPrEx>
          <w:tblCellMar>
            <w:left w:w="108" w:type="dxa"/>
            <w:right w:w="108" w:type="dxa"/>
          </w:tblCellMar>
        </w:tblPrEx>
        <w:trPr>
          <w:trHeight w:val="4011"/>
        </w:trPr>
        <w:tc>
          <w:tcPr>
            <w:tcW w:w="385"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4F751A" w:rsidRPr="00E43961" w:rsidRDefault="004F751A" w:rsidP="00EE2761">
            <w:pPr>
              <w:pStyle w:val="paragraph"/>
              <w:spacing w:before="0" w:beforeAutospacing="0" w:after="0" w:afterAutospacing="0"/>
              <w:jc w:val="center"/>
              <w:textAlignment w:val="baseline"/>
              <w:rPr>
                <w:sz w:val="22"/>
                <w:szCs w:val="22"/>
                <w:lang w:val="uk-UA"/>
              </w:rPr>
            </w:pPr>
            <w:r w:rsidRPr="00E43961">
              <w:rPr>
                <w:rStyle w:val="normaltextrun"/>
                <w:sz w:val="22"/>
                <w:szCs w:val="22"/>
                <w:lang w:val="uk-UA"/>
              </w:rPr>
              <w:t>1</w:t>
            </w:r>
            <w:r w:rsidRPr="00E43961">
              <w:rPr>
                <w:rStyle w:val="eop"/>
                <w:sz w:val="22"/>
                <w:szCs w:val="22"/>
                <w:lang w:val="uk-UA"/>
              </w:rPr>
              <w:t> </w:t>
            </w:r>
          </w:p>
        </w:tc>
        <w:tc>
          <w:tcPr>
            <w:tcW w:w="1592" w:type="dxa"/>
            <w:gridSpan w:val="2"/>
            <w:tcBorders>
              <w:top w:val="single" w:sz="6" w:space="0" w:color="auto"/>
              <w:left w:val="single" w:sz="6" w:space="0" w:color="000000"/>
              <w:bottom w:val="single" w:sz="6" w:space="0" w:color="auto"/>
              <w:right w:val="single" w:sz="6" w:space="0" w:color="000000"/>
            </w:tcBorders>
            <w:hideMark/>
          </w:tcPr>
          <w:p w14:paraId="6DF63BD8" w14:textId="2B92D2DE" w:rsidR="004F751A" w:rsidRPr="00D2112E" w:rsidRDefault="004F751A" w:rsidP="00EF5B2B">
            <w:pPr>
              <w:pStyle w:val="paragraph"/>
              <w:spacing w:before="0" w:beforeAutospacing="0" w:after="0" w:afterAutospacing="0"/>
              <w:ind w:left="106"/>
              <w:textAlignment w:val="baseline"/>
              <w:rPr>
                <w:b/>
                <w:sz w:val="22"/>
                <w:szCs w:val="22"/>
                <w:lang w:val="uk-UA"/>
              </w:rPr>
            </w:pPr>
            <w:r w:rsidRPr="00D2112E">
              <w:rPr>
                <w:b/>
                <w:sz w:val="22"/>
                <w:szCs w:val="22"/>
                <w:lang w:val="uk-UA"/>
              </w:rPr>
              <w:t>Стенд з ПВХ 900</w:t>
            </w:r>
            <w:r w:rsidRPr="00D2112E">
              <w:rPr>
                <w:b/>
                <w:sz w:val="22"/>
                <w:szCs w:val="22"/>
                <w:lang w:val="en-US"/>
              </w:rPr>
              <w:t>*</w:t>
            </w:r>
            <w:r w:rsidRPr="00D2112E">
              <w:rPr>
                <w:b/>
                <w:sz w:val="22"/>
                <w:szCs w:val="22"/>
                <w:lang w:val="uk-UA"/>
              </w:rPr>
              <w:t>600 мм</w:t>
            </w:r>
          </w:p>
          <w:p w14:paraId="63B006FC" w14:textId="699374E6" w:rsidR="004F751A" w:rsidRPr="00E43961" w:rsidRDefault="004F751A" w:rsidP="00014F5A">
            <w:pPr>
              <w:pStyle w:val="paragraph"/>
              <w:spacing w:before="0" w:beforeAutospacing="0" w:after="0" w:afterAutospacing="0"/>
              <w:ind w:left="67"/>
              <w:textAlignment w:val="baseline"/>
              <w:rPr>
                <w:sz w:val="22"/>
                <w:szCs w:val="22"/>
                <w:lang w:val="uk-UA"/>
              </w:rPr>
            </w:pPr>
            <w:r w:rsidRPr="008D26D4">
              <w:rPr>
                <w:noProof/>
                <w:lang w:val="uk-UA"/>
              </w:rPr>
              <w:drawing>
                <wp:anchor distT="0" distB="0" distL="114300" distR="114300" simplePos="0" relativeHeight="251660288" behindDoc="0" locked="0" layoutInCell="1" allowOverlap="1" wp14:anchorId="6B762972" wp14:editId="6ADC3172">
                  <wp:simplePos x="0" y="0"/>
                  <wp:positionH relativeFrom="column">
                    <wp:posOffset>-29210</wp:posOffset>
                  </wp:positionH>
                  <wp:positionV relativeFrom="paragraph">
                    <wp:posOffset>1501140</wp:posOffset>
                  </wp:positionV>
                  <wp:extent cx="571500" cy="377825"/>
                  <wp:effectExtent l="0" t="0" r="0" b="3175"/>
                  <wp:wrapSquare wrapText="bothSides"/>
                  <wp:docPr id="12514991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9910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1500" cy="377825"/>
                          </a:xfrm>
                          <a:prstGeom prst="rect">
                            <a:avLst/>
                          </a:prstGeom>
                        </pic:spPr>
                      </pic:pic>
                    </a:graphicData>
                  </a:graphic>
                </wp:anchor>
              </w:drawing>
            </w:r>
            <w:r>
              <w:rPr>
                <w:noProof/>
              </w:rPr>
              <w:drawing>
                <wp:inline distT="0" distB="0" distL="0" distR="0" wp14:anchorId="26E56BF2" wp14:editId="4A6AE992">
                  <wp:extent cx="690390" cy="1054100"/>
                  <wp:effectExtent l="0" t="0" r="0" b="0"/>
                  <wp:docPr id="2" name="Рисунок 1">
                    <a:extLst xmlns:a="http://schemas.openxmlformats.org/drawingml/2006/main">
                      <a:ext uri="{FF2B5EF4-FFF2-40B4-BE49-F238E27FC236}">
                        <a16:creationId xmlns:a16="http://schemas.microsoft.com/office/drawing/2014/main" id="{DAB4F02E-0DB9-9EA9-FCD1-207CE87A4C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DAB4F02E-0DB9-9EA9-FCD1-207CE87A4CAA}"/>
                              </a:ext>
                            </a:extLst>
                          </pic:cNvPr>
                          <pic:cNvPicPr>
                            <a:picLocks noChangeAspect="1"/>
                          </pic:cNvPicPr>
                        </pic:nvPicPr>
                        <pic:blipFill>
                          <a:blip r:embed="rId12"/>
                          <a:stretch>
                            <a:fillRect/>
                          </a:stretch>
                        </pic:blipFill>
                        <pic:spPr>
                          <a:xfrm>
                            <a:off x="0" y="0"/>
                            <a:ext cx="698894" cy="1067084"/>
                          </a:xfrm>
                          <a:prstGeom prst="rect">
                            <a:avLst/>
                          </a:prstGeom>
                        </pic:spPr>
                      </pic:pic>
                    </a:graphicData>
                  </a:graphic>
                </wp:inline>
              </w:drawing>
            </w:r>
            <w:r w:rsidRPr="00F225FE">
              <w:rPr>
                <w:noProof/>
                <w:sz w:val="22"/>
                <w:szCs w:val="22"/>
                <w:lang w:val="uk-UA"/>
              </w:rPr>
              <w:drawing>
                <wp:inline distT="0" distB="0" distL="0" distR="0" wp14:anchorId="38B4023B" wp14:editId="0BCA0683">
                  <wp:extent cx="552450" cy="424144"/>
                  <wp:effectExtent l="0" t="0" r="0" b="0"/>
                  <wp:docPr id="7962376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37677" name=""/>
                          <pic:cNvPicPr/>
                        </pic:nvPicPr>
                        <pic:blipFill>
                          <a:blip r:embed="rId13"/>
                          <a:stretch>
                            <a:fillRect/>
                          </a:stretch>
                        </pic:blipFill>
                        <pic:spPr>
                          <a:xfrm>
                            <a:off x="0" y="0"/>
                            <a:ext cx="564299" cy="433241"/>
                          </a:xfrm>
                          <a:prstGeom prst="rect">
                            <a:avLst/>
                          </a:prstGeom>
                        </pic:spPr>
                      </pic:pic>
                    </a:graphicData>
                  </a:graphic>
                </wp:inline>
              </w:drawing>
            </w:r>
            <w:r w:rsidRPr="00014F5A">
              <w:rPr>
                <w:rStyle w:val="eop"/>
                <w:noProof/>
                <w:sz w:val="22"/>
                <w:szCs w:val="22"/>
                <w:lang w:val="uk-UA"/>
              </w:rPr>
              <w:drawing>
                <wp:inline distT="0" distB="0" distL="0" distR="0" wp14:anchorId="0FB4E71A" wp14:editId="38677053">
                  <wp:extent cx="412750" cy="470810"/>
                  <wp:effectExtent l="0" t="0" r="6350" b="5715"/>
                  <wp:docPr id="5411271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27154" name=""/>
                          <pic:cNvPicPr/>
                        </pic:nvPicPr>
                        <pic:blipFill>
                          <a:blip r:embed="rId14"/>
                          <a:stretch>
                            <a:fillRect/>
                          </a:stretch>
                        </pic:blipFill>
                        <pic:spPr>
                          <a:xfrm flipV="1">
                            <a:off x="0" y="0"/>
                            <a:ext cx="419994" cy="479073"/>
                          </a:xfrm>
                          <a:prstGeom prst="rect">
                            <a:avLst/>
                          </a:prstGeom>
                        </pic:spPr>
                      </pic:pic>
                    </a:graphicData>
                  </a:graphic>
                </wp:inline>
              </w:drawing>
            </w:r>
          </w:p>
        </w:tc>
        <w:tc>
          <w:tcPr>
            <w:tcW w:w="2410" w:type="dxa"/>
            <w:tcBorders>
              <w:top w:val="single" w:sz="6" w:space="0" w:color="auto"/>
              <w:left w:val="single" w:sz="6" w:space="0" w:color="000000"/>
              <w:bottom w:val="single" w:sz="6" w:space="0" w:color="auto"/>
              <w:right w:val="single" w:sz="4" w:space="0" w:color="auto"/>
            </w:tcBorders>
            <w:hideMark/>
          </w:tcPr>
          <w:p w14:paraId="288EDDF2" w14:textId="410E608E" w:rsidR="004F751A" w:rsidRDefault="004F751A" w:rsidP="000E6802">
            <w:pPr>
              <w:pStyle w:val="paragraph"/>
              <w:spacing w:before="0" w:beforeAutospacing="0" w:after="0" w:afterAutospacing="0"/>
              <w:ind w:left="28"/>
              <w:textAlignment w:val="baseline"/>
              <w:rPr>
                <w:rStyle w:val="eop"/>
                <w:sz w:val="22"/>
                <w:szCs w:val="22"/>
                <w:lang w:val="uk-UA"/>
              </w:rPr>
            </w:pPr>
            <w:r w:rsidRPr="00CA075E">
              <w:rPr>
                <w:rStyle w:val="eop"/>
                <w:b/>
                <w:bCs/>
                <w:sz w:val="22"/>
                <w:szCs w:val="22"/>
                <w:lang w:val="uk-UA"/>
              </w:rPr>
              <w:t>Матеріал</w:t>
            </w:r>
            <w:r>
              <w:rPr>
                <w:rStyle w:val="eop"/>
                <w:b/>
                <w:bCs/>
                <w:sz w:val="22"/>
                <w:szCs w:val="22"/>
                <w:lang w:val="uk-UA"/>
              </w:rPr>
              <w:t xml:space="preserve"> основи</w:t>
            </w:r>
            <w:r w:rsidRPr="00CA075E">
              <w:rPr>
                <w:rStyle w:val="eop"/>
                <w:b/>
                <w:bCs/>
                <w:sz w:val="22"/>
                <w:szCs w:val="22"/>
                <w:lang w:val="uk-UA"/>
              </w:rPr>
              <w:t>:</w:t>
            </w:r>
            <w:r>
              <w:rPr>
                <w:rStyle w:val="eop"/>
                <w:sz w:val="22"/>
                <w:szCs w:val="22"/>
                <w:lang w:val="uk-UA"/>
              </w:rPr>
              <w:t xml:space="preserve"> ПВХ 4 мм;</w:t>
            </w:r>
          </w:p>
          <w:p w14:paraId="0620B9FA" w14:textId="44F835FE" w:rsidR="004F751A" w:rsidRPr="003E6764" w:rsidRDefault="004F751A" w:rsidP="000E6802">
            <w:pPr>
              <w:pStyle w:val="paragraph"/>
              <w:spacing w:before="0" w:beforeAutospacing="0" w:after="0" w:afterAutospacing="0"/>
              <w:ind w:left="28"/>
              <w:textAlignment w:val="baseline"/>
              <w:rPr>
                <w:rStyle w:val="eop"/>
                <w:sz w:val="22"/>
                <w:szCs w:val="22"/>
                <w:lang w:val="uk-UA"/>
              </w:rPr>
            </w:pPr>
            <w:r w:rsidRPr="003E6764">
              <w:rPr>
                <w:rStyle w:val="eop"/>
                <w:b/>
                <w:bCs/>
                <w:sz w:val="22"/>
                <w:szCs w:val="22"/>
                <w:lang w:val="uk-UA"/>
              </w:rPr>
              <w:t>Матеріал для друку:</w:t>
            </w:r>
            <w:r>
              <w:rPr>
                <w:rStyle w:val="eop"/>
                <w:sz w:val="22"/>
                <w:szCs w:val="22"/>
                <w:lang w:val="uk-UA"/>
              </w:rPr>
              <w:t xml:space="preserve"> плівка </w:t>
            </w:r>
            <w:r>
              <w:rPr>
                <w:rStyle w:val="eop"/>
                <w:sz w:val="22"/>
                <w:szCs w:val="22"/>
                <w:lang w:val="en-US"/>
              </w:rPr>
              <w:t>Oracle</w:t>
            </w:r>
            <w:r w:rsidRPr="003E6764">
              <w:rPr>
                <w:rStyle w:val="eop"/>
                <w:sz w:val="22"/>
                <w:szCs w:val="22"/>
              </w:rPr>
              <w:t xml:space="preserve"> </w:t>
            </w:r>
            <w:r>
              <w:rPr>
                <w:rStyle w:val="eop"/>
                <w:sz w:val="22"/>
                <w:szCs w:val="22"/>
                <w:lang w:val="uk-UA"/>
              </w:rPr>
              <w:t>або аналог;</w:t>
            </w:r>
          </w:p>
          <w:p w14:paraId="4E02A502" w14:textId="013C2652" w:rsidR="004F751A" w:rsidRDefault="004F751A" w:rsidP="000E6802">
            <w:pPr>
              <w:pStyle w:val="paragraph"/>
              <w:spacing w:before="0" w:beforeAutospacing="0" w:after="0" w:afterAutospacing="0"/>
              <w:ind w:left="28"/>
              <w:textAlignment w:val="baseline"/>
              <w:rPr>
                <w:rStyle w:val="eop"/>
                <w:sz w:val="22"/>
                <w:szCs w:val="22"/>
                <w:lang w:val="uk-UA"/>
              </w:rPr>
            </w:pPr>
            <w:r w:rsidRPr="00CA075E">
              <w:rPr>
                <w:rStyle w:val="eop"/>
                <w:b/>
                <w:bCs/>
                <w:sz w:val="22"/>
                <w:szCs w:val="22"/>
                <w:lang w:val="uk-UA"/>
              </w:rPr>
              <w:t>Розмір:</w:t>
            </w:r>
            <w:r>
              <w:rPr>
                <w:rStyle w:val="eop"/>
                <w:sz w:val="22"/>
                <w:szCs w:val="22"/>
                <w:lang w:val="uk-UA"/>
              </w:rPr>
              <w:t xml:space="preserve"> 900*600 мм;</w:t>
            </w:r>
          </w:p>
          <w:p w14:paraId="22919CE5" w14:textId="63EF56A4" w:rsidR="004F751A" w:rsidRDefault="004F751A" w:rsidP="000E6802">
            <w:pPr>
              <w:pStyle w:val="paragraph"/>
              <w:spacing w:before="0" w:beforeAutospacing="0" w:after="0" w:afterAutospacing="0"/>
              <w:ind w:left="28"/>
              <w:textAlignment w:val="baseline"/>
              <w:rPr>
                <w:rStyle w:val="eop"/>
                <w:sz w:val="22"/>
                <w:szCs w:val="22"/>
                <w:lang w:val="uk-UA"/>
              </w:rPr>
            </w:pPr>
            <w:r w:rsidRPr="00CA075E">
              <w:rPr>
                <w:rStyle w:val="eop"/>
                <w:b/>
                <w:bCs/>
                <w:sz w:val="22"/>
                <w:szCs w:val="22"/>
                <w:lang w:val="uk-UA"/>
              </w:rPr>
              <w:t>Друк:</w:t>
            </w:r>
            <w:r>
              <w:rPr>
                <w:rStyle w:val="eop"/>
                <w:sz w:val="22"/>
                <w:szCs w:val="22"/>
                <w:lang w:val="uk-UA"/>
              </w:rPr>
              <w:t xml:space="preserve"> ла</w:t>
            </w:r>
            <w:r>
              <w:rPr>
                <w:rStyle w:val="eop"/>
                <w:lang w:val="uk-UA"/>
              </w:rPr>
              <w:t>тексний</w:t>
            </w:r>
            <w:r>
              <w:rPr>
                <w:rStyle w:val="eop"/>
                <w:sz w:val="22"/>
                <w:szCs w:val="22"/>
                <w:lang w:val="uk-UA"/>
              </w:rPr>
              <w:t>, 4+0;</w:t>
            </w:r>
          </w:p>
          <w:p w14:paraId="4159CA8B" w14:textId="6FDBB9CD" w:rsidR="004F751A" w:rsidRPr="00882D78" w:rsidRDefault="004F751A" w:rsidP="000E6802">
            <w:pPr>
              <w:pStyle w:val="paragraph"/>
              <w:spacing w:before="0" w:beforeAutospacing="0" w:after="0" w:afterAutospacing="0"/>
              <w:ind w:left="28"/>
              <w:textAlignment w:val="baseline"/>
              <w:rPr>
                <w:rStyle w:val="eop"/>
                <w:sz w:val="22"/>
                <w:szCs w:val="22"/>
                <w:lang w:val="uk-UA"/>
              </w:rPr>
            </w:pPr>
            <w:r w:rsidRPr="00882D78">
              <w:rPr>
                <w:rStyle w:val="eop"/>
                <w:b/>
                <w:bCs/>
                <w:lang w:val="uk-UA"/>
              </w:rPr>
              <w:t xml:space="preserve">Ламінування: </w:t>
            </w:r>
            <w:r w:rsidRPr="00882D78">
              <w:rPr>
                <w:rStyle w:val="eop"/>
                <w:lang w:val="uk-UA"/>
              </w:rPr>
              <w:t>1+0</w:t>
            </w:r>
          </w:p>
          <w:p w14:paraId="6B7FCA94" w14:textId="5B73E0B6" w:rsidR="004F751A" w:rsidRDefault="004F751A" w:rsidP="000E6802">
            <w:pPr>
              <w:pStyle w:val="paragraph"/>
              <w:spacing w:before="0" w:beforeAutospacing="0" w:after="0" w:afterAutospacing="0"/>
              <w:ind w:left="28"/>
              <w:textAlignment w:val="baseline"/>
              <w:rPr>
                <w:rStyle w:val="eop"/>
                <w:sz w:val="22"/>
                <w:szCs w:val="22"/>
                <w:lang w:val="uk-UA"/>
              </w:rPr>
            </w:pPr>
            <w:r w:rsidRPr="00CA075E">
              <w:rPr>
                <w:rStyle w:val="eop"/>
                <w:b/>
                <w:bCs/>
                <w:sz w:val="22"/>
                <w:szCs w:val="22"/>
                <w:lang w:val="uk-UA"/>
              </w:rPr>
              <w:t>Отвори:</w:t>
            </w:r>
            <w:r>
              <w:rPr>
                <w:rStyle w:val="eop"/>
                <w:sz w:val="22"/>
                <w:szCs w:val="22"/>
                <w:lang w:val="uk-UA"/>
              </w:rPr>
              <w:t xml:space="preserve"> відсутні.</w:t>
            </w:r>
          </w:p>
          <w:p w14:paraId="4E78F337" w14:textId="3AFF1190" w:rsidR="004F751A" w:rsidRPr="000E6802" w:rsidRDefault="004F751A" w:rsidP="000E6802">
            <w:pPr>
              <w:pStyle w:val="paragraph"/>
              <w:spacing w:before="0" w:beforeAutospacing="0" w:after="0" w:afterAutospacing="0"/>
              <w:ind w:left="28"/>
              <w:textAlignment w:val="baseline"/>
              <w:rPr>
                <w:sz w:val="22"/>
                <w:szCs w:val="22"/>
                <w:lang w:val="uk-UA"/>
              </w:rPr>
            </w:pPr>
            <w:r>
              <w:rPr>
                <w:rStyle w:val="eop"/>
                <w:b/>
                <w:bCs/>
                <w:sz w:val="22"/>
                <w:szCs w:val="22"/>
                <w:lang w:val="uk-UA"/>
              </w:rPr>
              <w:t xml:space="preserve">Комплектація: </w:t>
            </w:r>
            <w:r w:rsidRPr="001E4ED9">
              <w:rPr>
                <w:rStyle w:val="eop"/>
                <w:sz w:val="22"/>
                <w:szCs w:val="22"/>
                <w:lang w:val="uk-UA"/>
              </w:rPr>
              <w:t xml:space="preserve">стенд з ПВХ, </w:t>
            </w:r>
            <w:r w:rsidRPr="00B12F90">
              <w:rPr>
                <w:sz w:val="22"/>
                <w:szCs w:val="22"/>
                <w:lang w:val="uk-UA"/>
              </w:rPr>
              <w:t xml:space="preserve">4 </w:t>
            </w:r>
            <w:r>
              <w:rPr>
                <w:sz w:val="22"/>
                <w:szCs w:val="22"/>
                <w:lang w:val="uk-UA"/>
              </w:rPr>
              <w:t>універсальні шурупи</w:t>
            </w:r>
            <w:r w:rsidRPr="00B12F90">
              <w:rPr>
                <w:sz w:val="22"/>
                <w:szCs w:val="22"/>
                <w:lang w:val="uk-UA"/>
              </w:rPr>
              <w:t xml:space="preserve"> 6</w:t>
            </w:r>
            <w:r w:rsidRPr="001E4ED9">
              <w:rPr>
                <w:sz w:val="22"/>
                <w:szCs w:val="22"/>
              </w:rPr>
              <w:t>x</w:t>
            </w:r>
            <w:r w:rsidRPr="00B12F90">
              <w:rPr>
                <w:sz w:val="22"/>
                <w:szCs w:val="22"/>
                <w:lang w:val="uk-UA"/>
              </w:rPr>
              <w:t>35 мм</w:t>
            </w:r>
            <w:r w:rsidRPr="001E4ED9">
              <w:rPr>
                <w:sz w:val="22"/>
                <w:szCs w:val="22"/>
              </w:rPr>
              <w:t> </w:t>
            </w:r>
            <w:r w:rsidRPr="00B12F90">
              <w:rPr>
                <w:sz w:val="22"/>
                <w:szCs w:val="22"/>
                <w:lang w:val="uk-UA"/>
              </w:rPr>
              <w:t>та дюбелі під них</w:t>
            </w:r>
            <w:r>
              <w:rPr>
                <w:sz w:val="22"/>
                <w:szCs w:val="22"/>
                <w:lang w:val="uk-UA"/>
              </w:rPr>
              <w:t>,</w:t>
            </w:r>
            <w:r>
              <w:rPr>
                <w:lang w:val="uk-UA"/>
              </w:rPr>
              <w:t xml:space="preserve"> </w:t>
            </w:r>
            <w:r w:rsidRPr="00B12F90">
              <w:rPr>
                <w:lang w:val="uk-UA"/>
              </w:rPr>
              <w:t>кришки заглушки шурупи</w:t>
            </w:r>
            <w:r>
              <w:rPr>
                <w:lang w:val="uk-UA"/>
              </w:rPr>
              <w:t xml:space="preserve"> пластикові</w:t>
            </w:r>
            <w:r w:rsidRPr="00B12F90">
              <w:rPr>
                <w:lang w:val="uk-UA"/>
              </w:rPr>
              <w:t xml:space="preserve"> червон</w:t>
            </w:r>
            <w:r>
              <w:rPr>
                <w:lang w:val="uk-UA"/>
              </w:rPr>
              <w:t xml:space="preserve">ого кольору, 4 </w:t>
            </w:r>
            <w:r w:rsidRPr="00B12F90">
              <w:rPr>
                <w:lang w:val="uk-UA"/>
              </w:rPr>
              <w:t>двосторонні клейкі пластини ЗМ  від 40</w:t>
            </w:r>
            <w:r w:rsidRPr="00B12F90">
              <w:t>x</w:t>
            </w:r>
            <w:r w:rsidRPr="00B12F90">
              <w:rPr>
                <w:lang w:val="uk-UA"/>
              </w:rPr>
              <w:t>40 мм</w:t>
            </w:r>
          </w:p>
          <w:p w14:paraId="6721F933" w14:textId="525FEAAB" w:rsidR="004F751A" w:rsidRPr="00014F5A" w:rsidRDefault="004F751A" w:rsidP="007C5711">
            <w:pPr>
              <w:pStyle w:val="paragraph"/>
              <w:spacing w:before="0" w:beforeAutospacing="0" w:after="0" w:afterAutospacing="0"/>
              <w:ind w:left="28"/>
              <w:textAlignment w:val="baseline"/>
              <w:rPr>
                <w:sz w:val="22"/>
                <w:szCs w:val="22"/>
                <w:lang w:val="uk-UA"/>
              </w:rPr>
            </w:pPr>
            <w:r w:rsidRPr="00580BEE">
              <w:rPr>
                <w:rStyle w:val="eop"/>
                <w:b/>
                <w:bCs/>
                <w:sz w:val="22"/>
                <w:szCs w:val="22"/>
                <w:lang w:val="uk-UA"/>
              </w:rPr>
              <w:t>Упаковка:</w:t>
            </w:r>
            <w:r>
              <w:rPr>
                <w:rStyle w:val="eop"/>
                <w:sz w:val="22"/>
                <w:szCs w:val="22"/>
                <w:lang w:val="uk-UA"/>
              </w:rPr>
              <w:t xml:space="preserve"> індивідуальна, прозора   </w:t>
            </w:r>
            <w:proofErr w:type="spellStart"/>
            <w:r>
              <w:rPr>
                <w:rStyle w:val="eop"/>
                <w:sz w:val="22"/>
                <w:szCs w:val="22"/>
                <w:lang w:val="uk-UA"/>
              </w:rPr>
              <w:t>стрейч</w:t>
            </w:r>
            <w:proofErr w:type="spellEnd"/>
            <w:r>
              <w:rPr>
                <w:rStyle w:val="eop"/>
                <w:sz w:val="22"/>
                <w:szCs w:val="22"/>
                <w:lang w:val="uk-UA"/>
              </w:rPr>
              <w:t xml:space="preserve">  плівка.</w:t>
            </w:r>
            <w:r>
              <w:rPr>
                <w:noProof/>
              </w:rPr>
              <w:t xml:space="preserve"> </w:t>
            </w:r>
          </w:p>
          <w:p w14:paraId="342FFDF9" w14:textId="000A4AF0" w:rsidR="004F751A" w:rsidRPr="00325A9C" w:rsidRDefault="004F751A" w:rsidP="000E1B24">
            <w:pPr>
              <w:pStyle w:val="paragraph"/>
              <w:spacing w:before="0" w:beforeAutospacing="0" w:after="0" w:afterAutospacing="0"/>
              <w:ind w:left="-105" w:firstLine="283"/>
              <w:textAlignment w:val="baseline"/>
              <w:rPr>
                <w:sz w:val="22"/>
                <w:szCs w:val="22"/>
                <w:lang w:val="uk-UA"/>
              </w:rPr>
            </w:pPr>
            <w:r>
              <w:rPr>
                <w:lang w:val="uk-UA"/>
              </w:rPr>
              <w:t xml:space="preserve"> </w:t>
            </w:r>
          </w:p>
        </w:tc>
        <w:tc>
          <w:tcPr>
            <w:tcW w:w="1923" w:type="dxa"/>
            <w:tcBorders>
              <w:top w:val="single" w:sz="4" w:space="0" w:color="auto"/>
              <w:left w:val="single" w:sz="4" w:space="0" w:color="auto"/>
              <w:bottom w:val="single" w:sz="4" w:space="0" w:color="auto"/>
              <w:right w:val="single" w:sz="4" w:space="0" w:color="auto"/>
            </w:tcBorders>
          </w:tcPr>
          <w:p w14:paraId="2C6E70BA" w14:textId="77777777" w:rsidR="004F751A" w:rsidRDefault="004F751A" w:rsidP="00EA6404">
            <w:pPr>
              <w:pStyle w:val="paragraph"/>
              <w:spacing w:before="0" w:beforeAutospacing="0" w:after="0" w:afterAutospacing="0"/>
              <w:jc w:val="center"/>
              <w:textAlignment w:val="baseline"/>
              <w:rPr>
                <w:sz w:val="22"/>
                <w:szCs w:val="22"/>
                <w:lang w:val="uk-UA"/>
              </w:rPr>
            </w:pPr>
          </w:p>
        </w:tc>
        <w:tc>
          <w:tcPr>
            <w:tcW w:w="698" w:type="dxa"/>
            <w:tcBorders>
              <w:top w:val="single" w:sz="6" w:space="0" w:color="auto"/>
              <w:left w:val="single" w:sz="4" w:space="0" w:color="auto"/>
              <w:bottom w:val="single" w:sz="6" w:space="0" w:color="auto"/>
              <w:right w:val="single" w:sz="6" w:space="0" w:color="000000"/>
            </w:tcBorders>
          </w:tcPr>
          <w:p w14:paraId="226925DE" w14:textId="46A1134E" w:rsidR="004F751A" w:rsidRDefault="004F751A" w:rsidP="00EA6404">
            <w:pPr>
              <w:pStyle w:val="paragraph"/>
              <w:spacing w:before="0" w:beforeAutospacing="0" w:after="0" w:afterAutospacing="0"/>
              <w:jc w:val="center"/>
              <w:textAlignment w:val="baseline"/>
              <w:rPr>
                <w:sz w:val="22"/>
                <w:szCs w:val="22"/>
                <w:lang w:val="uk-UA"/>
              </w:rPr>
            </w:pPr>
          </w:p>
          <w:p w14:paraId="0EBB738F" w14:textId="77777777" w:rsidR="004F751A" w:rsidRDefault="004F751A" w:rsidP="00EA6404">
            <w:pPr>
              <w:pStyle w:val="paragraph"/>
              <w:spacing w:before="0" w:beforeAutospacing="0" w:after="0" w:afterAutospacing="0"/>
              <w:jc w:val="center"/>
              <w:textAlignment w:val="baseline"/>
              <w:rPr>
                <w:sz w:val="22"/>
                <w:szCs w:val="22"/>
                <w:lang w:val="uk-UA"/>
              </w:rPr>
            </w:pPr>
          </w:p>
          <w:p w14:paraId="48020057" w14:textId="77777777" w:rsidR="004F751A" w:rsidRDefault="004F751A" w:rsidP="00EA6404">
            <w:pPr>
              <w:pStyle w:val="paragraph"/>
              <w:spacing w:before="0" w:beforeAutospacing="0" w:after="0" w:afterAutospacing="0"/>
              <w:jc w:val="center"/>
              <w:textAlignment w:val="baseline"/>
              <w:rPr>
                <w:sz w:val="22"/>
                <w:szCs w:val="22"/>
                <w:lang w:val="uk-UA"/>
              </w:rPr>
            </w:pPr>
          </w:p>
          <w:p w14:paraId="3FFE1A4C" w14:textId="484CDE89" w:rsidR="004F751A" w:rsidRPr="001C2BDA" w:rsidRDefault="004F751A" w:rsidP="00EA6404">
            <w:pPr>
              <w:pStyle w:val="paragraph"/>
              <w:spacing w:before="0" w:beforeAutospacing="0" w:after="0" w:afterAutospacing="0"/>
              <w:jc w:val="center"/>
              <w:textAlignment w:val="baseline"/>
              <w:rPr>
                <w:sz w:val="22"/>
                <w:szCs w:val="22"/>
                <w:lang w:val="uk-UA"/>
              </w:rPr>
            </w:pPr>
            <w:r>
              <w:rPr>
                <w:sz w:val="22"/>
                <w:szCs w:val="22"/>
                <w:lang w:val="uk-UA"/>
              </w:rPr>
              <w:t>5</w:t>
            </w:r>
            <w:r>
              <w:rPr>
                <w:lang w:val="uk-UA"/>
              </w:rPr>
              <w:t>00</w:t>
            </w:r>
          </w:p>
        </w:tc>
        <w:tc>
          <w:tcPr>
            <w:tcW w:w="1410" w:type="dxa"/>
            <w:tcBorders>
              <w:top w:val="single" w:sz="6" w:space="0" w:color="auto"/>
              <w:left w:val="single" w:sz="6" w:space="0" w:color="000000"/>
              <w:bottom w:val="single" w:sz="6" w:space="0" w:color="auto"/>
              <w:right w:val="single" w:sz="6" w:space="0" w:color="auto"/>
            </w:tcBorders>
            <w:hideMark/>
          </w:tcPr>
          <w:p w14:paraId="12439CDF" w14:textId="77777777" w:rsidR="004F751A" w:rsidRPr="00E43961" w:rsidRDefault="004F751A" w:rsidP="00EE2761">
            <w:pPr>
              <w:pStyle w:val="paragraph"/>
              <w:spacing w:before="0" w:beforeAutospacing="0" w:after="0" w:afterAutospacing="0"/>
              <w:jc w:val="center"/>
              <w:textAlignment w:val="baseline"/>
              <w:rPr>
                <w:sz w:val="22"/>
                <w:szCs w:val="22"/>
                <w:lang w:val="uk-UA"/>
              </w:rPr>
            </w:pPr>
            <w:r w:rsidRPr="00E43961">
              <w:rPr>
                <w:rStyle w:val="eop"/>
                <w:sz w:val="22"/>
                <w:szCs w:val="22"/>
                <w:lang w:val="uk-UA"/>
              </w:rPr>
              <w:t> </w:t>
            </w:r>
          </w:p>
        </w:tc>
        <w:tc>
          <w:tcPr>
            <w:tcW w:w="1771" w:type="dxa"/>
            <w:tcBorders>
              <w:top w:val="single" w:sz="6" w:space="0" w:color="auto"/>
              <w:left w:val="single" w:sz="6" w:space="0" w:color="000000"/>
              <w:bottom w:val="single" w:sz="6" w:space="0" w:color="auto"/>
              <w:right w:val="single" w:sz="6" w:space="0" w:color="auto"/>
            </w:tcBorders>
            <w:hideMark/>
          </w:tcPr>
          <w:p w14:paraId="46E5C086" w14:textId="77777777" w:rsidR="004F751A" w:rsidRPr="00E43961" w:rsidRDefault="004F751A" w:rsidP="00EE2761">
            <w:pPr>
              <w:pStyle w:val="paragraph"/>
              <w:spacing w:before="0" w:beforeAutospacing="0" w:after="0" w:afterAutospacing="0"/>
              <w:jc w:val="center"/>
              <w:textAlignment w:val="baseline"/>
              <w:rPr>
                <w:sz w:val="22"/>
                <w:szCs w:val="22"/>
                <w:lang w:val="uk-UA"/>
              </w:rPr>
            </w:pPr>
            <w:r w:rsidRPr="00E43961">
              <w:rPr>
                <w:rStyle w:val="eop"/>
                <w:sz w:val="22"/>
                <w:szCs w:val="22"/>
                <w:lang w:val="uk-UA"/>
              </w:rPr>
              <w:t> </w:t>
            </w:r>
          </w:p>
        </w:tc>
      </w:tr>
      <w:tr w:rsidR="004F751A" w:rsidRPr="00E43961" w14:paraId="1EC5D356" w14:textId="77777777" w:rsidTr="004F751A">
        <w:trPr>
          <w:trHeight w:val="157"/>
        </w:trPr>
        <w:tc>
          <w:tcPr>
            <w:tcW w:w="715" w:type="dxa"/>
            <w:gridSpan w:val="2"/>
          </w:tcPr>
          <w:p w14:paraId="2262C360" w14:textId="77777777" w:rsidR="004F751A" w:rsidRPr="00E43961" w:rsidRDefault="004F751A" w:rsidP="007F1FD3">
            <w:pPr>
              <w:pStyle w:val="paragraph"/>
              <w:spacing w:before="0" w:beforeAutospacing="0" w:after="0" w:afterAutospacing="0"/>
              <w:jc w:val="right"/>
              <w:textAlignment w:val="baseline"/>
              <w:rPr>
                <w:rStyle w:val="eop"/>
                <w:b/>
                <w:sz w:val="22"/>
                <w:szCs w:val="22"/>
                <w:lang w:val="uk-UA"/>
              </w:rPr>
            </w:pPr>
          </w:p>
        </w:tc>
        <w:tc>
          <w:tcPr>
            <w:tcW w:w="7703" w:type="dxa"/>
            <w:gridSpan w:val="5"/>
            <w:tcBorders>
              <w:top w:val="single" w:sz="6" w:space="0" w:color="auto"/>
              <w:left w:val="single" w:sz="6" w:space="0" w:color="000000"/>
              <w:bottom w:val="single" w:sz="6" w:space="0" w:color="auto"/>
              <w:right w:val="single" w:sz="6" w:space="0" w:color="auto"/>
            </w:tcBorders>
            <w:vAlign w:val="center"/>
          </w:tcPr>
          <w:p w14:paraId="66D9CF92" w14:textId="4D0DB843" w:rsidR="004F751A" w:rsidRPr="00E43961" w:rsidRDefault="004F751A" w:rsidP="007F1FD3">
            <w:pPr>
              <w:pStyle w:val="paragraph"/>
              <w:spacing w:before="0" w:beforeAutospacing="0" w:after="0" w:afterAutospacing="0"/>
              <w:jc w:val="right"/>
              <w:textAlignment w:val="baseline"/>
              <w:rPr>
                <w:rStyle w:val="eop"/>
                <w:b/>
                <w:sz w:val="22"/>
                <w:szCs w:val="22"/>
                <w:lang w:val="uk-UA"/>
              </w:rPr>
            </w:pPr>
            <w:r w:rsidRPr="00E43961">
              <w:rPr>
                <w:rStyle w:val="eop"/>
                <w:b/>
                <w:sz w:val="22"/>
                <w:szCs w:val="22"/>
                <w:lang w:val="uk-UA"/>
              </w:rPr>
              <w:t xml:space="preserve">Всього, грн. </w:t>
            </w:r>
          </w:p>
        </w:tc>
        <w:tc>
          <w:tcPr>
            <w:tcW w:w="1771" w:type="dxa"/>
            <w:tcBorders>
              <w:top w:val="single" w:sz="6" w:space="0" w:color="auto"/>
              <w:left w:val="single" w:sz="6" w:space="0" w:color="000000"/>
              <w:bottom w:val="single" w:sz="6" w:space="0" w:color="auto"/>
              <w:right w:val="single" w:sz="6" w:space="0" w:color="auto"/>
            </w:tcBorders>
          </w:tcPr>
          <w:p w14:paraId="4CFCF167" w14:textId="77777777" w:rsidR="004F751A" w:rsidRPr="00E43961" w:rsidRDefault="004F751A" w:rsidP="00EE2761">
            <w:pPr>
              <w:pStyle w:val="paragraph"/>
              <w:spacing w:before="0" w:beforeAutospacing="0" w:after="0" w:afterAutospacing="0"/>
              <w:jc w:val="center"/>
              <w:textAlignment w:val="baseline"/>
              <w:rPr>
                <w:rStyle w:val="eop"/>
                <w:sz w:val="22"/>
                <w:szCs w:val="22"/>
                <w:lang w:val="uk-UA"/>
              </w:rPr>
            </w:pPr>
          </w:p>
        </w:tc>
      </w:tr>
      <w:tr w:rsidR="004F751A" w:rsidRPr="00E43961" w14:paraId="135B4EBF" w14:textId="77777777" w:rsidTr="004F751A">
        <w:trPr>
          <w:trHeight w:val="884"/>
        </w:trPr>
        <w:tc>
          <w:tcPr>
            <w:tcW w:w="715" w:type="dxa"/>
            <w:gridSpan w:val="2"/>
          </w:tcPr>
          <w:p w14:paraId="55B735AD" w14:textId="77777777" w:rsidR="004F751A" w:rsidRPr="007C7D98" w:rsidRDefault="004F751A" w:rsidP="00A53EFC">
            <w:pPr>
              <w:pStyle w:val="paragraph"/>
              <w:tabs>
                <w:tab w:val="left" w:pos="411"/>
              </w:tabs>
              <w:spacing w:before="0" w:beforeAutospacing="0" w:after="0" w:afterAutospacing="0"/>
              <w:textAlignment w:val="baseline"/>
              <w:rPr>
                <w:rStyle w:val="normaltextrun"/>
                <w:i/>
                <w:iCs/>
                <w:color w:val="000000" w:themeColor="text1"/>
                <w:sz w:val="22"/>
                <w:szCs w:val="22"/>
                <w:lang w:val="uk-UA"/>
              </w:rPr>
            </w:pPr>
          </w:p>
        </w:tc>
        <w:tc>
          <w:tcPr>
            <w:tcW w:w="9474" w:type="dxa"/>
            <w:gridSpan w:val="6"/>
            <w:tcBorders>
              <w:top w:val="single" w:sz="6" w:space="0" w:color="auto"/>
              <w:left w:val="single" w:sz="6" w:space="0" w:color="000000"/>
              <w:bottom w:val="single" w:sz="6" w:space="0" w:color="auto"/>
              <w:right w:val="single" w:sz="6" w:space="0" w:color="auto"/>
            </w:tcBorders>
            <w:vAlign w:val="center"/>
            <w:hideMark/>
          </w:tcPr>
          <w:p w14:paraId="6FCBF930" w14:textId="23A6EBF7" w:rsidR="004F751A" w:rsidRPr="007C7D98" w:rsidRDefault="004F751A" w:rsidP="00EA6404">
            <w:pPr>
              <w:pStyle w:val="paragraph"/>
              <w:numPr>
                <w:ilvl w:val="0"/>
                <w:numId w:val="1"/>
              </w:numPr>
              <w:tabs>
                <w:tab w:val="clear" w:pos="720"/>
                <w:tab w:val="left" w:pos="411"/>
              </w:tabs>
              <w:spacing w:before="0" w:beforeAutospacing="0" w:after="0" w:afterAutospacing="0"/>
              <w:ind w:left="127" w:firstLine="0"/>
              <w:textAlignment w:val="baseline"/>
              <w:rPr>
                <w:color w:val="000000" w:themeColor="text1"/>
                <w:sz w:val="22"/>
                <w:szCs w:val="22"/>
                <w:lang w:val="uk-UA"/>
              </w:rPr>
            </w:pPr>
            <w:r w:rsidRPr="007C7D98">
              <w:rPr>
                <w:rStyle w:val="normaltextrun"/>
                <w:i/>
                <w:iCs/>
                <w:color w:val="000000" w:themeColor="text1"/>
                <w:sz w:val="22"/>
                <w:szCs w:val="22"/>
                <w:lang w:val="uk-UA"/>
              </w:rPr>
              <w:t>Учасники повинні надсилати цінові пропозиції з підписом і печаткою</w:t>
            </w:r>
            <w:r w:rsidRPr="007C7D98">
              <w:rPr>
                <w:rStyle w:val="eop"/>
                <w:color w:val="000000" w:themeColor="text1"/>
                <w:sz w:val="22"/>
                <w:szCs w:val="22"/>
                <w:lang w:val="uk-UA"/>
              </w:rPr>
              <w:t> </w:t>
            </w:r>
          </w:p>
          <w:p w14:paraId="7F2396C0" w14:textId="77777777" w:rsidR="004F751A" w:rsidRPr="00E43961" w:rsidRDefault="004F751A" w:rsidP="00EA6404">
            <w:pPr>
              <w:pStyle w:val="paragraph"/>
              <w:numPr>
                <w:ilvl w:val="0"/>
                <w:numId w:val="1"/>
              </w:numPr>
              <w:tabs>
                <w:tab w:val="clear" w:pos="720"/>
                <w:tab w:val="left" w:pos="411"/>
              </w:tabs>
              <w:spacing w:before="0" w:beforeAutospacing="0" w:after="0" w:afterAutospacing="0"/>
              <w:ind w:left="127" w:firstLine="0"/>
              <w:textAlignment w:val="baseline"/>
              <w:rPr>
                <w:sz w:val="22"/>
                <w:szCs w:val="22"/>
                <w:lang w:val="uk-UA"/>
              </w:rPr>
            </w:pPr>
            <w:r w:rsidRPr="007C7D98">
              <w:rPr>
                <w:rStyle w:val="normaltextrun"/>
                <w:i/>
                <w:iCs/>
                <w:color w:val="000000" w:themeColor="text1"/>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sidRPr="007C7D98">
              <w:rPr>
                <w:rStyle w:val="eop"/>
                <w:color w:val="000000" w:themeColor="text1"/>
                <w:sz w:val="22"/>
                <w:szCs w:val="22"/>
                <w:lang w:val="uk-UA"/>
              </w:rPr>
              <w:t> </w:t>
            </w:r>
          </w:p>
        </w:tc>
      </w:tr>
    </w:tbl>
    <w:p w14:paraId="68527B93" w14:textId="373FC6B1" w:rsidR="007F1FD3" w:rsidRPr="00E43961" w:rsidRDefault="007F1FD3" w:rsidP="006D22C0">
      <w:pPr>
        <w:pStyle w:val="paragraph"/>
        <w:spacing w:before="0" w:beforeAutospacing="0" w:after="0" w:afterAutospacing="0"/>
        <w:ind w:right="707" w:firstLine="345"/>
        <w:jc w:val="both"/>
        <w:textAlignment w:val="baseline"/>
        <w:rPr>
          <w:rFonts w:ascii="Segoe UI" w:hAnsi="Segoe UI" w:cs="Segoe UI"/>
          <w:sz w:val="18"/>
          <w:szCs w:val="18"/>
          <w:lang w:val="uk-UA"/>
        </w:rPr>
      </w:pPr>
      <w:r w:rsidRPr="00E43961">
        <w:rPr>
          <w:rStyle w:val="normaltextrun"/>
          <w:b/>
          <w:bCs/>
          <w:i/>
          <w:iCs/>
          <w:sz w:val="22"/>
          <w:szCs w:val="22"/>
          <w:lang w:val="uk-UA"/>
        </w:rPr>
        <w:t xml:space="preserve">* </w:t>
      </w:r>
      <w:r w:rsidRPr="00E43961">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E43961">
        <w:rPr>
          <w:i/>
          <w:iCs/>
          <w:sz w:val="22"/>
          <w:szCs w:val="22"/>
          <w:lang w:val="uk-UA" w:eastAsia="uk-UA"/>
        </w:rPr>
        <w:t xml:space="preserve">на </w:t>
      </w:r>
      <w:r w:rsidR="000F2E43" w:rsidRPr="00E43961">
        <w:rPr>
          <w:i/>
          <w:iCs/>
          <w:sz w:val="22"/>
          <w:szCs w:val="22"/>
          <w:lang w:val="uk-UA" w:eastAsia="uk-UA"/>
        </w:rPr>
        <w:t xml:space="preserve">товари, </w:t>
      </w:r>
      <w:r w:rsidRPr="00E43961">
        <w:rPr>
          <w:rStyle w:val="normaltextrun"/>
          <w:i/>
          <w:iCs/>
          <w:sz w:val="22"/>
          <w:szCs w:val="22"/>
          <w:lang w:val="uk-UA"/>
        </w:rPr>
        <w:t>вказані у ціновому запиті.</w:t>
      </w:r>
      <w:r w:rsidRPr="00E43961">
        <w:rPr>
          <w:rStyle w:val="tabchar"/>
          <w:rFonts w:ascii="Calibri" w:hAnsi="Calibri" w:cs="Calibri"/>
          <w:sz w:val="22"/>
          <w:szCs w:val="22"/>
          <w:lang w:val="uk-UA"/>
        </w:rPr>
        <w:t xml:space="preserve"> </w:t>
      </w:r>
      <w:r w:rsidRPr="00E43961">
        <w:rPr>
          <w:rStyle w:val="eop"/>
          <w:sz w:val="22"/>
          <w:szCs w:val="22"/>
          <w:lang w:val="uk-UA"/>
        </w:rPr>
        <w:t> </w:t>
      </w:r>
    </w:p>
    <w:p w14:paraId="17EC58E0" w14:textId="7A5FEDB8" w:rsidR="009678FC" w:rsidRDefault="009E0C01" w:rsidP="00883CDA">
      <w:pPr>
        <w:ind w:firstLine="357"/>
        <w:jc w:val="both"/>
        <w:textAlignment w:val="baseline"/>
        <w:rPr>
          <w:i/>
          <w:iCs/>
          <w:sz w:val="22"/>
          <w:szCs w:val="22"/>
          <w:lang w:val="uk-UA" w:eastAsia="uk-UA"/>
        </w:rPr>
      </w:pPr>
      <w:r>
        <w:rPr>
          <w:b/>
          <w:bCs/>
          <w:sz w:val="22"/>
          <w:szCs w:val="22"/>
          <w:lang w:val="uk-UA" w:eastAsia="uk-UA"/>
        </w:rPr>
        <w:t>**</w:t>
      </w:r>
      <w:r w:rsidR="009E6735">
        <w:rPr>
          <w:b/>
          <w:bCs/>
          <w:sz w:val="22"/>
          <w:szCs w:val="22"/>
          <w:lang w:val="uk-UA" w:eastAsia="uk-UA"/>
        </w:rPr>
        <w:t xml:space="preserve"> </w:t>
      </w:r>
      <w:r w:rsidR="009678FC" w:rsidRPr="00E43961">
        <w:rPr>
          <w:b/>
          <w:bCs/>
          <w:sz w:val="22"/>
          <w:szCs w:val="22"/>
          <w:lang w:val="uk-UA" w:eastAsia="uk-UA"/>
        </w:rPr>
        <w:t>Закупівля здійснюється одним лот</w:t>
      </w:r>
      <w:r w:rsidR="009678FC" w:rsidRPr="001576A7">
        <w:rPr>
          <w:b/>
          <w:bCs/>
          <w:sz w:val="22"/>
          <w:szCs w:val="22"/>
          <w:lang w:val="uk-UA" w:eastAsia="uk-UA"/>
        </w:rPr>
        <w:t>ом</w:t>
      </w:r>
      <w:r w:rsidR="009678FC" w:rsidRPr="001576A7">
        <w:rPr>
          <w:i/>
          <w:iCs/>
          <w:sz w:val="22"/>
          <w:szCs w:val="22"/>
          <w:lang w:val="uk-UA" w:eastAsia="uk-UA"/>
        </w:rPr>
        <w:t xml:space="preserve">. </w:t>
      </w:r>
    </w:p>
    <w:p w14:paraId="3769CB62" w14:textId="77777777" w:rsidR="008F54C9" w:rsidRPr="00E43961" w:rsidRDefault="008F54C9" w:rsidP="00883CDA">
      <w:pPr>
        <w:ind w:firstLine="357"/>
        <w:jc w:val="both"/>
        <w:textAlignment w:val="baseline"/>
        <w:rPr>
          <w:i/>
          <w:iCs/>
          <w:color w:val="808080"/>
          <w:sz w:val="22"/>
          <w:szCs w:val="22"/>
          <w:lang w:val="uk-UA" w:eastAsia="uk-UA"/>
        </w:rPr>
      </w:pPr>
    </w:p>
    <w:p w14:paraId="4AD6183E" w14:textId="4596E936" w:rsidR="009678FC" w:rsidRDefault="009678FC" w:rsidP="009678FC">
      <w:pPr>
        <w:spacing w:line="240" w:lineRule="exact"/>
        <w:textAlignment w:val="baseline"/>
        <w:rPr>
          <w:color w:val="000000"/>
          <w:sz w:val="22"/>
          <w:szCs w:val="22"/>
          <w:lang w:val="uk-UA" w:eastAsia="uk-UA"/>
        </w:rPr>
      </w:pPr>
      <w:r w:rsidRPr="00E43961">
        <w:rPr>
          <w:b/>
          <w:bCs/>
          <w:color w:val="000000"/>
          <w:sz w:val="22"/>
          <w:szCs w:val="22"/>
          <w:lang w:val="uk-UA" w:eastAsia="uk-UA"/>
        </w:rPr>
        <w:t>Умови оплати</w:t>
      </w:r>
      <w:r w:rsidR="000C3B94">
        <w:rPr>
          <w:b/>
          <w:bCs/>
          <w:color w:val="000000"/>
          <w:sz w:val="22"/>
          <w:szCs w:val="22"/>
          <w:lang w:val="uk-UA" w:eastAsia="uk-UA"/>
        </w:rPr>
        <w:t xml:space="preserve"> </w:t>
      </w:r>
      <w:r w:rsidR="001576A7" w:rsidRPr="000C3B94">
        <w:rPr>
          <w:color w:val="EE0000"/>
          <w:sz w:val="22"/>
          <w:szCs w:val="22"/>
          <w:lang w:val="uk-UA" w:eastAsia="uk-UA"/>
        </w:rPr>
        <w:t>(обов’язково заповнити!)</w:t>
      </w:r>
      <w:r w:rsidRPr="000C3B94">
        <w:rPr>
          <w:b/>
          <w:bCs/>
          <w:sz w:val="22"/>
          <w:szCs w:val="22"/>
          <w:lang w:val="uk-UA" w:eastAsia="uk-UA"/>
        </w:rPr>
        <w:t xml:space="preserve">: </w:t>
      </w:r>
      <w:r w:rsidRPr="00E43961">
        <w:rPr>
          <w:color w:val="000000"/>
          <w:sz w:val="22"/>
          <w:szCs w:val="22"/>
          <w:lang w:val="uk-UA" w:eastAsia="uk-UA"/>
        </w:rPr>
        <w:t xml:space="preserve">_______ </w:t>
      </w:r>
    </w:p>
    <w:p w14:paraId="03E08825" w14:textId="77777777" w:rsidR="008F54C9" w:rsidRDefault="009678FC" w:rsidP="001C3030">
      <w:pPr>
        <w:spacing w:line="240" w:lineRule="exact"/>
        <w:textAlignment w:val="baseline"/>
        <w:rPr>
          <w:color w:val="000000"/>
          <w:sz w:val="22"/>
          <w:szCs w:val="22"/>
          <w:lang w:val="uk-UA" w:eastAsia="uk-UA"/>
        </w:rPr>
      </w:pPr>
      <w:r w:rsidRPr="00E43961">
        <w:rPr>
          <w:b/>
          <w:bCs/>
          <w:color w:val="000000"/>
          <w:sz w:val="22"/>
          <w:szCs w:val="22"/>
          <w:lang w:val="uk-UA" w:eastAsia="uk-UA"/>
        </w:rPr>
        <w:t>Термін поставки</w:t>
      </w:r>
      <w:r w:rsidR="000C3B94">
        <w:rPr>
          <w:b/>
          <w:bCs/>
          <w:color w:val="000000"/>
          <w:sz w:val="22"/>
          <w:szCs w:val="22"/>
          <w:lang w:val="uk-UA" w:eastAsia="uk-UA"/>
        </w:rPr>
        <w:t xml:space="preserve"> </w:t>
      </w:r>
      <w:r w:rsidR="001576A7" w:rsidRPr="000C3B94">
        <w:rPr>
          <w:color w:val="EE0000"/>
          <w:sz w:val="22"/>
          <w:szCs w:val="22"/>
          <w:lang w:val="uk-UA" w:eastAsia="uk-UA"/>
        </w:rPr>
        <w:t>(обов’язково заповнити!)</w:t>
      </w:r>
      <w:r w:rsidRPr="00E43961">
        <w:rPr>
          <w:b/>
          <w:bCs/>
          <w:color w:val="000000"/>
          <w:sz w:val="22"/>
          <w:szCs w:val="22"/>
          <w:lang w:val="uk-UA" w:eastAsia="uk-UA"/>
        </w:rPr>
        <w:t>:</w:t>
      </w:r>
      <w:r w:rsidRPr="00E43961">
        <w:rPr>
          <w:color w:val="000000"/>
          <w:sz w:val="22"/>
          <w:szCs w:val="22"/>
          <w:lang w:val="uk-UA" w:eastAsia="uk-UA"/>
        </w:rPr>
        <w:t xml:space="preserve"> _______ календарних днів з моменту укладення договору. </w:t>
      </w:r>
    </w:p>
    <w:p w14:paraId="3A4E0946" w14:textId="2EE0DF3A" w:rsidR="009678FC" w:rsidRPr="00E43961" w:rsidRDefault="001C3030" w:rsidP="001C3030">
      <w:pPr>
        <w:spacing w:line="240" w:lineRule="exact"/>
        <w:textAlignment w:val="baseline"/>
        <w:rPr>
          <w:color w:val="000000"/>
          <w:sz w:val="22"/>
          <w:szCs w:val="22"/>
          <w:lang w:val="uk-UA" w:eastAsia="uk-UA"/>
        </w:rPr>
      </w:pPr>
      <w:r w:rsidRPr="00E43961">
        <w:rPr>
          <w:color w:val="000000"/>
          <w:sz w:val="22"/>
          <w:szCs w:val="22"/>
          <w:lang w:val="uk-UA" w:eastAsia="uk-UA"/>
        </w:rPr>
        <w:t xml:space="preserve"> </w:t>
      </w:r>
    </w:p>
    <w:p w14:paraId="24A98F83" w14:textId="480369A1" w:rsidR="009678FC" w:rsidRPr="00E43961" w:rsidRDefault="007F1FD3" w:rsidP="003475BE">
      <w:pPr>
        <w:pStyle w:val="paragraph"/>
        <w:spacing w:before="0" w:beforeAutospacing="0" w:after="0" w:afterAutospacing="0"/>
        <w:textAlignment w:val="baseline"/>
        <w:rPr>
          <w:spacing w:val="-4"/>
          <w:sz w:val="22"/>
          <w:szCs w:val="22"/>
          <w:lang w:val="uk-UA"/>
        </w:rPr>
      </w:pPr>
      <w:r w:rsidRPr="00E43961">
        <w:rPr>
          <w:rStyle w:val="eop"/>
          <w:color w:val="000000"/>
          <w:sz w:val="16"/>
          <w:szCs w:val="16"/>
          <w:lang w:val="uk-UA"/>
        </w:rPr>
        <w:t> </w:t>
      </w:r>
      <w:r w:rsidR="009678FC" w:rsidRPr="00E43961">
        <w:rPr>
          <w:spacing w:val="-4"/>
          <w:sz w:val="22"/>
          <w:szCs w:val="22"/>
          <w:lang w:val="uk-UA"/>
        </w:rPr>
        <w:t xml:space="preserve">Ми погоджуємось, що всі витрати, пов’язані з </w:t>
      </w:r>
      <w:r w:rsidR="00800781" w:rsidRPr="007C7D98">
        <w:rPr>
          <w:b/>
          <w:bCs/>
          <w:i/>
          <w:iCs/>
          <w:color w:val="000000" w:themeColor="text1"/>
          <w:sz w:val="22"/>
          <w:szCs w:val="22"/>
          <w:lang w:val="uk-UA" w:eastAsia="uk-UA"/>
        </w:rPr>
        <w:t>пакування</w:t>
      </w:r>
      <w:r w:rsidR="00800781">
        <w:rPr>
          <w:b/>
          <w:bCs/>
          <w:i/>
          <w:iCs/>
          <w:color w:val="000000" w:themeColor="text1"/>
          <w:sz w:val="22"/>
          <w:szCs w:val="22"/>
          <w:lang w:val="uk-UA" w:eastAsia="uk-UA"/>
        </w:rPr>
        <w:t>м</w:t>
      </w:r>
      <w:r w:rsidR="00800781" w:rsidRPr="007C7D98">
        <w:rPr>
          <w:b/>
          <w:bCs/>
          <w:i/>
          <w:iCs/>
          <w:color w:val="000000" w:themeColor="text1"/>
          <w:sz w:val="22"/>
          <w:szCs w:val="22"/>
          <w:lang w:val="uk-UA" w:eastAsia="uk-UA"/>
        </w:rPr>
        <w:t>, фасування</w:t>
      </w:r>
      <w:r w:rsidR="00800781">
        <w:rPr>
          <w:b/>
          <w:bCs/>
          <w:i/>
          <w:iCs/>
          <w:color w:val="000000" w:themeColor="text1"/>
          <w:sz w:val="22"/>
          <w:szCs w:val="22"/>
          <w:lang w:val="uk-UA" w:eastAsia="uk-UA"/>
        </w:rPr>
        <w:t>м</w:t>
      </w:r>
      <w:r w:rsidR="00800781" w:rsidRPr="007C7D98">
        <w:rPr>
          <w:b/>
          <w:bCs/>
          <w:i/>
          <w:iCs/>
          <w:color w:val="000000" w:themeColor="text1"/>
          <w:sz w:val="22"/>
          <w:szCs w:val="22"/>
          <w:lang w:val="uk-UA" w:eastAsia="uk-UA"/>
        </w:rPr>
        <w:t>, доставк</w:t>
      </w:r>
      <w:r w:rsidR="00800781">
        <w:rPr>
          <w:b/>
          <w:bCs/>
          <w:i/>
          <w:iCs/>
          <w:color w:val="000000" w:themeColor="text1"/>
          <w:sz w:val="22"/>
          <w:szCs w:val="22"/>
          <w:lang w:val="uk-UA" w:eastAsia="uk-UA"/>
        </w:rPr>
        <w:t>ою</w:t>
      </w:r>
      <w:r w:rsidR="00800781" w:rsidRPr="007C7D98">
        <w:rPr>
          <w:b/>
          <w:bCs/>
          <w:i/>
          <w:iCs/>
          <w:color w:val="000000" w:themeColor="text1"/>
          <w:sz w:val="22"/>
          <w:szCs w:val="22"/>
          <w:lang w:val="uk-UA" w:eastAsia="uk-UA"/>
        </w:rPr>
        <w:t xml:space="preserve">, </w:t>
      </w:r>
      <w:proofErr w:type="spellStart"/>
      <w:r w:rsidR="00800781" w:rsidRPr="007C7D98">
        <w:rPr>
          <w:b/>
          <w:bCs/>
          <w:i/>
          <w:iCs/>
          <w:color w:val="000000" w:themeColor="text1"/>
          <w:sz w:val="22"/>
          <w:szCs w:val="22"/>
          <w:lang w:val="uk-UA" w:eastAsia="uk-UA"/>
        </w:rPr>
        <w:t>завантажувально</w:t>
      </w:r>
      <w:proofErr w:type="spellEnd"/>
      <w:r w:rsidR="00800781" w:rsidRPr="007C7D98">
        <w:rPr>
          <w:b/>
          <w:bCs/>
          <w:i/>
          <w:iCs/>
          <w:color w:val="000000" w:themeColor="text1"/>
          <w:sz w:val="22"/>
          <w:szCs w:val="22"/>
          <w:lang w:val="uk-UA" w:eastAsia="uk-UA"/>
        </w:rPr>
        <w:t>-розвантажувальни</w:t>
      </w:r>
      <w:r w:rsidR="00800781">
        <w:rPr>
          <w:b/>
          <w:bCs/>
          <w:i/>
          <w:iCs/>
          <w:color w:val="000000" w:themeColor="text1"/>
          <w:sz w:val="22"/>
          <w:szCs w:val="22"/>
          <w:lang w:val="uk-UA" w:eastAsia="uk-UA"/>
        </w:rPr>
        <w:t>ми</w:t>
      </w:r>
      <w:r w:rsidR="00800781" w:rsidRPr="007C7D98">
        <w:rPr>
          <w:b/>
          <w:bCs/>
          <w:i/>
          <w:iCs/>
          <w:color w:val="000000" w:themeColor="text1"/>
          <w:sz w:val="22"/>
          <w:szCs w:val="22"/>
          <w:lang w:val="uk-UA" w:eastAsia="uk-UA"/>
        </w:rPr>
        <w:t xml:space="preserve"> роб</w:t>
      </w:r>
      <w:r w:rsidR="00800781">
        <w:rPr>
          <w:b/>
          <w:bCs/>
          <w:i/>
          <w:iCs/>
          <w:color w:val="000000" w:themeColor="text1"/>
          <w:sz w:val="22"/>
          <w:szCs w:val="22"/>
          <w:lang w:val="uk-UA" w:eastAsia="uk-UA"/>
        </w:rPr>
        <w:t>отами</w:t>
      </w:r>
      <w:r w:rsidR="009678FC" w:rsidRPr="00E43961">
        <w:rPr>
          <w:spacing w:val="-4"/>
          <w:sz w:val="22"/>
          <w:szCs w:val="22"/>
          <w:lang w:val="uk-UA"/>
        </w:rPr>
        <w:t xml:space="preserve">, здійснюються за рахунок Постачальника за наданою </w:t>
      </w:r>
      <w:proofErr w:type="spellStart"/>
      <w:r w:rsidR="009678FC" w:rsidRPr="00E43961">
        <w:rPr>
          <w:spacing w:val="-4"/>
          <w:sz w:val="22"/>
          <w:szCs w:val="22"/>
          <w:lang w:val="uk-UA"/>
        </w:rPr>
        <w:t>адресою</w:t>
      </w:r>
      <w:proofErr w:type="spellEnd"/>
      <w:r w:rsidR="00800781">
        <w:rPr>
          <w:spacing w:val="-4"/>
          <w:sz w:val="22"/>
          <w:szCs w:val="22"/>
          <w:lang w:val="uk-UA"/>
        </w:rPr>
        <w:t>.</w:t>
      </w:r>
    </w:p>
    <w:p w14:paraId="1CA63143" w14:textId="77777777" w:rsidR="009678FC" w:rsidRPr="00E43961" w:rsidRDefault="009678FC" w:rsidP="009678FC">
      <w:pPr>
        <w:ind w:firstLine="357"/>
        <w:jc w:val="both"/>
        <w:rPr>
          <w:spacing w:val="-4"/>
          <w:sz w:val="22"/>
          <w:szCs w:val="22"/>
          <w:lang w:val="uk-UA"/>
        </w:rPr>
      </w:pPr>
      <w:r w:rsidRPr="00E43961">
        <w:rPr>
          <w:spacing w:val="-4"/>
          <w:sz w:val="22"/>
          <w:szCs w:val="22"/>
          <w:lang w:val="uk-UA"/>
        </w:rPr>
        <w:lastRenderedPageBreak/>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E43961">
        <w:rPr>
          <w:spacing w:val="-4"/>
          <w:sz w:val="22"/>
          <w:szCs w:val="22"/>
          <w:lang w:val="uk-UA"/>
        </w:rPr>
        <w:tab/>
      </w:r>
    </w:p>
    <w:p w14:paraId="5C5C33C3" w14:textId="583AA165" w:rsidR="00D03550" w:rsidRPr="00E43961" w:rsidRDefault="00D03550" w:rsidP="009678FC">
      <w:pPr>
        <w:ind w:firstLine="357"/>
        <w:jc w:val="both"/>
        <w:rPr>
          <w:spacing w:val="-4"/>
          <w:sz w:val="22"/>
          <w:szCs w:val="22"/>
          <w:lang w:val="uk-UA"/>
        </w:rPr>
      </w:pPr>
      <w:r w:rsidRPr="00E43961">
        <w:rPr>
          <w:spacing w:val="-4"/>
          <w:sz w:val="22"/>
          <w:szCs w:val="22"/>
          <w:lang w:val="uk-UA"/>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2EBC97B4" w14:textId="5669555B"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погоджуємось зафіксувати цінову пропозицію протягом </w:t>
      </w:r>
      <w:r w:rsidR="00F91705" w:rsidRPr="00E43961">
        <w:rPr>
          <w:spacing w:val="-4"/>
          <w:sz w:val="22"/>
          <w:szCs w:val="22"/>
          <w:lang w:val="uk-UA"/>
        </w:rPr>
        <w:t>90</w:t>
      </w:r>
      <w:r w:rsidRPr="00E43961">
        <w:rPr>
          <w:spacing w:val="-4"/>
          <w:sz w:val="22"/>
          <w:szCs w:val="22"/>
          <w:lang w:val="uk-UA"/>
        </w:rPr>
        <w:t xml:space="preserve"> днів календарних днів з моменту подачі.</w:t>
      </w:r>
    </w:p>
    <w:p w14:paraId="1414AF5B" w14:textId="109F84EA" w:rsidR="009678FC" w:rsidRPr="00E43961" w:rsidRDefault="009678FC" w:rsidP="009678FC">
      <w:pPr>
        <w:ind w:firstLine="357"/>
        <w:jc w:val="both"/>
        <w:textAlignment w:val="baseline"/>
        <w:rPr>
          <w:color w:val="000000"/>
          <w:sz w:val="22"/>
          <w:szCs w:val="22"/>
          <w:lang w:val="uk-UA" w:eastAsia="uk-UA"/>
        </w:rPr>
      </w:pPr>
      <w:r w:rsidRPr="00E43961">
        <w:rPr>
          <w:color w:val="000000"/>
          <w:sz w:val="22"/>
          <w:szCs w:val="22"/>
          <w:lang w:val="uk-UA" w:eastAsia="uk-UA"/>
        </w:rPr>
        <w:t>Подаючи свою пропозицію ми підтверджуємо повну комплектацію та відповідність умовам зазначеним у Запиті. </w:t>
      </w:r>
    </w:p>
    <w:p w14:paraId="35FFA646" w14:textId="2F0C8603" w:rsidR="007F1FD3" w:rsidRPr="00E43961" w:rsidRDefault="007F1FD3" w:rsidP="007F1FD3">
      <w:pPr>
        <w:pStyle w:val="paragraph"/>
        <w:spacing w:before="0" w:beforeAutospacing="0" w:after="0" w:afterAutospacing="0"/>
        <w:ind w:firstLine="345"/>
        <w:jc w:val="both"/>
        <w:textAlignment w:val="baseline"/>
        <w:rPr>
          <w:rFonts w:ascii="Segoe UI" w:hAnsi="Segoe UI" w:cs="Segoe UI"/>
          <w:sz w:val="18"/>
          <w:szCs w:val="18"/>
          <w:lang w:val="uk-UA"/>
        </w:rPr>
      </w:pPr>
      <w:r w:rsidRPr="00E43961">
        <w:rPr>
          <w:rStyle w:val="eop"/>
          <w:color w:val="000000"/>
          <w:sz w:val="22"/>
          <w:szCs w:val="22"/>
          <w:lang w:val="uk-UA"/>
        </w:rPr>
        <w:t>  </w:t>
      </w:r>
    </w:p>
    <w:p w14:paraId="66084224" w14:textId="71DF6279" w:rsidR="007F1FD3" w:rsidRPr="00E43961" w:rsidRDefault="007F1FD3" w:rsidP="214B7DDD">
      <w:pPr>
        <w:pStyle w:val="paragraph"/>
        <w:spacing w:before="0" w:beforeAutospacing="0" w:after="0" w:afterAutospacing="0"/>
        <w:ind w:left="705" w:hanging="705"/>
        <w:textAlignment w:val="baseline"/>
        <w:rPr>
          <w:rFonts w:ascii="Segoe UI" w:hAnsi="Segoe UI" w:cs="Segoe UI"/>
          <w:sz w:val="18"/>
          <w:szCs w:val="18"/>
        </w:rPr>
      </w:pPr>
      <w:r w:rsidRPr="214B7DDD">
        <w:rPr>
          <w:rStyle w:val="eop"/>
          <w:color w:val="000000" w:themeColor="text1"/>
          <w:sz w:val="22"/>
          <w:szCs w:val="22"/>
        </w:rPr>
        <w:t> </w:t>
      </w:r>
      <w:proofErr w:type="spellStart"/>
      <w:r w:rsidRPr="214B7DDD">
        <w:rPr>
          <w:rStyle w:val="normaltextrun"/>
          <w:color w:val="000000" w:themeColor="text1"/>
          <w:sz w:val="22"/>
          <w:szCs w:val="22"/>
        </w:rPr>
        <w:t>Керівник</w:t>
      </w:r>
      <w:proofErr w:type="spellEnd"/>
      <w:r w:rsidRPr="214B7DDD">
        <w:rPr>
          <w:rStyle w:val="normaltextrun"/>
          <w:color w:val="000000" w:themeColor="text1"/>
          <w:sz w:val="22"/>
          <w:szCs w:val="22"/>
        </w:rPr>
        <w:t xml:space="preserve"> </w:t>
      </w:r>
      <w:proofErr w:type="spellStart"/>
      <w:r w:rsidRPr="214B7DDD">
        <w:rPr>
          <w:rStyle w:val="normaltextrun"/>
          <w:color w:val="000000" w:themeColor="text1"/>
          <w:sz w:val="22"/>
          <w:szCs w:val="22"/>
        </w:rPr>
        <w:t>організації</w:t>
      </w:r>
      <w:proofErr w:type="spellEnd"/>
      <w:r w:rsidRPr="214B7DDD">
        <w:rPr>
          <w:rStyle w:val="normaltextrun"/>
          <w:color w:val="000000" w:themeColor="text1"/>
          <w:sz w:val="22"/>
          <w:szCs w:val="22"/>
        </w:rPr>
        <w:t>/ФОП:</w:t>
      </w:r>
      <w:r w:rsidRPr="214B7DDD">
        <w:rPr>
          <w:rStyle w:val="tabchar"/>
          <w:rFonts w:ascii="Calibri" w:hAnsi="Calibri" w:cs="Calibri"/>
          <w:color w:val="000000" w:themeColor="text1"/>
          <w:sz w:val="22"/>
          <w:szCs w:val="22"/>
        </w:rPr>
        <w:t xml:space="preserve"> </w:t>
      </w:r>
      <w:r w:rsidRPr="214B7DDD">
        <w:rPr>
          <w:rStyle w:val="normaltextrun"/>
          <w:color w:val="000000" w:themeColor="text1"/>
          <w:sz w:val="22"/>
          <w:szCs w:val="22"/>
        </w:rPr>
        <w:t xml:space="preserve">_________________________ </w:t>
      </w:r>
      <w:proofErr w:type="gramStart"/>
      <w:r w:rsidRPr="214B7DDD">
        <w:rPr>
          <w:rStyle w:val="normaltextrun"/>
          <w:color w:val="000000" w:themeColor="text1"/>
          <w:sz w:val="22"/>
          <w:szCs w:val="22"/>
        </w:rPr>
        <w:t>( _</w:t>
      </w:r>
      <w:proofErr w:type="gramEnd"/>
      <w:r w:rsidRPr="214B7DDD">
        <w:rPr>
          <w:rStyle w:val="normaltextrun"/>
          <w:color w:val="000000" w:themeColor="text1"/>
          <w:sz w:val="22"/>
          <w:szCs w:val="22"/>
        </w:rPr>
        <w:t>___________________)</w:t>
      </w:r>
      <w:r w:rsidRPr="214B7DDD">
        <w:rPr>
          <w:rStyle w:val="eop"/>
          <w:color w:val="000000" w:themeColor="text1"/>
          <w:sz w:val="22"/>
          <w:szCs w:val="22"/>
        </w:rPr>
        <w:t> </w:t>
      </w:r>
    </w:p>
    <w:p w14:paraId="1ECF00C5" w14:textId="21D1BD6F" w:rsidR="00586326" w:rsidRPr="00E43961" w:rsidRDefault="007F1FD3" w:rsidP="00EA6404">
      <w:pPr>
        <w:pStyle w:val="paragraph"/>
        <w:spacing w:before="0" w:beforeAutospacing="0" w:after="0" w:afterAutospacing="0"/>
        <w:ind w:left="540" w:firstLine="420"/>
        <w:textAlignment w:val="baseline"/>
        <w:rPr>
          <w:rStyle w:val="eop"/>
          <w:color w:val="000000"/>
          <w:sz w:val="22"/>
          <w:szCs w:val="22"/>
          <w:lang w:val="uk-UA"/>
        </w:rPr>
      </w:pPr>
      <w:r w:rsidRPr="00E43961">
        <w:rPr>
          <w:rStyle w:val="normaltextrun"/>
          <w:color w:val="000000"/>
          <w:sz w:val="22"/>
          <w:szCs w:val="22"/>
          <w:lang w:val="uk-UA"/>
        </w:rPr>
        <w:t> МП        дата                                                 підпис</w:t>
      </w:r>
      <w:r w:rsidRPr="00E43961">
        <w:rPr>
          <w:rStyle w:val="tabchar"/>
          <w:rFonts w:ascii="Calibri" w:hAnsi="Calibri" w:cs="Calibri"/>
          <w:color w:val="000000"/>
          <w:sz w:val="22"/>
          <w:szCs w:val="22"/>
          <w:lang w:val="uk-UA"/>
        </w:rPr>
        <w:t xml:space="preserve"> </w:t>
      </w:r>
      <w:r w:rsidRPr="00E43961">
        <w:rPr>
          <w:rStyle w:val="normaltextrun"/>
          <w:color w:val="000000"/>
          <w:sz w:val="22"/>
          <w:szCs w:val="22"/>
          <w:lang w:val="uk-UA"/>
        </w:rPr>
        <w:t>ПІБ </w:t>
      </w:r>
      <w:r w:rsidRPr="00E43961">
        <w:rPr>
          <w:rStyle w:val="eop"/>
          <w:color w:val="000000"/>
          <w:sz w:val="22"/>
          <w:szCs w:val="22"/>
          <w:lang w:val="uk-UA"/>
        </w:rPr>
        <w:t> </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57D5" w14:textId="77777777" w:rsidR="00E033CA" w:rsidRDefault="00E033CA" w:rsidP="00B948CF">
      <w:r>
        <w:separator/>
      </w:r>
    </w:p>
  </w:endnote>
  <w:endnote w:type="continuationSeparator" w:id="0">
    <w:p w14:paraId="326D0339" w14:textId="77777777" w:rsidR="00E033CA" w:rsidRDefault="00E033CA" w:rsidP="00B948CF">
      <w:r>
        <w:continuationSeparator/>
      </w:r>
    </w:p>
  </w:endnote>
  <w:endnote w:type="continuationNotice" w:id="1">
    <w:p w14:paraId="6F3CD3A4" w14:textId="77777777" w:rsidR="00E033CA" w:rsidRDefault="00E03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A7B08" w14:textId="77777777" w:rsidR="00E033CA" w:rsidRDefault="00E033CA" w:rsidP="00B948CF">
      <w:r>
        <w:separator/>
      </w:r>
    </w:p>
  </w:footnote>
  <w:footnote w:type="continuationSeparator" w:id="0">
    <w:p w14:paraId="5329D62C" w14:textId="77777777" w:rsidR="00E033CA" w:rsidRDefault="00E033CA" w:rsidP="00B948CF">
      <w:r>
        <w:continuationSeparator/>
      </w:r>
    </w:p>
  </w:footnote>
  <w:footnote w:type="continuationNotice" w:id="1">
    <w:p w14:paraId="2EE78BA9" w14:textId="77777777" w:rsidR="00E033CA" w:rsidRDefault="00E033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8D8"/>
    <w:rsid w:val="00014F5A"/>
    <w:rsid w:val="000153C5"/>
    <w:rsid w:val="000206C8"/>
    <w:rsid w:val="000215FE"/>
    <w:rsid w:val="00022CE9"/>
    <w:rsid w:val="0002329A"/>
    <w:rsid w:val="000267F9"/>
    <w:rsid w:val="0002696F"/>
    <w:rsid w:val="00027BB1"/>
    <w:rsid w:val="000326A8"/>
    <w:rsid w:val="000334C4"/>
    <w:rsid w:val="00033699"/>
    <w:rsid w:val="0003635E"/>
    <w:rsid w:val="000368BE"/>
    <w:rsid w:val="00037277"/>
    <w:rsid w:val="00040FB1"/>
    <w:rsid w:val="00046908"/>
    <w:rsid w:val="00050974"/>
    <w:rsid w:val="00052511"/>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6186"/>
    <w:rsid w:val="000C3B94"/>
    <w:rsid w:val="000C75F4"/>
    <w:rsid w:val="000D0DD0"/>
    <w:rsid w:val="000D1450"/>
    <w:rsid w:val="000D1E46"/>
    <w:rsid w:val="000D2EC8"/>
    <w:rsid w:val="000D401E"/>
    <w:rsid w:val="000D403A"/>
    <w:rsid w:val="000D517C"/>
    <w:rsid w:val="000D5CC7"/>
    <w:rsid w:val="000D6E8A"/>
    <w:rsid w:val="000E06EE"/>
    <w:rsid w:val="000E1B24"/>
    <w:rsid w:val="000E3987"/>
    <w:rsid w:val="000E46C7"/>
    <w:rsid w:val="000E6802"/>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476E7"/>
    <w:rsid w:val="00152506"/>
    <w:rsid w:val="00155E07"/>
    <w:rsid w:val="001564A5"/>
    <w:rsid w:val="001576A7"/>
    <w:rsid w:val="001576EA"/>
    <w:rsid w:val="00157B1D"/>
    <w:rsid w:val="00157CF5"/>
    <w:rsid w:val="00161893"/>
    <w:rsid w:val="00161D6A"/>
    <w:rsid w:val="00166210"/>
    <w:rsid w:val="00166E71"/>
    <w:rsid w:val="00167AFF"/>
    <w:rsid w:val="00171442"/>
    <w:rsid w:val="00171900"/>
    <w:rsid w:val="0017614A"/>
    <w:rsid w:val="00176456"/>
    <w:rsid w:val="00183480"/>
    <w:rsid w:val="0018477F"/>
    <w:rsid w:val="00190E98"/>
    <w:rsid w:val="001A070B"/>
    <w:rsid w:val="001A306B"/>
    <w:rsid w:val="001A3F55"/>
    <w:rsid w:val="001A3FA5"/>
    <w:rsid w:val="001B003C"/>
    <w:rsid w:val="001B24C7"/>
    <w:rsid w:val="001B3130"/>
    <w:rsid w:val="001B5405"/>
    <w:rsid w:val="001B5B1B"/>
    <w:rsid w:val="001C1044"/>
    <w:rsid w:val="001C2851"/>
    <w:rsid w:val="001C2BDA"/>
    <w:rsid w:val="001C3030"/>
    <w:rsid w:val="001C48D2"/>
    <w:rsid w:val="001C57C8"/>
    <w:rsid w:val="001C5A35"/>
    <w:rsid w:val="001D054D"/>
    <w:rsid w:val="001D4097"/>
    <w:rsid w:val="001D485E"/>
    <w:rsid w:val="001E4ED9"/>
    <w:rsid w:val="001E5E39"/>
    <w:rsid w:val="001F0CD7"/>
    <w:rsid w:val="001F12FA"/>
    <w:rsid w:val="001F21ED"/>
    <w:rsid w:val="001F2270"/>
    <w:rsid w:val="001F6A84"/>
    <w:rsid w:val="001F6DB1"/>
    <w:rsid w:val="001F7072"/>
    <w:rsid w:val="00200D68"/>
    <w:rsid w:val="00203564"/>
    <w:rsid w:val="00204FE3"/>
    <w:rsid w:val="00206CB9"/>
    <w:rsid w:val="00211859"/>
    <w:rsid w:val="002135F7"/>
    <w:rsid w:val="002174C2"/>
    <w:rsid w:val="002203AB"/>
    <w:rsid w:val="00225E33"/>
    <w:rsid w:val="00226CF9"/>
    <w:rsid w:val="00230DF5"/>
    <w:rsid w:val="002310DA"/>
    <w:rsid w:val="002318E5"/>
    <w:rsid w:val="0023489E"/>
    <w:rsid w:val="002350F5"/>
    <w:rsid w:val="002415B2"/>
    <w:rsid w:val="00241A8B"/>
    <w:rsid w:val="00244614"/>
    <w:rsid w:val="00244882"/>
    <w:rsid w:val="0025239E"/>
    <w:rsid w:val="00256FF6"/>
    <w:rsid w:val="002577C2"/>
    <w:rsid w:val="00262A46"/>
    <w:rsid w:val="00272092"/>
    <w:rsid w:val="00272D32"/>
    <w:rsid w:val="002735D7"/>
    <w:rsid w:val="00273704"/>
    <w:rsid w:val="002749EF"/>
    <w:rsid w:val="00276FBC"/>
    <w:rsid w:val="0027754D"/>
    <w:rsid w:val="00280880"/>
    <w:rsid w:val="002849E3"/>
    <w:rsid w:val="00290472"/>
    <w:rsid w:val="00292CED"/>
    <w:rsid w:val="00293A9A"/>
    <w:rsid w:val="00296719"/>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740C"/>
    <w:rsid w:val="00302684"/>
    <w:rsid w:val="00306279"/>
    <w:rsid w:val="003065CB"/>
    <w:rsid w:val="00306699"/>
    <w:rsid w:val="0031479A"/>
    <w:rsid w:val="00315A77"/>
    <w:rsid w:val="00317998"/>
    <w:rsid w:val="00320A7B"/>
    <w:rsid w:val="00321F47"/>
    <w:rsid w:val="003224E6"/>
    <w:rsid w:val="003225B2"/>
    <w:rsid w:val="00325175"/>
    <w:rsid w:val="00325A9C"/>
    <w:rsid w:val="00325BB1"/>
    <w:rsid w:val="00331F55"/>
    <w:rsid w:val="0033293A"/>
    <w:rsid w:val="003344FA"/>
    <w:rsid w:val="003405A0"/>
    <w:rsid w:val="00345290"/>
    <w:rsid w:val="00345840"/>
    <w:rsid w:val="00345ABF"/>
    <w:rsid w:val="003475BE"/>
    <w:rsid w:val="003503D1"/>
    <w:rsid w:val="003531E2"/>
    <w:rsid w:val="00354C72"/>
    <w:rsid w:val="003601C5"/>
    <w:rsid w:val="00364599"/>
    <w:rsid w:val="00364D70"/>
    <w:rsid w:val="00372412"/>
    <w:rsid w:val="00372955"/>
    <w:rsid w:val="00372A4B"/>
    <w:rsid w:val="00375197"/>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E6764"/>
    <w:rsid w:val="003F00FB"/>
    <w:rsid w:val="003F16E7"/>
    <w:rsid w:val="003F3613"/>
    <w:rsid w:val="003F37F7"/>
    <w:rsid w:val="003F5C8F"/>
    <w:rsid w:val="003F5FA5"/>
    <w:rsid w:val="003F5FB6"/>
    <w:rsid w:val="0040065B"/>
    <w:rsid w:val="004007AF"/>
    <w:rsid w:val="00400D1B"/>
    <w:rsid w:val="00403B2E"/>
    <w:rsid w:val="004043F6"/>
    <w:rsid w:val="00406914"/>
    <w:rsid w:val="004120AF"/>
    <w:rsid w:val="0041524E"/>
    <w:rsid w:val="00416575"/>
    <w:rsid w:val="00420078"/>
    <w:rsid w:val="00422DA5"/>
    <w:rsid w:val="00426AAE"/>
    <w:rsid w:val="00431B23"/>
    <w:rsid w:val="00431FF8"/>
    <w:rsid w:val="00432410"/>
    <w:rsid w:val="00437541"/>
    <w:rsid w:val="00437D51"/>
    <w:rsid w:val="004422BF"/>
    <w:rsid w:val="00443189"/>
    <w:rsid w:val="004445F7"/>
    <w:rsid w:val="00444EC0"/>
    <w:rsid w:val="00445FAC"/>
    <w:rsid w:val="0045502C"/>
    <w:rsid w:val="0046077E"/>
    <w:rsid w:val="004647AE"/>
    <w:rsid w:val="0046488C"/>
    <w:rsid w:val="004649E2"/>
    <w:rsid w:val="00467A47"/>
    <w:rsid w:val="0047143A"/>
    <w:rsid w:val="004740C5"/>
    <w:rsid w:val="0047645E"/>
    <w:rsid w:val="00477150"/>
    <w:rsid w:val="00483A61"/>
    <w:rsid w:val="004879FB"/>
    <w:rsid w:val="004921D5"/>
    <w:rsid w:val="004944F6"/>
    <w:rsid w:val="00496FE7"/>
    <w:rsid w:val="004972BC"/>
    <w:rsid w:val="004979AA"/>
    <w:rsid w:val="00497CD9"/>
    <w:rsid w:val="004A0CFF"/>
    <w:rsid w:val="004A46C7"/>
    <w:rsid w:val="004A7165"/>
    <w:rsid w:val="004B3EA1"/>
    <w:rsid w:val="004B47B2"/>
    <w:rsid w:val="004B4B6C"/>
    <w:rsid w:val="004B6A3A"/>
    <w:rsid w:val="004B7990"/>
    <w:rsid w:val="004B7D66"/>
    <w:rsid w:val="004C162F"/>
    <w:rsid w:val="004C16E5"/>
    <w:rsid w:val="004C1A3A"/>
    <w:rsid w:val="004C3720"/>
    <w:rsid w:val="004C72DF"/>
    <w:rsid w:val="004C7C81"/>
    <w:rsid w:val="004D169D"/>
    <w:rsid w:val="004E0737"/>
    <w:rsid w:val="004E2F70"/>
    <w:rsid w:val="004E3E26"/>
    <w:rsid w:val="004E46D5"/>
    <w:rsid w:val="004E6161"/>
    <w:rsid w:val="004E6D03"/>
    <w:rsid w:val="004F0620"/>
    <w:rsid w:val="004F2876"/>
    <w:rsid w:val="004F4543"/>
    <w:rsid w:val="004F53CE"/>
    <w:rsid w:val="004F6DCC"/>
    <w:rsid w:val="004F751A"/>
    <w:rsid w:val="005006E1"/>
    <w:rsid w:val="00502B80"/>
    <w:rsid w:val="005038DF"/>
    <w:rsid w:val="00510027"/>
    <w:rsid w:val="005107E3"/>
    <w:rsid w:val="00510A63"/>
    <w:rsid w:val="00514676"/>
    <w:rsid w:val="005158F1"/>
    <w:rsid w:val="00515D5B"/>
    <w:rsid w:val="00517477"/>
    <w:rsid w:val="0052037D"/>
    <w:rsid w:val="00520539"/>
    <w:rsid w:val="005232B9"/>
    <w:rsid w:val="005251B0"/>
    <w:rsid w:val="00525CF8"/>
    <w:rsid w:val="00526170"/>
    <w:rsid w:val="005335D7"/>
    <w:rsid w:val="00534905"/>
    <w:rsid w:val="005451F0"/>
    <w:rsid w:val="00545BF1"/>
    <w:rsid w:val="00546559"/>
    <w:rsid w:val="005500A3"/>
    <w:rsid w:val="005509C6"/>
    <w:rsid w:val="00551652"/>
    <w:rsid w:val="0055168C"/>
    <w:rsid w:val="00557AB4"/>
    <w:rsid w:val="00561E72"/>
    <w:rsid w:val="00570D54"/>
    <w:rsid w:val="00571608"/>
    <w:rsid w:val="0057176A"/>
    <w:rsid w:val="00571953"/>
    <w:rsid w:val="00573EE1"/>
    <w:rsid w:val="0057431B"/>
    <w:rsid w:val="00574F33"/>
    <w:rsid w:val="00575A6C"/>
    <w:rsid w:val="00580BEE"/>
    <w:rsid w:val="0058184F"/>
    <w:rsid w:val="00582044"/>
    <w:rsid w:val="00584279"/>
    <w:rsid w:val="00585B94"/>
    <w:rsid w:val="00586326"/>
    <w:rsid w:val="00586EB6"/>
    <w:rsid w:val="00587617"/>
    <w:rsid w:val="005908F1"/>
    <w:rsid w:val="0059286B"/>
    <w:rsid w:val="00593049"/>
    <w:rsid w:val="0059440E"/>
    <w:rsid w:val="0059579F"/>
    <w:rsid w:val="005A1AA3"/>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5F4D24"/>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3768"/>
    <w:rsid w:val="006366EF"/>
    <w:rsid w:val="0063702C"/>
    <w:rsid w:val="006405E6"/>
    <w:rsid w:val="00650EF0"/>
    <w:rsid w:val="006529AC"/>
    <w:rsid w:val="00653B4B"/>
    <w:rsid w:val="006543F5"/>
    <w:rsid w:val="00656E1B"/>
    <w:rsid w:val="00661748"/>
    <w:rsid w:val="00662055"/>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A7D4B"/>
    <w:rsid w:val="006B32DC"/>
    <w:rsid w:val="006B3778"/>
    <w:rsid w:val="006B5723"/>
    <w:rsid w:val="006C1D7A"/>
    <w:rsid w:val="006C4605"/>
    <w:rsid w:val="006C6592"/>
    <w:rsid w:val="006D05EF"/>
    <w:rsid w:val="006D0809"/>
    <w:rsid w:val="006D0A0B"/>
    <w:rsid w:val="006D1224"/>
    <w:rsid w:val="006D20B2"/>
    <w:rsid w:val="006D22C0"/>
    <w:rsid w:val="006D3F69"/>
    <w:rsid w:val="006D468D"/>
    <w:rsid w:val="006D5D16"/>
    <w:rsid w:val="006E095B"/>
    <w:rsid w:val="006E4B0E"/>
    <w:rsid w:val="006E4B39"/>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675"/>
    <w:rsid w:val="00740F24"/>
    <w:rsid w:val="00742790"/>
    <w:rsid w:val="0074369A"/>
    <w:rsid w:val="00744247"/>
    <w:rsid w:val="00745B7B"/>
    <w:rsid w:val="00747186"/>
    <w:rsid w:val="00750B9B"/>
    <w:rsid w:val="00750EE5"/>
    <w:rsid w:val="007525CF"/>
    <w:rsid w:val="0075593B"/>
    <w:rsid w:val="00756CEC"/>
    <w:rsid w:val="00757A3A"/>
    <w:rsid w:val="00762694"/>
    <w:rsid w:val="00762F39"/>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3278"/>
    <w:rsid w:val="007970A2"/>
    <w:rsid w:val="007A40D5"/>
    <w:rsid w:val="007A50B5"/>
    <w:rsid w:val="007B0557"/>
    <w:rsid w:val="007B0ABC"/>
    <w:rsid w:val="007B3F1A"/>
    <w:rsid w:val="007B42B0"/>
    <w:rsid w:val="007B722F"/>
    <w:rsid w:val="007C27D0"/>
    <w:rsid w:val="007C5711"/>
    <w:rsid w:val="007C79D7"/>
    <w:rsid w:val="007C7D94"/>
    <w:rsid w:val="007C7D98"/>
    <w:rsid w:val="007D26BB"/>
    <w:rsid w:val="007D4C59"/>
    <w:rsid w:val="007E0BA4"/>
    <w:rsid w:val="007E2FA5"/>
    <w:rsid w:val="007F1FD3"/>
    <w:rsid w:val="007F2ABA"/>
    <w:rsid w:val="007F3647"/>
    <w:rsid w:val="007F538E"/>
    <w:rsid w:val="007F5E9B"/>
    <w:rsid w:val="00800781"/>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221F"/>
    <w:rsid w:val="00855960"/>
    <w:rsid w:val="008568A9"/>
    <w:rsid w:val="008603CF"/>
    <w:rsid w:val="008614F6"/>
    <w:rsid w:val="00862F06"/>
    <w:rsid w:val="00864CA5"/>
    <w:rsid w:val="0086519E"/>
    <w:rsid w:val="00865292"/>
    <w:rsid w:val="0086658F"/>
    <w:rsid w:val="00870EAE"/>
    <w:rsid w:val="0087207F"/>
    <w:rsid w:val="00872B46"/>
    <w:rsid w:val="0087486F"/>
    <w:rsid w:val="00882D78"/>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2E59"/>
    <w:rsid w:val="008C4905"/>
    <w:rsid w:val="008C745B"/>
    <w:rsid w:val="008D16F7"/>
    <w:rsid w:val="008D26D4"/>
    <w:rsid w:val="008D39FA"/>
    <w:rsid w:val="008D3A3C"/>
    <w:rsid w:val="008D57C3"/>
    <w:rsid w:val="008D6D78"/>
    <w:rsid w:val="008D7CD6"/>
    <w:rsid w:val="008E0011"/>
    <w:rsid w:val="008E08EE"/>
    <w:rsid w:val="008E0F54"/>
    <w:rsid w:val="008E18F4"/>
    <w:rsid w:val="008E7535"/>
    <w:rsid w:val="008E79D3"/>
    <w:rsid w:val="008F0886"/>
    <w:rsid w:val="008F3AA0"/>
    <w:rsid w:val="008F54C9"/>
    <w:rsid w:val="00901658"/>
    <w:rsid w:val="00902E8F"/>
    <w:rsid w:val="0090361E"/>
    <w:rsid w:val="0090437E"/>
    <w:rsid w:val="00905AAB"/>
    <w:rsid w:val="009078C2"/>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2FD"/>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C01"/>
    <w:rsid w:val="009E0D0D"/>
    <w:rsid w:val="009E2844"/>
    <w:rsid w:val="009E55E9"/>
    <w:rsid w:val="009E6735"/>
    <w:rsid w:val="009E7E33"/>
    <w:rsid w:val="009F1FAA"/>
    <w:rsid w:val="00A0298B"/>
    <w:rsid w:val="00A07B0B"/>
    <w:rsid w:val="00A1068D"/>
    <w:rsid w:val="00A10E6F"/>
    <w:rsid w:val="00A12EC0"/>
    <w:rsid w:val="00A17356"/>
    <w:rsid w:val="00A206D9"/>
    <w:rsid w:val="00A217DF"/>
    <w:rsid w:val="00A37570"/>
    <w:rsid w:val="00A42C7B"/>
    <w:rsid w:val="00A43868"/>
    <w:rsid w:val="00A514CD"/>
    <w:rsid w:val="00A526B6"/>
    <w:rsid w:val="00A53EFC"/>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2F90"/>
    <w:rsid w:val="00B14225"/>
    <w:rsid w:val="00B14ABB"/>
    <w:rsid w:val="00B1695B"/>
    <w:rsid w:val="00B238C9"/>
    <w:rsid w:val="00B2428E"/>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3B"/>
    <w:rsid w:val="00B82941"/>
    <w:rsid w:val="00B82B5D"/>
    <w:rsid w:val="00B83F25"/>
    <w:rsid w:val="00B8609F"/>
    <w:rsid w:val="00B90512"/>
    <w:rsid w:val="00B917AA"/>
    <w:rsid w:val="00B92109"/>
    <w:rsid w:val="00B92242"/>
    <w:rsid w:val="00B948CF"/>
    <w:rsid w:val="00B94F8A"/>
    <w:rsid w:val="00B957A2"/>
    <w:rsid w:val="00B96EA3"/>
    <w:rsid w:val="00B97F8B"/>
    <w:rsid w:val="00BA296A"/>
    <w:rsid w:val="00BA4F2B"/>
    <w:rsid w:val="00BA4FDD"/>
    <w:rsid w:val="00BB01C1"/>
    <w:rsid w:val="00BB0827"/>
    <w:rsid w:val="00BB0B3C"/>
    <w:rsid w:val="00BB27E9"/>
    <w:rsid w:val="00BB45F0"/>
    <w:rsid w:val="00BB6132"/>
    <w:rsid w:val="00BC1D14"/>
    <w:rsid w:val="00BC2DF3"/>
    <w:rsid w:val="00BC30A4"/>
    <w:rsid w:val="00BC36F7"/>
    <w:rsid w:val="00BD04B7"/>
    <w:rsid w:val="00BD1B49"/>
    <w:rsid w:val="00BD25DB"/>
    <w:rsid w:val="00BD6500"/>
    <w:rsid w:val="00BE3096"/>
    <w:rsid w:val="00BE360A"/>
    <w:rsid w:val="00BE3769"/>
    <w:rsid w:val="00BE5676"/>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0596D"/>
    <w:rsid w:val="00C12388"/>
    <w:rsid w:val="00C212B9"/>
    <w:rsid w:val="00C228DA"/>
    <w:rsid w:val="00C258B0"/>
    <w:rsid w:val="00C3211C"/>
    <w:rsid w:val="00C32ADC"/>
    <w:rsid w:val="00C35487"/>
    <w:rsid w:val="00C41062"/>
    <w:rsid w:val="00C45A23"/>
    <w:rsid w:val="00C52BE0"/>
    <w:rsid w:val="00C5506A"/>
    <w:rsid w:val="00C5511A"/>
    <w:rsid w:val="00C60515"/>
    <w:rsid w:val="00C62565"/>
    <w:rsid w:val="00C6348A"/>
    <w:rsid w:val="00C63F61"/>
    <w:rsid w:val="00C67401"/>
    <w:rsid w:val="00C67B7D"/>
    <w:rsid w:val="00C716B6"/>
    <w:rsid w:val="00C72D2A"/>
    <w:rsid w:val="00C7577B"/>
    <w:rsid w:val="00C76645"/>
    <w:rsid w:val="00C774DD"/>
    <w:rsid w:val="00C77B64"/>
    <w:rsid w:val="00C801FE"/>
    <w:rsid w:val="00C80920"/>
    <w:rsid w:val="00C80B9D"/>
    <w:rsid w:val="00C822E2"/>
    <w:rsid w:val="00C8794B"/>
    <w:rsid w:val="00C92361"/>
    <w:rsid w:val="00C93350"/>
    <w:rsid w:val="00CA075E"/>
    <w:rsid w:val="00CA3753"/>
    <w:rsid w:val="00CA3E3B"/>
    <w:rsid w:val="00CA7125"/>
    <w:rsid w:val="00CB0E9A"/>
    <w:rsid w:val="00CB12F5"/>
    <w:rsid w:val="00CB19D6"/>
    <w:rsid w:val="00CB56D3"/>
    <w:rsid w:val="00CB5D73"/>
    <w:rsid w:val="00CC0B16"/>
    <w:rsid w:val="00CC0D02"/>
    <w:rsid w:val="00CC176E"/>
    <w:rsid w:val="00CC38AD"/>
    <w:rsid w:val="00CC4D9B"/>
    <w:rsid w:val="00CD0BC7"/>
    <w:rsid w:val="00CD2DA0"/>
    <w:rsid w:val="00CD4360"/>
    <w:rsid w:val="00CD4B3B"/>
    <w:rsid w:val="00CD7D46"/>
    <w:rsid w:val="00CE0685"/>
    <w:rsid w:val="00CE37E4"/>
    <w:rsid w:val="00CF2EC8"/>
    <w:rsid w:val="00CF2F2E"/>
    <w:rsid w:val="00CF3C76"/>
    <w:rsid w:val="00CF5ADE"/>
    <w:rsid w:val="00CF752C"/>
    <w:rsid w:val="00CF79D6"/>
    <w:rsid w:val="00D00279"/>
    <w:rsid w:val="00D03550"/>
    <w:rsid w:val="00D03BC9"/>
    <w:rsid w:val="00D06C96"/>
    <w:rsid w:val="00D12931"/>
    <w:rsid w:val="00D14354"/>
    <w:rsid w:val="00D150EC"/>
    <w:rsid w:val="00D151A9"/>
    <w:rsid w:val="00D16D3B"/>
    <w:rsid w:val="00D16FC1"/>
    <w:rsid w:val="00D2112E"/>
    <w:rsid w:val="00D22512"/>
    <w:rsid w:val="00D253CA"/>
    <w:rsid w:val="00D25F77"/>
    <w:rsid w:val="00D26CFC"/>
    <w:rsid w:val="00D30948"/>
    <w:rsid w:val="00D32D37"/>
    <w:rsid w:val="00D365F1"/>
    <w:rsid w:val="00D36EEE"/>
    <w:rsid w:val="00D41540"/>
    <w:rsid w:val="00D41A5D"/>
    <w:rsid w:val="00D429F7"/>
    <w:rsid w:val="00D432B5"/>
    <w:rsid w:val="00D4523D"/>
    <w:rsid w:val="00D465C3"/>
    <w:rsid w:val="00D4686B"/>
    <w:rsid w:val="00D46966"/>
    <w:rsid w:val="00D46B38"/>
    <w:rsid w:val="00D50AF5"/>
    <w:rsid w:val="00D510A6"/>
    <w:rsid w:val="00D517CB"/>
    <w:rsid w:val="00D54F90"/>
    <w:rsid w:val="00D5551A"/>
    <w:rsid w:val="00D62EB2"/>
    <w:rsid w:val="00D63E44"/>
    <w:rsid w:val="00D70643"/>
    <w:rsid w:val="00D7068A"/>
    <w:rsid w:val="00D7523D"/>
    <w:rsid w:val="00D80166"/>
    <w:rsid w:val="00D85806"/>
    <w:rsid w:val="00D85EFB"/>
    <w:rsid w:val="00D90FAD"/>
    <w:rsid w:val="00D9344C"/>
    <w:rsid w:val="00D96756"/>
    <w:rsid w:val="00D97BE8"/>
    <w:rsid w:val="00DA1376"/>
    <w:rsid w:val="00DA338D"/>
    <w:rsid w:val="00DA3871"/>
    <w:rsid w:val="00DA4808"/>
    <w:rsid w:val="00DA51F8"/>
    <w:rsid w:val="00DA626A"/>
    <w:rsid w:val="00DA6EE4"/>
    <w:rsid w:val="00DB06C8"/>
    <w:rsid w:val="00DB0F17"/>
    <w:rsid w:val="00DB3970"/>
    <w:rsid w:val="00DB4E0C"/>
    <w:rsid w:val="00DB6E40"/>
    <w:rsid w:val="00DC4600"/>
    <w:rsid w:val="00DC5602"/>
    <w:rsid w:val="00DC632B"/>
    <w:rsid w:val="00DC7526"/>
    <w:rsid w:val="00DD3B3A"/>
    <w:rsid w:val="00DE131C"/>
    <w:rsid w:val="00DF045A"/>
    <w:rsid w:val="00DF141F"/>
    <w:rsid w:val="00DF671B"/>
    <w:rsid w:val="00DF7B8C"/>
    <w:rsid w:val="00E02A42"/>
    <w:rsid w:val="00E0333D"/>
    <w:rsid w:val="00E033CA"/>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2F0D"/>
    <w:rsid w:val="00E74C0D"/>
    <w:rsid w:val="00E74FDE"/>
    <w:rsid w:val="00E75B06"/>
    <w:rsid w:val="00E827BA"/>
    <w:rsid w:val="00E832D7"/>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4C59"/>
    <w:rsid w:val="00EF5B2B"/>
    <w:rsid w:val="00EF7BA2"/>
    <w:rsid w:val="00F01859"/>
    <w:rsid w:val="00F0206C"/>
    <w:rsid w:val="00F03751"/>
    <w:rsid w:val="00F04D55"/>
    <w:rsid w:val="00F05A66"/>
    <w:rsid w:val="00F06AAB"/>
    <w:rsid w:val="00F0770C"/>
    <w:rsid w:val="00F11549"/>
    <w:rsid w:val="00F14814"/>
    <w:rsid w:val="00F16762"/>
    <w:rsid w:val="00F214CD"/>
    <w:rsid w:val="00F225FE"/>
    <w:rsid w:val="00F2630F"/>
    <w:rsid w:val="00F2642F"/>
    <w:rsid w:val="00F3069A"/>
    <w:rsid w:val="00F31154"/>
    <w:rsid w:val="00F31CF9"/>
    <w:rsid w:val="00F32D8D"/>
    <w:rsid w:val="00F337AF"/>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867FA"/>
    <w:rsid w:val="00F906A1"/>
    <w:rsid w:val="00F90E4B"/>
    <w:rsid w:val="00F90FD0"/>
    <w:rsid w:val="00F91705"/>
    <w:rsid w:val="00F91A5E"/>
    <w:rsid w:val="00F94B07"/>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2302</Words>
  <Characters>15902</Characters>
  <Application>Microsoft Office Word</Application>
  <DocSecurity>0</DocSecurity>
  <Lines>377</Lines>
  <Paragraphs>140</Paragraphs>
  <ScaleCrop>false</ScaleCrop>
  <Company>AUN of PLWH</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164</cp:revision>
  <cp:lastPrinted>2023-07-04T17:44:00Z</cp:lastPrinted>
  <dcterms:created xsi:type="dcterms:W3CDTF">2024-10-29T00:29:00Z</dcterms:created>
  <dcterms:modified xsi:type="dcterms:W3CDTF">2025-10-02T11:38:00Z</dcterms:modified>
</cp:coreProperties>
</file>