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5F0134" w:rsidRDefault="0060269E" w:rsidP="004C162F">
      <w:pPr>
        <w:tabs>
          <w:tab w:val="left" w:pos="840"/>
          <w:tab w:val="right" w:pos="9900"/>
        </w:tabs>
        <w:rPr>
          <w:b/>
          <w:sz w:val="22"/>
          <w:szCs w:val="22"/>
          <w:lang w:val="en-US"/>
        </w:rPr>
      </w:pPr>
    </w:p>
    <w:p w14:paraId="5B2DF444" w14:textId="577650F0" w:rsidR="004C162F" w:rsidRPr="003D31B9" w:rsidRDefault="004C162F" w:rsidP="214B7DDD">
      <w:pPr>
        <w:tabs>
          <w:tab w:val="left" w:pos="840"/>
          <w:tab w:val="right" w:pos="9900"/>
        </w:tabs>
        <w:rPr>
          <w:b/>
          <w:bCs/>
          <w:sz w:val="22"/>
          <w:szCs w:val="22"/>
        </w:rPr>
      </w:pPr>
      <w:r w:rsidRPr="003D31B9">
        <w:rPr>
          <w:b/>
          <w:bCs/>
          <w:sz w:val="22"/>
          <w:szCs w:val="22"/>
        </w:rPr>
        <w:t xml:space="preserve">м. </w:t>
      </w:r>
      <w:proofErr w:type="spellStart"/>
      <w:r w:rsidRPr="003D31B9">
        <w:rPr>
          <w:b/>
          <w:bCs/>
          <w:sz w:val="22"/>
          <w:szCs w:val="22"/>
        </w:rPr>
        <w:t>Київ</w:t>
      </w:r>
      <w:proofErr w:type="spellEnd"/>
      <w:proofErr w:type="gramStart"/>
      <w:r w:rsidRPr="003D31B9">
        <w:tab/>
      </w:r>
      <w:r w:rsidRPr="003D31B9">
        <w:rPr>
          <w:b/>
          <w:bCs/>
          <w:sz w:val="22"/>
          <w:szCs w:val="22"/>
        </w:rPr>
        <w:t xml:space="preserve">  </w:t>
      </w:r>
      <w:r w:rsidRPr="003D31B9">
        <w:tab/>
      </w:r>
      <w:proofErr w:type="gramEnd"/>
      <w:r w:rsidRPr="003D31B9">
        <w:rPr>
          <w:b/>
          <w:bCs/>
          <w:sz w:val="22"/>
          <w:szCs w:val="22"/>
        </w:rPr>
        <w:t xml:space="preserve"> «</w:t>
      </w:r>
      <w:r w:rsidR="0043447C" w:rsidRPr="003D31B9">
        <w:rPr>
          <w:b/>
          <w:bCs/>
          <w:sz w:val="22"/>
          <w:szCs w:val="22"/>
          <w:lang w:val="uk-UA"/>
        </w:rPr>
        <w:t>17</w:t>
      </w:r>
      <w:r w:rsidRPr="003D31B9">
        <w:rPr>
          <w:b/>
          <w:bCs/>
          <w:sz w:val="22"/>
          <w:szCs w:val="22"/>
        </w:rPr>
        <w:t xml:space="preserve">» </w:t>
      </w:r>
      <w:r w:rsidR="0043447C" w:rsidRPr="003D31B9">
        <w:rPr>
          <w:b/>
          <w:bCs/>
          <w:sz w:val="22"/>
          <w:szCs w:val="22"/>
          <w:lang w:val="uk-UA"/>
        </w:rPr>
        <w:t>жовтня</w:t>
      </w:r>
      <w:r w:rsidRPr="003D31B9">
        <w:rPr>
          <w:b/>
          <w:bCs/>
          <w:sz w:val="22"/>
          <w:szCs w:val="22"/>
        </w:rPr>
        <w:t xml:space="preserve"> 202</w:t>
      </w:r>
      <w:r w:rsidR="0043447C" w:rsidRPr="003D31B9">
        <w:rPr>
          <w:b/>
          <w:bCs/>
          <w:sz w:val="22"/>
          <w:szCs w:val="22"/>
          <w:lang w:val="uk-UA"/>
        </w:rPr>
        <w:t>5</w:t>
      </w:r>
      <w:r w:rsidRPr="003D31B9">
        <w:rPr>
          <w:b/>
          <w:bCs/>
          <w:sz w:val="22"/>
          <w:szCs w:val="22"/>
        </w:rPr>
        <w:t xml:space="preserve"> р.</w:t>
      </w:r>
    </w:p>
    <w:p w14:paraId="1D461A42" w14:textId="77A5EEC1" w:rsidR="00203564" w:rsidRPr="003D31B9" w:rsidRDefault="00203564" w:rsidP="000B2556">
      <w:pPr>
        <w:ind w:left="142" w:firstLine="284"/>
        <w:jc w:val="center"/>
        <w:rPr>
          <w:b/>
          <w:sz w:val="22"/>
          <w:szCs w:val="22"/>
          <w:lang w:val="uk-UA"/>
        </w:rPr>
      </w:pPr>
      <w:r w:rsidRPr="003D31B9">
        <w:rPr>
          <w:b/>
          <w:sz w:val="22"/>
          <w:szCs w:val="22"/>
          <w:lang w:val="uk-UA"/>
        </w:rPr>
        <w:t>ЗАПИТ ЦІНОВИХ ПРОПОЗИЦІЙ</w:t>
      </w:r>
      <w:r w:rsidR="00BB0091" w:rsidRPr="003D31B9">
        <w:rPr>
          <w:b/>
          <w:sz w:val="22"/>
          <w:szCs w:val="22"/>
          <w:lang w:val="uk-UA"/>
        </w:rPr>
        <w:t xml:space="preserve"> 2374АР</w:t>
      </w:r>
    </w:p>
    <w:p w14:paraId="256A0BED" w14:textId="24DB1C4A" w:rsidR="007674AA" w:rsidRPr="00E43961" w:rsidRDefault="00203564" w:rsidP="002D5944">
      <w:pPr>
        <w:ind w:left="142" w:firstLine="284"/>
        <w:jc w:val="center"/>
        <w:rPr>
          <w:sz w:val="22"/>
          <w:szCs w:val="22"/>
          <w:lang w:val="uk-UA"/>
        </w:rPr>
      </w:pPr>
      <w:r w:rsidRPr="003D31B9">
        <w:rPr>
          <w:sz w:val="22"/>
          <w:szCs w:val="22"/>
          <w:lang w:val="uk-UA"/>
        </w:rPr>
        <w:t>(далі – „</w:t>
      </w:r>
      <w:r w:rsidRPr="003D31B9">
        <w:rPr>
          <w:b/>
          <w:sz w:val="22"/>
          <w:szCs w:val="22"/>
          <w:lang w:val="uk-UA"/>
        </w:rPr>
        <w:t>Запит</w:t>
      </w:r>
      <w:r w:rsidRPr="003D31B9">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431FBE3"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CF2030">
        <w:rPr>
          <w:sz w:val="22"/>
          <w:szCs w:val="22"/>
          <w:lang w:val="uk-UA"/>
        </w:rPr>
        <w:t xml:space="preserve"> </w:t>
      </w:r>
      <w:r w:rsidR="0096657A" w:rsidRPr="0096657A">
        <w:rPr>
          <w:sz w:val="22"/>
          <w:szCs w:val="22"/>
          <w:lang w:val="uk-UA"/>
        </w:rPr>
        <w:t xml:space="preserve"> камер відеоспостереження</w:t>
      </w:r>
      <w:r w:rsidR="0096657A">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EA13FE">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1E2B148" w:rsidR="00A206D9" w:rsidRPr="00E43961" w:rsidRDefault="0096657A" w:rsidP="00A841AA">
            <w:pPr>
              <w:rPr>
                <w:bCs/>
                <w:sz w:val="22"/>
                <w:szCs w:val="22"/>
                <w:lang w:val="uk-UA"/>
              </w:rPr>
            </w:pPr>
            <w:r>
              <w:rPr>
                <w:bCs/>
                <w:sz w:val="22"/>
                <w:szCs w:val="22"/>
                <w:lang w:val="uk-UA"/>
              </w:rPr>
              <w:t>К</w:t>
            </w:r>
            <w:r w:rsidRPr="0096657A">
              <w:rPr>
                <w:bCs/>
                <w:sz w:val="22"/>
                <w:szCs w:val="22"/>
                <w:lang w:val="uk-UA"/>
              </w:rPr>
              <w:t>амер</w:t>
            </w:r>
            <w:r>
              <w:rPr>
                <w:bCs/>
                <w:sz w:val="22"/>
                <w:szCs w:val="22"/>
                <w:lang w:val="uk-UA"/>
              </w:rPr>
              <w:t>и</w:t>
            </w:r>
            <w:r w:rsidRPr="0096657A">
              <w:rPr>
                <w:bCs/>
                <w:sz w:val="22"/>
                <w:szCs w:val="22"/>
                <w:lang w:val="uk-UA"/>
              </w:rPr>
              <w:t xml:space="preserve"> відеоспостереження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6BD10D2"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96657A">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DEE278B" w:rsidR="00A206D9" w:rsidRPr="00E43961" w:rsidRDefault="00A206D9" w:rsidP="006D0A0B">
            <w:pPr>
              <w:jc w:val="center"/>
              <w:rPr>
                <w:bCs/>
                <w:sz w:val="22"/>
                <w:szCs w:val="22"/>
                <w:lang w:val="uk-UA"/>
              </w:rPr>
            </w:pPr>
            <w:r w:rsidRPr="00E43961">
              <w:rPr>
                <w:bCs/>
                <w:sz w:val="22"/>
                <w:szCs w:val="22"/>
                <w:lang w:val="uk-UA"/>
              </w:rPr>
              <w:t>Деталі в Додатку №</w:t>
            </w:r>
            <w:r w:rsidR="0096657A">
              <w:rPr>
                <w:bCs/>
                <w:sz w:val="22"/>
                <w:szCs w:val="22"/>
                <w:lang w:val="uk-UA"/>
              </w:rPr>
              <w:t>1,</w:t>
            </w:r>
            <w:r w:rsidRPr="00E43961">
              <w:rPr>
                <w:bCs/>
                <w:sz w:val="22"/>
                <w:szCs w:val="22"/>
                <w:lang w:val="uk-UA"/>
              </w:rPr>
              <w:t xml:space="preserve"> Додатку №</w:t>
            </w:r>
            <w:r w:rsidR="0096657A">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4D06B93"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r w:rsidR="001173D6">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C8FECB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1173D6">
        <w:rPr>
          <w:bCs/>
          <w:sz w:val="22"/>
          <w:szCs w:val="22"/>
          <w:lang w:val="uk-UA"/>
        </w:rPr>
        <w:t xml:space="preserve">15 </w:t>
      </w:r>
      <w:r w:rsidR="008255D0" w:rsidRPr="00E43961">
        <w:rPr>
          <w:bCs/>
          <w:sz w:val="22"/>
          <w:szCs w:val="22"/>
          <w:lang w:val="uk-UA"/>
        </w:rPr>
        <w:t>календарних днів з моменту укладення договору</w:t>
      </w:r>
      <w:r w:rsidR="001173D6">
        <w:rPr>
          <w:b/>
          <w:sz w:val="22"/>
          <w:szCs w:val="22"/>
          <w:lang w:val="uk-UA"/>
        </w:rPr>
        <w:t>.</w:t>
      </w:r>
    </w:p>
    <w:p w14:paraId="3FA70CD0" w14:textId="35942EBD"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proofErr w:type="spellStart"/>
      <w:r w:rsidR="00086D4B" w:rsidRPr="00F30CA8">
        <w:rPr>
          <w:bCs/>
          <w:sz w:val="22"/>
          <w:szCs w:val="22"/>
        </w:rPr>
        <w:t>Згідно</w:t>
      </w:r>
      <w:proofErr w:type="spellEnd"/>
      <w:r w:rsidR="00086D4B" w:rsidRPr="00F30CA8">
        <w:rPr>
          <w:bCs/>
          <w:sz w:val="22"/>
          <w:szCs w:val="22"/>
        </w:rPr>
        <w:t xml:space="preserve"> </w:t>
      </w:r>
      <w:proofErr w:type="spellStart"/>
      <w:r w:rsidR="00086D4B" w:rsidRPr="00F30CA8">
        <w:rPr>
          <w:bCs/>
          <w:sz w:val="22"/>
          <w:szCs w:val="22"/>
        </w:rPr>
        <w:t>розподілу</w:t>
      </w:r>
      <w:proofErr w:type="spellEnd"/>
      <w:r w:rsidR="00086D4B" w:rsidRPr="00F30CA8">
        <w:rPr>
          <w:bCs/>
          <w:sz w:val="22"/>
          <w:szCs w:val="22"/>
        </w:rPr>
        <w:t xml:space="preserve">, </w:t>
      </w:r>
      <w:proofErr w:type="spellStart"/>
      <w:r w:rsidR="00086D4B" w:rsidRPr="00F30CA8">
        <w:rPr>
          <w:bCs/>
          <w:sz w:val="22"/>
          <w:szCs w:val="22"/>
        </w:rPr>
        <w:t>вказаного</w:t>
      </w:r>
      <w:proofErr w:type="spellEnd"/>
      <w:r w:rsidR="00086D4B" w:rsidRPr="00F30CA8">
        <w:rPr>
          <w:bCs/>
          <w:sz w:val="22"/>
          <w:szCs w:val="22"/>
        </w:rPr>
        <w:t xml:space="preserve"> </w:t>
      </w:r>
      <w:r w:rsidR="00086D4B">
        <w:rPr>
          <w:bCs/>
          <w:sz w:val="22"/>
          <w:szCs w:val="22"/>
        </w:rPr>
        <w:t xml:space="preserve">в </w:t>
      </w:r>
      <w:proofErr w:type="spellStart"/>
      <w:r w:rsidR="00086D4B" w:rsidRPr="00F30CA8">
        <w:rPr>
          <w:bCs/>
          <w:sz w:val="22"/>
          <w:szCs w:val="22"/>
        </w:rPr>
        <w:t>Додатку</w:t>
      </w:r>
      <w:proofErr w:type="spellEnd"/>
      <w:r w:rsidR="00086D4B" w:rsidRPr="00F30CA8">
        <w:rPr>
          <w:bCs/>
          <w:sz w:val="22"/>
          <w:szCs w:val="22"/>
        </w:rPr>
        <w:t xml:space="preserve"> </w:t>
      </w:r>
      <w:r w:rsidR="00086D4B" w:rsidRPr="0092724D">
        <w:rPr>
          <w:bCs/>
          <w:sz w:val="22"/>
          <w:szCs w:val="22"/>
        </w:rPr>
        <w:t>№</w:t>
      </w:r>
      <w:r w:rsidR="00086D4B">
        <w:rPr>
          <w:bCs/>
          <w:sz w:val="22"/>
          <w:szCs w:val="22"/>
          <w:lang w:val="uk-UA"/>
        </w:rPr>
        <w:t>2</w:t>
      </w:r>
      <w:r w:rsidR="00086D4B" w:rsidRPr="00F30CA8">
        <w:rPr>
          <w:bCs/>
          <w:sz w:val="22"/>
          <w:szCs w:val="22"/>
        </w:rPr>
        <w:t>.</w:t>
      </w:r>
      <w:r w:rsidR="00086D4B" w:rsidRPr="00447BD4">
        <w:rPr>
          <w:bCs/>
          <w:sz w:val="22"/>
          <w:szCs w:val="22"/>
        </w:rPr>
        <w:t xml:space="preserve"> Доставка товару </w:t>
      </w:r>
      <w:proofErr w:type="spellStart"/>
      <w:r w:rsidR="00086D4B" w:rsidRPr="00447BD4">
        <w:rPr>
          <w:bCs/>
          <w:sz w:val="22"/>
          <w:szCs w:val="22"/>
        </w:rPr>
        <w:t>здійснюється</w:t>
      </w:r>
      <w:proofErr w:type="spellEnd"/>
      <w:r w:rsidR="00086D4B" w:rsidRPr="00447BD4">
        <w:rPr>
          <w:bCs/>
          <w:sz w:val="22"/>
          <w:szCs w:val="22"/>
        </w:rPr>
        <w:t xml:space="preserve"> силами та за </w:t>
      </w:r>
      <w:proofErr w:type="spellStart"/>
      <w:r w:rsidR="00086D4B" w:rsidRPr="00447BD4">
        <w:rPr>
          <w:bCs/>
          <w:sz w:val="22"/>
          <w:szCs w:val="22"/>
        </w:rPr>
        <w:t>рахунок</w:t>
      </w:r>
      <w:proofErr w:type="spellEnd"/>
      <w:r w:rsidR="00086D4B" w:rsidRPr="00447BD4">
        <w:rPr>
          <w:bCs/>
          <w:sz w:val="22"/>
          <w:szCs w:val="22"/>
        </w:rPr>
        <w:t xml:space="preserve"> </w:t>
      </w:r>
      <w:proofErr w:type="spellStart"/>
      <w:r w:rsidR="00086D4B" w:rsidRPr="00447BD4">
        <w:rPr>
          <w:bCs/>
          <w:sz w:val="22"/>
          <w:szCs w:val="22"/>
        </w:rPr>
        <w:t>Постачальника</w:t>
      </w:r>
      <w:proofErr w:type="spellEnd"/>
      <w:r w:rsidR="00086D4B" w:rsidRPr="00447BD4">
        <w:rPr>
          <w:bCs/>
          <w:sz w:val="22"/>
          <w:szCs w:val="22"/>
        </w:rPr>
        <w:t xml:space="preserve"> та </w:t>
      </w:r>
      <w:proofErr w:type="spellStart"/>
      <w:r w:rsidR="00086D4B" w:rsidRPr="00447BD4">
        <w:rPr>
          <w:bCs/>
          <w:sz w:val="22"/>
          <w:szCs w:val="22"/>
        </w:rPr>
        <w:t>включає</w:t>
      </w:r>
      <w:proofErr w:type="spellEnd"/>
      <w:r w:rsidR="00086D4B">
        <w:rPr>
          <w:bCs/>
          <w:sz w:val="22"/>
          <w:szCs w:val="22"/>
        </w:rPr>
        <w:t>:</w:t>
      </w:r>
      <w:r w:rsidR="00086D4B" w:rsidRPr="00447BD4">
        <w:rPr>
          <w:bCs/>
          <w:sz w:val="22"/>
          <w:szCs w:val="22"/>
        </w:rPr>
        <w:t xml:space="preserve"> </w:t>
      </w:r>
      <w:proofErr w:type="spellStart"/>
      <w:r w:rsidR="00086D4B" w:rsidRPr="00447BD4">
        <w:rPr>
          <w:bCs/>
          <w:sz w:val="22"/>
          <w:szCs w:val="22"/>
        </w:rPr>
        <w:t>завантажувально-розвантажувальні</w:t>
      </w:r>
      <w:proofErr w:type="spellEnd"/>
      <w:r w:rsidR="00086D4B" w:rsidRPr="00447BD4">
        <w:rPr>
          <w:bCs/>
          <w:sz w:val="22"/>
          <w:szCs w:val="22"/>
        </w:rPr>
        <w:t xml:space="preserve"> </w:t>
      </w:r>
      <w:proofErr w:type="spellStart"/>
      <w:r w:rsidR="00086D4B" w:rsidRPr="00447BD4">
        <w:rPr>
          <w:bCs/>
          <w:sz w:val="22"/>
          <w:szCs w:val="22"/>
        </w:rPr>
        <w:t>роботи</w:t>
      </w:r>
      <w:proofErr w:type="spellEnd"/>
      <w:r w:rsidR="00086D4B">
        <w:rPr>
          <w:bCs/>
          <w:sz w:val="22"/>
          <w:szCs w:val="22"/>
        </w:rPr>
        <w:t xml:space="preserve">, </w:t>
      </w:r>
      <w:proofErr w:type="spellStart"/>
      <w:r w:rsidR="00086D4B" w:rsidRPr="009E3919">
        <w:rPr>
          <w:bCs/>
          <w:sz w:val="22"/>
          <w:szCs w:val="22"/>
        </w:rPr>
        <w:t>пакування</w:t>
      </w:r>
      <w:proofErr w:type="spellEnd"/>
      <w:r w:rsidR="00086D4B" w:rsidRPr="009E3919">
        <w:rPr>
          <w:bCs/>
          <w:sz w:val="22"/>
          <w:szCs w:val="22"/>
        </w:rPr>
        <w:t xml:space="preserve">, </w:t>
      </w:r>
      <w:proofErr w:type="spellStart"/>
      <w:r w:rsidR="00086D4B" w:rsidRPr="009E3919">
        <w:rPr>
          <w:bCs/>
          <w:sz w:val="22"/>
          <w:szCs w:val="22"/>
        </w:rPr>
        <w:t>маркування</w:t>
      </w:r>
      <w:proofErr w:type="spellEnd"/>
      <w:r w:rsidR="00086D4B" w:rsidRPr="009E3919">
        <w:rPr>
          <w:bCs/>
          <w:sz w:val="22"/>
          <w:szCs w:val="22"/>
        </w:rPr>
        <w:t xml:space="preserve"> та </w:t>
      </w:r>
      <w:proofErr w:type="spellStart"/>
      <w:r w:rsidR="00086D4B" w:rsidRPr="004946A9">
        <w:rPr>
          <w:bCs/>
          <w:sz w:val="22"/>
          <w:szCs w:val="22"/>
        </w:rPr>
        <w:t>брендування</w:t>
      </w:r>
      <w:proofErr w:type="spellEnd"/>
      <w:r w:rsidR="00086D4B" w:rsidRPr="004946A9">
        <w:rPr>
          <w:bCs/>
          <w:sz w:val="22"/>
          <w:szCs w:val="22"/>
        </w:rPr>
        <w:t xml:space="preserve"> (точна адреса буде </w:t>
      </w:r>
      <w:proofErr w:type="spellStart"/>
      <w:r w:rsidR="00086D4B" w:rsidRPr="004946A9">
        <w:rPr>
          <w:bCs/>
          <w:sz w:val="22"/>
          <w:szCs w:val="22"/>
        </w:rPr>
        <w:t>надана</w:t>
      </w:r>
      <w:proofErr w:type="spellEnd"/>
      <w:r w:rsidR="00086D4B" w:rsidRPr="004946A9">
        <w:rPr>
          <w:bCs/>
          <w:sz w:val="22"/>
          <w:szCs w:val="22"/>
        </w:rPr>
        <w:t xml:space="preserve"> </w:t>
      </w:r>
      <w:proofErr w:type="spellStart"/>
      <w:r w:rsidR="00086D4B" w:rsidRPr="004946A9">
        <w:rPr>
          <w:bCs/>
          <w:sz w:val="22"/>
          <w:szCs w:val="22"/>
        </w:rPr>
        <w:t>переможцю</w:t>
      </w:r>
      <w:proofErr w:type="spellEnd"/>
      <w:r w:rsidR="00086D4B" w:rsidRPr="004946A9">
        <w:rPr>
          <w:bCs/>
          <w:sz w:val="22"/>
          <w:szCs w:val="22"/>
        </w:rPr>
        <w:t xml:space="preserve"> перед </w:t>
      </w:r>
      <w:proofErr w:type="spellStart"/>
      <w:r w:rsidR="00086D4B" w:rsidRPr="004946A9">
        <w:rPr>
          <w:bCs/>
          <w:sz w:val="22"/>
          <w:szCs w:val="22"/>
        </w:rPr>
        <w:t>заключенням</w:t>
      </w:r>
      <w:proofErr w:type="spellEnd"/>
      <w:r w:rsidR="00086D4B" w:rsidRPr="004946A9">
        <w:rPr>
          <w:bCs/>
          <w:sz w:val="22"/>
          <w:szCs w:val="22"/>
        </w:rPr>
        <w:t xml:space="preserve">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C5D76" w14:paraId="611A6914" w14:textId="77777777" w:rsidTr="00EA13FE">
        <w:trPr>
          <w:trHeight w:val="76"/>
        </w:trPr>
        <w:tc>
          <w:tcPr>
            <w:tcW w:w="601" w:type="dxa"/>
            <w:shd w:val="clear" w:color="auto" w:fill="CAEDFB" w:themeFill="accent4" w:themeFillTint="33"/>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shd w:val="clear" w:color="auto" w:fill="CAEDFB" w:themeFill="accent4" w:themeFillTint="33"/>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shd w:val="clear" w:color="auto" w:fill="CAEDFB" w:themeFill="accent4" w:themeFillTint="33"/>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C5D76"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0EAD1660" w:rsidR="00C7577B" w:rsidRPr="00E43961" w:rsidRDefault="00C7577B" w:rsidP="00EA13FE">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C5D7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r w:rsidR="005F0134" w:rsidRPr="00E43961" w14:paraId="128BC550" w14:textId="77777777" w:rsidTr="00B46FB4">
        <w:trPr>
          <w:trHeight w:val="76"/>
        </w:trPr>
        <w:tc>
          <w:tcPr>
            <w:tcW w:w="601" w:type="dxa"/>
          </w:tcPr>
          <w:p w14:paraId="72080B14" w14:textId="77777777" w:rsidR="005F0134" w:rsidRPr="00E43961" w:rsidRDefault="005F0134"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99E03B7" w14:textId="7F43BA04" w:rsidR="005F0134" w:rsidRPr="005F0134" w:rsidRDefault="005F0134" w:rsidP="00AD2398">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Інші доку</w:t>
            </w:r>
            <w:r w:rsidR="0074209A">
              <w:rPr>
                <w:rFonts w:ascii="Times New Roman" w:hAnsi="Times New Roman" w:cs="Times New Roman"/>
                <w:sz w:val="22"/>
                <w:szCs w:val="22"/>
                <w:lang w:val="uk-UA"/>
              </w:rPr>
              <w:t>менти</w:t>
            </w:r>
          </w:p>
        </w:tc>
        <w:tc>
          <w:tcPr>
            <w:tcW w:w="5181" w:type="dxa"/>
          </w:tcPr>
          <w:p w14:paraId="4C3152E0" w14:textId="779FF816" w:rsidR="005F0134" w:rsidRDefault="0002152F"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02152F">
              <w:rPr>
                <w:rFonts w:ascii="Times New Roman" w:hAnsi="Times New Roman" w:cs="Times New Roman"/>
                <w:i/>
                <w:iCs/>
                <w:sz w:val="22"/>
                <w:szCs w:val="22"/>
                <w:lang w:val="uk-UA"/>
              </w:rPr>
              <w:t>Гарантійний лист, що підтверджує офіційне ввезення обладнання в Україну</w:t>
            </w:r>
            <w:r w:rsidR="00D40012">
              <w:rPr>
                <w:rFonts w:ascii="Times New Roman" w:hAnsi="Times New Roman" w:cs="Times New Roman"/>
                <w:i/>
                <w:iCs/>
                <w:sz w:val="22"/>
                <w:szCs w:val="22"/>
                <w:lang w:val="uk-UA"/>
              </w:rPr>
              <w:t>;</w:t>
            </w:r>
          </w:p>
          <w:p w14:paraId="7E014A49" w14:textId="3532DDEB" w:rsidR="0002152F" w:rsidRPr="00E43961" w:rsidRDefault="0002152F"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02152F">
              <w:rPr>
                <w:rFonts w:ascii="Times New Roman" w:hAnsi="Times New Roman" w:cs="Times New Roman"/>
                <w:i/>
                <w:iCs/>
                <w:sz w:val="22"/>
                <w:szCs w:val="22"/>
                <w:lang w:val="uk-UA"/>
              </w:rPr>
              <w:t>Гарантійний термін на обладнання 24 місяців</w:t>
            </w:r>
            <w:r>
              <w:rPr>
                <w:rFonts w:ascii="Times New Roman" w:hAnsi="Times New Roman" w:cs="Times New Roman"/>
                <w:i/>
                <w:iCs/>
                <w:sz w:val="22"/>
                <w:szCs w:val="22"/>
                <w:lang w:val="uk-UA"/>
              </w:rPr>
              <w:t>.</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9F14B26"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93158B">
        <w:rPr>
          <w:rFonts w:ascii="Times New Roman" w:hAnsi="Times New Roman" w:cs="Times New Roman"/>
          <w:color w:val="000000" w:themeColor="text1"/>
          <w:sz w:val="22"/>
          <w:szCs w:val="22"/>
          <w:lang w:val="uk-UA"/>
        </w:rPr>
        <w:t>Додаток №</w:t>
      </w:r>
      <w:r w:rsidR="0093158B" w:rsidRPr="0093158B">
        <w:rPr>
          <w:rFonts w:ascii="Times New Roman" w:hAnsi="Times New Roman" w:cs="Times New Roman"/>
          <w:color w:val="000000" w:themeColor="text1"/>
          <w:sz w:val="22"/>
          <w:szCs w:val="22"/>
          <w:lang w:val="uk-UA"/>
        </w:rPr>
        <w:t>3</w:t>
      </w:r>
      <w:r w:rsidRPr="0093158B">
        <w:rPr>
          <w:rFonts w:ascii="Times New Roman" w:hAnsi="Times New Roman" w:cs="Times New Roman"/>
          <w:color w:val="000000" w:themeColor="text1"/>
          <w:sz w:val="22"/>
          <w:szCs w:val="22"/>
          <w:lang w:val="uk-UA"/>
        </w:rPr>
        <w:t xml:space="preserve"> </w:t>
      </w:r>
      <w:r w:rsidRPr="00E43961">
        <w:rPr>
          <w:rFonts w:ascii="Times New Roman" w:hAnsi="Times New Roman" w:cs="Times New Roman"/>
          <w:sz w:val="22"/>
          <w:szCs w:val="22"/>
          <w:lang w:val="uk-UA"/>
        </w:rPr>
        <w:t>до Запиту).</w:t>
      </w:r>
    </w:p>
    <w:p w14:paraId="776804BF" w14:textId="23F55BD8" w:rsidR="007A40D5" w:rsidRPr="0093158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93158B">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93158B">
        <w:rPr>
          <w:rFonts w:ascii="Times New Roman" w:hAnsi="Times New Roman" w:cs="Times New Roman"/>
          <w:b/>
          <w:bCs/>
          <w:sz w:val="22"/>
          <w:szCs w:val="22"/>
        </w:rPr>
        <w:t>Згідно</w:t>
      </w:r>
      <w:proofErr w:type="spellEnd"/>
      <w:r w:rsidR="00A6747C" w:rsidRPr="0093158B">
        <w:rPr>
          <w:rFonts w:ascii="Times New Roman" w:hAnsi="Times New Roman" w:cs="Times New Roman"/>
          <w:b/>
          <w:bCs/>
          <w:sz w:val="22"/>
          <w:szCs w:val="22"/>
        </w:rPr>
        <w:t xml:space="preserve"> </w:t>
      </w:r>
      <w:proofErr w:type="spellStart"/>
      <w:r w:rsidR="00A6747C" w:rsidRPr="0093158B">
        <w:rPr>
          <w:rFonts w:ascii="Times New Roman" w:hAnsi="Times New Roman" w:cs="Times New Roman"/>
          <w:b/>
          <w:bCs/>
          <w:sz w:val="22"/>
          <w:szCs w:val="22"/>
        </w:rPr>
        <w:t>політик</w:t>
      </w:r>
      <w:proofErr w:type="spellEnd"/>
      <w:r w:rsidR="00A6747C" w:rsidRPr="0093158B">
        <w:rPr>
          <w:rFonts w:ascii="Times New Roman" w:hAnsi="Times New Roman" w:cs="Times New Roman"/>
          <w:b/>
          <w:bCs/>
          <w:sz w:val="22"/>
          <w:szCs w:val="22"/>
        </w:rPr>
        <w:t xml:space="preserve"> ТЧХУ </w:t>
      </w:r>
      <w:proofErr w:type="spellStart"/>
      <w:r w:rsidR="00A6747C" w:rsidRPr="0093158B">
        <w:rPr>
          <w:rFonts w:ascii="Times New Roman" w:hAnsi="Times New Roman" w:cs="Times New Roman"/>
          <w:b/>
          <w:bCs/>
          <w:sz w:val="22"/>
          <w:szCs w:val="22"/>
        </w:rPr>
        <w:t>передплата</w:t>
      </w:r>
      <w:proofErr w:type="spellEnd"/>
      <w:r w:rsidR="00A6747C" w:rsidRPr="0093158B">
        <w:rPr>
          <w:rFonts w:ascii="Times New Roman" w:hAnsi="Times New Roman" w:cs="Times New Roman"/>
          <w:b/>
          <w:bCs/>
          <w:sz w:val="22"/>
          <w:szCs w:val="22"/>
        </w:rPr>
        <w:t xml:space="preserve"> </w:t>
      </w:r>
      <w:proofErr w:type="spellStart"/>
      <w:r w:rsidR="00A6747C" w:rsidRPr="0093158B">
        <w:rPr>
          <w:rFonts w:ascii="Times New Roman" w:hAnsi="Times New Roman" w:cs="Times New Roman"/>
          <w:b/>
          <w:bCs/>
          <w:sz w:val="22"/>
          <w:szCs w:val="22"/>
        </w:rPr>
        <w:t>може</w:t>
      </w:r>
      <w:proofErr w:type="spellEnd"/>
      <w:r w:rsidR="00A6747C" w:rsidRPr="0093158B">
        <w:rPr>
          <w:rFonts w:ascii="Times New Roman" w:hAnsi="Times New Roman" w:cs="Times New Roman"/>
          <w:b/>
          <w:bCs/>
          <w:sz w:val="22"/>
          <w:szCs w:val="22"/>
        </w:rPr>
        <w:t xml:space="preserve"> </w:t>
      </w:r>
      <w:proofErr w:type="spellStart"/>
      <w:r w:rsidR="00A6747C" w:rsidRPr="0093158B">
        <w:rPr>
          <w:rFonts w:ascii="Times New Roman" w:hAnsi="Times New Roman" w:cs="Times New Roman"/>
          <w:b/>
          <w:bCs/>
          <w:sz w:val="22"/>
          <w:szCs w:val="22"/>
        </w:rPr>
        <w:t>застосовуватись</w:t>
      </w:r>
      <w:proofErr w:type="spellEnd"/>
      <w:r w:rsidR="00A6747C" w:rsidRPr="0093158B">
        <w:rPr>
          <w:rFonts w:ascii="Times New Roman" w:hAnsi="Times New Roman" w:cs="Times New Roman"/>
          <w:b/>
          <w:bCs/>
          <w:sz w:val="22"/>
          <w:szCs w:val="22"/>
        </w:rPr>
        <w:t xml:space="preserve"> </w:t>
      </w:r>
      <w:proofErr w:type="spellStart"/>
      <w:r w:rsidR="00A6747C" w:rsidRPr="0093158B">
        <w:rPr>
          <w:rFonts w:ascii="Times New Roman" w:hAnsi="Times New Roman" w:cs="Times New Roman"/>
          <w:b/>
          <w:bCs/>
          <w:sz w:val="22"/>
          <w:szCs w:val="22"/>
        </w:rPr>
        <w:t>лише</w:t>
      </w:r>
      <w:proofErr w:type="spellEnd"/>
      <w:r w:rsidR="00A6747C" w:rsidRPr="0093158B">
        <w:rPr>
          <w:rFonts w:ascii="Times New Roman" w:hAnsi="Times New Roman" w:cs="Times New Roman"/>
          <w:b/>
          <w:bCs/>
          <w:sz w:val="22"/>
          <w:szCs w:val="22"/>
        </w:rPr>
        <w:t xml:space="preserve"> як </w:t>
      </w:r>
      <w:proofErr w:type="spellStart"/>
      <w:r w:rsidR="00A6747C" w:rsidRPr="0093158B">
        <w:rPr>
          <w:rFonts w:ascii="Times New Roman" w:hAnsi="Times New Roman" w:cs="Times New Roman"/>
          <w:b/>
          <w:bCs/>
          <w:sz w:val="22"/>
          <w:szCs w:val="22"/>
        </w:rPr>
        <w:t>виключення</w:t>
      </w:r>
      <w:proofErr w:type="spellEnd"/>
      <w:r w:rsidR="00A6747C" w:rsidRPr="0093158B">
        <w:rPr>
          <w:rFonts w:ascii="Times New Roman" w:hAnsi="Times New Roman" w:cs="Times New Roman"/>
          <w:b/>
          <w:bCs/>
          <w:sz w:val="22"/>
          <w:szCs w:val="22"/>
        </w:rPr>
        <w:t xml:space="preserve"> та </w:t>
      </w:r>
      <w:proofErr w:type="spellStart"/>
      <w:r w:rsidR="00A6747C" w:rsidRPr="0093158B">
        <w:rPr>
          <w:rFonts w:ascii="Times New Roman" w:hAnsi="Times New Roman" w:cs="Times New Roman"/>
          <w:b/>
          <w:bCs/>
          <w:sz w:val="22"/>
          <w:szCs w:val="22"/>
        </w:rPr>
        <w:t>становити</w:t>
      </w:r>
      <w:proofErr w:type="spellEnd"/>
      <w:r w:rsidR="00A6747C" w:rsidRPr="0093158B">
        <w:rPr>
          <w:rFonts w:ascii="Times New Roman" w:hAnsi="Times New Roman" w:cs="Times New Roman"/>
          <w:b/>
          <w:bCs/>
          <w:sz w:val="22"/>
          <w:szCs w:val="22"/>
        </w:rPr>
        <w:t xml:space="preserve"> не </w:t>
      </w:r>
      <w:proofErr w:type="spellStart"/>
      <w:r w:rsidR="00A6747C" w:rsidRPr="0093158B">
        <w:rPr>
          <w:rFonts w:ascii="Times New Roman" w:hAnsi="Times New Roman" w:cs="Times New Roman"/>
          <w:b/>
          <w:bCs/>
          <w:sz w:val="22"/>
          <w:szCs w:val="22"/>
        </w:rPr>
        <w:t>більше</w:t>
      </w:r>
      <w:proofErr w:type="spellEnd"/>
      <w:r w:rsidR="00A6747C" w:rsidRPr="0093158B">
        <w:rPr>
          <w:rFonts w:ascii="Times New Roman" w:hAnsi="Times New Roman" w:cs="Times New Roman"/>
          <w:b/>
          <w:bCs/>
          <w:sz w:val="22"/>
          <w:szCs w:val="22"/>
        </w:rPr>
        <w:t xml:space="preserve"> 50%</w:t>
      </w:r>
      <w:r w:rsidR="00A6747C" w:rsidRPr="0093158B">
        <w:rPr>
          <w:rFonts w:ascii="Times New Roman" w:hAnsi="Times New Roman" w:cs="Times New Roman"/>
          <w:b/>
          <w:bCs/>
          <w:sz w:val="22"/>
          <w:szCs w:val="22"/>
          <w:lang w:val="uk-UA"/>
        </w:rPr>
        <w:t>.</w:t>
      </w:r>
    </w:p>
    <w:p w14:paraId="6A63C0DE" w14:textId="6B2A41E2"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D608CC4" w14:textId="247ECA4C"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9216E2">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500EF1E0" w:rsidR="0062592A" w:rsidRPr="00DD7923" w:rsidRDefault="007D4C59" w:rsidP="00DD792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114AC50"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DD7923">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661385"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 xml:space="preserve">на Вашу  думку, </w:t>
      </w:r>
      <w:r w:rsidRPr="00661385">
        <w:rPr>
          <w:sz w:val="22"/>
          <w:szCs w:val="22"/>
          <w:lang w:val="uk-UA"/>
        </w:rPr>
        <w:t>можуть бути корисними для оцінки пропозиції (наприклад, рекомендаційні  листи, тощо).</w:t>
      </w:r>
    </w:p>
    <w:p w14:paraId="51701A1D" w14:textId="77777777" w:rsidR="005F47C8" w:rsidRPr="00661385" w:rsidRDefault="005F47C8" w:rsidP="005F47C8">
      <w:pPr>
        <w:contextualSpacing/>
        <w:jc w:val="both"/>
        <w:rPr>
          <w:sz w:val="22"/>
          <w:szCs w:val="22"/>
          <w:lang w:val="uk-UA"/>
        </w:rPr>
      </w:pPr>
    </w:p>
    <w:p w14:paraId="5E433C13" w14:textId="474CBDA5" w:rsidR="00F03751" w:rsidRPr="00661385" w:rsidRDefault="00F03751" w:rsidP="214B7DDD">
      <w:pPr>
        <w:ind w:firstLine="357"/>
        <w:jc w:val="both"/>
        <w:textAlignment w:val="baseline"/>
        <w:rPr>
          <w:sz w:val="22"/>
          <w:szCs w:val="22"/>
          <w:lang w:eastAsia="uk-UA"/>
        </w:rPr>
      </w:pPr>
      <w:proofErr w:type="spellStart"/>
      <w:r w:rsidRPr="00661385">
        <w:rPr>
          <w:color w:val="000000" w:themeColor="text1"/>
          <w:sz w:val="22"/>
          <w:szCs w:val="22"/>
          <w:lang w:eastAsia="uk-UA"/>
        </w:rPr>
        <w:t>Запитання</w:t>
      </w:r>
      <w:proofErr w:type="spellEnd"/>
      <w:r w:rsidRPr="00661385">
        <w:rPr>
          <w:color w:val="000000" w:themeColor="text1"/>
          <w:sz w:val="22"/>
          <w:szCs w:val="22"/>
          <w:lang w:eastAsia="uk-UA"/>
        </w:rPr>
        <w:t xml:space="preserve"> </w:t>
      </w:r>
      <w:proofErr w:type="spellStart"/>
      <w:r w:rsidRPr="00661385">
        <w:rPr>
          <w:color w:val="000000" w:themeColor="text1"/>
          <w:sz w:val="22"/>
          <w:szCs w:val="22"/>
          <w:lang w:eastAsia="uk-UA"/>
        </w:rPr>
        <w:t>щодо</w:t>
      </w:r>
      <w:proofErr w:type="spellEnd"/>
      <w:r w:rsidRPr="00661385">
        <w:rPr>
          <w:color w:val="000000" w:themeColor="text1"/>
          <w:sz w:val="22"/>
          <w:szCs w:val="22"/>
          <w:lang w:eastAsia="uk-UA"/>
        </w:rPr>
        <w:t xml:space="preserve"> </w:t>
      </w:r>
      <w:proofErr w:type="spellStart"/>
      <w:r w:rsidRPr="00661385">
        <w:rPr>
          <w:color w:val="000000" w:themeColor="text1"/>
          <w:sz w:val="22"/>
          <w:szCs w:val="22"/>
          <w:lang w:eastAsia="uk-UA"/>
        </w:rPr>
        <w:t>цінової</w:t>
      </w:r>
      <w:proofErr w:type="spellEnd"/>
      <w:r w:rsidRPr="00661385">
        <w:rPr>
          <w:color w:val="000000" w:themeColor="text1"/>
          <w:sz w:val="22"/>
          <w:szCs w:val="22"/>
          <w:lang w:eastAsia="uk-UA"/>
        </w:rPr>
        <w:t xml:space="preserve"> </w:t>
      </w:r>
      <w:proofErr w:type="spellStart"/>
      <w:r w:rsidRPr="00661385">
        <w:rPr>
          <w:color w:val="000000" w:themeColor="text1"/>
          <w:sz w:val="22"/>
          <w:szCs w:val="22"/>
          <w:lang w:eastAsia="uk-UA"/>
        </w:rPr>
        <w:t>пропозиції</w:t>
      </w:r>
      <w:proofErr w:type="spellEnd"/>
      <w:r w:rsidRPr="00661385">
        <w:rPr>
          <w:color w:val="000000" w:themeColor="text1"/>
          <w:sz w:val="22"/>
          <w:szCs w:val="22"/>
          <w:lang w:eastAsia="uk-UA"/>
        </w:rPr>
        <w:t xml:space="preserve"> </w:t>
      </w:r>
      <w:proofErr w:type="spellStart"/>
      <w:r w:rsidRPr="00661385">
        <w:rPr>
          <w:color w:val="000000" w:themeColor="text1"/>
          <w:sz w:val="22"/>
          <w:szCs w:val="22"/>
          <w:lang w:eastAsia="uk-UA"/>
        </w:rPr>
        <w:t>надсилайте</w:t>
      </w:r>
      <w:proofErr w:type="spellEnd"/>
      <w:r w:rsidRPr="00661385">
        <w:rPr>
          <w:color w:val="000000" w:themeColor="text1"/>
          <w:sz w:val="22"/>
          <w:szCs w:val="22"/>
          <w:lang w:eastAsia="uk-UA"/>
        </w:rPr>
        <w:t xml:space="preserve"> на </w:t>
      </w:r>
      <w:proofErr w:type="spellStart"/>
      <w:r w:rsidRPr="00661385">
        <w:rPr>
          <w:color w:val="000000" w:themeColor="text1"/>
          <w:sz w:val="22"/>
          <w:szCs w:val="22"/>
          <w:lang w:eastAsia="uk-UA"/>
        </w:rPr>
        <w:t>електронну</w:t>
      </w:r>
      <w:proofErr w:type="spellEnd"/>
      <w:r w:rsidRPr="00661385">
        <w:rPr>
          <w:color w:val="000000" w:themeColor="text1"/>
          <w:sz w:val="22"/>
          <w:szCs w:val="22"/>
          <w:lang w:eastAsia="uk-UA"/>
        </w:rPr>
        <w:t xml:space="preserve"> </w:t>
      </w:r>
      <w:proofErr w:type="spellStart"/>
      <w:r w:rsidRPr="00661385">
        <w:rPr>
          <w:color w:val="000000" w:themeColor="text1"/>
          <w:sz w:val="22"/>
          <w:szCs w:val="22"/>
          <w:lang w:eastAsia="uk-UA"/>
        </w:rPr>
        <w:t>пошту</w:t>
      </w:r>
      <w:proofErr w:type="spellEnd"/>
      <w:r w:rsidRPr="00661385">
        <w:rPr>
          <w:color w:val="000000" w:themeColor="text1"/>
          <w:sz w:val="22"/>
          <w:szCs w:val="22"/>
          <w:lang w:eastAsia="uk-UA"/>
        </w:rPr>
        <w:t xml:space="preserve">: </w:t>
      </w:r>
      <w:hyperlink r:id="rId8">
        <w:r w:rsidR="2683086C" w:rsidRPr="00661385">
          <w:rPr>
            <w:rStyle w:val="ac"/>
            <w:sz w:val="22"/>
            <w:szCs w:val="22"/>
            <w:lang w:eastAsia="uk-UA"/>
          </w:rPr>
          <w:t>tender@redcross.org.ua</w:t>
        </w:r>
      </w:hyperlink>
      <w:r w:rsidRPr="00661385">
        <w:rPr>
          <w:color w:val="000000" w:themeColor="text1"/>
          <w:sz w:val="22"/>
          <w:szCs w:val="22"/>
          <w:lang w:eastAsia="uk-UA"/>
        </w:rPr>
        <w:t xml:space="preserve"> </w:t>
      </w:r>
      <w:proofErr w:type="gramStart"/>
      <w:r w:rsidRPr="00661385">
        <w:rPr>
          <w:color w:val="000000" w:themeColor="text1"/>
          <w:sz w:val="22"/>
          <w:szCs w:val="22"/>
          <w:lang w:eastAsia="uk-UA"/>
        </w:rPr>
        <w:t xml:space="preserve">до  </w:t>
      </w:r>
      <w:r w:rsidR="00661385" w:rsidRPr="00661385">
        <w:rPr>
          <w:color w:val="000000" w:themeColor="text1"/>
          <w:sz w:val="22"/>
          <w:szCs w:val="22"/>
          <w:lang w:val="uk-UA" w:eastAsia="uk-UA"/>
        </w:rPr>
        <w:t>22</w:t>
      </w:r>
      <w:r w:rsidRPr="00661385">
        <w:rPr>
          <w:color w:val="000000" w:themeColor="text1"/>
          <w:sz w:val="22"/>
          <w:szCs w:val="22"/>
          <w:lang w:eastAsia="uk-UA"/>
        </w:rPr>
        <w:t>.</w:t>
      </w:r>
      <w:r w:rsidR="00661385" w:rsidRPr="00661385">
        <w:rPr>
          <w:color w:val="000000" w:themeColor="text1"/>
          <w:sz w:val="22"/>
          <w:szCs w:val="22"/>
          <w:lang w:val="uk-UA" w:eastAsia="uk-UA"/>
        </w:rPr>
        <w:t>10</w:t>
      </w:r>
      <w:r w:rsidRPr="00661385">
        <w:rPr>
          <w:color w:val="000000" w:themeColor="text1"/>
          <w:sz w:val="22"/>
          <w:szCs w:val="22"/>
          <w:lang w:eastAsia="uk-UA"/>
        </w:rPr>
        <w:t>.20</w:t>
      </w:r>
      <w:r w:rsidR="00661385" w:rsidRPr="00661385">
        <w:rPr>
          <w:color w:val="000000" w:themeColor="text1"/>
          <w:sz w:val="22"/>
          <w:szCs w:val="22"/>
          <w:lang w:val="uk-UA" w:eastAsia="uk-UA"/>
        </w:rPr>
        <w:t>5</w:t>
      </w:r>
      <w:r w:rsidRPr="00661385">
        <w:rPr>
          <w:color w:val="000000" w:themeColor="text1"/>
          <w:sz w:val="22"/>
          <w:szCs w:val="22"/>
          <w:lang w:eastAsia="uk-UA"/>
        </w:rPr>
        <w:t>р</w:t>
      </w:r>
      <w:r w:rsidRPr="00661385">
        <w:rPr>
          <w:b/>
          <w:bCs/>
          <w:color w:val="000000" w:themeColor="text1"/>
          <w:sz w:val="22"/>
          <w:szCs w:val="22"/>
          <w:lang w:eastAsia="uk-UA"/>
        </w:rPr>
        <w:t>.</w:t>
      </w:r>
      <w:proofErr w:type="gramEnd"/>
      <w:r w:rsidRPr="00661385">
        <w:rPr>
          <w:color w:val="000000" w:themeColor="text1"/>
          <w:sz w:val="22"/>
          <w:szCs w:val="22"/>
          <w:lang w:eastAsia="uk-UA"/>
        </w:rPr>
        <w:t> </w:t>
      </w:r>
    </w:p>
    <w:p w14:paraId="54649286" w14:textId="77777777" w:rsidR="00D26CFC" w:rsidRPr="00661385" w:rsidRDefault="00D26CFC" w:rsidP="00CC0B16">
      <w:pPr>
        <w:ind w:firstLine="357"/>
        <w:jc w:val="both"/>
        <w:textAlignment w:val="baseline"/>
        <w:rPr>
          <w:b/>
          <w:bCs/>
          <w:color w:val="000000"/>
          <w:sz w:val="22"/>
          <w:szCs w:val="22"/>
          <w:lang w:val="uk-UA" w:eastAsia="uk-UA"/>
        </w:rPr>
      </w:pPr>
    </w:p>
    <w:p w14:paraId="3155EE8E" w14:textId="33A93E8F" w:rsidR="00F03751" w:rsidRPr="00E43961" w:rsidRDefault="00F03751" w:rsidP="214B7DDD">
      <w:pPr>
        <w:ind w:firstLine="357"/>
        <w:jc w:val="both"/>
        <w:textAlignment w:val="baseline"/>
        <w:rPr>
          <w:sz w:val="22"/>
          <w:szCs w:val="22"/>
          <w:lang w:eastAsia="uk-UA"/>
        </w:rPr>
      </w:pPr>
      <w:proofErr w:type="spellStart"/>
      <w:r w:rsidRPr="00661385">
        <w:rPr>
          <w:b/>
          <w:bCs/>
          <w:color w:val="000000" w:themeColor="text1"/>
          <w:sz w:val="22"/>
          <w:szCs w:val="22"/>
          <w:lang w:eastAsia="uk-UA"/>
        </w:rPr>
        <w:t>Цінові</w:t>
      </w:r>
      <w:proofErr w:type="spellEnd"/>
      <w:r w:rsidRPr="00661385">
        <w:rPr>
          <w:b/>
          <w:bCs/>
          <w:color w:val="000000" w:themeColor="text1"/>
          <w:sz w:val="22"/>
          <w:szCs w:val="22"/>
          <w:lang w:eastAsia="uk-UA"/>
        </w:rPr>
        <w:t xml:space="preserve"> </w:t>
      </w:r>
      <w:proofErr w:type="spellStart"/>
      <w:r w:rsidRPr="00661385">
        <w:rPr>
          <w:b/>
          <w:bCs/>
          <w:color w:val="000000" w:themeColor="text1"/>
          <w:sz w:val="22"/>
          <w:szCs w:val="22"/>
          <w:lang w:eastAsia="uk-UA"/>
        </w:rPr>
        <w:t>пропозиції</w:t>
      </w:r>
      <w:proofErr w:type="spellEnd"/>
      <w:r w:rsidRPr="00661385">
        <w:rPr>
          <w:b/>
          <w:bCs/>
          <w:color w:val="000000" w:themeColor="text1"/>
          <w:sz w:val="22"/>
          <w:szCs w:val="22"/>
          <w:lang w:eastAsia="uk-UA"/>
        </w:rPr>
        <w:t xml:space="preserve"> </w:t>
      </w:r>
      <w:proofErr w:type="spellStart"/>
      <w:r w:rsidRPr="00661385">
        <w:rPr>
          <w:b/>
          <w:bCs/>
          <w:color w:val="000000" w:themeColor="text1"/>
          <w:sz w:val="22"/>
          <w:szCs w:val="22"/>
          <w:lang w:eastAsia="uk-UA"/>
        </w:rPr>
        <w:t>приймаються</w:t>
      </w:r>
      <w:proofErr w:type="spellEnd"/>
      <w:r w:rsidRPr="00661385">
        <w:rPr>
          <w:b/>
          <w:bCs/>
          <w:color w:val="000000" w:themeColor="text1"/>
          <w:sz w:val="22"/>
          <w:szCs w:val="22"/>
          <w:lang w:eastAsia="uk-UA"/>
        </w:rPr>
        <w:t xml:space="preserve"> на </w:t>
      </w:r>
      <w:proofErr w:type="spellStart"/>
      <w:r w:rsidRPr="00661385">
        <w:rPr>
          <w:b/>
          <w:bCs/>
          <w:color w:val="000000" w:themeColor="text1"/>
          <w:sz w:val="22"/>
          <w:szCs w:val="22"/>
          <w:lang w:eastAsia="uk-UA"/>
        </w:rPr>
        <w:t>електронну</w:t>
      </w:r>
      <w:proofErr w:type="spellEnd"/>
      <w:r w:rsidRPr="00661385">
        <w:rPr>
          <w:b/>
          <w:bCs/>
          <w:color w:val="000000" w:themeColor="text1"/>
          <w:sz w:val="22"/>
          <w:szCs w:val="22"/>
          <w:lang w:eastAsia="uk-UA"/>
        </w:rPr>
        <w:t xml:space="preserve"> </w:t>
      </w:r>
      <w:proofErr w:type="spellStart"/>
      <w:r w:rsidRPr="00661385">
        <w:rPr>
          <w:b/>
          <w:bCs/>
          <w:color w:val="000000" w:themeColor="text1"/>
          <w:sz w:val="22"/>
          <w:szCs w:val="22"/>
          <w:lang w:eastAsia="uk-UA"/>
        </w:rPr>
        <w:t>пошту</w:t>
      </w:r>
      <w:proofErr w:type="spellEnd"/>
      <w:r w:rsidRPr="00661385">
        <w:rPr>
          <w:b/>
          <w:bCs/>
          <w:color w:val="000000" w:themeColor="text1"/>
          <w:sz w:val="22"/>
          <w:szCs w:val="22"/>
          <w:lang w:eastAsia="uk-UA"/>
        </w:rPr>
        <w:t>:</w:t>
      </w:r>
      <w:r w:rsidRPr="00661385">
        <w:rPr>
          <w:color w:val="000000" w:themeColor="text1"/>
          <w:sz w:val="22"/>
          <w:szCs w:val="22"/>
          <w:lang w:eastAsia="uk-UA"/>
        </w:rPr>
        <w:t xml:space="preserve"> </w:t>
      </w:r>
      <w:hyperlink r:id="rId9">
        <w:r w:rsidR="2683086C" w:rsidRPr="00661385">
          <w:rPr>
            <w:rStyle w:val="ac"/>
            <w:sz w:val="22"/>
            <w:szCs w:val="22"/>
            <w:lang w:eastAsia="uk-UA"/>
          </w:rPr>
          <w:t>tender@redcross.org.ua</w:t>
        </w:r>
      </w:hyperlink>
      <w:r w:rsidRPr="00661385">
        <w:rPr>
          <w:color w:val="000000" w:themeColor="text1"/>
          <w:sz w:val="22"/>
          <w:szCs w:val="22"/>
          <w:lang w:eastAsia="uk-UA"/>
        </w:rPr>
        <w:t xml:space="preserve">  </w:t>
      </w:r>
      <w:r w:rsidRPr="00661385">
        <w:rPr>
          <w:b/>
          <w:bCs/>
          <w:color w:val="000000" w:themeColor="text1"/>
          <w:sz w:val="22"/>
          <w:szCs w:val="22"/>
          <w:lang w:eastAsia="uk-UA"/>
        </w:rPr>
        <w:t xml:space="preserve">до </w:t>
      </w:r>
      <w:r w:rsidR="00661385">
        <w:rPr>
          <w:b/>
          <w:bCs/>
          <w:color w:val="000000" w:themeColor="text1"/>
          <w:sz w:val="22"/>
          <w:szCs w:val="22"/>
          <w:lang w:val="uk-UA" w:eastAsia="uk-UA"/>
        </w:rPr>
        <w:t>23</w:t>
      </w:r>
      <w:r w:rsidRPr="00661385">
        <w:rPr>
          <w:b/>
          <w:bCs/>
          <w:color w:val="000000" w:themeColor="text1"/>
          <w:sz w:val="22"/>
          <w:szCs w:val="22"/>
          <w:lang w:eastAsia="uk-UA"/>
        </w:rPr>
        <w:t>.</w:t>
      </w:r>
      <w:r w:rsidR="003D31B9">
        <w:rPr>
          <w:b/>
          <w:bCs/>
          <w:color w:val="000000" w:themeColor="text1"/>
          <w:sz w:val="22"/>
          <w:szCs w:val="22"/>
          <w:lang w:val="uk-UA" w:eastAsia="uk-UA"/>
        </w:rPr>
        <w:t>10</w:t>
      </w:r>
      <w:r w:rsidRPr="00661385">
        <w:rPr>
          <w:b/>
          <w:bCs/>
          <w:color w:val="000000" w:themeColor="text1"/>
          <w:sz w:val="22"/>
          <w:szCs w:val="22"/>
          <w:lang w:eastAsia="uk-UA"/>
        </w:rPr>
        <w:t>.202</w:t>
      </w:r>
      <w:r w:rsidR="003D31B9">
        <w:rPr>
          <w:b/>
          <w:bCs/>
          <w:color w:val="000000" w:themeColor="text1"/>
          <w:sz w:val="22"/>
          <w:szCs w:val="22"/>
          <w:lang w:val="uk-UA" w:eastAsia="uk-UA"/>
        </w:rPr>
        <w:t xml:space="preserve">5 </w:t>
      </w:r>
      <w:r w:rsidRPr="00661385">
        <w:rPr>
          <w:b/>
          <w:bCs/>
          <w:color w:val="000000" w:themeColor="text1"/>
          <w:sz w:val="22"/>
          <w:szCs w:val="22"/>
          <w:lang w:eastAsia="uk-UA"/>
        </w:rPr>
        <w:t>року до 18:00</w:t>
      </w:r>
      <w:r w:rsidRPr="00661385">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4DECA0C"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78009A">
        <w:rPr>
          <w:b/>
          <w:bCs/>
          <w:color w:val="EE0000"/>
          <w:sz w:val="22"/>
          <w:szCs w:val="22"/>
          <w:lang w:val="uk-UA"/>
        </w:rPr>
        <w:t>«</w:t>
      </w:r>
      <w:r w:rsidR="004A7165" w:rsidRPr="0078009A">
        <w:rPr>
          <w:b/>
          <w:bCs/>
          <w:color w:val="EE0000"/>
          <w:sz w:val="22"/>
          <w:szCs w:val="22"/>
          <w:lang w:val="uk-UA"/>
        </w:rPr>
        <w:t>№</w:t>
      </w:r>
      <w:r w:rsidR="00F64FE4" w:rsidRPr="0078009A">
        <w:rPr>
          <w:b/>
          <w:bCs/>
          <w:color w:val="EE0000"/>
          <w:sz w:val="22"/>
          <w:szCs w:val="22"/>
          <w:lang w:val="uk-UA"/>
        </w:rPr>
        <w:t>2374АР</w:t>
      </w:r>
      <w:r w:rsidR="004A7165" w:rsidRPr="0078009A">
        <w:rPr>
          <w:b/>
          <w:bCs/>
          <w:i/>
          <w:iCs/>
          <w:color w:val="EE0000"/>
          <w:sz w:val="22"/>
          <w:szCs w:val="22"/>
          <w:lang w:val="uk-UA"/>
        </w:rPr>
        <w:t>_</w:t>
      </w:r>
      <w:r w:rsidRPr="0078009A">
        <w:rPr>
          <w:b/>
          <w:bCs/>
          <w:color w:val="EE0000"/>
          <w:sz w:val="22"/>
          <w:szCs w:val="22"/>
          <w:lang w:val="uk-UA"/>
        </w:rPr>
        <w:t>Конкурс на  місцеву закупівлю</w:t>
      </w:r>
      <w:r w:rsidRPr="0078009A">
        <w:rPr>
          <w:b/>
          <w:bCs/>
          <w:color w:val="EE0000"/>
          <w:lang w:val="uk-UA"/>
        </w:rPr>
        <w:t xml:space="preserve"> </w:t>
      </w:r>
      <w:r w:rsidR="00F64FE4" w:rsidRPr="0078009A">
        <w:rPr>
          <w:b/>
          <w:bCs/>
          <w:color w:val="EE0000"/>
          <w:sz w:val="22"/>
          <w:szCs w:val="22"/>
          <w:lang w:val="uk-UA"/>
        </w:rPr>
        <w:t>камер відеоспостереження.</w:t>
      </w:r>
      <w:r w:rsidR="0078009A" w:rsidRPr="0078009A">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14768C11" w:rsidR="002A13C5" w:rsidRPr="00E43961" w:rsidRDefault="002A13C5" w:rsidP="003D31B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w:t>
      </w:r>
      <w:r w:rsidRPr="00E43961">
        <w:rPr>
          <w:bCs/>
          <w:spacing w:val="-4"/>
          <w:sz w:val="22"/>
          <w:szCs w:val="22"/>
          <w:lang w:val="uk-UA"/>
        </w:rPr>
        <w:lastRenderedPageBreak/>
        <w:t>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4C45184A" w:rsidR="00586326" w:rsidRPr="00E43961" w:rsidRDefault="00586326" w:rsidP="003D31B9">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5BC2" w14:textId="77777777" w:rsidR="00A82476" w:rsidRDefault="00A82476" w:rsidP="00B948CF">
      <w:r>
        <w:separator/>
      </w:r>
    </w:p>
  </w:endnote>
  <w:endnote w:type="continuationSeparator" w:id="0">
    <w:p w14:paraId="2955EC10" w14:textId="77777777" w:rsidR="00A82476" w:rsidRDefault="00A82476" w:rsidP="00B948CF">
      <w:r>
        <w:continuationSeparator/>
      </w:r>
    </w:p>
  </w:endnote>
  <w:endnote w:type="continuationNotice" w:id="1">
    <w:p w14:paraId="26079D87" w14:textId="77777777" w:rsidR="00A82476" w:rsidRDefault="00A82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F1D4" w14:textId="77777777" w:rsidR="00A82476" w:rsidRDefault="00A82476" w:rsidP="00B948CF">
      <w:r>
        <w:separator/>
      </w:r>
    </w:p>
  </w:footnote>
  <w:footnote w:type="continuationSeparator" w:id="0">
    <w:p w14:paraId="5D7E2F70" w14:textId="77777777" w:rsidR="00A82476" w:rsidRDefault="00A82476" w:rsidP="00B948CF">
      <w:r>
        <w:continuationSeparator/>
      </w:r>
    </w:p>
  </w:footnote>
  <w:footnote w:type="continuationNotice" w:id="1">
    <w:p w14:paraId="7D6625D3" w14:textId="77777777" w:rsidR="00A82476" w:rsidRDefault="00A824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2F"/>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4B"/>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173D6"/>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1B9"/>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447C"/>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0134"/>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385"/>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09A"/>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009A"/>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5EC5"/>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6E2"/>
    <w:rsid w:val="00921787"/>
    <w:rsid w:val="009227E1"/>
    <w:rsid w:val="00924E8E"/>
    <w:rsid w:val="009257DE"/>
    <w:rsid w:val="009272B2"/>
    <w:rsid w:val="00927320"/>
    <w:rsid w:val="00927709"/>
    <w:rsid w:val="0093005F"/>
    <w:rsid w:val="0093158B"/>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65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2476"/>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4EB4"/>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091"/>
    <w:rsid w:val="00BB01C1"/>
    <w:rsid w:val="00BB0827"/>
    <w:rsid w:val="00BB0B3C"/>
    <w:rsid w:val="00BB27E9"/>
    <w:rsid w:val="00BB6132"/>
    <w:rsid w:val="00BC1D14"/>
    <w:rsid w:val="00BC5D76"/>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063D"/>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030"/>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0012"/>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D7923"/>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3FE"/>
    <w:rsid w:val="00EA1E99"/>
    <w:rsid w:val="00EA30DD"/>
    <w:rsid w:val="00EA44D5"/>
    <w:rsid w:val="00EA6135"/>
    <w:rsid w:val="00EA6404"/>
    <w:rsid w:val="00EB3B58"/>
    <w:rsid w:val="00EB3EA8"/>
    <w:rsid w:val="00EB6B2B"/>
    <w:rsid w:val="00EB79E2"/>
    <w:rsid w:val="00EC06C3"/>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4FE4"/>
    <w:rsid w:val="00F65875"/>
    <w:rsid w:val="00F6703A"/>
    <w:rsid w:val="00F703CA"/>
    <w:rsid w:val="00F70598"/>
    <w:rsid w:val="00F709A0"/>
    <w:rsid w:val="00F715FD"/>
    <w:rsid w:val="00F73140"/>
    <w:rsid w:val="00F75F0B"/>
    <w:rsid w:val="00F813F7"/>
    <w:rsid w:val="00F81EF1"/>
    <w:rsid w:val="00F82003"/>
    <w:rsid w:val="00F83A66"/>
    <w:rsid w:val="00F8584C"/>
    <w:rsid w:val="00F906A1"/>
    <w:rsid w:val="00F90E4B"/>
    <w:rsid w:val="00F91705"/>
    <w:rsid w:val="00F91A5E"/>
    <w:rsid w:val="00FA1F45"/>
    <w:rsid w:val="00FA6643"/>
    <w:rsid w:val="00FC1FF6"/>
    <w:rsid w:val="00FC2942"/>
    <w:rsid w:val="00FC38C7"/>
    <w:rsid w:val="00FC7287"/>
    <w:rsid w:val="00FD073F"/>
    <w:rsid w:val="00FD0AFA"/>
    <w:rsid w:val="00FD2158"/>
    <w:rsid w:val="00FD2732"/>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5</Pages>
  <Words>1989</Words>
  <Characters>13844</Characters>
  <Application>Microsoft Office Word</Application>
  <DocSecurity>0</DocSecurity>
  <Lines>298</Lines>
  <Paragraphs>99</Paragraphs>
  <ScaleCrop>false</ScaleCrop>
  <Company>AUN of PLWH</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65</cp:revision>
  <cp:lastPrinted>2023-07-04T17:44:00Z</cp:lastPrinted>
  <dcterms:created xsi:type="dcterms:W3CDTF">2024-10-29T00:29:00Z</dcterms:created>
  <dcterms:modified xsi:type="dcterms:W3CDTF">2025-10-17T12:25:00Z</dcterms:modified>
</cp:coreProperties>
</file>