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F541B94"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00B60EFD">
        <w:rPr>
          <w:b/>
          <w:bCs/>
          <w:sz w:val="22"/>
          <w:szCs w:val="22"/>
          <w:lang w:val="uk-UA"/>
        </w:rPr>
        <w:t xml:space="preserve">    </w:t>
      </w:r>
      <w:r w:rsidRPr="004716D9">
        <w:rPr>
          <w:b/>
          <w:bCs/>
          <w:sz w:val="22"/>
          <w:szCs w:val="22"/>
        </w:rPr>
        <w:t>«</w:t>
      </w:r>
      <w:r w:rsidR="0082049F">
        <w:rPr>
          <w:b/>
          <w:bCs/>
          <w:sz w:val="22"/>
          <w:szCs w:val="22"/>
          <w:lang w:val="uk-UA"/>
        </w:rPr>
        <w:t>17</w:t>
      </w:r>
      <w:r w:rsidRPr="004716D9">
        <w:rPr>
          <w:b/>
          <w:bCs/>
          <w:sz w:val="22"/>
          <w:szCs w:val="22"/>
        </w:rPr>
        <w:t xml:space="preserve">» </w:t>
      </w:r>
      <w:r w:rsidR="00222887">
        <w:rPr>
          <w:b/>
          <w:bCs/>
          <w:sz w:val="22"/>
          <w:szCs w:val="22"/>
          <w:lang w:val="uk-UA"/>
        </w:rPr>
        <w:t xml:space="preserve">вересня </w:t>
      </w:r>
      <w:r w:rsidRPr="004716D9">
        <w:rPr>
          <w:b/>
          <w:bCs/>
          <w:sz w:val="22"/>
          <w:szCs w:val="22"/>
        </w:rPr>
        <w:t>202</w:t>
      </w:r>
      <w:r w:rsidR="004716D9" w:rsidRPr="004716D9">
        <w:rPr>
          <w:b/>
          <w:bCs/>
          <w:sz w:val="22"/>
          <w:szCs w:val="22"/>
          <w:lang w:val="uk-UA"/>
        </w:rPr>
        <w:t>5</w:t>
      </w:r>
      <w:r w:rsidRPr="004716D9">
        <w:rPr>
          <w:b/>
          <w:bCs/>
          <w:sz w:val="22"/>
          <w:szCs w:val="22"/>
        </w:rPr>
        <w:t xml:space="preserve"> р.</w:t>
      </w:r>
    </w:p>
    <w:p w14:paraId="1EB22C59" w14:textId="345C07E8" w:rsidR="00B60EFD" w:rsidRPr="00B60EFD" w:rsidRDefault="00B60EFD" w:rsidP="00B60EFD">
      <w:pPr>
        <w:tabs>
          <w:tab w:val="left" w:pos="840"/>
          <w:tab w:val="right" w:pos="9639"/>
        </w:tabs>
        <w:jc w:val="right"/>
        <w:rPr>
          <w:b/>
          <w:bCs/>
          <w:strike/>
          <w:color w:val="EE0000"/>
          <w:sz w:val="22"/>
          <w:szCs w:val="22"/>
          <w:lang w:val="uk-UA"/>
        </w:rPr>
      </w:pPr>
      <w:r w:rsidRPr="00B60EFD">
        <w:rPr>
          <w:b/>
          <w:bCs/>
          <w:strike/>
          <w:color w:val="EE0000"/>
          <w:sz w:val="22"/>
          <w:szCs w:val="22"/>
        </w:rPr>
        <w:t>«</w:t>
      </w:r>
      <w:r w:rsidRPr="00B60EFD">
        <w:rPr>
          <w:b/>
          <w:bCs/>
          <w:strike/>
          <w:color w:val="EE0000"/>
          <w:sz w:val="22"/>
          <w:szCs w:val="22"/>
          <w:lang w:val="uk-UA"/>
        </w:rPr>
        <w:t>08</w:t>
      </w:r>
      <w:r w:rsidRPr="00B60EFD">
        <w:rPr>
          <w:b/>
          <w:bCs/>
          <w:strike/>
          <w:color w:val="EE0000"/>
          <w:sz w:val="22"/>
          <w:szCs w:val="22"/>
        </w:rPr>
        <w:t xml:space="preserve">» </w:t>
      </w:r>
      <w:r w:rsidRPr="00B60EFD">
        <w:rPr>
          <w:b/>
          <w:bCs/>
          <w:strike/>
          <w:color w:val="EE0000"/>
          <w:sz w:val="22"/>
          <w:szCs w:val="22"/>
          <w:lang w:val="uk-UA"/>
        </w:rPr>
        <w:t xml:space="preserve">вересня </w:t>
      </w:r>
      <w:r w:rsidRPr="00B60EFD">
        <w:rPr>
          <w:b/>
          <w:bCs/>
          <w:strike/>
          <w:color w:val="EE0000"/>
          <w:sz w:val="22"/>
          <w:szCs w:val="22"/>
        </w:rPr>
        <w:t>202</w:t>
      </w:r>
      <w:r w:rsidRPr="00B60EFD">
        <w:rPr>
          <w:b/>
          <w:bCs/>
          <w:strike/>
          <w:color w:val="EE0000"/>
          <w:sz w:val="22"/>
          <w:szCs w:val="22"/>
          <w:lang w:val="uk-UA"/>
        </w:rPr>
        <w:t>5</w:t>
      </w:r>
      <w:r w:rsidRPr="00B60EFD">
        <w:rPr>
          <w:b/>
          <w:bCs/>
          <w:strike/>
          <w:color w:val="EE0000"/>
          <w:sz w:val="22"/>
          <w:szCs w:val="22"/>
        </w:rPr>
        <w:t xml:space="preserve"> р</w:t>
      </w:r>
    </w:p>
    <w:p w14:paraId="1D461A42" w14:textId="6025F4DD" w:rsidR="00203564" w:rsidRPr="00222887" w:rsidRDefault="00203564" w:rsidP="000B2556">
      <w:pPr>
        <w:ind w:left="142" w:firstLine="284"/>
        <w:jc w:val="center"/>
        <w:rPr>
          <w:b/>
          <w:sz w:val="22"/>
          <w:szCs w:val="22"/>
          <w:lang w:val="uk-UA"/>
        </w:rPr>
      </w:pPr>
      <w:r w:rsidRPr="004716D9">
        <w:rPr>
          <w:b/>
          <w:sz w:val="22"/>
          <w:szCs w:val="22"/>
          <w:lang w:val="uk-UA"/>
        </w:rPr>
        <w:t>ЗАПИТ ЦІНОВИХ ПРОПОЗИЦІЙ</w:t>
      </w:r>
      <w:r w:rsidR="00EC797C" w:rsidRPr="004716D9">
        <w:rPr>
          <w:b/>
          <w:sz w:val="22"/>
          <w:szCs w:val="22"/>
          <w:lang w:val="uk-UA"/>
        </w:rPr>
        <w:t>_</w:t>
      </w:r>
      <w:r w:rsidR="00222887">
        <w:rPr>
          <w:b/>
          <w:sz w:val="22"/>
          <w:szCs w:val="22"/>
          <w:lang w:val="uk-UA"/>
        </w:rPr>
        <w:t>2219</w:t>
      </w:r>
      <w:r w:rsidR="00222887">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381E1C2"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82049F">
        <w:rPr>
          <w:sz w:val="22"/>
          <w:szCs w:val="22"/>
          <w:lang w:val="uk-UA"/>
        </w:rPr>
        <w:t xml:space="preserve">продовження </w:t>
      </w:r>
      <w:r w:rsidR="00D96756" w:rsidRPr="00E43961">
        <w:rPr>
          <w:sz w:val="22"/>
          <w:szCs w:val="22"/>
          <w:lang w:val="uk-UA"/>
        </w:rPr>
        <w:t>конкурс</w:t>
      </w:r>
      <w:r w:rsidR="0082049F">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3633ED" w:rsidRPr="00C27939">
        <w:rPr>
          <w:color w:val="000000" w:themeColor="text1"/>
          <w:sz w:val="22"/>
          <w:szCs w:val="22"/>
          <w:lang w:val="uk-UA"/>
        </w:rPr>
        <w:t>сувенірної продукції</w:t>
      </w:r>
      <w:r w:rsidR="00E715AD">
        <w:rPr>
          <w:color w:val="000000" w:themeColor="text1"/>
          <w:sz w:val="22"/>
          <w:szCs w:val="22"/>
          <w:lang w:val="uk-UA"/>
        </w:rPr>
        <w:t xml:space="preserve"> з </w:t>
      </w:r>
      <w:proofErr w:type="spellStart"/>
      <w:r w:rsidR="00E715AD">
        <w:rPr>
          <w:color w:val="000000" w:themeColor="text1"/>
          <w:sz w:val="22"/>
          <w:szCs w:val="22"/>
          <w:lang w:val="uk-UA"/>
        </w:rPr>
        <w:t>брендуванням</w:t>
      </w:r>
      <w:proofErr w:type="spellEnd"/>
      <w:r w:rsidR="00E715AD">
        <w:rPr>
          <w:color w:val="000000" w:themeColor="text1"/>
          <w:sz w:val="22"/>
          <w:szCs w:val="22"/>
          <w:lang w:val="uk-UA"/>
        </w:rPr>
        <w:t xml:space="preserve"> </w:t>
      </w:r>
      <w:r w:rsidR="00913767">
        <w:rPr>
          <w:color w:val="000000" w:themeColor="text1"/>
          <w:sz w:val="22"/>
          <w:szCs w:val="22"/>
          <w:lang w:val="uk-UA"/>
        </w:rPr>
        <w:t xml:space="preserve">для діяльності </w:t>
      </w:r>
      <w:r w:rsidR="00633766">
        <w:rPr>
          <w:color w:val="000000" w:themeColor="text1"/>
          <w:sz w:val="22"/>
          <w:szCs w:val="22"/>
          <w:lang w:val="uk-UA"/>
        </w:rPr>
        <w:t>Г</w:t>
      </w:r>
      <w:r w:rsidR="00913767">
        <w:rPr>
          <w:color w:val="000000" w:themeColor="text1"/>
          <w:sz w:val="22"/>
          <w:szCs w:val="22"/>
          <w:lang w:val="uk-UA"/>
        </w:rPr>
        <w:t>ромадських центрів</w:t>
      </w:r>
      <w:r w:rsidR="00C27939" w:rsidRPr="00C27939">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4423"/>
        <w:gridCol w:w="1903"/>
        <w:gridCol w:w="3347"/>
      </w:tblGrid>
      <w:tr w:rsidR="00A206D9" w:rsidRPr="00E43961" w14:paraId="428F6868" w14:textId="77777777" w:rsidTr="006D6EE3">
        <w:trPr>
          <w:trHeight w:val="237"/>
          <w:jc w:val="center"/>
        </w:trPr>
        <w:tc>
          <w:tcPr>
            <w:tcW w:w="610" w:type="dxa"/>
            <w:tcBorders>
              <w:top w:val="single" w:sz="4" w:space="0" w:color="auto"/>
              <w:left w:val="single" w:sz="4" w:space="0" w:color="auto"/>
              <w:bottom w:val="single" w:sz="4" w:space="0" w:color="auto"/>
              <w:right w:val="single" w:sz="4" w:space="0" w:color="auto"/>
            </w:tcBorders>
            <w:hideMark/>
          </w:tcPr>
          <w:p w14:paraId="78F53551" w14:textId="0B4A9BAE" w:rsidR="00A206D9" w:rsidRPr="00E43961" w:rsidRDefault="00A206D9" w:rsidP="00B10378">
            <w:pPr>
              <w:jc w:val="center"/>
              <w:rPr>
                <w:b/>
                <w:sz w:val="22"/>
                <w:szCs w:val="22"/>
                <w:lang w:val="uk-UA"/>
              </w:rPr>
            </w:pPr>
            <w:r w:rsidRPr="00E43961">
              <w:rPr>
                <w:b/>
                <w:sz w:val="22"/>
                <w:szCs w:val="22"/>
                <w:lang w:val="uk-UA"/>
              </w:rPr>
              <w:t>№</w:t>
            </w:r>
            <w:r w:rsidR="00563313">
              <w:rPr>
                <w:b/>
                <w:sz w:val="22"/>
                <w:szCs w:val="22"/>
                <w:lang w:val="uk-UA"/>
              </w:rPr>
              <w:t xml:space="preserve"> ЛОТ</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358BB01B" w:rsidR="00A206D9" w:rsidRPr="00E43961" w:rsidRDefault="00A206D9" w:rsidP="00B10378">
            <w:pPr>
              <w:jc w:val="center"/>
              <w:rPr>
                <w:b/>
                <w:sz w:val="22"/>
                <w:szCs w:val="22"/>
                <w:lang w:val="uk-UA"/>
              </w:rPr>
            </w:pPr>
            <w:r w:rsidRPr="00E43961">
              <w:rPr>
                <w:b/>
                <w:sz w:val="22"/>
                <w:szCs w:val="22"/>
                <w:lang w:val="uk-UA"/>
              </w:rPr>
              <w:t>Кількість</w:t>
            </w:r>
            <w:r w:rsidR="005E1EB4">
              <w:rPr>
                <w:b/>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563313" w:rsidRPr="00E43961" w14:paraId="71C46B11" w14:textId="77777777" w:rsidTr="006D6EE3">
        <w:trPr>
          <w:trHeight w:val="549"/>
          <w:jc w:val="center"/>
        </w:trPr>
        <w:tc>
          <w:tcPr>
            <w:tcW w:w="610" w:type="dxa"/>
            <w:vMerge w:val="restart"/>
            <w:tcBorders>
              <w:top w:val="single" w:sz="4" w:space="0" w:color="auto"/>
              <w:left w:val="single" w:sz="4" w:space="0" w:color="auto"/>
              <w:right w:val="single" w:sz="4" w:space="0" w:color="auto"/>
            </w:tcBorders>
            <w:vAlign w:val="center"/>
          </w:tcPr>
          <w:p w14:paraId="12A5420A" w14:textId="1C1B8F2C" w:rsidR="00563313" w:rsidRPr="00E43961" w:rsidRDefault="00563313" w:rsidP="00563313">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4C0293C" w:rsidR="00563313" w:rsidRPr="00FF3C11" w:rsidRDefault="00563313" w:rsidP="00E97348">
            <w:pPr>
              <w:rPr>
                <w:bCs/>
                <w:strike/>
                <w:color w:val="EE0000"/>
                <w:sz w:val="22"/>
                <w:szCs w:val="22"/>
                <w:lang w:val="uk-UA"/>
              </w:rPr>
            </w:pPr>
            <w:r w:rsidRPr="00FF3C11">
              <w:rPr>
                <w:bCs/>
                <w:strike/>
                <w:color w:val="EE0000"/>
                <w:sz w:val="22"/>
                <w:szCs w:val="22"/>
                <w:lang w:val="uk-UA"/>
              </w:rPr>
              <w:t>Щоденник «Громадський центр»</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94ADBD6" w:rsidR="00563313" w:rsidRPr="00FF3C11" w:rsidRDefault="00563313" w:rsidP="00E97348">
            <w:pPr>
              <w:jc w:val="center"/>
              <w:rPr>
                <w:strike/>
                <w:color w:val="EE0000"/>
                <w:sz w:val="22"/>
                <w:szCs w:val="22"/>
                <w:lang w:val="uk-UA"/>
              </w:rPr>
            </w:pPr>
            <w:r w:rsidRPr="00FF3C11">
              <w:rPr>
                <w:strike/>
                <w:color w:val="EE0000"/>
                <w:sz w:val="22"/>
                <w:szCs w:val="22"/>
                <w:lang w:val="uk-UA"/>
              </w:rPr>
              <w:t>200</w:t>
            </w:r>
          </w:p>
        </w:tc>
        <w:tc>
          <w:tcPr>
            <w:tcW w:w="3380" w:type="dxa"/>
            <w:vMerge w:val="restart"/>
            <w:tcBorders>
              <w:left w:val="single" w:sz="4" w:space="0" w:color="auto"/>
              <w:right w:val="single" w:sz="4" w:space="0" w:color="auto"/>
            </w:tcBorders>
            <w:vAlign w:val="center"/>
          </w:tcPr>
          <w:p w14:paraId="174CA0E0" w14:textId="6E9E9C4B" w:rsidR="00563313" w:rsidRPr="00E43961" w:rsidRDefault="00563313" w:rsidP="00E97348">
            <w:pPr>
              <w:jc w:val="center"/>
              <w:rPr>
                <w:bCs/>
                <w:sz w:val="22"/>
                <w:szCs w:val="22"/>
                <w:lang w:val="uk-UA"/>
              </w:rPr>
            </w:pPr>
            <w:r w:rsidRPr="00E43961">
              <w:rPr>
                <w:bCs/>
                <w:sz w:val="22"/>
                <w:szCs w:val="22"/>
                <w:lang w:val="uk-UA"/>
              </w:rPr>
              <w:t xml:space="preserve">Деталі в Додатку </w:t>
            </w:r>
            <w:r w:rsidRPr="00C27939">
              <w:rPr>
                <w:bCs/>
                <w:sz w:val="22"/>
                <w:szCs w:val="22"/>
                <w:lang w:val="uk-UA"/>
              </w:rPr>
              <w:t>№1, Додатку №2 до Запиту</w:t>
            </w:r>
          </w:p>
        </w:tc>
      </w:tr>
      <w:tr w:rsidR="00563313" w:rsidRPr="00E43961" w14:paraId="45D69B9E" w14:textId="77777777" w:rsidTr="006D6EE3">
        <w:trPr>
          <w:trHeight w:val="552"/>
          <w:jc w:val="center"/>
        </w:trPr>
        <w:tc>
          <w:tcPr>
            <w:tcW w:w="610" w:type="dxa"/>
            <w:vMerge/>
            <w:tcBorders>
              <w:left w:val="single" w:sz="4" w:space="0" w:color="auto"/>
              <w:right w:val="single" w:sz="4" w:space="0" w:color="auto"/>
            </w:tcBorders>
            <w:vAlign w:val="center"/>
          </w:tcPr>
          <w:p w14:paraId="419BD4AA" w14:textId="00F07818" w:rsidR="00563313" w:rsidRPr="00E43961" w:rsidRDefault="00563313" w:rsidP="00E97348">
            <w:pPr>
              <w:jc w:val="center"/>
              <w:rPr>
                <w:bCs/>
                <w:sz w:val="22"/>
                <w:szCs w:val="22"/>
                <w:lang w:val="uk-UA"/>
              </w:rPr>
            </w:pPr>
          </w:p>
        </w:tc>
        <w:tc>
          <w:tcPr>
            <w:tcW w:w="4468" w:type="dxa"/>
            <w:tcBorders>
              <w:top w:val="single" w:sz="4" w:space="0" w:color="auto"/>
              <w:left w:val="single" w:sz="4" w:space="0" w:color="auto"/>
              <w:bottom w:val="single" w:sz="4" w:space="0" w:color="auto"/>
              <w:right w:val="single" w:sz="4" w:space="0" w:color="auto"/>
            </w:tcBorders>
            <w:vAlign w:val="center"/>
          </w:tcPr>
          <w:p w14:paraId="123A5859" w14:textId="7AC4ED86" w:rsidR="00563313" w:rsidRPr="00FF3C11" w:rsidRDefault="00563313" w:rsidP="00E97348">
            <w:pPr>
              <w:rPr>
                <w:bCs/>
                <w:strike/>
                <w:color w:val="EE0000"/>
                <w:sz w:val="22"/>
                <w:szCs w:val="22"/>
                <w:lang w:val="uk-UA"/>
              </w:rPr>
            </w:pPr>
            <w:r w:rsidRPr="00FF3C11">
              <w:rPr>
                <w:bCs/>
                <w:strike/>
                <w:color w:val="EE0000"/>
                <w:sz w:val="22"/>
                <w:szCs w:val="22"/>
                <w:lang w:val="uk-UA"/>
              </w:rPr>
              <w:t>Пакет паперовий з ручками</w:t>
            </w:r>
          </w:p>
        </w:tc>
        <w:tc>
          <w:tcPr>
            <w:tcW w:w="1914" w:type="dxa"/>
            <w:tcBorders>
              <w:top w:val="single" w:sz="4" w:space="0" w:color="auto"/>
              <w:left w:val="single" w:sz="4" w:space="0" w:color="auto"/>
              <w:bottom w:val="single" w:sz="4" w:space="0" w:color="auto"/>
              <w:right w:val="single" w:sz="4" w:space="0" w:color="auto"/>
            </w:tcBorders>
            <w:vAlign w:val="center"/>
          </w:tcPr>
          <w:p w14:paraId="635C18F5" w14:textId="2F81DFDD" w:rsidR="00563313" w:rsidRPr="00FF3C11" w:rsidRDefault="00563313" w:rsidP="00E97348">
            <w:pPr>
              <w:jc w:val="center"/>
              <w:rPr>
                <w:bCs/>
                <w:strike/>
                <w:color w:val="EE0000"/>
                <w:spacing w:val="-6"/>
                <w:sz w:val="22"/>
                <w:szCs w:val="22"/>
                <w:lang w:val="uk-UA"/>
              </w:rPr>
            </w:pPr>
            <w:r w:rsidRPr="00FF3C11">
              <w:rPr>
                <w:bCs/>
                <w:strike/>
                <w:color w:val="EE0000"/>
                <w:spacing w:val="-6"/>
                <w:sz w:val="22"/>
                <w:szCs w:val="22"/>
                <w:lang w:val="uk-UA"/>
              </w:rPr>
              <w:t>110</w:t>
            </w:r>
          </w:p>
        </w:tc>
        <w:tc>
          <w:tcPr>
            <w:tcW w:w="3380" w:type="dxa"/>
            <w:vMerge/>
            <w:tcBorders>
              <w:left w:val="single" w:sz="4" w:space="0" w:color="auto"/>
              <w:right w:val="single" w:sz="4" w:space="0" w:color="auto"/>
            </w:tcBorders>
            <w:vAlign w:val="center"/>
          </w:tcPr>
          <w:p w14:paraId="5F366BE8" w14:textId="41170FA0" w:rsidR="00563313" w:rsidRPr="00E43961" w:rsidRDefault="00563313" w:rsidP="00E97348">
            <w:pPr>
              <w:jc w:val="center"/>
              <w:rPr>
                <w:bCs/>
                <w:sz w:val="22"/>
                <w:szCs w:val="22"/>
                <w:lang w:val="uk-UA"/>
              </w:rPr>
            </w:pPr>
          </w:p>
        </w:tc>
      </w:tr>
      <w:tr w:rsidR="00563313" w:rsidRPr="00E43961" w14:paraId="16EA2008" w14:textId="77777777" w:rsidTr="006D6EE3">
        <w:trPr>
          <w:trHeight w:val="549"/>
          <w:jc w:val="center"/>
        </w:trPr>
        <w:tc>
          <w:tcPr>
            <w:tcW w:w="610" w:type="dxa"/>
            <w:vMerge/>
            <w:tcBorders>
              <w:left w:val="single" w:sz="4" w:space="0" w:color="auto"/>
              <w:right w:val="single" w:sz="4" w:space="0" w:color="auto"/>
            </w:tcBorders>
            <w:vAlign w:val="center"/>
          </w:tcPr>
          <w:p w14:paraId="5A9E4E3F" w14:textId="09C90C7B" w:rsidR="00563313" w:rsidRPr="00E43961" w:rsidRDefault="00563313" w:rsidP="00E97348">
            <w:pPr>
              <w:jc w:val="center"/>
              <w:rPr>
                <w:bCs/>
                <w:sz w:val="22"/>
                <w:szCs w:val="22"/>
                <w:lang w:val="uk-UA"/>
              </w:rPr>
            </w:pPr>
          </w:p>
        </w:tc>
        <w:tc>
          <w:tcPr>
            <w:tcW w:w="4468" w:type="dxa"/>
            <w:tcBorders>
              <w:top w:val="single" w:sz="4" w:space="0" w:color="auto"/>
              <w:left w:val="single" w:sz="4" w:space="0" w:color="auto"/>
              <w:bottom w:val="single" w:sz="4" w:space="0" w:color="auto"/>
              <w:right w:val="single" w:sz="4" w:space="0" w:color="auto"/>
            </w:tcBorders>
            <w:vAlign w:val="center"/>
          </w:tcPr>
          <w:p w14:paraId="062CACCB" w14:textId="1DC4AA05" w:rsidR="00563313" w:rsidRPr="00FF3C11" w:rsidRDefault="00563313" w:rsidP="00E97348">
            <w:pPr>
              <w:rPr>
                <w:bCs/>
                <w:strike/>
                <w:color w:val="EE0000"/>
                <w:sz w:val="22"/>
                <w:szCs w:val="22"/>
                <w:lang w:val="uk-UA"/>
              </w:rPr>
            </w:pPr>
            <w:proofErr w:type="spellStart"/>
            <w:r w:rsidRPr="00FF3C11">
              <w:rPr>
                <w:bCs/>
                <w:strike/>
                <w:color w:val="EE0000"/>
                <w:sz w:val="22"/>
                <w:szCs w:val="22"/>
                <w:lang w:val="uk-UA"/>
              </w:rPr>
              <w:t>Стікерпак</w:t>
            </w:r>
            <w:proofErr w:type="spellEnd"/>
            <w:r w:rsidRPr="00FF3C11">
              <w:rPr>
                <w:bCs/>
                <w:strike/>
                <w:color w:val="EE0000"/>
                <w:sz w:val="22"/>
                <w:szCs w:val="22"/>
                <w:lang w:val="uk-UA"/>
              </w:rPr>
              <w:t xml:space="preserve"> </w:t>
            </w:r>
          </w:p>
        </w:tc>
        <w:tc>
          <w:tcPr>
            <w:tcW w:w="1914" w:type="dxa"/>
            <w:tcBorders>
              <w:top w:val="single" w:sz="4" w:space="0" w:color="auto"/>
              <w:left w:val="single" w:sz="4" w:space="0" w:color="auto"/>
              <w:bottom w:val="single" w:sz="4" w:space="0" w:color="auto"/>
              <w:right w:val="single" w:sz="4" w:space="0" w:color="auto"/>
            </w:tcBorders>
            <w:vAlign w:val="center"/>
          </w:tcPr>
          <w:p w14:paraId="7AED9C6B" w14:textId="05BB5F65" w:rsidR="00563313" w:rsidRPr="00FF3C11" w:rsidRDefault="00563313" w:rsidP="00E97348">
            <w:pPr>
              <w:jc w:val="center"/>
              <w:rPr>
                <w:bCs/>
                <w:strike/>
                <w:color w:val="EE0000"/>
                <w:spacing w:val="-6"/>
                <w:sz w:val="22"/>
                <w:szCs w:val="22"/>
                <w:lang w:val="uk-UA"/>
              </w:rPr>
            </w:pPr>
            <w:r w:rsidRPr="00FF3C11">
              <w:rPr>
                <w:bCs/>
                <w:strike/>
                <w:color w:val="EE0000"/>
                <w:spacing w:val="-6"/>
                <w:sz w:val="22"/>
                <w:szCs w:val="22"/>
                <w:lang w:val="uk-UA"/>
              </w:rPr>
              <w:t>300</w:t>
            </w:r>
          </w:p>
        </w:tc>
        <w:tc>
          <w:tcPr>
            <w:tcW w:w="3380" w:type="dxa"/>
            <w:vMerge/>
            <w:tcBorders>
              <w:left w:val="single" w:sz="4" w:space="0" w:color="auto"/>
              <w:right w:val="single" w:sz="4" w:space="0" w:color="auto"/>
            </w:tcBorders>
            <w:vAlign w:val="center"/>
          </w:tcPr>
          <w:p w14:paraId="0896A950" w14:textId="6B9850DA" w:rsidR="00563313" w:rsidRPr="00E43961" w:rsidRDefault="00563313" w:rsidP="00E97348">
            <w:pPr>
              <w:jc w:val="center"/>
              <w:rPr>
                <w:bCs/>
                <w:sz w:val="22"/>
                <w:szCs w:val="22"/>
                <w:lang w:val="uk-UA"/>
              </w:rPr>
            </w:pPr>
          </w:p>
        </w:tc>
      </w:tr>
      <w:tr w:rsidR="00563313" w:rsidRPr="00E43961" w14:paraId="7389D208" w14:textId="77777777" w:rsidTr="006D6EE3">
        <w:trPr>
          <w:trHeight w:val="549"/>
          <w:jc w:val="center"/>
        </w:trPr>
        <w:tc>
          <w:tcPr>
            <w:tcW w:w="610" w:type="dxa"/>
            <w:vMerge/>
            <w:tcBorders>
              <w:left w:val="single" w:sz="4" w:space="0" w:color="auto"/>
              <w:bottom w:val="single" w:sz="4" w:space="0" w:color="auto"/>
              <w:right w:val="single" w:sz="4" w:space="0" w:color="auto"/>
            </w:tcBorders>
            <w:vAlign w:val="center"/>
          </w:tcPr>
          <w:p w14:paraId="3E216978" w14:textId="24AC8723" w:rsidR="00563313" w:rsidRPr="00E43961" w:rsidRDefault="00563313" w:rsidP="00E97348">
            <w:pPr>
              <w:jc w:val="center"/>
              <w:rPr>
                <w:bCs/>
                <w:sz w:val="22"/>
                <w:szCs w:val="22"/>
                <w:lang w:val="uk-UA"/>
              </w:rPr>
            </w:pPr>
          </w:p>
        </w:tc>
        <w:tc>
          <w:tcPr>
            <w:tcW w:w="4468" w:type="dxa"/>
            <w:tcBorders>
              <w:top w:val="single" w:sz="4" w:space="0" w:color="auto"/>
              <w:left w:val="single" w:sz="4" w:space="0" w:color="auto"/>
              <w:bottom w:val="single" w:sz="4" w:space="0" w:color="auto"/>
              <w:right w:val="single" w:sz="4" w:space="0" w:color="auto"/>
            </w:tcBorders>
            <w:vAlign w:val="center"/>
          </w:tcPr>
          <w:p w14:paraId="22D7E694" w14:textId="148DC4D4" w:rsidR="00563313" w:rsidRPr="00FF3C11" w:rsidRDefault="00563313" w:rsidP="00E97348">
            <w:pPr>
              <w:rPr>
                <w:bCs/>
                <w:strike/>
                <w:color w:val="EE0000"/>
                <w:sz w:val="22"/>
                <w:szCs w:val="22"/>
                <w:lang w:val="uk-UA"/>
              </w:rPr>
            </w:pPr>
            <w:proofErr w:type="spellStart"/>
            <w:r w:rsidRPr="00FF3C11">
              <w:rPr>
                <w:bCs/>
                <w:strike/>
                <w:color w:val="EE0000"/>
                <w:sz w:val="22"/>
                <w:szCs w:val="22"/>
                <w:lang w:val="uk-UA"/>
              </w:rPr>
              <w:t>Стікерпак</w:t>
            </w:r>
            <w:proofErr w:type="spellEnd"/>
            <w:r w:rsidRPr="00FF3C11">
              <w:rPr>
                <w:bCs/>
                <w:strike/>
                <w:color w:val="EE0000"/>
                <w:sz w:val="22"/>
                <w:szCs w:val="22"/>
                <w:lang w:val="uk-UA"/>
              </w:rPr>
              <w:t xml:space="preserve"> 3</w:t>
            </w:r>
            <w:r w:rsidRPr="00FF3C11">
              <w:rPr>
                <w:bCs/>
                <w:strike/>
                <w:color w:val="EE0000"/>
                <w:sz w:val="22"/>
                <w:szCs w:val="22"/>
                <w:lang w:val="en-US"/>
              </w:rPr>
              <w:t xml:space="preserve">D </w:t>
            </w:r>
          </w:p>
        </w:tc>
        <w:tc>
          <w:tcPr>
            <w:tcW w:w="1914" w:type="dxa"/>
            <w:tcBorders>
              <w:top w:val="single" w:sz="4" w:space="0" w:color="auto"/>
              <w:left w:val="single" w:sz="4" w:space="0" w:color="auto"/>
              <w:bottom w:val="single" w:sz="4" w:space="0" w:color="auto"/>
              <w:right w:val="single" w:sz="4" w:space="0" w:color="auto"/>
            </w:tcBorders>
            <w:vAlign w:val="center"/>
          </w:tcPr>
          <w:p w14:paraId="4FB58844" w14:textId="38CAB35F" w:rsidR="00563313" w:rsidRPr="00FF3C11" w:rsidRDefault="00563313" w:rsidP="00E97348">
            <w:pPr>
              <w:jc w:val="center"/>
              <w:rPr>
                <w:bCs/>
                <w:strike/>
                <w:color w:val="EE0000"/>
                <w:spacing w:val="-6"/>
                <w:sz w:val="22"/>
                <w:szCs w:val="22"/>
                <w:lang w:val="uk-UA"/>
              </w:rPr>
            </w:pPr>
            <w:r w:rsidRPr="00FF3C11">
              <w:rPr>
                <w:bCs/>
                <w:strike/>
                <w:color w:val="EE0000"/>
                <w:spacing w:val="-6"/>
                <w:sz w:val="22"/>
                <w:szCs w:val="22"/>
                <w:lang w:val="uk-UA"/>
              </w:rPr>
              <w:t>300</w:t>
            </w:r>
          </w:p>
        </w:tc>
        <w:tc>
          <w:tcPr>
            <w:tcW w:w="3380" w:type="dxa"/>
            <w:vMerge/>
            <w:tcBorders>
              <w:left w:val="single" w:sz="4" w:space="0" w:color="auto"/>
              <w:right w:val="single" w:sz="4" w:space="0" w:color="auto"/>
            </w:tcBorders>
            <w:vAlign w:val="center"/>
          </w:tcPr>
          <w:p w14:paraId="02398401" w14:textId="6EA1BC45" w:rsidR="00563313" w:rsidRPr="00E43961" w:rsidRDefault="00563313" w:rsidP="00E97348">
            <w:pPr>
              <w:jc w:val="center"/>
              <w:rPr>
                <w:bCs/>
                <w:sz w:val="22"/>
                <w:szCs w:val="22"/>
                <w:lang w:val="uk-UA"/>
              </w:rPr>
            </w:pPr>
          </w:p>
        </w:tc>
      </w:tr>
      <w:tr w:rsidR="0056785E" w:rsidRPr="00E43961" w14:paraId="0FB3DF01" w14:textId="77777777" w:rsidTr="006D6EE3">
        <w:trPr>
          <w:trHeight w:val="549"/>
          <w:jc w:val="center"/>
        </w:trPr>
        <w:tc>
          <w:tcPr>
            <w:tcW w:w="610" w:type="dxa"/>
            <w:tcBorders>
              <w:top w:val="single" w:sz="4" w:space="0" w:color="auto"/>
              <w:left w:val="single" w:sz="4" w:space="0" w:color="auto"/>
              <w:bottom w:val="single" w:sz="4" w:space="0" w:color="auto"/>
              <w:right w:val="single" w:sz="4" w:space="0" w:color="auto"/>
            </w:tcBorders>
            <w:vAlign w:val="center"/>
          </w:tcPr>
          <w:p w14:paraId="2E19F057" w14:textId="685050E4" w:rsidR="0056785E" w:rsidRPr="00E43961" w:rsidRDefault="00563313" w:rsidP="00E97348">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34260283" w14:textId="20E2FB9A" w:rsidR="0056785E" w:rsidRDefault="005C5705" w:rsidP="00E97348">
            <w:pPr>
              <w:rPr>
                <w:bCs/>
                <w:sz w:val="22"/>
                <w:szCs w:val="22"/>
                <w:lang w:val="uk-UA"/>
              </w:rPr>
            </w:pPr>
            <w:r>
              <w:rPr>
                <w:bCs/>
                <w:sz w:val="22"/>
                <w:szCs w:val="22"/>
                <w:lang w:val="uk-UA"/>
              </w:rPr>
              <w:t xml:space="preserve">Шоколад подарунковий </w:t>
            </w:r>
            <w:r w:rsidR="00A529E3" w:rsidRPr="00A529E3">
              <w:rPr>
                <w:bCs/>
                <w:sz w:val="22"/>
                <w:szCs w:val="22"/>
                <w:lang w:val="uk-UA"/>
              </w:rPr>
              <w:t xml:space="preserve">індивідуальний </w:t>
            </w:r>
          </w:p>
        </w:tc>
        <w:tc>
          <w:tcPr>
            <w:tcW w:w="1914" w:type="dxa"/>
            <w:tcBorders>
              <w:top w:val="single" w:sz="4" w:space="0" w:color="auto"/>
              <w:left w:val="single" w:sz="4" w:space="0" w:color="auto"/>
              <w:bottom w:val="single" w:sz="4" w:space="0" w:color="auto"/>
              <w:right w:val="single" w:sz="4" w:space="0" w:color="auto"/>
            </w:tcBorders>
            <w:vAlign w:val="center"/>
          </w:tcPr>
          <w:p w14:paraId="313B2B51" w14:textId="593FD3F0" w:rsidR="0056785E" w:rsidRDefault="00E56ABA" w:rsidP="00E97348">
            <w:pPr>
              <w:jc w:val="center"/>
              <w:rPr>
                <w:bCs/>
                <w:spacing w:val="-6"/>
                <w:sz w:val="22"/>
                <w:szCs w:val="22"/>
                <w:lang w:val="uk-UA"/>
              </w:rPr>
            </w:pPr>
            <w:r>
              <w:rPr>
                <w:bCs/>
                <w:spacing w:val="-6"/>
                <w:sz w:val="22"/>
                <w:szCs w:val="22"/>
                <w:lang w:val="uk-UA"/>
              </w:rPr>
              <w:t>3000</w:t>
            </w:r>
          </w:p>
        </w:tc>
        <w:tc>
          <w:tcPr>
            <w:tcW w:w="3380" w:type="dxa"/>
            <w:vMerge/>
            <w:tcBorders>
              <w:left w:val="single" w:sz="4" w:space="0" w:color="auto"/>
              <w:right w:val="single" w:sz="4" w:space="0" w:color="auto"/>
            </w:tcBorders>
            <w:vAlign w:val="center"/>
          </w:tcPr>
          <w:p w14:paraId="45F98017" w14:textId="00972301" w:rsidR="0056785E" w:rsidRPr="003C5E1D" w:rsidRDefault="0056785E" w:rsidP="00E97348">
            <w:pPr>
              <w:jc w:val="center"/>
              <w:rPr>
                <w:b/>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8DAB063"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17C1D30B" w14:textId="77777777" w:rsidR="004563E7" w:rsidRDefault="004563E7" w:rsidP="004563E7">
      <w:pPr>
        <w:spacing w:before="76" w:line="250" w:lineRule="exact"/>
        <w:ind w:right="-23" w:firstLine="567"/>
        <w:jc w:val="both"/>
        <w:rPr>
          <w:b/>
          <w:sz w:val="22"/>
          <w:szCs w:val="22"/>
          <w:lang w:val="uk-UA"/>
        </w:rPr>
      </w:pPr>
    </w:p>
    <w:p w14:paraId="0BA502DC" w14:textId="3568FD15"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Учасники, для повноцінної участі у процедурі закупівлі, ОБОВ’ЯЗКОВО повинні надати:</w:t>
      </w:r>
    </w:p>
    <w:p w14:paraId="546B72A9" w14:textId="3C85B0B3" w:rsidR="004563E7" w:rsidRPr="00FF3C11" w:rsidRDefault="004563E7" w:rsidP="004563E7">
      <w:pPr>
        <w:spacing w:before="76" w:line="250" w:lineRule="exact"/>
        <w:ind w:right="-23" w:firstLine="567"/>
        <w:jc w:val="both"/>
        <w:rPr>
          <w:b/>
          <w:i/>
          <w:iCs/>
          <w:strike/>
          <w:color w:val="EE0000"/>
          <w:sz w:val="22"/>
          <w:szCs w:val="22"/>
          <w:lang w:val="uk-UA"/>
        </w:rPr>
      </w:pPr>
      <w:r w:rsidRPr="00FF3C11">
        <w:rPr>
          <w:b/>
          <w:i/>
          <w:iCs/>
          <w:strike/>
          <w:color w:val="EE0000"/>
          <w:sz w:val="22"/>
          <w:szCs w:val="22"/>
          <w:lang w:val="uk-UA"/>
        </w:rPr>
        <w:t xml:space="preserve">· по </w:t>
      </w:r>
      <w:r w:rsidR="00DF3848" w:rsidRPr="00FF3C11">
        <w:rPr>
          <w:b/>
          <w:i/>
          <w:iCs/>
          <w:strike/>
          <w:color w:val="EE0000"/>
          <w:sz w:val="22"/>
          <w:szCs w:val="22"/>
          <w:lang w:val="uk-UA"/>
        </w:rPr>
        <w:t xml:space="preserve">позиціям </w:t>
      </w:r>
      <w:r w:rsidR="00A22602" w:rsidRPr="00FF3C11">
        <w:rPr>
          <w:b/>
          <w:i/>
          <w:iCs/>
          <w:strike/>
          <w:color w:val="EE0000"/>
          <w:sz w:val="22"/>
          <w:szCs w:val="22"/>
          <w:lang w:val="uk-UA"/>
        </w:rPr>
        <w:t xml:space="preserve">в </w:t>
      </w:r>
      <w:r w:rsidR="00DF3848" w:rsidRPr="00FF3C11">
        <w:rPr>
          <w:b/>
          <w:i/>
          <w:iCs/>
          <w:strike/>
          <w:color w:val="EE0000"/>
          <w:sz w:val="22"/>
          <w:szCs w:val="22"/>
          <w:lang w:val="uk-UA"/>
        </w:rPr>
        <w:t>ЛОТ №1</w:t>
      </w:r>
      <w:r w:rsidRPr="00FF3C11">
        <w:rPr>
          <w:b/>
          <w:i/>
          <w:iCs/>
          <w:strike/>
          <w:color w:val="EE0000"/>
          <w:sz w:val="22"/>
          <w:szCs w:val="22"/>
          <w:lang w:val="uk-UA"/>
        </w:rPr>
        <w:t xml:space="preserve"> — фотоматеріали (фото) запропонованої продукції.</w:t>
      </w:r>
    </w:p>
    <w:p w14:paraId="391A94D6" w14:textId="0D6F1A77"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по позиція</w:t>
      </w:r>
      <w:r w:rsidR="00A22602" w:rsidRPr="00235604">
        <w:rPr>
          <w:b/>
          <w:i/>
          <w:iCs/>
          <w:sz w:val="22"/>
          <w:szCs w:val="22"/>
          <w:lang w:val="uk-UA"/>
        </w:rPr>
        <w:t>м в ЛОТ №2</w:t>
      </w:r>
      <w:r w:rsidRPr="004563E7">
        <w:rPr>
          <w:b/>
          <w:i/>
          <w:iCs/>
          <w:sz w:val="22"/>
          <w:szCs w:val="22"/>
          <w:lang w:val="uk-UA"/>
        </w:rPr>
        <w:t xml:space="preserve"> — </w:t>
      </w:r>
      <w:r w:rsidR="00B62BEA" w:rsidRPr="004563E7">
        <w:rPr>
          <w:b/>
          <w:i/>
          <w:iCs/>
          <w:sz w:val="22"/>
          <w:szCs w:val="22"/>
          <w:lang w:val="uk-UA"/>
        </w:rPr>
        <w:t>фізичний (живий) зразок товарів,</w:t>
      </w:r>
    </w:p>
    <w:p w14:paraId="4BCCAE9B" w14:textId="77777777"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Перелік позицій, за якими необхідно надати зразки та/або фотоматеріали, наведено в Додатку №1.</w:t>
      </w:r>
    </w:p>
    <w:p w14:paraId="06535A7C" w14:textId="77777777"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xml:space="preserve">Взірці приймаються за </w:t>
      </w:r>
      <w:proofErr w:type="spellStart"/>
      <w:r w:rsidRPr="004563E7">
        <w:rPr>
          <w:b/>
          <w:i/>
          <w:iCs/>
          <w:sz w:val="22"/>
          <w:szCs w:val="22"/>
          <w:lang w:val="uk-UA"/>
        </w:rPr>
        <w:t>адресою</w:t>
      </w:r>
      <w:proofErr w:type="spellEnd"/>
      <w:r w:rsidRPr="004563E7">
        <w:rPr>
          <w:b/>
          <w:i/>
          <w:iCs/>
          <w:sz w:val="22"/>
          <w:szCs w:val="22"/>
          <w:lang w:val="uk-UA"/>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p>
    <w:p w14:paraId="46C30949" w14:textId="26896FBE" w:rsidR="004563E7" w:rsidRPr="004563E7" w:rsidRDefault="004563E7" w:rsidP="004563E7">
      <w:pPr>
        <w:spacing w:before="76" w:line="250" w:lineRule="exact"/>
        <w:ind w:right="-23" w:firstLine="567"/>
        <w:jc w:val="both"/>
        <w:rPr>
          <w:b/>
          <w:i/>
          <w:iCs/>
          <w:sz w:val="22"/>
          <w:szCs w:val="22"/>
          <w:lang w:val="uk-UA"/>
        </w:rPr>
      </w:pPr>
      <w:r w:rsidRPr="004563E7">
        <w:rPr>
          <w:b/>
          <w:i/>
          <w:iCs/>
          <w:sz w:val="22"/>
          <w:szCs w:val="22"/>
          <w:lang w:val="uk-UA"/>
        </w:rPr>
        <w:t xml:space="preserve">Кінцева дата прийняття взірців </w:t>
      </w:r>
      <w:r w:rsidR="00235604" w:rsidRPr="00FF3C11">
        <w:rPr>
          <w:b/>
          <w:i/>
          <w:iCs/>
          <w:strike/>
          <w:color w:val="EE0000"/>
          <w:sz w:val="22"/>
          <w:szCs w:val="22"/>
          <w:lang w:val="uk-UA"/>
        </w:rPr>
        <w:t>12</w:t>
      </w:r>
      <w:r w:rsidRPr="00FF3C11">
        <w:rPr>
          <w:b/>
          <w:i/>
          <w:iCs/>
          <w:strike/>
          <w:color w:val="EE0000"/>
          <w:sz w:val="22"/>
          <w:szCs w:val="22"/>
          <w:lang w:val="uk-UA"/>
        </w:rPr>
        <w:t>.0</w:t>
      </w:r>
      <w:r w:rsidR="00235604" w:rsidRPr="00FF3C11">
        <w:rPr>
          <w:b/>
          <w:i/>
          <w:iCs/>
          <w:strike/>
          <w:color w:val="EE0000"/>
          <w:sz w:val="22"/>
          <w:szCs w:val="22"/>
          <w:lang w:val="uk-UA"/>
        </w:rPr>
        <w:t>9</w:t>
      </w:r>
      <w:r w:rsidRPr="00FF3C11">
        <w:rPr>
          <w:b/>
          <w:i/>
          <w:iCs/>
          <w:strike/>
          <w:color w:val="EE0000"/>
          <w:sz w:val="22"/>
          <w:szCs w:val="22"/>
          <w:lang w:val="uk-UA"/>
        </w:rPr>
        <w:t>.2025р</w:t>
      </w:r>
      <w:r w:rsidRPr="004563E7">
        <w:rPr>
          <w:b/>
          <w:i/>
          <w:iCs/>
          <w:sz w:val="22"/>
          <w:szCs w:val="22"/>
          <w:lang w:val="uk-UA"/>
        </w:rPr>
        <w:t>.</w:t>
      </w:r>
      <w:r w:rsidR="0005568C">
        <w:rPr>
          <w:b/>
          <w:i/>
          <w:iCs/>
          <w:sz w:val="22"/>
          <w:szCs w:val="22"/>
          <w:lang w:val="uk-UA"/>
        </w:rPr>
        <w:t xml:space="preserve"> 22.09.2025р </w:t>
      </w:r>
      <w:r w:rsidRPr="004563E7">
        <w:rPr>
          <w:b/>
          <w:i/>
          <w:iCs/>
          <w:sz w:val="22"/>
          <w:szCs w:val="22"/>
          <w:lang w:val="uk-UA"/>
        </w:rPr>
        <w:t xml:space="preserve"> 18:00.</w:t>
      </w:r>
    </w:p>
    <w:p w14:paraId="0A4950B5" w14:textId="77777777" w:rsidR="009865DA" w:rsidRDefault="009865DA" w:rsidP="00301B38">
      <w:pPr>
        <w:spacing w:before="76" w:line="250" w:lineRule="exact"/>
        <w:ind w:right="-23" w:firstLine="567"/>
        <w:jc w:val="both"/>
        <w:rPr>
          <w:b/>
          <w:sz w:val="22"/>
          <w:szCs w:val="22"/>
          <w:lang w:val="uk-UA"/>
        </w:rPr>
      </w:pPr>
    </w:p>
    <w:p w14:paraId="1687A3A0" w14:textId="3628CC81" w:rsidR="00301B38" w:rsidRPr="002A4557" w:rsidRDefault="00301B38" w:rsidP="00301B38">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Pr="008255D0">
        <w:rPr>
          <w:bCs/>
          <w:sz w:val="22"/>
          <w:szCs w:val="22"/>
          <w:lang w:val="uk-UA"/>
        </w:rPr>
        <w:t xml:space="preserve">до </w:t>
      </w:r>
      <w:r w:rsidR="00981633">
        <w:rPr>
          <w:bCs/>
          <w:sz w:val="22"/>
          <w:szCs w:val="22"/>
          <w:lang w:val="uk-UA"/>
        </w:rPr>
        <w:t>14</w:t>
      </w:r>
      <w:r w:rsidRPr="008255D0">
        <w:rPr>
          <w:bCs/>
          <w:sz w:val="22"/>
          <w:szCs w:val="22"/>
          <w:lang w:val="uk-UA"/>
        </w:rPr>
        <w:t xml:space="preserve"> календарних днів з моменту укладення договору</w:t>
      </w:r>
      <w:r>
        <w:rPr>
          <w:b/>
          <w:sz w:val="22"/>
          <w:szCs w:val="22"/>
          <w:lang w:val="uk-UA"/>
        </w:rPr>
        <w:t>.</w:t>
      </w:r>
    </w:p>
    <w:p w14:paraId="6C9CF070" w14:textId="1A3E9ACD" w:rsidR="00301B38" w:rsidRPr="00AB745D" w:rsidRDefault="00301B38" w:rsidP="00301B38">
      <w:pPr>
        <w:spacing w:before="76" w:line="250" w:lineRule="exact"/>
        <w:ind w:right="-23" w:firstLine="567"/>
        <w:rPr>
          <w:sz w:val="22"/>
          <w:szCs w:val="22"/>
          <w:lang w:val="uk-UA"/>
        </w:rPr>
      </w:pPr>
      <w:r w:rsidRPr="005A5F8A">
        <w:rPr>
          <w:b/>
          <w:sz w:val="22"/>
          <w:szCs w:val="22"/>
          <w:lang w:val="uk-UA"/>
        </w:rPr>
        <w:t>Місце поставки товарів:</w:t>
      </w:r>
      <w:r>
        <w:rPr>
          <w:b/>
          <w:sz w:val="22"/>
          <w:szCs w:val="22"/>
          <w:lang w:val="uk-UA"/>
        </w:rPr>
        <w:t xml:space="preserve"> м. Київ, вул. Ділова, буд.</w:t>
      </w:r>
      <w:r w:rsidR="00981633">
        <w:rPr>
          <w:b/>
          <w:sz w:val="22"/>
          <w:szCs w:val="22"/>
          <w:lang w:val="uk-UA"/>
        </w:rPr>
        <w:t xml:space="preserve"> </w:t>
      </w:r>
      <w:r>
        <w:rPr>
          <w:b/>
          <w:sz w:val="22"/>
          <w:szCs w:val="22"/>
          <w:lang w:val="uk-UA"/>
        </w:rPr>
        <w:t>3.</w:t>
      </w:r>
      <w:r w:rsidRPr="00AB745D">
        <w:rPr>
          <w:rFonts w:eastAsia="Arial Unicode MS"/>
          <w:bCs/>
          <w:i/>
          <w:iCs/>
          <w:lang w:val="uk-UA"/>
        </w:rPr>
        <w:t xml:space="preserve"> </w:t>
      </w:r>
      <w:r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F3C1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w:t>
            </w:r>
            <w:r w:rsidR="00C7577B" w:rsidRPr="00E43961">
              <w:rPr>
                <w:rFonts w:ascii="Times New Roman" w:hAnsi="Times New Roman" w:cs="Times New Roman"/>
                <w:sz w:val="22"/>
                <w:szCs w:val="22"/>
                <w:lang w:val="uk-UA"/>
              </w:rPr>
              <w:lastRenderedPageBreak/>
              <w:t xml:space="preserve">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76501C" w:rsidRPr="00FF3C11" w14:paraId="19ACF236" w14:textId="77777777" w:rsidTr="006C34F6">
        <w:trPr>
          <w:trHeight w:val="1005"/>
        </w:trPr>
        <w:tc>
          <w:tcPr>
            <w:tcW w:w="601" w:type="dxa"/>
          </w:tcPr>
          <w:p w14:paraId="4AFD5E09" w14:textId="77777777" w:rsidR="0076501C" w:rsidRPr="00E43961" w:rsidRDefault="0076501C"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50D695D" w14:textId="0FB2EEC8" w:rsidR="0076501C" w:rsidRPr="00E43961" w:rsidRDefault="00DE0BEF" w:rsidP="00CE0685">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Документи якості</w:t>
            </w:r>
          </w:p>
        </w:tc>
        <w:tc>
          <w:tcPr>
            <w:tcW w:w="5181" w:type="dxa"/>
          </w:tcPr>
          <w:p w14:paraId="1E901CC8" w14:textId="13FB6805" w:rsidR="0076501C" w:rsidRPr="00E43961" w:rsidRDefault="0076501C"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6501C">
              <w:rPr>
                <w:rFonts w:ascii="Times New Roman" w:hAnsi="Times New Roman" w:cs="Times New Roman"/>
                <w:sz w:val="22"/>
                <w:szCs w:val="22"/>
                <w:lang w:val="uk-UA"/>
              </w:rPr>
              <w:t>Сертифікат відповідності ДСТУ або ISO, Сертифікат аналізу, Декларація про відповідність або висновок ССЕ</w:t>
            </w:r>
            <w:r>
              <w:rPr>
                <w:rFonts w:ascii="Times New Roman" w:hAnsi="Times New Roman" w:cs="Times New Roman"/>
                <w:sz w:val="22"/>
                <w:szCs w:val="22"/>
                <w:lang w:val="uk-UA"/>
              </w:rPr>
              <w:t xml:space="preserve"> </w:t>
            </w:r>
            <w:r w:rsidRPr="00DE0BEF">
              <w:rPr>
                <w:rFonts w:ascii="Times New Roman" w:hAnsi="Times New Roman" w:cs="Times New Roman"/>
                <w:b/>
                <w:bCs/>
                <w:sz w:val="22"/>
                <w:szCs w:val="22"/>
                <w:lang w:val="uk-UA"/>
              </w:rPr>
              <w:t xml:space="preserve">на </w:t>
            </w:r>
            <w:r w:rsidR="00DE0BEF" w:rsidRPr="00DE0BEF">
              <w:rPr>
                <w:rFonts w:ascii="Times New Roman" w:hAnsi="Times New Roman" w:cs="Times New Roman"/>
                <w:b/>
                <w:bCs/>
                <w:sz w:val="22"/>
                <w:szCs w:val="22"/>
                <w:lang w:val="uk-UA"/>
              </w:rPr>
              <w:t>позиції ЛОТ №2</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F3C1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w:t>
            </w:r>
            <w:r w:rsidRPr="00E43961">
              <w:rPr>
                <w:rFonts w:ascii="Times New Roman" w:hAnsi="Times New Roman" w:cs="Times New Roman"/>
                <w:bCs/>
                <w:sz w:val="22"/>
                <w:szCs w:val="22"/>
                <w:lang w:val="uk-UA" w:eastAsia="uk-UA"/>
              </w:rPr>
              <w:lastRenderedPageBreak/>
              <w:t>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47D75CF"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A4CEB" w:rsidRPr="007A4CEB">
        <w:rPr>
          <w:rFonts w:ascii="Times New Roman" w:hAnsi="Times New Roman" w:cs="Times New Roman"/>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23094205"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7A4CEB">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2D608CC4" w14:textId="55C38E74" w:rsidR="00A90AD4" w:rsidRPr="006B04A5" w:rsidRDefault="000B6962" w:rsidP="009F466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B04A5">
        <w:rPr>
          <w:rFonts w:ascii="Times New Roman" w:hAnsi="Times New Roman" w:cs="Times New Roman"/>
          <w:sz w:val="22"/>
          <w:szCs w:val="22"/>
          <w:lang w:val="uk-UA"/>
        </w:rPr>
        <w:t xml:space="preserve"> </w:t>
      </w:r>
      <w:r w:rsidR="007D4C59" w:rsidRPr="006B04A5">
        <w:rPr>
          <w:rFonts w:ascii="Times New Roman" w:hAnsi="Times New Roman" w:cs="Times New Roman"/>
          <w:sz w:val="22"/>
          <w:szCs w:val="22"/>
          <w:lang w:val="uk-UA"/>
        </w:rPr>
        <w:t xml:space="preserve"> </w:t>
      </w:r>
      <w:r w:rsidR="0062592A" w:rsidRPr="006B04A5">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6B04A5">
        <w:rPr>
          <w:rFonts w:ascii="Times New Roman" w:hAnsi="Times New Roman" w:cs="Times New Roman"/>
          <w:sz w:val="22"/>
          <w:szCs w:val="22"/>
          <w:lang w:val="uk-UA"/>
        </w:rPr>
        <w:t>№</w:t>
      </w:r>
      <w:r w:rsidR="006B04A5">
        <w:rPr>
          <w:rFonts w:ascii="Times New Roman" w:hAnsi="Times New Roman" w:cs="Times New Roman"/>
          <w:sz w:val="22"/>
          <w:szCs w:val="22"/>
          <w:lang w:val="uk-UA"/>
        </w:rPr>
        <w:t>1</w:t>
      </w:r>
      <w:r w:rsidR="0062592A" w:rsidRPr="006B04A5">
        <w:rPr>
          <w:rFonts w:ascii="Times New Roman" w:hAnsi="Times New Roman" w:cs="Times New Roman"/>
          <w:sz w:val="22"/>
          <w:szCs w:val="22"/>
          <w:lang w:val="uk-UA"/>
        </w:rPr>
        <w:t xml:space="preserve">), рішення про допустимість такого відхилення приймається </w:t>
      </w:r>
      <w:r w:rsidR="00E87C0D" w:rsidRPr="006B04A5">
        <w:rPr>
          <w:rFonts w:ascii="Times New Roman" w:hAnsi="Times New Roman" w:cs="Times New Roman"/>
          <w:sz w:val="22"/>
          <w:szCs w:val="22"/>
          <w:lang w:val="uk-UA"/>
        </w:rPr>
        <w:t>Замовником</w:t>
      </w:r>
      <w:r w:rsidR="0062592A" w:rsidRPr="006B04A5">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04A66CB" w14:textId="5BD3E0C2" w:rsidR="00B6467C" w:rsidRPr="008D17D7" w:rsidRDefault="00273704"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B6467C" w:rsidRPr="001A2F76">
        <w:rPr>
          <w:rFonts w:ascii="Times New Roman" w:hAnsi="Times New Roman" w:cs="Times New Roman"/>
          <w:b/>
          <w:bCs/>
          <w:color w:val="000000" w:themeColor="text1"/>
          <w:sz w:val="22"/>
          <w:szCs w:val="22"/>
          <w:lang w:eastAsia="uk-UA"/>
        </w:rPr>
        <w:t>Зображення</w:t>
      </w:r>
      <w:proofErr w:type="spellEnd"/>
      <w:r w:rsidR="00B6467C">
        <w:rPr>
          <w:rFonts w:ascii="Times New Roman" w:hAnsi="Times New Roman" w:cs="Times New Roman"/>
          <w:b/>
          <w:bCs/>
          <w:color w:val="000000" w:themeColor="text1"/>
          <w:sz w:val="22"/>
          <w:szCs w:val="22"/>
          <w:lang w:eastAsia="uk-UA"/>
        </w:rPr>
        <w:t xml:space="preserve"> на </w:t>
      </w:r>
      <w:proofErr w:type="spellStart"/>
      <w:r w:rsidR="00B6467C">
        <w:rPr>
          <w:rFonts w:ascii="Times New Roman" w:hAnsi="Times New Roman" w:cs="Times New Roman"/>
          <w:b/>
          <w:bCs/>
          <w:color w:val="000000" w:themeColor="text1"/>
          <w:sz w:val="22"/>
          <w:szCs w:val="22"/>
          <w:lang w:eastAsia="uk-UA"/>
        </w:rPr>
        <w:t>поліграфічних</w:t>
      </w:r>
      <w:proofErr w:type="spellEnd"/>
      <w:r w:rsidR="00B6467C">
        <w:rPr>
          <w:rFonts w:ascii="Times New Roman" w:hAnsi="Times New Roman" w:cs="Times New Roman"/>
          <w:b/>
          <w:bCs/>
          <w:color w:val="000000" w:themeColor="text1"/>
          <w:sz w:val="22"/>
          <w:szCs w:val="22"/>
          <w:lang w:val="uk-UA" w:eastAsia="uk-UA"/>
        </w:rPr>
        <w:t xml:space="preserve"> та сувенірних</w:t>
      </w:r>
      <w:r w:rsidR="00B6467C">
        <w:rPr>
          <w:rFonts w:ascii="Times New Roman" w:hAnsi="Times New Roman" w:cs="Times New Roman"/>
          <w:b/>
          <w:bCs/>
          <w:color w:val="000000" w:themeColor="text1"/>
          <w:sz w:val="22"/>
          <w:szCs w:val="22"/>
          <w:lang w:eastAsia="uk-UA"/>
        </w:rPr>
        <w:t xml:space="preserve"> </w:t>
      </w:r>
      <w:proofErr w:type="spellStart"/>
      <w:r w:rsidR="00B6467C">
        <w:rPr>
          <w:rFonts w:ascii="Times New Roman" w:hAnsi="Times New Roman" w:cs="Times New Roman"/>
          <w:b/>
          <w:bCs/>
          <w:color w:val="000000" w:themeColor="text1"/>
          <w:sz w:val="22"/>
          <w:szCs w:val="22"/>
          <w:lang w:eastAsia="uk-UA"/>
        </w:rPr>
        <w:t>виробах</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мають</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відповідати</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затвердженим</w:t>
      </w:r>
      <w:proofErr w:type="spellEnd"/>
      <w:r w:rsidR="00B6467C"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B6467C" w:rsidRPr="001A2F76">
        <w:rPr>
          <w:rFonts w:ascii="Times New Roman" w:hAnsi="Times New Roman" w:cs="Times New Roman"/>
          <w:b/>
          <w:bCs/>
          <w:color w:val="000000" w:themeColor="text1"/>
          <w:sz w:val="22"/>
          <w:szCs w:val="22"/>
          <w:lang w:eastAsia="uk-UA"/>
        </w:rPr>
        <w:t>кольором</w:t>
      </w:r>
      <w:proofErr w:type="spellEnd"/>
      <w:r w:rsidR="00B6467C" w:rsidRPr="001A2F76">
        <w:rPr>
          <w:rFonts w:ascii="Times New Roman" w:hAnsi="Times New Roman" w:cs="Times New Roman"/>
          <w:b/>
          <w:bCs/>
          <w:color w:val="000000" w:themeColor="text1"/>
          <w:sz w:val="22"/>
          <w:szCs w:val="22"/>
          <w:lang w:eastAsia="uk-UA"/>
        </w:rPr>
        <w:t xml:space="preserve">, </w:t>
      </w:r>
      <w:proofErr w:type="spellStart"/>
      <w:r w:rsidR="00B6467C" w:rsidRPr="001A2F76">
        <w:rPr>
          <w:rFonts w:ascii="Times New Roman" w:hAnsi="Times New Roman" w:cs="Times New Roman"/>
          <w:b/>
          <w:bCs/>
          <w:color w:val="000000" w:themeColor="text1"/>
          <w:sz w:val="22"/>
          <w:szCs w:val="22"/>
          <w:lang w:eastAsia="uk-UA"/>
        </w:rPr>
        <w:t>розміщенням</w:t>
      </w:r>
      <w:proofErr w:type="spellEnd"/>
      <w:r w:rsidR="00B6467C" w:rsidRPr="001A2F76">
        <w:rPr>
          <w:rFonts w:ascii="Times New Roman" w:hAnsi="Times New Roman" w:cs="Times New Roman"/>
          <w:b/>
          <w:bCs/>
          <w:color w:val="000000" w:themeColor="text1"/>
          <w:sz w:val="22"/>
          <w:szCs w:val="22"/>
          <w:lang w:eastAsia="uk-UA"/>
        </w:rPr>
        <w:t xml:space="preserve"> і </w:t>
      </w:r>
      <w:proofErr w:type="spellStart"/>
      <w:r w:rsidR="00B6467C" w:rsidRPr="001A2F76">
        <w:rPr>
          <w:rFonts w:ascii="Times New Roman" w:hAnsi="Times New Roman" w:cs="Times New Roman"/>
          <w:b/>
          <w:bCs/>
          <w:color w:val="000000" w:themeColor="text1"/>
          <w:sz w:val="22"/>
          <w:szCs w:val="22"/>
          <w:lang w:eastAsia="uk-UA"/>
        </w:rPr>
        <w:t>змістом</w:t>
      </w:r>
      <w:proofErr w:type="spellEnd"/>
      <w:r w:rsidR="00B6467C" w:rsidRPr="001A2F76">
        <w:rPr>
          <w:rFonts w:ascii="Times New Roman" w:hAnsi="Times New Roman" w:cs="Times New Roman"/>
          <w:b/>
          <w:bCs/>
          <w:color w:val="000000" w:themeColor="text1"/>
          <w:sz w:val="22"/>
          <w:szCs w:val="22"/>
          <w:lang w:eastAsia="uk-UA"/>
        </w:rPr>
        <w:t>.</w:t>
      </w:r>
    </w:p>
    <w:p w14:paraId="41561B50" w14:textId="7C0AA808" w:rsidR="00B6467C" w:rsidRPr="00046282"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поліграфічної</w:t>
      </w:r>
      <w:proofErr w:type="spellEnd"/>
      <w:r w:rsidRPr="00046282">
        <w:rPr>
          <w:rFonts w:ascii="Times New Roman" w:hAnsi="Times New Roman" w:cs="Times New Roman"/>
          <w:b/>
          <w:bCs/>
          <w:sz w:val="22"/>
          <w:szCs w:val="22"/>
        </w:rPr>
        <w:t xml:space="preserve"> </w:t>
      </w:r>
      <w:r>
        <w:rPr>
          <w:rFonts w:ascii="Times New Roman" w:hAnsi="Times New Roman" w:cs="Times New Roman"/>
          <w:b/>
          <w:bCs/>
          <w:sz w:val="22"/>
          <w:szCs w:val="22"/>
          <w:lang w:val="uk-UA"/>
        </w:rPr>
        <w:t xml:space="preserve">та сувенірної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із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r w:rsidR="000774A6">
        <w:rPr>
          <w:rFonts w:ascii="Times New Roman" w:hAnsi="Times New Roman" w:cs="Times New Roman"/>
          <w:b/>
          <w:bCs/>
          <w:sz w:val="22"/>
          <w:szCs w:val="22"/>
          <w:lang w:val="uk-UA"/>
        </w:rPr>
        <w:t>та перших зразків сувенірної продукції</w:t>
      </w:r>
      <w:r w:rsidR="00623ED7">
        <w:rPr>
          <w:rFonts w:ascii="Times New Roman" w:hAnsi="Times New Roman" w:cs="Times New Roman"/>
          <w:b/>
          <w:bCs/>
          <w:sz w:val="22"/>
          <w:szCs w:val="22"/>
          <w:lang w:val="uk-UA"/>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1F62B44B" w14:textId="0C52FBF2" w:rsidR="00B6467C"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sidR="00E33925">
        <w:rPr>
          <w:rFonts w:ascii="Times New Roman" w:hAnsi="Times New Roman" w:cs="Times New Roman"/>
          <w:sz w:val="22"/>
          <w:szCs w:val="22"/>
          <w:lang w:val="uk-UA"/>
        </w:rPr>
        <w:t>5</w:t>
      </w:r>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28AB5626" w14:textId="77777777" w:rsidR="00B6467C" w:rsidRPr="008D17D7"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5014AC6C" w14:textId="77777777" w:rsidR="00B6467C" w:rsidRPr="000F7AAA"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4427830D" w14:textId="77777777" w:rsidR="00B6467C" w:rsidRPr="00235B29" w:rsidRDefault="00B6467C" w:rsidP="00B6467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proofErr w:type="spellStart"/>
      <w:r w:rsidRPr="00235B29">
        <w:rPr>
          <w:rFonts w:ascii="Times New Roman" w:hAnsi="Times New Roman" w:cs="Times New Roman"/>
          <w:b/>
          <w:bCs/>
          <w:sz w:val="22"/>
          <w:szCs w:val="22"/>
        </w:rPr>
        <w:t>Учасник</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зобов’язаний</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забезпечити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належну</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групову</w:t>
      </w:r>
      <w:proofErr w:type="spellEnd"/>
      <w:r w:rsidRPr="00235B29">
        <w:rPr>
          <w:rFonts w:ascii="Times New Roman" w:hAnsi="Times New Roman" w:cs="Times New Roman"/>
          <w:b/>
          <w:bCs/>
          <w:sz w:val="22"/>
          <w:szCs w:val="22"/>
        </w:rPr>
        <w:t xml:space="preserve"> упаковку Товару, </w:t>
      </w:r>
      <w:proofErr w:type="spellStart"/>
      <w:r w:rsidRPr="00235B29">
        <w:rPr>
          <w:rFonts w:ascii="Times New Roman" w:hAnsi="Times New Roman" w:cs="Times New Roman"/>
          <w:b/>
          <w:bCs/>
          <w:sz w:val="22"/>
          <w:szCs w:val="22"/>
        </w:rPr>
        <w:t>аби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уникнути</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пошкодження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забруднення</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або</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деформації</w:t>
      </w:r>
      <w:proofErr w:type="spellEnd"/>
      <w:r w:rsidRPr="00235B29">
        <w:rPr>
          <w:rFonts w:ascii="Times New Roman" w:hAnsi="Times New Roman" w:cs="Times New Roman"/>
          <w:b/>
          <w:bCs/>
          <w:sz w:val="22"/>
          <w:szCs w:val="22"/>
        </w:rPr>
        <w:t xml:space="preserve"> </w:t>
      </w:r>
      <w:proofErr w:type="spellStart"/>
      <w:r w:rsidRPr="00235B29">
        <w:rPr>
          <w:rFonts w:ascii="Times New Roman" w:hAnsi="Times New Roman" w:cs="Times New Roman"/>
          <w:b/>
          <w:bCs/>
          <w:sz w:val="22"/>
          <w:szCs w:val="22"/>
        </w:rPr>
        <w:t>під</w:t>
      </w:r>
      <w:proofErr w:type="spellEnd"/>
      <w:r w:rsidRPr="00235B29">
        <w:rPr>
          <w:rFonts w:ascii="Times New Roman" w:hAnsi="Times New Roman" w:cs="Times New Roman"/>
          <w:b/>
          <w:bCs/>
          <w:sz w:val="22"/>
          <w:szCs w:val="22"/>
        </w:rPr>
        <w:t xml:space="preserve"> час </w:t>
      </w:r>
      <w:proofErr w:type="spellStart"/>
      <w:r w:rsidRPr="00235B29">
        <w:rPr>
          <w:rFonts w:ascii="Times New Roman" w:hAnsi="Times New Roman" w:cs="Times New Roman"/>
          <w:b/>
          <w:bCs/>
          <w:sz w:val="22"/>
          <w:szCs w:val="22"/>
        </w:rPr>
        <w:t>транспортування</w:t>
      </w:r>
      <w:proofErr w:type="spellEnd"/>
      <w:r w:rsidRPr="00235B29">
        <w:rPr>
          <w:rFonts w:ascii="Times New Roman" w:hAnsi="Times New Roman" w:cs="Times New Roman"/>
          <w:b/>
          <w:bCs/>
          <w:sz w:val="22"/>
          <w:szCs w:val="22"/>
        </w:rPr>
        <w:t xml:space="preserve"> та </w:t>
      </w:r>
      <w:proofErr w:type="spellStart"/>
      <w:r w:rsidRPr="00235B29">
        <w:rPr>
          <w:rFonts w:ascii="Times New Roman" w:hAnsi="Times New Roman" w:cs="Times New Roman"/>
          <w:b/>
          <w:bCs/>
          <w:sz w:val="22"/>
          <w:szCs w:val="22"/>
        </w:rPr>
        <w:t>зберігання</w:t>
      </w:r>
      <w:proofErr w:type="spellEnd"/>
      <w:r w:rsidRPr="00235B29">
        <w:rPr>
          <w:rFonts w:ascii="Times New Roman" w:hAnsi="Times New Roman" w:cs="Times New Roman"/>
          <w:b/>
          <w:bCs/>
          <w:sz w:val="22"/>
          <w:szCs w:val="22"/>
        </w:rPr>
        <w:t>.</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4A7792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23ED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lastRenderedPageBreak/>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7F382DB" w:rsidR="00F03751" w:rsidRPr="00E42741" w:rsidRDefault="00F03751" w:rsidP="214B7DDD">
      <w:pPr>
        <w:ind w:firstLine="357"/>
        <w:jc w:val="both"/>
        <w:textAlignment w:val="baseline"/>
        <w:rPr>
          <w:sz w:val="22"/>
          <w:szCs w:val="22"/>
          <w:lang w:eastAsia="uk-UA"/>
        </w:rPr>
      </w:pPr>
      <w:proofErr w:type="spellStart"/>
      <w:r w:rsidRPr="00E42741">
        <w:rPr>
          <w:color w:val="000000" w:themeColor="text1"/>
          <w:sz w:val="22"/>
          <w:szCs w:val="22"/>
          <w:lang w:eastAsia="uk-UA"/>
        </w:rPr>
        <w:t>Запитання</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щодо</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цінової</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пропозиції</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надсилайте</w:t>
      </w:r>
      <w:proofErr w:type="spellEnd"/>
      <w:r w:rsidRPr="00E42741">
        <w:rPr>
          <w:color w:val="000000" w:themeColor="text1"/>
          <w:sz w:val="22"/>
          <w:szCs w:val="22"/>
          <w:lang w:eastAsia="uk-UA"/>
        </w:rPr>
        <w:t xml:space="preserve"> на </w:t>
      </w:r>
      <w:proofErr w:type="spellStart"/>
      <w:r w:rsidRPr="00E42741">
        <w:rPr>
          <w:color w:val="000000" w:themeColor="text1"/>
          <w:sz w:val="22"/>
          <w:szCs w:val="22"/>
          <w:lang w:eastAsia="uk-UA"/>
        </w:rPr>
        <w:t>електронну</w:t>
      </w:r>
      <w:proofErr w:type="spellEnd"/>
      <w:r w:rsidRPr="00E42741">
        <w:rPr>
          <w:color w:val="000000" w:themeColor="text1"/>
          <w:sz w:val="22"/>
          <w:szCs w:val="22"/>
          <w:lang w:eastAsia="uk-UA"/>
        </w:rPr>
        <w:t xml:space="preserve"> </w:t>
      </w:r>
      <w:proofErr w:type="spellStart"/>
      <w:r w:rsidRPr="00E42741">
        <w:rPr>
          <w:color w:val="000000" w:themeColor="text1"/>
          <w:sz w:val="22"/>
          <w:szCs w:val="22"/>
          <w:lang w:eastAsia="uk-UA"/>
        </w:rPr>
        <w:t>пошту</w:t>
      </w:r>
      <w:proofErr w:type="spellEnd"/>
      <w:r w:rsidRPr="00E42741">
        <w:rPr>
          <w:color w:val="000000" w:themeColor="text1"/>
          <w:sz w:val="22"/>
          <w:szCs w:val="22"/>
          <w:lang w:eastAsia="uk-UA"/>
        </w:rPr>
        <w:t xml:space="preserve">: </w:t>
      </w:r>
      <w:hyperlink r:id="rId8">
        <w:r w:rsidR="2683086C" w:rsidRPr="00E42741">
          <w:rPr>
            <w:rStyle w:val="ac"/>
            <w:sz w:val="22"/>
            <w:szCs w:val="22"/>
            <w:lang w:eastAsia="uk-UA"/>
          </w:rPr>
          <w:t>tender@redcross.org.ua</w:t>
        </w:r>
      </w:hyperlink>
      <w:r w:rsidRPr="00E42741">
        <w:rPr>
          <w:color w:val="000000" w:themeColor="text1"/>
          <w:sz w:val="22"/>
          <w:szCs w:val="22"/>
          <w:lang w:eastAsia="uk-UA"/>
        </w:rPr>
        <w:t xml:space="preserve"> до </w:t>
      </w:r>
      <w:r w:rsidR="006C34F6" w:rsidRPr="005A3938">
        <w:rPr>
          <w:strike/>
          <w:color w:val="EE0000"/>
          <w:sz w:val="22"/>
          <w:szCs w:val="22"/>
          <w:lang w:val="uk-UA" w:eastAsia="uk-UA"/>
        </w:rPr>
        <w:t>11</w:t>
      </w:r>
      <w:r w:rsidR="00A155D4" w:rsidRPr="005A3938">
        <w:rPr>
          <w:strike/>
          <w:color w:val="EE0000"/>
          <w:sz w:val="22"/>
          <w:szCs w:val="22"/>
          <w:lang w:val="uk-UA" w:eastAsia="uk-UA"/>
        </w:rPr>
        <w:t>.09</w:t>
      </w:r>
      <w:r w:rsidR="00CC4F08" w:rsidRPr="005A3938">
        <w:rPr>
          <w:strike/>
          <w:color w:val="EE0000"/>
          <w:sz w:val="22"/>
          <w:szCs w:val="22"/>
          <w:lang w:val="uk-UA" w:eastAsia="uk-UA"/>
        </w:rPr>
        <w:t>.2025</w:t>
      </w:r>
      <w:r w:rsidR="00E42741" w:rsidRPr="005A3938">
        <w:rPr>
          <w:strike/>
          <w:color w:val="EE0000"/>
          <w:sz w:val="22"/>
          <w:szCs w:val="22"/>
          <w:lang w:val="uk-UA" w:eastAsia="uk-UA"/>
        </w:rPr>
        <w:t xml:space="preserve"> </w:t>
      </w:r>
      <w:r w:rsidRPr="005A3938">
        <w:rPr>
          <w:strike/>
          <w:color w:val="EE0000"/>
          <w:sz w:val="22"/>
          <w:szCs w:val="22"/>
          <w:lang w:eastAsia="uk-UA"/>
        </w:rPr>
        <w:t>р</w:t>
      </w:r>
      <w:r w:rsidRPr="005A3938">
        <w:rPr>
          <w:b/>
          <w:bCs/>
          <w:strike/>
          <w:color w:val="EE0000"/>
          <w:sz w:val="22"/>
          <w:szCs w:val="22"/>
          <w:lang w:eastAsia="uk-UA"/>
        </w:rPr>
        <w:t>.</w:t>
      </w:r>
      <w:r w:rsidR="00B60EFD">
        <w:rPr>
          <w:b/>
          <w:bCs/>
          <w:strike/>
          <w:color w:val="EE0000"/>
          <w:sz w:val="22"/>
          <w:szCs w:val="22"/>
          <w:lang w:val="uk-UA" w:eastAsia="uk-UA"/>
        </w:rPr>
        <w:t xml:space="preserve"> </w:t>
      </w:r>
      <w:r w:rsidR="00B60EFD">
        <w:rPr>
          <w:color w:val="000000" w:themeColor="text1"/>
          <w:sz w:val="22"/>
          <w:szCs w:val="22"/>
          <w:lang w:val="uk-UA" w:eastAsia="uk-UA"/>
        </w:rPr>
        <w:t>19</w:t>
      </w:r>
      <w:r w:rsidR="005A3938">
        <w:rPr>
          <w:color w:val="000000" w:themeColor="text1"/>
          <w:sz w:val="22"/>
          <w:szCs w:val="22"/>
          <w:lang w:val="uk-UA" w:eastAsia="uk-UA"/>
        </w:rPr>
        <w:t>.09</w:t>
      </w:r>
      <w:r w:rsidR="005A3938" w:rsidRPr="00E42741">
        <w:rPr>
          <w:color w:val="000000" w:themeColor="text1"/>
          <w:sz w:val="22"/>
          <w:szCs w:val="22"/>
          <w:lang w:val="uk-UA" w:eastAsia="uk-UA"/>
        </w:rPr>
        <w:t xml:space="preserve">.2025 </w:t>
      </w:r>
      <w:r w:rsidR="005A3938" w:rsidRPr="00E42741">
        <w:rPr>
          <w:color w:val="000000" w:themeColor="text1"/>
          <w:sz w:val="22"/>
          <w:szCs w:val="22"/>
          <w:lang w:eastAsia="uk-UA"/>
        </w:rPr>
        <w:t>р</w:t>
      </w:r>
      <w:r w:rsidR="005A3938" w:rsidRPr="00E42741">
        <w:rPr>
          <w:b/>
          <w:bCs/>
          <w:color w:val="000000" w:themeColor="text1"/>
          <w:sz w:val="22"/>
          <w:szCs w:val="22"/>
          <w:lang w:eastAsia="uk-UA"/>
        </w:rPr>
        <w:t>.</w:t>
      </w:r>
      <w:r w:rsidR="005A3938" w:rsidRPr="00E42741">
        <w:rPr>
          <w:color w:val="000000" w:themeColor="text1"/>
          <w:sz w:val="22"/>
          <w:szCs w:val="22"/>
          <w:lang w:eastAsia="uk-UA"/>
        </w:rPr>
        <w:t> </w:t>
      </w:r>
    </w:p>
    <w:p w14:paraId="54649286" w14:textId="77777777" w:rsidR="00D26CFC" w:rsidRPr="00E42741" w:rsidRDefault="00D26CFC" w:rsidP="00CC0B16">
      <w:pPr>
        <w:ind w:firstLine="357"/>
        <w:jc w:val="both"/>
        <w:textAlignment w:val="baseline"/>
        <w:rPr>
          <w:b/>
          <w:bCs/>
          <w:color w:val="000000"/>
          <w:sz w:val="22"/>
          <w:szCs w:val="22"/>
          <w:lang w:val="uk-UA" w:eastAsia="uk-UA"/>
        </w:rPr>
      </w:pPr>
    </w:p>
    <w:p w14:paraId="5157EB88" w14:textId="708C8A7A" w:rsidR="0005568C" w:rsidRPr="00E43961" w:rsidRDefault="00F03751" w:rsidP="0005568C">
      <w:pPr>
        <w:ind w:firstLine="357"/>
        <w:jc w:val="both"/>
        <w:textAlignment w:val="baseline"/>
        <w:rPr>
          <w:sz w:val="22"/>
          <w:szCs w:val="22"/>
          <w:lang w:eastAsia="uk-UA"/>
        </w:rPr>
      </w:pPr>
      <w:proofErr w:type="spellStart"/>
      <w:r w:rsidRPr="00E42741">
        <w:rPr>
          <w:b/>
          <w:bCs/>
          <w:color w:val="000000" w:themeColor="text1"/>
          <w:sz w:val="22"/>
          <w:szCs w:val="22"/>
          <w:lang w:eastAsia="uk-UA"/>
        </w:rPr>
        <w:t>Цінові</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пропозиції</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приймаються</w:t>
      </w:r>
      <w:proofErr w:type="spellEnd"/>
      <w:r w:rsidRPr="00E42741">
        <w:rPr>
          <w:b/>
          <w:bCs/>
          <w:color w:val="000000" w:themeColor="text1"/>
          <w:sz w:val="22"/>
          <w:szCs w:val="22"/>
          <w:lang w:eastAsia="uk-UA"/>
        </w:rPr>
        <w:t xml:space="preserve"> на </w:t>
      </w:r>
      <w:proofErr w:type="spellStart"/>
      <w:r w:rsidRPr="00E42741">
        <w:rPr>
          <w:b/>
          <w:bCs/>
          <w:color w:val="000000" w:themeColor="text1"/>
          <w:sz w:val="22"/>
          <w:szCs w:val="22"/>
          <w:lang w:eastAsia="uk-UA"/>
        </w:rPr>
        <w:t>електронну</w:t>
      </w:r>
      <w:proofErr w:type="spellEnd"/>
      <w:r w:rsidRPr="00E42741">
        <w:rPr>
          <w:b/>
          <w:bCs/>
          <w:color w:val="000000" w:themeColor="text1"/>
          <w:sz w:val="22"/>
          <w:szCs w:val="22"/>
          <w:lang w:eastAsia="uk-UA"/>
        </w:rPr>
        <w:t xml:space="preserve"> </w:t>
      </w:r>
      <w:proofErr w:type="spellStart"/>
      <w:r w:rsidRPr="00E42741">
        <w:rPr>
          <w:b/>
          <w:bCs/>
          <w:color w:val="000000" w:themeColor="text1"/>
          <w:sz w:val="22"/>
          <w:szCs w:val="22"/>
          <w:lang w:eastAsia="uk-UA"/>
        </w:rPr>
        <w:t>пошту</w:t>
      </w:r>
      <w:proofErr w:type="spellEnd"/>
      <w:r w:rsidRPr="00E42741">
        <w:rPr>
          <w:b/>
          <w:bCs/>
          <w:color w:val="000000" w:themeColor="text1"/>
          <w:sz w:val="22"/>
          <w:szCs w:val="22"/>
          <w:lang w:eastAsia="uk-UA"/>
        </w:rPr>
        <w:t>:</w:t>
      </w:r>
      <w:r w:rsidRPr="00E42741">
        <w:rPr>
          <w:color w:val="000000" w:themeColor="text1"/>
          <w:sz w:val="22"/>
          <w:szCs w:val="22"/>
          <w:lang w:eastAsia="uk-UA"/>
        </w:rPr>
        <w:t xml:space="preserve"> </w:t>
      </w:r>
      <w:hyperlink r:id="rId9">
        <w:r w:rsidR="2683086C" w:rsidRPr="00E42741">
          <w:rPr>
            <w:rStyle w:val="ac"/>
            <w:sz w:val="22"/>
            <w:szCs w:val="22"/>
            <w:lang w:eastAsia="uk-UA"/>
          </w:rPr>
          <w:t>tender@redcross.org.ua</w:t>
        </w:r>
      </w:hyperlink>
      <w:r w:rsidRPr="00E42741">
        <w:rPr>
          <w:color w:val="000000" w:themeColor="text1"/>
          <w:sz w:val="22"/>
          <w:szCs w:val="22"/>
          <w:lang w:eastAsia="uk-UA"/>
        </w:rPr>
        <w:t xml:space="preserve">  </w:t>
      </w:r>
      <w:r w:rsidRPr="00E42741">
        <w:rPr>
          <w:b/>
          <w:bCs/>
          <w:color w:val="000000" w:themeColor="text1"/>
          <w:sz w:val="22"/>
          <w:szCs w:val="22"/>
          <w:lang w:eastAsia="uk-UA"/>
        </w:rPr>
        <w:t xml:space="preserve">до </w:t>
      </w:r>
      <w:r w:rsidR="00A155D4" w:rsidRPr="0005568C">
        <w:rPr>
          <w:b/>
          <w:bCs/>
          <w:strike/>
          <w:color w:val="EE0000"/>
          <w:sz w:val="22"/>
          <w:szCs w:val="22"/>
          <w:lang w:val="uk-UA" w:eastAsia="uk-UA"/>
        </w:rPr>
        <w:t>1</w:t>
      </w:r>
      <w:r w:rsidR="006C34F6" w:rsidRPr="0005568C">
        <w:rPr>
          <w:b/>
          <w:bCs/>
          <w:strike/>
          <w:color w:val="EE0000"/>
          <w:sz w:val="22"/>
          <w:szCs w:val="22"/>
          <w:lang w:val="uk-UA" w:eastAsia="uk-UA"/>
        </w:rPr>
        <w:t>2</w:t>
      </w:r>
      <w:r w:rsidRPr="0005568C">
        <w:rPr>
          <w:b/>
          <w:bCs/>
          <w:strike/>
          <w:color w:val="EE0000"/>
          <w:sz w:val="22"/>
          <w:szCs w:val="22"/>
          <w:lang w:eastAsia="uk-UA"/>
        </w:rPr>
        <w:t>.</w:t>
      </w:r>
      <w:r w:rsidR="00CC4F08" w:rsidRPr="0005568C">
        <w:rPr>
          <w:b/>
          <w:bCs/>
          <w:strike/>
          <w:color w:val="EE0000"/>
          <w:sz w:val="22"/>
          <w:szCs w:val="22"/>
          <w:lang w:val="uk-UA" w:eastAsia="uk-UA"/>
        </w:rPr>
        <w:t>0</w:t>
      </w:r>
      <w:r w:rsidR="00A155D4" w:rsidRPr="0005568C">
        <w:rPr>
          <w:b/>
          <w:bCs/>
          <w:strike/>
          <w:color w:val="EE0000"/>
          <w:sz w:val="22"/>
          <w:szCs w:val="22"/>
          <w:lang w:val="uk-UA" w:eastAsia="uk-UA"/>
        </w:rPr>
        <w:t>9</w:t>
      </w:r>
      <w:r w:rsidRPr="0005568C">
        <w:rPr>
          <w:b/>
          <w:bCs/>
          <w:strike/>
          <w:color w:val="EE0000"/>
          <w:sz w:val="22"/>
          <w:szCs w:val="22"/>
          <w:lang w:eastAsia="uk-UA"/>
        </w:rPr>
        <w:t>.202</w:t>
      </w:r>
      <w:r w:rsidR="00CC4F08" w:rsidRPr="0005568C">
        <w:rPr>
          <w:b/>
          <w:bCs/>
          <w:strike/>
          <w:color w:val="EE0000"/>
          <w:sz w:val="22"/>
          <w:szCs w:val="22"/>
          <w:lang w:val="uk-UA" w:eastAsia="uk-UA"/>
        </w:rPr>
        <w:t>5</w:t>
      </w:r>
      <w:r w:rsidRPr="0005568C">
        <w:rPr>
          <w:b/>
          <w:bCs/>
          <w:strike/>
          <w:color w:val="EE0000"/>
          <w:sz w:val="22"/>
          <w:szCs w:val="22"/>
          <w:lang w:eastAsia="uk-UA"/>
        </w:rPr>
        <w:t xml:space="preserve"> року до 18:00</w:t>
      </w:r>
      <w:r w:rsidRPr="214B7DDD">
        <w:rPr>
          <w:color w:val="000000" w:themeColor="text1"/>
          <w:sz w:val="22"/>
          <w:szCs w:val="22"/>
          <w:lang w:eastAsia="uk-UA"/>
        </w:rPr>
        <w:t> </w:t>
      </w:r>
      <w:r w:rsidR="005A3938">
        <w:rPr>
          <w:b/>
          <w:bCs/>
          <w:color w:val="000000" w:themeColor="text1"/>
          <w:sz w:val="22"/>
          <w:szCs w:val="22"/>
          <w:lang w:val="uk-UA" w:eastAsia="uk-UA"/>
        </w:rPr>
        <w:t>2</w:t>
      </w:r>
      <w:r w:rsidR="0005568C">
        <w:rPr>
          <w:b/>
          <w:bCs/>
          <w:color w:val="000000" w:themeColor="text1"/>
          <w:sz w:val="22"/>
          <w:szCs w:val="22"/>
          <w:lang w:val="uk-UA" w:eastAsia="uk-UA"/>
        </w:rPr>
        <w:t>2</w:t>
      </w:r>
      <w:r w:rsidR="0005568C" w:rsidRPr="00E42741">
        <w:rPr>
          <w:b/>
          <w:bCs/>
          <w:color w:val="000000" w:themeColor="text1"/>
          <w:sz w:val="22"/>
          <w:szCs w:val="22"/>
          <w:lang w:eastAsia="uk-UA"/>
        </w:rPr>
        <w:t>.</w:t>
      </w:r>
      <w:r w:rsidR="0005568C" w:rsidRPr="00E42741">
        <w:rPr>
          <w:b/>
          <w:bCs/>
          <w:color w:val="000000" w:themeColor="text1"/>
          <w:sz w:val="22"/>
          <w:szCs w:val="22"/>
          <w:lang w:val="uk-UA" w:eastAsia="uk-UA"/>
        </w:rPr>
        <w:t>0</w:t>
      </w:r>
      <w:r w:rsidR="0005568C">
        <w:rPr>
          <w:b/>
          <w:bCs/>
          <w:color w:val="000000" w:themeColor="text1"/>
          <w:sz w:val="22"/>
          <w:szCs w:val="22"/>
          <w:lang w:val="uk-UA" w:eastAsia="uk-UA"/>
        </w:rPr>
        <w:t>9</w:t>
      </w:r>
      <w:r w:rsidR="0005568C" w:rsidRPr="00E42741">
        <w:rPr>
          <w:b/>
          <w:bCs/>
          <w:color w:val="000000" w:themeColor="text1"/>
          <w:sz w:val="22"/>
          <w:szCs w:val="22"/>
          <w:lang w:eastAsia="uk-UA"/>
        </w:rPr>
        <w:t>.202</w:t>
      </w:r>
      <w:r w:rsidR="0005568C" w:rsidRPr="00E42741">
        <w:rPr>
          <w:b/>
          <w:bCs/>
          <w:color w:val="000000" w:themeColor="text1"/>
          <w:sz w:val="22"/>
          <w:szCs w:val="22"/>
          <w:lang w:val="uk-UA" w:eastAsia="uk-UA"/>
        </w:rPr>
        <w:t>5</w:t>
      </w:r>
      <w:r w:rsidR="0005568C" w:rsidRPr="00E42741">
        <w:rPr>
          <w:b/>
          <w:bCs/>
          <w:color w:val="000000" w:themeColor="text1"/>
          <w:sz w:val="22"/>
          <w:szCs w:val="22"/>
          <w:lang w:eastAsia="uk-UA"/>
        </w:rPr>
        <w:t xml:space="preserve"> року до 18:00</w:t>
      </w:r>
      <w:r w:rsidR="0005568C" w:rsidRPr="214B7DDD">
        <w:rPr>
          <w:color w:val="000000" w:themeColor="text1"/>
          <w:sz w:val="22"/>
          <w:szCs w:val="22"/>
          <w:lang w:eastAsia="uk-UA"/>
        </w:rPr>
        <w:t>. </w:t>
      </w:r>
    </w:p>
    <w:p w14:paraId="3155EE8E" w14:textId="34F3A932"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lang w:val="uk-UA"/>
        </w:rPr>
      </w:pPr>
    </w:p>
    <w:p w14:paraId="4474DAD7" w14:textId="350C9F4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633766">
        <w:rPr>
          <w:color w:val="EE0000"/>
          <w:sz w:val="22"/>
          <w:szCs w:val="22"/>
          <w:lang w:val="uk-UA"/>
        </w:rPr>
        <w:t>«</w:t>
      </w:r>
      <w:r w:rsidR="00227BDE" w:rsidRPr="00633766">
        <w:rPr>
          <w:b/>
          <w:color w:val="EE0000"/>
          <w:sz w:val="22"/>
          <w:szCs w:val="22"/>
          <w:lang w:val="uk-UA"/>
        </w:rPr>
        <w:t>2219</w:t>
      </w:r>
      <w:r w:rsidR="00227BDE" w:rsidRPr="00633766">
        <w:rPr>
          <w:b/>
          <w:color w:val="EE0000"/>
          <w:sz w:val="22"/>
          <w:szCs w:val="22"/>
          <w:lang w:val="en-US"/>
        </w:rPr>
        <w:t>NM</w:t>
      </w:r>
      <w:r w:rsidR="00227BDE" w:rsidRPr="00633766">
        <w:rPr>
          <w:bCs/>
          <w:i/>
          <w:iCs/>
          <w:color w:val="EE0000"/>
          <w:sz w:val="22"/>
          <w:szCs w:val="22"/>
          <w:lang w:val="uk-UA"/>
        </w:rPr>
        <w:t xml:space="preserve"> </w:t>
      </w:r>
      <w:r w:rsidR="004A7165" w:rsidRPr="00633766">
        <w:rPr>
          <w:bCs/>
          <w:i/>
          <w:iCs/>
          <w:color w:val="747474"/>
          <w:sz w:val="22"/>
          <w:szCs w:val="22"/>
          <w:lang w:val="uk-UA"/>
        </w:rPr>
        <w:t>_</w:t>
      </w:r>
      <w:r w:rsidRPr="00633766">
        <w:rPr>
          <w:b/>
          <w:bCs/>
          <w:color w:val="EE0000"/>
          <w:sz w:val="22"/>
          <w:szCs w:val="22"/>
          <w:lang w:val="uk-UA"/>
        </w:rPr>
        <w:t>Конкурс на  місцеву закупівлю</w:t>
      </w:r>
      <w:r w:rsidRPr="00633766">
        <w:rPr>
          <w:b/>
          <w:bCs/>
          <w:color w:val="EE0000"/>
          <w:lang w:val="uk-UA"/>
        </w:rPr>
        <w:t xml:space="preserve"> </w:t>
      </w:r>
      <w:r w:rsidR="00633766" w:rsidRPr="00633766">
        <w:rPr>
          <w:b/>
          <w:bCs/>
          <w:color w:val="EE0000"/>
          <w:sz w:val="22"/>
          <w:szCs w:val="22"/>
          <w:lang w:val="uk-UA"/>
        </w:rPr>
        <w:t xml:space="preserve">сувенірної продукції з </w:t>
      </w:r>
      <w:proofErr w:type="spellStart"/>
      <w:r w:rsidR="00633766" w:rsidRPr="00633766">
        <w:rPr>
          <w:b/>
          <w:bCs/>
          <w:color w:val="EE0000"/>
          <w:sz w:val="22"/>
          <w:szCs w:val="22"/>
          <w:lang w:val="uk-UA"/>
        </w:rPr>
        <w:t>брендуванням</w:t>
      </w:r>
      <w:proofErr w:type="spellEnd"/>
      <w:r w:rsidR="00633766" w:rsidRPr="00633766">
        <w:rPr>
          <w:b/>
          <w:bCs/>
          <w:color w:val="EE0000"/>
          <w:sz w:val="22"/>
          <w:szCs w:val="22"/>
          <w:lang w:val="uk-UA"/>
        </w:rPr>
        <w:t xml:space="preserve"> для діяльності Громадських центрів</w:t>
      </w:r>
      <w:r w:rsidR="00633766" w:rsidRPr="00633766">
        <w:rPr>
          <w:color w:val="EE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 xml:space="preserve">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w:t>
      </w:r>
      <w:r w:rsidRPr="00E43961">
        <w:rPr>
          <w:sz w:val="22"/>
          <w:szCs w:val="22"/>
          <w:lang w:val="uk-UA"/>
        </w:rPr>
        <w:lastRenderedPageBreak/>
        <w:t>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5879E1A" w:rsidR="00142094" w:rsidRPr="00E43961" w:rsidRDefault="002A13C5" w:rsidP="00BA466F">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BA466F"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B60EFD">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A3CD" w14:textId="77777777" w:rsidR="002941E6" w:rsidRDefault="002941E6" w:rsidP="00B948CF">
      <w:r>
        <w:separator/>
      </w:r>
    </w:p>
  </w:endnote>
  <w:endnote w:type="continuationSeparator" w:id="0">
    <w:p w14:paraId="1E73500F" w14:textId="77777777" w:rsidR="002941E6" w:rsidRDefault="002941E6" w:rsidP="00B948CF">
      <w:r>
        <w:continuationSeparator/>
      </w:r>
    </w:p>
  </w:endnote>
  <w:endnote w:type="continuationNotice" w:id="1">
    <w:p w14:paraId="65180DC1" w14:textId="77777777" w:rsidR="002941E6" w:rsidRDefault="0029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813A" w14:textId="77777777" w:rsidR="002941E6" w:rsidRDefault="002941E6" w:rsidP="00B948CF">
      <w:r>
        <w:separator/>
      </w:r>
    </w:p>
  </w:footnote>
  <w:footnote w:type="continuationSeparator" w:id="0">
    <w:p w14:paraId="47874B96" w14:textId="77777777" w:rsidR="002941E6" w:rsidRDefault="002941E6" w:rsidP="00B948CF">
      <w:r>
        <w:continuationSeparator/>
      </w:r>
    </w:p>
  </w:footnote>
  <w:footnote w:type="continuationNotice" w:id="1">
    <w:p w14:paraId="3350F476" w14:textId="77777777" w:rsidR="002941E6" w:rsidRDefault="00294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4513"/>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568C"/>
    <w:rsid w:val="000606B3"/>
    <w:rsid w:val="00061280"/>
    <w:rsid w:val="000617D7"/>
    <w:rsid w:val="00061BEC"/>
    <w:rsid w:val="00066257"/>
    <w:rsid w:val="00073AB7"/>
    <w:rsid w:val="000774A6"/>
    <w:rsid w:val="00077FB7"/>
    <w:rsid w:val="0008190A"/>
    <w:rsid w:val="00081B19"/>
    <w:rsid w:val="00082C23"/>
    <w:rsid w:val="00082C4A"/>
    <w:rsid w:val="00086BB1"/>
    <w:rsid w:val="00086D6A"/>
    <w:rsid w:val="00090D46"/>
    <w:rsid w:val="00093320"/>
    <w:rsid w:val="00094B95"/>
    <w:rsid w:val="00094E16"/>
    <w:rsid w:val="000963A5"/>
    <w:rsid w:val="00097ABD"/>
    <w:rsid w:val="00097EC1"/>
    <w:rsid w:val="000A35E3"/>
    <w:rsid w:val="000A3BA2"/>
    <w:rsid w:val="000A5180"/>
    <w:rsid w:val="000A60E0"/>
    <w:rsid w:val="000B004E"/>
    <w:rsid w:val="000B2556"/>
    <w:rsid w:val="000B2A6B"/>
    <w:rsid w:val="000B3D19"/>
    <w:rsid w:val="000B4057"/>
    <w:rsid w:val="000B6962"/>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4357"/>
    <w:rsid w:val="0017614A"/>
    <w:rsid w:val="00176456"/>
    <w:rsid w:val="00183480"/>
    <w:rsid w:val="0018477F"/>
    <w:rsid w:val="001855C7"/>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6C19"/>
    <w:rsid w:val="001E5E39"/>
    <w:rsid w:val="001F0CD7"/>
    <w:rsid w:val="001F12FA"/>
    <w:rsid w:val="001F21ED"/>
    <w:rsid w:val="001F6A84"/>
    <w:rsid w:val="001F7072"/>
    <w:rsid w:val="00200D68"/>
    <w:rsid w:val="00203564"/>
    <w:rsid w:val="00204FE3"/>
    <w:rsid w:val="00205E6D"/>
    <w:rsid w:val="00206CB9"/>
    <w:rsid w:val="00211859"/>
    <w:rsid w:val="002135F7"/>
    <w:rsid w:val="002174C2"/>
    <w:rsid w:val="00222887"/>
    <w:rsid w:val="00225E33"/>
    <w:rsid w:val="00226CF9"/>
    <w:rsid w:val="00227BDE"/>
    <w:rsid w:val="00230DF5"/>
    <w:rsid w:val="002310DA"/>
    <w:rsid w:val="002318E5"/>
    <w:rsid w:val="0023489E"/>
    <w:rsid w:val="002350F5"/>
    <w:rsid w:val="00235604"/>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41E6"/>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1B38"/>
    <w:rsid w:val="00302684"/>
    <w:rsid w:val="00306279"/>
    <w:rsid w:val="003065CB"/>
    <w:rsid w:val="00306699"/>
    <w:rsid w:val="00312D90"/>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33ED"/>
    <w:rsid w:val="00364599"/>
    <w:rsid w:val="00364D70"/>
    <w:rsid w:val="00372412"/>
    <w:rsid w:val="00372955"/>
    <w:rsid w:val="00372A4B"/>
    <w:rsid w:val="00375C70"/>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5E1D"/>
    <w:rsid w:val="003D0E2E"/>
    <w:rsid w:val="003D2582"/>
    <w:rsid w:val="003D3900"/>
    <w:rsid w:val="003D4B0B"/>
    <w:rsid w:val="003E0FB2"/>
    <w:rsid w:val="003E2898"/>
    <w:rsid w:val="003F00FB"/>
    <w:rsid w:val="003F16E7"/>
    <w:rsid w:val="003F3613"/>
    <w:rsid w:val="003F37F7"/>
    <w:rsid w:val="003F5C8F"/>
    <w:rsid w:val="003F5FA5"/>
    <w:rsid w:val="003F5FB6"/>
    <w:rsid w:val="003F61EB"/>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63E7"/>
    <w:rsid w:val="0046077E"/>
    <w:rsid w:val="004647AE"/>
    <w:rsid w:val="0046488C"/>
    <w:rsid w:val="004649E2"/>
    <w:rsid w:val="00467A47"/>
    <w:rsid w:val="0047143A"/>
    <w:rsid w:val="004716D9"/>
    <w:rsid w:val="004740C5"/>
    <w:rsid w:val="0047645E"/>
    <w:rsid w:val="00477150"/>
    <w:rsid w:val="00483A61"/>
    <w:rsid w:val="004879FB"/>
    <w:rsid w:val="004921D5"/>
    <w:rsid w:val="004943DE"/>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167C"/>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6AA2"/>
    <w:rsid w:val="00557AB4"/>
    <w:rsid w:val="00563313"/>
    <w:rsid w:val="00563E42"/>
    <w:rsid w:val="0056785E"/>
    <w:rsid w:val="00570D54"/>
    <w:rsid w:val="00571608"/>
    <w:rsid w:val="0057176A"/>
    <w:rsid w:val="00571953"/>
    <w:rsid w:val="00573EE1"/>
    <w:rsid w:val="0057431B"/>
    <w:rsid w:val="00574F33"/>
    <w:rsid w:val="00575A6C"/>
    <w:rsid w:val="0058178D"/>
    <w:rsid w:val="0058184F"/>
    <w:rsid w:val="00585B94"/>
    <w:rsid w:val="00586326"/>
    <w:rsid w:val="00587617"/>
    <w:rsid w:val="005908F1"/>
    <w:rsid w:val="0059286B"/>
    <w:rsid w:val="00593049"/>
    <w:rsid w:val="0059440E"/>
    <w:rsid w:val="0059579F"/>
    <w:rsid w:val="005A3938"/>
    <w:rsid w:val="005A67E2"/>
    <w:rsid w:val="005A7619"/>
    <w:rsid w:val="005B1D49"/>
    <w:rsid w:val="005B2451"/>
    <w:rsid w:val="005B4A43"/>
    <w:rsid w:val="005B5FB7"/>
    <w:rsid w:val="005C0D46"/>
    <w:rsid w:val="005C48DA"/>
    <w:rsid w:val="005C4E87"/>
    <w:rsid w:val="005C5705"/>
    <w:rsid w:val="005C5973"/>
    <w:rsid w:val="005C5C77"/>
    <w:rsid w:val="005C5DBC"/>
    <w:rsid w:val="005C7FE1"/>
    <w:rsid w:val="005D135C"/>
    <w:rsid w:val="005D2CE6"/>
    <w:rsid w:val="005D4A11"/>
    <w:rsid w:val="005D5893"/>
    <w:rsid w:val="005D7949"/>
    <w:rsid w:val="005E1EB4"/>
    <w:rsid w:val="005E2EFB"/>
    <w:rsid w:val="005E4AA2"/>
    <w:rsid w:val="005F47C8"/>
    <w:rsid w:val="0060269E"/>
    <w:rsid w:val="00604420"/>
    <w:rsid w:val="00606075"/>
    <w:rsid w:val="00606079"/>
    <w:rsid w:val="006114E5"/>
    <w:rsid w:val="006122A7"/>
    <w:rsid w:val="00612B0A"/>
    <w:rsid w:val="0062125D"/>
    <w:rsid w:val="00623052"/>
    <w:rsid w:val="00623ED7"/>
    <w:rsid w:val="0062592A"/>
    <w:rsid w:val="00625AD6"/>
    <w:rsid w:val="00626BDF"/>
    <w:rsid w:val="00626C7C"/>
    <w:rsid w:val="00626D2C"/>
    <w:rsid w:val="00631D9F"/>
    <w:rsid w:val="00632FD4"/>
    <w:rsid w:val="00633766"/>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4A5"/>
    <w:rsid w:val="006B32DC"/>
    <w:rsid w:val="006B3778"/>
    <w:rsid w:val="006C34F6"/>
    <w:rsid w:val="006C4605"/>
    <w:rsid w:val="006C6592"/>
    <w:rsid w:val="006D05EF"/>
    <w:rsid w:val="006D0809"/>
    <w:rsid w:val="006D0A0B"/>
    <w:rsid w:val="006D1224"/>
    <w:rsid w:val="006D3F69"/>
    <w:rsid w:val="006D468D"/>
    <w:rsid w:val="006D5D16"/>
    <w:rsid w:val="006D6EE3"/>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501C"/>
    <w:rsid w:val="0076726D"/>
    <w:rsid w:val="007674AA"/>
    <w:rsid w:val="00767E16"/>
    <w:rsid w:val="007709D5"/>
    <w:rsid w:val="007754AE"/>
    <w:rsid w:val="00776430"/>
    <w:rsid w:val="00776661"/>
    <w:rsid w:val="00777642"/>
    <w:rsid w:val="0078286C"/>
    <w:rsid w:val="00783ECC"/>
    <w:rsid w:val="0078501F"/>
    <w:rsid w:val="007866E4"/>
    <w:rsid w:val="00786985"/>
    <w:rsid w:val="00790622"/>
    <w:rsid w:val="007970A2"/>
    <w:rsid w:val="007A40D5"/>
    <w:rsid w:val="007A4CEB"/>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049F"/>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12C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3767"/>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C14"/>
    <w:rsid w:val="00945F7F"/>
    <w:rsid w:val="00946231"/>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633"/>
    <w:rsid w:val="0098307B"/>
    <w:rsid w:val="0098390F"/>
    <w:rsid w:val="00983EB5"/>
    <w:rsid w:val="0098441C"/>
    <w:rsid w:val="00985A96"/>
    <w:rsid w:val="009865DA"/>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2249"/>
    <w:rsid w:val="009C3D48"/>
    <w:rsid w:val="009C3FE8"/>
    <w:rsid w:val="009D6F31"/>
    <w:rsid w:val="009E0D0D"/>
    <w:rsid w:val="009E55E9"/>
    <w:rsid w:val="009F1FAA"/>
    <w:rsid w:val="00A07B0B"/>
    <w:rsid w:val="00A1068D"/>
    <w:rsid w:val="00A10E6F"/>
    <w:rsid w:val="00A12EC0"/>
    <w:rsid w:val="00A155D4"/>
    <w:rsid w:val="00A17356"/>
    <w:rsid w:val="00A206D9"/>
    <w:rsid w:val="00A217DF"/>
    <w:rsid w:val="00A22602"/>
    <w:rsid w:val="00A37570"/>
    <w:rsid w:val="00A42C7B"/>
    <w:rsid w:val="00A43868"/>
    <w:rsid w:val="00A514CD"/>
    <w:rsid w:val="00A526B6"/>
    <w:rsid w:val="00A529E3"/>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0EFD"/>
    <w:rsid w:val="00B61255"/>
    <w:rsid w:val="00B619BC"/>
    <w:rsid w:val="00B62BEA"/>
    <w:rsid w:val="00B6467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18A7"/>
    <w:rsid w:val="00BA466F"/>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939"/>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E2B"/>
    <w:rsid w:val="00C8794B"/>
    <w:rsid w:val="00C91217"/>
    <w:rsid w:val="00C92361"/>
    <w:rsid w:val="00C93350"/>
    <w:rsid w:val="00CA3753"/>
    <w:rsid w:val="00CA3E3B"/>
    <w:rsid w:val="00CA7125"/>
    <w:rsid w:val="00CB0E9A"/>
    <w:rsid w:val="00CB12F5"/>
    <w:rsid w:val="00CB19D6"/>
    <w:rsid w:val="00CB48A9"/>
    <w:rsid w:val="00CB56D3"/>
    <w:rsid w:val="00CB5D73"/>
    <w:rsid w:val="00CC0B16"/>
    <w:rsid w:val="00CC0D02"/>
    <w:rsid w:val="00CC176E"/>
    <w:rsid w:val="00CC38AD"/>
    <w:rsid w:val="00CC4F08"/>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36F2A"/>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31A3"/>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0BEF"/>
    <w:rsid w:val="00DE5EA4"/>
    <w:rsid w:val="00DF045A"/>
    <w:rsid w:val="00DF12D3"/>
    <w:rsid w:val="00DF3848"/>
    <w:rsid w:val="00DF671B"/>
    <w:rsid w:val="00DF7B8C"/>
    <w:rsid w:val="00E0333D"/>
    <w:rsid w:val="00E0386B"/>
    <w:rsid w:val="00E05427"/>
    <w:rsid w:val="00E0693B"/>
    <w:rsid w:val="00E12786"/>
    <w:rsid w:val="00E137C5"/>
    <w:rsid w:val="00E21051"/>
    <w:rsid w:val="00E249FD"/>
    <w:rsid w:val="00E260CB"/>
    <w:rsid w:val="00E31AEA"/>
    <w:rsid w:val="00E32AC7"/>
    <w:rsid w:val="00E33925"/>
    <w:rsid w:val="00E40717"/>
    <w:rsid w:val="00E42741"/>
    <w:rsid w:val="00E43961"/>
    <w:rsid w:val="00E459FB"/>
    <w:rsid w:val="00E45E30"/>
    <w:rsid w:val="00E47E82"/>
    <w:rsid w:val="00E501A9"/>
    <w:rsid w:val="00E50F9A"/>
    <w:rsid w:val="00E52B0E"/>
    <w:rsid w:val="00E53708"/>
    <w:rsid w:val="00E54E1A"/>
    <w:rsid w:val="00E56488"/>
    <w:rsid w:val="00E56ABA"/>
    <w:rsid w:val="00E56F49"/>
    <w:rsid w:val="00E578DF"/>
    <w:rsid w:val="00E603E1"/>
    <w:rsid w:val="00E712CD"/>
    <w:rsid w:val="00E715AD"/>
    <w:rsid w:val="00E74C0D"/>
    <w:rsid w:val="00E74FDE"/>
    <w:rsid w:val="00E75B06"/>
    <w:rsid w:val="00E84553"/>
    <w:rsid w:val="00E850A3"/>
    <w:rsid w:val="00E85575"/>
    <w:rsid w:val="00E87B81"/>
    <w:rsid w:val="00E87C0D"/>
    <w:rsid w:val="00E944CA"/>
    <w:rsid w:val="00E95E3E"/>
    <w:rsid w:val="00E97348"/>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795"/>
    <w:rsid w:val="00F90E4B"/>
    <w:rsid w:val="00F91705"/>
    <w:rsid w:val="00F91A5E"/>
    <w:rsid w:val="00FA1F45"/>
    <w:rsid w:val="00FA4F06"/>
    <w:rsid w:val="00FA6643"/>
    <w:rsid w:val="00FC1FF6"/>
    <w:rsid w:val="00FC2942"/>
    <w:rsid w:val="00FC7287"/>
    <w:rsid w:val="00FD073F"/>
    <w:rsid w:val="00FD0AFA"/>
    <w:rsid w:val="00FD2158"/>
    <w:rsid w:val="00FD2732"/>
    <w:rsid w:val="00FD5AB4"/>
    <w:rsid w:val="00FD7F62"/>
    <w:rsid w:val="00FE32BD"/>
    <w:rsid w:val="00FF03D8"/>
    <w:rsid w:val="00FF1790"/>
    <w:rsid w:val="00FF3C11"/>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2136</Words>
  <Characters>14912</Characters>
  <Application>Microsoft Office Word</Application>
  <DocSecurity>0</DocSecurity>
  <Lines>124</Lines>
  <Paragraphs>34</Paragraphs>
  <ScaleCrop>false</ScaleCrop>
  <Company>AUN of PLWH</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105</cp:revision>
  <cp:lastPrinted>2023-07-04T07:44:00Z</cp:lastPrinted>
  <dcterms:created xsi:type="dcterms:W3CDTF">2024-10-28T15:29:00Z</dcterms:created>
  <dcterms:modified xsi:type="dcterms:W3CDTF">2025-09-17T08:03:00Z</dcterms:modified>
</cp:coreProperties>
</file>