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4D26C961"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1B1BF9">
        <w:rPr>
          <w:b/>
          <w:sz w:val="22"/>
          <w:szCs w:val="22"/>
        </w:rPr>
        <w:t>«</w:t>
      </w:r>
      <w:r w:rsidR="00102845" w:rsidRPr="001B1BF9">
        <w:rPr>
          <w:b/>
          <w:sz w:val="22"/>
          <w:szCs w:val="22"/>
        </w:rPr>
        <w:t>13</w:t>
      </w:r>
      <w:r w:rsidR="005A5F8A" w:rsidRPr="001B1BF9">
        <w:rPr>
          <w:b/>
          <w:sz w:val="22"/>
          <w:szCs w:val="22"/>
        </w:rPr>
        <w:t xml:space="preserve">» </w:t>
      </w:r>
      <w:r w:rsidR="00102845" w:rsidRPr="001B1BF9">
        <w:rPr>
          <w:b/>
          <w:sz w:val="22"/>
          <w:szCs w:val="22"/>
        </w:rPr>
        <w:t>серпня</w:t>
      </w:r>
      <w:r w:rsidR="005A5F8A" w:rsidRPr="001B1BF9">
        <w:rPr>
          <w:b/>
          <w:sz w:val="22"/>
          <w:szCs w:val="22"/>
        </w:rPr>
        <w:t xml:space="preserve"> 202</w:t>
      </w:r>
      <w:r w:rsidR="00102845" w:rsidRPr="001B1BF9">
        <w:rPr>
          <w:b/>
          <w:sz w:val="22"/>
          <w:szCs w:val="22"/>
        </w:rPr>
        <w:t>5</w:t>
      </w:r>
      <w:r w:rsidR="005A5F8A" w:rsidRPr="001B1BF9">
        <w:rPr>
          <w:b/>
          <w:sz w:val="22"/>
          <w:szCs w:val="22"/>
        </w:rPr>
        <w:t xml:space="preserve"> р.</w:t>
      </w:r>
      <w:r w:rsidR="00AB5249">
        <w:rPr>
          <w:b/>
          <w:sz w:val="22"/>
          <w:szCs w:val="22"/>
        </w:rPr>
        <w:t xml:space="preserve">                                                                                                                                    </w:t>
      </w:r>
      <w:r w:rsidR="00B245C9">
        <w:rPr>
          <w:b/>
          <w:sz w:val="22"/>
          <w:szCs w:val="22"/>
        </w:rPr>
        <w:t xml:space="preserve">                                                                                                                                    </w:t>
      </w:r>
    </w:p>
    <w:p w14:paraId="2EC2BCCF" w14:textId="5F46564D" w:rsidR="004C2787" w:rsidRPr="003F5AE6" w:rsidRDefault="008E7BA6" w:rsidP="0935853B">
      <w:pPr>
        <w:ind w:left="540" w:hanging="540"/>
        <w:jc w:val="center"/>
        <w:rPr>
          <w:b/>
          <w:bCs/>
          <w:sz w:val="22"/>
          <w:szCs w:val="22"/>
          <w:lang w:val="ru-RU"/>
        </w:rPr>
      </w:pPr>
      <w:r w:rsidRPr="0935853B">
        <w:rPr>
          <w:b/>
          <w:bCs/>
          <w:sz w:val="22"/>
          <w:szCs w:val="22"/>
        </w:rPr>
        <w:t>ЗАПИТ ЦІНОВИХ ПРОПОЗИЦІЙ</w:t>
      </w:r>
      <w:r w:rsidR="00503C6B" w:rsidRPr="0935853B">
        <w:rPr>
          <w:b/>
          <w:bCs/>
          <w:sz w:val="22"/>
          <w:szCs w:val="22"/>
        </w:rPr>
        <w:t>_</w:t>
      </w:r>
      <w:r w:rsidR="00F65FE7">
        <w:rPr>
          <w:b/>
          <w:bCs/>
          <w:sz w:val="22"/>
          <w:szCs w:val="22"/>
        </w:rPr>
        <w:t>2159</w:t>
      </w:r>
      <w:r w:rsidR="00F65FE7">
        <w:rPr>
          <w:b/>
          <w:bCs/>
          <w:sz w:val="22"/>
          <w:szCs w:val="22"/>
          <w:lang w:val="en-US"/>
        </w:rPr>
        <w:t>OR</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C50BC28"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bookmarkStart w:id="0" w:name="_Hlk184641885"/>
      <w:r w:rsidR="00946B02" w:rsidRPr="00164458">
        <w:rPr>
          <w:spacing w:val="-4"/>
          <w:sz w:val="22"/>
          <w:szCs w:val="22"/>
        </w:rPr>
        <w:t>засоб</w:t>
      </w:r>
      <w:r w:rsidR="00946B02">
        <w:rPr>
          <w:spacing w:val="-4"/>
          <w:sz w:val="22"/>
          <w:szCs w:val="22"/>
        </w:rPr>
        <w:t>ів</w:t>
      </w:r>
      <w:r w:rsidR="00946B02" w:rsidRPr="00164458">
        <w:rPr>
          <w:spacing w:val="-4"/>
          <w:sz w:val="22"/>
          <w:szCs w:val="22"/>
        </w:rPr>
        <w:t xml:space="preserve"> підсилення мобільного зв'язку</w:t>
      </w:r>
      <w:bookmarkEnd w:id="0"/>
      <w:r w:rsidR="006F482D" w:rsidRPr="000B48D8">
        <w:rPr>
          <w:spacing w:val="-4"/>
          <w:sz w:val="22"/>
          <w:szCs w:val="22"/>
        </w:rPr>
        <w:t>.</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1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552"/>
        <w:gridCol w:w="2976"/>
        <w:gridCol w:w="3402"/>
      </w:tblGrid>
      <w:tr w:rsidR="004C2787" w:rsidRPr="000B48D8" w14:paraId="56DE4E59" w14:textId="77777777" w:rsidTr="00916B87">
        <w:trPr>
          <w:trHeight w:val="275"/>
        </w:trPr>
        <w:tc>
          <w:tcPr>
            <w:tcW w:w="1177" w:type="dxa"/>
            <w:shd w:val="clear" w:color="auto" w:fill="E7E6E6"/>
          </w:tcPr>
          <w:p w14:paraId="19D3F065" w14:textId="1A62E694" w:rsidR="004C2787" w:rsidRPr="000B48D8" w:rsidRDefault="004C2787" w:rsidP="00A5023F">
            <w:pPr>
              <w:ind w:right="-306"/>
              <w:jc w:val="center"/>
              <w:rPr>
                <w:b/>
                <w:bCs/>
                <w:spacing w:val="-6"/>
                <w:sz w:val="22"/>
                <w:szCs w:val="22"/>
              </w:rPr>
            </w:pPr>
            <w:r w:rsidRPr="000B48D8">
              <w:rPr>
                <w:b/>
                <w:bCs/>
                <w:spacing w:val="-6"/>
                <w:sz w:val="22"/>
                <w:szCs w:val="22"/>
              </w:rPr>
              <w:t>№</w:t>
            </w:r>
            <w:r w:rsidR="000E0DB4">
              <w:rPr>
                <w:b/>
                <w:bCs/>
                <w:spacing w:val="-6"/>
                <w:sz w:val="22"/>
                <w:szCs w:val="22"/>
              </w:rPr>
              <w:t xml:space="preserve"> Лоту</w:t>
            </w:r>
          </w:p>
        </w:tc>
        <w:tc>
          <w:tcPr>
            <w:tcW w:w="255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976"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402"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916B87">
        <w:trPr>
          <w:trHeight w:val="68"/>
        </w:trPr>
        <w:tc>
          <w:tcPr>
            <w:tcW w:w="1177" w:type="dxa"/>
            <w:vAlign w:val="center"/>
          </w:tcPr>
          <w:p w14:paraId="29708A12" w14:textId="6A681E32" w:rsidR="001520C0" w:rsidRPr="000B48D8" w:rsidRDefault="000E0DB4" w:rsidP="00916B87">
            <w:pPr>
              <w:ind w:right="-306"/>
              <w:rPr>
                <w:spacing w:val="-6"/>
                <w:sz w:val="22"/>
                <w:szCs w:val="22"/>
              </w:rPr>
            </w:pPr>
            <w:r>
              <w:rPr>
                <w:spacing w:val="-6"/>
                <w:sz w:val="22"/>
                <w:szCs w:val="22"/>
              </w:rPr>
              <w:t>ЛОТ №1</w:t>
            </w:r>
          </w:p>
        </w:tc>
        <w:tc>
          <w:tcPr>
            <w:tcW w:w="2552" w:type="dxa"/>
            <w:vAlign w:val="center"/>
          </w:tcPr>
          <w:p w14:paraId="5D6D90EE" w14:textId="2E1EB6CB" w:rsidR="001520C0" w:rsidRPr="000B48D8" w:rsidRDefault="00437778" w:rsidP="00860E5D">
            <w:pPr>
              <w:ind w:right="92"/>
              <w:rPr>
                <w:spacing w:val="-6"/>
                <w:sz w:val="22"/>
                <w:szCs w:val="22"/>
              </w:rPr>
            </w:pPr>
            <w:r>
              <w:rPr>
                <w:spacing w:val="-6"/>
                <w:sz w:val="22"/>
                <w:szCs w:val="22"/>
              </w:rPr>
              <w:t>Комплект</w:t>
            </w:r>
            <w:r w:rsidR="00907730">
              <w:rPr>
                <w:spacing w:val="-6"/>
                <w:sz w:val="22"/>
                <w:szCs w:val="22"/>
              </w:rPr>
              <w:t>и</w:t>
            </w:r>
            <w:r>
              <w:rPr>
                <w:spacing w:val="-6"/>
                <w:sz w:val="22"/>
                <w:szCs w:val="22"/>
              </w:rPr>
              <w:t xml:space="preserve"> посилення ст</w:t>
            </w:r>
            <w:r w:rsidR="009A0AD2">
              <w:rPr>
                <w:spacing w:val="-6"/>
                <w:sz w:val="22"/>
                <w:szCs w:val="22"/>
              </w:rPr>
              <w:t>ільникового зв’язку</w:t>
            </w:r>
          </w:p>
        </w:tc>
        <w:tc>
          <w:tcPr>
            <w:tcW w:w="2976" w:type="dxa"/>
            <w:vAlign w:val="center"/>
          </w:tcPr>
          <w:p w14:paraId="4F5DE3BC" w14:textId="3CD52647"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AA3DD3" w:rsidRPr="003F5AE6">
              <w:rPr>
                <w:bCs/>
                <w:spacing w:val="-6"/>
                <w:sz w:val="22"/>
                <w:szCs w:val="22"/>
                <w:lang w:val="ru-RU"/>
              </w:rPr>
              <w:t>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402" w:type="dxa"/>
            <w:vAlign w:val="center"/>
          </w:tcPr>
          <w:p w14:paraId="5FF68500" w14:textId="32A76EDD"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AA3DD3" w:rsidRPr="003F5AE6">
              <w:rPr>
                <w:bCs/>
                <w:spacing w:val="-6"/>
                <w:sz w:val="22"/>
                <w:szCs w:val="22"/>
                <w:lang w:val="ru-RU"/>
              </w:rPr>
              <w:t>2</w:t>
            </w:r>
            <w:r w:rsidR="006E4435">
              <w:rPr>
                <w:bCs/>
                <w:spacing w:val="-6"/>
                <w:sz w:val="22"/>
                <w:szCs w:val="22"/>
              </w:rPr>
              <w:t>, Додатку №3</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6E4435">
              <w:rPr>
                <w:bCs/>
                <w:spacing w:val="-6"/>
                <w:sz w:val="22"/>
                <w:szCs w:val="22"/>
              </w:rPr>
              <w:t xml:space="preserve">4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r w:rsidR="00182B16" w:rsidRPr="000B48D8" w14:paraId="0895E90A" w14:textId="77777777" w:rsidTr="00916B87">
        <w:trPr>
          <w:trHeight w:val="68"/>
        </w:trPr>
        <w:tc>
          <w:tcPr>
            <w:tcW w:w="1177" w:type="dxa"/>
            <w:vAlign w:val="center"/>
          </w:tcPr>
          <w:p w14:paraId="528240F6" w14:textId="017C93F8" w:rsidR="00182B16" w:rsidRDefault="00182B16" w:rsidP="00916B87">
            <w:pPr>
              <w:ind w:right="-306"/>
              <w:rPr>
                <w:spacing w:val="-6"/>
                <w:sz w:val="22"/>
                <w:szCs w:val="22"/>
              </w:rPr>
            </w:pPr>
            <w:r>
              <w:rPr>
                <w:spacing w:val="-6"/>
                <w:sz w:val="22"/>
                <w:szCs w:val="22"/>
              </w:rPr>
              <w:t>ЛОТ №2</w:t>
            </w:r>
          </w:p>
        </w:tc>
        <w:tc>
          <w:tcPr>
            <w:tcW w:w="2552" w:type="dxa"/>
            <w:vAlign w:val="center"/>
          </w:tcPr>
          <w:p w14:paraId="6A02F1CF" w14:textId="7CE64873" w:rsidR="00182B16" w:rsidRPr="000B48D8" w:rsidRDefault="009A0AD2" w:rsidP="00860E5D">
            <w:pPr>
              <w:ind w:right="92"/>
              <w:rPr>
                <w:spacing w:val="-6"/>
                <w:sz w:val="22"/>
                <w:szCs w:val="22"/>
              </w:rPr>
            </w:pPr>
            <w:r>
              <w:rPr>
                <w:spacing w:val="-6"/>
                <w:sz w:val="22"/>
                <w:szCs w:val="22"/>
              </w:rPr>
              <w:t xml:space="preserve">Портативна </w:t>
            </w:r>
            <w:r w:rsidR="005B5BEC">
              <w:rPr>
                <w:spacing w:val="-6"/>
                <w:sz w:val="22"/>
                <w:szCs w:val="22"/>
              </w:rPr>
              <w:t xml:space="preserve">зарядна станція </w:t>
            </w:r>
          </w:p>
        </w:tc>
        <w:tc>
          <w:tcPr>
            <w:tcW w:w="2976" w:type="dxa"/>
            <w:vAlign w:val="center"/>
          </w:tcPr>
          <w:p w14:paraId="0E03873E" w14:textId="708071FF" w:rsidR="00182B16" w:rsidRPr="00A3721F" w:rsidRDefault="00182B16" w:rsidP="001520C0">
            <w:pPr>
              <w:ind w:right="-5" w:hanging="104"/>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w:t>
            </w:r>
            <w:r w:rsidRPr="003F5AE6">
              <w:rPr>
                <w:bCs/>
                <w:spacing w:val="-6"/>
                <w:sz w:val="22"/>
                <w:szCs w:val="22"/>
                <w:lang w:val="ru-RU"/>
              </w:rPr>
              <w:t>2</w:t>
            </w:r>
            <w:r>
              <w:rPr>
                <w:bCs/>
                <w:spacing w:val="-6"/>
                <w:sz w:val="22"/>
                <w:szCs w:val="22"/>
              </w:rPr>
              <w:t xml:space="preserve"> до Запиту про Тендер</w:t>
            </w:r>
          </w:p>
        </w:tc>
        <w:tc>
          <w:tcPr>
            <w:tcW w:w="3402" w:type="dxa"/>
            <w:vAlign w:val="center"/>
          </w:tcPr>
          <w:p w14:paraId="3867FE5C" w14:textId="71E328F7" w:rsidR="00182B16" w:rsidRPr="00A3721F" w:rsidRDefault="00182B16" w:rsidP="001520C0">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w:t>
            </w:r>
            <w:r w:rsidRPr="003F5AE6">
              <w:rPr>
                <w:bCs/>
                <w:spacing w:val="-6"/>
                <w:sz w:val="22"/>
                <w:szCs w:val="22"/>
                <w:lang w:val="ru-RU"/>
              </w:rPr>
              <w:t>2</w:t>
            </w:r>
            <w:r>
              <w:rPr>
                <w:bCs/>
                <w:spacing w:val="-6"/>
                <w:sz w:val="22"/>
                <w:szCs w:val="22"/>
              </w:rPr>
              <w:t>, Додатку №3</w:t>
            </w:r>
            <w:r w:rsidRPr="00A3721F">
              <w:rPr>
                <w:bCs/>
                <w:spacing w:val="-6"/>
                <w:sz w:val="22"/>
                <w:szCs w:val="22"/>
              </w:rPr>
              <w:t xml:space="preserve"> та Додатку </w:t>
            </w:r>
            <w:r>
              <w:rPr>
                <w:bCs/>
                <w:spacing w:val="-6"/>
                <w:sz w:val="22"/>
                <w:szCs w:val="22"/>
              </w:rPr>
              <w:t xml:space="preserve">№4 </w:t>
            </w:r>
            <w:r w:rsidRPr="00A3721F">
              <w:rPr>
                <w:bCs/>
                <w:spacing w:val="-6"/>
                <w:sz w:val="22"/>
                <w:szCs w:val="22"/>
              </w:rPr>
              <w:t xml:space="preserve">до </w:t>
            </w:r>
            <w:r>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49DF85B2"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5A5F8A" w:rsidRPr="00E8688E">
        <w:rPr>
          <w:b/>
          <w:sz w:val="22"/>
          <w:szCs w:val="22"/>
        </w:rPr>
        <w:t xml:space="preserve">: </w:t>
      </w:r>
      <w:r w:rsidR="004E7456" w:rsidRPr="00E8688E">
        <w:rPr>
          <w:bCs/>
          <w:sz w:val="22"/>
          <w:szCs w:val="22"/>
        </w:rPr>
        <w:t xml:space="preserve">до </w:t>
      </w:r>
      <w:r w:rsidR="00E8688E" w:rsidRPr="00E8688E">
        <w:rPr>
          <w:bCs/>
          <w:sz w:val="22"/>
          <w:szCs w:val="22"/>
        </w:rPr>
        <w:t>1</w:t>
      </w:r>
      <w:r w:rsidR="00D529D5" w:rsidRPr="00E8688E">
        <w:rPr>
          <w:bCs/>
          <w:sz w:val="22"/>
          <w:szCs w:val="22"/>
        </w:rPr>
        <w:t>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4F5CE773"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2648ED" w:rsidRPr="00F372BD">
        <w:rPr>
          <w:bCs/>
          <w:sz w:val="22"/>
          <w:szCs w:val="22"/>
        </w:rPr>
        <w:t xml:space="preserve">Згідно розподілу, вказаного </w:t>
      </w:r>
      <w:r w:rsidR="002648ED">
        <w:rPr>
          <w:bCs/>
          <w:sz w:val="22"/>
          <w:szCs w:val="22"/>
        </w:rPr>
        <w:t xml:space="preserve">у </w:t>
      </w:r>
      <w:r w:rsidR="002648ED" w:rsidRPr="00F372BD">
        <w:rPr>
          <w:bCs/>
          <w:sz w:val="22"/>
          <w:szCs w:val="22"/>
        </w:rPr>
        <w:t>Додатку №</w:t>
      </w:r>
      <w:r w:rsidR="002648ED">
        <w:rPr>
          <w:bCs/>
          <w:sz w:val="22"/>
          <w:szCs w:val="22"/>
        </w:rPr>
        <w:t>4</w:t>
      </w:r>
      <w:r w:rsidR="002648ED" w:rsidRPr="00F372BD">
        <w:rPr>
          <w:bCs/>
          <w:sz w:val="22"/>
          <w:szCs w:val="22"/>
        </w:rPr>
        <w:t>. Точна адреса буде надана переможцю закупівлі під час підписання договору</w:t>
      </w:r>
      <w:r w:rsidR="002648ED">
        <w:rPr>
          <w:bCs/>
          <w:i/>
          <w:iCs/>
          <w:color w:val="747474"/>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CE289E">
              <w:rPr>
                <w:rFonts w:ascii="Times New Roman" w:hAnsi="Times New Roman" w:cs="Times New Roman"/>
                <w:sz w:val="22"/>
                <w:szCs w:val="22"/>
              </w:rPr>
              <w:t>Вимоги щодо якості</w:t>
            </w:r>
          </w:p>
        </w:tc>
        <w:tc>
          <w:tcPr>
            <w:tcW w:w="4521" w:type="dxa"/>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w:t>
            </w:r>
            <w:r w:rsidRPr="00264A83">
              <w:rPr>
                <w:rFonts w:ascii="Times New Roman" w:hAnsi="Times New Roman" w:cs="Times New Roman"/>
                <w:sz w:val="22"/>
                <w:szCs w:val="22"/>
              </w:rPr>
              <w:lastRenderedPageBreak/>
              <w:t>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06EB635A"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поточний</w:t>
            </w:r>
            <w:r w:rsidR="007627A5">
              <w:rPr>
                <w:rFonts w:ascii="Times New Roman" w:hAnsi="Times New Roman" w:cs="Times New Roman"/>
                <w:sz w:val="22"/>
                <w:szCs w:val="22"/>
              </w:rPr>
              <w:t xml:space="preserve"> (2025)</w:t>
            </w:r>
            <w:r>
              <w:rPr>
                <w:rFonts w:ascii="Times New Roman" w:hAnsi="Times New Roman" w:cs="Times New Roman"/>
                <w:sz w:val="22"/>
                <w:szCs w:val="22"/>
              </w:rPr>
              <w:t xml:space="preserve">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w:t>
            </w:r>
            <w:r w:rsidR="007627A5">
              <w:rPr>
                <w:rFonts w:ascii="Times New Roman" w:hAnsi="Times New Roman" w:cs="Times New Roman"/>
                <w:sz w:val="22"/>
                <w:szCs w:val="22"/>
              </w:rPr>
              <w:t xml:space="preserve">(2024) </w:t>
            </w:r>
            <w:r w:rsidRPr="00B67735">
              <w:rPr>
                <w:rFonts w:ascii="Times New Roman" w:hAnsi="Times New Roman" w:cs="Times New Roman"/>
                <w:sz w:val="22"/>
                <w:szCs w:val="22"/>
              </w:rPr>
              <w:t>з чітким зазначенням обороту компанії за ці роки</w:t>
            </w:r>
          </w:p>
        </w:tc>
      </w:tr>
      <w:tr w:rsidR="005C33EB" w:rsidRPr="00557A29" w14:paraId="7BA5A590" w14:textId="77777777" w:rsidTr="00497CE2">
        <w:trPr>
          <w:trHeight w:val="9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0FDF57C4" w:rsidR="005C33EB" w:rsidRPr="005A5F8A" w:rsidRDefault="00B4256D"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Pr>
                <w:rFonts w:ascii="Times New Roman" w:eastAsia="Times New Roman" w:hAnsi="Times New Roman" w:cs="Times New Roman"/>
                <w:sz w:val="22"/>
                <w:szCs w:val="22"/>
              </w:rPr>
              <w:t>Декларація відповідності</w:t>
            </w:r>
            <w:r w:rsidR="005C33EB" w:rsidRPr="00B66F65">
              <w:rPr>
                <w:rFonts w:ascii="Times New Roman" w:eastAsia="Times New Roman" w:hAnsi="Times New Roman" w:cs="Times New Roman"/>
                <w:sz w:val="22"/>
                <w:szCs w:val="22"/>
              </w:rPr>
              <w:t xml:space="preserve"> </w:t>
            </w:r>
          </w:p>
        </w:tc>
        <w:tc>
          <w:tcPr>
            <w:tcW w:w="4521" w:type="dxa"/>
          </w:tcPr>
          <w:p w14:paraId="7FCD2231" w14:textId="686C37EB" w:rsidR="005C33EB" w:rsidRPr="009856D2" w:rsidRDefault="00B4256D" w:rsidP="00262A0B">
            <w:pPr>
              <w:pStyle w:val="aa"/>
              <w:numPr>
                <w:ilvl w:val="0"/>
                <w:numId w:val="3"/>
              </w:numPr>
              <w:spacing w:before="0" w:beforeAutospacing="0" w:after="0" w:afterAutospacing="0"/>
              <w:ind w:left="313"/>
              <w:rPr>
                <w:rFonts w:ascii="Times New Roman" w:hAnsi="Times New Roman" w:cs="Times New Roman"/>
                <w:sz w:val="22"/>
                <w:szCs w:val="22"/>
              </w:rPr>
            </w:pPr>
            <w:r w:rsidRPr="00262A0B">
              <w:rPr>
                <w:rFonts w:ascii="Times New Roman" w:hAnsi="Times New Roman" w:cs="Times New Roman"/>
                <w:sz w:val="22"/>
                <w:szCs w:val="22"/>
              </w:rPr>
              <w:t>Заповнений та підписаний Документ згідно Додатку №2</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262A0B"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262A0B">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lastRenderedPageBreak/>
        <w:t>Визначальним є текст, викладений українською мовою.</w:t>
      </w:r>
    </w:p>
    <w:p w14:paraId="6FB78A06" w14:textId="183865EF"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5E64C2">
        <w:rPr>
          <w:rFonts w:eastAsia="Arial Unicode MS"/>
          <w:sz w:val="22"/>
          <w:szCs w:val="22"/>
        </w:rPr>
        <w:t>5</w:t>
      </w:r>
      <w:r w:rsidRPr="007654D9">
        <w:rPr>
          <w:rFonts w:eastAsia="Arial Unicode MS"/>
          <w:sz w:val="22"/>
          <w:szCs w:val="22"/>
        </w:rPr>
        <w:t xml:space="preserve"> до Запиту).</w:t>
      </w:r>
    </w:p>
    <w:p w14:paraId="454867B2" w14:textId="2CAC89B8"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Pr="005E64C2">
        <w:rPr>
          <w:rFonts w:eastAsia="Arial Unicode MS"/>
          <w:sz w:val="22"/>
          <w:szCs w:val="22"/>
        </w:rPr>
        <w:t xml:space="preserve">в Додатку </w:t>
      </w:r>
      <w:r w:rsidR="00A63842" w:rsidRPr="005E64C2">
        <w:rPr>
          <w:rFonts w:eastAsia="Arial Unicode MS"/>
          <w:sz w:val="22"/>
          <w:szCs w:val="22"/>
        </w:rPr>
        <w:t>№</w:t>
      </w:r>
      <w:r w:rsidR="005E64C2" w:rsidRPr="005E64C2">
        <w:rPr>
          <w:rFonts w:eastAsia="Arial Unicode MS"/>
          <w:sz w:val="22"/>
          <w:szCs w:val="22"/>
        </w:rPr>
        <w:t>3</w:t>
      </w:r>
      <w:r w:rsidRPr="005E64C2">
        <w:rPr>
          <w:rFonts w:eastAsia="Arial Unicode MS"/>
          <w:sz w:val="22"/>
          <w:szCs w:val="22"/>
        </w:rPr>
        <w:t>.</w:t>
      </w:r>
      <w:r w:rsidR="00FD1BA5" w:rsidRPr="005E64C2">
        <w:rPr>
          <w:rFonts w:eastAsia="Arial Unicode MS"/>
          <w:color w:val="747474"/>
          <w:sz w:val="22"/>
          <w:szCs w:val="22"/>
        </w:rPr>
        <w:t xml:space="preserve"> </w:t>
      </w:r>
      <w:r w:rsidR="00DA5D32" w:rsidRPr="005E64C2">
        <w:rPr>
          <w:rFonts w:eastAsia="Arial Unicode MS"/>
          <w:noProof/>
          <w:sz w:val="22"/>
          <w:szCs w:val="22"/>
        </w:rPr>
        <w:t>Згідно</w:t>
      </w:r>
      <w:r w:rsidR="00DA5D32" w:rsidRPr="00DA5D32">
        <w:rPr>
          <w:rFonts w:eastAsia="Arial Unicode MS"/>
          <w:noProof/>
          <w:sz w:val="22"/>
          <w:szCs w:val="22"/>
        </w:rPr>
        <w:t xml:space="preserve"> політик ТЧХУ передплата може застосовуватись лише як виключення та становити не більше 50%.</w:t>
      </w:r>
    </w:p>
    <w:p w14:paraId="59124AB9" w14:textId="25ABCDC9" w:rsidR="00D07D87" w:rsidRPr="000B2348" w:rsidRDefault="00D07D87" w:rsidP="003F76BE">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5DD7BAB0"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Pr="007D6A7C" w:rsidRDefault="005A5F8A" w:rsidP="000B4D9B">
      <w:pPr>
        <w:pStyle w:val="af"/>
        <w:numPr>
          <w:ilvl w:val="1"/>
          <w:numId w:val="7"/>
        </w:numPr>
        <w:ind w:left="0" w:firstLine="357"/>
        <w:contextualSpacing/>
        <w:jc w:val="both"/>
        <w:textAlignment w:val="baseline"/>
        <w:rPr>
          <w:color w:val="000000"/>
          <w:sz w:val="22"/>
          <w:szCs w:val="22"/>
          <w:lang w:eastAsia="uk-UA"/>
        </w:rPr>
      </w:pPr>
      <w:r w:rsidRPr="007D6A7C">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27DD7A51" w:rsidR="000B4D9B" w:rsidRDefault="000B4D9B" w:rsidP="000B4D9B">
      <w:pPr>
        <w:pStyle w:val="af"/>
        <w:ind w:left="0" w:firstLine="357"/>
        <w:contextualSpacing/>
        <w:jc w:val="both"/>
        <w:textAlignment w:val="baseline"/>
        <w:rPr>
          <w:color w:val="000000"/>
          <w:sz w:val="22"/>
          <w:szCs w:val="22"/>
          <w:lang w:eastAsia="uk-UA"/>
        </w:rPr>
      </w:pPr>
      <w:r w:rsidRPr="007D6A7C">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045ABBA6"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CC7A71">
        <w:rPr>
          <w:color w:val="000000"/>
          <w:sz w:val="22"/>
          <w:szCs w:val="22"/>
          <w:lang w:eastAsia="uk-UA"/>
        </w:rPr>
        <w:t>3</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19535CCD" w14:textId="42AA5067" w:rsidR="006B31F8" w:rsidRDefault="006B31F8"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Декларація про відповідність </w:t>
      </w:r>
      <w:r w:rsidR="00020A9C">
        <w:rPr>
          <w:rFonts w:ascii="Times New Roman" w:eastAsia="Times New Roman" w:hAnsi="Times New Roman" w:cs="Times New Roman"/>
          <w:sz w:val="22"/>
          <w:szCs w:val="22"/>
        </w:rPr>
        <w:t>у формі Додатку №2 до Запиту;</w:t>
      </w:r>
    </w:p>
    <w:p w14:paraId="013F7C5C" w14:textId="6CEA9FE9"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20A9C">
        <w:rPr>
          <w:rFonts w:ascii="Times New Roman" w:eastAsia="Times New Roman" w:hAnsi="Times New Roman" w:cs="Times New Roman"/>
          <w:sz w:val="22"/>
          <w:szCs w:val="22"/>
        </w:rPr>
        <w:t>3</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4866466C"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CD069C" w:rsidRPr="001B1BF9">
        <w:rPr>
          <w:sz w:val="22"/>
          <w:szCs w:val="22"/>
        </w:rPr>
        <w:t>25.</w:t>
      </w:r>
      <w:r w:rsidR="006F5C58" w:rsidRPr="001B1BF9">
        <w:rPr>
          <w:sz w:val="22"/>
          <w:szCs w:val="22"/>
        </w:rPr>
        <w:t>08</w:t>
      </w:r>
      <w:r w:rsidRPr="001B1BF9">
        <w:rPr>
          <w:sz w:val="22"/>
          <w:szCs w:val="22"/>
        </w:rPr>
        <w:t>.202</w:t>
      </w:r>
      <w:r w:rsidR="006F5C58" w:rsidRPr="001B1BF9">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0045EAF7"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1B1BF9">
        <w:rPr>
          <w:b/>
          <w:sz w:val="22"/>
          <w:szCs w:val="22"/>
        </w:rPr>
        <w:t>«</w:t>
      </w:r>
      <w:r w:rsidR="006F5C58" w:rsidRPr="001B1BF9">
        <w:rPr>
          <w:b/>
          <w:sz w:val="22"/>
          <w:szCs w:val="22"/>
        </w:rPr>
        <w:t>26</w:t>
      </w:r>
      <w:r w:rsidRPr="001B1BF9">
        <w:rPr>
          <w:b/>
          <w:sz w:val="22"/>
          <w:szCs w:val="22"/>
        </w:rPr>
        <w:t xml:space="preserve">» </w:t>
      </w:r>
      <w:r w:rsidR="006F5C58" w:rsidRPr="001B1BF9">
        <w:rPr>
          <w:b/>
          <w:sz w:val="22"/>
          <w:szCs w:val="22"/>
        </w:rPr>
        <w:t>серпня</w:t>
      </w:r>
      <w:r w:rsidRPr="001B1BF9">
        <w:rPr>
          <w:b/>
          <w:sz w:val="22"/>
          <w:szCs w:val="22"/>
        </w:rPr>
        <w:t xml:space="preserve"> 202</w:t>
      </w:r>
      <w:r w:rsidR="006F5C58" w:rsidRPr="001B1BF9">
        <w:rPr>
          <w:b/>
          <w:sz w:val="22"/>
          <w:szCs w:val="22"/>
        </w:rPr>
        <w:t>5</w:t>
      </w:r>
      <w:r w:rsidRPr="00557A29">
        <w:rPr>
          <w:b/>
          <w:sz w:val="22"/>
          <w:szCs w:val="22"/>
        </w:rPr>
        <w:t xml:space="preserve"> року</w:t>
      </w:r>
      <w:r w:rsidR="0035246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0CE7DB83"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6F5C58">
        <w:rPr>
          <w:b/>
          <w:sz w:val="22"/>
          <w:szCs w:val="22"/>
        </w:rPr>
        <w:t>27</w:t>
      </w:r>
      <w:r w:rsidRPr="00557A29">
        <w:rPr>
          <w:b/>
          <w:sz w:val="22"/>
          <w:szCs w:val="22"/>
        </w:rPr>
        <w:t xml:space="preserve">» </w:t>
      </w:r>
      <w:r w:rsidR="006F5C58">
        <w:rPr>
          <w:b/>
          <w:sz w:val="22"/>
          <w:szCs w:val="22"/>
        </w:rPr>
        <w:t>серпня</w:t>
      </w:r>
      <w:r w:rsidRPr="00557A29">
        <w:rPr>
          <w:b/>
          <w:sz w:val="22"/>
          <w:szCs w:val="22"/>
        </w:rPr>
        <w:t xml:space="preserve"> 202</w:t>
      </w:r>
      <w:r w:rsidR="006F5C58">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w:t>
      </w:r>
      <w:r w:rsidRPr="0011358C">
        <w:rPr>
          <w:sz w:val="22"/>
          <w:szCs w:val="22"/>
        </w:rPr>
        <w:lastRenderedPageBreak/>
        <w:t>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734B79AC"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6C8FA891" w:rsidR="002D164F" w:rsidRDefault="002D164F" w:rsidP="002D164F">
      <w:pPr>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r w:rsidR="00FA6C2C">
        <w:rPr>
          <w:b/>
          <w:color w:val="FF0000"/>
          <w:sz w:val="22"/>
          <w:szCs w:val="22"/>
        </w:rPr>
        <w:t>2159</w:t>
      </w:r>
      <w:r w:rsidR="00FA6C2C">
        <w:rPr>
          <w:b/>
          <w:color w:val="FF0000"/>
          <w:sz w:val="22"/>
          <w:szCs w:val="22"/>
          <w:lang w:val="en-US"/>
        </w:rPr>
        <w:t>OR</w:t>
      </w:r>
      <w:r>
        <w:rPr>
          <w:b/>
          <w:bCs/>
          <w:color w:val="FF0000"/>
          <w:sz w:val="22"/>
          <w:szCs w:val="22"/>
        </w:rPr>
        <w:t xml:space="preserve">. </w:t>
      </w:r>
      <w:r w:rsidRPr="00640D3B">
        <w:rPr>
          <w:b/>
          <w:bCs/>
          <w:color w:val="FF0000"/>
          <w:sz w:val="22"/>
          <w:szCs w:val="22"/>
        </w:rPr>
        <w:t>НАЗВА УЧАСНИКА</w:t>
      </w:r>
      <w:r w:rsidRPr="00E6263F">
        <w:rPr>
          <w:b/>
          <w:bCs/>
          <w:color w:val="EE0000"/>
          <w:sz w:val="22"/>
          <w:szCs w:val="22"/>
        </w:rPr>
        <w:t xml:space="preserve">. </w:t>
      </w:r>
      <w:r w:rsidR="00E6263F" w:rsidRPr="00E6263F">
        <w:rPr>
          <w:b/>
          <w:bCs/>
          <w:color w:val="EE0000"/>
          <w:spacing w:val="-4"/>
          <w:sz w:val="22"/>
          <w:szCs w:val="22"/>
        </w:rPr>
        <w:t xml:space="preserve">Тендер на </w:t>
      </w:r>
      <w:r w:rsidR="00E6263F" w:rsidRPr="00E6263F">
        <w:rPr>
          <w:b/>
          <w:bCs/>
          <w:color w:val="EE0000"/>
          <w:sz w:val="22"/>
          <w:szCs w:val="22"/>
        </w:rPr>
        <w:t xml:space="preserve">закупівлю </w:t>
      </w:r>
      <w:r w:rsidR="00E6263F" w:rsidRPr="00E6263F">
        <w:rPr>
          <w:b/>
          <w:bCs/>
          <w:color w:val="EE0000"/>
          <w:spacing w:val="-4"/>
          <w:sz w:val="22"/>
          <w:szCs w:val="22"/>
        </w:rPr>
        <w:t>засобів підсилення мобільного зв'язку</w:t>
      </w:r>
      <w:r w:rsidRPr="00640D3B">
        <w:rPr>
          <w:b/>
          <w:bCs/>
          <w:color w:val="FF0000"/>
        </w:rPr>
        <w:t>.</w:t>
      </w:r>
      <w:r w:rsidRPr="00640D3B">
        <w:rPr>
          <w:b/>
          <w:bCs/>
          <w:color w:val="FF0000"/>
          <w:sz w:val="22"/>
          <w:szCs w:val="22"/>
        </w:rPr>
        <w:t xml:space="preserve"> </w:t>
      </w:r>
      <w:r w:rsidRPr="001F003B">
        <w:rPr>
          <w:b/>
          <w:bCs/>
          <w:sz w:val="22"/>
          <w:szCs w:val="22"/>
        </w:rPr>
        <w:t xml:space="preserve"> </w:t>
      </w:r>
    </w:p>
    <w:p w14:paraId="455B4379" w14:textId="5D259311"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FA6C2C">
        <w:rPr>
          <w:b/>
          <w:color w:val="FF0000"/>
          <w:sz w:val="22"/>
          <w:szCs w:val="22"/>
        </w:rPr>
        <w:t>2159</w:t>
      </w:r>
      <w:r w:rsidR="00FA6C2C">
        <w:rPr>
          <w:b/>
          <w:color w:val="FF0000"/>
          <w:sz w:val="22"/>
          <w:szCs w:val="22"/>
          <w:lang w:val="en-US"/>
        </w:rPr>
        <w:t>OR</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FA6C2C" w:rsidRPr="00E6263F">
        <w:rPr>
          <w:b/>
          <w:bCs/>
          <w:color w:val="EE0000"/>
          <w:spacing w:val="-4"/>
          <w:sz w:val="22"/>
          <w:szCs w:val="22"/>
        </w:rPr>
        <w:t xml:space="preserve">Тендер на </w:t>
      </w:r>
      <w:r w:rsidR="00FA6C2C" w:rsidRPr="00E6263F">
        <w:rPr>
          <w:b/>
          <w:bCs/>
          <w:color w:val="EE0000"/>
          <w:sz w:val="22"/>
          <w:szCs w:val="22"/>
        </w:rPr>
        <w:t xml:space="preserve">закупівлю </w:t>
      </w:r>
      <w:r w:rsidR="00FA6C2C" w:rsidRPr="00E6263F">
        <w:rPr>
          <w:b/>
          <w:bCs/>
          <w:color w:val="EE0000"/>
          <w:spacing w:val="-4"/>
          <w:sz w:val="22"/>
          <w:szCs w:val="22"/>
        </w:rPr>
        <w:t>засобів підсилення мобільного зв'язку</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lastRenderedPageBreak/>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42F2AFEB" w:rsidR="00D52CFF" w:rsidRPr="00D52CFF" w:rsidRDefault="00A6690A" w:rsidP="00FA6C2C">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4FBFEADD"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tcPr>
          <w:p w14:paraId="3AD3FD14" w14:textId="02B1DD54"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F86CA4">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BE5135">
        <w:trPr>
          <w:trHeight w:val="193"/>
        </w:trPr>
        <w:tc>
          <w:tcPr>
            <w:tcW w:w="709" w:type="dxa"/>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56D0AC80" w14:textId="1A6F8B0B" w:rsidR="00B36636" w:rsidRPr="004D12AF" w:rsidRDefault="00F0250D"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035BA4">
              <w:rPr>
                <w:rFonts w:ascii="Times New Roman" w:hAnsi="Times New Roman" w:cs="Times New Roman"/>
              </w:rPr>
              <w:t>Термін поставки, календарні дні, з моменту укладення договору</w:t>
            </w:r>
          </w:p>
        </w:tc>
        <w:tc>
          <w:tcPr>
            <w:tcW w:w="3260" w:type="dxa"/>
            <w:vAlign w:val="center"/>
          </w:tcPr>
          <w:p w14:paraId="47C98984" w14:textId="7CD7FA14" w:rsidR="00A14CD5" w:rsidRPr="00CE289E" w:rsidRDefault="00A14CD5" w:rsidP="00A14CD5">
            <w:pPr>
              <w:pStyle w:val="aa"/>
              <w:spacing w:before="0" w:beforeAutospacing="0" w:after="0" w:afterAutospacing="0"/>
              <w:jc w:val="center"/>
              <w:rPr>
                <w:rFonts w:ascii="Times New Roman" w:eastAsia="Times New Roman" w:hAnsi="Times New Roman" w:cs="Times New Roman"/>
                <w:bCs/>
                <w:spacing w:val="-4"/>
                <w:sz w:val="22"/>
                <w:szCs w:val="22"/>
              </w:rPr>
            </w:pPr>
            <w:r w:rsidRPr="00CE289E">
              <w:rPr>
                <w:rFonts w:ascii="Times New Roman" w:eastAsia="Times New Roman" w:hAnsi="Times New Roman" w:cs="Times New Roman"/>
                <w:bCs/>
                <w:spacing w:val="-4"/>
                <w:sz w:val="22"/>
                <w:szCs w:val="22"/>
              </w:rPr>
              <w:t xml:space="preserve">До </w:t>
            </w:r>
            <w:r w:rsidR="00CE289E" w:rsidRPr="00CE289E">
              <w:rPr>
                <w:rFonts w:ascii="Times New Roman" w:eastAsia="Times New Roman" w:hAnsi="Times New Roman" w:cs="Times New Roman"/>
                <w:bCs/>
                <w:spacing w:val="-4"/>
                <w:sz w:val="22"/>
                <w:szCs w:val="22"/>
              </w:rPr>
              <w:t>1</w:t>
            </w:r>
            <w:r w:rsidRPr="00CE289E">
              <w:rPr>
                <w:rFonts w:ascii="Times New Roman" w:eastAsia="Times New Roman" w:hAnsi="Times New Roman" w:cs="Times New Roman"/>
                <w:bCs/>
                <w:spacing w:val="-4"/>
                <w:sz w:val="22"/>
                <w:szCs w:val="22"/>
              </w:rPr>
              <w:t>5 календарних днів – 20;</w:t>
            </w:r>
          </w:p>
          <w:p w14:paraId="19AD61B3" w14:textId="2234CDDE" w:rsidR="00A14CD5" w:rsidRPr="00CE289E" w:rsidRDefault="00CE289E" w:rsidP="00A14CD5">
            <w:pPr>
              <w:pStyle w:val="aa"/>
              <w:spacing w:before="0" w:beforeAutospacing="0" w:after="0" w:afterAutospacing="0"/>
              <w:jc w:val="center"/>
              <w:rPr>
                <w:rFonts w:ascii="Times New Roman" w:eastAsia="Times New Roman" w:hAnsi="Times New Roman" w:cs="Times New Roman"/>
                <w:bCs/>
                <w:spacing w:val="-4"/>
                <w:sz w:val="22"/>
                <w:szCs w:val="22"/>
              </w:rPr>
            </w:pPr>
            <w:r w:rsidRPr="00CE289E">
              <w:rPr>
                <w:rFonts w:ascii="Times New Roman" w:eastAsia="Times New Roman" w:hAnsi="Times New Roman" w:cs="Times New Roman"/>
                <w:bCs/>
                <w:spacing w:val="-4"/>
                <w:sz w:val="22"/>
                <w:szCs w:val="22"/>
              </w:rPr>
              <w:t>1</w:t>
            </w:r>
            <w:r w:rsidR="00A14CD5" w:rsidRPr="00CE289E">
              <w:rPr>
                <w:rFonts w:ascii="Times New Roman" w:eastAsia="Times New Roman" w:hAnsi="Times New Roman" w:cs="Times New Roman"/>
                <w:bCs/>
                <w:spacing w:val="-4"/>
                <w:sz w:val="22"/>
                <w:szCs w:val="22"/>
              </w:rPr>
              <w:t>6-</w:t>
            </w:r>
            <w:r w:rsidRPr="00CE289E">
              <w:rPr>
                <w:rFonts w:ascii="Times New Roman" w:eastAsia="Times New Roman" w:hAnsi="Times New Roman" w:cs="Times New Roman"/>
                <w:bCs/>
                <w:spacing w:val="-4"/>
                <w:sz w:val="22"/>
                <w:szCs w:val="22"/>
              </w:rPr>
              <w:t>2</w:t>
            </w:r>
            <w:r w:rsidR="00A14CD5" w:rsidRPr="00CE289E">
              <w:rPr>
                <w:rFonts w:ascii="Times New Roman" w:eastAsia="Times New Roman" w:hAnsi="Times New Roman" w:cs="Times New Roman"/>
                <w:bCs/>
                <w:spacing w:val="-4"/>
                <w:sz w:val="22"/>
                <w:szCs w:val="22"/>
              </w:rPr>
              <w:t>5 календарних днів – 10;</w:t>
            </w:r>
          </w:p>
          <w:p w14:paraId="0B162224" w14:textId="1CBDCC9C" w:rsidR="00B36636" w:rsidRPr="004D12AF" w:rsidRDefault="00A14CD5" w:rsidP="00A14CD5">
            <w:pPr>
              <w:pStyle w:val="aa"/>
              <w:spacing w:before="0" w:beforeAutospacing="0" w:after="0" w:afterAutospacing="0"/>
              <w:jc w:val="center"/>
              <w:rPr>
                <w:rFonts w:ascii="Times New Roman" w:eastAsia="Times New Roman" w:hAnsi="Times New Roman" w:cs="Times New Roman"/>
                <w:bCs/>
                <w:spacing w:val="-4"/>
                <w:sz w:val="22"/>
                <w:szCs w:val="22"/>
              </w:rPr>
            </w:pPr>
            <w:r w:rsidRPr="00CE289E">
              <w:rPr>
                <w:rFonts w:ascii="Times New Roman" w:eastAsia="Times New Roman" w:hAnsi="Times New Roman" w:cs="Times New Roman"/>
                <w:bCs/>
                <w:spacing w:val="-4"/>
                <w:sz w:val="22"/>
                <w:szCs w:val="22"/>
                <w:lang w:val="en-US"/>
              </w:rPr>
              <w:t>&gt;</w:t>
            </w:r>
            <w:r w:rsidR="00CE289E" w:rsidRPr="00CE289E">
              <w:rPr>
                <w:rFonts w:ascii="Times New Roman" w:eastAsia="Times New Roman" w:hAnsi="Times New Roman" w:cs="Times New Roman"/>
                <w:bCs/>
                <w:spacing w:val="-4"/>
                <w:sz w:val="22"/>
                <w:szCs w:val="22"/>
              </w:rPr>
              <w:t>2</w:t>
            </w:r>
            <w:r w:rsidRPr="00CE289E">
              <w:rPr>
                <w:rFonts w:ascii="Times New Roman" w:eastAsia="Times New Roman" w:hAnsi="Times New Roman" w:cs="Times New Roman"/>
                <w:bCs/>
                <w:spacing w:val="-4"/>
                <w:sz w:val="22"/>
                <w:szCs w:val="22"/>
              </w:rPr>
              <w:t>5 календарних днів - 0</w:t>
            </w:r>
          </w:p>
        </w:tc>
        <w:tc>
          <w:tcPr>
            <w:tcW w:w="2268" w:type="dxa"/>
            <w:vAlign w:val="center"/>
          </w:tcPr>
          <w:p w14:paraId="6B287D57" w14:textId="17E75A35" w:rsidR="00A14CD5" w:rsidRPr="004D12AF" w:rsidRDefault="00A14CD5" w:rsidP="00A14CD5">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lastRenderedPageBreak/>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52536D47" w14:textId="77777777" w:rsidR="00C203E9" w:rsidRDefault="00C203E9" w:rsidP="00C203E9">
      <w:pPr>
        <w:pStyle w:val="af5"/>
        <w:ind w:firstLine="357"/>
        <w:rPr>
          <w:i/>
          <w:sz w:val="22"/>
          <w:szCs w:val="22"/>
        </w:rPr>
      </w:pPr>
      <w:bookmarkStart w:id="2" w:name="_Hlk154479470"/>
      <w:r w:rsidRPr="008B6C58">
        <w:rPr>
          <w:i/>
          <w:sz w:val="22"/>
          <w:szCs w:val="22"/>
        </w:rPr>
        <w:t>Голова тендерного комітету</w:t>
      </w:r>
      <w:r w:rsidRPr="008B6C58">
        <w:rPr>
          <w:i/>
          <w:sz w:val="22"/>
          <w:szCs w:val="22"/>
        </w:rPr>
        <w:tab/>
      </w:r>
      <w:r w:rsidRPr="008B6C58">
        <w:rPr>
          <w:i/>
          <w:sz w:val="22"/>
          <w:szCs w:val="22"/>
        </w:rPr>
        <w:tab/>
      </w:r>
      <w:r w:rsidRPr="008B6C58">
        <w:rPr>
          <w:i/>
          <w:sz w:val="22"/>
          <w:szCs w:val="22"/>
        </w:rPr>
        <w:tab/>
      </w:r>
      <w:r w:rsidRPr="008B6C58">
        <w:rPr>
          <w:i/>
          <w:sz w:val="22"/>
          <w:szCs w:val="22"/>
        </w:rPr>
        <w:tab/>
      </w:r>
      <w:r w:rsidRPr="008B6C58">
        <w:rPr>
          <w:i/>
          <w:sz w:val="22"/>
          <w:szCs w:val="22"/>
        </w:rPr>
        <w:tab/>
      </w:r>
      <w:r w:rsidRPr="008B6C58">
        <w:rPr>
          <w:i/>
          <w:sz w:val="22"/>
          <w:szCs w:val="22"/>
        </w:rPr>
        <w:tab/>
      </w:r>
      <w:r w:rsidRPr="008B6C58">
        <w:rPr>
          <w:i/>
          <w:sz w:val="22"/>
          <w:szCs w:val="22"/>
        </w:rPr>
        <w:tab/>
      </w:r>
      <w:r w:rsidRPr="008B6C58">
        <w:rPr>
          <w:i/>
          <w:sz w:val="22"/>
          <w:szCs w:val="22"/>
        </w:rPr>
        <w:tab/>
      </w:r>
      <w:proofErr w:type="spellStart"/>
      <w:r w:rsidRPr="005A50F9">
        <w:rPr>
          <w:i/>
          <w:sz w:val="22"/>
          <w:szCs w:val="22"/>
        </w:rPr>
        <w:t>Ошовська</w:t>
      </w:r>
      <w:proofErr w:type="spellEnd"/>
      <w:r w:rsidRPr="005A50F9">
        <w:rPr>
          <w:i/>
          <w:sz w:val="22"/>
          <w:szCs w:val="22"/>
        </w:rPr>
        <w:t xml:space="preserve"> Р.І.</w:t>
      </w:r>
    </w:p>
    <w:p w14:paraId="7F828EAB" w14:textId="77777777" w:rsidR="001E2973" w:rsidRDefault="001E2973" w:rsidP="000B129C">
      <w:pPr>
        <w:ind w:left="6804" w:hanging="7088"/>
        <w:jc w:val="right"/>
        <w:rPr>
          <w:b/>
          <w:bCs/>
          <w:sz w:val="22"/>
          <w:szCs w:val="22"/>
        </w:rPr>
      </w:pPr>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3E3D3C7D"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C203E9" w:rsidRPr="00164458">
        <w:rPr>
          <w:spacing w:val="-4"/>
          <w:sz w:val="22"/>
          <w:szCs w:val="22"/>
        </w:rPr>
        <w:t>засоб</w:t>
      </w:r>
      <w:r w:rsidR="00C203E9">
        <w:rPr>
          <w:spacing w:val="-4"/>
          <w:sz w:val="22"/>
          <w:szCs w:val="22"/>
        </w:rPr>
        <w:t>ів</w:t>
      </w:r>
      <w:r w:rsidR="00C203E9" w:rsidRPr="00164458">
        <w:rPr>
          <w:spacing w:val="-4"/>
          <w:sz w:val="22"/>
          <w:szCs w:val="22"/>
        </w:rPr>
        <w:t xml:space="preserve"> підсилення мобільного зв'язку</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21B7C238" w14:textId="77777777" w:rsidR="009E6A2A" w:rsidRPr="00557A29" w:rsidRDefault="00BB3000" w:rsidP="009E6A2A">
      <w:pPr>
        <w:ind w:left="6804" w:hanging="7088"/>
        <w:jc w:val="right"/>
        <w:rPr>
          <w:b/>
          <w:i/>
          <w:sz w:val="22"/>
          <w:szCs w:val="22"/>
        </w:rPr>
      </w:pPr>
      <w:r>
        <w:rPr>
          <w:b/>
          <w:sz w:val="22"/>
          <w:szCs w:val="22"/>
        </w:rPr>
        <w:br w:type="page"/>
      </w:r>
      <w:r w:rsidR="009E6A2A" w:rsidRPr="00557A29">
        <w:rPr>
          <w:b/>
          <w:bCs/>
          <w:sz w:val="22"/>
          <w:szCs w:val="22"/>
        </w:rPr>
        <w:lastRenderedPageBreak/>
        <w:t xml:space="preserve">Додаток </w:t>
      </w:r>
      <w:r w:rsidR="009E6A2A">
        <w:rPr>
          <w:b/>
          <w:bCs/>
          <w:sz w:val="22"/>
          <w:szCs w:val="22"/>
        </w:rPr>
        <w:t>№2</w:t>
      </w:r>
      <w:r w:rsidR="009E6A2A" w:rsidRPr="00557A29">
        <w:rPr>
          <w:sz w:val="22"/>
          <w:szCs w:val="22"/>
        </w:rPr>
        <w:t xml:space="preserve"> </w:t>
      </w:r>
    </w:p>
    <w:p w14:paraId="21A2938C" w14:textId="77777777" w:rsidR="009E6A2A" w:rsidRPr="001D0798" w:rsidRDefault="009E6A2A" w:rsidP="009E6A2A">
      <w:pPr>
        <w:jc w:val="center"/>
        <w:rPr>
          <w:sz w:val="22"/>
          <w:szCs w:val="22"/>
        </w:rPr>
      </w:pPr>
      <w:r w:rsidRPr="001D0798">
        <w:rPr>
          <w:b/>
          <w:bCs/>
          <w:color w:val="000000"/>
          <w:sz w:val="22"/>
          <w:szCs w:val="22"/>
          <w:lang w:eastAsia="uk-UA"/>
        </w:rPr>
        <w:t>Декларація відповідності</w:t>
      </w:r>
    </w:p>
    <w:p w14:paraId="750313FC" w14:textId="77777777" w:rsidR="009E6A2A" w:rsidRPr="001D0798" w:rsidRDefault="009E6A2A" w:rsidP="009E6A2A">
      <w:pPr>
        <w:jc w:val="center"/>
        <w:rPr>
          <w:sz w:val="22"/>
          <w:szCs w:val="22"/>
        </w:rPr>
      </w:pPr>
      <w:r w:rsidRPr="001D0798">
        <w:rPr>
          <w:color w:val="000000"/>
          <w:sz w:val="22"/>
          <w:szCs w:val="22"/>
          <w:lang w:eastAsia="uk-UA"/>
        </w:rPr>
        <w:t xml:space="preserve">- відповідно до процедур </w:t>
      </w:r>
      <w:proofErr w:type="spellStart"/>
      <w:r w:rsidRPr="001D0798">
        <w:rPr>
          <w:color w:val="000000"/>
          <w:sz w:val="22"/>
          <w:szCs w:val="22"/>
          <w:lang w:eastAsia="uk-UA"/>
        </w:rPr>
        <w:t>закупівель</w:t>
      </w:r>
      <w:proofErr w:type="spellEnd"/>
      <w:r w:rsidRPr="001D0798">
        <w:rPr>
          <w:color w:val="000000"/>
          <w:sz w:val="22"/>
          <w:szCs w:val="22"/>
          <w:lang w:eastAsia="uk-UA"/>
        </w:rPr>
        <w:t xml:space="preserve"> для гуманітарної діяльності –</w:t>
      </w:r>
    </w:p>
    <w:p w14:paraId="1222983F" w14:textId="77777777" w:rsidR="009E6A2A" w:rsidRPr="001D0798" w:rsidRDefault="009E6A2A" w:rsidP="009E6A2A">
      <w:pPr>
        <w:rPr>
          <w:sz w:val="22"/>
          <w:szCs w:val="22"/>
        </w:rPr>
      </w:pPr>
      <w:r w:rsidRPr="001D0798">
        <w:rPr>
          <w:color w:val="000000"/>
          <w:sz w:val="22"/>
          <w:szCs w:val="22"/>
          <w:lang w:eastAsia="uk-UA"/>
        </w:rPr>
        <w:t>Кандидат __________________________________________________________________________</w:t>
      </w:r>
    </w:p>
    <w:p w14:paraId="5437595D" w14:textId="77777777" w:rsidR="009E6A2A" w:rsidRPr="001D0798" w:rsidRDefault="009E6A2A" w:rsidP="009E6A2A">
      <w:pPr>
        <w:rPr>
          <w:sz w:val="22"/>
          <w:szCs w:val="22"/>
        </w:rPr>
      </w:pPr>
      <w:r w:rsidRPr="001D0798">
        <w:rPr>
          <w:color w:val="000000"/>
          <w:sz w:val="22"/>
          <w:szCs w:val="22"/>
          <w:lang w:eastAsia="uk-UA"/>
        </w:rPr>
        <w:t>                 </w:t>
      </w:r>
      <w:r w:rsidRPr="001D0798">
        <w:rPr>
          <w:i/>
          <w:iCs/>
          <w:color w:val="000000"/>
          <w:sz w:val="22"/>
          <w:szCs w:val="22"/>
          <w:lang w:eastAsia="uk-UA"/>
        </w:rPr>
        <w:t>назва/компанія </w:t>
      </w:r>
      <w:r w:rsidRPr="001D0798">
        <w:rPr>
          <w:color w:val="000000"/>
          <w:sz w:val="22"/>
          <w:szCs w:val="22"/>
          <w:lang w:eastAsia="uk-UA"/>
        </w:rPr>
        <w:t>                 </w:t>
      </w:r>
    </w:p>
    <w:p w14:paraId="6A6C32A1" w14:textId="77777777" w:rsidR="009E6A2A" w:rsidRPr="001D0798" w:rsidRDefault="009E6A2A" w:rsidP="009E6A2A">
      <w:pPr>
        <w:rPr>
          <w:sz w:val="22"/>
          <w:szCs w:val="22"/>
        </w:rPr>
      </w:pPr>
      <w:r w:rsidRPr="001D0798">
        <w:rPr>
          <w:color w:val="000000"/>
          <w:sz w:val="22"/>
          <w:szCs w:val="22"/>
          <w:lang w:eastAsia="uk-UA"/>
        </w:rPr>
        <w:t>                 __________________________________________________________________________</w:t>
      </w:r>
    </w:p>
    <w:p w14:paraId="53DF2F44" w14:textId="77777777" w:rsidR="009E6A2A" w:rsidRPr="001D0798" w:rsidRDefault="009E6A2A" w:rsidP="009E6A2A">
      <w:pPr>
        <w:rPr>
          <w:sz w:val="22"/>
          <w:szCs w:val="22"/>
        </w:rPr>
      </w:pPr>
      <w:r w:rsidRPr="001D0798">
        <w:rPr>
          <w:color w:val="000000"/>
          <w:sz w:val="22"/>
          <w:szCs w:val="22"/>
          <w:lang w:eastAsia="uk-UA"/>
        </w:rPr>
        <w:t>                          </w:t>
      </w:r>
      <w:r w:rsidRPr="001D0798">
        <w:rPr>
          <w:i/>
          <w:iCs/>
          <w:color w:val="000000"/>
          <w:sz w:val="22"/>
          <w:szCs w:val="22"/>
          <w:lang w:eastAsia="uk-UA"/>
        </w:rPr>
        <w:t>адреса</w:t>
      </w:r>
    </w:p>
    <w:p w14:paraId="3425294F" w14:textId="77777777" w:rsidR="009E6A2A" w:rsidRPr="001D0798" w:rsidRDefault="009E6A2A" w:rsidP="009E6A2A">
      <w:pPr>
        <w:rPr>
          <w:sz w:val="22"/>
          <w:szCs w:val="22"/>
        </w:rPr>
      </w:pPr>
      <w:r w:rsidRPr="001D0798">
        <w:rPr>
          <w:color w:val="000000"/>
          <w:sz w:val="22"/>
          <w:szCs w:val="22"/>
          <w:lang w:eastAsia="uk-UA"/>
        </w:rPr>
        <w:t>в особі      _________________________________________________________________________</w:t>
      </w:r>
    </w:p>
    <w:p w14:paraId="10AE7ADE" w14:textId="77777777" w:rsidR="009E6A2A" w:rsidRPr="001D0798" w:rsidRDefault="009E6A2A" w:rsidP="009E6A2A">
      <w:pPr>
        <w:ind w:left="720" w:firstLine="720"/>
        <w:rPr>
          <w:sz w:val="22"/>
          <w:szCs w:val="22"/>
        </w:rPr>
      </w:pPr>
      <w:r w:rsidRPr="001D0798">
        <w:rPr>
          <w:i/>
          <w:iCs/>
          <w:color w:val="000000"/>
          <w:sz w:val="22"/>
          <w:szCs w:val="22"/>
          <w:lang w:eastAsia="uk-UA"/>
        </w:rPr>
        <w:t>повне ім’я представника</w:t>
      </w:r>
    </w:p>
    <w:p w14:paraId="10AC4ED9" w14:textId="77777777" w:rsidR="009E6A2A" w:rsidRPr="001D0798" w:rsidRDefault="009E6A2A" w:rsidP="009E6A2A">
      <w:pPr>
        <w:rPr>
          <w:sz w:val="22"/>
          <w:szCs w:val="22"/>
        </w:rPr>
      </w:pPr>
      <w:r w:rsidRPr="001D0798">
        <w:rPr>
          <w:color w:val="000000"/>
          <w:sz w:val="22"/>
          <w:szCs w:val="22"/>
          <w:lang w:eastAsia="uk-UA"/>
        </w:rPr>
        <w:t>                   _________________________________________________________________________</w:t>
      </w:r>
    </w:p>
    <w:p w14:paraId="3D599726" w14:textId="77777777" w:rsidR="009E6A2A" w:rsidRPr="001D0798" w:rsidRDefault="009E6A2A" w:rsidP="009E6A2A">
      <w:pPr>
        <w:ind w:left="720" w:firstLine="720"/>
        <w:rPr>
          <w:sz w:val="22"/>
          <w:szCs w:val="22"/>
        </w:rPr>
      </w:pPr>
      <w:r w:rsidRPr="001D0798">
        <w:rPr>
          <w:i/>
          <w:iCs/>
          <w:color w:val="000000"/>
          <w:sz w:val="22"/>
          <w:szCs w:val="22"/>
          <w:lang w:eastAsia="uk-UA"/>
        </w:rPr>
        <w:t>адреса</w:t>
      </w:r>
    </w:p>
    <w:p w14:paraId="31086F1D" w14:textId="77777777" w:rsidR="009E6A2A" w:rsidRPr="001D0798" w:rsidRDefault="009E6A2A" w:rsidP="009E6A2A">
      <w:pPr>
        <w:rPr>
          <w:sz w:val="22"/>
          <w:szCs w:val="22"/>
        </w:rPr>
      </w:pPr>
      <w:r w:rsidRPr="001D0798">
        <w:rPr>
          <w:color w:val="000000"/>
          <w:sz w:val="22"/>
          <w:szCs w:val="22"/>
          <w:lang w:eastAsia="uk-UA"/>
        </w:rPr>
        <w:t>запевняє, що </w:t>
      </w:r>
      <w:r w:rsidRPr="001D0798">
        <w:rPr>
          <w:b/>
          <w:bCs/>
          <w:color w:val="000000"/>
          <w:sz w:val="22"/>
          <w:szCs w:val="22"/>
          <w:u w:val="single"/>
          <w:lang w:eastAsia="uk-UA"/>
        </w:rPr>
        <w:t>жоден</w:t>
      </w:r>
      <w:r w:rsidRPr="001D0798">
        <w:rPr>
          <w:color w:val="000000"/>
          <w:sz w:val="22"/>
          <w:szCs w:val="22"/>
          <w:lang w:eastAsia="uk-UA"/>
        </w:rPr>
        <w:t> з наступних пунктів не застосовується до його компанії:</w:t>
      </w:r>
    </w:p>
    <w:p w14:paraId="2B9B6B00" w14:textId="77777777" w:rsidR="009E6A2A" w:rsidRPr="001D0798" w:rsidRDefault="009E6A2A" w:rsidP="009E6A2A">
      <w:pPr>
        <w:ind w:firstLine="710"/>
        <w:jc w:val="both"/>
        <w:rPr>
          <w:sz w:val="22"/>
          <w:szCs w:val="22"/>
        </w:rPr>
      </w:pPr>
      <w:r w:rsidRPr="001D0798">
        <w:rPr>
          <w:color w:val="000000"/>
          <w:sz w:val="22"/>
          <w:szCs w:val="22"/>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464B313" w14:textId="77777777" w:rsidR="009E6A2A" w:rsidRPr="001D0798" w:rsidRDefault="009E6A2A" w:rsidP="009E6A2A">
      <w:pPr>
        <w:ind w:firstLine="710"/>
        <w:jc w:val="both"/>
        <w:rPr>
          <w:sz w:val="22"/>
          <w:szCs w:val="22"/>
        </w:rPr>
      </w:pPr>
      <w:r w:rsidRPr="001D0798">
        <w:rPr>
          <w:color w:val="000000"/>
          <w:sz w:val="22"/>
          <w:szCs w:val="22"/>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26368BBD" w14:textId="77777777" w:rsidR="009E6A2A" w:rsidRPr="001D0798" w:rsidRDefault="009E6A2A" w:rsidP="009E6A2A">
      <w:pPr>
        <w:ind w:firstLine="710"/>
        <w:jc w:val="both"/>
        <w:rPr>
          <w:sz w:val="22"/>
          <w:szCs w:val="22"/>
        </w:rPr>
      </w:pPr>
      <w:r w:rsidRPr="001D0798">
        <w:rPr>
          <w:color w:val="000000"/>
          <w:sz w:val="22"/>
          <w:szCs w:val="22"/>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159B8F1B" w14:textId="77777777" w:rsidR="009E6A2A" w:rsidRPr="001D0798" w:rsidRDefault="009E6A2A" w:rsidP="009E6A2A">
      <w:pPr>
        <w:ind w:firstLine="710"/>
        <w:jc w:val="both"/>
        <w:rPr>
          <w:sz w:val="22"/>
          <w:szCs w:val="22"/>
        </w:rPr>
      </w:pPr>
      <w:r w:rsidRPr="001D0798">
        <w:rPr>
          <w:color w:val="000000"/>
          <w:sz w:val="22"/>
          <w:szCs w:val="22"/>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BCDB031" w14:textId="77777777" w:rsidR="009E6A2A" w:rsidRPr="001D0798" w:rsidRDefault="009E6A2A" w:rsidP="009E6A2A">
      <w:pPr>
        <w:ind w:firstLine="710"/>
        <w:jc w:val="both"/>
        <w:rPr>
          <w:sz w:val="22"/>
          <w:szCs w:val="22"/>
        </w:rPr>
      </w:pPr>
      <w:r w:rsidRPr="001D0798">
        <w:rPr>
          <w:color w:val="000000"/>
          <w:sz w:val="22"/>
          <w:szCs w:val="22"/>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6CECEFCF" w14:textId="77777777" w:rsidR="009E6A2A" w:rsidRPr="001D0798" w:rsidRDefault="009E6A2A" w:rsidP="009E6A2A">
      <w:pPr>
        <w:ind w:firstLine="710"/>
        <w:jc w:val="both"/>
        <w:rPr>
          <w:sz w:val="22"/>
          <w:szCs w:val="22"/>
        </w:rPr>
      </w:pPr>
      <w:r w:rsidRPr="001D0798">
        <w:rPr>
          <w:color w:val="000000"/>
          <w:sz w:val="22"/>
          <w:szCs w:val="22"/>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w:t>
      </w:r>
      <w:proofErr w:type="spellStart"/>
      <w:r w:rsidRPr="001D0798">
        <w:rPr>
          <w:color w:val="000000"/>
          <w:sz w:val="22"/>
          <w:szCs w:val="22"/>
          <w:lang w:eastAsia="uk-UA"/>
        </w:rPr>
        <w:t>закупівель</w:t>
      </w:r>
      <w:proofErr w:type="spellEnd"/>
      <w:r w:rsidRPr="001D0798">
        <w:rPr>
          <w:color w:val="000000"/>
          <w:sz w:val="22"/>
          <w:szCs w:val="22"/>
          <w:lang w:eastAsia="uk-UA"/>
        </w:rPr>
        <w:t xml:space="preserve"> або процедури присудження </w:t>
      </w:r>
      <w:proofErr w:type="spellStart"/>
      <w:r w:rsidRPr="001D0798">
        <w:rPr>
          <w:color w:val="000000"/>
          <w:sz w:val="22"/>
          <w:szCs w:val="22"/>
          <w:lang w:eastAsia="uk-UA"/>
        </w:rPr>
        <w:t>підряду</w:t>
      </w:r>
      <w:proofErr w:type="spellEnd"/>
      <w:r w:rsidRPr="001D0798">
        <w:rPr>
          <w:color w:val="000000"/>
          <w:sz w:val="22"/>
          <w:szCs w:val="22"/>
          <w:lang w:eastAsia="uk-UA"/>
        </w:rPr>
        <w:t>, що фінансується з бюджету товариства Німецького Червоного Хреста або Європейського Союзу.</w:t>
      </w:r>
    </w:p>
    <w:p w14:paraId="58B8D840" w14:textId="77777777" w:rsidR="009E6A2A" w:rsidRPr="001D0798" w:rsidRDefault="009E6A2A" w:rsidP="009E6A2A">
      <w:pPr>
        <w:ind w:firstLine="710"/>
        <w:jc w:val="both"/>
        <w:rPr>
          <w:sz w:val="22"/>
          <w:szCs w:val="22"/>
        </w:rPr>
      </w:pPr>
      <w:r w:rsidRPr="001D0798">
        <w:rPr>
          <w:color w:val="000000"/>
          <w:sz w:val="22"/>
          <w:szCs w:val="22"/>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464CF96C" w14:textId="77777777" w:rsidR="009E6A2A" w:rsidRPr="001D0798" w:rsidRDefault="009E6A2A" w:rsidP="009E6A2A">
      <w:pPr>
        <w:jc w:val="both"/>
        <w:rPr>
          <w:sz w:val="22"/>
          <w:szCs w:val="22"/>
        </w:rPr>
      </w:pPr>
      <w:r w:rsidRPr="001D0798">
        <w:rPr>
          <w:color w:val="000000"/>
          <w:sz w:val="22"/>
          <w:szCs w:val="22"/>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12098CD6" w14:textId="77777777" w:rsidR="009E6A2A" w:rsidRPr="001D0798" w:rsidRDefault="009E6A2A" w:rsidP="009E6A2A">
      <w:pPr>
        <w:ind w:firstLine="710"/>
        <w:rPr>
          <w:sz w:val="22"/>
          <w:szCs w:val="22"/>
        </w:rPr>
      </w:pPr>
      <w:r w:rsidRPr="001D0798">
        <w:rPr>
          <w:color w:val="000000"/>
          <w:sz w:val="22"/>
          <w:szCs w:val="22"/>
          <w:lang w:eastAsia="uk-UA"/>
        </w:rPr>
        <w:t>- Комісією Європейського співтовариства,</w:t>
      </w:r>
    </w:p>
    <w:p w14:paraId="136CB71A" w14:textId="77777777" w:rsidR="009E6A2A" w:rsidRPr="001D0798" w:rsidRDefault="009E6A2A" w:rsidP="009E6A2A">
      <w:pPr>
        <w:ind w:firstLine="710"/>
        <w:rPr>
          <w:sz w:val="22"/>
          <w:szCs w:val="22"/>
        </w:rPr>
      </w:pPr>
      <w:r w:rsidRPr="001D0798">
        <w:rPr>
          <w:color w:val="000000"/>
          <w:sz w:val="22"/>
          <w:szCs w:val="22"/>
          <w:lang w:eastAsia="uk-UA"/>
        </w:rPr>
        <w:t>- Європейським бюро по боротьбі з шахрайством (OLAF),</w:t>
      </w:r>
    </w:p>
    <w:p w14:paraId="4CB90D41" w14:textId="77777777" w:rsidR="009E6A2A" w:rsidRPr="001D0798" w:rsidRDefault="009E6A2A" w:rsidP="009E6A2A">
      <w:pPr>
        <w:ind w:firstLine="710"/>
        <w:rPr>
          <w:sz w:val="22"/>
          <w:szCs w:val="22"/>
        </w:rPr>
      </w:pPr>
      <w:r w:rsidRPr="001D0798">
        <w:rPr>
          <w:color w:val="000000"/>
          <w:sz w:val="22"/>
          <w:szCs w:val="22"/>
          <w:lang w:eastAsia="uk-UA"/>
        </w:rPr>
        <w:t>- Європейською рахунковою палатою та</w:t>
      </w:r>
    </w:p>
    <w:p w14:paraId="723E41EA" w14:textId="77777777" w:rsidR="009E6A2A" w:rsidRPr="001D0798" w:rsidRDefault="009E6A2A" w:rsidP="009E6A2A">
      <w:pPr>
        <w:ind w:firstLine="710"/>
        <w:jc w:val="both"/>
        <w:rPr>
          <w:sz w:val="22"/>
          <w:szCs w:val="22"/>
        </w:rPr>
      </w:pPr>
      <w:r w:rsidRPr="001D0798">
        <w:rPr>
          <w:color w:val="000000"/>
          <w:sz w:val="22"/>
          <w:szCs w:val="22"/>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59739CE7" w14:textId="77777777" w:rsidR="009E6A2A" w:rsidRPr="001D0798" w:rsidRDefault="009E6A2A" w:rsidP="009E6A2A">
      <w:pPr>
        <w:ind w:firstLine="710"/>
        <w:jc w:val="both"/>
        <w:rPr>
          <w:sz w:val="22"/>
          <w:szCs w:val="22"/>
        </w:rPr>
      </w:pPr>
      <w:r w:rsidRPr="001D0798">
        <w:rPr>
          <w:color w:val="000000"/>
          <w:sz w:val="22"/>
          <w:szCs w:val="22"/>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43571D2A" w14:textId="77777777" w:rsidR="009E6A2A" w:rsidRPr="001D0798" w:rsidRDefault="009E6A2A" w:rsidP="009E6A2A">
      <w:pPr>
        <w:jc w:val="both"/>
        <w:rPr>
          <w:color w:val="000000"/>
          <w:sz w:val="22"/>
          <w:szCs w:val="22"/>
          <w:lang w:eastAsia="uk-UA"/>
        </w:rPr>
      </w:pPr>
    </w:p>
    <w:p w14:paraId="0006A689" w14:textId="77777777" w:rsidR="009E6A2A" w:rsidRPr="001D0798" w:rsidRDefault="009E6A2A" w:rsidP="009E6A2A">
      <w:pPr>
        <w:jc w:val="both"/>
        <w:rPr>
          <w:color w:val="000000"/>
          <w:sz w:val="22"/>
          <w:szCs w:val="22"/>
          <w:lang w:eastAsia="uk-UA"/>
        </w:rPr>
      </w:pPr>
    </w:p>
    <w:p w14:paraId="1A2F73D2" w14:textId="77777777" w:rsidR="009E6A2A" w:rsidRPr="001D0798" w:rsidRDefault="009E6A2A" w:rsidP="009E6A2A">
      <w:pPr>
        <w:jc w:val="both"/>
        <w:rPr>
          <w:color w:val="000000"/>
          <w:sz w:val="22"/>
          <w:szCs w:val="22"/>
          <w:lang w:eastAsia="uk-UA"/>
        </w:rPr>
      </w:pPr>
    </w:p>
    <w:p w14:paraId="297AEC8D" w14:textId="77777777" w:rsidR="009E6A2A" w:rsidRPr="001D0798" w:rsidRDefault="009E6A2A" w:rsidP="009E6A2A">
      <w:pPr>
        <w:jc w:val="both"/>
        <w:rPr>
          <w:color w:val="000000"/>
          <w:sz w:val="22"/>
          <w:szCs w:val="22"/>
          <w:lang w:eastAsia="uk-UA"/>
        </w:rPr>
      </w:pPr>
    </w:p>
    <w:p w14:paraId="6BD19343" w14:textId="77777777" w:rsidR="009E6A2A" w:rsidRPr="001D0798" w:rsidRDefault="009E6A2A" w:rsidP="009E6A2A">
      <w:pPr>
        <w:jc w:val="both"/>
        <w:rPr>
          <w:sz w:val="22"/>
          <w:szCs w:val="22"/>
        </w:rPr>
      </w:pPr>
      <w:r w:rsidRPr="001D0798">
        <w:rPr>
          <w:color w:val="000000"/>
          <w:sz w:val="22"/>
          <w:szCs w:val="22"/>
          <w:lang w:eastAsia="uk-UA"/>
        </w:rPr>
        <w:t>_______________________________________                                  ________________________________</w:t>
      </w:r>
    </w:p>
    <w:p w14:paraId="620B6840" w14:textId="77777777" w:rsidR="009E6A2A" w:rsidRPr="001D0798" w:rsidRDefault="009E6A2A" w:rsidP="009E6A2A">
      <w:pPr>
        <w:jc w:val="both"/>
        <w:rPr>
          <w:sz w:val="22"/>
          <w:szCs w:val="22"/>
        </w:rPr>
      </w:pPr>
      <w:r w:rsidRPr="001D0798">
        <w:rPr>
          <w:i/>
          <w:iCs/>
          <w:color w:val="000000"/>
          <w:sz w:val="22"/>
          <w:szCs w:val="22"/>
          <w:lang w:eastAsia="uk-UA"/>
        </w:rPr>
        <w:t>                         Місце, дата                                                                               підпис </w:t>
      </w:r>
    </w:p>
    <w:p w14:paraId="6AAB4347" w14:textId="77777777" w:rsidR="009E6A2A" w:rsidRPr="001D0798" w:rsidRDefault="009E6A2A" w:rsidP="009E6A2A">
      <w:pPr>
        <w:rPr>
          <w:sz w:val="22"/>
          <w:szCs w:val="22"/>
        </w:rPr>
      </w:pPr>
    </w:p>
    <w:p w14:paraId="4740E770" w14:textId="77777777" w:rsidR="009E6A2A" w:rsidRPr="00557A29" w:rsidRDefault="009E6A2A" w:rsidP="009E6A2A">
      <w:pPr>
        <w:rPr>
          <w:b/>
          <w:sz w:val="22"/>
          <w:szCs w:val="22"/>
        </w:rPr>
      </w:pPr>
    </w:p>
    <w:p w14:paraId="1FFB9C11" w14:textId="77777777" w:rsidR="009E6A2A" w:rsidRPr="00557A29" w:rsidRDefault="009E6A2A" w:rsidP="009E6A2A">
      <w:pPr>
        <w:rPr>
          <w:b/>
          <w:sz w:val="22"/>
          <w:szCs w:val="22"/>
        </w:rPr>
      </w:pPr>
    </w:p>
    <w:p w14:paraId="1A10C492" w14:textId="129EECA1" w:rsidR="00BB3000" w:rsidRDefault="00BB3000">
      <w:pPr>
        <w:rPr>
          <w:b/>
          <w:sz w:val="22"/>
          <w:szCs w:val="22"/>
        </w:rPr>
      </w:pPr>
    </w:p>
    <w:sectPr w:rsidR="00BB3000"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3738" w14:textId="77777777" w:rsidR="00457615" w:rsidRDefault="00457615" w:rsidP="00B948CF">
      <w:r>
        <w:separator/>
      </w:r>
    </w:p>
  </w:endnote>
  <w:endnote w:type="continuationSeparator" w:id="0">
    <w:p w14:paraId="3CAC7D0E" w14:textId="77777777" w:rsidR="00457615" w:rsidRDefault="00457615" w:rsidP="00B948CF">
      <w:r>
        <w:continuationSeparator/>
      </w:r>
    </w:p>
  </w:endnote>
  <w:endnote w:type="continuationNotice" w:id="1">
    <w:p w14:paraId="651C31F5" w14:textId="77777777" w:rsidR="00457615" w:rsidRDefault="0045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58F1D" w14:textId="77777777" w:rsidR="00457615" w:rsidRDefault="00457615" w:rsidP="00B948CF">
      <w:r>
        <w:separator/>
      </w:r>
    </w:p>
  </w:footnote>
  <w:footnote w:type="continuationSeparator" w:id="0">
    <w:p w14:paraId="648A52AA" w14:textId="77777777" w:rsidR="00457615" w:rsidRDefault="00457615" w:rsidP="00B948CF">
      <w:r>
        <w:continuationSeparator/>
      </w:r>
    </w:p>
  </w:footnote>
  <w:footnote w:type="continuationNotice" w:id="1">
    <w:p w14:paraId="6746B414" w14:textId="77777777" w:rsidR="00457615" w:rsidRDefault="0045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0A9C"/>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641"/>
    <w:rsid w:val="000D6E8A"/>
    <w:rsid w:val="000D713E"/>
    <w:rsid w:val="000E094C"/>
    <w:rsid w:val="000E0DB4"/>
    <w:rsid w:val="000E5718"/>
    <w:rsid w:val="000E6310"/>
    <w:rsid w:val="000F0120"/>
    <w:rsid w:val="000F0CA4"/>
    <w:rsid w:val="000F17A7"/>
    <w:rsid w:val="000F4844"/>
    <w:rsid w:val="00100ACD"/>
    <w:rsid w:val="00102845"/>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B16"/>
    <w:rsid w:val="00182C9D"/>
    <w:rsid w:val="00182EA8"/>
    <w:rsid w:val="00183480"/>
    <w:rsid w:val="00183F60"/>
    <w:rsid w:val="00186F87"/>
    <w:rsid w:val="0018701A"/>
    <w:rsid w:val="00193D14"/>
    <w:rsid w:val="0019766B"/>
    <w:rsid w:val="001A070B"/>
    <w:rsid w:val="001A0901"/>
    <w:rsid w:val="001A6815"/>
    <w:rsid w:val="001B003C"/>
    <w:rsid w:val="001B1BF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2A0B"/>
    <w:rsid w:val="00264552"/>
    <w:rsid w:val="002648ED"/>
    <w:rsid w:val="00264A83"/>
    <w:rsid w:val="00266926"/>
    <w:rsid w:val="00267116"/>
    <w:rsid w:val="00272D32"/>
    <w:rsid w:val="00274438"/>
    <w:rsid w:val="00274C4B"/>
    <w:rsid w:val="002911D8"/>
    <w:rsid w:val="00292158"/>
    <w:rsid w:val="00292A3F"/>
    <w:rsid w:val="002932D0"/>
    <w:rsid w:val="00293A9A"/>
    <w:rsid w:val="00293F89"/>
    <w:rsid w:val="00295645"/>
    <w:rsid w:val="00296337"/>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AE6"/>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778"/>
    <w:rsid w:val="00437D51"/>
    <w:rsid w:val="00445CFE"/>
    <w:rsid w:val="004501F2"/>
    <w:rsid w:val="00456E5A"/>
    <w:rsid w:val="00457615"/>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5BEC"/>
    <w:rsid w:val="005B6FDA"/>
    <w:rsid w:val="005B7078"/>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E64C2"/>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30DB"/>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31F8"/>
    <w:rsid w:val="006C1CF5"/>
    <w:rsid w:val="006C22B8"/>
    <w:rsid w:val="006C41C6"/>
    <w:rsid w:val="006C5B71"/>
    <w:rsid w:val="006D039C"/>
    <w:rsid w:val="006D05EF"/>
    <w:rsid w:val="006D1224"/>
    <w:rsid w:val="006D14EE"/>
    <w:rsid w:val="006D2CFD"/>
    <w:rsid w:val="006D5710"/>
    <w:rsid w:val="006E15B2"/>
    <w:rsid w:val="006E2DC6"/>
    <w:rsid w:val="006E4435"/>
    <w:rsid w:val="006E55DD"/>
    <w:rsid w:val="006E5E41"/>
    <w:rsid w:val="006E7BF0"/>
    <w:rsid w:val="006F07C6"/>
    <w:rsid w:val="006F482D"/>
    <w:rsid w:val="006F48A8"/>
    <w:rsid w:val="006F5C58"/>
    <w:rsid w:val="006F670C"/>
    <w:rsid w:val="0070000F"/>
    <w:rsid w:val="007001F1"/>
    <w:rsid w:val="00700CFE"/>
    <w:rsid w:val="00701577"/>
    <w:rsid w:val="00705999"/>
    <w:rsid w:val="007068B0"/>
    <w:rsid w:val="00710153"/>
    <w:rsid w:val="0071419A"/>
    <w:rsid w:val="007164C2"/>
    <w:rsid w:val="0071706E"/>
    <w:rsid w:val="0071730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27A5"/>
    <w:rsid w:val="00765525"/>
    <w:rsid w:val="0076725A"/>
    <w:rsid w:val="007674AA"/>
    <w:rsid w:val="007676CD"/>
    <w:rsid w:val="007721AB"/>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12B9"/>
    <w:rsid w:val="007B29F9"/>
    <w:rsid w:val="007C1E85"/>
    <w:rsid w:val="007C4F94"/>
    <w:rsid w:val="007C501A"/>
    <w:rsid w:val="007C6856"/>
    <w:rsid w:val="007C79D7"/>
    <w:rsid w:val="007D1677"/>
    <w:rsid w:val="007D260E"/>
    <w:rsid w:val="007D2DB9"/>
    <w:rsid w:val="007D4479"/>
    <w:rsid w:val="007D4DC6"/>
    <w:rsid w:val="007D6A7C"/>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49A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730"/>
    <w:rsid w:val="00907DE8"/>
    <w:rsid w:val="009103ED"/>
    <w:rsid w:val="00912F65"/>
    <w:rsid w:val="00913073"/>
    <w:rsid w:val="00913234"/>
    <w:rsid w:val="00916673"/>
    <w:rsid w:val="00916B87"/>
    <w:rsid w:val="009209E4"/>
    <w:rsid w:val="00921787"/>
    <w:rsid w:val="009227E1"/>
    <w:rsid w:val="00927320"/>
    <w:rsid w:val="00933A94"/>
    <w:rsid w:val="00934B62"/>
    <w:rsid w:val="00934B94"/>
    <w:rsid w:val="00935955"/>
    <w:rsid w:val="00937440"/>
    <w:rsid w:val="00937CCC"/>
    <w:rsid w:val="00943FB6"/>
    <w:rsid w:val="00945239"/>
    <w:rsid w:val="00945F7F"/>
    <w:rsid w:val="00945FDA"/>
    <w:rsid w:val="00946B02"/>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EF8"/>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0AD2"/>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2A"/>
    <w:rsid w:val="009E6AC7"/>
    <w:rsid w:val="009F1FAA"/>
    <w:rsid w:val="009F6928"/>
    <w:rsid w:val="009F76B8"/>
    <w:rsid w:val="00A026D4"/>
    <w:rsid w:val="00A069E0"/>
    <w:rsid w:val="00A07B0B"/>
    <w:rsid w:val="00A10E6F"/>
    <w:rsid w:val="00A116E6"/>
    <w:rsid w:val="00A12DE6"/>
    <w:rsid w:val="00A13694"/>
    <w:rsid w:val="00A14CD5"/>
    <w:rsid w:val="00A217DF"/>
    <w:rsid w:val="00A2336D"/>
    <w:rsid w:val="00A25978"/>
    <w:rsid w:val="00A30BC3"/>
    <w:rsid w:val="00A3563B"/>
    <w:rsid w:val="00A3721F"/>
    <w:rsid w:val="00A37570"/>
    <w:rsid w:val="00A41963"/>
    <w:rsid w:val="00A476ED"/>
    <w:rsid w:val="00A4789E"/>
    <w:rsid w:val="00A5023F"/>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3DD3"/>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423A"/>
    <w:rsid w:val="00AF4EC3"/>
    <w:rsid w:val="00AF55C9"/>
    <w:rsid w:val="00AF72DB"/>
    <w:rsid w:val="00B002AF"/>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256D"/>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3000"/>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3E9"/>
    <w:rsid w:val="00C210BB"/>
    <w:rsid w:val="00C212B9"/>
    <w:rsid w:val="00C23604"/>
    <w:rsid w:val="00C2564E"/>
    <w:rsid w:val="00C3043F"/>
    <w:rsid w:val="00C30E73"/>
    <w:rsid w:val="00C31377"/>
    <w:rsid w:val="00C3211C"/>
    <w:rsid w:val="00C33BE8"/>
    <w:rsid w:val="00C33DF7"/>
    <w:rsid w:val="00C35487"/>
    <w:rsid w:val="00C40BA0"/>
    <w:rsid w:val="00C431A8"/>
    <w:rsid w:val="00C44343"/>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A71"/>
    <w:rsid w:val="00CC7D16"/>
    <w:rsid w:val="00CD069C"/>
    <w:rsid w:val="00CD0A7D"/>
    <w:rsid w:val="00CD5018"/>
    <w:rsid w:val="00CD73BB"/>
    <w:rsid w:val="00CE16D0"/>
    <w:rsid w:val="00CE1BC1"/>
    <w:rsid w:val="00CE289E"/>
    <w:rsid w:val="00CE4346"/>
    <w:rsid w:val="00CE529E"/>
    <w:rsid w:val="00CE579D"/>
    <w:rsid w:val="00CE5ACA"/>
    <w:rsid w:val="00CE7D6F"/>
    <w:rsid w:val="00CF1F98"/>
    <w:rsid w:val="00CF2EC8"/>
    <w:rsid w:val="00CF413C"/>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0F18"/>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9D5"/>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6BA1"/>
    <w:rsid w:val="00E370BE"/>
    <w:rsid w:val="00E40717"/>
    <w:rsid w:val="00E44888"/>
    <w:rsid w:val="00E44DA4"/>
    <w:rsid w:val="00E45E30"/>
    <w:rsid w:val="00E46B58"/>
    <w:rsid w:val="00E54D94"/>
    <w:rsid w:val="00E57884"/>
    <w:rsid w:val="00E603E1"/>
    <w:rsid w:val="00E61643"/>
    <w:rsid w:val="00E6263F"/>
    <w:rsid w:val="00E62EFA"/>
    <w:rsid w:val="00E65819"/>
    <w:rsid w:val="00E65957"/>
    <w:rsid w:val="00E65C2A"/>
    <w:rsid w:val="00E712CD"/>
    <w:rsid w:val="00E74FDE"/>
    <w:rsid w:val="00E7719B"/>
    <w:rsid w:val="00E8154A"/>
    <w:rsid w:val="00E81927"/>
    <w:rsid w:val="00E84553"/>
    <w:rsid w:val="00E85575"/>
    <w:rsid w:val="00E85CD2"/>
    <w:rsid w:val="00E8688E"/>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66A"/>
    <w:rsid w:val="00EF7BA2"/>
    <w:rsid w:val="00F00F55"/>
    <w:rsid w:val="00F0201C"/>
    <w:rsid w:val="00F0250D"/>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5FE7"/>
    <w:rsid w:val="00F67766"/>
    <w:rsid w:val="00F70598"/>
    <w:rsid w:val="00F709A0"/>
    <w:rsid w:val="00F715FD"/>
    <w:rsid w:val="00F73140"/>
    <w:rsid w:val="00F73A33"/>
    <w:rsid w:val="00F75F0B"/>
    <w:rsid w:val="00F7649E"/>
    <w:rsid w:val="00F81356"/>
    <w:rsid w:val="00F867F6"/>
    <w:rsid w:val="00F86BF5"/>
    <w:rsid w:val="00F86CA4"/>
    <w:rsid w:val="00F873BB"/>
    <w:rsid w:val="00F901CE"/>
    <w:rsid w:val="00F91A5E"/>
    <w:rsid w:val="00F91ECA"/>
    <w:rsid w:val="00F95E9E"/>
    <w:rsid w:val="00FA1990"/>
    <w:rsid w:val="00FA4B58"/>
    <w:rsid w:val="00FA6BC7"/>
    <w:rsid w:val="00FA6C2C"/>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9</Pages>
  <Words>17049</Words>
  <Characters>9719</Characters>
  <Application>Microsoft Office Word</Application>
  <DocSecurity>0</DocSecurity>
  <Lines>80</Lines>
  <Paragraphs>53</Paragraphs>
  <ScaleCrop>false</ScaleCrop>
  <Company>AUN of PLWH</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94</cp:revision>
  <cp:lastPrinted>2023-12-30T04:52:00Z</cp:lastPrinted>
  <dcterms:created xsi:type="dcterms:W3CDTF">2024-10-29T18:42:00Z</dcterms:created>
  <dcterms:modified xsi:type="dcterms:W3CDTF">2025-08-13T08:50:00Z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