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9FCA" w14:textId="687DB9A5" w:rsidR="0014371B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м. Київ</w:t>
      </w:r>
      <w:r w:rsidRPr="00426811">
        <w:rPr>
          <w:b/>
          <w:sz w:val="22"/>
          <w:szCs w:val="22"/>
        </w:rPr>
        <w:tab/>
        <w:t xml:space="preserve"> </w:t>
      </w:r>
      <w:r w:rsidR="005A5F8A" w:rsidRPr="00426811">
        <w:rPr>
          <w:b/>
          <w:sz w:val="22"/>
          <w:szCs w:val="22"/>
        </w:rPr>
        <w:tab/>
      </w:r>
      <w:r w:rsidR="00BA01F2">
        <w:rPr>
          <w:b/>
          <w:sz w:val="22"/>
          <w:szCs w:val="22"/>
        </w:rPr>
        <w:t>«</w:t>
      </w:r>
      <w:r w:rsidR="00086D11">
        <w:rPr>
          <w:b/>
          <w:sz w:val="22"/>
          <w:szCs w:val="22"/>
        </w:rPr>
        <w:t>1</w:t>
      </w:r>
      <w:r w:rsidR="00746003">
        <w:rPr>
          <w:b/>
          <w:sz w:val="22"/>
          <w:szCs w:val="22"/>
        </w:rPr>
        <w:t>5</w:t>
      </w:r>
      <w:r w:rsidR="00BA01F2">
        <w:rPr>
          <w:b/>
          <w:sz w:val="22"/>
          <w:szCs w:val="22"/>
        </w:rPr>
        <w:t xml:space="preserve">» </w:t>
      </w:r>
      <w:r w:rsidR="00F20DBA">
        <w:rPr>
          <w:b/>
          <w:sz w:val="22"/>
          <w:szCs w:val="22"/>
        </w:rPr>
        <w:t>серпня</w:t>
      </w:r>
      <w:r w:rsidR="00BA01F2">
        <w:rPr>
          <w:b/>
          <w:sz w:val="22"/>
          <w:szCs w:val="22"/>
        </w:rPr>
        <w:t xml:space="preserve"> 2025 р.</w:t>
      </w:r>
      <w:r w:rsidR="000848F1">
        <w:rPr>
          <w:b/>
          <w:sz w:val="22"/>
          <w:szCs w:val="22"/>
        </w:rPr>
        <w:t xml:space="preserve">  </w:t>
      </w:r>
    </w:p>
    <w:p w14:paraId="7B65C476" w14:textId="3D662FBC" w:rsidR="001D142B" w:rsidRPr="0042681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>ЗАПИТ ЦІНОВИХ ПРОПОЗИЦІЙ</w:t>
      </w:r>
      <w:r w:rsidR="001B1399" w:rsidRPr="00426811">
        <w:rPr>
          <w:b/>
          <w:bCs/>
          <w:sz w:val="22"/>
          <w:szCs w:val="22"/>
        </w:rPr>
        <w:t>_</w:t>
      </w:r>
      <w:r w:rsidR="003A5DEB">
        <w:rPr>
          <w:b/>
          <w:bCs/>
          <w:color w:val="000000" w:themeColor="text1"/>
          <w:sz w:val="22"/>
          <w:szCs w:val="22"/>
        </w:rPr>
        <w:t>2</w:t>
      </w:r>
      <w:r w:rsidR="006C08BB">
        <w:rPr>
          <w:b/>
          <w:bCs/>
          <w:color w:val="000000" w:themeColor="text1"/>
          <w:sz w:val="22"/>
          <w:szCs w:val="22"/>
        </w:rPr>
        <w:t>134</w:t>
      </w:r>
      <w:r w:rsidR="007D4334" w:rsidRPr="00A41D2C">
        <w:rPr>
          <w:b/>
          <w:bCs/>
          <w:color w:val="000000" w:themeColor="text1"/>
          <w:sz w:val="22"/>
          <w:szCs w:val="22"/>
        </w:rPr>
        <w:t>YD</w:t>
      </w:r>
      <w:r w:rsidRPr="00426811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426811" w:rsidRDefault="001D142B" w:rsidP="001D142B">
      <w:pPr>
        <w:ind w:left="540" w:hanging="540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в рамках проведення тендеру</w:t>
      </w:r>
    </w:p>
    <w:p w14:paraId="12C594AF" w14:textId="42A4C87A" w:rsidR="004C2787" w:rsidRPr="00426811" w:rsidRDefault="001D142B" w:rsidP="001D142B">
      <w:pPr>
        <w:jc w:val="center"/>
        <w:rPr>
          <w:b/>
          <w:bCs/>
          <w:spacing w:val="-6"/>
          <w:sz w:val="22"/>
          <w:szCs w:val="22"/>
        </w:rPr>
      </w:pPr>
      <w:r w:rsidRPr="00426811">
        <w:rPr>
          <w:b/>
          <w:sz w:val="22"/>
          <w:szCs w:val="22"/>
        </w:rPr>
        <w:t>(далі – „Запит”)</w:t>
      </w:r>
    </w:p>
    <w:p w14:paraId="3675A0DA" w14:textId="77777777" w:rsidR="001D142B" w:rsidRPr="00426811" w:rsidRDefault="001D142B" w:rsidP="001520C0">
      <w:pPr>
        <w:ind w:right="-306" w:firstLine="567"/>
        <w:jc w:val="both"/>
        <w:rPr>
          <w:bCs/>
          <w:spacing w:val="-6"/>
          <w:sz w:val="22"/>
          <w:szCs w:val="22"/>
        </w:rPr>
      </w:pPr>
    </w:p>
    <w:p w14:paraId="40E5BFA9" w14:textId="4DD9D9E0" w:rsidR="004C2787" w:rsidRPr="00426811" w:rsidRDefault="004C2787" w:rsidP="00FB15A1">
      <w:pPr>
        <w:ind w:right="92" w:firstLine="708"/>
        <w:jc w:val="both"/>
        <w:rPr>
          <w:spacing w:val="-4"/>
          <w:sz w:val="22"/>
          <w:szCs w:val="22"/>
        </w:rPr>
      </w:pPr>
      <w:r w:rsidRPr="00426811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426811">
        <w:rPr>
          <w:sz w:val="22"/>
          <w:szCs w:val="22"/>
        </w:rPr>
        <w:t>(далі – «Організатор»)</w:t>
      </w:r>
      <w:r w:rsidRPr="00426811">
        <w:rPr>
          <w:bCs/>
          <w:spacing w:val="-6"/>
          <w:sz w:val="22"/>
          <w:szCs w:val="22"/>
        </w:rPr>
        <w:t xml:space="preserve"> </w:t>
      </w:r>
      <w:r w:rsidRPr="00426811">
        <w:rPr>
          <w:spacing w:val="-4"/>
          <w:sz w:val="22"/>
          <w:szCs w:val="22"/>
        </w:rPr>
        <w:t xml:space="preserve">оголошує тендер на </w:t>
      </w:r>
      <w:r w:rsidR="00157544" w:rsidRPr="00426811">
        <w:rPr>
          <w:sz w:val="22"/>
          <w:szCs w:val="22"/>
        </w:rPr>
        <w:t>закупівлю</w:t>
      </w:r>
      <w:r w:rsidR="00A94F36" w:rsidRPr="00426811">
        <w:rPr>
          <w:spacing w:val="-4"/>
          <w:sz w:val="22"/>
          <w:szCs w:val="22"/>
        </w:rPr>
        <w:t xml:space="preserve"> </w:t>
      </w:r>
      <w:r w:rsidR="00B90477" w:rsidRPr="00B90477">
        <w:rPr>
          <w:spacing w:val="-4"/>
          <w:sz w:val="22"/>
          <w:szCs w:val="22"/>
        </w:rPr>
        <w:t xml:space="preserve">комплексу послуг </w:t>
      </w:r>
      <w:r w:rsidR="00654584" w:rsidRPr="00654584">
        <w:rPr>
          <w:spacing w:val="-4"/>
          <w:sz w:val="22"/>
          <w:szCs w:val="22"/>
        </w:rPr>
        <w:t>з влаштування обладнання сонячної генерації електроенергії в окремих регіонах України</w:t>
      </w:r>
      <w:r w:rsidR="00F20DBA">
        <w:rPr>
          <w:spacing w:val="-4"/>
          <w:sz w:val="22"/>
          <w:szCs w:val="22"/>
        </w:rPr>
        <w:t>.</w:t>
      </w:r>
    </w:p>
    <w:p w14:paraId="48F6982D" w14:textId="77777777" w:rsidR="00B54363" w:rsidRPr="00426811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32880669" w:rsidR="004C2787" w:rsidRPr="00426811" w:rsidRDefault="00370791" w:rsidP="00860E5D">
      <w:pPr>
        <w:ind w:right="-30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І. </w:t>
      </w:r>
      <w:r w:rsidR="004C2787" w:rsidRPr="00426811">
        <w:rPr>
          <w:b/>
          <w:sz w:val="22"/>
          <w:szCs w:val="22"/>
        </w:rPr>
        <w:t>Опис позиці</w:t>
      </w:r>
      <w:r w:rsidR="001520C0" w:rsidRPr="00426811">
        <w:rPr>
          <w:b/>
          <w:sz w:val="22"/>
          <w:szCs w:val="22"/>
        </w:rPr>
        <w:t>й</w:t>
      </w:r>
      <w:r w:rsidR="004C2787" w:rsidRPr="00426811">
        <w:rPr>
          <w:b/>
          <w:sz w:val="22"/>
          <w:szCs w:val="22"/>
        </w:rPr>
        <w:t xml:space="preserve"> до закупівлі</w:t>
      </w:r>
      <w:r w:rsidR="00CD5018" w:rsidRPr="00426811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289"/>
        <w:gridCol w:w="5499"/>
      </w:tblGrid>
      <w:tr w:rsidR="00022242" w:rsidRPr="00426811" w14:paraId="56DE4E59" w14:textId="77777777" w:rsidTr="000015EA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022242" w:rsidRPr="00426811" w:rsidRDefault="00022242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289" w:type="dxa"/>
            <w:shd w:val="clear" w:color="auto" w:fill="E7E6E6"/>
          </w:tcPr>
          <w:p w14:paraId="72BA2243" w14:textId="77777777" w:rsidR="00022242" w:rsidRPr="00426811" w:rsidRDefault="00022242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5499" w:type="dxa"/>
            <w:shd w:val="clear" w:color="auto" w:fill="E7E6E6"/>
          </w:tcPr>
          <w:p w14:paraId="3AAB40B6" w14:textId="648946B1" w:rsidR="00022242" w:rsidRPr="00426811" w:rsidRDefault="00022242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  <w:r w:rsidR="009156E4">
              <w:rPr>
                <w:b/>
                <w:bCs/>
                <w:spacing w:val="-6"/>
                <w:sz w:val="22"/>
                <w:szCs w:val="22"/>
              </w:rPr>
              <w:t>, технічне завдання</w:t>
            </w:r>
          </w:p>
        </w:tc>
      </w:tr>
      <w:tr w:rsidR="00022242" w:rsidRPr="00426811" w14:paraId="0F594BD0" w14:textId="77777777" w:rsidTr="00072152">
        <w:trPr>
          <w:trHeight w:val="1549"/>
        </w:trPr>
        <w:tc>
          <w:tcPr>
            <w:tcW w:w="432" w:type="dxa"/>
            <w:vAlign w:val="center"/>
          </w:tcPr>
          <w:p w14:paraId="29708A12" w14:textId="77777777" w:rsidR="00022242" w:rsidRPr="000C2849" w:rsidRDefault="00022242" w:rsidP="00860E5D">
            <w:pPr>
              <w:ind w:right="-306"/>
              <w:rPr>
                <w:spacing w:val="-6"/>
              </w:rPr>
            </w:pPr>
            <w:r w:rsidRPr="000C2849">
              <w:rPr>
                <w:spacing w:val="-6"/>
              </w:rPr>
              <w:t>1</w:t>
            </w:r>
          </w:p>
        </w:tc>
        <w:tc>
          <w:tcPr>
            <w:tcW w:w="4289" w:type="dxa"/>
            <w:vAlign w:val="center"/>
          </w:tcPr>
          <w:p w14:paraId="38102A13" w14:textId="0E68DB66" w:rsidR="003C15C3" w:rsidRPr="000C2849" w:rsidRDefault="003C15C3" w:rsidP="003C15C3">
            <w:pPr>
              <w:ind w:right="92"/>
              <w:jc w:val="both"/>
              <w:rPr>
                <w:spacing w:val="-4"/>
              </w:rPr>
            </w:pPr>
            <w:r w:rsidRPr="000C2849">
              <w:rPr>
                <w:spacing w:val="-4"/>
              </w:rPr>
              <w:t>Комплекс послуг з влаштування обладнання сонячної генерації електроенергії в окремих регіонах України</w:t>
            </w:r>
          </w:p>
          <w:p w14:paraId="5D6D90EE" w14:textId="088A2DEA" w:rsidR="00022242" w:rsidRPr="000C2849" w:rsidRDefault="00022242" w:rsidP="00212E2B">
            <w:pPr>
              <w:ind w:right="92"/>
              <w:rPr>
                <w:spacing w:val="-6"/>
              </w:rPr>
            </w:pPr>
          </w:p>
        </w:tc>
        <w:tc>
          <w:tcPr>
            <w:tcW w:w="5499" w:type="dxa"/>
            <w:vAlign w:val="center"/>
          </w:tcPr>
          <w:p w14:paraId="10D7263A" w14:textId="741C9FA6" w:rsidR="00022242" w:rsidRPr="00074DAE" w:rsidRDefault="00022242" w:rsidP="00670E25">
            <w:r w:rsidRPr="00074DAE">
              <w:rPr>
                <w:b/>
                <w:bCs/>
              </w:rPr>
              <w:t>Додаток 1</w:t>
            </w:r>
            <w:r w:rsidR="008760B3">
              <w:rPr>
                <w:b/>
                <w:bCs/>
              </w:rPr>
              <w:t xml:space="preserve"> </w:t>
            </w:r>
            <w:r w:rsidRPr="00074DAE">
              <w:t>- форма титульного листу</w:t>
            </w:r>
            <w:r w:rsidR="00074DAE" w:rsidRPr="00074DAE">
              <w:t>;</w:t>
            </w:r>
          </w:p>
          <w:p w14:paraId="28E2389E" w14:textId="67BBE682" w:rsidR="00022242" w:rsidRDefault="00022242" w:rsidP="00670E25">
            <w:r w:rsidRPr="00074DAE">
              <w:rPr>
                <w:b/>
                <w:bCs/>
              </w:rPr>
              <w:t>Додаток</w:t>
            </w:r>
            <w:r w:rsidRPr="00074DAE">
              <w:t xml:space="preserve"> </w:t>
            </w:r>
            <w:r w:rsidRPr="00074DAE">
              <w:rPr>
                <w:b/>
                <w:bCs/>
              </w:rPr>
              <w:t>2</w:t>
            </w:r>
            <w:r w:rsidRPr="00074DAE">
              <w:t xml:space="preserve"> - форма цінової пропозиції</w:t>
            </w:r>
            <w:r w:rsidR="00F86728">
              <w:t xml:space="preserve"> (</w:t>
            </w:r>
            <w:r w:rsidRPr="00074DAE">
              <w:t>обсяги, перелік робіт та матеріалів</w:t>
            </w:r>
            <w:r w:rsidR="00F86728">
              <w:t>)</w:t>
            </w:r>
            <w:r w:rsidR="00074DAE" w:rsidRPr="00074DAE">
              <w:t>;</w:t>
            </w:r>
          </w:p>
          <w:p w14:paraId="02450577" w14:textId="5937811E" w:rsidR="00385D4E" w:rsidRDefault="00385D4E" w:rsidP="00385D4E">
            <w:pPr>
              <w:ind w:right="-5"/>
            </w:pPr>
            <w:r w:rsidRPr="00074DAE">
              <w:rPr>
                <w:b/>
                <w:bCs/>
              </w:rPr>
              <w:t>Додаток</w:t>
            </w:r>
            <w:r w:rsidRPr="00074DAE">
              <w:t xml:space="preserve"> </w:t>
            </w:r>
            <w:r w:rsidR="00470CB6" w:rsidRPr="0086599A">
              <w:rPr>
                <w:b/>
                <w:bCs/>
              </w:rPr>
              <w:t>3</w:t>
            </w:r>
            <w:r w:rsidRPr="00074DAE">
              <w:rPr>
                <w:b/>
                <w:bCs/>
              </w:rPr>
              <w:t xml:space="preserve"> </w:t>
            </w:r>
            <w:r w:rsidRPr="00074DAE">
              <w:t xml:space="preserve">- форма типового договору будівельного </w:t>
            </w:r>
            <w:proofErr w:type="spellStart"/>
            <w:r w:rsidRPr="00074DAE">
              <w:t>підряду</w:t>
            </w:r>
            <w:proofErr w:type="spellEnd"/>
            <w:r w:rsidR="00074DAE" w:rsidRPr="00074DAE">
              <w:t>.</w:t>
            </w:r>
          </w:p>
          <w:p w14:paraId="5FF68500" w14:textId="08CC87A9" w:rsidR="00385D4E" w:rsidRPr="00426811" w:rsidRDefault="00385D4E" w:rsidP="00911770">
            <w:pPr>
              <w:ind w:right="-5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Pr="00426811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color w:val="000000"/>
          <w:sz w:val="20"/>
          <w:szCs w:val="20"/>
          <w:lang w:eastAsia="uk-UA"/>
        </w:rPr>
        <w:t>*</w:t>
      </w:r>
      <w:r w:rsidRPr="00426811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 xml:space="preserve"> до </w:t>
      </w:r>
      <w:r w:rsidR="005D40DA" w:rsidRPr="00426811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 w:rsidRPr="00426811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07C6FD93" w:rsidR="00E62EFA" w:rsidRPr="00426811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</w:t>
      </w:r>
      <w:r w:rsidRPr="00426811">
        <w:rPr>
          <w:sz w:val="20"/>
          <w:szCs w:val="20"/>
        </w:rPr>
        <w:t xml:space="preserve"> 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 w:rsidRPr="00426811">
        <w:rPr>
          <w:i/>
          <w:iCs/>
          <w:color w:val="000000"/>
          <w:sz w:val="20"/>
          <w:szCs w:val="20"/>
          <w:lang w:eastAsia="uk-UA"/>
        </w:rPr>
        <w:t>терміну дії договору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. </w:t>
      </w:r>
    </w:p>
    <w:p w14:paraId="0C378E0B" w14:textId="40B19D30" w:rsidR="00E62EFA" w:rsidRPr="00426811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 w:rsidRPr="00426811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 w:rsidRPr="00426811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D85774" w:rsidRPr="00426811">
        <w:rPr>
          <w:i/>
          <w:iCs/>
          <w:color w:val="000000"/>
          <w:sz w:val="20"/>
          <w:szCs w:val="20"/>
          <w:lang w:eastAsia="uk-UA"/>
        </w:rPr>
        <w:t>цінової</w:t>
      </w:r>
      <w:r w:rsidR="00A52A59" w:rsidRPr="00426811">
        <w:rPr>
          <w:i/>
          <w:iCs/>
          <w:color w:val="000000"/>
          <w:sz w:val="20"/>
          <w:szCs w:val="20"/>
          <w:lang w:eastAsia="uk-UA"/>
        </w:rPr>
        <w:t xml:space="preserve"> пропозиції.</w:t>
      </w:r>
      <w:bookmarkEnd w:id="0"/>
    </w:p>
    <w:p w14:paraId="5B31D374" w14:textId="44D3E6A7" w:rsidR="005A5F8A" w:rsidRPr="00EE5F4E" w:rsidRDefault="002A4557" w:rsidP="005A5F8A">
      <w:pPr>
        <w:spacing w:before="76" w:line="250" w:lineRule="exact"/>
        <w:ind w:right="-23" w:firstLine="567"/>
        <w:jc w:val="both"/>
        <w:rPr>
          <w:b/>
          <w:color w:val="FF0000"/>
          <w:sz w:val="22"/>
          <w:szCs w:val="22"/>
        </w:rPr>
      </w:pPr>
      <w:r w:rsidRPr="00426811">
        <w:rPr>
          <w:b/>
          <w:sz w:val="22"/>
          <w:szCs w:val="22"/>
        </w:rPr>
        <w:t>Очікув</w:t>
      </w:r>
      <w:r w:rsidRPr="006C4F3D">
        <w:rPr>
          <w:b/>
          <w:sz w:val="22"/>
          <w:szCs w:val="22"/>
        </w:rPr>
        <w:t>ана</w:t>
      </w:r>
      <w:r w:rsidR="00134436" w:rsidRPr="006C4F3D">
        <w:rPr>
          <w:b/>
          <w:sz w:val="22"/>
          <w:szCs w:val="22"/>
        </w:rPr>
        <w:t xml:space="preserve"> </w:t>
      </w:r>
      <w:r w:rsidR="00970B44" w:rsidRPr="006C4F3D">
        <w:rPr>
          <w:b/>
          <w:sz w:val="22"/>
          <w:szCs w:val="22"/>
        </w:rPr>
        <w:t>дата</w:t>
      </w:r>
      <w:r w:rsidR="005A5F8A" w:rsidRPr="006C4F3D">
        <w:rPr>
          <w:b/>
          <w:sz w:val="22"/>
          <w:szCs w:val="22"/>
        </w:rPr>
        <w:t xml:space="preserve"> надання послуг: </w:t>
      </w:r>
      <w:r w:rsidR="00C55B2D" w:rsidRPr="00843C49">
        <w:rPr>
          <w:bCs/>
          <w:color w:val="000000" w:themeColor="text1"/>
          <w:sz w:val="22"/>
          <w:szCs w:val="22"/>
        </w:rPr>
        <w:t xml:space="preserve">до </w:t>
      </w:r>
      <w:r w:rsidR="00D2661B">
        <w:rPr>
          <w:bCs/>
          <w:color w:val="000000" w:themeColor="text1"/>
          <w:sz w:val="22"/>
          <w:szCs w:val="22"/>
        </w:rPr>
        <w:t>60</w:t>
      </w:r>
      <w:r w:rsidR="00C55B2D" w:rsidRPr="00843C49">
        <w:rPr>
          <w:bCs/>
          <w:color w:val="000000" w:themeColor="text1"/>
          <w:sz w:val="22"/>
          <w:szCs w:val="22"/>
        </w:rPr>
        <w:t xml:space="preserve"> календарних днів з моменту укладення договору. </w:t>
      </w:r>
    </w:p>
    <w:p w14:paraId="3D615CC9" w14:textId="77777777" w:rsidR="00FF14A3" w:rsidRPr="003D1101" w:rsidRDefault="005A5F8A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3D1101">
        <w:rPr>
          <w:b/>
          <w:sz w:val="22"/>
          <w:szCs w:val="22"/>
        </w:rPr>
        <w:t>Місце виконання робіт/надання послуг:</w:t>
      </w:r>
      <w:r w:rsidR="00937CCC" w:rsidRPr="003D1101">
        <w:rPr>
          <w:b/>
          <w:sz w:val="22"/>
          <w:szCs w:val="22"/>
        </w:rPr>
        <w:t xml:space="preserve"> </w:t>
      </w:r>
    </w:p>
    <w:p w14:paraId="3A58E1E8" w14:textId="3277ECF7" w:rsidR="00FF14A3" w:rsidRPr="003D1101" w:rsidRDefault="00FF14A3" w:rsidP="00FF14A3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3D1101">
        <w:rPr>
          <w:bCs/>
          <w:sz w:val="22"/>
          <w:szCs w:val="22"/>
        </w:rPr>
        <w:t>СЕС №1. Монтаж в м.</w:t>
      </w:r>
      <w:r w:rsidR="004D2391" w:rsidRPr="003D1101">
        <w:rPr>
          <w:bCs/>
          <w:sz w:val="22"/>
          <w:szCs w:val="22"/>
        </w:rPr>
        <w:t xml:space="preserve"> </w:t>
      </w:r>
      <w:r w:rsidRPr="003D1101">
        <w:rPr>
          <w:bCs/>
          <w:sz w:val="22"/>
          <w:szCs w:val="22"/>
        </w:rPr>
        <w:t>Чоп, потужність по соня</w:t>
      </w:r>
      <w:r w:rsidR="004D2391" w:rsidRPr="003D1101">
        <w:rPr>
          <w:bCs/>
          <w:sz w:val="22"/>
          <w:szCs w:val="22"/>
        </w:rPr>
        <w:t>ч</w:t>
      </w:r>
      <w:r w:rsidRPr="003D1101">
        <w:rPr>
          <w:bCs/>
          <w:sz w:val="22"/>
          <w:szCs w:val="22"/>
        </w:rPr>
        <w:t>ним панелям 60 кВт (120 шт.)</w:t>
      </w:r>
      <w:r w:rsidR="00DB76D0" w:rsidRPr="003D1101">
        <w:rPr>
          <w:bCs/>
          <w:sz w:val="22"/>
          <w:szCs w:val="22"/>
        </w:rPr>
        <w:t>;</w:t>
      </w:r>
    </w:p>
    <w:p w14:paraId="726996AB" w14:textId="3DCAA110" w:rsidR="002A2390" w:rsidRPr="003D1101" w:rsidRDefault="002A2390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3D1101">
        <w:rPr>
          <w:bCs/>
          <w:sz w:val="22"/>
          <w:szCs w:val="22"/>
        </w:rPr>
        <w:t>СЕС №2. Монтаж в м.</w:t>
      </w:r>
      <w:r w:rsidR="004D2391" w:rsidRPr="003D1101">
        <w:rPr>
          <w:bCs/>
          <w:sz w:val="22"/>
          <w:szCs w:val="22"/>
        </w:rPr>
        <w:t xml:space="preserve"> </w:t>
      </w:r>
      <w:r w:rsidRPr="003D1101">
        <w:rPr>
          <w:bCs/>
          <w:sz w:val="22"/>
          <w:szCs w:val="22"/>
        </w:rPr>
        <w:t>Ходорів, потужність по соня</w:t>
      </w:r>
      <w:r w:rsidR="004D2391" w:rsidRPr="003D1101">
        <w:rPr>
          <w:bCs/>
          <w:sz w:val="22"/>
          <w:szCs w:val="22"/>
        </w:rPr>
        <w:t>ч</w:t>
      </w:r>
      <w:r w:rsidRPr="003D1101">
        <w:rPr>
          <w:bCs/>
          <w:sz w:val="22"/>
          <w:szCs w:val="22"/>
        </w:rPr>
        <w:t>ним панелям 80 кВт (160 шт.)</w:t>
      </w:r>
      <w:r w:rsidR="00DB76D0" w:rsidRPr="003D1101">
        <w:rPr>
          <w:bCs/>
          <w:sz w:val="22"/>
          <w:szCs w:val="22"/>
        </w:rPr>
        <w:t>;</w:t>
      </w:r>
    </w:p>
    <w:p w14:paraId="3E79D810" w14:textId="2191BAC8" w:rsidR="009D0DDD" w:rsidRPr="003D1101" w:rsidRDefault="009D0DDD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3D1101">
        <w:rPr>
          <w:bCs/>
          <w:sz w:val="22"/>
          <w:szCs w:val="22"/>
        </w:rPr>
        <w:t>СЕС №3. Монтаж в м.</w:t>
      </w:r>
      <w:r w:rsidR="004D2391" w:rsidRPr="003D1101">
        <w:rPr>
          <w:bCs/>
          <w:sz w:val="22"/>
          <w:szCs w:val="22"/>
        </w:rPr>
        <w:t xml:space="preserve"> </w:t>
      </w:r>
      <w:r w:rsidRPr="003D1101">
        <w:rPr>
          <w:bCs/>
          <w:sz w:val="22"/>
          <w:szCs w:val="22"/>
        </w:rPr>
        <w:t>Вінниця, потужність по соня</w:t>
      </w:r>
      <w:r w:rsidR="004D2391" w:rsidRPr="003D1101">
        <w:rPr>
          <w:bCs/>
          <w:sz w:val="22"/>
          <w:szCs w:val="22"/>
        </w:rPr>
        <w:t>ч</w:t>
      </w:r>
      <w:r w:rsidRPr="003D1101">
        <w:rPr>
          <w:bCs/>
          <w:sz w:val="22"/>
          <w:szCs w:val="22"/>
        </w:rPr>
        <w:t>ним панелям 57,5 кВт (115 шт.)</w:t>
      </w:r>
      <w:r w:rsidR="00DB76D0" w:rsidRPr="003D1101">
        <w:rPr>
          <w:bCs/>
          <w:sz w:val="22"/>
          <w:szCs w:val="22"/>
        </w:rPr>
        <w:t>;</w:t>
      </w:r>
    </w:p>
    <w:p w14:paraId="5E311E84" w14:textId="6EB74792" w:rsidR="009D0DDD" w:rsidRPr="003D1101" w:rsidRDefault="00600CA3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3D1101">
        <w:rPr>
          <w:bCs/>
          <w:sz w:val="22"/>
          <w:szCs w:val="22"/>
        </w:rPr>
        <w:t>СЕС №4. Монтаж в м.</w:t>
      </w:r>
      <w:r w:rsidR="004D2391" w:rsidRPr="003D1101">
        <w:rPr>
          <w:bCs/>
          <w:sz w:val="22"/>
          <w:szCs w:val="22"/>
        </w:rPr>
        <w:t xml:space="preserve"> </w:t>
      </w:r>
      <w:r w:rsidRPr="003D1101">
        <w:rPr>
          <w:bCs/>
          <w:sz w:val="22"/>
          <w:szCs w:val="22"/>
        </w:rPr>
        <w:t>Дніпро, потужність по соня</w:t>
      </w:r>
      <w:r w:rsidR="004D2391" w:rsidRPr="003D1101">
        <w:rPr>
          <w:bCs/>
          <w:sz w:val="22"/>
          <w:szCs w:val="22"/>
        </w:rPr>
        <w:t>ч</w:t>
      </w:r>
      <w:r w:rsidRPr="003D1101">
        <w:rPr>
          <w:bCs/>
          <w:sz w:val="22"/>
          <w:szCs w:val="22"/>
        </w:rPr>
        <w:t>ним панелям 20 кВт (40 шт.)</w:t>
      </w:r>
      <w:r w:rsidR="00DB76D0" w:rsidRPr="003D1101">
        <w:rPr>
          <w:bCs/>
          <w:sz w:val="22"/>
          <w:szCs w:val="22"/>
        </w:rPr>
        <w:t>;</w:t>
      </w:r>
    </w:p>
    <w:p w14:paraId="724C5B45" w14:textId="08419FBB" w:rsidR="00600CA3" w:rsidRPr="003D1101" w:rsidRDefault="00600CA3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3D1101">
        <w:rPr>
          <w:bCs/>
          <w:sz w:val="22"/>
          <w:szCs w:val="22"/>
        </w:rPr>
        <w:t>СЕС №5. Монтаж в м.</w:t>
      </w:r>
      <w:r w:rsidR="004D2391" w:rsidRPr="003D1101">
        <w:rPr>
          <w:bCs/>
          <w:sz w:val="22"/>
          <w:szCs w:val="22"/>
        </w:rPr>
        <w:t xml:space="preserve"> </w:t>
      </w:r>
      <w:r w:rsidRPr="003D1101">
        <w:rPr>
          <w:bCs/>
          <w:sz w:val="22"/>
          <w:szCs w:val="22"/>
        </w:rPr>
        <w:t>Запоріжжя, потужність по соня</w:t>
      </w:r>
      <w:r w:rsidR="004D2391" w:rsidRPr="003D1101">
        <w:rPr>
          <w:bCs/>
          <w:sz w:val="22"/>
          <w:szCs w:val="22"/>
        </w:rPr>
        <w:t>ч</w:t>
      </w:r>
      <w:r w:rsidRPr="003D1101">
        <w:rPr>
          <w:bCs/>
          <w:sz w:val="22"/>
          <w:szCs w:val="22"/>
        </w:rPr>
        <w:t>ним панелям 20 кВт (40 шт.)</w:t>
      </w:r>
      <w:r w:rsidR="00DB76D0" w:rsidRPr="003D1101">
        <w:rPr>
          <w:bCs/>
          <w:sz w:val="22"/>
          <w:szCs w:val="22"/>
        </w:rPr>
        <w:t>;</w:t>
      </w:r>
    </w:p>
    <w:p w14:paraId="3CA5DD29" w14:textId="58998DCB" w:rsidR="00600CA3" w:rsidRPr="003D1101" w:rsidRDefault="004F0071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3D1101">
        <w:rPr>
          <w:bCs/>
          <w:sz w:val="22"/>
          <w:szCs w:val="22"/>
        </w:rPr>
        <w:t>СЕС №6. Монтаж в м.</w:t>
      </w:r>
      <w:r w:rsidR="004D2391" w:rsidRPr="003D1101">
        <w:rPr>
          <w:bCs/>
          <w:sz w:val="22"/>
          <w:szCs w:val="22"/>
        </w:rPr>
        <w:t xml:space="preserve"> </w:t>
      </w:r>
      <w:r w:rsidRPr="003D1101">
        <w:rPr>
          <w:bCs/>
          <w:sz w:val="22"/>
          <w:szCs w:val="22"/>
        </w:rPr>
        <w:t>Охтирка, потужність по соня</w:t>
      </w:r>
      <w:r w:rsidR="004D2391" w:rsidRPr="003D1101">
        <w:rPr>
          <w:bCs/>
          <w:sz w:val="22"/>
          <w:szCs w:val="22"/>
        </w:rPr>
        <w:t>ч</w:t>
      </w:r>
      <w:r w:rsidRPr="003D1101">
        <w:rPr>
          <w:bCs/>
          <w:sz w:val="22"/>
          <w:szCs w:val="22"/>
        </w:rPr>
        <w:t>ним панелям 20 кВт (40 шт.)</w:t>
      </w:r>
      <w:r w:rsidR="00DB76D0" w:rsidRPr="003D1101">
        <w:rPr>
          <w:bCs/>
          <w:sz w:val="22"/>
          <w:szCs w:val="22"/>
        </w:rPr>
        <w:t>;</w:t>
      </w:r>
      <w:r w:rsidRPr="003D1101">
        <w:rPr>
          <w:bCs/>
          <w:sz w:val="22"/>
          <w:szCs w:val="22"/>
        </w:rPr>
        <w:t xml:space="preserve"> </w:t>
      </w:r>
    </w:p>
    <w:p w14:paraId="62F3509F" w14:textId="7DE26307" w:rsidR="00FF14A3" w:rsidRPr="001546CF" w:rsidRDefault="004F0071" w:rsidP="001546CF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3D1101">
        <w:rPr>
          <w:bCs/>
          <w:sz w:val="22"/>
          <w:szCs w:val="22"/>
        </w:rPr>
        <w:t>СЕС №7. Монтаж в м.</w:t>
      </w:r>
      <w:r w:rsidR="004D2391" w:rsidRPr="003D1101">
        <w:rPr>
          <w:bCs/>
          <w:sz w:val="22"/>
          <w:szCs w:val="22"/>
        </w:rPr>
        <w:t xml:space="preserve"> </w:t>
      </w:r>
      <w:r w:rsidRPr="003D1101">
        <w:rPr>
          <w:bCs/>
          <w:sz w:val="22"/>
          <w:szCs w:val="22"/>
        </w:rPr>
        <w:t>Кропивницький, потужність по соня</w:t>
      </w:r>
      <w:r w:rsidR="004D2391" w:rsidRPr="003D1101">
        <w:rPr>
          <w:bCs/>
          <w:sz w:val="22"/>
          <w:szCs w:val="22"/>
        </w:rPr>
        <w:t>ч</w:t>
      </w:r>
      <w:r w:rsidRPr="003D1101">
        <w:rPr>
          <w:bCs/>
          <w:sz w:val="22"/>
          <w:szCs w:val="22"/>
        </w:rPr>
        <w:t>ним панелям 20 кВт (40 шт.)</w:t>
      </w:r>
    </w:p>
    <w:p w14:paraId="2189EAC6" w14:textId="2F8B6EDC" w:rsidR="000A7594" w:rsidRPr="00426811" w:rsidRDefault="00B04D01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>(детальна адреса буде вказана при укладанні договору</w:t>
      </w:r>
      <w:r w:rsidR="001546CF">
        <w:rPr>
          <w:bCs/>
          <w:i/>
          <w:iCs/>
          <w:sz w:val="22"/>
          <w:szCs w:val="22"/>
        </w:rPr>
        <w:t>).</w:t>
      </w:r>
    </w:p>
    <w:p w14:paraId="060C5CC6" w14:textId="6E40BAF5" w:rsidR="00B27389" w:rsidRDefault="00500E81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86599A" w:rsidRPr="001546CF">
        <w:rPr>
          <w:b/>
          <w:sz w:val="22"/>
          <w:szCs w:val="22"/>
        </w:rPr>
        <w:t xml:space="preserve">Вартість пропозиції учасника включає доставку, розвантаження, проектування, монтаж за адресами відповідно до </w:t>
      </w:r>
      <w:r w:rsidR="001546CF">
        <w:rPr>
          <w:b/>
          <w:sz w:val="22"/>
          <w:szCs w:val="22"/>
        </w:rPr>
        <w:t>Д</w:t>
      </w:r>
      <w:r w:rsidR="0086599A" w:rsidRPr="001546CF">
        <w:rPr>
          <w:b/>
          <w:sz w:val="22"/>
          <w:szCs w:val="22"/>
        </w:rPr>
        <w:t>одатку 2</w:t>
      </w:r>
      <w:r w:rsidR="001546CF">
        <w:rPr>
          <w:b/>
          <w:sz w:val="22"/>
          <w:szCs w:val="22"/>
        </w:rPr>
        <w:t>.</w:t>
      </w:r>
    </w:p>
    <w:p w14:paraId="36455147" w14:textId="77777777" w:rsidR="0086599A" w:rsidRPr="00426811" w:rsidRDefault="0086599A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0FB34FC6" w:rsidR="004C2787" w:rsidRPr="00426811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26811"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426811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 w:rsidRPr="0042681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 w:rsidRPr="0042681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108E89F5" w:rsidR="00C12761" w:rsidRPr="0042681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*Учасник процедури </w:t>
      </w:r>
      <w:proofErr w:type="spellStart"/>
      <w:r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>закупівель</w:t>
      </w:r>
      <w:proofErr w:type="spellEnd"/>
      <w:r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(далі - Учасник) - фізична особа-підприємець, юридична особа, яка подала </w:t>
      </w:r>
      <w:r w:rsidR="0085481F"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>цінову</w:t>
      </w:r>
      <w:r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пропозицію.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5387"/>
      </w:tblGrid>
      <w:tr w:rsidR="00BC13F3" w:rsidRPr="00426811" w14:paraId="17D899A6" w14:textId="77777777" w:rsidTr="00565D2C">
        <w:trPr>
          <w:trHeight w:val="76"/>
        </w:trPr>
        <w:tc>
          <w:tcPr>
            <w:tcW w:w="709" w:type="dxa"/>
          </w:tcPr>
          <w:p w14:paraId="50AE26AB" w14:textId="4677E03C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</w:tcPr>
          <w:p w14:paraId="67145797" w14:textId="355D8489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5387" w:type="dxa"/>
          </w:tcPr>
          <w:p w14:paraId="127118FF" w14:textId="77777777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426811" w14:paraId="5E8B42AD" w14:textId="77777777" w:rsidTr="00565D2C">
        <w:trPr>
          <w:trHeight w:val="1798"/>
        </w:trPr>
        <w:tc>
          <w:tcPr>
            <w:tcW w:w="709" w:type="dxa"/>
          </w:tcPr>
          <w:p w14:paraId="29032B01" w14:textId="2BCCDD89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B8B32D2" w14:textId="469DA657" w:rsidR="00BC13F3" w:rsidRPr="006C4F3D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5387" w:type="dxa"/>
          </w:tcPr>
          <w:p w14:paraId="562980FF" w14:textId="77777777" w:rsidR="00BC13F3" w:rsidRPr="006C4F3D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6C4F3D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426811" w14:paraId="5424C182" w14:textId="77777777" w:rsidTr="00565D2C">
        <w:trPr>
          <w:trHeight w:val="1227"/>
        </w:trPr>
        <w:tc>
          <w:tcPr>
            <w:tcW w:w="709" w:type="dxa"/>
          </w:tcPr>
          <w:p w14:paraId="420F10FB" w14:textId="6D5B9241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1F89CD6D" w14:textId="0717B08D" w:rsidR="00BC13F3" w:rsidRPr="006C4F3D" w:rsidRDefault="000938EB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Дозвільна документація</w:t>
            </w:r>
          </w:p>
        </w:tc>
        <w:tc>
          <w:tcPr>
            <w:tcW w:w="5387" w:type="dxa"/>
          </w:tcPr>
          <w:p w14:paraId="091E2A80" w14:textId="18A454D2" w:rsidR="00F92E6B" w:rsidRPr="00F92E6B" w:rsidRDefault="00F92E6B" w:rsidP="00F92E6B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92E6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Дозвіл на виконання робіт на висоті (роботи підвищеної небезпеки)</w:t>
            </w:r>
          </w:p>
          <w:p w14:paraId="3A51187A" w14:textId="65512DDD" w:rsidR="0063537D" w:rsidRPr="00E7383B" w:rsidRDefault="00F92E6B" w:rsidP="00F92E6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92E6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Кваліфікаційна група спеціалістів шо задіяні в електромонтажних роботах, не нижче ІІІ (не менше 2 осіб)</w:t>
            </w:r>
          </w:p>
        </w:tc>
      </w:tr>
      <w:tr w:rsidR="00BC13F3" w:rsidRPr="00426811" w14:paraId="440D73B1" w14:textId="77777777" w:rsidTr="00565D2C">
        <w:trPr>
          <w:trHeight w:val="263"/>
        </w:trPr>
        <w:tc>
          <w:tcPr>
            <w:tcW w:w="709" w:type="dxa"/>
          </w:tcPr>
          <w:p w14:paraId="0938F4C9" w14:textId="6D06BE5F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120731E" w14:textId="011E79F2" w:rsidR="00BC13F3" w:rsidRPr="006C4F3D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5387" w:type="dxa"/>
          </w:tcPr>
          <w:p w14:paraId="74ED0609" w14:textId="59885ECC" w:rsidR="00BC13F3" w:rsidRPr="006C4F3D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Цінова</w:t>
            </w:r>
            <w:r w:rsidR="00BC13F3"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 умов оплати</w:t>
            </w:r>
          </w:p>
        </w:tc>
      </w:tr>
      <w:tr w:rsidR="005000CA" w:rsidRPr="00426811" w14:paraId="5CE83AE3" w14:textId="77777777" w:rsidTr="00565D2C">
        <w:trPr>
          <w:trHeight w:val="143"/>
        </w:trPr>
        <w:tc>
          <w:tcPr>
            <w:tcW w:w="709" w:type="dxa"/>
          </w:tcPr>
          <w:p w14:paraId="36F368E5" w14:textId="54F67EB1" w:rsidR="005000CA" w:rsidRPr="00426811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F5C7EA8" w14:textId="7E22EFFA" w:rsidR="005000CA" w:rsidRPr="006C4F3D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закупівлі, не має заборгованості із сплати податків і зборів (обов’язкових платежів)</w:t>
            </w:r>
          </w:p>
        </w:tc>
        <w:tc>
          <w:tcPr>
            <w:tcW w:w="5387" w:type="dxa"/>
          </w:tcPr>
          <w:p w14:paraId="4A73F0C3" w14:textId="17D77317" w:rsidR="005000CA" w:rsidRPr="006C4F3D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6C4F3D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426811" w14:paraId="6927519E" w14:textId="77777777" w:rsidTr="00565D2C">
        <w:trPr>
          <w:trHeight w:val="143"/>
        </w:trPr>
        <w:tc>
          <w:tcPr>
            <w:tcW w:w="709" w:type="dxa"/>
            <w:vMerge w:val="restart"/>
          </w:tcPr>
          <w:p w14:paraId="7C1D8729" w14:textId="0F673AE6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B096979" w14:textId="2432AF7F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цінової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повинні враховувати такі норми, учасник не є: </w:t>
            </w:r>
          </w:p>
          <w:p w14:paraId="43201F7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 / 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ціновій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0DB4D52B" w:rsidR="006077CE" w:rsidRPr="006C4F3D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85481F"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цінову</w:t>
            </w: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5387" w:type="dxa"/>
            <w:vMerge w:val="restart"/>
          </w:tcPr>
          <w:p w14:paraId="401B0F50" w14:textId="6B05B422" w:rsidR="006077CE" w:rsidRPr="006C4F3D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C4F3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426811" w14:paraId="3081FB7E" w14:textId="77777777" w:rsidTr="00565D2C">
        <w:trPr>
          <w:trHeight w:val="143"/>
        </w:trPr>
        <w:tc>
          <w:tcPr>
            <w:tcW w:w="709" w:type="dxa"/>
            <w:vMerge/>
          </w:tcPr>
          <w:p w14:paraId="3AACB38D" w14:textId="77777777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33B2254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5387" w:type="dxa"/>
            <w:vMerge/>
          </w:tcPr>
          <w:p w14:paraId="1DF08DF0" w14:textId="77777777" w:rsidR="006077CE" w:rsidRPr="00426811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3C38AD03" w14:textId="77777777" w:rsidTr="00565D2C">
        <w:trPr>
          <w:trHeight w:val="143"/>
        </w:trPr>
        <w:tc>
          <w:tcPr>
            <w:tcW w:w="709" w:type="dxa"/>
            <w:vMerge w:val="restart"/>
          </w:tcPr>
          <w:p w14:paraId="21750242" w14:textId="064B40EE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0E46B74" w14:textId="1968EDAE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5387" w:type="dxa"/>
            <w:vMerge w:val="restart"/>
            <w:vAlign w:val="center"/>
          </w:tcPr>
          <w:p w14:paraId="0F2E871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426811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426811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426811" w14:paraId="53E40327" w14:textId="77777777" w:rsidTr="00565D2C">
        <w:trPr>
          <w:trHeight w:val="143"/>
        </w:trPr>
        <w:tc>
          <w:tcPr>
            <w:tcW w:w="709" w:type="dxa"/>
            <w:vMerge/>
          </w:tcPr>
          <w:p w14:paraId="7AB1B22B" w14:textId="2DC26BE5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0E0D0C3E" w14:textId="6972D964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5387" w:type="dxa"/>
            <w:vMerge/>
          </w:tcPr>
          <w:p w14:paraId="259B5A4D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5421F59D" w14:textId="77777777" w:rsidTr="00565D2C">
        <w:trPr>
          <w:trHeight w:val="143"/>
        </w:trPr>
        <w:tc>
          <w:tcPr>
            <w:tcW w:w="709" w:type="dxa"/>
            <w:vMerge/>
          </w:tcPr>
          <w:p w14:paraId="11DF52A2" w14:textId="13784AEF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F71D2DD" w14:textId="29FEBB11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5387" w:type="dxa"/>
            <w:vMerge/>
          </w:tcPr>
          <w:p w14:paraId="0CB3431A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446A1CED" w14:textId="77777777" w:rsidTr="00565D2C">
        <w:trPr>
          <w:trHeight w:val="143"/>
        </w:trPr>
        <w:tc>
          <w:tcPr>
            <w:tcW w:w="709" w:type="dxa"/>
            <w:vMerge/>
          </w:tcPr>
          <w:p w14:paraId="02D1126B" w14:textId="424ED324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9BC3F61" w14:textId="15605F40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5387" w:type="dxa"/>
            <w:vMerge/>
          </w:tcPr>
          <w:p w14:paraId="35D8420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6F5D5D0D" w14:textId="77777777" w:rsidTr="00565D2C">
        <w:trPr>
          <w:trHeight w:val="143"/>
        </w:trPr>
        <w:tc>
          <w:tcPr>
            <w:tcW w:w="709" w:type="dxa"/>
          </w:tcPr>
          <w:p w14:paraId="6CF3AEDA" w14:textId="1006A6DB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5B87D422" w14:textId="2716F1E4" w:rsidR="005C33EB" w:rsidRPr="00426811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 </w:t>
            </w:r>
          </w:p>
        </w:tc>
        <w:tc>
          <w:tcPr>
            <w:tcW w:w="5387" w:type="dxa"/>
          </w:tcPr>
          <w:p w14:paraId="04E20EC5" w14:textId="5A91B6D4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Виписка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1F30A8" w:rsidRPr="00426811" w14:paraId="335E47A6" w14:textId="77777777" w:rsidTr="00565D2C">
        <w:trPr>
          <w:trHeight w:val="143"/>
        </w:trPr>
        <w:tc>
          <w:tcPr>
            <w:tcW w:w="709" w:type="dxa"/>
          </w:tcPr>
          <w:p w14:paraId="59F48610" w14:textId="77777777" w:rsidR="001F30A8" w:rsidRPr="00426811" w:rsidRDefault="001F30A8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14C8014A" w14:textId="0C8B691A" w:rsidR="001F30A8" w:rsidRPr="00426811" w:rsidRDefault="00031C8A" w:rsidP="00031C8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>Укладання договору відповідно до умов типового договору ТЧХУ</w:t>
            </w:r>
          </w:p>
        </w:tc>
        <w:tc>
          <w:tcPr>
            <w:tcW w:w="5387" w:type="dxa"/>
          </w:tcPr>
          <w:p w14:paraId="57E62675" w14:textId="3ADCF559" w:rsidR="001F30A8" w:rsidRPr="00426811" w:rsidRDefault="00871270" w:rsidP="001D50E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з підписом та печаткою, де засвідчити 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прийняття та згоду з усіма умовами договору будівельного </w:t>
            </w:r>
            <w:proofErr w:type="spellStart"/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підряду</w:t>
            </w:r>
            <w:proofErr w:type="spellEnd"/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, який наведено у Додатку</w:t>
            </w:r>
            <w:r w:rsidR="006F715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3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та готовність підписати договір у його актуальній редакції без жодних змін</w:t>
            </w: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6096B" w:rsidRPr="00426811" w14:paraId="44D48C32" w14:textId="77777777" w:rsidTr="00565D2C">
        <w:trPr>
          <w:trHeight w:val="143"/>
        </w:trPr>
        <w:tc>
          <w:tcPr>
            <w:tcW w:w="709" w:type="dxa"/>
          </w:tcPr>
          <w:p w14:paraId="69421D56" w14:textId="77777777" w:rsidR="00B6096B" w:rsidRPr="00426811" w:rsidRDefault="00B6096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D91B206" w14:textId="77777777" w:rsidR="00B6096B" w:rsidRPr="00DA64B6" w:rsidRDefault="00B6096B" w:rsidP="00B6096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64B6">
              <w:rPr>
                <w:rFonts w:ascii="Times New Roman" w:hAnsi="Times New Roman" w:cs="Times New Roman"/>
                <w:sz w:val="22"/>
                <w:szCs w:val="22"/>
              </w:rPr>
              <w:t>Наявність виробничого персоналу відповідної кваліфікації:</w:t>
            </w:r>
          </w:p>
          <w:p w14:paraId="49675FC1" w14:textId="77777777" w:rsidR="00B6096B" w:rsidRPr="00DA64B6" w:rsidRDefault="00B6096B" w:rsidP="00B6096B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A64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 переліку обов’язкових ключових посад працівників, в кількісті необхідній для надання послуг/виконання робіт (згідно з технічним завданням) відносяться:</w:t>
            </w:r>
          </w:p>
          <w:p w14:paraId="1DD14535" w14:textId="77777777" w:rsidR="00B6096B" w:rsidRPr="00DA64B6" w:rsidRDefault="00B6096B" w:rsidP="00B6096B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A64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-головний інженер або інша особа, яка здійснює технічне керівництво діяльністю будівельної організації (не менше 1 особи);</w:t>
            </w:r>
          </w:p>
          <w:p w14:paraId="0058D0C8" w14:textId="77777777" w:rsidR="00B6096B" w:rsidRPr="00DA64B6" w:rsidRDefault="00B6096B" w:rsidP="00B6096B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A64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інженер з охорони праці (не менше 1 особи);</w:t>
            </w:r>
          </w:p>
          <w:p w14:paraId="6A4E49EB" w14:textId="77777777" w:rsidR="00B6096B" w:rsidRPr="00DA64B6" w:rsidRDefault="00B6096B" w:rsidP="00B6096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A64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 виконавці робіт (не менше 10 осіб).</w:t>
            </w:r>
          </w:p>
          <w:p w14:paraId="286C4D0D" w14:textId="77777777" w:rsidR="00B6096B" w:rsidRPr="00DA64B6" w:rsidRDefault="00B6096B" w:rsidP="00031C8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67CAB3E" w14:textId="77777777" w:rsidR="00B6096B" w:rsidRPr="00DA64B6" w:rsidRDefault="00B6096B" w:rsidP="00B6096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A64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Організаційна структура, включаючи профіль компанії.</w:t>
            </w:r>
          </w:p>
          <w:p w14:paraId="31DBA141" w14:textId="16904221" w:rsidR="00B6096B" w:rsidRPr="00DA64B6" w:rsidRDefault="00B6096B" w:rsidP="00B6096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A64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Штатний розклад, </w:t>
            </w:r>
            <w:r w:rsidR="00CE5665" w:rsidRPr="00DA64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накази</w:t>
            </w:r>
            <w:r w:rsidR="00DA64B6" w:rsidRPr="00DA64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 w:rsidRPr="00DA64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договори ЦПХ або інші підтверджуючі документи  з наявністю щонайменше 10 працівників виробничих спеціальностей та головного інженера</w:t>
            </w:r>
            <w:r w:rsidR="00D0110F" w:rsidRPr="00DA64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51C5F954" w14:textId="77777777" w:rsidR="00B6096B" w:rsidRPr="00DA64B6" w:rsidRDefault="00B6096B" w:rsidP="00B6096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A64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Посвідчення інженера з охорони праці</w:t>
            </w:r>
          </w:p>
          <w:p w14:paraId="5DD4B946" w14:textId="77777777" w:rsidR="00B6096B" w:rsidRPr="00DA64B6" w:rsidRDefault="00B6096B" w:rsidP="00B6096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E15EC4" w14:paraId="40A6DB2D" w14:textId="77777777" w:rsidTr="00565D2C">
        <w:trPr>
          <w:trHeight w:val="76"/>
        </w:trPr>
        <w:tc>
          <w:tcPr>
            <w:tcW w:w="709" w:type="dxa"/>
          </w:tcPr>
          <w:p w14:paraId="169BCF85" w14:textId="6A3BE278" w:rsidR="005C33EB" w:rsidRPr="00E15EC4" w:rsidRDefault="005C33EB" w:rsidP="009859C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82F4261" w14:textId="5D5164FB" w:rsidR="005C33EB" w:rsidRPr="00E15EC4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5387" w:type="dxa"/>
          </w:tcPr>
          <w:p w14:paraId="081249D3" w14:textId="77777777" w:rsidR="005C33EB" w:rsidRPr="00E15EC4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B8759E" w:rsidRPr="00E15EC4" w14:paraId="74A8ADA1" w14:textId="77777777" w:rsidTr="00565D2C">
        <w:trPr>
          <w:trHeight w:val="76"/>
        </w:trPr>
        <w:tc>
          <w:tcPr>
            <w:tcW w:w="709" w:type="dxa"/>
          </w:tcPr>
          <w:p w14:paraId="0333B3E7" w14:textId="77777777" w:rsidR="00B8759E" w:rsidRPr="00E15EC4" w:rsidRDefault="00B8759E" w:rsidP="00B8759E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718958C4" w14:textId="1022ACDC" w:rsidR="00B8759E" w:rsidRPr="00E15EC4" w:rsidRDefault="00B8759E" w:rsidP="00B8759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ості </w:t>
            </w: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 xml:space="preserve"> оборотн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их</w:t>
            </w: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 xml:space="preserve"> коштів 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останні три роки</w:t>
            </w: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(2022р.,2023р.,2024р.)</w:t>
            </w:r>
          </w:p>
        </w:tc>
        <w:tc>
          <w:tcPr>
            <w:tcW w:w="5387" w:type="dxa"/>
          </w:tcPr>
          <w:p w14:paraId="1D4E1FC2" w14:textId="77777777" w:rsidR="00B8759E" w:rsidRPr="0024728B" w:rsidRDefault="00B8759E" w:rsidP="00B8759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 xml:space="preserve">Подання  форми №1 «Балансу» (Звіт про фінансовий стан) 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2022, 2023, 2024 роки,</w:t>
            </w:r>
          </w:p>
          <w:p w14:paraId="592512EB" w14:textId="77777777" w:rsidR="00B8759E" w:rsidRPr="00EE5F4E" w:rsidRDefault="00B8759E" w:rsidP="00B8759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EE5F4E">
              <w:rPr>
                <w:rFonts w:ascii="Times New Roman" w:hAnsi="Times New Roman" w:cs="Times New Roman"/>
                <w:sz w:val="22"/>
                <w:szCs w:val="22"/>
              </w:rPr>
              <w:t>Довідка про середній оборот компанії за три роки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D1F4BB8" w14:textId="77777777" w:rsidR="00B8759E" w:rsidRPr="00E15EC4" w:rsidRDefault="00B8759E" w:rsidP="00B8759E">
            <w:pPr>
              <w:pStyle w:val="aa"/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B8759E" w:rsidRPr="00E15EC4" w14:paraId="6975712C" w14:textId="77777777" w:rsidTr="00565D2C">
        <w:trPr>
          <w:trHeight w:val="76"/>
        </w:trPr>
        <w:tc>
          <w:tcPr>
            <w:tcW w:w="709" w:type="dxa"/>
          </w:tcPr>
          <w:p w14:paraId="6642982E" w14:textId="77777777" w:rsidR="00B8759E" w:rsidRPr="00E15EC4" w:rsidRDefault="00B8759E" w:rsidP="00B8759E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A466B02" w14:textId="15E83615" w:rsidR="00B8759E" w:rsidRPr="00426811" w:rsidRDefault="00515CAA" w:rsidP="00B8759E">
            <w:pPr>
              <w:pStyle w:val="aa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B8759E" w:rsidRPr="00E27573">
              <w:rPr>
                <w:rFonts w:ascii="Times New Roman" w:hAnsi="Times New Roman" w:cs="Times New Roman"/>
                <w:sz w:val="22"/>
                <w:szCs w:val="22"/>
              </w:rPr>
              <w:t>аявність аналогічного досвіду виконання подібних послуг та/або робіт вартістю від</w:t>
            </w:r>
            <w:r w:rsidR="00B875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8759E" w:rsidRPr="00DA64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4 </w:t>
            </w:r>
            <w:r w:rsidR="00B8759E" w:rsidRPr="00DA64B6">
              <w:rPr>
                <w:rFonts w:ascii="Times New Roman" w:hAnsi="Times New Roman" w:cs="Times New Roman"/>
                <w:sz w:val="22"/>
                <w:szCs w:val="22"/>
              </w:rPr>
              <w:t>мільйонів гривень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якості нецінового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критерія </w:t>
            </w:r>
            <w:r w:rsidR="00B8759E" w:rsidRPr="00DA64B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B8759E" w:rsidRPr="00655652">
              <w:rPr>
                <w:rFonts w:ascii="Times New Roman" w:hAnsi="Times New Roman" w:cs="Times New Roman"/>
                <w:sz w:val="22"/>
                <w:szCs w:val="22"/>
              </w:rPr>
              <w:t xml:space="preserve">див. розділ </w:t>
            </w:r>
            <w:r w:rsidR="00B875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8759E" w:rsidRPr="00655652">
              <w:rPr>
                <w:rFonts w:ascii="Times New Roman" w:hAnsi="Times New Roman" w:cs="Times New Roman"/>
                <w:sz w:val="22"/>
                <w:szCs w:val="22"/>
              </w:rPr>
              <w:t>VIII Методика обрання переможця тендеру)</w:t>
            </w:r>
          </w:p>
          <w:p w14:paraId="23D5144C" w14:textId="3A83F2D6" w:rsidR="00B8759E" w:rsidRPr="00F956AF" w:rsidRDefault="00B8759E" w:rsidP="00B8759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757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5387" w:type="dxa"/>
          </w:tcPr>
          <w:p w14:paraId="4387B21A" w14:textId="09DC02F6" w:rsidR="00B8759E" w:rsidRPr="00F30E3C" w:rsidRDefault="00B8759E" w:rsidP="00F30E3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F30E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Підтверджена історія  надання подібних послуг у вигляді двох договорів на виконання аналогічних робіт (з реалізації проектів монтажу обладнання </w:t>
            </w:r>
            <w:r w:rsidRPr="00F30E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СЕС), акти виконаних робіт</w:t>
            </w:r>
            <w:r w:rsidR="005B764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F30E3C">
              <w:rPr>
                <w:rFonts w:ascii="Times New Roman" w:hAnsi="Times New Roman" w:cs="Times New Roman"/>
                <w:sz w:val="22"/>
                <w:szCs w:val="22"/>
              </w:rPr>
              <w:t xml:space="preserve"> рекомендаційні листи</w:t>
            </w:r>
            <w:r w:rsidR="005B7641">
              <w:rPr>
                <w:rFonts w:ascii="Times New Roman" w:hAnsi="Times New Roman" w:cs="Times New Roman"/>
                <w:sz w:val="22"/>
                <w:szCs w:val="22"/>
              </w:rPr>
              <w:t xml:space="preserve"> (до кожного договору)</w:t>
            </w:r>
          </w:p>
          <w:p w14:paraId="40787D8D" w14:textId="47C85880" w:rsidR="00B8759E" w:rsidRPr="004E646B" w:rsidRDefault="00B8759E" w:rsidP="00B8759E">
            <w:pPr>
              <w:pStyle w:val="aa"/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14:paraId="0983AF44" w14:textId="55A2A1FB" w:rsidR="004E7D16" w:rsidRPr="00426811" w:rsidRDefault="004E7D16" w:rsidP="004E7D16">
      <w:pPr>
        <w:ind w:firstLine="142"/>
        <w:jc w:val="both"/>
        <w:rPr>
          <w:i/>
          <w:iCs/>
          <w:sz w:val="20"/>
          <w:szCs w:val="20"/>
        </w:rPr>
      </w:pPr>
      <w:r w:rsidRPr="00E15EC4">
        <w:rPr>
          <w:rFonts w:eastAsia="Arial Unicode MS"/>
          <w:i/>
          <w:iCs/>
          <w:sz w:val="20"/>
          <w:szCs w:val="20"/>
        </w:rPr>
        <w:lastRenderedPageBreak/>
        <w:t>*У разі відсутності можливості надати певний документ згідно кваліфікаційних вимог</w:t>
      </w:r>
      <w:r w:rsidRPr="00426811">
        <w:rPr>
          <w:rFonts w:eastAsia="Arial Unicode MS"/>
          <w:i/>
          <w:iCs/>
          <w:sz w:val="20"/>
          <w:szCs w:val="20"/>
        </w:rPr>
        <w:t xml:space="preserve"> або відповідно до норм чинного законодавства не є обов’язковим складення певного документа, вказаного в </w:t>
      </w:r>
      <w:r w:rsidR="00C80DBB" w:rsidRPr="00426811">
        <w:rPr>
          <w:rFonts w:eastAsia="Arial Unicode MS"/>
          <w:i/>
          <w:iCs/>
          <w:sz w:val="20"/>
          <w:szCs w:val="20"/>
        </w:rPr>
        <w:t>Запит</w:t>
      </w:r>
      <w:r w:rsidRPr="00426811">
        <w:rPr>
          <w:rFonts w:eastAsia="Arial Unicode MS"/>
          <w:i/>
          <w:iCs/>
          <w:sz w:val="20"/>
          <w:szCs w:val="20"/>
        </w:rPr>
        <w:t xml:space="preserve">і,  то Учасник надає </w:t>
      </w:r>
      <w:r w:rsidRPr="00426811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426811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426811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6D080AD6" w:rsidR="00565446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 xml:space="preserve">ІІІ. </w:t>
      </w:r>
      <w:r w:rsidR="00336A40" w:rsidRPr="00615E56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0210E9A" w14:textId="21E0B92D" w:rsidR="003854D6" w:rsidRPr="00615E5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Валютою </w:t>
      </w:r>
      <w:r w:rsidR="00B93C90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є </w:t>
      </w:r>
      <w:r w:rsidR="008574ED" w:rsidRPr="00615E56">
        <w:rPr>
          <w:rFonts w:eastAsia="Arial Unicode MS"/>
          <w:sz w:val="22"/>
          <w:szCs w:val="22"/>
        </w:rPr>
        <w:t xml:space="preserve">національна валюта України - </w:t>
      </w:r>
      <w:r w:rsidRPr="00615E56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615E56">
        <w:rPr>
          <w:rFonts w:eastAsia="Arial Unicode MS"/>
          <w:sz w:val="22"/>
          <w:szCs w:val="22"/>
        </w:rPr>
        <w:t xml:space="preserve">національній валюті України </w:t>
      </w:r>
      <w:r w:rsidRPr="00615E56">
        <w:rPr>
          <w:rFonts w:eastAsia="Arial Unicode MS"/>
          <w:sz w:val="22"/>
          <w:szCs w:val="22"/>
        </w:rPr>
        <w:t xml:space="preserve">на розрахунковий рахунок </w:t>
      </w:r>
      <w:r w:rsidR="001700D9" w:rsidRPr="00615E56">
        <w:rPr>
          <w:rFonts w:eastAsia="Arial Unicode MS"/>
          <w:sz w:val="22"/>
          <w:szCs w:val="22"/>
        </w:rPr>
        <w:t>П</w:t>
      </w:r>
      <w:r w:rsidRPr="00615E56">
        <w:rPr>
          <w:rFonts w:eastAsia="Arial Unicode MS"/>
          <w:sz w:val="22"/>
          <w:szCs w:val="22"/>
        </w:rPr>
        <w:t>остачальника</w:t>
      </w:r>
      <w:r w:rsidR="001700D9" w:rsidRPr="00615E56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615E56">
        <w:rPr>
          <w:rFonts w:eastAsia="Arial Unicode MS"/>
          <w:sz w:val="22"/>
          <w:szCs w:val="22"/>
        </w:rPr>
        <w:t>.</w:t>
      </w:r>
    </w:p>
    <w:p w14:paraId="6D571630" w14:textId="732E53C1" w:rsidR="00C20F20" w:rsidRPr="00615E56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BC2F1C" w:rsidRDefault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Всі документи, що входять у склад </w:t>
      </w:r>
      <w:r w:rsidR="00D85774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Учасника процедури закупівлі, надаються українською мовою.</w:t>
      </w:r>
      <w:r w:rsidR="00954E8C" w:rsidRPr="00615E56">
        <w:rPr>
          <w:rFonts w:eastAsia="Arial Unicode MS"/>
          <w:sz w:val="22"/>
          <w:szCs w:val="22"/>
        </w:rPr>
        <w:t xml:space="preserve"> </w:t>
      </w:r>
      <w:r w:rsidR="007654D9" w:rsidRPr="00615E56">
        <w:rPr>
          <w:rFonts w:eastAsia="Arial Unicode MS"/>
          <w:sz w:val="22"/>
          <w:szCs w:val="22"/>
        </w:rPr>
        <w:t xml:space="preserve">У разі надання документів (технічні специфікації, сертифікати, паспорти якості тощо) </w:t>
      </w:r>
      <w:r w:rsidR="007654D9" w:rsidRPr="00BC2F1C">
        <w:rPr>
          <w:rFonts w:eastAsia="Arial Unicode MS"/>
          <w:sz w:val="22"/>
          <w:szCs w:val="22"/>
        </w:rPr>
        <w:t>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0969375" w14:textId="6B45BF96" w:rsidR="00B1063C" w:rsidRPr="00BC2F1C" w:rsidRDefault="00B1063C" w:rsidP="00B1063C">
      <w:pPr>
        <w:numPr>
          <w:ilvl w:val="1"/>
          <w:numId w:val="18"/>
        </w:numPr>
        <w:ind w:left="0" w:firstLine="357"/>
        <w:rPr>
          <w:sz w:val="22"/>
          <w:szCs w:val="22"/>
        </w:rPr>
      </w:pPr>
      <w:r w:rsidRPr="00BC2F1C">
        <w:rPr>
          <w:rFonts w:eastAsia="Arial Unicode MS"/>
          <w:sz w:val="22"/>
          <w:szCs w:val="22"/>
        </w:rPr>
        <w:t xml:space="preserve">     У комплекс послуг  входить розробка проектної документації на СЕС по кожному об’єкту окремо, яка повинна бути розроблена згідно діючих чинних норм, правил та стандартів. В подальшому для підключення «зеленого тарифу»  дана проектна документація  повинна бути узгоджена замовником з відповідними державними органами (постачальником ЕЕ) згідно отриманих від них технічних умов для під'єднання «зеленого тарифу».</w:t>
      </w:r>
    </w:p>
    <w:p w14:paraId="14D3871D" w14:textId="06AF850D" w:rsidR="00A201E6" w:rsidRPr="00A64557" w:rsidRDefault="00A201E6" w:rsidP="00A201E6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0"/>
          <w:szCs w:val="20"/>
        </w:rPr>
      </w:pPr>
      <w:r w:rsidRPr="00A64557">
        <w:rPr>
          <w:rFonts w:eastAsia="Arial Unicode MS"/>
          <w:sz w:val="22"/>
          <w:szCs w:val="22"/>
        </w:rPr>
        <w:t xml:space="preserve">Якщо Учасник </w:t>
      </w:r>
      <w:r w:rsidR="006A1A4E">
        <w:rPr>
          <w:rFonts w:eastAsia="Arial Unicode MS"/>
          <w:sz w:val="22"/>
          <w:szCs w:val="22"/>
        </w:rPr>
        <w:t>надає лист про</w:t>
      </w:r>
      <w:r w:rsidRPr="00A64557">
        <w:rPr>
          <w:rFonts w:eastAsia="Arial Unicode MS"/>
          <w:sz w:val="22"/>
          <w:szCs w:val="22"/>
        </w:rPr>
        <w:t xml:space="preserve"> залучення субпідрядних організацій до виконання робіт, він повинен надати документацію, що підтверджує відповідність цих субпідрядників кваліфікаційним вимогам тендеру.</w:t>
      </w:r>
    </w:p>
    <w:p w14:paraId="1677B9F7" w14:textId="79125B9C" w:rsidR="00F159C9" w:rsidRPr="00087BE8" w:rsidRDefault="007654D9" w:rsidP="00F159C9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385D4E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2C0BAA">
        <w:rPr>
          <w:rFonts w:eastAsia="Arial Unicode MS"/>
          <w:sz w:val="22"/>
          <w:szCs w:val="22"/>
        </w:rPr>
        <w:t>3</w:t>
      </w:r>
      <w:r w:rsidRPr="00385D4E">
        <w:rPr>
          <w:rFonts w:eastAsia="Arial Unicode MS"/>
          <w:sz w:val="22"/>
          <w:szCs w:val="22"/>
        </w:rPr>
        <w:t xml:space="preserve"> до </w:t>
      </w:r>
      <w:r w:rsidRPr="00087BE8">
        <w:rPr>
          <w:rFonts w:eastAsia="Arial Unicode MS"/>
          <w:sz w:val="22"/>
          <w:szCs w:val="22"/>
        </w:rPr>
        <w:t>Запиту).</w:t>
      </w:r>
    </w:p>
    <w:p w14:paraId="79361C3D" w14:textId="427B757B" w:rsidR="0049520B" w:rsidRPr="003E3000" w:rsidRDefault="0049520B" w:rsidP="0049520B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color w:val="000000" w:themeColor="text1"/>
          <w:sz w:val="20"/>
          <w:szCs w:val="20"/>
        </w:rPr>
      </w:pPr>
      <w:r w:rsidRPr="003E3000">
        <w:rPr>
          <w:rFonts w:eastAsia="Arial Unicode MS"/>
          <w:color w:val="000000" w:themeColor="text1"/>
          <w:sz w:val="22"/>
          <w:szCs w:val="22"/>
        </w:rPr>
        <w:t xml:space="preserve">Авансові платежі не передбачені. Оплата робіт може здійснюватися проміжними </w:t>
      </w:r>
      <w:proofErr w:type="spellStart"/>
      <w:r w:rsidRPr="003E3000">
        <w:rPr>
          <w:rFonts w:eastAsia="Arial Unicode MS"/>
          <w:color w:val="000000" w:themeColor="text1"/>
          <w:sz w:val="22"/>
          <w:szCs w:val="22"/>
        </w:rPr>
        <w:t>платежами</w:t>
      </w:r>
      <w:proofErr w:type="spellEnd"/>
      <w:r w:rsidRPr="003E3000">
        <w:rPr>
          <w:rFonts w:eastAsia="Arial Unicode MS"/>
          <w:color w:val="000000" w:themeColor="text1"/>
          <w:sz w:val="22"/>
          <w:szCs w:val="22"/>
        </w:rPr>
        <w:t xml:space="preserve"> протягом 10 банківських днів після підписання акту приймання-передачі виконаних робіт Замовником. Проміжні платежі здійснюються після повного завершення конкретного етапу робіт відповідно до календарного графіку, але не частіше ніж </w:t>
      </w:r>
      <w:r w:rsidR="00F80F4C" w:rsidRPr="003E3000">
        <w:rPr>
          <w:rFonts w:eastAsia="Arial Unicode MS"/>
          <w:color w:val="000000" w:themeColor="text1"/>
          <w:sz w:val="22"/>
          <w:szCs w:val="22"/>
        </w:rPr>
        <w:t>один</w:t>
      </w:r>
      <w:r w:rsidRPr="003E3000">
        <w:rPr>
          <w:rFonts w:eastAsia="Arial Unicode MS"/>
          <w:color w:val="000000" w:themeColor="text1"/>
          <w:sz w:val="22"/>
          <w:szCs w:val="22"/>
        </w:rPr>
        <w:t xml:space="preserve"> раз на календарний місяць. Здійснення проміжних платежів не звільняє Підрядника від відповідальності за неналежне виконання робіт.</w:t>
      </w:r>
    </w:p>
    <w:p w14:paraId="6E3789E6" w14:textId="77777777" w:rsidR="00CD576D" w:rsidRPr="003E3000" w:rsidRDefault="00F1633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3E3000">
        <w:rPr>
          <w:color w:val="000000" w:themeColor="text1"/>
          <w:sz w:val="22"/>
          <w:szCs w:val="22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64066771" w14:textId="38674E67" w:rsidR="00F1633E" w:rsidRPr="003E3000" w:rsidRDefault="00F1633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3E3000">
        <w:rPr>
          <w:color w:val="000000" w:themeColor="text1"/>
          <w:sz w:val="22"/>
          <w:szCs w:val="22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235E1050" w14:textId="3CA4F030" w:rsidR="004162AA" w:rsidRPr="00A64557" w:rsidRDefault="004162AA" w:rsidP="001126BF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A64557">
        <w:rPr>
          <w:sz w:val="22"/>
          <w:szCs w:val="22"/>
        </w:rPr>
        <w:t xml:space="preserve">Підрядник має виконати повний комплекс </w:t>
      </w:r>
      <w:r w:rsidR="002A41B3" w:rsidRPr="00A64557">
        <w:rPr>
          <w:sz w:val="22"/>
          <w:szCs w:val="22"/>
        </w:rPr>
        <w:t>послуг/</w:t>
      </w:r>
      <w:r w:rsidRPr="00A64557">
        <w:rPr>
          <w:sz w:val="22"/>
          <w:szCs w:val="22"/>
        </w:rPr>
        <w:t>робіт, передбачений проектною документацією та/або кошторисом. Всі можливі перевитрати матеріалів, що виникають по ходу виконання робіт (в зв’язку із кривизною існуючих поверхонь, перепадом висот та іншими архітектурними особливостями будівлі) та є необхідними для досягнення проектних рішень, закуповуються  Підрядником без зміни договірної вартості. Замовник є виключною стороною Договору, яка має право ініціювати додаткові роботи.</w:t>
      </w:r>
    </w:p>
    <w:p w14:paraId="39D29305" w14:textId="77777777" w:rsidR="001126BF" w:rsidRPr="00A64557" w:rsidRDefault="001126BF" w:rsidP="001126BF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A64557">
        <w:rPr>
          <w:sz w:val="22"/>
          <w:szCs w:val="22"/>
        </w:rPr>
        <w:t>Вартість послуг, зазначена у ціновій пропозиції, повинна залишатися актуальною протягом усього строку дії договору та виконання робіт, що включає період до завершення строку дії договору.</w:t>
      </w:r>
    </w:p>
    <w:p w14:paraId="480C2AFF" w14:textId="77777777" w:rsidR="005D0C6C" w:rsidRPr="00CD576D" w:rsidRDefault="005D0C6C" w:rsidP="005D0C6C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CD576D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 (Додаток №2 до Запиту), рішення про допустимість такого відхилення приймається тендерним комітетом.</w:t>
      </w:r>
    </w:p>
    <w:p w14:paraId="5F9D6355" w14:textId="77777777" w:rsidR="009F2507" w:rsidRPr="00615E56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15E56">
        <w:rPr>
          <w:color w:val="000000"/>
          <w:sz w:val="22"/>
          <w:szCs w:val="22"/>
          <w:lang w:eastAsia="uk-UA"/>
        </w:rPr>
        <w:t xml:space="preserve"> </w:t>
      </w:r>
      <w:r w:rsidR="00F5724C" w:rsidRPr="00615E56">
        <w:rPr>
          <w:sz w:val="22"/>
          <w:szCs w:val="22"/>
        </w:rPr>
        <w:t xml:space="preserve">Замовник залишає за собою право вимагати від </w:t>
      </w:r>
      <w:r w:rsidR="00084AA2" w:rsidRPr="00615E56">
        <w:rPr>
          <w:sz w:val="22"/>
          <w:szCs w:val="22"/>
        </w:rPr>
        <w:t>У</w:t>
      </w:r>
      <w:r w:rsidR="00F5724C" w:rsidRPr="00615E56">
        <w:rPr>
          <w:sz w:val="22"/>
          <w:szCs w:val="22"/>
        </w:rPr>
        <w:t xml:space="preserve">часників </w:t>
      </w:r>
      <w:r w:rsidR="00084AA2" w:rsidRPr="00615E56">
        <w:rPr>
          <w:sz w:val="22"/>
          <w:szCs w:val="22"/>
        </w:rPr>
        <w:t>процедури закупівлі</w:t>
      </w:r>
      <w:r w:rsidR="00F5724C" w:rsidRPr="00615E56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615E56">
        <w:rPr>
          <w:sz w:val="22"/>
          <w:szCs w:val="22"/>
        </w:rPr>
        <w:t>У</w:t>
      </w:r>
      <w:r w:rsidR="00F5724C" w:rsidRPr="00615E56">
        <w:rPr>
          <w:sz w:val="22"/>
          <w:szCs w:val="22"/>
        </w:rPr>
        <w:t>часника дано</w:t>
      </w:r>
      <w:r w:rsidR="00AE62A5" w:rsidRPr="00615E56">
        <w:rPr>
          <w:sz w:val="22"/>
          <w:szCs w:val="22"/>
        </w:rPr>
        <w:t>ї процедури закупівлі</w:t>
      </w:r>
      <w:r w:rsidR="00F5724C" w:rsidRPr="00615E56">
        <w:rPr>
          <w:sz w:val="22"/>
          <w:szCs w:val="22"/>
        </w:rPr>
        <w:t>.</w:t>
      </w:r>
      <w:r w:rsidRPr="00615E56">
        <w:rPr>
          <w:sz w:val="22"/>
          <w:szCs w:val="22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15E56">
        <w:rPr>
          <w:sz w:val="22"/>
          <w:szCs w:val="22"/>
        </w:rPr>
        <w:t xml:space="preserve"> </w:t>
      </w:r>
      <w:r w:rsidR="004E7D16" w:rsidRPr="00615E56">
        <w:rPr>
          <w:sz w:val="22"/>
          <w:szCs w:val="22"/>
        </w:rPr>
        <w:t>Замовник залишає за собою право вносити зміни в тендерну документацію в разі необхідності.</w:t>
      </w:r>
    </w:p>
    <w:p w14:paraId="3E5E2991" w14:textId="77777777" w:rsidR="003608D6" w:rsidRPr="006104C4" w:rsidRDefault="003608D6" w:rsidP="003608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1F312E">
        <w:rPr>
          <w:rFonts w:eastAsia="Arial Unicode MS"/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</w:t>
      </w:r>
      <w:r>
        <w:rPr>
          <w:rFonts w:eastAsia="Arial Unicode MS"/>
          <w:sz w:val="22"/>
          <w:szCs w:val="22"/>
        </w:rPr>
        <w:t>.</w:t>
      </w:r>
    </w:p>
    <w:p w14:paraId="0E0D2B3A" w14:textId="77777777" w:rsidR="008B2D9B" w:rsidRDefault="00846839" w:rsidP="005747BD">
      <w:pPr>
        <w:numPr>
          <w:ilvl w:val="1"/>
          <w:numId w:val="18"/>
        </w:numPr>
        <w:ind w:left="0" w:firstLine="357"/>
        <w:rPr>
          <w:sz w:val="22"/>
          <w:szCs w:val="22"/>
        </w:rPr>
      </w:pPr>
      <w:r w:rsidRPr="00615E56">
        <w:rPr>
          <w:sz w:val="22"/>
          <w:szCs w:val="22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45F3D0D" w14:textId="77777777" w:rsidR="00C55DD5" w:rsidRPr="00615E56" w:rsidRDefault="00C55DD5" w:rsidP="00C55DD5">
      <w:pPr>
        <w:ind w:left="357"/>
        <w:rPr>
          <w:sz w:val="22"/>
          <w:szCs w:val="22"/>
        </w:rPr>
      </w:pPr>
    </w:p>
    <w:p w14:paraId="14153BA7" w14:textId="77777777" w:rsidR="00875E2E" w:rsidRPr="00426811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58EBF32F" w:rsidR="00325A62" w:rsidRPr="00426811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IV. 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85481F" w:rsidRPr="00426811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20E424CB" w14:textId="21139A8B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6279302D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>Цінова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пропозиція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2800DB">
        <w:rPr>
          <w:rFonts w:ascii="Times New Roman" w:eastAsia="Times New Roman" w:hAnsi="Times New Roman" w:cs="Times New Roman"/>
          <w:sz w:val="22"/>
          <w:szCs w:val="22"/>
        </w:rPr>
        <w:t>2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Документи, які підтверджують відповідність технічним та кваліфікаційним вимогам відповідно до </w:t>
      </w:r>
      <w:r w:rsidR="001A296E"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426811">
        <w:rPr>
          <w:rFonts w:ascii="Times New Roman" w:eastAsia="Times New Roman" w:hAnsi="Times New Roman" w:cs="Times New Roman"/>
          <w:b/>
          <w:sz w:val="22"/>
          <w:szCs w:val="22"/>
        </w:rPr>
        <w:t xml:space="preserve"> II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Учасника);</w:t>
      </w:r>
    </w:p>
    <w:p w14:paraId="36119D2B" w14:textId="55CB4BE2" w:rsidR="00E550F7" w:rsidRPr="00426811" w:rsidRDefault="00216903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І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нші документи, що, на думку учасника тендеру, можуть бути корисними у прийнятті рішення.</w:t>
      </w:r>
    </w:p>
    <w:p w14:paraId="46EBB177" w14:textId="77777777" w:rsidR="007545FF" w:rsidRPr="00426811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DBC1D1D" w14:textId="31453A02" w:rsidR="00C457F8" w:rsidRPr="00D34625" w:rsidRDefault="1327F54A" w:rsidP="00D34625">
      <w:pPr>
        <w:ind w:right="92"/>
        <w:jc w:val="both"/>
        <w:rPr>
          <w:spacing w:val="-4"/>
          <w:sz w:val="22"/>
          <w:szCs w:val="22"/>
        </w:rPr>
      </w:pPr>
      <w:r w:rsidRPr="00426811">
        <w:rPr>
          <w:sz w:val="22"/>
          <w:szCs w:val="22"/>
        </w:rPr>
        <w:t xml:space="preserve">Запитання щодо </w:t>
      </w:r>
      <w:r w:rsidR="00B93C90" w:rsidRPr="00426811">
        <w:rPr>
          <w:sz w:val="22"/>
          <w:szCs w:val="22"/>
        </w:rPr>
        <w:t xml:space="preserve">цінової </w:t>
      </w:r>
      <w:r w:rsidRPr="00426811">
        <w:rPr>
          <w:sz w:val="22"/>
          <w:szCs w:val="22"/>
        </w:rPr>
        <w:t xml:space="preserve">пропозиції надсилайте на адресу: </w:t>
      </w:r>
      <w:hyperlink r:id="rId11">
        <w:r w:rsidRPr="00426811">
          <w:rPr>
            <w:rStyle w:val="ab"/>
            <w:sz w:val="22"/>
            <w:szCs w:val="22"/>
          </w:rPr>
          <w:t>tender@redcross.org.ua</w:t>
        </w:r>
      </w:hyperlink>
      <w:r w:rsidRPr="00426811">
        <w:rPr>
          <w:sz w:val="22"/>
          <w:szCs w:val="22"/>
        </w:rPr>
        <w:t xml:space="preserve"> </w:t>
      </w:r>
      <w:r w:rsidRPr="00970EFB">
        <w:rPr>
          <w:b/>
          <w:bCs/>
          <w:sz w:val="22"/>
          <w:szCs w:val="22"/>
        </w:rPr>
        <w:t>до 18:00</w:t>
      </w:r>
      <w:r w:rsidR="009F7634">
        <w:rPr>
          <w:b/>
          <w:bCs/>
          <w:sz w:val="22"/>
          <w:szCs w:val="22"/>
        </w:rPr>
        <w:t xml:space="preserve"> </w:t>
      </w:r>
      <w:r w:rsidR="00DF51C6">
        <w:rPr>
          <w:b/>
          <w:bCs/>
          <w:sz w:val="22"/>
          <w:szCs w:val="22"/>
        </w:rPr>
        <w:t>0</w:t>
      </w:r>
      <w:r w:rsidR="00B00AE1">
        <w:rPr>
          <w:b/>
          <w:bCs/>
          <w:sz w:val="22"/>
          <w:szCs w:val="22"/>
        </w:rPr>
        <w:t>8</w:t>
      </w:r>
      <w:r w:rsidR="009B089F">
        <w:rPr>
          <w:b/>
          <w:bCs/>
          <w:sz w:val="22"/>
          <w:szCs w:val="22"/>
        </w:rPr>
        <w:t>.0</w:t>
      </w:r>
      <w:r w:rsidR="00DF51C6">
        <w:rPr>
          <w:b/>
          <w:bCs/>
          <w:sz w:val="22"/>
          <w:szCs w:val="22"/>
        </w:rPr>
        <w:t>9</w:t>
      </w:r>
      <w:r w:rsidR="009B089F">
        <w:rPr>
          <w:b/>
          <w:bCs/>
          <w:sz w:val="22"/>
          <w:szCs w:val="22"/>
        </w:rPr>
        <w:t xml:space="preserve">.2025 року </w:t>
      </w:r>
      <w:r w:rsidR="00C457F8" w:rsidRPr="00C457F8">
        <w:rPr>
          <w:sz w:val="22"/>
          <w:szCs w:val="22"/>
        </w:rPr>
        <w:t xml:space="preserve">У темі листа обов’язково має бути зазначено: </w:t>
      </w:r>
      <w:r w:rsidR="00C457F8" w:rsidRPr="00AE1A96">
        <w:rPr>
          <w:i/>
          <w:iCs/>
          <w:sz w:val="22"/>
          <w:szCs w:val="22"/>
        </w:rPr>
        <w:t>«</w:t>
      </w:r>
      <w:r w:rsidR="000058EC" w:rsidRPr="00AE1A96">
        <w:rPr>
          <w:b/>
          <w:i/>
          <w:iCs/>
          <w:sz w:val="22"/>
          <w:szCs w:val="22"/>
        </w:rPr>
        <w:t>№</w:t>
      </w:r>
      <w:r w:rsidR="00C457F8" w:rsidRPr="00AE1A96">
        <w:rPr>
          <w:b/>
          <w:bCs/>
          <w:i/>
          <w:iCs/>
          <w:sz w:val="22"/>
          <w:szCs w:val="22"/>
        </w:rPr>
        <w:t>2</w:t>
      </w:r>
      <w:r w:rsidR="009859C9" w:rsidRPr="00AE1A96">
        <w:rPr>
          <w:b/>
          <w:bCs/>
          <w:i/>
          <w:iCs/>
          <w:sz w:val="22"/>
          <w:szCs w:val="22"/>
        </w:rPr>
        <w:t>134</w:t>
      </w:r>
      <w:r w:rsidR="00C457F8" w:rsidRPr="00AE1A96">
        <w:rPr>
          <w:b/>
          <w:bCs/>
          <w:i/>
          <w:iCs/>
          <w:sz w:val="22"/>
          <w:szCs w:val="22"/>
        </w:rPr>
        <w:t>YD.</w:t>
      </w:r>
      <w:r w:rsidR="00D34625" w:rsidRPr="00AE1A96">
        <w:rPr>
          <w:i/>
          <w:iCs/>
          <w:spacing w:val="-4"/>
          <w:sz w:val="22"/>
          <w:szCs w:val="22"/>
        </w:rPr>
        <w:t xml:space="preserve"> </w:t>
      </w:r>
      <w:r w:rsidR="00D34625" w:rsidRPr="00AE1A96">
        <w:rPr>
          <w:b/>
          <w:bCs/>
          <w:i/>
          <w:iCs/>
          <w:spacing w:val="-4"/>
          <w:sz w:val="22"/>
          <w:szCs w:val="22"/>
        </w:rPr>
        <w:t>Комплекс послуг з влаштування обладнання сонячної генерації електроенергії</w:t>
      </w:r>
      <w:r w:rsidR="00C457F8" w:rsidRPr="00AE1A96">
        <w:rPr>
          <w:b/>
          <w:bCs/>
          <w:i/>
          <w:iCs/>
          <w:spacing w:val="-6"/>
          <w:sz w:val="22"/>
          <w:szCs w:val="22"/>
        </w:rPr>
        <w:t xml:space="preserve">» </w:t>
      </w:r>
    </w:p>
    <w:p w14:paraId="5B03F1CE" w14:textId="44B5C0FE" w:rsidR="007545FF" w:rsidRPr="008E70D4" w:rsidRDefault="007545FF" w:rsidP="1327F54A">
      <w:pPr>
        <w:ind w:firstLine="357"/>
        <w:jc w:val="both"/>
        <w:rPr>
          <w:strike/>
          <w:color w:val="FF0000"/>
          <w:sz w:val="22"/>
          <w:szCs w:val="22"/>
        </w:rPr>
      </w:pPr>
    </w:p>
    <w:p w14:paraId="55552565" w14:textId="08293775" w:rsidR="00AD6D3B" w:rsidRPr="00426811" w:rsidRDefault="00AD6D3B" w:rsidP="006F07C6">
      <w:pPr>
        <w:ind w:firstLine="357"/>
        <w:jc w:val="both"/>
        <w:rPr>
          <w:sz w:val="22"/>
          <w:szCs w:val="22"/>
        </w:rPr>
      </w:pPr>
      <w:r w:rsidRPr="00426811">
        <w:rPr>
          <w:b/>
          <w:sz w:val="22"/>
          <w:szCs w:val="22"/>
        </w:rPr>
        <w:t xml:space="preserve">КІНЦЕВИЙ ТЕРМІН ПРИЙМАННЯ </w:t>
      </w:r>
      <w:r w:rsidR="00345379" w:rsidRPr="00426811">
        <w:rPr>
          <w:b/>
          <w:sz w:val="22"/>
          <w:szCs w:val="22"/>
        </w:rPr>
        <w:t>ЦІНОВИХ</w:t>
      </w:r>
      <w:r w:rsidRPr="00426811">
        <w:rPr>
          <w:b/>
          <w:sz w:val="22"/>
          <w:szCs w:val="22"/>
        </w:rPr>
        <w:t xml:space="preserve"> ПРОПОЗИЦІЙ</w:t>
      </w:r>
      <w:r w:rsidRPr="00426811">
        <w:rPr>
          <w:sz w:val="22"/>
          <w:szCs w:val="22"/>
        </w:rPr>
        <w:t xml:space="preserve"> від учасників: </w:t>
      </w:r>
    </w:p>
    <w:p w14:paraId="3E886E94" w14:textId="45E173E0" w:rsidR="00AD6D3B" w:rsidRPr="009B089F" w:rsidRDefault="00503419" w:rsidP="006F07C6">
      <w:pPr>
        <w:ind w:right="-23" w:firstLine="357"/>
        <w:jc w:val="both"/>
        <w:rPr>
          <w:strike/>
          <w:color w:val="FF0000"/>
          <w:sz w:val="22"/>
          <w:szCs w:val="22"/>
        </w:rPr>
      </w:pPr>
      <w:r w:rsidRPr="00546178">
        <w:rPr>
          <w:b/>
          <w:sz w:val="22"/>
          <w:szCs w:val="22"/>
        </w:rPr>
        <w:t>«</w:t>
      </w:r>
      <w:r w:rsidR="00D91CB6">
        <w:rPr>
          <w:b/>
          <w:sz w:val="22"/>
          <w:szCs w:val="22"/>
        </w:rPr>
        <w:t>0</w:t>
      </w:r>
      <w:r w:rsidR="00B00AE1">
        <w:rPr>
          <w:b/>
          <w:sz w:val="22"/>
          <w:szCs w:val="22"/>
        </w:rPr>
        <w:t>9</w:t>
      </w:r>
      <w:r w:rsidRPr="00546178">
        <w:rPr>
          <w:b/>
          <w:sz w:val="22"/>
          <w:szCs w:val="22"/>
        </w:rPr>
        <w:t xml:space="preserve">» </w:t>
      </w:r>
      <w:r w:rsidR="00D91CB6">
        <w:rPr>
          <w:b/>
          <w:sz w:val="22"/>
          <w:szCs w:val="22"/>
        </w:rPr>
        <w:t>вересня</w:t>
      </w:r>
      <w:r w:rsidRPr="00546178">
        <w:rPr>
          <w:b/>
          <w:sz w:val="22"/>
          <w:szCs w:val="22"/>
        </w:rPr>
        <w:t xml:space="preserve"> 2025 року </w:t>
      </w:r>
    </w:p>
    <w:p w14:paraId="13070A45" w14:textId="77777777" w:rsidR="00AD6D3B" w:rsidRPr="00426811" w:rsidRDefault="00AD6D3B" w:rsidP="006F07C6">
      <w:pPr>
        <w:ind w:firstLine="357"/>
        <w:jc w:val="both"/>
        <w:rPr>
          <w:sz w:val="22"/>
          <w:szCs w:val="22"/>
        </w:rPr>
      </w:pPr>
    </w:p>
    <w:p w14:paraId="52EBF910" w14:textId="407836F3" w:rsidR="00E27AFC" w:rsidRPr="00426811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426811">
        <w:rPr>
          <w:b/>
          <w:sz w:val="22"/>
          <w:szCs w:val="22"/>
          <w:u w:val="single"/>
        </w:rPr>
        <w:t>ЦІНОВІ</w:t>
      </w:r>
      <w:r w:rsidR="00E27AFC" w:rsidRPr="00426811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426811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426811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426811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426811" w:rsidRDefault="00E27AFC" w:rsidP="00E27AFC">
      <w:pPr>
        <w:ind w:firstLine="357"/>
        <w:jc w:val="both"/>
        <w:rPr>
          <w:sz w:val="22"/>
          <w:szCs w:val="22"/>
        </w:rPr>
      </w:pPr>
      <w:r w:rsidRPr="00426811">
        <w:rPr>
          <w:b/>
          <w:bCs/>
          <w:iCs/>
          <w:sz w:val="22"/>
          <w:szCs w:val="22"/>
        </w:rPr>
        <w:t xml:space="preserve">РОЗКРИТТЯ </w:t>
      </w:r>
      <w:r w:rsidR="00345379" w:rsidRPr="00426811">
        <w:rPr>
          <w:b/>
          <w:bCs/>
          <w:iCs/>
          <w:sz w:val="22"/>
          <w:szCs w:val="22"/>
        </w:rPr>
        <w:t>ЦІНОВ</w:t>
      </w:r>
      <w:r w:rsidR="00D53B41" w:rsidRPr="00426811">
        <w:rPr>
          <w:b/>
          <w:bCs/>
          <w:iCs/>
          <w:sz w:val="22"/>
          <w:szCs w:val="22"/>
        </w:rPr>
        <w:t>ИХ</w:t>
      </w:r>
      <w:r w:rsidRPr="00426811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426811">
        <w:rPr>
          <w:sz w:val="22"/>
          <w:szCs w:val="22"/>
        </w:rPr>
        <w:t>:</w:t>
      </w:r>
    </w:p>
    <w:p w14:paraId="6AE3C48E" w14:textId="4DD41B0F" w:rsidR="00E27AFC" w:rsidRPr="00426811" w:rsidRDefault="00BC2B9E" w:rsidP="00E27AFC">
      <w:pPr>
        <w:ind w:firstLine="357"/>
        <w:jc w:val="both"/>
        <w:rPr>
          <w:sz w:val="22"/>
          <w:szCs w:val="22"/>
        </w:rPr>
      </w:pPr>
      <w:r w:rsidRPr="00BC2B9E">
        <w:rPr>
          <w:b/>
          <w:bCs/>
          <w:sz w:val="22"/>
          <w:szCs w:val="22"/>
        </w:rPr>
        <w:t>«</w:t>
      </w:r>
      <w:r w:rsidR="005A62C3">
        <w:rPr>
          <w:b/>
          <w:bCs/>
          <w:sz w:val="22"/>
          <w:szCs w:val="22"/>
        </w:rPr>
        <w:t>10</w:t>
      </w:r>
      <w:r w:rsidRPr="00BC2B9E">
        <w:rPr>
          <w:b/>
          <w:bCs/>
          <w:sz w:val="22"/>
          <w:szCs w:val="22"/>
        </w:rPr>
        <w:t xml:space="preserve">» </w:t>
      </w:r>
      <w:r w:rsidR="00C043D0">
        <w:rPr>
          <w:b/>
          <w:bCs/>
          <w:sz w:val="22"/>
          <w:szCs w:val="22"/>
        </w:rPr>
        <w:t>вересня</w:t>
      </w:r>
      <w:r w:rsidRPr="00BC2B9E">
        <w:rPr>
          <w:b/>
          <w:bCs/>
          <w:sz w:val="22"/>
          <w:szCs w:val="22"/>
        </w:rPr>
        <w:t xml:space="preserve"> 2025 року</w:t>
      </w:r>
      <w:r>
        <w:rPr>
          <w:sz w:val="22"/>
          <w:szCs w:val="22"/>
        </w:rPr>
        <w:t xml:space="preserve"> </w:t>
      </w:r>
      <w:r w:rsidR="00E27AFC" w:rsidRPr="00426811">
        <w:rPr>
          <w:sz w:val="22"/>
          <w:szCs w:val="22"/>
        </w:rPr>
        <w:t xml:space="preserve"> об 11 год. 00 хв., за </w:t>
      </w:r>
      <w:proofErr w:type="spellStart"/>
      <w:r w:rsidR="00E27AFC" w:rsidRPr="00426811">
        <w:rPr>
          <w:sz w:val="22"/>
          <w:szCs w:val="22"/>
        </w:rPr>
        <w:t>адресою</w:t>
      </w:r>
      <w:proofErr w:type="spellEnd"/>
      <w:r w:rsidR="00E27AFC" w:rsidRPr="00426811">
        <w:rPr>
          <w:sz w:val="22"/>
          <w:szCs w:val="22"/>
        </w:rPr>
        <w:t>:  м. Київ, 03150, вул. Ділова, буд. 3 (якщо інше не буде передбачено внутрішнім розкладом).</w:t>
      </w:r>
    </w:p>
    <w:p w14:paraId="3EF87173" w14:textId="77777777" w:rsidR="00E27AFC" w:rsidRPr="00426811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426811" w:rsidRDefault="00E27AFC" w:rsidP="00E27AFC">
      <w:pPr>
        <w:ind w:firstLine="357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V. Правила подання та оформлення </w:t>
      </w:r>
      <w:r w:rsidR="00E37FCD" w:rsidRPr="00426811">
        <w:rPr>
          <w:b/>
          <w:sz w:val="22"/>
          <w:szCs w:val="22"/>
        </w:rPr>
        <w:t>цінової</w:t>
      </w:r>
      <w:r w:rsidRPr="00426811">
        <w:rPr>
          <w:b/>
          <w:sz w:val="22"/>
          <w:szCs w:val="22"/>
        </w:rPr>
        <w:t xml:space="preserve"> пропозиції Учасника:</w:t>
      </w:r>
    </w:p>
    <w:p w14:paraId="1615AB70" w14:textId="73324F09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</w:t>
      </w:r>
      <w:r w:rsidR="00971EEF">
        <w:rPr>
          <w:sz w:val="22"/>
          <w:szCs w:val="22"/>
        </w:rPr>
        <w:t>повинні</w:t>
      </w:r>
      <w:r w:rsidRPr="00426811">
        <w:rPr>
          <w:sz w:val="22"/>
          <w:szCs w:val="22"/>
        </w:rPr>
        <w:t xml:space="preserve"> подавати пропозиції на захищену електронну адресу: </w:t>
      </w:r>
      <w:hyperlink r:id="rId13" w:history="1">
        <w:r w:rsidRPr="00426811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42681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426811">
        <w:rPr>
          <w:sz w:val="22"/>
          <w:szCs w:val="22"/>
        </w:rPr>
        <w:t>розподілено</w:t>
      </w:r>
      <w:proofErr w:type="spellEnd"/>
      <w:r w:rsidRPr="0042681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585EA474" w14:textId="7AAE3EF1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>Копії документів подаються Учасником окремими файлами у форматі .</w:t>
      </w:r>
      <w:proofErr w:type="spellStart"/>
      <w:r w:rsidRPr="00426811">
        <w:rPr>
          <w:sz w:val="22"/>
          <w:szCs w:val="22"/>
        </w:rPr>
        <w:t>pdf</w:t>
      </w:r>
      <w:proofErr w:type="spellEnd"/>
      <w:r w:rsidRPr="00426811">
        <w:rPr>
          <w:sz w:val="22"/>
          <w:szCs w:val="22"/>
        </w:rPr>
        <w:t xml:space="preserve">. Назва кожного </w:t>
      </w:r>
      <w:r w:rsidR="002820AD">
        <w:rPr>
          <w:sz w:val="22"/>
          <w:szCs w:val="22"/>
        </w:rPr>
        <w:t>файлу</w:t>
      </w:r>
      <w:r w:rsidRPr="00426811">
        <w:rPr>
          <w:sz w:val="22"/>
          <w:szCs w:val="22"/>
        </w:rPr>
        <w:t xml:space="preserve"> повинна </w:t>
      </w:r>
      <w:r w:rsidR="006968DD">
        <w:rPr>
          <w:sz w:val="22"/>
          <w:szCs w:val="22"/>
        </w:rPr>
        <w:t xml:space="preserve">бути короткою </w:t>
      </w:r>
      <w:r w:rsidR="002820AD">
        <w:rPr>
          <w:sz w:val="22"/>
          <w:szCs w:val="22"/>
        </w:rPr>
        <w:t xml:space="preserve">та </w:t>
      </w:r>
      <w:r w:rsidRPr="00426811">
        <w:rPr>
          <w:sz w:val="22"/>
          <w:szCs w:val="22"/>
        </w:rPr>
        <w:t xml:space="preserve">відповідати його вмісту. </w:t>
      </w:r>
      <w:r w:rsidR="00E37FCD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  <w:u w:val="single"/>
        </w:rPr>
      </w:pPr>
      <w:r w:rsidRPr="00426811">
        <w:rPr>
          <w:sz w:val="22"/>
          <w:szCs w:val="22"/>
        </w:rPr>
        <w:t xml:space="preserve"> Всі копії будь-яких документів, що включаються в </w:t>
      </w:r>
      <w:r w:rsidR="00E37FCD" w:rsidRPr="00426811">
        <w:rPr>
          <w:sz w:val="22"/>
          <w:szCs w:val="22"/>
        </w:rPr>
        <w:t>цінову</w:t>
      </w:r>
      <w:r w:rsidRPr="00426811">
        <w:rPr>
          <w:sz w:val="22"/>
          <w:szCs w:val="22"/>
        </w:rPr>
        <w:t xml:space="preserve"> пропозицію, мають бути обов’язково завірен</w:t>
      </w:r>
      <w:r w:rsidR="009A48D4" w:rsidRPr="00426811">
        <w:rPr>
          <w:sz w:val="22"/>
          <w:szCs w:val="22"/>
        </w:rPr>
        <w:t>і</w:t>
      </w:r>
      <w:r w:rsidRPr="00426811">
        <w:rPr>
          <w:sz w:val="22"/>
          <w:szCs w:val="22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426811">
        <w:rPr>
          <w:b/>
          <w:bCs/>
          <w:sz w:val="22"/>
          <w:szCs w:val="22"/>
        </w:rPr>
        <w:t>Google</w:t>
      </w:r>
      <w:proofErr w:type="spellEnd"/>
      <w:r w:rsidRPr="00426811">
        <w:rPr>
          <w:b/>
          <w:bCs/>
          <w:sz w:val="22"/>
          <w:szCs w:val="22"/>
        </w:rPr>
        <w:t xml:space="preserve"> </w:t>
      </w:r>
      <w:proofErr w:type="spellStart"/>
      <w:r w:rsidRPr="00426811">
        <w:rPr>
          <w:b/>
          <w:bCs/>
          <w:sz w:val="22"/>
          <w:szCs w:val="22"/>
        </w:rPr>
        <w:t>Drive</w:t>
      </w:r>
      <w:proofErr w:type="spellEnd"/>
      <w:r w:rsidRPr="00426811">
        <w:rPr>
          <w:b/>
          <w:bCs/>
          <w:sz w:val="22"/>
          <w:szCs w:val="22"/>
        </w:rPr>
        <w:t xml:space="preserve">, </w:t>
      </w:r>
      <w:proofErr w:type="spellStart"/>
      <w:r w:rsidRPr="00426811">
        <w:rPr>
          <w:b/>
          <w:bCs/>
          <w:sz w:val="22"/>
          <w:szCs w:val="22"/>
        </w:rPr>
        <w:t>Dropbox</w:t>
      </w:r>
      <w:proofErr w:type="spellEnd"/>
      <w:r w:rsidRPr="00426811">
        <w:rPr>
          <w:b/>
          <w:bCs/>
          <w:sz w:val="22"/>
          <w:szCs w:val="22"/>
        </w:rPr>
        <w:t xml:space="preserve"> тощо) </w:t>
      </w:r>
      <w:r w:rsidRPr="00426811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42681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E37FCD" w:rsidRPr="00426811">
        <w:rPr>
          <w:sz w:val="22"/>
          <w:szCs w:val="22"/>
        </w:rPr>
        <w:t>ціновій</w:t>
      </w:r>
      <w:r w:rsidRPr="00426811">
        <w:rPr>
          <w:sz w:val="22"/>
          <w:szCs w:val="22"/>
        </w:rPr>
        <w:t xml:space="preserve"> пропозиції несе Учасник.</w:t>
      </w:r>
    </w:p>
    <w:p w14:paraId="58F8DB5C" w14:textId="7D1F074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Строк дії </w:t>
      </w:r>
      <w:r w:rsidR="00F86081" w:rsidRPr="00426811">
        <w:rPr>
          <w:sz w:val="22"/>
          <w:szCs w:val="22"/>
        </w:rPr>
        <w:t>цінової</w:t>
      </w:r>
      <w:r w:rsidRPr="00426811">
        <w:rPr>
          <w:sz w:val="22"/>
          <w:szCs w:val="22"/>
        </w:rPr>
        <w:t xml:space="preserve"> пропозиції повинен становити не менше</w:t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426811">
        <w:rPr>
          <w:sz w:val="22"/>
          <w:szCs w:val="22"/>
        </w:rPr>
        <w:t>цінов</w:t>
      </w:r>
      <w:r w:rsidR="00AF1AA9" w:rsidRPr="00426811">
        <w:rPr>
          <w:sz w:val="22"/>
          <w:szCs w:val="22"/>
        </w:rPr>
        <w:t>ої</w:t>
      </w:r>
      <w:r w:rsidRPr="00426811">
        <w:rPr>
          <w:sz w:val="22"/>
          <w:szCs w:val="22"/>
        </w:rPr>
        <w:t xml:space="preserve"> пропозиції.</w:t>
      </w:r>
    </w:p>
    <w:p w14:paraId="5E044272" w14:textId="4D1E334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В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з </w:t>
      </w:r>
      <w:r w:rsidRPr="00426811">
        <w:rPr>
          <w:b/>
          <w:bCs/>
          <w:sz w:val="22"/>
          <w:szCs w:val="22"/>
          <w:u w:val="single"/>
        </w:rPr>
        <w:t>порушенням правил оформлення</w:t>
      </w:r>
      <w:r w:rsidRPr="00426811">
        <w:rPr>
          <w:sz w:val="22"/>
          <w:szCs w:val="22"/>
        </w:rPr>
        <w:t xml:space="preserve">, то така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</w:t>
      </w:r>
      <w:r w:rsidRPr="00426811">
        <w:rPr>
          <w:b/>
          <w:bCs/>
          <w:sz w:val="22"/>
          <w:szCs w:val="22"/>
          <w:u w:val="single"/>
        </w:rPr>
        <w:t>пропозиція не розглядається</w:t>
      </w:r>
      <w:r w:rsidRPr="00426811">
        <w:rPr>
          <w:sz w:val="22"/>
          <w:szCs w:val="22"/>
        </w:rPr>
        <w:t xml:space="preserve">. </w:t>
      </w:r>
    </w:p>
    <w:p w14:paraId="6475EA13" w14:textId="103B09CD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 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Вимоги до оформлення теми Листа від учасника з </w:t>
      </w:r>
      <w:r w:rsidR="00E37FCD" w:rsidRPr="009369F0">
        <w:rPr>
          <w:b/>
          <w:bCs/>
          <w:color w:val="FF0000"/>
          <w:sz w:val="22"/>
          <w:szCs w:val="22"/>
          <w:u w:val="single"/>
        </w:rPr>
        <w:t>ціновою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 пропозицією</w:t>
      </w:r>
      <w:r w:rsidRPr="009369F0">
        <w:rPr>
          <w:color w:val="FF0000"/>
          <w:sz w:val="22"/>
          <w:szCs w:val="22"/>
        </w:rPr>
        <w:t xml:space="preserve">. </w:t>
      </w:r>
    </w:p>
    <w:p w14:paraId="14004B0A" w14:textId="149BDF19" w:rsidR="005C4478" w:rsidRPr="007E7A71" w:rsidRDefault="00E27AFC" w:rsidP="00624D66">
      <w:pPr>
        <w:ind w:right="92"/>
        <w:rPr>
          <w:b/>
          <w:bCs/>
          <w:color w:val="FF0000"/>
          <w:spacing w:val="-6"/>
          <w:sz w:val="22"/>
          <w:szCs w:val="22"/>
        </w:rPr>
      </w:pPr>
      <w:r w:rsidRPr="00125BC9">
        <w:rPr>
          <w:color w:val="FF0000"/>
          <w:sz w:val="22"/>
          <w:szCs w:val="22"/>
        </w:rPr>
        <w:t xml:space="preserve">У темі листа </w:t>
      </w:r>
      <w:r w:rsidR="00EC0B3B">
        <w:rPr>
          <w:color w:val="FF0000"/>
          <w:sz w:val="22"/>
          <w:szCs w:val="22"/>
        </w:rPr>
        <w:t xml:space="preserve">обов’язково має </w:t>
      </w:r>
      <w:r w:rsidRPr="00125BC9">
        <w:rPr>
          <w:color w:val="FF0000"/>
          <w:sz w:val="22"/>
          <w:szCs w:val="22"/>
        </w:rPr>
        <w:t>бути зазначено</w:t>
      </w:r>
      <w:r w:rsidRPr="00F53C5A">
        <w:rPr>
          <w:color w:val="FF0000"/>
          <w:sz w:val="22"/>
          <w:szCs w:val="22"/>
        </w:rPr>
        <w:t>:</w:t>
      </w:r>
      <w:r w:rsidR="00A226D7" w:rsidRPr="00F53C5A">
        <w:rPr>
          <w:color w:val="FF0000"/>
          <w:sz w:val="22"/>
          <w:szCs w:val="22"/>
        </w:rPr>
        <w:t xml:space="preserve"> </w:t>
      </w:r>
      <w:r w:rsidR="001A404A" w:rsidRPr="001A404A">
        <w:rPr>
          <w:i/>
          <w:iCs/>
          <w:color w:val="EE0000"/>
          <w:sz w:val="22"/>
          <w:szCs w:val="22"/>
        </w:rPr>
        <w:t>«</w:t>
      </w:r>
      <w:r w:rsidR="001A404A" w:rsidRPr="001A404A">
        <w:rPr>
          <w:b/>
          <w:i/>
          <w:iCs/>
          <w:color w:val="EE0000"/>
          <w:sz w:val="22"/>
          <w:szCs w:val="22"/>
        </w:rPr>
        <w:t>№</w:t>
      </w:r>
      <w:r w:rsidR="001A404A" w:rsidRPr="001A404A">
        <w:rPr>
          <w:b/>
          <w:bCs/>
          <w:i/>
          <w:iCs/>
          <w:color w:val="EE0000"/>
          <w:sz w:val="22"/>
          <w:szCs w:val="22"/>
        </w:rPr>
        <w:t>2134YD.</w:t>
      </w:r>
      <w:r w:rsidR="001A404A" w:rsidRPr="001A404A">
        <w:rPr>
          <w:i/>
          <w:iCs/>
          <w:color w:val="EE0000"/>
          <w:spacing w:val="-4"/>
          <w:sz w:val="22"/>
          <w:szCs w:val="22"/>
        </w:rPr>
        <w:t xml:space="preserve"> </w:t>
      </w:r>
      <w:r w:rsidR="001A404A" w:rsidRPr="001A404A">
        <w:rPr>
          <w:b/>
          <w:bCs/>
          <w:i/>
          <w:iCs/>
          <w:color w:val="EE0000"/>
          <w:spacing w:val="-4"/>
          <w:sz w:val="22"/>
          <w:szCs w:val="22"/>
        </w:rPr>
        <w:t>Комплекс послуг з влаштування обладнання сонячної генерації електроенергії в окремих регіонах України</w:t>
      </w:r>
      <w:r w:rsidR="001A404A" w:rsidRPr="001A404A">
        <w:rPr>
          <w:b/>
          <w:bCs/>
          <w:i/>
          <w:iCs/>
          <w:color w:val="EE0000"/>
          <w:spacing w:val="-6"/>
          <w:sz w:val="22"/>
          <w:szCs w:val="22"/>
        </w:rPr>
        <w:t>»</w:t>
      </w:r>
      <w:r w:rsidR="001A6E0C" w:rsidRPr="001A404A">
        <w:rPr>
          <w:b/>
          <w:bCs/>
          <w:color w:val="EE0000"/>
          <w:spacing w:val="-6"/>
          <w:sz w:val="22"/>
          <w:szCs w:val="22"/>
        </w:rPr>
        <w:t>.</w:t>
      </w:r>
    </w:p>
    <w:p w14:paraId="4D233AB5" w14:textId="36AC2366" w:rsidR="00E27AFC" w:rsidRPr="00426811" w:rsidRDefault="00E27AFC" w:rsidP="00624D66">
      <w:pPr>
        <w:ind w:right="92"/>
        <w:rPr>
          <w:b/>
          <w:sz w:val="22"/>
          <w:szCs w:val="22"/>
        </w:rPr>
      </w:pPr>
      <w:r w:rsidRPr="00426811">
        <w:rPr>
          <w:bCs/>
          <w:sz w:val="22"/>
          <w:szCs w:val="22"/>
        </w:rPr>
        <w:t xml:space="preserve">У випадку, якщо розмір вкладень перевищує 25 </w:t>
      </w:r>
      <w:proofErr w:type="spellStart"/>
      <w:r w:rsidRPr="00426811">
        <w:rPr>
          <w:bCs/>
          <w:sz w:val="22"/>
          <w:szCs w:val="22"/>
        </w:rPr>
        <w:t>мб</w:t>
      </w:r>
      <w:proofErr w:type="spellEnd"/>
      <w:r w:rsidRPr="00426811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426811">
        <w:rPr>
          <w:b/>
          <w:sz w:val="22"/>
          <w:szCs w:val="22"/>
        </w:rPr>
        <w:t xml:space="preserve"> </w:t>
      </w:r>
      <w:r w:rsidR="001A404A" w:rsidRPr="001A404A">
        <w:rPr>
          <w:i/>
          <w:iCs/>
          <w:color w:val="EE0000"/>
          <w:sz w:val="22"/>
          <w:szCs w:val="22"/>
        </w:rPr>
        <w:t>«</w:t>
      </w:r>
      <w:r w:rsidR="001A404A" w:rsidRPr="001A404A">
        <w:rPr>
          <w:b/>
          <w:i/>
          <w:iCs/>
          <w:color w:val="EE0000"/>
          <w:sz w:val="22"/>
          <w:szCs w:val="22"/>
        </w:rPr>
        <w:t>№</w:t>
      </w:r>
      <w:r w:rsidR="001A404A" w:rsidRPr="001A404A">
        <w:rPr>
          <w:b/>
          <w:bCs/>
          <w:i/>
          <w:iCs/>
          <w:color w:val="EE0000"/>
          <w:sz w:val="22"/>
          <w:szCs w:val="22"/>
        </w:rPr>
        <w:t>2134YD.</w:t>
      </w:r>
      <w:r w:rsidR="001A404A" w:rsidRPr="001A404A">
        <w:rPr>
          <w:i/>
          <w:iCs/>
          <w:color w:val="EE0000"/>
          <w:spacing w:val="-4"/>
          <w:sz w:val="22"/>
          <w:szCs w:val="22"/>
        </w:rPr>
        <w:t xml:space="preserve"> </w:t>
      </w:r>
      <w:r w:rsidR="001A404A" w:rsidRPr="001A404A">
        <w:rPr>
          <w:b/>
          <w:bCs/>
          <w:i/>
          <w:iCs/>
          <w:color w:val="EE0000"/>
          <w:spacing w:val="-4"/>
          <w:sz w:val="22"/>
          <w:szCs w:val="22"/>
        </w:rPr>
        <w:t>Комплекс послуг з влаштування обладнання сонячної генерації електроенергії в окремих регіонах України</w:t>
      </w:r>
      <w:r w:rsidR="001A404A" w:rsidRPr="001A404A">
        <w:rPr>
          <w:b/>
          <w:bCs/>
          <w:i/>
          <w:iCs/>
          <w:color w:val="EE0000"/>
          <w:spacing w:val="-6"/>
          <w:sz w:val="22"/>
          <w:szCs w:val="22"/>
        </w:rPr>
        <w:t xml:space="preserve">» </w:t>
      </w:r>
      <w:r w:rsidRPr="007E7A71">
        <w:rPr>
          <w:b/>
          <w:bCs/>
          <w:color w:val="FF0000"/>
          <w:sz w:val="22"/>
          <w:szCs w:val="22"/>
        </w:rPr>
        <w:t>ЧАСТИНА 1, ЧАСТИНА 2»</w:t>
      </w:r>
      <w:r w:rsidRPr="007E7A71">
        <w:rPr>
          <w:b/>
          <w:color w:val="FF0000"/>
          <w:sz w:val="22"/>
          <w:szCs w:val="22"/>
        </w:rPr>
        <w:t xml:space="preserve"> </w:t>
      </w:r>
      <w:r w:rsidRPr="00DE0791">
        <w:rPr>
          <w:bCs/>
          <w:color w:val="000000" w:themeColor="text1"/>
          <w:sz w:val="22"/>
          <w:szCs w:val="22"/>
        </w:rPr>
        <w:t xml:space="preserve">і </w:t>
      </w:r>
      <w:proofErr w:type="spellStart"/>
      <w:r w:rsidRPr="00DE0791">
        <w:rPr>
          <w:bCs/>
          <w:color w:val="000000" w:themeColor="text1"/>
          <w:sz w:val="22"/>
          <w:szCs w:val="22"/>
        </w:rPr>
        <w:t>т.д</w:t>
      </w:r>
      <w:proofErr w:type="spellEnd"/>
      <w:r w:rsidRPr="00DE0791">
        <w:rPr>
          <w:bCs/>
          <w:color w:val="000000" w:themeColor="text1"/>
          <w:sz w:val="22"/>
          <w:szCs w:val="22"/>
        </w:rPr>
        <w:t>.</w:t>
      </w:r>
      <w:r w:rsidRPr="00D11B4F">
        <w:rPr>
          <w:b/>
          <w:color w:val="000000" w:themeColor="text1"/>
          <w:sz w:val="22"/>
          <w:szCs w:val="22"/>
        </w:rPr>
        <w:t xml:space="preserve"> </w:t>
      </w:r>
    </w:p>
    <w:p w14:paraId="5B900419" w14:textId="78845EEB" w:rsidR="00E27AFC" w:rsidRPr="00426811" w:rsidRDefault="00E27AFC" w:rsidP="00E27AFC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його</w:t>
      </w: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до розгляду.</w:t>
      </w:r>
    </w:p>
    <w:p w14:paraId="3EFA24D3" w14:textId="43B589E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У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після спливу кінцевого терміну приймання </w:t>
      </w:r>
      <w:r w:rsidR="0085481F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пропозицій, то лист з такою </w:t>
      </w:r>
      <w:r w:rsidR="0085481F" w:rsidRPr="00426811">
        <w:rPr>
          <w:sz w:val="22"/>
          <w:szCs w:val="22"/>
        </w:rPr>
        <w:t>цінов</w:t>
      </w:r>
      <w:r w:rsidRPr="00426811">
        <w:rPr>
          <w:sz w:val="22"/>
          <w:szCs w:val="22"/>
        </w:rPr>
        <w:t>ою пропозицією не розглядається.</w:t>
      </w:r>
    </w:p>
    <w:p w14:paraId="1D638227" w14:textId="7E20EB6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До участі у оцінці </w:t>
      </w:r>
      <w:r w:rsidR="007E714A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 Тендерним Комітетом допускаються </w:t>
      </w:r>
      <w:r w:rsidR="007E714A" w:rsidRPr="00426811">
        <w:rPr>
          <w:sz w:val="22"/>
          <w:szCs w:val="22"/>
        </w:rPr>
        <w:t>цінові</w:t>
      </w:r>
      <w:r w:rsidRPr="00426811">
        <w:rPr>
          <w:sz w:val="22"/>
          <w:szCs w:val="22"/>
        </w:rPr>
        <w:t xml:space="preserve"> пропозиції, які повністю відповідають </w:t>
      </w:r>
      <w:r w:rsidRPr="00426811">
        <w:rPr>
          <w:spacing w:val="-4"/>
          <w:sz w:val="22"/>
          <w:szCs w:val="22"/>
        </w:rPr>
        <w:t xml:space="preserve">умовам цього </w:t>
      </w:r>
      <w:r w:rsidR="00CB198B" w:rsidRPr="00426811">
        <w:rPr>
          <w:spacing w:val="-4"/>
          <w:sz w:val="22"/>
          <w:szCs w:val="22"/>
        </w:rPr>
        <w:t>Запиту</w:t>
      </w:r>
      <w:r w:rsidRPr="00426811">
        <w:rPr>
          <w:sz w:val="22"/>
          <w:szCs w:val="22"/>
        </w:rPr>
        <w:t xml:space="preserve">. </w:t>
      </w:r>
    </w:p>
    <w:p w14:paraId="0D84E14C" w14:textId="095548C8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Витрати пов’язані з підготовкою та поданням </w:t>
      </w:r>
      <w:r w:rsidR="007E714A" w:rsidRPr="00426811">
        <w:rPr>
          <w:sz w:val="22"/>
          <w:szCs w:val="22"/>
        </w:rPr>
        <w:t xml:space="preserve">цінові </w:t>
      </w:r>
      <w:r w:rsidRPr="00426811">
        <w:rPr>
          <w:sz w:val="22"/>
          <w:szCs w:val="22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Pr="00426811" w:rsidRDefault="00360927" w:rsidP="00360927">
      <w:pPr>
        <w:jc w:val="both"/>
        <w:rPr>
          <w:sz w:val="22"/>
          <w:szCs w:val="22"/>
        </w:rPr>
      </w:pPr>
    </w:p>
    <w:p w14:paraId="1328B781" w14:textId="37D6BB42" w:rsidR="00325A62" w:rsidRPr="00426811" w:rsidRDefault="00F41CC6" w:rsidP="00360927">
      <w:pPr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VI. </w:t>
      </w:r>
      <w:r w:rsidR="00EB419B" w:rsidRPr="00426811">
        <w:rPr>
          <w:b/>
          <w:sz w:val="22"/>
          <w:szCs w:val="22"/>
        </w:rPr>
        <w:t xml:space="preserve">Учасники при поданні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426811">
        <w:rPr>
          <w:b/>
          <w:sz w:val="22"/>
          <w:szCs w:val="22"/>
        </w:rPr>
        <w:t>:</w:t>
      </w:r>
    </w:p>
    <w:p w14:paraId="1C14909B" w14:textId="543278FC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lastRenderedPageBreak/>
        <w:t xml:space="preserve"> </w:t>
      </w:r>
      <w:r w:rsidR="00D55107" w:rsidRPr="00426811">
        <w:rPr>
          <w:iCs/>
          <w:sz w:val="22"/>
          <w:szCs w:val="22"/>
        </w:rPr>
        <w:t>П</w:t>
      </w:r>
      <w:r w:rsidR="00BA5B24" w:rsidRPr="00426811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426811">
        <w:rPr>
          <w:iCs/>
          <w:sz w:val="22"/>
          <w:szCs w:val="22"/>
        </w:rPr>
        <w:t xml:space="preserve">    </w:t>
      </w:r>
    </w:p>
    <w:p w14:paraId="767F1DD4" w14:textId="2F5835C3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8F465B" w:rsidRPr="00426811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426811">
        <w:rPr>
          <w:iCs/>
          <w:sz w:val="22"/>
          <w:szCs w:val="22"/>
        </w:rPr>
        <w:t>бенефіціарними</w:t>
      </w:r>
      <w:proofErr w:type="spellEnd"/>
      <w:r w:rsidR="008F465B" w:rsidRPr="00426811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426811">
        <w:rPr>
          <w:iCs/>
          <w:sz w:val="22"/>
          <w:szCs w:val="22"/>
        </w:rPr>
        <w:t>.</w:t>
      </w:r>
    </w:p>
    <w:p w14:paraId="68F7418E" w14:textId="0ABB1FDA" w:rsidR="0026455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264552" w:rsidRPr="00426811">
        <w:rPr>
          <w:iCs/>
          <w:sz w:val="22"/>
          <w:szCs w:val="22"/>
        </w:rPr>
        <w:t xml:space="preserve">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 тендерного процесу, що подав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>у пропозицію.</w:t>
      </w:r>
    </w:p>
    <w:p w14:paraId="406A697E" w14:textId="77777777" w:rsidR="00325A62" w:rsidRPr="00426811" w:rsidRDefault="00325A62" w:rsidP="0042787A">
      <w:pPr>
        <w:jc w:val="both"/>
        <w:rPr>
          <w:b/>
          <w:sz w:val="22"/>
          <w:szCs w:val="22"/>
        </w:rPr>
      </w:pPr>
    </w:p>
    <w:p w14:paraId="4D5DE302" w14:textId="5A3CA908" w:rsidR="00325A62" w:rsidRPr="00426811" w:rsidRDefault="00E44DA4" w:rsidP="00D406DC">
      <w:pPr>
        <w:ind w:firstLine="42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VII. </w:t>
      </w:r>
      <w:r w:rsidR="00325A62" w:rsidRPr="00426811">
        <w:rPr>
          <w:b/>
          <w:sz w:val="22"/>
          <w:szCs w:val="22"/>
        </w:rPr>
        <w:t xml:space="preserve">Підписанням та поданням своєї </w:t>
      </w:r>
      <w:r w:rsidR="0085481F" w:rsidRPr="00426811">
        <w:rPr>
          <w:b/>
          <w:bCs/>
          <w:sz w:val="22"/>
          <w:szCs w:val="22"/>
        </w:rPr>
        <w:t>цінов</w:t>
      </w:r>
      <w:r w:rsidR="00325A62" w:rsidRPr="00426811">
        <w:rPr>
          <w:b/>
          <w:sz w:val="22"/>
          <w:szCs w:val="22"/>
        </w:rPr>
        <w:t xml:space="preserve">ої пропозиції </w:t>
      </w:r>
      <w:r w:rsidR="00D55107" w:rsidRPr="00426811">
        <w:rPr>
          <w:b/>
          <w:sz w:val="22"/>
          <w:szCs w:val="22"/>
        </w:rPr>
        <w:t>У</w:t>
      </w:r>
      <w:r w:rsidR="00325A62" w:rsidRPr="00426811">
        <w:rPr>
          <w:b/>
          <w:sz w:val="22"/>
          <w:szCs w:val="22"/>
        </w:rPr>
        <w:t>часник погоджується з наступним:</w:t>
      </w:r>
    </w:p>
    <w:p w14:paraId="20F14D3C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 </w:t>
      </w:r>
    </w:p>
    <w:p w14:paraId="2569B91B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Pr="00426811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>Учасник процедури закупівлі зобов'язується детально ознайомитися з усіма інструкціями, умовами, формами, термінами і специфікаціями, викладеними Запиті. Помилки в наданій інформації є особистою відповідальністю Учасника.</w:t>
      </w:r>
    </w:p>
    <w:p w14:paraId="72DFFDBF" w14:textId="77777777" w:rsidR="0039580B" w:rsidRPr="00426811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426811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426811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Pr="00426811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</w:rPr>
      </w:pPr>
    </w:p>
    <w:p w14:paraId="3CA7ED68" w14:textId="480A5C52" w:rsidR="00AE1395" w:rsidRPr="00426811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VI</w:t>
      </w:r>
      <w:r w:rsidR="009C1BC8" w:rsidRPr="00426811">
        <w:rPr>
          <w:b/>
          <w:spacing w:val="-4"/>
          <w:sz w:val="22"/>
          <w:szCs w:val="22"/>
        </w:rPr>
        <w:t>I</w:t>
      </w:r>
      <w:r w:rsidRPr="00426811">
        <w:rPr>
          <w:b/>
          <w:spacing w:val="-4"/>
          <w:sz w:val="22"/>
          <w:szCs w:val="22"/>
        </w:rPr>
        <w:t xml:space="preserve">I. </w:t>
      </w:r>
      <w:r w:rsidR="00A6690A" w:rsidRPr="00426811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 w:rsidRPr="00426811">
        <w:rPr>
          <w:b/>
          <w:spacing w:val="-4"/>
          <w:sz w:val="22"/>
          <w:szCs w:val="22"/>
        </w:rPr>
        <w:t>тендеру</w:t>
      </w:r>
    </w:p>
    <w:p w14:paraId="04B9E1A0" w14:textId="05BC3A17" w:rsidR="00D52CFF" w:rsidRPr="00426811" w:rsidRDefault="00A6690A" w:rsidP="00B32F7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426811">
        <w:rPr>
          <w:rStyle w:val="hps"/>
          <w:sz w:val="22"/>
          <w:szCs w:val="22"/>
        </w:rPr>
        <w:t xml:space="preserve">Спочатку серед поданих </w:t>
      </w:r>
      <w:r w:rsidR="0085481F" w:rsidRPr="00426811">
        <w:rPr>
          <w:sz w:val="22"/>
          <w:szCs w:val="22"/>
        </w:rPr>
        <w:t>цінов</w:t>
      </w:r>
      <w:r w:rsidRPr="00426811">
        <w:rPr>
          <w:rStyle w:val="hps"/>
          <w:sz w:val="22"/>
          <w:szCs w:val="22"/>
        </w:rPr>
        <w:t xml:space="preserve">их пропозицій </w:t>
      </w:r>
      <w:r w:rsidRPr="00426811">
        <w:rPr>
          <w:spacing w:val="-4"/>
          <w:sz w:val="22"/>
          <w:szCs w:val="22"/>
        </w:rPr>
        <w:t xml:space="preserve">Тендерним комітетом </w:t>
      </w:r>
      <w:r w:rsidRPr="00426811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 w:rsidRPr="00426811">
        <w:rPr>
          <w:rStyle w:val="hps"/>
          <w:sz w:val="22"/>
          <w:szCs w:val="22"/>
        </w:rPr>
        <w:t>Запиті</w:t>
      </w:r>
      <w:r w:rsidRPr="00426811">
        <w:rPr>
          <w:rStyle w:val="hps"/>
          <w:sz w:val="22"/>
          <w:szCs w:val="22"/>
        </w:rPr>
        <w:t>.</w:t>
      </w:r>
      <w:r w:rsidR="007325F2" w:rsidRPr="00426811">
        <w:rPr>
          <w:rStyle w:val="hps"/>
          <w:sz w:val="22"/>
          <w:szCs w:val="22"/>
        </w:rPr>
        <w:t xml:space="preserve"> </w:t>
      </w:r>
    </w:p>
    <w:p w14:paraId="4D58237A" w14:textId="5C597C8A" w:rsidR="00A6690A" w:rsidRPr="00E504D8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426811">
        <w:rPr>
          <w:rStyle w:val="hps"/>
          <w:sz w:val="22"/>
          <w:szCs w:val="22"/>
        </w:rPr>
        <w:t xml:space="preserve"> </w:t>
      </w:r>
      <w:r w:rsidRPr="00E504D8">
        <w:rPr>
          <w:b/>
          <w:spacing w:val="-4"/>
          <w:sz w:val="22"/>
          <w:szCs w:val="22"/>
        </w:rPr>
        <w:t xml:space="preserve">З відібраних </w:t>
      </w:r>
      <w:r w:rsidR="0085481F" w:rsidRPr="00E504D8">
        <w:rPr>
          <w:b/>
          <w:spacing w:val="-4"/>
          <w:sz w:val="22"/>
          <w:szCs w:val="22"/>
        </w:rPr>
        <w:t>цінов</w:t>
      </w:r>
      <w:r w:rsidR="0058200F" w:rsidRPr="00E504D8">
        <w:rPr>
          <w:b/>
          <w:spacing w:val="-4"/>
          <w:sz w:val="22"/>
          <w:szCs w:val="22"/>
        </w:rPr>
        <w:t>их</w:t>
      </w:r>
      <w:r w:rsidRPr="00E504D8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871"/>
        <w:gridCol w:w="5529"/>
        <w:gridCol w:w="1701"/>
      </w:tblGrid>
      <w:tr w:rsidR="00B36636" w:rsidRPr="00E504D8" w14:paraId="0B94A0B9" w14:textId="77777777" w:rsidTr="00962F72">
        <w:tc>
          <w:tcPr>
            <w:tcW w:w="822" w:type="dxa"/>
            <w:vMerge w:val="restart"/>
            <w:shd w:val="clear" w:color="auto" w:fill="E7E6E6"/>
            <w:vAlign w:val="center"/>
          </w:tcPr>
          <w:p w14:paraId="4955E141" w14:textId="77777777" w:rsidR="00B36636" w:rsidRPr="00E504D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1871" w:type="dxa"/>
            <w:vMerge w:val="restart"/>
            <w:shd w:val="clear" w:color="auto" w:fill="E7E6E6"/>
            <w:vAlign w:val="center"/>
          </w:tcPr>
          <w:p w14:paraId="7EAF490F" w14:textId="77777777" w:rsidR="00B36636" w:rsidRPr="00E504D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7230" w:type="dxa"/>
            <w:gridSpan w:val="2"/>
            <w:shd w:val="clear" w:color="auto" w:fill="E7E6E6"/>
            <w:vAlign w:val="center"/>
          </w:tcPr>
          <w:p w14:paraId="2592CB79" w14:textId="0B8C6D1F" w:rsidR="00B36636" w:rsidRPr="00E504D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AF6F15"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B36636" w:rsidRPr="00E504D8" w14:paraId="26DFC06D" w14:textId="77777777" w:rsidTr="00962F72">
        <w:tc>
          <w:tcPr>
            <w:tcW w:w="822" w:type="dxa"/>
            <w:vMerge/>
            <w:shd w:val="clear" w:color="auto" w:fill="E7E6E6"/>
            <w:vAlign w:val="center"/>
          </w:tcPr>
          <w:p w14:paraId="5FE6A2C9" w14:textId="77777777" w:rsidR="00B36636" w:rsidRPr="00E504D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1871" w:type="dxa"/>
            <w:vMerge/>
            <w:shd w:val="clear" w:color="auto" w:fill="E7E6E6"/>
            <w:vAlign w:val="center"/>
          </w:tcPr>
          <w:p w14:paraId="2DFFE119" w14:textId="77777777" w:rsidR="00B36636" w:rsidRPr="00E504D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E7E6E6"/>
            <w:vAlign w:val="center"/>
          </w:tcPr>
          <w:p w14:paraId="4C6B3B05" w14:textId="77777777" w:rsidR="00B36636" w:rsidRPr="00E504D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48C41ED6" w14:textId="77777777" w:rsidR="00B36636" w:rsidRPr="00E504D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E504D8" w14:paraId="71A0B4D7" w14:textId="77777777" w:rsidTr="00962F72">
        <w:trPr>
          <w:trHeight w:val="77"/>
        </w:trPr>
        <w:tc>
          <w:tcPr>
            <w:tcW w:w="822" w:type="dxa"/>
          </w:tcPr>
          <w:p w14:paraId="70E5D06A" w14:textId="77777777" w:rsidR="00B36636" w:rsidRPr="009921A2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92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14:paraId="3B7962E7" w14:textId="77777777" w:rsidR="00B36636" w:rsidRPr="009921A2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92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7230" w:type="dxa"/>
            <w:gridSpan w:val="2"/>
          </w:tcPr>
          <w:p w14:paraId="3AD3FD14" w14:textId="68CE1D78" w:rsidR="00B36636" w:rsidRPr="009921A2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92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DE41F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80</w:t>
            </w:r>
          </w:p>
        </w:tc>
      </w:tr>
      <w:tr w:rsidR="00687D56" w:rsidRPr="00E504D8" w14:paraId="518C8047" w14:textId="51AB2623" w:rsidTr="00962F72">
        <w:trPr>
          <w:trHeight w:val="77"/>
        </w:trPr>
        <w:tc>
          <w:tcPr>
            <w:tcW w:w="822" w:type="dxa"/>
            <w:vAlign w:val="center"/>
          </w:tcPr>
          <w:p w14:paraId="16A55272" w14:textId="15F755FC" w:rsidR="00687D56" w:rsidRPr="009921A2" w:rsidRDefault="00687D56" w:rsidP="00687D56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center"/>
          </w:tcPr>
          <w:p w14:paraId="5F58ACAA" w14:textId="0C1611D4" w:rsidR="00687D56" w:rsidRPr="009921A2" w:rsidRDefault="006732F1" w:rsidP="00687D56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Підт</w:t>
            </w:r>
            <w:r w:rsidR="00756B3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вердження н</w:t>
            </w:r>
            <w:r w:rsidR="00DE41F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аявн</w:t>
            </w:r>
            <w:r w:rsidR="00756B3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ості</w:t>
            </w:r>
            <w:r w:rsidR="00DE41F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аналогічного досвіду</w:t>
            </w:r>
          </w:p>
        </w:tc>
        <w:tc>
          <w:tcPr>
            <w:tcW w:w="5529" w:type="dxa"/>
            <w:vAlign w:val="center"/>
          </w:tcPr>
          <w:p w14:paraId="679E2A5E" w14:textId="126BC587" w:rsidR="00A00FA5" w:rsidRDefault="00A00FA5" w:rsidP="00C039CC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DE41FF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  <w:u w:val="single"/>
              </w:rPr>
              <w:t>2 договори</w:t>
            </w:r>
            <w:r w:rsidRPr="00A00FA5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на виконання аналогічних робіт</w:t>
            </w:r>
            <w:r w:rsidR="00962F72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>/послуг</w:t>
            </w:r>
            <w:r w:rsidRPr="00A00FA5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- 20%</w:t>
            </w:r>
          </w:p>
          <w:p w14:paraId="78148EB8" w14:textId="361BDCB0" w:rsidR="00A00FA5" w:rsidRPr="00A00FA5" w:rsidRDefault="00A00FA5" w:rsidP="00C039CC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DE41FF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  <w:u w:val="single"/>
              </w:rPr>
              <w:t>1 договір</w:t>
            </w:r>
            <w:r w:rsidRPr="00A00FA5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на виконання аналогічних робіт</w:t>
            </w:r>
            <w:r w:rsidR="00962F72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/послуг </w:t>
            </w:r>
            <w:r w:rsidRPr="00A00FA5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>-</w:t>
            </w:r>
            <w:r w:rsidR="00DE41F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A00FA5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>10%;</w:t>
            </w:r>
          </w:p>
          <w:p w14:paraId="67E4DA02" w14:textId="5DEBBA28" w:rsidR="00687D56" w:rsidRPr="009921A2" w:rsidRDefault="00E07AAA" w:rsidP="00A00FA5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відсутність </w:t>
            </w:r>
            <w:r w:rsidR="00A00FA5" w:rsidRPr="00A00FA5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>договорів -</w:t>
            </w:r>
            <w:r w:rsidR="00DE41F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="00A00FA5" w:rsidRPr="00A00FA5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>0%</w:t>
            </w:r>
          </w:p>
        </w:tc>
        <w:tc>
          <w:tcPr>
            <w:tcW w:w="1701" w:type="dxa"/>
            <w:vAlign w:val="center"/>
          </w:tcPr>
          <w:p w14:paraId="2DE2F16B" w14:textId="571BE5B9" w:rsidR="00687D56" w:rsidRPr="009921A2" w:rsidRDefault="00DE41FF" w:rsidP="00687D56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</w:p>
        </w:tc>
      </w:tr>
      <w:tr w:rsidR="00B36636" w:rsidRPr="00426811" w14:paraId="044061FB" w14:textId="77777777" w:rsidTr="00962F72">
        <w:tc>
          <w:tcPr>
            <w:tcW w:w="8222" w:type="dxa"/>
            <w:gridSpan w:val="3"/>
            <w:shd w:val="clear" w:color="auto" w:fill="D0CECE"/>
          </w:tcPr>
          <w:p w14:paraId="52D6B0D7" w14:textId="77777777" w:rsidR="00B36636" w:rsidRPr="00E504D8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1701" w:type="dxa"/>
            <w:shd w:val="clear" w:color="auto" w:fill="D0CECE"/>
          </w:tcPr>
          <w:p w14:paraId="114AF908" w14:textId="77777777" w:rsidR="00B36636" w:rsidRPr="00426811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6CF9672C" w14:textId="77777777" w:rsidR="001753C8" w:rsidRPr="00426811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3D4666A9" w:rsidR="00A6690A" w:rsidRPr="00426811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426811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426811">
        <w:rPr>
          <w:sz w:val="22"/>
          <w:szCs w:val="22"/>
        </w:rPr>
        <w:t>цінов</w:t>
      </w:r>
      <w:r w:rsidR="009F6928" w:rsidRPr="00426811">
        <w:rPr>
          <w:bCs/>
          <w:spacing w:val="-4"/>
          <w:sz w:val="22"/>
          <w:szCs w:val="22"/>
        </w:rPr>
        <w:t>их</w:t>
      </w:r>
      <w:r w:rsidRPr="00426811">
        <w:rPr>
          <w:bCs/>
          <w:spacing w:val="-4"/>
          <w:sz w:val="22"/>
          <w:szCs w:val="22"/>
        </w:rPr>
        <w:t xml:space="preserve"> пропозицій. </w:t>
      </w:r>
      <w:r w:rsidR="00317A03" w:rsidRPr="00426811">
        <w:rPr>
          <w:bCs/>
          <w:spacing w:val="-4"/>
          <w:sz w:val="22"/>
          <w:szCs w:val="22"/>
        </w:rPr>
        <w:t xml:space="preserve">В разі </w:t>
      </w:r>
      <w:r w:rsidR="00B54AF6" w:rsidRPr="00426811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426811">
        <w:rPr>
          <w:bCs/>
          <w:spacing w:val="-4"/>
          <w:sz w:val="22"/>
          <w:szCs w:val="22"/>
        </w:rPr>
        <w:t xml:space="preserve">донором, термін </w:t>
      </w:r>
      <w:r w:rsidR="0083058E" w:rsidRPr="00426811">
        <w:rPr>
          <w:bCs/>
          <w:spacing w:val="-4"/>
          <w:sz w:val="22"/>
          <w:szCs w:val="22"/>
        </w:rPr>
        <w:t xml:space="preserve">визначення </w:t>
      </w:r>
      <w:r w:rsidR="0083058E" w:rsidRPr="00426811">
        <w:rPr>
          <w:bCs/>
          <w:spacing w:val="-4"/>
          <w:sz w:val="22"/>
          <w:szCs w:val="22"/>
        </w:rPr>
        <w:lastRenderedPageBreak/>
        <w:t xml:space="preserve">переможця може бути продовжено. </w:t>
      </w:r>
      <w:r w:rsidRPr="00426811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426811">
        <w:rPr>
          <w:bCs/>
          <w:spacing w:val="-4"/>
          <w:sz w:val="22"/>
          <w:szCs w:val="22"/>
        </w:rPr>
        <w:t>уть</w:t>
      </w:r>
      <w:r w:rsidRPr="00426811">
        <w:rPr>
          <w:bCs/>
          <w:spacing w:val="-4"/>
          <w:sz w:val="22"/>
          <w:szCs w:val="22"/>
        </w:rPr>
        <w:t xml:space="preserve"> повідомлен</w:t>
      </w:r>
      <w:r w:rsidR="00BA79E0" w:rsidRPr="00426811">
        <w:rPr>
          <w:bCs/>
          <w:spacing w:val="-4"/>
          <w:sz w:val="22"/>
          <w:szCs w:val="22"/>
        </w:rPr>
        <w:t>і</w:t>
      </w:r>
      <w:r w:rsidRPr="00426811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426811">
        <w:rPr>
          <w:bCs/>
          <w:spacing w:val="-4"/>
          <w:sz w:val="22"/>
          <w:szCs w:val="22"/>
        </w:rPr>
        <w:t xml:space="preserve"> </w:t>
      </w:r>
    </w:p>
    <w:p w14:paraId="30260D33" w14:textId="0F9B901F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426811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426811">
        <w:rPr>
          <w:i/>
          <w:iCs/>
          <w:spacing w:val="-4"/>
          <w:sz w:val="22"/>
          <w:szCs w:val="22"/>
        </w:rPr>
        <w:t>цінов</w:t>
      </w:r>
      <w:r w:rsidRPr="00426811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5084915A" w:rsidR="000C154A" w:rsidRPr="00426811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</w:t>
      </w:r>
      <w:r w:rsidR="007C1E85" w:rsidRPr="00426811">
        <w:rPr>
          <w:b/>
          <w:spacing w:val="-4"/>
          <w:sz w:val="22"/>
          <w:szCs w:val="22"/>
        </w:rPr>
        <w:t>IX</w:t>
      </w:r>
      <w:r w:rsidRPr="00426811">
        <w:rPr>
          <w:b/>
          <w:spacing w:val="-4"/>
          <w:sz w:val="22"/>
          <w:szCs w:val="22"/>
        </w:rPr>
        <w:t xml:space="preserve">. </w:t>
      </w:r>
      <w:r w:rsidR="004C2787" w:rsidRPr="00426811">
        <w:rPr>
          <w:b/>
          <w:spacing w:val="-4"/>
          <w:sz w:val="22"/>
          <w:szCs w:val="22"/>
        </w:rPr>
        <w:t xml:space="preserve">Укладання </w:t>
      </w:r>
      <w:r w:rsidR="009F6928" w:rsidRPr="00426811">
        <w:rPr>
          <w:b/>
          <w:spacing w:val="-4"/>
          <w:sz w:val="22"/>
          <w:szCs w:val="22"/>
        </w:rPr>
        <w:t>Д</w:t>
      </w:r>
      <w:r w:rsidR="004C2787" w:rsidRPr="00426811">
        <w:rPr>
          <w:b/>
          <w:spacing w:val="-4"/>
          <w:sz w:val="22"/>
          <w:szCs w:val="22"/>
        </w:rPr>
        <w:t>оговору</w:t>
      </w:r>
    </w:p>
    <w:p w14:paraId="17056EDA" w14:textId="01DB3FE9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9.1. </w:t>
      </w:r>
      <w:r w:rsidRPr="006104C4">
        <w:rPr>
          <w:spacing w:val="-4"/>
          <w:sz w:val="22"/>
          <w:szCs w:val="22"/>
        </w:rPr>
        <w:t xml:space="preserve">Замовник укладає договір про закупівлю з учасником, який визнаний переможцем, протягом строку дії його пропозиції,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учасника-переможця. </w:t>
      </w:r>
    </w:p>
    <w:p w14:paraId="467A6023" w14:textId="181A8C53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9.2. </w:t>
      </w:r>
      <w:r w:rsidRPr="006104C4">
        <w:rPr>
          <w:spacing w:val="-4"/>
          <w:sz w:val="22"/>
          <w:szCs w:val="22"/>
        </w:rPr>
        <w:t xml:space="preserve">Умови договору про закупівлю не повинні відрізнятися від змісту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переможця процедури закупівлі. Істотні умови договору про закупівлю не можуть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договір про закупівлю, а саме у письмовій формі шляхом укладення додаткової угоди до договору. </w:t>
      </w:r>
    </w:p>
    <w:p w14:paraId="5FC6E85E" w14:textId="5E37BA05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9.3. </w:t>
      </w:r>
      <w:r w:rsidRPr="00114E27">
        <w:rPr>
          <w:spacing w:val="-4"/>
          <w:sz w:val="22"/>
          <w:szCs w:val="22"/>
        </w:rPr>
        <w:t>Переможець закупівлі зобов'язаний надати заповнений проект договору, що відповідає наданій ціновій пропозиції,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</w:t>
      </w:r>
      <w:r>
        <w:rPr>
          <w:spacing w:val="-4"/>
          <w:sz w:val="22"/>
          <w:szCs w:val="22"/>
        </w:rPr>
        <w:t xml:space="preserve">. </w:t>
      </w:r>
    </w:p>
    <w:p w14:paraId="6CCD4D31" w14:textId="4BB6C46B" w:rsidR="00087562" w:rsidRPr="006104C4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9.4. </w:t>
      </w:r>
      <w:r w:rsidRPr="006104C4">
        <w:rPr>
          <w:spacing w:val="-4"/>
          <w:sz w:val="22"/>
          <w:szCs w:val="22"/>
        </w:rPr>
        <w:t xml:space="preserve">У разі відмови переможця від підписання договору про закупівлю відповідно до вимог тендерної документації або  зміни вартості послуг, замовник відхиляє </w:t>
      </w:r>
      <w:r>
        <w:rPr>
          <w:spacing w:val="-4"/>
          <w:sz w:val="22"/>
          <w:szCs w:val="22"/>
        </w:rPr>
        <w:t>цінову</w:t>
      </w:r>
      <w:r w:rsidRPr="006104C4">
        <w:rPr>
          <w:spacing w:val="-4"/>
          <w:sz w:val="22"/>
          <w:szCs w:val="22"/>
        </w:rPr>
        <w:t xml:space="preserve"> пропозицію такого учасника та визначає переможця серед тих учасників, строк дії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яких ще не минув.</w:t>
      </w:r>
    </w:p>
    <w:p w14:paraId="71CF867F" w14:textId="77777777" w:rsidR="00875E2E" w:rsidRPr="00426811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2048B150" w14:textId="77777777" w:rsidR="00EC6186" w:rsidRDefault="00EC6186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CA2EAB4" w14:textId="77777777" w:rsidR="00D94243" w:rsidRDefault="00D94243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5788ACC3" w14:textId="77777777" w:rsidR="00D94243" w:rsidRDefault="00D94243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451D6C2" w14:textId="77777777" w:rsidR="00EC6186" w:rsidRPr="00426811" w:rsidRDefault="00EC6186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1B9423B8" w:rsidR="00CE4346" w:rsidRPr="00426811" w:rsidRDefault="004C2787" w:rsidP="0099701E">
      <w:pPr>
        <w:pStyle w:val="af5"/>
        <w:ind w:firstLine="357"/>
        <w:rPr>
          <w:i/>
          <w:sz w:val="22"/>
          <w:szCs w:val="22"/>
        </w:rPr>
      </w:pPr>
      <w:r w:rsidRPr="00CF0C9F">
        <w:rPr>
          <w:i/>
          <w:sz w:val="22"/>
          <w:szCs w:val="22"/>
        </w:rPr>
        <w:t>Голова тендерного комітету</w:t>
      </w:r>
      <w:r w:rsidRPr="00CF0C9F">
        <w:rPr>
          <w:i/>
          <w:sz w:val="22"/>
          <w:szCs w:val="22"/>
        </w:rPr>
        <w:tab/>
      </w:r>
      <w:r w:rsidRPr="00CF0C9F">
        <w:rPr>
          <w:i/>
          <w:sz w:val="22"/>
          <w:szCs w:val="22"/>
        </w:rPr>
        <w:tab/>
      </w:r>
      <w:r w:rsidR="009E6AC7" w:rsidRPr="00CF0C9F">
        <w:rPr>
          <w:i/>
          <w:sz w:val="22"/>
          <w:szCs w:val="22"/>
        </w:rPr>
        <w:t xml:space="preserve">                                                            </w:t>
      </w:r>
      <w:r w:rsidRPr="00CF0C9F">
        <w:rPr>
          <w:i/>
          <w:sz w:val="22"/>
          <w:szCs w:val="22"/>
        </w:rPr>
        <w:tab/>
      </w:r>
      <w:r w:rsidR="00CC7D16" w:rsidRPr="00CF0C9F">
        <w:rPr>
          <w:i/>
          <w:sz w:val="22"/>
          <w:szCs w:val="22"/>
        </w:rPr>
        <w:t>______</w:t>
      </w:r>
      <w:proofErr w:type="spellStart"/>
      <w:r w:rsidR="00CF0C9F" w:rsidRPr="00CF0C9F">
        <w:rPr>
          <w:i/>
          <w:sz w:val="22"/>
          <w:szCs w:val="22"/>
        </w:rPr>
        <w:t>Р.І.Ошовська</w:t>
      </w:r>
      <w:proofErr w:type="spellEnd"/>
    </w:p>
    <w:p w14:paraId="6AA2CB22" w14:textId="59CB2215" w:rsidR="000B129C" w:rsidRPr="00F10E91" w:rsidRDefault="00C33DF7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  <w:r w:rsidRPr="00426811">
        <w:rPr>
          <w:b/>
          <w:bCs/>
          <w:sz w:val="22"/>
          <w:szCs w:val="22"/>
        </w:rPr>
        <w:br w:type="page"/>
      </w:r>
      <w:r w:rsidR="000B129C" w:rsidRPr="00426811">
        <w:rPr>
          <w:b/>
          <w:bCs/>
          <w:sz w:val="22"/>
          <w:szCs w:val="22"/>
        </w:rPr>
        <w:lastRenderedPageBreak/>
        <w:t xml:space="preserve">Додаток </w:t>
      </w:r>
      <w:r w:rsidR="00B83699" w:rsidRPr="00426811">
        <w:rPr>
          <w:b/>
          <w:bCs/>
          <w:sz w:val="22"/>
          <w:szCs w:val="22"/>
        </w:rPr>
        <w:t>№</w:t>
      </w:r>
      <w:r w:rsidR="000B129C" w:rsidRPr="00426811">
        <w:rPr>
          <w:b/>
          <w:bCs/>
          <w:sz w:val="22"/>
          <w:szCs w:val="22"/>
        </w:rPr>
        <w:t>1</w:t>
      </w:r>
      <w:r w:rsidR="000B129C" w:rsidRPr="00426811">
        <w:rPr>
          <w:sz w:val="22"/>
          <w:szCs w:val="22"/>
        </w:rPr>
        <w:t xml:space="preserve"> </w:t>
      </w:r>
      <w:r w:rsidR="000B129C" w:rsidRPr="00F10E91">
        <w:rPr>
          <w:b/>
          <w:bCs/>
          <w:sz w:val="22"/>
          <w:szCs w:val="22"/>
        </w:rPr>
        <w:t xml:space="preserve">до </w:t>
      </w:r>
      <w:r w:rsidR="0094156E" w:rsidRPr="00F10E91">
        <w:rPr>
          <w:b/>
          <w:bCs/>
          <w:sz w:val="22"/>
          <w:szCs w:val="22"/>
        </w:rPr>
        <w:t xml:space="preserve">Цінової </w:t>
      </w:r>
      <w:r w:rsidR="000B129C" w:rsidRPr="00F10E91">
        <w:rPr>
          <w:b/>
          <w:bCs/>
          <w:sz w:val="22"/>
          <w:szCs w:val="22"/>
        </w:rPr>
        <w:t>пропозиції</w:t>
      </w:r>
    </w:p>
    <w:bookmarkEnd w:id="1"/>
    <w:p w14:paraId="571A442B" w14:textId="77777777" w:rsidR="006C0EF9" w:rsidRDefault="006C0EF9" w:rsidP="006C0EF9">
      <w:pPr>
        <w:ind w:right="92"/>
        <w:jc w:val="right"/>
        <w:rPr>
          <w:b/>
          <w:bCs/>
          <w:spacing w:val="-4"/>
          <w:sz w:val="22"/>
          <w:szCs w:val="22"/>
        </w:rPr>
      </w:pPr>
    </w:p>
    <w:p w14:paraId="65A05803" w14:textId="77777777" w:rsidR="00D94243" w:rsidRDefault="009124F2" w:rsidP="00D94243">
      <w:pPr>
        <w:ind w:right="92"/>
        <w:jc w:val="right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Тендер із закупівлі к</w:t>
      </w:r>
      <w:r w:rsidR="000B0570" w:rsidRPr="00B90477">
        <w:rPr>
          <w:spacing w:val="-4"/>
          <w:sz w:val="22"/>
          <w:szCs w:val="22"/>
        </w:rPr>
        <w:t>омплекс</w:t>
      </w:r>
      <w:r>
        <w:rPr>
          <w:spacing w:val="-4"/>
          <w:sz w:val="22"/>
          <w:szCs w:val="22"/>
        </w:rPr>
        <w:t>у</w:t>
      </w:r>
      <w:r w:rsidR="000B0570" w:rsidRPr="00B90477">
        <w:rPr>
          <w:spacing w:val="-4"/>
          <w:sz w:val="22"/>
          <w:szCs w:val="22"/>
        </w:rPr>
        <w:t xml:space="preserve"> послуг </w:t>
      </w:r>
      <w:r w:rsidR="000B0570" w:rsidRPr="00654584">
        <w:rPr>
          <w:spacing w:val="-4"/>
          <w:sz w:val="22"/>
          <w:szCs w:val="22"/>
        </w:rPr>
        <w:t>з влаштування</w:t>
      </w:r>
    </w:p>
    <w:p w14:paraId="6413B895" w14:textId="7652E822" w:rsidR="000B0570" w:rsidRPr="00426811" w:rsidRDefault="000B0570" w:rsidP="00D94243">
      <w:pPr>
        <w:ind w:right="92"/>
        <w:jc w:val="right"/>
        <w:rPr>
          <w:spacing w:val="-4"/>
          <w:sz w:val="22"/>
          <w:szCs w:val="22"/>
        </w:rPr>
      </w:pPr>
      <w:r w:rsidRPr="00654584">
        <w:rPr>
          <w:spacing w:val="-4"/>
          <w:sz w:val="22"/>
          <w:szCs w:val="22"/>
        </w:rPr>
        <w:t xml:space="preserve"> обладнання сонячної генерації електроенергії в окремих регіонах України</w:t>
      </w:r>
    </w:p>
    <w:p w14:paraId="66C8F9CE" w14:textId="513FB759" w:rsidR="000B129C" w:rsidRPr="00426811" w:rsidRDefault="000B129C" w:rsidP="00B121DE">
      <w:pPr>
        <w:ind w:right="-306" w:firstLine="567"/>
        <w:jc w:val="right"/>
        <w:rPr>
          <w:b/>
          <w:i/>
          <w:sz w:val="22"/>
          <w:szCs w:val="22"/>
        </w:rPr>
      </w:pPr>
    </w:p>
    <w:p w14:paraId="47243791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426811" w:rsidRDefault="00FB0EE1" w:rsidP="000B129C">
      <w:pPr>
        <w:rPr>
          <w:b/>
          <w:i/>
          <w:sz w:val="22"/>
          <w:szCs w:val="22"/>
        </w:rPr>
      </w:pPr>
    </w:p>
    <w:p w14:paraId="3856BC46" w14:textId="0E98E7CE" w:rsidR="000B129C" w:rsidRPr="00426811" w:rsidRDefault="000B129C" w:rsidP="000B129C">
      <w:pPr>
        <w:rPr>
          <w:b/>
          <w:i/>
          <w:sz w:val="22"/>
          <w:szCs w:val="22"/>
        </w:rPr>
      </w:pPr>
      <w:r w:rsidRPr="00426811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94156E" w:rsidRPr="00426811">
        <w:rPr>
          <w:b/>
          <w:i/>
          <w:sz w:val="22"/>
          <w:szCs w:val="22"/>
        </w:rPr>
        <w:t>ціновій</w:t>
      </w:r>
      <w:r w:rsidRPr="00426811">
        <w:rPr>
          <w:b/>
          <w:i/>
          <w:sz w:val="22"/>
          <w:szCs w:val="22"/>
        </w:rPr>
        <w:t xml:space="preserve"> пропозиції</w:t>
      </w:r>
    </w:p>
    <w:p w14:paraId="7281A2BE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426811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ТИТУЛЬНА СТОРІНКА</w:t>
      </w:r>
    </w:p>
    <w:p w14:paraId="110F027A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426811" w:rsidRDefault="00FF361D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Є</w:t>
      </w:r>
      <w:r w:rsidR="000B129C" w:rsidRPr="00426811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426811">
        <w:rPr>
          <w:b/>
          <w:sz w:val="22"/>
          <w:szCs w:val="22"/>
        </w:rPr>
        <w:t>Тел</w:t>
      </w:r>
      <w:proofErr w:type="spellEnd"/>
      <w:r w:rsidRPr="00426811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426811">
        <w:rPr>
          <w:b/>
          <w:sz w:val="22"/>
          <w:szCs w:val="22"/>
        </w:rPr>
        <w:t>Моб</w:t>
      </w:r>
      <w:proofErr w:type="spellEnd"/>
      <w:r w:rsidRPr="00426811">
        <w:rPr>
          <w:b/>
          <w:sz w:val="22"/>
          <w:szCs w:val="22"/>
        </w:rPr>
        <w:t xml:space="preserve">. </w:t>
      </w:r>
      <w:proofErr w:type="spellStart"/>
      <w:r w:rsidRPr="00426811">
        <w:rPr>
          <w:b/>
          <w:sz w:val="22"/>
          <w:szCs w:val="22"/>
        </w:rPr>
        <w:t>тел</w:t>
      </w:r>
      <w:proofErr w:type="spellEnd"/>
      <w:r w:rsidRPr="00426811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3483A6A" w14:textId="6CE750FC" w:rsidR="000B129C" w:rsidRPr="00426811" w:rsidRDefault="009765BD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Термін дії </w:t>
      </w:r>
      <w:r w:rsidR="0094156E" w:rsidRPr="00426811">
        <w:rPr>
          <w:b/>
          <w:sz w:val="22"/>
          <w:szCs w:val="22"/>
        </w:rPr>
        <w:t xml:space="preserve">цінової </w:t>
      </w:r>
      <w:r w:rsidRPr="00426811">
        <w:rPr>
          <w:b/>
          <w:sz w:val="22"/>
          <w:szCs w:val="22"/>
        </w:rPr>
        <w:t>пропозиції</w:t>
      </w:r>
      <w:r w:rsidR="003E1107" w:rsidRPr="00426811">
        <w:rPr>
          <w:b/>
          <w:sz w:val="22"/>
          <w:szCs w:val="22"/>
        </w:rPr>
        <w:t>:</w:t>
      </w:r>
      <w:r w:rsidR="006219D7" w:rsidRPr="00426811">
        <w:rPr>
          <w:b/>
          <w:sz w:val="22"/>
          <w:szCs w:val="22"/>
        </w:rPr>
        <w:t xml:space="preserve"> </w:t>
      </w:r>
      <w:r w:rsidR="008C4FBD" w:rsidRPr="00426811">
        <w:rPr>
          <w:b/>
          <w:sz w:val="22"/>
          <w:szCs w:val="22"/>
        </w:rPr>
        <w:t>становить не менше 90 днів</w:t>
      </w:r>
    </w:p>
    <w:p w14:paraId="34F5F4C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Дата:......  /  …...  /  .…..</w:t>
      </w:r>
      <w:r w:rsidRPr="00426811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426811" w:rsidRDefault="000B129C" w:rsidP="000B129C">
      <w:pPr>
        <w:rPr>
          <w:b/>
          <w:sz w:val="22"/>
          <w:szCs w:val="22"/>
        </w:rPr>
      </w:pPr>
    </w:p>
    <w:sectPr w:rsidR="000B129C" w:rsidRPr="0042681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5C622" w14:textId="77777777" w:rsidR="00071F20" w:rsidRPr="00426811" w:rsidRDefault="00071F20" w:rsidP="00B948CF">
      <w:r w:rsidRPr="00426811">
        <w:separator/>
      </w:r>
    </w:p>
  </w:endnote>
  <w:endnote w:type="continuationSeparator" w:id="0">
    <w:p w14:paraId="21361C81" w14:textId="77777777" w:rsidR="00071F20" w:rsidRPr="00426811" w:rsidRDefault="00071F20" w:rsidP="00B948CF">
      <w:r w:rsidRPr="00426811">
        <w:continuationSeparator/>
      </w:r>
    </w:p>
  </w:endnote>
  <w:endnote w:type="continuationNotice" w:id="1">
    <w:p w14:paraId="24423AAE" w14:textId="77777777" w:rsidR="00071F20" w:rsidRPr="00426811" w:rsidRDefault="00071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1EB0B" w14:textId="77777777" w:rsidR="00071F20" w:rsidRPr="00426811" w:rsidRDefault="00071F20" w:rsidP="00B948CF">
      <w:r w:rsidRPr="00426811">
        <w:separator/>
      </w:r>
    </w:p>
  </w:footnote>
  <w:footnote w:type="continuationSeparator" w:id="0">
    <w:p w14:paraId="4F578546" w14:textId="77777777" w:rsidR="00071F20" w:rsidRPr="00426811" w:rsidRDefault="00071F20" w:rsidP="00B948CF">
      <w:r w:rsidRPr="00426811">
        <w:continuationSeparator/>
      </w:r>
    </w:p>
  </w:footnote>
  <w:footnote w:type="continuationNotice" w:id="1">
    <w:p w14:paraId="108ECC46" w14:textId="77777777" w:rsidR="00071F20" w:rsidRPr="00426811" w:rsidRDefault="00071F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426811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 w:rsidRPr="00426811">
      <w:tab/>
    </w:r>
    <w:r w:rsidRPr="00426811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1C04405"/>
    <w:multiLevelType w:val="hybridMultilevel"/>
    <w:tmpl w:val="1548BB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D1799"/>
    <w:multiLevelType w:val="hybridMultilevel"/>
    <w:tmpl w:val="CB3C4CA4"/>
    <w:lvl w:ilvl="0" w:tplc="D11C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F68B6"/>
    <w:multiLevelType w:val="hybridMultilevel"/>
    <w:tmpl w:val="7C4E391E"/>
    <w:lvl w:ilvl="0" w:tplc="ABAEA59A">
      <w:start w:val="1"/>
      <w:numFmt w:val="decimal"/>
      <w:lvlText w:val="2.%1."/>
      <w:lvlJc w:val="right"/>
      <w:pPr>
        <w:ind w:left="644" w:hanging="1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447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10"/>
  </w:num>
  <w:num w:numId="4" w16cid:durableId="1373579874">
    <w:abstractNumId w:val="19"/>
  </w:num>
  <w:num w:numId="5" w16cid:durableId="555745601">
    <w:abstractNumId w:val="21"/>
  </w:num>
  <w:num w:numId="6" w16cid:durableId="725567586">
    <w:abstractNumId w:val="25"/>
  </w:num>
  <w:num w:numId="7" w16cid:durableId="1595630758">
    <w:abstractNumId w:val="18"/>
  </w:num>
  <w:num w:numId="8" w16cid:durableId="336469480">
    <w:abstractNumId w:val="15"/>
  </w:num>
  <w:num w:numId="9" w16cid:durableId="1980643802">
    <w:abstractNumId w:val="17"/>
  </w:num>
  <w:num w:numId="10" w16cid:durableId="2041977314">
    <w:abstractNumId w:val="16"/>
  </w:num>
  <w:num w:numId="11" w16cid:durableId="1500076154">
    <w:abstractNumId w:val="13"/>
  </w:num>
  <w:num w:numId="12" w16cid:durableId="31619943">
    <w:abstractNumId w:val="26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3"/>
  </w:num>
  <w:num w:numId="17" w16cid:durableId="886719366">
    <w:abstractNumId w:val="11"/>
  </w:num>
  <w:num w:numId="18" w16cid:durableId="633679338">
    <w:abstractNumId w:val="12"/>
  </w:num>
  <w:num w:numId="19" w16cid:durableId="1309896046">
    <w:abstractNumId w:val="20"/>
  </w:num>
  <w:num w:numId="20" w16cid:durableId="1921986476">
    <w:abstractNumId w:val="2"/>
  </w:num>
  <w:num w:numId="21" w16cid:durableId="598562130">
    <w:abstractNumId w:val="27"/>
  </w:num>
  <w:num w:numId="22" w16cid:durableId="110633945">
    <w:abstractNumId w:val="22"/>
  </w:num>
  <w:num w:numId="23" w16cid:durableId="16469997">
    <w:abstractNumId w:val="29"/>
  </w:num>
  <w:num w:numId="24" w16cid:durableId="1249655854">
    <w:abstractNumId w:val="28"/>
  </w:num>
  <w:num w:numId="25" w16cid:durableId="697197521">
    <w:abstractNumId w:val="7"/>
  </w:num>
  <w:num w:numId="26" w16cid:durableId="349528681">
    <w:abstractNumId w:val="14"/>
  </w:num>
  <w:num w:numId="27" w16cid:durableId="1934510745">
    <w:abstractNumId w:val="6"/>
  </w:num>
  <w:num w:numId="28" w16cid:durableId="1143229220">
    <w:abstractNumId w:val="9"/>
  </w:num>
  <w:num w:numId="29" w16cid:durableId="1600604800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5EA"/>
    <w:rsid w:val="0000195C"/>
    <w:rsid w:val="000045F4"/>
    <w:rsid w:val="00004982"/>
    <w:rsid w:val="000058EC"/>
    <w:rsid w:val="000073CD"/>
    <w:rsid w:val="00007D57"/>
    <w:rsid w:val="0001007C"/>
    <w:rsid w:val="0001544B"/>
    <w:rsid w:val="00016583"/>
    <w:rsid w:val="00016A5F"/>
    <w:rsid w:val="00017387"/>
    <w:rsid w:val="00017A8D"/>
    <w:rsid w:val="000210F9"/>
    <w:rsid w:val="00021549"/>
    <w:rsid w:val="00021E3D"/>
    <w:rsid w:val="00022242"/>
    <w:rsid w:val="0002329A"/>
    <w:rsid w:val="00025E0A"/>
    <w:rsid w:val="0002696F"/>
    <w:rsid w:val="00027BB1"/>
    <w:rsid w:val="00030A91"/>
    <w:rsid w:val="00031455"/>
    <w:rsid w:val="00031C8A"/>
    <w:rsid w:val="00032088"/>
    <w:rsid w:val="0003635E"/>
    <w:rsid w:val="00037DC0"/>
    <w:rsid w:val="000406D1"/>
    <w:rsid w:val="00040AFC"/>
    <w:rsid w:val="00047B83"/>
    <w:rsid w:val="000508B1"/>
    <w:rsid w:val="00050974"/>
    <w:rsid w:val="00050FB5"/>
    <w:rsid w:val="00052B37"/>
    <w:rsid w:val="000538A3"/>
    <w:rsid w:val="00054EDE"/>
    <w:rsid w:val="00057A6A"/>
    <w:rsid w:val="0006033F"/>
    <w:rsid w:val="00062D25"/>
    <w:rsid w:val="00064B0C"/>
    <w:rsid w:val="00067F25"/>
    <w:rsid w:val="00071F20"/>
    <w:rsid w:val="00072152"/>
    <w:rsid w:val="000732F3"/>
    <w:rsid w:val="00073AB7"/>
    <w:rsid w:val="00074DAE"/>
    <w:rsid w:val="00077FB7"/>
    <w:rsid w:val="00081F27"/>
    <w:rsid w:val="00082584"/>
    <w:rsid w:val="00082C4A"/>
    <w:rsid w:val="000848F1"/>
    <w:rsid w:val="00084AA2"/>
    <w:rsid w:val="00084C66"/>
    <w:rsid w:val="00084F62"/>
    <w:rsid w:val="00085BF4"/>
    <w:rsid w:val="0008644B"/>
    <w:rsid w:val="00086D11"/>
    <w:rsid w:val="00087562"/>
    <w:rsid w:val="00087BE8"/>
    <w:rsid w:val="00093320"/>
    <w:rsid w:val="000938EB"/>
    <w:rsid w:val="00093E7E"/>
    <w:rsid w:val="0009415E"/>
    <w:rsid w:val="000942DA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0570"/>
    <w:rsid w:val="000B122B"/>
    <w:rsid w:val="000B129C"/>
    <w:rsid w:val="000B3606"/>
    <w:rsid w:val="000B48D8"/>
    <w:rsid w:val="000B76B4"/>
    <w:rsid w:val="000C0060"/>
    <w:rsid w:val="000C154A"/>
    <w:rsid w:val="000C2715"/>
    <w:rsid w:val="000C2849"/>
    <w:rsid w:val="000C5348"/>
    <w:rsid w:val="000C5788"/>
    <w:rsid w:val="000C59B4"/>
    <w:rsid w:val="000C7EC4"/>
    <w:rsid w:val="000D0DD0"/>
    <w:rsid w:val="000D2EC8"/>
    <w:rsid w:val="000D5270"/>
    <w:rsid w:val="000D57AA"/>
    <w:rsid w:val="000D5CC7"/>
    <w:rsid w:val="000D6E8A"/>
    <w:rsid w:val="000D713E"/>
    <w:rsid w:val="000E094C"/>
    <w:rsid w:val="000E394B"/>
    <w:rsid w:val="000E5718"/>
    <w:rsid w:val="000E6310"/>
    <w:rsid w:val="000E6C08"/>
    <w:rsid w:val="000F0CA4"/>
    <w:rsid w:val="000F1471"/>
    <w:rsid w:val="000F17A7"/>
    <w:rsid w:val="000F36F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19D5"/>
    <w:rsid w:val="001126BF"/>
    <w:rsid w:val="00112DDF"/>
    <w:rsid w:val="00114B36"/>
    <w:rsid w:val="00114C08"/>
    <w:rsid w:val="00120501"/>
    <w:rsid w:val="0012328E"/>
    <w:rsid w:val="001237BA"/>
    <w:rsid w:val="00124A87"/>
    <w:rsid w:val="00125975"/>
    <w:rsid w:val="00125BC9"/>
    <w:rsid w:val="00126314"/>
    <w:rsid w:val="00127905"/>
    <w:rsid w:val="00127997"/>
    <w:rsid w:val="00127F4C"/>
    <w:rsid w:val="00131745"/>
    <w:rsid w:val="00131B8B"/>
    <w:rsid w:val="0013219B"/>
    <w:rsid w:val="00133BA0"/>
    <w:rsid w:val="0013438F"/>
    <w:rsid w:val="00134436"/>
    <w:rsid w:val="00140B22"/>
    <w:rsid w:val="001425D5"/>
    <w:rsid w:val="00143265"/>
    <w:rsid w:val="0014371B"/>
    <w:rsid w:val="00143E8C"/>
    <w:rsid w:val="00144F82"/>
    <w:rsid w:val="00146A09"/>
    <w:rsid w:val="0014716C"/>
    <w:rsid w:val="00147573"/>
    <w:rsid w:val="001520C0"/>
    <w:rsid w:val="001533A8"/>
    <w:rsid w:val="001546CF"/>
    <w:rsid w:val="0015487A"/>
    <w:rsid w:val="001564A5"/>
    <w:rsid w:val="00157544"/>
    <w:rsid w:val="001576EA"/>
    <w:rsid w:val="00157CF5"/>
    <w:rsid w:val="001622E7"/>
    <w:rsid w:val="001632F1"/>
    <w:rsid w:val="00163562"/>
    <w:rsid w:val="001642CA"/>
    <w:rsid w:val="00166E71"/>
    <w:rsid w:val="001676CE"/>
    <w:rsid w:val="001700D9"/>
    <w:rsid w:val="00171A86"/>
    <w:rsid w:val="001753C8"/>
    <w:rsid w:val="00175AC8"/>
    <w:rsid w:val="0017614A"/>
    <w:rsid w:val="00176401"/>
    <w:rsid w:val="00176FE0"/>
    <w:rsid w:val="0018192E"/>
    <w:rsid w:val="00182B5B"/>
    <w:rsid w:val="00182EA8"/>
    <w:rsid w:val="001832D1"/>
    <w:rsid w:val="00183480"/>
    <w:rsid w:val="00183F60"/>
    <w:rsid w:val="00184222"/>
    <w:rsid w:val="0018701A"/>
    <w:rsid w:val="0019247D"/>
    <w:rsid w:val="001931B8"/>
    <w:rsid w:val="00193D14"/>
    <w:rsid w:val="00196502"/>
    <w:rsid w:val="0019766B"/>
    <w:rsid w:val="001A065E"/>
    <w:rsid w:val="001A070B"/>
    <w:rsid w:val="001A0901"/>
    <w:rsid w:val="001A296E"/>
    <w:rsid w:val="001A404A"/>
    <w:rsid w:val="001A6815"/>
    <w:rsid w:val="001A6E0C"/>
    <w:rsid w:val="001B003C"/>
    <w:rsid w:val="001B1399"/>
    <w:rsid w:val="001B2494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5B09"/>
    <w:rsid w:val="001C5EA9"/>
    <w:rsid w:val="001D142B"/>
    <w:rsid w:val="001D1C8D"/>
    <w:rsid w:val="001D4097"/>
    <w:rsid w:val="001D485E"/>
    <w:rsid w:val="001D48B5"/>
    <w:rsid w:val="001D4C28"/>
    <w:rsid w:val="001D50EF"/>
    <w:rsid w:val="001D6F16"/>
    <w:rsid w:val="001E14CF"/>
    <w:rsid w:val="001E393A"/>
    <w:rsid w:val="001F0135"/>
    <w:rsid w:val="001F0CD7"/>
    <w:rsid w:val="001F30A8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2E2B"/>
    <w:rsid w:val="002144F0"/>
    <w:rsid w:val="00214603"/>
    <w:rsid w:val="00216903"/>
    <w:rsid w:val="002174C2"/>
    <w:rsid w:val="00221748"/>
    <w:rsid w:val="00224657"/>
    <w:rsid w:val="00226CF9"/>
    <w:rsid w:val="00226DB7"/>
    <w:rsid w:val="00227944"/>
    <w:rsid w:val="00227A49"/>
    <w:rsid w:val="002310DA"/>
    <w:rsid w:val="00233814"/>
    <w:rsid w:val="00233D26"/>
    <w:rsid w:val="0023489E"/>
    <w:rsid w:val="00234AF6"/>
    <w:rsid w:val="00234BA3"/>
    <w:rsid w:val="002352A4"/>
    <w:rsid w:val="0023588E"/>
    <w:rsid w:val="002362EB"/>
    <w:rsid w:val="00236630"/>
    <w:rsid w:val="00237C82"/>
    <w:rsid w:val="00244614"/>
    <w:rsid w:val="002462AA"/>
    <w:rsid w:val="0024728B"/>
    <w:rsid w:val="00251658"/>
    <w:rsid w:val="0025206D"/>
    <w:rsid w:val="0025239E"/>
    <w:rsid w:val="00253F49"/>
    <w:rsid w:val="0025770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00DB"/>
    <w:rsid w:val="002820AD"/>
    <w:rsid w:val="0028389A"/>
    <w:rsid w:val="00286DFE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1782"/>
    <w:rsid w:val="002A2390"/>
    <w:rsid w:val="002A2D96"/>
    <w:rsid w:val="002A41B3"/>
    <w:rsid w:val="002A4557"/>
    <w:rsid w:val="002A537E"/>
    <w:rsid w:val="002A62EB"/>
    <w:rsid w:val="002B1C36"/>
    <w:rsid w:val="002B2696"/>
    <w:rsid w:val="002B2A14"/>
    <w:rsid w:val="002B3C41"/>
    <w:rsid w:val="002B4F8B"/>
    <w:rsid w:val="002B6399"/>
    <w:rsid w:val="002B715D"/>
    <w:rsid w:val="002C0BAA"/>
    <w:rsid w:val="002C19AE"/>
    <w:rsid w:val="002C1D11"/>
    <w:rsid w:val="002C2398"/>
    <w:rsid w:val="002C473D"/>
    <w:rsid w:val="002C4D8B"/>
    <w:rsid w:val="002C57C1"/>
    <w:rsid w:val="002D1932"/>
    <w:rsid w:val="002D322D"/>
    <w:rsid w:val="002D4687"/>
    <w:rsid w:val="002D65B5"/>
    <w:rsid w:val="002D65FA"/>
    <w:rsid w:val="002D7982"/>
    <w:rsid w:val="002E0562"/>
    <w:rsid w:val="002E1F95"/>
    <w:rsid w:val="002E2940"/>
    <w:rsid w:val="002E29E8"/>
    <w:rsid w:val="002E2F1A"/>
    <w:rsid w:val="002E3A4F"/>
    <w:rsid w:val="002E413A"/>
    <w:rsid w:val="002E59E4"/>
    <w:rsid w:val="002E76A9"/>
    <w:rsid w:val="002E77B4"/>
    <w:rsid w:val="002E7D6A"/>
    <w:rsid w:val="002F2989"/>
    <w:rsid w:val="002F377E"/>
    <w:rsid w:val="002F47DA"/>
    <w:rsid w:val="002F4A2D"/>
    <w:rsid w:val="002F614C"/>
    <w:rsid w:val="0030038E"/>
    <w:rsid w:val="00302684"/>
    <w:rsid w:val="0030302F"/>
    <w:rsid w:val="0030394E"/>
    <w:rsid w:val="00306279"/>
    <w:rsid w:val="0030635E"/>
    <w:rsid w:val="00306EBA"/>
    <w:rsid w:val="003071D5"/>
    <w:rsid w:val="00307ECD"/>
    <w:rsid w:val="00311D31"/>
    <w:rsid w:val="003145BE"/>
    <w:rsid w:val="0031479A"/>
    <w:rsid w:val="00317A03"/>
    <w:rsid w:val="00320730"/>
    <w:rsid w:val="00320A0F"/>
    <w:rsid w:val="00321F47"/>
    <w:rsid w:val="00325175"/>
    <w:rsid w:val="00325A62"/>
    <w:rsid w:val="00325B63"/>
    <w:rsid w:val="00325E61"/>
    <w:rsid w:val="00326C54"/>
    <w:rsid w:val="00327A14"/>
    <w:rsid w:val="003300E1"/>
    <w:rsid w:val="0033152D"/>
    <w:rsid w:val="00331855"/>
    <w:rsid w:val="00331A4E"/>
    <w:rsid w:val="00331F55"/>
    <w:rsid w:val="0033293A"/>
    <w:rsid w:val="0033395A"/>
    <w:rsid w:val="00336A40"/>
    <w:rsid w:val="003377A9"/>
    <w:rsid w:val="00340328"/>
    <w:rsid w:val="003405A0"/>
    <w:rsid w:val="003428EC"/>
    <w:rsid w:val="0034299E"/>
    <w:rsid w:val="00343C63"/>
    <w:rsid w:val="00344AE4"/>
    <w:rsid w:val="00344C51"/>
    <w:rsid w:val="00345290"/>
    <w:rsid w:val="00345379"/>
    <w:rsid w:val="00345ABF"/>
    <w:rsid w:val="003468A7"/>
    <w:rsid w:val="00347862"/>
    <w:rsid w:val="00347A20"/>
    <w:rsid w:val="003503D1"/>
    <w:rsid w:val="00351F35"/>
    <w:rsid w:val="003531E2"/>
    <w:rsid w:val="00353A2F"/>
    <w:rsid w:val="00354533"/>
    <w:rsid w:val="00354C72"/>
    <w:rsid w:val="0036069E"/>
    <w:rsid w:val="003608D6"/>
    <w:rsid w:val="00360927"/>
    <w:rsid w:val="003615FF"/>
    <w:rsid w:val="00365375"/>
    <w:rsid w:val="00365B12"/>
    <w:rsid w:val="003674CE"/>
    <w:rsid w:val="0037016C"/>
    <w:rsid w:val="00370791"/>
    <w:rsid w:val="00370E6C"/>
    <w:rsid w:val="0037127B"/>
    <w:rsid w:val="00372412"/>
    <w:rsid w:val="0037331C"/>
    <w:rsid w:val="00375BBE"/>
    <w:rsid w:val="00375F75"/>
    <w:rsid w:val="00375F91"/>
    <w:rsid w:val="003764E5"/>
    <w:rsid w:val="00376A08"/>
    <w:rsid w:val="00380A7D"/>
    <w:rsid w:val="00380CB7"/>
    <w:rsid w:val="003810A3"/>
    <w:rsid w:val="003816D0"/>
    <w:rsid w:val="00381D01"/>
    <w:rsid w:val="00382BBF"/>
    <w:rsid w:val="00382E88"/>
    <w:rsid w:val="0038419C"/>
    <w:rsid w:val="00385239"/>
    <w:rsid w:val="003854D6"/>
    <w:rsid w:val="00385904"/>
    <w:rsid w:val="00385D4E"/>
    <w:rsid w:val="00386E13"/>
    <w:rsid w:val="00392669"/>
    <w:rsid w:val="00392AB7"/>
    <w:rsid w:val="00394B0A"/>
    <w:rsid w:val="0039580B"/>
    <w:rsid w:val="003969CE"/>
    <w:rsid w:val="00396F44"/>
    <w:rsid w:val="00397843"/>
    <w:rsid w:val="003A2C9A"/>
    <w:rsid w:val="003A2E95"/>
    <w:rsid w:val="003A3114"/>
    <w:rsid w:val="003A598C"/>
    <w:rsid w:val="003A5DEB"/>
    <w:rsid w:val="003A64B5"/>
    <w:rsid w:val="003A728D"/>
    <w:rsid w:val="003A7F27"/>
    <w:rsid w:val="003B2501"/>
    <w:rsid w:val="003B251F"/>
    <w:rsid w:val="003B2AAC"/>
    <w:rsid w:val="003B3365"/>
    <w:rsid w:val="003B3394"/>
    <w:rsid w:val="003B36DA"/>
    <w:rsid w:val="003B4A60"/>
    <w:rsid w:val="003B65F2"/>
    <w:rsid w:val="003B6636"/>
    <w:rsid w:val="003B744B"/>
    <w:rsid w:val="003C1135"/>
    <w:rsid w:val="003C15C3"/>
    <w:rsid w:val="003D0E2E"/>
    <w:rsid w:val="003D1101"/>
    <w:rsid w:val="003D1C17"/>
    <w:rsid w:val="003D2935"/>
    <w:rsid w:val="003D2B07"/>
    <w:rsid w:val="003D2BDC"/>
    <w:rsid w:val="003D3900"/>
    <w:rsid w:val="003D4B0B"/>
    <w:rsid w:val="003D54B3"/>
    <w:rsid w:val="003D74A0"/>
    <w:rsid w:val="003D7F4F"/>
    <w:rsid w:val="003E0FB2"/>
    <w:rsid w:val="003E1107"/>
    <w:rsid w:val="003E2898"/>
    <w:rsid w:val="003E3000"/>
    <w:rsid w:val="003E3289"/>
    <w:rsid w:val="003E5269"/>
    <w:rsid w:val="003E5373"/>
    <w:rsid w:val="003E56E6"/>
    <w:rsid w:val="003E6309"/>
    <w:rsid w:val="003E6C8C"/>
    <w:rsid w:val="003E70BA"/>
    <w:rsid w:val="003E768D"/>
    <w:rsid w:val="003E7E4A"/>
    <w:rsid w:val="003F00FB"/>
    <w:rsid w:val="003F0522"/>
    <w:rsid w:val="003F0539"/>
    <w:rsid w:val="003F20BE"/>
    <w:rsid w:val="003F4715"/>
    <w:rsid w:val="003F5B73"/>
    <w:rsid w:val="003F5FA5"/>
    <w:rsid w:val="003F5FB6"/>
    <w:rsid w:val="003F6E48"/>
    <w:rsid w:val="003F7642"/>
    <w:rsid w:val="003F78B2"/>
    <w:rsid w:val="0040132F"/>
    <w:rsid w:val="00401753"/>
    <w:rsid w:val="00402220"/>
    <w:rsid w:val="004035E8"/>
    <w:rsid w:val="00405840"/>
    <w:rsid w:val="00407051"/>
    <w:rsid w:val="00407D9A"/>
    <w:rsid w:val="00415FCD"/>
    <w:rsid w:val="004162AA"/>
    <w:rsid w:val="004171D2"/>
    <w:rsid w:val="004201EE"/>
    <w:rsid w:val="00424868"/>
    <w:rsid w:val="0042503A"/>
    <w:rsid w:val="004262E7"/>
    <w:rsid w:val="00426811"/>
    <w:rsid w:val="00426AAE"/>
    <w:rsid w:val="0042787A"/>
    <w:rsid w:val="00431021"/>
    <w:rsid w:val="00431B23"/>
    <w:rsid w:val="004365F3"/>
    <w:rsid w:val="00437323"/>
    <w:rsid w:val="00437541"/>
    <w:rsid w:val="00437D51"/>
    <w:rsid w:val="00441494"/>
    <w:rsid w:val="00442148"/>
    <w:rsid w:val="004439F0"/>
    <w:rsid w:val="00446994"/>
    <w:rsid w:val="004471EC"/>
    <w:rsid w:val="004501F2"/>
    <w:rsid w:val="00456E5A"/>
    <w:rsid w:val="0046304D"/>
    <w:rsid w:val="0046488C"/>
    <w:rsid w:val="00465079"/>
    <w:rsid w:val="00466AD8"/>
    <w:rsid w:val="00467A47"/>
    <w:rsid w:val="00470CB6"/>
    <w:rsid w:val="0047143A"/>
    <w:rsid w:val="00472974"/>
    <w:rsid w:val="0047575D"/>
    <w:rsid w:val="00477263"/>
    <w:rsid w:val="00477A7D"/>
    <w:rsid w:val="00477C61"/>
    <w:rsid w:val="00481448"/>
    <w:rsid w:val="004819CA"/>
    <w:rsid w:val="00482842"/>
    <w:rsid w:val="004834F6"/>
    <w:rsid w:val="00483A61"/>
    <w:rsid w:val="00484FB2"/>
    <w:rsid w:val="0048570F"/>
    <w:rsid w:val="004857CB"/>
    <w:rsid w:val="004864C0"/>
    <w:rsid w:val="004879FB"/>
    <w:rsid w:val="00487E1D"/>
    <w:rsid w:val="004906D8"/>
    <w:rsid w:val="004928D0"/>
    <w:rsid w:val="00493668"/>
    <w:rsid w:val="0049520B"/>
    <w:rsid w:val="004954F3"/>
    <w:rsid w:val="00496310"/>
    <w:rsid w:val="00497CD9"/>
    <w:rsid w:val="004A0CFF"/>
    <w:rsid w:val="004A1038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1E32"/>
    <w:rsid w:val="004C2787"/>
    <w:rsid w:val="004C614C"/>
    <w:rsid w:val="004D12AF"/>
    <w:rsid w:val="004D15E6"/>
    <w:rsid w:val="004D2391"/>
    <w:rsid w:val="004D3D53"/>
    <w:rsid w:val="004D6515"/>
    <w:rsid w:val="004E374B"/>
    <w:rsid w:val="004E3E26"/>
    <w:rsid w:val="004E4B40"/>
    <w:rsid w:val="004E6062"/>
    <w:rsid w:val="004E646B"/>
    <w:rsid w:val="004E6887"/>
    <w:rsid w:val="004E6C8F"/>
    <w:rsid w:val="004E7B60"/>
    <w:rsid w:val="004E7D16"/>
    <w:rsid w:val="004F0071"/>
    <w:rsid w:val="004F083E"/>
    <w:rsid w:val="004F2876"/>
    <w:rsid w:val="004F5AA7"/>
    <w:rsid w:val="004F7F7D"/>
    <w:rsid w:val="005000CA"/>
    <w:rsid w:val="00500E81"/>
    <w:rsid w:val="00502225"/>
    <w:rsid w:val="00503419"/>
    <w:rsid w:val="0050360D"/>
    <w:rsid w:val="00503F73"/>
    <w:rsid w:val="00504F1B"/>
    <w:rsid w:val="00505251"/>
    <w:rsid w:val="00505D44"/>
    <w:rsid w:val="00510A63"/>
    <w:rsid w:val="00514676"/>
    <w:rsid w:val="00515CAA"/>
    <w:rsid w:val="00515D5B"/>
    <w:rsid w:val="0051610A"/>
    <w:rsid w:val="0052037D"/>
    <w:rsid w:val="00520539"/>
    <w:rsid w:val="00522266"/>
    <w:rsid w:val="00522BDB"/>
    <w:rsid w:val="00525CF8"/>
    <w:rsid w:val="00526600"/>
    <w:rsid w:val="0052674D"/>
    <w:rsid w:val="005335D7"/>
    <w:rsid w:val="00533926"/>
    <w:rsid w:val="00534905"/>
    <w:rsid w:val="00534B82"/>
    <w:rsid w:val="0053728D"/>
    <w:rsid w:val="005409DD"/>
    <w:rsid w:val="005428ED"/>
    <w:rsid w:val="00543F4F"/>
    <w:rsid w:val="00544105"/>
    <w:rsid w:val="00544151"/>
    <w:rsid w:val="00544473"/>
    <w:rsid w:val="00544648"/>
    <w:rsid w:val="00544B57"/>
    <w:rsid w:val="00544F05"/>
    <w:rsid w:val="00545BF1"/>
    <w:rsid w:val="00545E8E"/>
    <w:rsid w:val="00545FFD"/>
    <w:rsid w:val="00546178"/>
    <w:rsid w:val="00550F42"/>
    <w:rsid w:val="005515A5"/>
    <w:rsid w:val="0055168C"/>
    <w:rsid w:val="00553EF0"/>
    <w:rsid w:val="00553F24"/>
    <w:rsid w:val="00556428"/>
    <w:rsid w:val="00557A29"/>
    <w:rsid w:val="00557AB4"/>
    <w:rsid w:val="00560E27"/>
    <w:rsid w:val="005622AE"/>
    <w:rsid w:val="005629B6"/>
    <w:rsid w:val="00562D99"/>
    <w:rsid w:val="00563442"/>
    <w:rsid w:val="0056345E"/>
    <w:rsid w:val="00564515"/>
    <w:rsid w:val="00565248"/>
    <w:rsid w:val="00565446"/>
    <w:rsid w:val="00565D2C"/>
    <w:rsid w:val="005668F1"/>
    <w:rsid w:val="00570092"/>
    <w:rsid w:val="00570097"/>
    <w:rsid w:val="00571608"/>
    <w:rsid w:val="005747BD"/>
    <w:rsid w:val="00575E97"/>
    <w:rsid w:val="00577961"/>
    <w:rsid w:val="00581C0F"/>
    <w:rsid w:val="0058200F"/>
    <w:rsid w:val="00582E8A"/>
    <w:rsid w:val="00585B94"/>
    <w:rsid w:val="00587617"/>
    <w:rsid w:val="0058795C"/>
    <w:rsid w:val="00590491"/>
    <w:rsid w:val="00590850"/>
    <w:rsid w:val="0059286B"/>
    <w:rsid w:val="00593049"/>
    <w:rsid w:val="0059440E"/>
    <w:rsid w:val="00595AEF"/>
    <w:rsid w:val="005975C2"/>
    <w:rsid w:val="005A2F73"/>
    <w:rsid w:val="005A5EA1"/>
    <w:rsid w:val="005A5F8A"/>
    <w:rsid w:val="005A62C3"/>
    <w:rsid w:val="005A67E2"/>
    <w:rsid w:val="005A7971"/>
    <w:rsid w:val="005B2451"/>
    <w:rsid w:val="005B2739"/>
    <w:rsid w:val="005B4A43"/>
    <w:rsid w:val="005B4D92"/>
    <w:rsid w:val="005B508D"/>
    <w:rsid w:val="005B6C47"/>
    <w:rsid w:val="005B6FDA"/>
    <w:rsid w:val="005B7641"/>
    <w:rsid w:val="005C31C2"/>
    <w:rsid w:val="005C33EB"/>
    <w:rsid w:val="005C4478"/>
    <w:rsid w:val="005C5475"/>
    <w:rsid w:val="005C5973"/>
    <w:rsid w:val="005C5DBC"/>
    <w:rsid w:val="005C6A83"/>
    <w:rsid w:val="005C73E8"/>
    <w:rsid w:val="005D0C6C"/>
    <w:rsid w:val="005D1C87"/>
    <w:rsid w:val="005D3F69"/>
    <w:rsid w:val="005D40DA"/>
    <w:rsid w:val="005D4A11"/>
    <w:rsid w:val="005D5893"/>
    <w:rsid w:val="005D60A6"/>
    <w:rsid w:val="005D78E2"/>
    <w:rsid w:val="005D7932"/>
    <w:rsid w:val="005E028D"/>
    <w:rsid w:val="005E4AA2"/>
    <w:rsid w:val="005E4B0D"/>
    <w:rsid w:val="005F0064"/>
    <w:rsid w:val="005F61DA"/>
    <w:rsid w:val="00600CA3"/>
    <w:rsid w:val="00601BEA"/>
    <w:rsid w:val="00602365"/>
    <w:rsid w:val="0060276A"/>
    <w:rsid w:val="00604420"/>
    <w:rsid w:val="00605C06"/>
    <w:rsid w:val="00606075"/>
    <w:rsid w:val="006077CE"/>
    <w:rsid w:val="0061250E"/>
    <w:rsid w:val="00612B0A"/>
    <w:rsid w:val="00612EB8"/>
    <w:rsid w:val="0061347D"/>
    <w:rsid w:val="00613AA9"/>
    <w:rsid w:val="00614161"/>
    <w:rsid w:val="00614E7A"/>
    <w:rsid w:val="006153D7"/>
    <w:rsid w:val="00615E56"/>
    <w:rsid w:val="006218F7"/>
    <w:rsid w:val="006219D7"/>
    <w:rsid w:val="0062208D"/>
    <w:rsid w:val="00622355"/>
    <w:rsid w:val="00622A34"/>
    <w:rsid w:val="00623052"/>
    <w:rsid w:val="00623172"/>
    <w:rsid w:val="00624D66"/>
    <w:rsid w:val="00626BDF"/>
    <w:rsid w:val="00626D2C"/>
    <w:rsid w:val="00627058"/>
    <w:rsid w:val="006303E4"/>
    <w:rsid w:val="0063149B"/>
    <w:rsid w:val="00631B87"/>
    <w:rsid w:val="00631D9F"/>
    <w:rsid w:val="00633DBF"/>
    <w:rsid w:val="006346C0"/>
    <w:rsid w:val="0063536D"/>
    <w:rsid w:val="0063537D"/>
    <w:rsid w:val="00636543"/>
    <w:rsid w:val="0063702C"/>
    <w:rsid w:val="006372E6"/>
    <w:rsid w:val="006401B2"/>
    <w:rsid w:val="00640218"/>
    <w:rsid w:val="006405E6"/>
    <w:rsid w:val="00643C64"/>
    <w:rsid w:val="00645354"/>
    <w:rsid w:val="00646BAA"/>
    <w:rsid w:val="006506FD"/>
    <w:rsid w:val="006507BF"/>
    <w:rsid w:val="00650EF0"/>
    <w:rsid w:val="006543F5"/>
    <w:rsid w:val="00654584"/>
    <w:rsid w:val="00655652"/>
    <w:rsid w:val="00655A92"/>
    <w:rsid w:val="00656E1B"/>
    <w:rsid w:val="00660B36"/>
    <w:rsid w:val="00660EA5"/>
    <w:rsid w:val="00661664"/>
    <w:rsid w:val="006628A5"/>
    <w:rsid w:val="006656FD"/>
    <w:rsid w:val="0067076B"/>
    <w:rsid w:val="00670E25"/>
    <w:rsid w:val="006732F1"/>
    <w:rsid w:val="00677FF7"/>
    <w:rsid w:val="0068012B"/>
    <w:rsid w:val="006827AF"/>
    <w:rsid w:val="00684369"/>
    <w:rsid w:val="006876AF"/>
    <w:rsid w:val="00687D56"/>
    <w:rsid w:val="006908B5"/>
    <w:rsid w:val="0069223B"/>
    <w:rsid w:val="00692866"/>
    <w:rsid w:val="0069375E"/>
    <w:rsid w:val="0069387D"/>
    <w:rsid w:val="00695831"/>
    <w:rsid w:val="00695BC1"/>
    <w:rsid w:val="00695C69"/>
    <w:rsid w:val="006968DD"/>
    <w:rsid w:val="006A1A4E"/>
    <w:rsid w:val="006A2419"/>
    <w:rsid w:val="006A31AD"/>
    <w:rsid w:val="006A32B0"/>
    <w:rsid w:val="006A40B5"/>
    <w:rsid w:val="006A50B0"/>
    <w:rsid w:val="006B004E"/>
    <w:rsid w:val="006B2319"/>
    <w:rsid w:val="006B3786"/>
    <w:rsid w:val="006C08BB"/>
    <w:rsid w:val="006C0EF9"/>
    <w:rsid w:val="006C22B8"/>
    <w:rsid w:val="006C41C6"/>
    <w:rsid w:val="006C4F3D"/>
    <w:rsid w:val="006C5B71"/>
    <w:rsid w:val="006C602A"/>
    <w:rsid w:val="006D05EF"/>
    <w:rsid w:val="006D1224"/>
    <w:rsid w:val="006D14EE"/>
    <w:rsid w:val="006D1DEF"/>
    <w:rsid w:val="006D2CFD"/>
    <w:rsid w:val="006E2DC6"/>
    <w:rsid w:val="006E3B35"/>
    <w:rsid w:val="006E55DD"/>
    <w:rsid w:val="006E7BF0"/>
    <w:rsid w:val="006F07C6"/>
    <w:rsid w:val="006F193C"/>
    <w:rsid w:val="006F482D"/>
    <w:rsid w:val="006F48A8"/>
    <w:rsid w:val="006F5D90"/>
    <w:rsid w:val="006F670C"/>
    <w:rsid w:val="006F7155"/>
    <w:rsid w:val="0070000F"/>
    <w:rsid w:val="007001F1"/>
    <w:rsid w:val="007009FE"/>
    <w:rsid w:val="00700CFE"/>
    <w:rsid w:val="00701577"/>
    <w:rsid w:val="00705999"/>
    <w:rsid w:val="007068B0"/>
    <w:rsid w:val="00710153"/>
    <w:rsid w:val="007124D3"/>
    <w:rsid w:val="0071419A"/>
    <w:rsid w:val="007164C2"/>
    <w:rsid w:val="0071706E"/>
    <w:rsid w:val="007204D8"/>
    <w:rsid w:val="00720923"/>
    <w:rsid w:val="00720D3B"/>
    <w:rsid w:val="0072165C"/>
    <w:rsid w:val="00722BA5"/>
    <w:rsid w:val="007238CE"/>
    <w:rsid w:val="0072412B"/>
    <w:rsid w:val="007263FF"/>
    <w:rsid w:val="00726B48"/>
    <w:rsid w:val="00726F42"/>
    <w:rsid w:val="0072780B"/>
    <w:rsid w:val="00730478"/>
    <w:rsid w:val="00731607"/>
    <w:rsid w:val="007325F2"/>
    <w:rsid w:val="00732A17"/>
    <w:rsid w:val="00735590"/>
    <w:rsid w:val="00736C89"/>
    <w:rsid w:val="00737698"/>
    <w:rsid w:val="00740F24"/>
    <w:rsid w:val="00744247"/>
    <w:rsid w:val="00745B7B"/>
    <w:rsid w:val="00746003"/>
    <w:rsid w:val="00746C24"/>
    <w:rsid w:val="00747015"/>
    <w:rsid w:val="00750EE5"/>
    <w:rsid w:val="007525CF"/>
    <w:rsid w:val="00752A0D"/>
    <w:rsid w:val="00752AFD"/>
    <w:rsid w:val="007545FF"/>
    <w:rsid w:val="007552D8"/>
    <w:rsid w:val="0075615F"/>
    <w:rsid w:val="00756B3E"/>
    <w:rsid w:val="00756CEC"/>
    <w:rsid w:val="00757B66"/>
    <w:rsid w:val="00762436"/>
    <w:rsid w:val="007644CE"/>
    <w:rsid w:val="00764ABB"/>
    <w:rsid w:val="007654D9"/>
    <w:rsid w:val="00765525"/>
    <w:rsid w:val="0076725A"/>
    <w:rsid w:val="007674AA"/>
    <w:rsid w:val="007676CD"/>
    <w:rsid w:val="00767E3A"/>
    <w:rsid w:val="00771F43"/>
    <w:rsid w:val="00774C7F"/>
    <w:rsid w:val="007754AE"/>
    <w:rsid w:val="00776430"/>
    <w:rsid w:val="00776661"/>
    <w:rsid w:val="0077695E"/>
    <w:rsid w:val="00777C00"/>
    <w:rsid w:val="0078500B"/>
    <w:rsid w:val="00791269"/>
    <w:rsid w:val="0079464B"/>
    <w:rsid w:val="00796129"/>
    <w:rsid w:val="0079687D"/>
    <w:rsid w:val="007970A2"/>
    <w:rsid w:val="00797C99"/>
    <w:rsid w:val="007A1CB4"/>
    <w:rsid w:val="007A5D9E"/>
    <w:rsid w:val="007A6D23"/>
    <w:rsid w:val="007B29F9"/>
    <w:rsid w:val="007C07FB"/>
    <w:rsid w:val="007C0B88"/>
    <w:rsid w:val="007C1E85"/>
    <w:rsid w:val="007C4F94"/>
    <w:rsid w:val="007C501A"/>
    <w:rsid w:val="007C6856"/>
    <w:rsid w:val="007C79D7"/>
    <w:rsid w:val="007D1677"/>
    <w:rsid w:val="007D260E"/>
    <w:rsid w:val="007D28A4"/>
    <w:rsid w:val="007D2DB9"/>
    <w:rsid w:val="007D4334"/>
    <w:rsid w:val="007D4479"/>
    <w:rsid w:val="007D4DC6"/>
    <w:rsid w:val="007E0BA4"/>
    <w:rsid w:val="007E5FD5"/>
    <w:rsid w:val="007E6A9C"/>
    <w:rsid w:val="007E714A"/>
    <w:rsid w:val="007E7A71"/>
    <w:rsid w:val="007F2B4D"/>
    <w:rsid w:val="007F4FAA"/>
    <w:rsid w:val="007F5E9B"/>
    <w:rsid w:val="00801A05"/>
    <w:rsid w:val="00802221"/>
    <w:rsid w:val="00802C1E"/>
    <w:rsid w:val="00803765"/>
    <w:rsid w:val="00804920"/>
    <w:rsid w:val="00804C92"/>
    <w:rsid w:val="008052AD"/>
    <w:rsid w:val="00805369"/>
    <w:rsid w:val="00807E89"/>
    <w:rsid w:val="00812C23"/>
    <w:rsid w:val="00815104"/>
    <w:rsid w:val="0081680F"/>
    <w:rsid w:val="00816B70"/>
    <w:rsid w:val="0082112A"/>
    <w:rsid w:val="00821F1C"/>
    <w:rsid w:val="00824457"/>
    <w:rsid w:val="00826FF1"/>
    <w:rsid w:val="008273B5"/>
    <w:rsid w:val="0082783F"/>
    <w:rsid w:val="00827DA1"/>
    <w:rsid w:val="0083058E"/>
    <w:rsid w:val="008305FA"/>
    <w:rsid w:val="00831F78"/>
    <w:rsid w:val="008322F7"/>
    <w:rsid w:val="00832797"/>
    <w:rsid w:val="008334FB"/>
    <w:rsid w:val="00834D4B"/>
    <w:rsid w:val="008360B9"/>
    <w:rsid w:val="00843640"/>
    <w:rsid w:val="0084395C"/>
    <w:rsid w:val="00843C49"/>
    <w:rsid w:val="00844C9D"/>
    <w:rsid w:val="0084564D"/>
    <w:rsid w:val="00845CD9"/>
    <w:rsid w:val="00846839"/>
    <w:rsid w:val="00850F4C"/>
    <w:rsid w:val="00851177"/>
    <w:rsid w:val="0085481F"/>
    <w:rsid w:val="00855960"/>
    <w:rsid w:val="008574ED"/>
    <w:rsid w:val="00860B6F"/>
    <w:rsid w:val="00860E5D"/>
    <w:rsid w:val="00862F06"/>
    <w:rsid w:val="00863867"/>
    <w:rsid w:val="00863B30"/>
    <w:rsid w:val="0086519E"/>
    <w:rsid w:val="0086599A"/>
    <w:rsid w:val="0086658F"/>
    <w:rsid w:val="008667FF"/>
    <w:rsid w:val="00870049"/>
    <w:rsid w:val="00870DA1"/>
    <w:rsid w:val="00871270"/>
    <w:rsid w:val="00875E2E"/>
    <w:rsid w:val="008760B3"/>
    <w:rsid w:val="00876108"/>
    <w:rsid w:val="00876F6B"/>
    <w:rsid w:val="0087760C"/>
    <w:rsid w:val="008810A2"/>
    <w:rsid w:val="008838DD"/>
    <w:rsid w:val="00887059"/>
    <w:rsid w:val="00891401"/>
    <w:rsid w:val="008920EF"/>
    <w:rsid w:val="008924D9"/>
    <w:rsid w:val="00894863"/>
    <w:rsid w:val="008971CE"/>
    <w:rsid w:val="008A18D7"/>
    <w:rsid w:val="008A1D0A"/>
    <w:rsid w:val="008A2C73"/>
    <w:rsid w:val="008A43A0"/>
    <w:rsid w:val="008A526D"/>
    <w:rsid w:val="008A5348"/>
    <w:rsid w:val="008A7FFD"/>
    <w:rsid w:val="008B1875"/>
    <w:rsid w:val="008B1CFA"/>
    <w:rsid w:val="008B1F49"/>
    <w:rsid w:val="008B23EF"/>
    <w:rsid w:val="008B2D9B"/>
    <w:rsid w:val="008B2E03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0D4"/>
    <w:rsid w:val="008E7535"/>
    <w:rsid w:val="008E79D3"/>
    <w:rsid w:val="008F0886"/>
    <w:rsid w:val="008F3AA0"/>
    <w:rsid w:val="008F465B"/>
    <w:rsid w:val="008F4B65"/>
    <w:rsid w:val="008F5039"/>
    <w:rsid w:val="008F7577"/>
    <w:rsid w:val="008F7C5A"/>
    <w:rsid w:val="00900365"/>
    <w:rsid w:val="00901658"/>
    <w:rsid w:val="00901F3C"/>
    <w:rsid w:val="00904A10"/>
    <w:rsid w:val="00906A6A"/>
    <w:rsid w:val="00907DE8"/>
    <w:rsid w:val="009103ED"/>
    <w:rsid w:val="00911770"/>
    <w:rsid w:val="009124F2"/>
    <w:rsid w:val="00912F65"/>
    <w:rsid w:val="00913234"/>
    <w:rsid w:val="009153AE"/>
    <w:rsid w:val="009154D7"/>
    <w:rsid w:val="009156E4"/>
    <w:rsid w:val="00916673"/>
    <w:rsid w:val="009209E4"/>
    <w:rsid w:val="009210AA"/>
    <w:rsid w:val="00921787"/>
    <w:rsid w:val="009227E1"/>
    <w:rsid w:val="00925791"/>
    <w:rsid w:val="00927320"/>
    <w:rsid w:val="00927349"/>
    <w:rsid w:val="0092734B"/>
    <w:rsid w:val="00933A94"/>
    <w:rsid w:val="00934B94"/>
    <w:rsid w:val="00935955"/>
    <w:rsid w:val="009369F0"/>
    <w:rsid w:val="00937440"/>
    <w:rsid w:val="00937CCC"/>
    <w:rsid w:val="00940D74"/>
    <w:rsid w:val="0094156E"/>
    <w:rsid w:val="00941C2F"/>
    <w:rsid w:val="00943FB6"/>
    <w:rsid w:val="00944696"/>
    <w:rsid w:val="00945239"/>
    <w:rsid w:val="00945C5B"/>
    <w:rsid w:val="00945F7F"/>
    <w:rsid w:val="009462EC"/>
    <w:rsid w:val="009470DF"/>
    <w:rsid w:val="00947CCF"/>
    <w:rsid w:val="00954316"/>
    <w:rsid w:val="00954E8C"/>
    <w:rsid w:val="0095560B"/>
    <w:rsid w:val="00955B3A"/>
    <w:rsid w:val="009563A3"/>
    <w:rsid w:val="00956993"/>
    <w:rsid w:val="00957626"/>
    <w:rsid w:val="00957AC1"/>
    <w:rsid w:val="00957FBF"/>
    <w:rsid w:val="00960C94"/>
    <w:rsid w:val="009616E9"/>
    <w:rsid w:val="00961FA0"/>
    <w:rsid w:val="0096230F"/>
    <w:rsid w:val="009623F6"/>
    <w:rsid w:val="00962BD0"/>
    <w:rsid w:val="00962F72"/>
    <w:rsid w:val="009636AF"/>
    <w:rsid w:val="009642DB"/>
    <w:rsid w:val="00964EE7"/>
    <w:rsid w:val="0096718D"/>
    <w:rsid w:val="009700E9"/>
    <w:rsid w:val="00970B44"/>
    <w:rsid w:val="00970C03"/>
    <w:rsid w:val="00970EFB"/>
    <w:rsid w:val="00971331"/>
    <w:rsid w:val="00971EEF"/>
    <w:rsid w:val="00971F17"/>
    <w:rsid w:val="00973B90"/>
    <w:rsid w:val="0097473F"/>
    <w:rsid w:val="00976106"/>
    <w:rsid w:val="009765BD"/>
    <w:rsid w:val="00983EB5"/>
    <w:rsid w:val="00984477"/>
    <w:rsid w:val="009853E6"/>
    <w:rsid w:val="009856D2"/>
    <w:rsid w:val="00985946"/>
    <w:rsid w:val="009859C9"/>
    <w:rsid w:val="0099052F"/>
    <w:rsid w:val="0099078F"/>
    <w:rsid w:val="009921A2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2B14"/>
    <w:rsid w:val="009A2E10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089F"/>
    <w:rsid w:val="009B1FAA"/>
    <w:rsid w:val="009B3ACE"/>
    <w:rsid w:val="009B50C8"/>
    <w:rsid w:val="009C07FC"/>
    <w:rsid w:val="009C1BC8"/>
    <w:rsid w:val="009C1F08"/>
    <w:rsid w:val="009C207D"/>
    <w:rsid w:val="009C389A"/>
    <w:rsid w:val="009C3D48"/>
    <w:rsid w:val="009D0DDD"/>
    <w:rsid w:val="009D1787"/>
    <w:rsid w:val="009D3CAD"/>
    <w:rsid w:val="009D4140"/>
    <w:rsid w:val="009E0868"/>
    <w:rsid w:val="009E0D5E"/>
    <w:rsid w:val="009E16A6"/>
    <w:rsid w:val="009E37BB"/>
    <w:rsid w:val="009E3BD0"/>
    <w:rsid w:val="009E66A0"/>
    <w:rsid w:val="009E6AC7"/>
    <w:rsid w:val="009F1FAA"/>
    <w:rsid w:val="009F2507"/>
    <w:rsid w:val="009F6928"/>
    <w:rsid w:val="009F7634"/>
    <w:rsid w:val="009F76B8"/>
    <w:rsid w:val="00A00FA5"/>
    <w:rsid w:val="00A02AB4"/>
    <w:rsid w:val="00A07B0B"/>
    <w:rsid w:val="00A116E6"/>
    <w:rsid w:val="00A12DE6"/>
    <w:rsid w:val="00A13694"/>
    <w:rsid w:val="00A160F6"/>
    <w:rsid w:val="00A17085"/>
    <w:rsid w:val="00A201E6"/>
    <w:rsid w:val="00A217DF"/>
    <w:rsid w:val="00A226D7"/>
    <w:rsid w:val="00A2336D"/>
    <w:rsid w:val="00A24944"/>
    <w:rsid w:val="00A25978"/>
    <w:rsid w:val="00A3055C"/>
    <w:rsid w:val="00A306F6"/>
    <w:rsid w:val="00A30BC0"/>
    <w:rsid w:val="00A30BC3"/>
    <w:rsid w:val="00A31613"/>
    <w:rsid w:val="00A32954"/>
    <w:rsid w:val="00A3721F"/>
    <w:rsid w:val="00A37570"/>
    <w:rsid w:val="00A41D2C"/>
    <w:rsid w:val="00A476ED"/>
    <w:rsid w:val="00A5041B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2B11"/>
    <w:rsid w:val="00A63F48"/>
    <w:rsid w:val="00A64557"/>
    <w:rsid w:val="00A64AB2"/>
    <w:rsid w:val="00A64BD3"/>
    <w:rsid w:val="00A64E45"/>
    <w:rsid w:val="00A653EC"/>
    <w:rsid w:val="00A6596D"/>
    <w:rsid w:val="00A6690A"/>
    <w:rsid w:val="00A66B87"/>
    <w:rsid w:val="00A67EA6"/>
    <w:rsid w:val="00A70CEA"/>
    <w:rsid w:val="00A70DC8"/>
    <w:rsid w:val="00A70FB4"/>
    <w:rsid w:val="00A710AC"/>
    <w:rsid w:val="00A7441F"/>
    <w:rsid w:val="00A752EC"/>
    <w:rsid w:val="00A75FDD"/>
    <w:rsid w:val="00A800E7"/>
    <w:rsid w:val="00A80599"/>
    <w:rsid w:val="00A830FA"/>
    <w:rsid w:val="00A85032"/>
    <w:rsid w:val="00A859EC"/>
    <w:rsid w:val="00A85E92"/>
    <w:rsid w:val="00A86167"/>
    <w:rsid w:val="00A8646F"/>
    <w:rsid w:val="00A90668"/>
    <w:rsid w:val="00A909E1"/>
    <w:rsid w:val="00A92A9D"/>
    <w:rsid w:val="00A94F36"/>
    <w:rsid w:val="00A97C83"/>
    <w:rsid w:val="00A97E04"/>
    <w:rsid w:val="00AA00B6"/>
    <w:rsid w:val="00AA1421"/>
    <w:rsid w:val="00AA2A5F"/>
    <w:rsid w:val="00AA3BC9"/>
    <w:rsid w:val="00AA3F3A"/>
    <w:rsid w:val="00AA5DA2"/>
    <w:rsid w:val="00AA7CC9"/>
    <w:rsid w:val="00AB321F"/>
    <w:rsid w:val="00AB48B7"/>
    <w:rsid w:val="00AB495E"/>
    <w:rsid w:val="00AB5249"/>
    <w:rsid w:val="00AB6214"/>
    <w:rsid w:val="00AC1603"/>
    <w:rsid w:val="00AC18AC"/>
    <w:rsid w:val="00AC3441"/>
    <w:rsid w:val="00AD0ED0"/>
    <w:rsid w:val="00AD15F2"/>
    <w:rsid w:val="00AD29D5"/>
    <w:rsid w:val="00AD3B5F"/>
    <w:rsid w:val="00AD44EA"/>
    <w:rsid w:val="00AD6D3B"/>
    <w:rsid w:val="00AD7DCC"/>
    <w:rsid w:val="00AE0121"/>
    <w:rsid w:val="00AE0459"/>
    <w:rsid w:val="00AE1395"/>
    <w:rsid w:val="00AE1A42"/>
    <w:rsid w:val="00AE1A96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AF732E"/>
    <w:rsid w:val="00B00776"/>
    <w:rsid w:val="00B00AE1"/>
    <w:rsid w:val="00B011D6"/>
    <w:rsid w:val="00B02434"/>
    <w:rsid w:val="00B025ED"/>
    <w:rsid w:val="00B0305A"/>
    <w:rsid w:val="00B03533"/>
    <w:rsid w:val="00B04D01"/>
    <w:rsid w:val="00B04FE0"/>
    <w:rsid w:val="00B05A2A"/>
    <w:rsid w:val="00B06396"/>
    <w:rsid w:val="00B0762A"/>
    <w:rsid w:val="00B1063C"/>
    <w:rsid w:val="00B11D8B"/>
    <w:rsid w:val="00B121DE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2F76"/>
    <w:rsid w:val="00B33831"/>
    <w:rsid w:val="00B33994"/>
    <w:rsid w:val="00B356DB"/>
    <w:rsid w:val="00B36636"/>
    <w:rsid w:val="00B36D8D"/>
    <w:rsid w:val="00B41541"/>
    <w:rsid w:val="00B415F3"/>
    <w:rsid w:val="00B4204A"/>
    <w:rsid w:val="00B436E4"/>
    <w:rsid w:val="00B4457D"/>
    <w:rsid w:val="00B46C32"/>
    <w:rsid w:val="00B46D00"/>
    <w:rsid w:val="00B479B2"/>
    <w:rsid w:val="00B50708"/>
    <w:rsid w:val="00B50C74"/>
    <w:rsid w:val="00B50D52"/>
    <w:rsid w:val="00B51E38"/>
    <w:rsid w:val="00B52BF4"/>
    <w:rsid w:val="00B52E50"/>
    <w:rsid w:val="00B53E68"/>
    <w:rsid w:val="00B54363"/>
    <w:rsid w:val="00B544B0"/>
    <w:rsid w:val="00B54AF6"/>
    <w:rsid w:val="00B6004E"/>
    <w:rsid w:val="00B6096B"/>
    <w:rsid w:val="00B6154D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1B59"/>
    <w:rsid w:val="00B73BF5"/>
    <w:rsid w:val="00B74260"/>
    <w:rsid w:val="00B75996"/>
    <w:rsid w:val="00B76F31"/>
    <w:rsid w:val="00B82B06"/>
    <w:rsid w:val="00B8341B"/>
    <w:rsid w:val="00B83699"/>
    <w:rsid w:val="00B84226"/>
    <w:rsid w:val="00B84498"/>
    <w:rsid w:val="00B85E5F"/>
    <w:rsid w:val="00B86116"/>
    <w:rsid w:val="00B8759E"/>
    <w:rsid w:val="00B90477"/>
    <w:rsid w:val="00B90512"/>
    <w:rsid w:val="00B917AA"/>
    <w:rsid w:val="00B92830"/>
    <w:rsid w:val="00B93C90"/>
    <w:rsid w:val="00B946C1"/>
    <w:rsid w:val="00B948CF"/>
    <w:rsid w:val="00B95E22"/>
    <w:rsid w:val="00B96CFD"/>
    <w:rsid w:val="00B97F3A"/>
    <w:rsid w:val="00B97F8B"/>
    <w:rsid w:val="00BA01F2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2B9E"/>
    <w:rsid w:val="00BC2F1C"/>
    <w:rsid w:val="00BC4AAC"/>
    <w:rsid w:val="00BC7172"/>
    <w:rsid w:val="00BD0AE0"/>
    <w:rsid w:val="00BD0B5E"/>
    <w:rsid w:val="00BD4A0A"/>
    <w:rsid w:val="00BD5101"/>
    <w:rsid w:val="00BD5468"/>
    <w:rsid w:val="00BD6500"/>
    <w:rsid w:val="00BD6F63"/>
    <w:rsid w:val="00BD772A"/>
    <w:rsid w:val="00BE0DEE"/>
    <w:rsid w:val="00BE1A6F"/>
    <w:rsid w:val="00BE360A"/>
    <w:rsid w:val="00BE3769"/>
    <w:rsid w:val="00BE37BB"/>
    <w:rsid w:val="00BE6452"/>
    <w:rsid w:val="00BE68EC"/>
    <w:rsid w:val="00BE7F82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29CF"/>
    <w:rsid w:val="00C039CC"/>
    <w:rsid w:val="00C03F7A"/>
    <w:rsid w:val="00C043D0"/>
    <w:rsid w:val="00C04C24"/>
    <w:rsid w:val="00C05722"/>
    <w:rsid w:val="00C05892"/>
    <w:rsid w:val="00C058B7"/>
    <w:rsid w:val="00C05DF7"/>
    <w:rsid w:val="00C06FE1"/>
    <w:rsid w:val="00C07064"/>
    <w:rsid w:val="00C07BF5"/>
    <w:rsid w:val="00C10A45"/>
    <w:rsid w:val="00C119B0"/>
    <w:rsid w:val="00C1230F"/>
    <w:rsid w:val="00C12388"/>
    <w:rsid w:val="00C12761"/>
    <w:rsid w:val="00C12945"/>
    <w:rsid w:val="00C133FF"/>
    <w:rsid w:val="00C16534"/>
    <w:rsid w:val="00C178DA"/>
    <w:rsid w:val="00C17A95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35B01"/>
    <w:rsid w:val="00C40BA0"/>
    <w:rsid w:val="00C431A8"/>
    <w:rsid w:val="00C457F8"/>
    <w:rsid w:val="00C45A23"/>
    <w:rsid w:val="00C4609D"/>
    <w:rsid w:val="00C46313"/>
    <w:rsid w:val="00C4683A"/>
    <w:rsid w:val="00C526C6"/>
    <w:rsid w:val="00C5511A"/>
    <w:rsid w:val="00C55B2D"/>
    <w:rsid w:val="00C55DD5"/>
    <w:rsid w:val="00C576E9"/>
    <w:rsid w:val="00C57BBE"/>
    <w:rsid w:val="00C57E7B"/>
    <w:rsid w:val="00C57FC3"/>
    <w:rsid w:val="00C62565"/>
    <w:rsid w:val="00C63020"/>
    <w:rsid w:val="00C67C6D"/>
    <w:rsid w:val="00C716B6"/>
    <w:rsid w:val="00C72D2A"/>
    <w:rsid w:val="00C731FC"/>
    <w:rsid w:val="00C75276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416B"/>
    <w:rsid w:val="00C877BB"/>
    <w:rsid w:val="00C879A4"/>
    <w:rsid w:val="00C87DF8"/>
    <w:rsid w:val="00C91FE1"/>
    <w:rsid w:val="00C93350"/>
    <w:rsid w:val="00C9414F"/>
    <w:rsid w:val="00C97732"/>
    <w:rsid w:val="00CA077E"/>
    <w:rsid w:val="00CA0864"/>
    <w:rsid w:val="00CA3A4B"/>
    <w:rsid w:val="00CA7125"/>
    <w:rsid w:val="00CB0EC3"/>
    <w:rsid w:val="00CB107F"/>
    <w:rsid w:val="00CB138E"/>
    <w:rsid w:val="00CB198B"/>
    <w:rsid w:val="00CB1E24"/>
    <w:rsid w:val="00CB595F"/>
    <w:rsid w:val="00CC109A"/>
    <w:rsid w:val="00CC176E"/>
    <w:rsid w:val="00CC25B8"/>
    <w:rsid w:val="00CC3824"/>
    <w:rsid w:val="00CC3B22"/>
    <w:rsid w:val="00CC3D85"/>
    <w:rsid w:val="00CC4DCD"/>
    <w:rsid w:val="00CC5088"/>
    <w:rsid w:val="00CC6F56"/>
    <w:rsid w:val="00CC7D16"/>
    <w:rsid w:val="00CD04DA"/>
    <w:rsid w:val="00CD0A7D"/>
    <w:rsid w:val="00CD0A9D"/>
    <w:rsid w:val="00CD5018"/>
    <w:rsid w:val="00CD576D"/>
    <w:rsid w:val="00CD73BB"/>
    <w:rsid w:val="00CE16D0"/>
    <w:rsid w:val="00CE1BC1"/>
    <w:rsid w:val="00CE4346"/>
    <w:rsid w:val="00CE529E"/>
    <w:rsid w:val="00CE5665"/>
    <w:rsid w:val="00CE579D"/>
    <w:rsid w:val="00CE5ACA"/>
    <w:rsid w:val="00CE7D6F"/>
    <w:rsid w:val="00CF0098"/>
    <w:rsid w:val="00CF0C9F"/>
    <w:rsid w:val="00CF1569"/>
    <w:rsid w:val="00CF1DA2"/>
    <w:rsid w:val="00CF1F98"/>
    <w:rsid w:val="00CF2EC8"/>
    <w:rsid w:val="00CF55A7"/>
    <w:rsid w:val="00CF752C"/>
    <w:rsid w:val="00CF79D6"/>
    <w:rsid w:val="00CF7A97"/>
    <w:rsid w:val="00D00279"/>
    <w:rsid w:val="00D00E47"/>
    <w:rsid w:val="00D0110F"/>
    <w:rsid w:val="00D03250"/>
    <w:rsid w:val="00D03BC9"/>
    <w:rsid w:val="00D045AC"/>
    <w:rsid w:val="00D0502A"/>
    <w:rsid w:val="00D06FE1"/>
    <w:rsid w:val="00D0787D"/>
    <w:rsid w:val="00D078F1"/>
    <w:rsid w:val="00D07D87"/>
    <w:rsid w:val="00D101FE"/>
    <w:rsid w:val="00D10EC7"/>
    <w:rsid w:val="00D11B4F"/>
    <w:rsid w:val="00D12931"/>
    <w:rsid w:val="00D134BD"/>
    <w:rsid w:val="00D14354"/>
    <w:rsid w:val="00D145C8"/>
    <w:rsid w:val="00D162F9"/>
    <w:rsid w:val="00D2108A"/>
    <w:rsid w:val="00D22EAB"/>
    <w:rsid w:val="00D2398C"/>
    <w:rsid w:val="00D253CA"/>
    <w:rsid w:val="00D25F77"/>
    <w:rsid w:val="00D25FCF"/>
    <w:rsid w:val="00D2661B"/>
    <w:rsid w:val="00D274F1"/>
    <w:rsid w:val="00D324F1"/>
    <w:rsid w:val="00D34625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047A"/>
    <w:rsid w:val="00D61998"/>
    <w:rsid w:val="00D659C7"/>
    <w:rsid w:val="00D65ECC"/>
    <w:rsid w:val="00D665FF"/>
    <w:rsid w:val="00D70EAD"/>
    <w:rsid w:val="00D70EF8"/>
    <w:rsid w:val="00D74B3D"/>
    <w:rsid w:val="00D7523D"/>
    <w:rsid w:val="00D7592C"/>
    <w:rsid w:val="00D76531"/>
    <w:rsid w:val="00D80785"/>
    <w:rsid w:val="00D819E3"/>
    <w:rsid w:val="00D85774"/>
    <w:rsid w:val="00D85CEB"/>
    <w:rsid w:val="00D85EFB"/>
    <w:rsid w:val="00D9088D"/>
    <w:rsid w:val="00D90EC8"/>
    <w:rsid w:val="00D91CB6"/>
    <w:rsid w:val="00D91D61"/>
    <w:rsid w:val="00D920A5"/>
    <w:rsid w:val="00D93712"/>
    <w:rsid w:val="00D9377A"/>
    <w:rsid w:val="00D94243"/>
    <w:rsid w:val="00DA135B"/>
    <w:rsid w:val="00DA2072"/>
    <w:rsid w:val="00DA29C9"/>
    <w:rsid w:val="00DA338D"/>
    <w:rsid w:val="00DA64B6"/>
    <w:rsid w:val="00DA7758"/>
    <w:rsid w:val="00DB1A7C"/>
    <w:rsid w:val="00DB26AB"/>
    <w:rsid w:val="00DB3970"/>
    <w:rsid w:val="00DB431C"/>
    <w:rsid w:val="00DB6C51"/>
    <w:rsid w:val="00DB76D0"/>
    <w:rsid w:val="00DB794D"/>
    <w:rsid w:val="00DB7F92"/>
    <w:rsid w:val="00DC0493"/>
    <w:rsid w:val="00DC2471"/>
    <w:rsid w:val="00DC32AA"/>
    <w:rsid w:val="00DC4600"/>
    <w:rsid w:val="00DC632B"/>
    <w:rsid w:val="00DC6D73"/>
    <w:rsid w:val="00DC7526"/>
    <w:rsid w:val="00DD29F7"/>
    <w:rsid w:val="00DD2A95"/>
    <w:rsid w:val="00DD51B8"/>
    <w:rsid w:val="00DD7610"/>
    <w:rsid w:val="00DE0791"/>
    <w:rsid w:val="00DE1E0E"/>
    <w:rsid w:val="00DE41FF"/>
    <w:rsid w:val="00DE6CDC"/>
    <w:rsid w:val="00DF07E5"/>
    <w:rsid w:val="00DF311E"/>
    <w:rsid w:val="00DF32A8"/>
    <w:rsid w:val="00DF51C6"/>
    <w:rsid w:val="00DF671B"/>
    <w:rsid w:val="00DF6750"/>
    <w:rsid w:val="00DF7808"/>
    <w:rsid w:val="00E009B9"/>
    <w:rsid w:val="00E00D9C"/>
    <w:rsid w:val="00E01413"/>
    <w:rsid w:val="00E019E2"/>
    <w:rsid w:val="00E0333D"/>
    <w:rsid w:val="00E03820"/>
    <w:rsid w:val="00E0386B"/>
    <w:rsid w:val="00E0677D"/>
    <w:rsid w:val="00E0693B"/>
    <w:rsid w:val="00E07AAA"/>
    <w:rsid w:val="00E10CBA"/>
    <w:rsid w:val="00E115C4"/>
    <w:rsid w:val="00E11BE8"/>
    <w:rsid w:val="00E12363"/>
    <w:rsid w:val="00E12786"/>
    <w:rsid w:val="00E15EC4"/>
    <w:rsid w:val="00E16782"/>
    <w:rsid w:val="00E21051"/>
    <w:rsid w:val="00E23FA7"/>
    <w:rsid w:val="00E260CB"/>
    <w:rsid w:val="00E26A90"/>
    <w:rsid w:val="00E26EEC"/>
    <w:rsid w:val="00E27238"/>
    <w:rsid w:val="00E27573"/>
    <w:rsid w:val="00E27AFC"/>
    <w:rsid w:val="00E33900"/>
    <w:rsid w:val="00E344E4"/>
    <w:rsid w:val="00E370BE"/>
    <w:rsid w:val="00E37FCD"/>
    <w:rsid w:val="00E40717"/>
    <w:rsid w:val="00E40CBF"/>
    <w:rsid w:val="00E44669"/>
    <w:rsid w:val="00E44888"/>
    <w:rsid w:val="00E44DA4"/>
    <w:rsid w:val="00E45E30"/>
    <w:rsid w:val="00E46B58"/>
    <w:rsid w:val="00E47A38"/>
    <w:rsid w:val="00E504D8"/>
    <w:rsid w:val="00E53170"/>
    <w:rsid w:val="00E54D94"/>
    <w:rsid w:val="00E550F7"/>
    <w:rsid w:val="00E579F6"/>
    <w:rsid w:val="00E603E1"/>
    <w:rsid w:val="00E61643"/>
    <w:rsid w:val="00E62EFA"/>
    <w:rsid w:val="00E65957"/>
    <w:rsid w:val="00E65C2A"/>
    <w:rsid w:val="00E668F9"/>
    <w:rsid w:val="00E712CD"/>
    <w:rsid w:val="00E7383B"/>
    <w:rsid w:val="00E7442D"/>
    <w:rsid w:val="00E74FDE"/>
    <w:rsid w:val="00E76CA3"/>
    <w:rsid w:val="00E76E9D"/>
    <w:rsid w:val="00E7719B"/>
    <w:rsid w:val="00E8154A"/>
    <w:rsid w:val="00E81910"/>
    <w:rsid w:val="00E81927"/>
    <w:rsid w:val="00E84553"/>
    <w:rsid w:val="00E85575"/>
    <w:rsid w:val="00E85CD2"/>
    <w:rsid w:val="00E87A2E"/>
    <w:rsid w:val="00E92E46"/>
    <w:rsid w:val="00E944CA"/>
    <w:rsid w:val="00E94B37"/>
    <w:rsid w:val="00E954D6"/>
    <w:rsid w:val="00E97317"/>
    <w:rsid w:val="00EA1E99"/>
    <w:rsid w:val="00EA30DD"/>
    <w:rsid w:val="00EA4F63"/>
    <w:rsid w:val="00EA5FBB"/>
    <w:rsid w:val="00EA67E2"/>
    <w:rsid w:val="00EA6CAF"/>
    <w:rsid w:val="00EB2DB2"/>
    <w:rsid w:val="00EB3B58"/>
    <w:rsid w:val="00EB3CBB"/>
    <w:rsid w:val="00EB3EA8"/>
    <w:rsid w:val="00EB419B"/>
    <w:rsid w:val="00EB448A"/>
    <w:rsid w:val="00EB5263"/>
    <w:rsid w:val="00EB6B2B"/>
    <w:rsid w:val="00EB7D0E"/>
    <w:rsid w:val="00EB7FD2"/>
    <w:rsid w:val="00EC0B3B"/>
    <w:rsid w:val="00EC1ADD"/>
    <w:rsid w:val="00EC1B08"/>
    <w:rsid w:val="00EC24DF"/>
    <w:rsid w:val="00EC2564"/>
    <w:rsid w:val="00EC2F48"/>
    <w:rsid w:val="00EC3E28"/>
    <w:rsid w:val="00EC6186"/>
    <w:rsid w:val="00EC678B"/>
    <w:rsid w:val="00EC6B60"/>
    <w:rsid w:val="00ED03FB"/>
    <w:rsid w:val="00ED10AD"/>
    <w:rsid w:val="00ED111D"/>
    <w:rsid w:val="00ED3326"/>
    <w:rsid w:val="00ED39FF"/>
    <w:rsid w:val="00ED3BC4"/>
    <w:rsid w:val="00EE3959"/>
    <w:rsid w:val="00EE47D6"/>
    <w:rsid w:val="00EE4EFF"/>
    <w:rsid w:val="00EE5F4E"/>
    <w:rsid w:val="00EF018C"/>
    <w:rsid w:val="00EF3C6E"/>
    <w:rsid w:val="00EF4993"/>
    <w:rsid w:val="00EF4D99"/>
    <w:rsid w:val="00EF7BA2"/>
    <w:rsid w:val="00F00F55"/>
    <w:rsid w:val="00F0201C"/>
    <w:rsid w:val="00F04B6C"/>
    <w:rsid w:val="00F04D0D"/>
    <w:rsid w:val="00F04E96"/>
    <w:rsid w:val="00F10235"/>
    <w:rsid w:val="00F10CE2"/>
    <w:rsid w:val="00F10E91"/>
    <w:rsid w:val="00F11549"/>
    <w:rsid w:val="00F1167D"/>
    <w:rsid w:val="00F1309E"/>
    <w:rsid w:val="00F14814"/>
    <w:rsid w:val="00F14995"/>
    <w:rsid w:val="00F15602"/>
    <w:rsid w:val="00F159C9"/>
    <w:rsid w:val="00F15BCA"/>
    <w:rsid w:val="00F1633E"/>
    <w:rsid w:val="00F1660B"/>
    <w:rsid w:val="00F20C7A"/>
    <w:rsid w:val="00F20DBA"/>
    <w:rsid w:val="00F20E25"/>
    <w:rsid w:val="00F214CD"/>
    <w:rsid w:val="00F229E2"/>
    <w:rsid w:val="00F23B23"/>
    <w:rsid w:val="00F263EE"/>
    <w:rsid w:val="00F2673A"/>
    <w:rsid w:val="00F2766E"/>
    <w:rsid w:val="00F27BE6"/>
    <w:rsid w:val="00F27D7D"/>
    <w:rsid w:val="00F306D2"/>
    <w:rsid w:val="00F30E3C"/>
    <w:rsid w:val="00F31154"/>
    <w:rsid w:val="00F3188C"/>
    <w:rsid w:val="00F3486B"/>
    <w:rsid w:val="00F34ADB"/>
    <w:rsid w:val="00F35D3E"/>
    <w:rsid w:val="00F36664"/>
    <w:rsid w:val="00F366B8"/>
    <w:rsid w:val="00F41538"/>
    <w:rsid w:val="00F41866"/>
    <w:rsid w:val="00F41CC6"/>
    <w:rsid w:val="00F4415A"/>
    <w:rsid w:val="00F44E83"/>
    <w:rsid w:val="00F454FC"/>
    <w:rsid w:val="00F45B6A"/>
    <w:rsid w:val="00F45DC1"/>
    <w:rsid w:val="00F46135"/>
    <w:rsid w:val="00F473A2"/>
    <w:rsid w:val="00F473AC"/>
    <w:rsid w:val="00F51CE8"/>
    <w:rsid w:val="00F53C5A"/>
    <w:rsid w:val="00F53E38"/>
    <w:rsid w:val="00F54345"/>
    <w:rsid w:val="00F54CDF"/>
    <w:rsid w:val="00F56C98"/>
    <w:rsid w:val="00F56DBA"/>
    <w:rsid w:val="00F5724C"/>
    <w:rsid w:val="00F57547"/>
    <w:rsid w:val="00F61D16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768A2"/>
    <w:rsid w:val="00F80F4C"/>
    <w:rsid w:val="00F81356"/>
    <w:rsid w:val="00F86081"/>
    <w:rsid w:val="00F86728"/>
    <w:rsid w:val="00F867F6"/>
    <w:rsid w:val="00F86BF5"/>
    <w:rsid w:val="00F873BB"/>
    <w:rsid w:val="00F901CE"/>
    <w:rsid w:val="00F91A5E"/>
    <w:rsid w:val="00F91ECA"/>
    <w:rsid w:val="00F92E6B"/>
    <w:rsid w:val="00F956AF"/>
    <w:rsid w:val="00F95E9E"/>
    <w:rsid w:val="00F97746"/>
    <w:rsid w:val="00FA1466"/>
    <w:rsid w:val="00FA1525"/>
    <w:rsid w:val="00FA4B58"/>
    <w:rsid w:val="00FA6BC7"/>
    <w:rsid w:val="00FB0EE1"/>
    <w:rsid w:val="00FB1136"/>
    <w:rsid w:val="00FB15A1"/>
    <w:rsid w:val="00FB3469"/>
    <w:rsid w:val="00FB45BC"/>
    <w:rsid w:val="00FB4E1D"/>
    <w:rsid w:val="00FB5158"/>
    <w:rsid w:val="00FC0207"/>
    <w:rsid w:val="00FC2CE8"/>
    <w:rsid w:val="00FC5DC9"/>
    <w:rsid w:val="00FC6DC5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38DC"/>
    <w:rsid w:val="00FE470C"/>
    <w:rsid w:val="00FE7115"/>
    <w:rsid w:val="00FF03D8"/>
    <w:rsid w:val="00FF14A3"/>
    <w:rsid w:val="00FF168E"/>
    <w:rsid w:val="00FF361D"/>
    <w:rsid w:val="00FF5362"/>
    <w:rsid w:val="00FF536B"/>
    <w:rsid w:val="00FF61AE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6CB67C4C-B6DA-4098-94F3-DC376E0C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570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ui-provider">
    <w:name w:val="ui-provider"/>
    <w:basedOn w:val="a0"/>
    <w:rsid w:val="0087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5001</TotalTime>
  <Pages>8</Pages>
  <Words>15752</Words>
  <Characters>8979</Characters>
  <Application>Microsoft Office Word</Application>
  <DocSecurity>0</DocSecurity>
  <Lines>74</Lines>
  <Paragraphs>49</Paragraphs>
  <ScaleCrop>false</ScaleCrop>
  <Company>AUN of PLWH</Company>
  <LinksUpToDate>false</LinksUpToDate>
  <CharactersWithSpaces>24682</CharactersWithSpaces>
  <SharedDoc>false</SharedDoc>
  <HLinks>
    <vt:vector size="24" baseType="variant"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491</cp:revision>
  <cp:lastPrinted>2023-12-30T04:52:00Z</cp:lastPrinted>
  <dcterms:created xsi:type="dcterms:W3CDTF">2024-10-30T04:58:00Z</dcterms:created>
  <dcterms:modified xsi:type="dcterms:W3CDTF">2025-08-15T06:55:00Z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