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023FDFF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BA1316">
        <w:rPr>
          <w:b/>
          <w:sz w:val="22"/>
          <w:szCs w:val="22"/>
          <w:lang w:val="uk-UA"/>
        </w:rPr>
        <w:t>«</w:t>
      </w:r>
      <w:r w:rsidR="00475980" w:rsidRPr="00BA1316">
        <w:rPr>
          <w:b/>
          <w:sz w:val="22"/>
          <w:szCs w:val="22"/>
          <w:lang w:val="uk-UA"/>
        </w:rPr>
        <w:t>0</w:t>
      </w:r>
      <w:r w:rsidR="00247A4F" w:rsidRPr="00BA1316">
        <w:rPr>
          <w:b/>
          <w:sz w:val="22"/>
          <w:szCs w:val="22"/>
          <w:lang w:val="uk-UA"/>
        </w:rPr>
        <w:t>7</w:t>
      </w:r>
      <w:r w:rsidR="005A5F8A" w:rsidRPr="00BA1316">
        <w:rPr>
          <w:b/>
          <w:sz w:val="22"/>
          <w:szCs w:val="22"/>
          <w:lang w:val="uk-UA"/>
        </w:rPr>
        <w:t xml:space="preserve">» </w:t>
      </w:r>
      <w:r w:rsidR="00247A4F" w:rsidRPr="00BA1316">
        <w:rPr>
          <w:b/>
          <w:sz w:val="22"/>
          <w:szCs w:val="22"/>
          <w:lang w:val="uk-UA"/>
        </w:rPr>
        <w:t>липня</w:t>
      </w:r>
      <w:r w:rsidR="005A5F8A" w:rsidRPr="00BA1316">
        <w:rPr>
          <w:b/>
          <w:sz w:val="22"/>
          <w:szCs w:val="22"/>
          <w:lang w:val="uk-UA"/>
        </w:rPr>
        <w:t xml:space="preserve"> 202</w:t>
      </w:r>
      <w:r w:rsidR="00475980" w:rsidRPr="00BA1316">
        <w:rPr>
          <w:b/>
          <w:sz w:val="22"/>
          <w:szCs w:val="22"/>
          <w:lang w:val="uk-UA"/>
        </w:rPr>
        <w:t>5</w:t>
      </w:r>
      <w:r w:rsidR="005A5F8A" w:rsidRPr="00BA1316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7A59702D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4A1031" w:rsidRPr="00371A48">
        <w:rPr>
          <w:b/>
          <w:bCs/>
          <w:sz w:val="22"/>
          <w:szCs w:val="22"/>
        </w:rPr>
        <w:t>20</w:t>
      </w:r>
      <w:r w:rsidR="00DC4881">
        <w:rPr>
          <w:b/>
          <w:bCs/>
          <w:sz w:val="22"/>
          <w:szCs w:val="22"/>
          <w:lang w:val="uk-UA"/>
        </w:rPr>
        <w:t>66</w:t>
      </w:r>
      <w:r w:rsidR="00A34826" w:rsidRPr="004A1031">
        <w:rPr>
          <w:b/>
          <w:bCs/>
          <w:sz w:val="22"/>
          <w:szCs w:val="22"/>
          <w:lang w:val="en-US"/>
        </w:rPr>
        <w:t>LC</w:t>
      </w:r>
      <w:r w:rsidRPr="09C7B284">
        <w:rPr>
          <w:b/>
          <w:bCs/>
          <w:sz w:val="22"/>
          <w:szCs w:val="22"/>
        </w:rPr>
        <w:t xml:space="preserve">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328AFF5D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920D12">
        <w:rPr>
          <w:spacing w:val="-6"/>
          <w:sz w:val="22"/>
          <w:szCs w:val="22"/>
          <w:lang w:val="uk-UA"/>
        </w:rPr>
        <w:t>п</w:t>
      </w:r>
      <w:r w:rsidR="002F0417" w:rsidRPr="00437272">
        <w:rPr>
          <w:spacing w:val="-6"/>
          <w:sz w:val="22"/>
          <w:szCs w:val="22"/>
          <w:lang w:val="uk-UA"/>
        </w:rPr>
        <w:t>ослуг з професійного навчання</w:t>
      </w:r>
      <w:r w:rsidR="008F0FBE" w:rsidRPr="00437272">
        <w:rPr>
          <w:spacing w:val="-6"/>
          <w:sz w:val="22"/>
          <w:szCs w:val="22"/>
          <w:lang w:val="uk-UA"/>
        </w:rPr>
        <w:t xml:space="preserve">, перепідготовки і підвищення кваліфікації водіїв категорії C1, C, D, BE, C1E, CE </w:t>
      </w:r>
      <w:r w:rsidR="00F87B55" w:rsidRPr="00437272">
        <w:rPr>
          <w:spacing w:val="-6"/>
          <w:sz w:val="22"/>
          <w:szCs w:val="22"/>
          <w:lang w:val="uk-UA"/>
        </w:rPr>
        <w:t>для</w:t>
      </w:r>
      <w:r w:rsidR="00F87B55">
        <w:rPr>
          <w:spacing w:val="-6"/>
          <w:sz w:val="22"/>
          <w:szCs w:val="22"/>
          <w:lang w:val="uk-UA"/>
        </w:rPr>
        <w:t xml:space="preserve"> </w:t>
      </w:r>
      <w:r w:rsidR="00F87B55" w:rsidRPr="004D4516">
        <w:rPr>
          <w:spacing w:val="-6"/>
          <w:sz w:val="22"/>
          <w:szCs w:val="22"/>
          <w:lang w:val="uk-UA"/>
        </w:rPr>
        <w:t xml:space="preserve">співробітників Товариства Червоного Хреста України з </w:t>
      </w:r>
      <w:proofErr w:type="spellStart"/>
      <w:r w:rsidR="00F87B55" w:rsidRPr="004D4516">
        <w:rPr>
          <w:spacing w:val="-6"/>
          <w:sz w:val="22"/>
          <w:szCs w:val="22"/>
          <w:lang w:val="uk-UA"/>
        </w:rPr>
        <w:t>видачею</w:t>
      </w:r>
      <w:proofErr w:type="spellEnd"/>
      <w:r w:rsidR="00F87B55" w:rsidRPr="004D4516">
        <w:rPr>
          <w:spacing w:val="-6"/>
          <w:sz w:val="22"/>
          <w:szCs w:val="22"/>
          <w:lang w:val="uk-UA"/>
        </w:rPr>
        <w:t xml:space="preserve"> свідоцтва державного зразк</w:t>
      </w:r>
      <w:r w:rsidR="00F87B55">
        <w:rPr>
          <w:spacing w:val="-6"/>
          <w:sz w:val="22"/>
          <w:szCs w:val="22"/>
          <w:lang w:val="uk-UA"/>
        </w:rPr>
        <w:t>а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4997"/>
        <w:gridCol w:w="1984"/>
        <w:gridCol w:w="2806"/>
      </w:tblGrid>
      <w:tr w:rsidR="004C2787" w:rsidRPr="000B48D8" w14:paraId="56DE4E59" w14:textId="77777777" w:rsidTr="00905938">
        <w:trPr>
          <w:trHeight w:val="275"/>
        </w:trPr>
        <w:tc>
          <w:tcPr>
            <w:tcW w:w="43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997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984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806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905938">
        <w:trPr>
          <w:trHeight w:val="68"/>
        </w:trPr>
        <w:tc>
          <w:tcPr>
            <w:tcW w:w="43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997" w:type="dxa"/>
            <w:vAlign w:val="center"/>
          </w:tcPr>
          <w:p w14:paraId="5D6D90EE" w14:textId="43902F3D" w:rsidR="001520C0" w:rsidRPr="000B48D8" w:rsidRDefault="004D4516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437272">
              <w:rPr>
                <w:spacing w:val="-6"/>
                <w:sz w:val="22"/>
                <w:szCs w:val="22"/>
                <w:lang w:val="uk-UA"/>
              </w:rPr>
              <w:t>Послуги з професійного навчання (перепідготовки, підвищення кваліфікації)</w:t>
            </w:r>
            <w:r w:rsidR="0071513A" w:rsidRPr="00437272">
              <w:rPr>
                <w:spacing w:val="-6"/>
                <w:sz w:val="22"/>
                <w:szCs w:val="22"/>
                <w:lang w:val="uk-UA"/>
              </w:rPr>
              <w:t xml:space="preserve"> ПДР</w:t>
            </w:r>
            <w:r w:rsidRPr="00437272">
              <w:rPr>
                <w:spacing w:val="-6"/>
                <w:sz w:val="22"/>
                <w:szCs w:val="22"/>
                <w:lang w:val="uk-UA"/>
              </w:rPr>
              <w:t xml:space="preserve"> за програмою підготовки водіїв транспортних засобів для співробітників Товариства Червоного Хреста України з </w:t>
            </w:r>
            <w:proofErr w:type="spellStart"/>
            <w:r w:rsidRPr="00437272">
              <w:rPr>
                <w:spacing w:val="-6"/>
                <w:sz w:val="22"/>
                <w:szCs w:val="22"/>
                <w:lang w:val="uk-UA"/>
              </w:rPr>
              <w:t>видачею</w:t>
            </w:r>
            <w:proofErr w:type="spellEnd"/>
            <w:r w:rsidRPr="00437272">
              <w:rPr>
                <w:spacing w:val="-6"/>
                <w:sz w:val="22"/>
                <w:szCs w:val="22"/>
                <w:lang w:val="uk-UA"/>
              </w:rPr>
              <w:t xml:space="preserve"> свідоцтва державного зразк</w:t>
            </w:r>
            <w:r w:rsidR="00952C36" w:rsidRPr="00437272">
              <w:rPr>
                <w:spacing w:val="-6"/>
                <w:sz w:val="22"/>
                <w:szCs w:val="22"/>
                <w:lang w:val="uk-UA"/>
              </w:rPr>
              <w:t>а</w:t>
            </w:r>
            <w:r w:rsidRPr="00437272">
              <w:rPr>
                <w:spacing w:val="-6"/>
                <w:sz w:val="22"/>
                <w:szCs w:val="22"/>
                <w:lang w:val="uk-UA"/>
              </w:rPr>
              <w:t xml:space="preserve"> про закінчення закладу з підготовки, перепідготовки і підвищення кваліфікації водіїв категорії C1, C, D, BE, C1E, CE</w:t>
            </w:r>
          </w:p>
        </w:tc>
        <w:tc>
          <w:tcPr>
            <w:tcW w:w="1984" w:type="dxa"/>
            <w:vAlign w:val="center"/>
          </w:tcPr>
          <w:p w14:paraId="4F5DE3BC" w14:textId="3C1901BC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905938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2806" w:type="dxa"/>
            <w:vAlign w:val="center"/>
          </w:tcPr>
          <w:p w14:paraId="5FF68500" w14:textId="7AC5E404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905938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905938">
              <w:rPr>
                <w:bCs/>
                <w:spacing w:val="-6"/>
                <w:sz w:val="22"/>
                <w:szCs w:val="22"/>
                <w:lang w:val="uk-UA"/>
              </w:rPr>
              <w:t xml:space="preserve">3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Pr="002055A0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2055A0"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 w:rsidRPr="002055A0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 w:rsidRPr="002055A0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 w:rsidRPr="002055A0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 w:rsidRPr="002055A0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5D385764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2055A0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2055A0" w:rsidRPr="002055A0">
        <w:rPr>
          <w:i/>
          <w:iCs/>
          <w:color w:val="000000"/>
          <w:sz w:val="20"/>
          <w:szCs w:val="20"/>
          <w:lang w:val="uk-UA" w:eastAsia="uk-UA"/>
        </w:rPr>
        <w:t>Закупівля</w:t>
      </w:r>
      <w:r w:rsidR="002055A0">
        <w:rPr>
          <w:i/>
          <w:iCs/>
          <w:color w:val="000000"/>
          <w:sz w:val="20"/>
          <w:szCs w:val="20"/>
          <w:lang w:val="uk-UA" w:eastAsia="uk-UA"/>
        </w:rPr>
        <w:t xml:space="preserve"> здійснюється одним лотом.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68A60622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надання послуг: </w:t>
      </w:r>
      <w:r w:rsidR="00D04517">
        <w:rPr>
          <w:bCs/>
          <w:sz w:val="22"/>
          <w:szCs w:val="22"/>
          <w:lang w:val="uk-UA"/>
        </w:rPr>
        <w:t xml:space="preserve">протягом 2025 року по заявкам Замовника, </w:t>
      </w:r>
      <w:r w:rsidR="005C5299">
        <w:rPr>
          <w:bCs/>
          <w:sz w:val="22"/>
          <w:szCs w:val="22"/>
          <w:lang w:val="uk-UA"/>
        </w:rPr>
        <w:t xml:space="preserve">терміни навчання будуть узгоджені </w:t>
      </w:r>
      <w:r w:rsidR="007B3F49">
        <w:rPr>
          <w:bCs/>
          <w:sz w:val="22"/>
          <w:szCs w:val="22"/>
          <w:lang w:val="uk-UA"/>
        </w:rPr>
        <w:t>під час підписання договору</w:t>
      </w:r>
      <w:r w:rsidR="00B64B4C">
        <w:rPr>
          <w:bCs/>
          <w:sz w:val="22"/>
          <w:szCs w:val="22"/>
          <w:lang w:val="uk-UA"/>
        </w:rPr>
        <w:t>;</w:t>
      </w:r>
    </w:p>
    <w:p w14:paraId="2189EAC6" w14:textId="64459518" w:rsidR="000A7594" w:rsidRDefault="005A5F8A" w:rsidP="00777C00">
      <w:pPr>
        <w:spacing w:before="76" w:line="250" w:lineRule="exact"/>
        <w:ind w:right="-23" w:firstLine="567"/>
        <w:jc w:val="both"/>
        <w:rPr>
          <w:bCs/>
          <w:i/>
          <w:iCs/>
          <w:color w:val="747474"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="000425EB" w:rsidRPr="000425EB">
        <w:rPr>
          <w:bCs/>
          <w:sz w:val="22"/>
          <w:szCs w:val="22"/>
          <w:lang w:val="uk-UA"/>
        </w:rPr>
        <w:t>м.</w:t>
      </w:r>
      <w:r w:rsidR="00CB514A">
        <w:rPr>
          <w:bCs/>
          <w:sz w:val="22"/>
          <w:szCs w:val="22"/>
          <w:lang w:val="uk-UA"/>
        </w:rPr>
        <w:t xml:space="preserve"> </w:t>
      </w:r>
      <w:r w:rsidR="000425EB" w:rsidRPr="000425EB">
        <w:rPr>
          <w:bCs/>
          <w:sz w:val="22"/>
          <w:szCs w:val="22"/>
          <w:lang w:val="uk-UA"/>
        </w:rPr>
        <w:t>Київ</w:t>
      </w:r>
      <w:r w:rsidR="000425EB">
        <w:rPr>
          <w:bCs/>
          <w:sz w:val="22"/>
          <w:szCs w:val="22"/>
          <w:lang w:val="uk-UA"/>
        </w:rPr>
        <w:t>;</w:t>
      </w:r>
    </w:p>
    <w:p w14:paraId="1D101179" w14:textId="6432A231" w:rsidR="008C3284" w:rsidRPr="008C3284" w:rsidRDefault="008C3284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8C3284">
        <w:rPr>
          <w:b/>
          <w:sz w:val="22"/>
          <w:szCs w:val="22"/>
          <w:lang w:val="uk-UA"/>
        </w:rPr>
        <w:t xml:space="preserve">Форма навчання: </w:t>
      </w:r>
      <w:r w:rsidR="002055A0" w:rsidRPr="00B05B7A">
        <w:rPr>
          <w:bCs/>
          <w:sz w:val="22"/>
          <w:szCs w:val="22"/>
          <w:lang w:val="uk-UA"/>
        </w:rPr>
        <w:t>очна,</w:t>
      </w:r>
      <w:r w:rsidR="002055A0">
        <w:rPr>
          <w:b/>
          <w:sz w:val="22"/>
          <w:szCs w:val="22"/>
          <w:lang w:val="uk-UA"/>
        </w:rPr>
        <w:t xml:space="preserve"> </w:t>
      </w:r>
      <w:r w:rsidRPr="00F861E7">
        <w:rPr>
          <w:bCs/>
          <w:sz w:val="22"/>
          <w:szCs w:val="22"/>
          <w:lang w:val="uk-UA"/>
        </w:rPr>
        <w:t>вечірня форма навчання</w:t>
      </w:r>
      <w:r w:rsidR="00F861E7">
        <w:rPr>
          <w:bCs/>
          <w:sz w:val="22"/>
          <w:szCs w:val="22"/>
          <w:lang w:val="uk-UA"/>
        </w:rPr>
        <w:t>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920D12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942635" w14:paraId="5424C182" w14:textId="77777777" w:rsidTr="00A61AD2">
        <w:trPr>
          <w:trHeight w:val="764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1F89CD6D" w14:textId="48970271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  <w:r w:rsidR="00CB5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521" w:type="dxa"/>
          </w:tcPr>
          <w:p w14:paraId="3A51187A" w14:textId="024FEA0D" w:rsidR="0063537D" w:rsidRPr="004778A4" w:rsidRDefault="00C16D7C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778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Діючий сертифікат про державну акредитацію закладу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920D12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</w:tcPr>
          <w:p w14:paraId="70B8F3F7" w14:textId="640A15D2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</w:t>
            </w:r>
            <w:r w:rsidRPr="001D449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роки. </w:t>
            </w:r>
          </w:p>
        </w:tc>
      </w:tr>
      <w:tr w:rsidR="00055D56" w:rsidRPr="00920D12" w14:paraId="337EB17E" w14:textId="77777777" w:rsidTr="00605C06">
        <w:trPr>
          <w:trHeight w:val="76"/>
        </w:trPr>
        <w:tc>
          <w:tcPr>
            <w:tcW w:w="601" w:type="dxa"/>
          </w:tcPr>
          <w:p w14:paraId="032AC54A" w14:textId="77777777" w:rsidR="00055D56" w:rsidRPr="00BC13F3" w:rsidRDefault="00055D56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1ADF61F4" w14:textId="4DC36E94" w:rsidR="00055D56" w:rsidRPr="00506F90" w:rsidRDefault="001259F0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Для забезпечення навчання водіїв заклад повинен мати відповідну матеріально-технічну базу: класи (кабінети) обладнані відповідними технічними засобами, майданчики (автодром) для навчання, транспортні засоби для використання  в процесі підготовки, працівників відповідної кваліфікації та з досвідом роботи</w:t>
            </w:r>
          </w:p>
        </w:tc>
        <w:tc>
          <w:tcPr>
            <w:tcW w:w="4521" w:type="dxa"/>
          </w:tcPr>
          <w:p w14:paraId="0F6C9B5A" w14:textId="72FBE629" w:rsidR="00BD7EBB" w:rsidRPr="00506F90" w:rsidRDefault="006C42C0" w:rsidP="006C42C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Надати документи</w:t>
            </w:r>
            <w:r w:rsidR="00F22212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(довідк</w:t>
            </w:r>
            <w:r w:rsidR="001259F0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="00F22212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2B0FEB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гарантій</w:t>
            </w:r>
            <w:r w:rsidR="001259F0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ний</w:t>
            </w:r>
            <w:r w:rsidR="00945409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F22212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</w:t>
            </w:r>
            <w:r w:rsidR="004A3466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тощо </w:t>
            </w:r>
            <w:r w:rsidR="004A3466" w:rsidRPr="00506F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з переліком</w:t>
            </w:r>
            <w:r w:rsidR="004A3466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>влас</w:t>
            </w:r>
            <w:proofErr w:type="spellEnd"/>
            <w:r w:rsidR="00945409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них</w:t>
            </w:r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759F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 власності </w:t>
            </w:r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proofErr w:type="spellStart"/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>законних</w:t>
            </w:r>
            <w:proofErr w:type="spellEnd"/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>підставах</w:t>
            </w:r>
            <w:proofErr w:type="spellEnd"/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>лізинг</w:t>
            </w:r>
            <w:proofErr w:type="spellEnd"/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>оренда</w:t>
            </w:r>
            <w:proofErr w:type="spellEnd"/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>тощо</w:t>
            </w:r>
            <w:proofErr w:type="spellEnd"/>
            <w:r w:rsidR="00945409" w:rsidRPr="00506F9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11798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011798" w:rsidRPr="00506F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транспортних засобів</w:t>
            </w:r>
            <w:r w:rsidR="008D77E2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8D77E2" w:rsidRPr="00506F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спеціально обладнаних до навчання на </w:t>
            </w:r>
            <w:r w:rsidR="00816938" w:rsidRPr="00506F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запитувані</w:t>
            </w:r>
            <w:r w:rsidR="00BF5D1D" w:rsidRPr="00506F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категорії</w:t>
            </w:r>
            <w:r w:rsidR="00ED759F" w:rsidRPr="00506F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водіїв</w:t>
            </w:r>
            <w:r w:rsidR="00ED759F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3D1E2F1B" w14:textId="03C63A23" w:rsidR="002D39C5" w:rsidRPr="00506F90" w:rsidRDefault="006A4976" w:rsidP="002D39C5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Надати документ (довідк</w:t>
            </w:r>
            <w:r w:rsidR="001259F0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гарантійний </w:t>
            </w:r>
            <w:r w:rsidR="002D39C5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 тощо) про наявність </w:t>
            </w:r>
            <w:r w:rsidR="002D39C5" w:rsidRPr="00506F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облаштованого автодрому (навчального майданчика)</w:t>
            </w:r>
          </w:p>
          <w:p w14:paraId="4A01E611" w14:textId="3EB03BDF" w:rsidR="002D39C5" w:rsidRPr="00506F90" w:rsidRDefault="002D39C5" w:rsidP="002D39C5">
            <w:pPr>
              <w:pStyle w:val="aa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506F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з документальним підтвердженням права користування (договір оренди/власності</w:t>
            </w:r>
            <w:r w:rsidR="00647CB0" w:rsidRPr="00506F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тощо</w:t>
            </w:r>
            <w:r w:rsidRPr="00506F9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).</w:t>
            </w:r>
          </w:p>
          <w:p w14:paraId="70A1422D" w14:textId="758FC3EA" w:rsidR="002726D6" w:rsidRPr="00506F90" w:rsidRDefault="00F726B8" w:rsidP="002726D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Надати документи</w:t>
            </w:r>
            <w:r w:rsidR="00DF7839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(довідка, гарантійний лист тощо)</w:t>
            </w:r>
            <w:r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що підтверджують наявність навчальних аудиторій (класів) із забезпеченням: меблів для слухачі</w:t>
            </w:r>
            <w:r w:rsidR="004E637E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в, </w:t>
            </w:r>
            <w:r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засобів наочності</w:t>
            </w:r>
            <w:r w:rsidR="004E637E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мультимедійного обладнання (</w:t>
            </w:r>
            <w:proofErr w:type="spellStart"/>
            <w:r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проєктор</w:t>
            </w:r>
            <w:proofErr w:type="spellEnd"/>
            <w:r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комп’ютер, дошка тощо)</w:t>
            </w:r>
            <w:r w:rsidR="004E637E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матеріалів для вивчення ПДР, будови автомобіля, техніки водіння</w:t>
            </w:r>
            <w:r w:rsidR="00627627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  <w:r w:rsidR="00DF7839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627627"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3E277ACE" w14:textId="7AC2ECC2" w:rsidR="0004316D" w:rsidRPr="00506F90" w:rsidRDefault="002A183A" w:rsidP="002A183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6F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Надати підтвердження кваліфікації залучених викладачів та інструкторів шляхом надання розгорнутих резюме з описом освіти, досвіду, сертифікатів і ліцензій (за наявності).</w:t>
            </w:r>
          </w:p>
          <w:p w14:paraId="06BD9EB8" w14:textId="77777777" w:rsidR="0004316D" w:rsidRPr="00506F90" w:rsidRDefault="0004316D" w:rsidP="0004316D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остаточною </w:t>
      </w:r>
      <w:r w:rsidRPr="001D4495">
        <w:rPr>
          <w:rFonts w:eastAsia="Arial Unicode MS"/>
          <w:sz w:val="22"/>
          <w:szCs w:val="22"/>
          <w:lang w:val="uk-UA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(технічні специфікації, сертифікати, паспорти якості тощо) </w:t>
      </w:r>
      <w:r w:rsidR="007654D9" w:rsidRPr="00954E8C">
        <w:rPr>
          <w:rFonts w:eastAsia="Arial Unicode MS"/>
          <w:sz w:val="22"/>
          <w:szCs w:val="22"/>
          <w:lang w:val="uk-UA"/>
        </w:rPr>
        <w:lastRenderedPageBreak/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16C3003D" w:rsidR="004E62DE" w:rsidRPr="004E62D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>
        <w:rPr>
          <w:sz w:val="22"/>
          <w:szCs w:val="22"/>
          <w:lang w:val="uk-UA"/>
        </w:rPr>
        <w:t xml:space="preserve"> та підпису акту наданих послу</w:t>
      </w:r>
      <w:r w:rsidR="00DE761B">
        <w:rPr>
          <w:sz w:val="22"/>
          <w:szCs w:val="22"/>
          <w:lang w:val="uk-UA"/>
        </w:rPr>
        <w:t>г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в </w:t>
      </w:r>
      <w:r w:rsidRPr="00FE587C">
        <w:rPr>
          <w:sz w:val="22"/>
          <w:szCs w:val="22"/>
          <w:lang w:val="uk-UA"/>
        </w:rPr>
        <w:t xml:space="preserve">Додатку </w:t>
      </w:r>
      <w:r w:rsidR="00905938" w:rsidRPr="00FE587C">
        <w:rPr>
          <w:sz w:val="22"/>
          <w:szCs w:val="22"/>
          <w:lang w:val="uk-UA"/>
        </w:rPr>
        <w:t>3</w:t>
      </w:r>
      <w:r w:rsidRPr="00FE587C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  <w:r w:rsidRPr="00CA618B">
        <w:rPr>
          <w:rFonts w:eastAsia="Arial Unicode MS"/>
          <w:noProof/>
          <w:sz w:val="22"/>
          <w:szCs w:val="22"/>
        </w:rPr>
        <w:t xml:space="preserve">Згідно політик ТЧХУ передплата може застосовуватись лише як виключення та становити не більше </w:t>
      </w:r>
      <w:r>
        <w:rPr>
          <w:rFonts w:eastAsia="Arial Unicode MS"/>
          <w:noProof/>
          <w:sz w:val="22"/>
          <w:szCs w:val="22"/>
        </w:rPr>
        <w:t>5</w:t>
      </w:r>
      <w:r w:rsidRPr="00CA618B">
        <w:rPr>
          <w:rFonts w:eastAsia="Arial Unicode MS"/>
          <w:noProof/>
          <w:sz w:val="22"/>
          <w:szCs w:val="22"/>
        </w:rPr>
        <w:t>0%</w:t>
      </w:r>
      <w:r>
        <w:rPr>
          <w:rFonts w:eastAsia="Arial Unicode MS"/>
          <w:noProof/>
          <w:sz w:val="22"/>
          <w:szCs w:val="22"/>
        </w:rPr>
        <w:t>.</w:t>
      </w:r>
    </w:p>
    <w:p w14:paraId="50367BDE" w14:textId="368AE97A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905938">
        <w:rPr>
          <w:color w:val="000000"/>
          <w:sz w:val="22"/>
          <w:szCs w:val="22"/>
          <w:lang w:val="uk-UA" w:eastAsia="uk-UA"/>
        </w:rPr>
        <w:t>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00398DCF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C7474E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9A462AC" w14:textId="6E7DD79F" w:rsidR="00905938" w:rsidRDefault="00905938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Технічне завдання у формі додатку №</w:t>
      </w:r>
      <w:r w:rsidR="00C7474E">
        <w:rPr>
          <w:rFonts w:ascii="Times New Roman" w:eastAsia="Times New Roman" w:hAnsi="Times New Roman" w:cs="Times New Roman"/>
          <w:sz w:val="22"/>
          <w:szCs w:val="22"/>
          <w:lang w:val="uk-UA"/>
        </w:rPr>
        <w:t>2 до Запиту;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70B588C5" w:rsidR="007545FF" w:rsidRPr="00C9225C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00C9225C">
        <w:rPr>
          <w:sz w:val="22"/>
          <w:szCs w:val="22"/>
        </w:rPr>
        <w:t>Запитання</w:t>
      </w:r>
      <w:proofErr w:type="spellEnd"/>
      <w:r w:rsidRPr="00C9225C">
        <w:rPr>
          <w:sz w:val="22"/>
          <w:szCs w:val="22"/>
        </w:rPr>
        <w:t xml:space="preserve"> </w:t>
      </w:r>
      <w:proofErr w:type="spellStart"/>
      <w:r w:rsidRPr="00C9225C">
        <w:rPr>
          <w:sz w:val="22"/>
          <w:szCs w:val="22"/>
        </w:rPr>
        <w:t>щодо</w:t>
      </w:r>
      <w:proofErr w:type="spellEnd"/>
      <w:r w:rsidRPr="00C9225C">
        <w:rPr>
          <w:sz w:val="22"/>
          <w:szCs w:val="22"/>
        </w:rPr>
        <w:t xml:space="preserve"> </w:t>
      </w:r>
      <w:r w:rsidR="00B93C90" w:rsidRPr="00C9225C">
        <w:rPr>
          <w:sz w:val="22"/>
          <w:szCs w:val="22"/>
          <w:lang w:val="uk-UA"/>
        </w:rPr>
        <w:t xml:space="preserve">цінової </w:t>
      </w:r>
      <w:proofErr w:type="spellStart"/>
      <w:r w:rsidRPr="00C9225C">
        <w:rPr>
          <w:sz w:val="22"/>
          <w:szCs w:val="22"/>
        </w:rPr>
        <w:t>пропозиції</w:t>
      </w:r>
      <w:proofErr w:type="spellEnd"/>
      <w:r w:rsidRPr="00C9225C">
        <w:rPr>
          <w:sz w:val="22"/>
          <w:szCs w:val="22"/>
        </w:rPr>
        <w:t xml:space="preserve"> </w:t>
      </w:r>
      <w:proofErr w:type="spellStart"/>
      <w:r w:rsidRPr="00C9225C">
        <w:rPr>
          <w:sz w:val="22"/>
          <w:szCs w:val="22"/>
        </w:rPr>
        <w:t>надсилайте</w:t>
      </w:r>
      <w:proofErr w:type="spellEnd"/>
      <w:r w:rsidRPr="00C9225C">
        <w:rPr>
          <w:sz w:val="22"/>
          <w:szCs w:val="22"/>
        </w:rPr>
        <w:t xml:space="preserve"> </w:t>
      </w:r>
      <w:proofErr w:type="gramStart"/>
      <w:r w:rsidRPr="00C9225C">
        <w:rPr>
          <w:sz w:val="22"/>
          <w:szCs w:val="22"/>
        </w:rPr>
        <w:t>на адресу</w:t>
      </w:r>
      <w:proofErr w:type="gramEnd"/>
      <w:r w:rsidRPr="00C9225C">
        <w:rPr>
          <w:sz w:val="22"/>
          <w:szCs w:val="22"/>
        </w:rPr>
        <w:t xml:space="preserve">: </w:t>
      </w:r>
      <w:hyperlink r:id="rId11">
        <w:r w:rsidRPr="00C9225C">
          <w:rPr>
            <w:rStyle w:val="ab"/>
            <w:sz w:val="22"/>
            <w:szCs w:val="22"/>
          </w:rPr>
          <w:t>tender@redcross.org.ua</w:t>
        </w:r>
      </w:hyperlink>
      <w:r w:rsidRPr="00C9225C">
        <w:rPr>
          <w:sz w:val="22"/>
          <w:szCs w:val="22"/>
        </w:rPr>
        <w:t xml:space="preserve"> до 18:00 </w:t>
      </w:r>
      <w:r w:rsidR="00C9225C" w:rsidRPr="00C9225C">
        <w:rPr>
          <w:sz w:val="22"/>
          <w:szCs w:val="22"/>
          <w:lang w:val="uk-UA"/>
        </w:rPr>
        <w:t>21</w:t>
      </w:r>
      <w:r w:rsidRPr="00C9225C">
        <w:rPr>
          <w:sz w:val="22"/>
          <w:szCs w:val="22"/>
        </w:rPr>
        <w:t>.</w:t>
      </w:r>
      <w:r w:rsidR="00C9225C" w:rsidRPr="00C9225C">
        <w:rPr>
          <w:sz w:val="22"/>
          <w:szCs w:val="22"/>
          <w:lang w:val="uk-UA"/>
        </w:rPr>
        <w:t>07</w:t>
      </w:r>
      <w:r w:rsidRPr="00C9225C">
        <w:rPr>
          <w:sz w:val="22"/>
          <w:szCs w:val="22"/>
        </w:rPr>
        <w:t>.202</w:t>
      </w:r>
      <w:r w:rsidR="00563793" w:rsidRPr="00C9225C">
        <w:rPr>
          <w:sz w:val="22"/>
          <w:szCs w:val="22"/>
          <w:lang w:val="uk-UA"/>
        </w:rPr>
        <w:t xml:space="preserve">5 </w:t>
      </w:r>
      <w:r w:rsidRPr="00C9225C">
        <w:rPr>
          <w:sz w:val="22"/>
          <w:szCs w:val="22"/>
        </w:rPr>
        <w:t>року.</w:t>
      </w:r>
    </w:p>
    <w:p w14:paraId="5F7E7F29" w14:textId="77777777" w:rsidR="00AD6D3B" w:rsidRPr="00C9225C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C9225C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C9225C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C9225C">
        <w:rPr>
          <w:b/>
          <w:sz w:val="22"/>
          <w:szCs w:val="22"/>
          <w:lang w:val="uk-UA"/>
        </w:rPr>
        <w:t>ЦІНОВИХ</w:t>
      </w:r>
      <w:r w:rsidRPr="00C9225C">
        <w:rPr>
          <w:b/>
          <w:sz w:val="22"/>
          <w:szCs w:val="22"/>
          <w:lang w:val="uk-UA"/>
        </w:rPr>
        <w:t xml:space="preserve"> ПРОПОЗИЦІЙ</w:t>
      </w:r>
      <w:r w:rsidRPr="00C9225C">
        <w:rPr>
          <w:sz w:val="22"/>
          <w:szCs w:val="22"/>
          <w:lang w:val="uk-UA"/>
        </w:rPr>
        <w:t xml:space="preserve"> від учасників: </w:t>
      </w:r>
    </w:p>
    <w:p w14:paraId="3E886E94" w14:textId="53272553" w:rsidR="00AD6D3B" w:rsidRPr="00C9225C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C9225C">
        <w:rPr>
          <w:b/>
          <w:color w:val="FF0000"/>
          <w:sz w:val="22"/>
          <w:szCs w:val="22"/>
          <w:lang w:val="uk-UA"/>
        </w:rPr>
        <w:t xml:space="preserve"> </w:t>
      </w:r>
      <w:r w:rsidRPr="00C9225C">
        <w:rPr>
          <w:b/>
          <w:sz w:val="22"/>
          <w:szCs w:val="22"/>
          <w:lang w:val="uk-UA"/>
        </w:rPr>
        <w:t>«</w:t>
      </w:r>
      <w:r w:rsidR="00C9225C" w:rsidRPr="00C9225C">
        <w:rPr>
          <w:b/>
          <w:sz w:val="22"/>
          <w:szCs w:val="22"/>
          <w:lang w:val="uk-UA"/>
        </w:rPr>
        <w:t>22</w:t>
      </w:r>
      <w:r w:rsidRPr="00C9225C">
        <w:rPr>
          <w:b/>
          <w:sz w:val="22"/>
          <w:szCs w:val="22"/>
          <w:lang w:val="uk-UA"/>
        </w:rPr>
        <w:t xml:space="preserve">» </w:t>
      </w:r>
      <w:r w:rsidR="00C9225C" w:rsidRPr="00C9225C">
        <w:rPr>
          <w:b/>
          <w:sz w:val="22"/>
          <w:szCs w:val="22"/>
          <w:lang w:val="uk-UA"/>
        </w:rPr>
        <w:t xml:space="preserve">липня </w:t>
      </w:r>
      <w:r w:rsidRPr="00C9225C">
        <w:rPr>
          <w:b/>
          <w:sz w:val="22"/>
          <w:szCs w:val="22"/>
          <w:lang w:val="uk-UA"/>
        </w:rPr>
        <w:t>202</w:t>
      </w:r>
      <w:r w:rsidR="00304E51" w:rsidRPr="00C9225C">
        <w:rPr>
          <w:b/>
          <w:sz w:val="22"/>
          <w:szCs w:val="22"/>
          <w:lang w:val="uk-UA"/>
        </w:rPr>
        <w:t>5</w:t>
      </w:r>
      <w:r w:rsidRPr="00C9225C">
        <w:rPr>
          <w:b/>
          <w:sz w:val="22"/>
          <w:szCs w:val="22"/>
          <w:lang w:val="uk-UA"/>
        </w:rPr>
        <w:t xml:space="preserve"> рок</w:t>
      </w:r>
      <w:r w:rsidR="00570092" w:rsidRPr="00C9225C">
        <w:rPr>
          <w:b/>
          <w:sz w:val="22"/>
          <w:szCs w:val="22"/>
          <w:lang w:val="uk-UA"/>
        </w:rPr>
        <w:t>у</w:t>
      </w:r>
      <w:r w:rsidRPr="00C9225C">
        <w:rPr>
          <w:b/>
          <w:sz w:val="22"/>
          <w:szCs w:val="22"/>
          <w:lang w:val="uk-UA"/>
        </w:rPr>
        <w:t>.</w:t>
      </w:r>
    </w:p>
    <w:p w14:paraId="13070A45" w14:textId="77777777" w:rsidR="00AD6D3B" w:rsidRPr="00C9225C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C9225C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C9225C">
        <w:rPr>
          <w:b/>
          <w:sz w:val="22"/>
          <w:szCs w:val="22"/>
          <w:u w:val="single"/>
          <w:lang w:val="uk-UA"/>
        </w:rPr>
        <w:t>ЦІНОВІ</w:t>
      </w:r>
      <w:r w:rsidR="00E27AFC" w:rsidRPr="00C9225C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C9225C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C9225C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C9225C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C9225C" w:rsidRDefault="00E27AFC" w:rsidP="00E27AFC">
      <w:pPr>
        <w:ind w:firstLine="357"/>
        <w:jc w:val="both"/>
        <w:rPr>
          <w:sz w:val="22"/>
          <w:szCs w:val="22"/>
        </w:rPr>
      </w:pPr>
      <w:r w:rsidRPr="00C9225C">
        <w:rPr>
          <w:b/>
          <w:bCs/>
          <w:iCs/>
          <w:sz w:val="22"/>
          <w:szCs w:val="22"/>
        </w:rPr>
        <w:t xml:space="preserve">РОЗКРИТТЯ </w:t>
      </w:r>
      <w:r w:rsidR="00345379" w:rsidRPr="00C9225C">
        <w:rPr>
          <w:b/>
          <w:bCs/>
          <w:iCs/>
          <w:sz w:val="22"/>
          <w:szCs w:val="22"/>
          <w:lang w:val="uk-UA"/>
        </w:rPr>
        <w:t>ЦІНОВ</w:t>
      </w:r>
      <w:r w:rsidR="00D53B41" w:rsidRPr="00C9225C">
        <w:rPr>
          <w:b/>
          <w:bCs/>
          <w:iCs/>
          <w:sz w:val="22"/>
          <w:szCs w:val="22"/>
          <w:lang w:val="uk-UA"/>
        </w:rPr>
        <w:t>ИХ</w:t>
      </w:r>
      <w:r w:rsidRPr="00C9225C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C9225C">
        <w:rPr>
          <w:sz w:val="22"/>
          <w:szCs w:val="22"/>
        </w:rPr>
        <w:t>:</w:t>
      </w:r>
    </w:p>
    <w:p w14:paraId="6AE3C48E" w14:textId="57D6A8A2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C9225C">
        <w:rPr>
          <w:sz w:val="22"/>
          <w:szCs w:val="22"/>
        </w:rPr>
        <w:t xml:space="preserve"> </w:t>
      </w:r>
      <w:r w:rsidRPr="00C9225C">
        <w:rPr>
          <w:b/>
          <w:sz w:val="22"/>
          <w:szCs w:val="22"/>
        </w:rPr>
        <w:t>«</w:t>
      </w:r>
      <w:r w:rsidR="00C9225C" w:rsidRPr="00C9225C">
        <w:rPr>
          <w:b/>
          <w:sz w:val="22"/>
          <w:szCs w:val="22"/>
          <w:lang w:val="uk-UA"/>
        </w:rPr>
        <w:t>23</w:t>
      </w:r>
      <w:r w:rsidRPr="00C9225C">
        <w:rPr>
          <w:b/>
          <w:sz w:val="22"/>
          <w:szCs w:val="22"/>
        </w:rPr>
        <w:t>»</w:t>
      </w:r>
      <w:r w:rsidR="00C9225C" w:rsidRPr="00C9225C">
        <w:rPr>
          <w:b/>
          <w:sz w:val="22"/>
          <w:szCs w:val="22"/>
          <w:lang w:val="uk-UA"/>
        </w:rPr>
        <w:t xml:space="preserve"> липня</w:t>
      </w:r>
      <w:r w:rsidRPr="00C9225C">
        <w:rPr>
          <w:b/>
          <w:sz w:val="22"/>
          <w:szCs w:val="22"/>
        </w:rPr>
        <w:t xml:space="preserve"> 202</w:t>
      </w:r>
      <w:r w:rsidR="009D58B8" w:rsidRPr="00C9225C">
        <w:rPr>
          <w:b/>
          <w:sz w:val="22"/>
          <w:szCs w:val="22"/>
          <w:lang w:val="uk-UA"/>
        </w:rPr>
        <w:t>5</w:t>
      </w:r>
      <w:r w:rsidRPr="00C9225C">
        <w:rPr>
          <w:b/>
          <w:sz w:val="22"/>
          <w:szCs w:val="22"/>
        </w:rPr>
        <w:t xml:space="preserve"> року</w:t>
      </w:r>
      <w:r w:rsidRPr="00C9225C">
        <w:rPr>
          <w:sz w:val="22"/>
          <w:szCs w:val="22"/>
        </w:rPr>
        <w:t xml:space="preserve">  об 11 год. 00 </w:t>
      </w:r>
      <w:proofErr w:type="spellStart"/>
      <w:r w:rsidRPr="00C9225C">
        <w:rPr>
          <w:sz w:val="22"/>
          <w:szCs w:val="22"/>
        </w:rPr>
        <w:t>хв</w:t>
      </w:r>
      <w:proofErr w:type="spellEnd"/>
      <w:r w:rsidRPr="00C9225C">
        <w:rPr>
          <w:sz w:val="22"/>
          <w:szCs w:val="22"/>
        </w:rPr>
        <w:t xml:space="preserve">., за адресою:  м. Київ, 03150, </w:t>
      </w:r>
      <w:proofErr w:type="spellStart"/>
      <w:r w:rsidRPr="00C9225C">
        <w:rPr>
          <w:sz w:val="22"/>
          <w:szCs w:val="22"/>
        </w:rPr>
        <w:t>вул</w:t>
      </w:r>
      <w:proofErr w:type="spellEnd"/>
      <w:r w:rsidRPr="00C9225C">
        <w:rPr>
          <w:sz w:val="22"/>
          <w:szCs w:val="22"/>
        </w:rPr>
        <w:t xml:space="preserve">. </w:t>
      </w:r>
      <w:proofErr w:type="spellStart"/>
      <w:r w:rsidRPr="00C9225C">
        <w:rPr>
          <w:sz w:val="22"/>
          <w:szCs w:val="22"/>
        </w:rPr>
        <w:t>Ділова</w:t>
      </w:r>
      <w:proofErr w:type="spellEnd"/>
      <w:r w:rsidRPr="00C9225C">
        <w:rPr>
          <w:sz w:val="22"/>
          <w:szCs w:val="22"/>
        </w:rPr>
        <w:t>, буд. 3 (</w:t>
      </w:r>
      <w:proofErr w:type="spellStart"/>
      <w:r w:rsidRPr="00C9225C">
        <w:rPr>
          <w:sz w:val="22"/>
          <w:szCs w:val="22"/>
        </w:rPr>
        <w:t>якщо</w:t>
      </w:r>
      <w:proofErr w:type="spellEnd"/>
      <w:r w:rsidRPr="00C9225C">
        <w:rPr>
          <w:sz w:val="22"/>
          <w:szCs w:val="22"/>
        </w:rPr>
        <w:t xml:space="preserve"> </w:t>
      </w:r>
      <w:proofErr w:type="spellStart"/>
      <w:r w:rsidRPr="00C9225C">
        <w:rPr>
          <w:sz w:val="22"/>
          <w:szCs w:val="22"/>
        </w:rPr>
        <w:t>інше</w:t>
      </w:r>
      <w:proofErr w:type="spellEnd"/>
      <w:r w:rsidRPr="00C9225C">
        <w:rPr>
          <w:sz w:val="22"/>
          <w:szCs w:val="22"/>
        </w:rPr>
        <w:t xml:space="preserve"> не буде </w:t>
      </w:r>
      <w:proofErr w:type="spellStart"/>
      <w:r w:rsidRPr="00C9225C">
        <w:rPr>
          <w:sz w:val="22"/>
          <w:szCs w:val="22"/>
        </w:rPr>
        <w:t>передбачено</w:t>
      </w:r>
      <w:proofErr w:type="spellEnd"/>
      <w:r w:rsidRPr="00C9225C">
        <w:rPr>
          <w:sz w:val="22"/>
          <w:szCs w:val="22"/>
        </w:rPr>
        <w:t xml:space="preserve"> </w:t>
      </w:r>
      <w:proofErr w:type="spellStart"/>
      <w:r w:rsidRPr="00C9225C">
        <w:rPr>
          <w:sz w:val="22"/>
          <w:szCs w:val="22"/>
        </w:rPr>
        <w:t>внутрішнім</w:t>
      </w:r>
      <w:proofErr w:type="spellEnd"/>
      <w:r w:rsidRPr="00C9225C">
        <w:rPr>
          <w:sz w:val="22"/>
          <w:szCs w:val="22"/>
        </w:rPr>
        <w:t xml:space="preserve"> </w:t>
      </w:r>
      <w:proofErr w:type="spellStart"/>
      <w:r w:rsidRPr="00C9225C">
        <w:rPr>
          <w:sz w:val="22"/>
          <w:szCs w:val="22"/>
        </w:rPr>
        <w:t>розкладом</w:t>
      </w:r>
      <w:proofErr w:type="spellEnd"/>
      <w:r w:rsidRPr="00C9225C">
        <w:rPr>
          <w:sz w:val="22"/>
          <w:szCs w:val="22"/>
        </w:rPr>
        <w:t>).</w:t>
      </w:r>
    </w:p>
    <w:p w14:paraId="76F318A2" w14:textId="77777777" w:rsidR="00B441D4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7172A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забезпечення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lastRenderedPageBreak/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5AFCE44B" w:rsidR="00E27AFC" w:rsidRPr="003E110B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3E110B">
        <w:rPr>
          <w:noProof/>
          <w:sz w:val="22"/>
          <w:szCs w:val="22"/>
          <w:lang w:val="uk-UA"/>
        </w:rPr>
        <w:t>«</w:t>
      </w:r>
      <w:r w:rsidRPr="00C11E8D">
        <w:rPr>
          <w:b/>
          <w:noProof/>
          <w:sz w:val="22"/>
          <w:szCs w:val="22"/>
          <w:lang w:val="uk-UA"/>
        </w:rPr>
        <w:t>№</w:t>
      </w:r>
      <w:r w:rsidR="00C11E8D" w:rsidRPr="00C11E8D">
        <w:rPr>
          <w:b/>
          <w:noProof/>
          <w:sz w:val="22"/>
          <w:szCs w:val="22"/>
          <w:lang w:val="uk-UA"/>
        </w:rPr>
        <w:t>20</w:t>
      </w:r>
      <w:r w:rsidR="002356EE">
        <w:rPr>
          <w:b/>
          <w:noProof/>
          <w:sz w:val="22"/>
          <w:szCs w:val="22"/>
          <w:lang w:val="uk-UA"/>
        </w:rPr>
        <w:t>66</w:t>
      </w:r>
      <w:r w:rsidR="00C11E8D" w:rsidRPr="00C11E8D">
        <w:rPr>
          <w:b/>
          <w:noProof/>
          <w:sz w:val="22"/>
          <w:szCs w:val="22"/>
          <w:lang w:val="uk-UA"/>
        </w:rPr>
        <w:t>LC</w:t>
      </w:r>
      <w:r w:rsidRPr="00C11E8D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C852EB">
        <w:rPr>
          <w:b/>
          <w:noProof/>
          <w:sz w:val="22"/>
          <w:szCs w:val="22"/>
          <w:lang w:val="uk-UA"/>
        </w:rPr>
        <w:t>Послуги</w:t>
      </w:r>
      <w:r w:rsidR="00C11E8D" w:rsidRPr="003E110B">
        <w:rPr>
          <w:b/>
          <w:noProof/>
          <w:sz w:val="22"/>
          <w:szCs w:val="22"/>
          <w:lang w:val="uk-UA"/>
        </w:rPr>
        <w:t xml:space="preserve"> навчання</w:t>
      </w:r>
      <w:r w:rsidR="00C11E8D" w:rsidRPr="003E110B">
        <w:t xml:space="preserve"> </w:t>
      </w:r>
      <w:r w:rsidR="00C11E8D" w:rsidRPr="003E110B">
        <w:rPr>
          <w:b/>
          <w:bCs/>
          <w:noProof/>
          <w:spacing w:val="-4"/>
          <w:sz w:val="22"/>
          <w:szCs w:val="22"/>
          <w:lang w:val="uk-UA"/>
        </w:rPr>
        <w:t>водіїв категорії C1, C, D, BE, C1E, CE</w:t>
      </w:r>
    </w:p>
    <w:p w14:paraId="4D233AB5" w14:textId="09997EFF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Pr="003E110B">
        <w:rPr>
          <w:b/>
          <w:noProof/>
          <w:sz w:val="22"/>
          <w:szCs w:val="22"/>
          <w:lang w:val="uk-UA"/>
        </w:rPr>
        <w:t>«</w:t>
      </w:r>
      <w:r w:rsidR="003E110B" w:rsidRPr="003E110B">
        <w:rPr>
          <w:b/>
          <w:noProof/>
          <w:sz w:val="22"/>
          <w:szCs w:val="22"/>
          <w:lang w:val="uk-UA"/>
        </w:rPr>
        <w:t>№20</w:t>
      </w:r>
      <w:r w:rsidR="002356EE">
        <w:rPr>
          <w:b/>
          <w:noProof/>
          <w:sz w:val="22"/>
          <w:szCs w:val="22"/>
          <w:lang w:val="uk-UA"/>
        </w:rPr>
        <w:t>66</w:t>
      </w:r>
      <w:r w:rsidR="003E110B" w:rsidRPr="003E110B">
        <w:rPr>
          <w:b/>
          <w:noProof/>
          <w:sz w:val="22"/>
          <w:szCs w:val="22"/>
          <w:lang w:val="uk-UA"/>
        </w:rPr>
        <w:t xml:space="preserve">LC.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C852EB">
        <w:rPr>
          <w:b/>
          <w:noProof/>
          <w:sz w:val="22"/>
          <w:szCs w:val="22"/>
          <w:lang w:val="uk-UA"/>
        </w:rPr>
        <w:t>Послуги</w:t>
      </w:r>
      <w:r w:rsidR="003E110B" w:rsidRPr="003E110B">
        <w:rPr>
          <w:b/>
          <w:noProof/>
          <w:sz w:val="22"/>
          <w:szCs w:val="22"/>
          <w:lang w:val="uk-UA"/>
        </w:rPr>
        <w:t xml:space="preserve"> навчання водіїв категорії C1, C, D, BE, C1E, CE</w:t>
      </w:r>
      <w:r w:rsidRPr="003E110B">
        <w:rPr>
          <w:b/>
          <w:noProof/>
          <w:sz w:val="22"/>
          <w:szCs w:val="22"/>
          <w:lang w:val="uk-UA"/>
        </w:rPr>
        <w:t>_</w:t>
      </w:r>
      <w:r w:rsidRPr="00AD7DCC">
        <w:rPr>
          <w:b/>
          <w:noProof/>
          <w:sz w:val="22"/>
          <w:szCs w:val="22"/>
          <w:lang w:val="uk-UA"/>
        </w:rPr>
        <w:t xml:space="preserve">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6CF9672C" w14:textId="26FEF73A" w:rsidR="001753C8" w:rsidRDefault="00A6690A" w:rsidP="0042058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3E63BE57" w14:textId="77777777" w:rsidR="003B274E" w:rsidRDefault="003B274E" w:rsidP="0042058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  <w:lang w:val="uk-UA"/>
        </w:rPr>
      </w:pPr>
    </w:p>
    <w:p w14:paraId="2E267C91" w14:textId="1585A444" w:rsidR="003B274E" w:rsidRDefault="003B274E" w:rsidP="0042058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>З відібраних цінових пропозицій обирається пропозиція за наступн</w:t>
      </w:r>
      <w:r>
        <w:rPr>
          <w:b/>
          <w:spacing w:val="-4"/>
          <w:sz w:val="22"/>
          <w:szCs w:val="22"/>
          <w:lang w:val="uk-UA"/>
        </w:rPr>
        <w:t>ими критеріями: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138"/>
        <w:gridCol w:w="3515"/>
        <w:gridCol w:w="2126"/>
      </w:tblGrid>
      <w:tr w:rsidR="004F3880" w:rsidRPr="002D7BC9" w14:paraId="1143412E" w14:textId="77777777" w:rsidTr="00C9225C">
        <w:tc>
          <w:tcPr>
            <w:tcW w:w="434" w:type="dxa"/>
            <w:vMerge w:val="restart"/>
            <w:shd w:val="clear" w:color="auto" w:fill="E7E6E6"/>
            <w:vAlign w:val="center"/>
          </w:tcPr>
          <w:p w14:paraId="516771D2" w14:textId="77777777" w:rsidR="004F3880" w:rsidRPr="002D7BC9" w:rsidRDefault="004F3880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138" w:type="dxa"/>
            <w:vMerge w:val="restart"/>
            <w:shd w:val="clear" w:color="auto" w:fill="E7E6E6"/>
            <w:vAlign w:val="center"/>
          </w:tcPr>
          <w:p w14:paraId="0886619B" w14:textId="77777777" w:rsidR="004F3880" w:rsidRPr="002D7BC9" w:rsidRDefault="004F3880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641" w:type="dxa"/>
            <w:gridSpan w:val="2"/>
            <w:shd w:val="clear" w:color="auto" w:fill="E7E6E6"/>
            <w:vAlign w:val="center"/>
          </w:tcPr>
          <w:p w14:paraId="265B2265" w14:textId="77777777" w:rsidR="004F3880" w:rsidRPr="002D7BC9" w:rsidRDefault="004F3880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% загальної оцінки </w:t>
            </w:r>
          </w:p>
        </w:tc>
      </w:tr>
      <w:tr w:rsidR="004F3880" w:rsidRPr="002D7BC9" w14:paraId="0AD67494" w14:textId="77777777" w:rsidTr="00C9225C">
        <w:tc>
          <w:tcPr>
            <w:tcW w:w="434" w:type="dxa"/>
            <w:vMerge/>
            <w:vAlign w:val="center"/>
          </w:tcPr>
          <w:p w14:paraId="5C2835EF" w14:textId="77777777" w:rsidR="004F3880" w:rsidRPr="002D7BC9" w:rsidRDefault="004F3880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138" w:type="dxa"/>
            <w:vMerge/>
            <w:vAlign w:val="center"/>
          </w:tcPr>
          <w:p w14:paraId="0DAA02D2" w14:textId="77777777" w:rsidR="004F3880" w:rsidRPr="002D7BC9" w:rsidRDefault="004F3880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515" w:type="dxa"/>
            <w:shd w:val="clear" w:color="auto" w:fill="E7E6E6"/>
            <w:vAlign w:val="center"/>
          </w:tcPr>
          <w:p w14:paraId="4E3AE278" w14:textId="77777777" w:rsidR="004F3880" w:rsidRPr="002D7BC9" w:rsidRDefault="004F3880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440EE791" w14:textId="77777777" w:rsidR="004F3880" w:rsidRPr="002D7BC9" w:rsidRDefault="004F3880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4F3880" w:rsidRPr="002D7BC9" w14:paraId="1185B198" w14:textId="77777777" w:rsidTr="00C9225C">
        <w:trPr>
          <w:trHeight w:val="193"/>
        </w:trPr>
        <w:tc>
          <w:tcPr>
            <w:tcW w:w="434" w:type="dxa"/>
            <w:vAlign w:val="center"/>
          </w:tcPr>
          <w:p w14:paraId="60430F81" w14:textId="77777777" w:rsidR="004F3880" w:rsidRPr="002D7BC9" w:rsidRDefault="004F3880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138" w:type="dxa"/>
            <w:vAlign w:val="center"/>
          </w:tcPr>
          <w:p w14:paraId="07B6BB7B" w14:textId="77777777" w:rsidR="004F3880" w:rsidRPr="002D7BC9" w:rsidRDefault="004F3880" w:rsidP="00F85B8C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641" w:type="dxa"/>
            <w:gridSpan w:val="2"/>
            <w:vAlign w:val="center"/>
          </w:tcPr>
          <w:p w14:paraId="08431B94" w14:textId="13B75B8F" w:rsidR="004F3880" w:rsidRPr="002D7BC9" w:rsidRDefault="004F3880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До </w:t>
            </w:r>
            <w:r w:rsidRPr="798A15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</w:t>
            </w:r>
            <w:r w:rsidR="0093049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8</w:t>
            </w:r>
            <w:r w:rsidRPr="798A15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4F3880" w:rsidRPr="002D7BC9" w14:paraId="3DE913C7" w14:textId="77777777" w:rsidTr="00C9225C">
        <w:tc>
          <w:tcPr>
            <w:tcW w:w="434" w:type="dxa"/>
            <w:vAlign w:val="center"/>
          </w:tcPr>
          <w:p w14:paraId="50FAC9DE" w14:textId="77777777" w:rsidR="004F3880" w:rsidRPr="00D26CFC" w:rsidRDefault="004F3880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bookmarkStart w:id="1" w:name="_Hlk150438692"/>
            <w:r w:rsidRPr="00D26CF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138" w:type="dxa"/>
            <w:vAlign w:val="center"/>
          </w:tcPr>
          <w:p w14:paraId="4BD2EFE1" w14:textId="77777777" w:rsidR="004F3880" w:rsidRPr="00060636" w:rsidRDefault="00E45BA4" w:rsidP="00F85B8C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6063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Досвід співпраці (в тому числі з іншими компаніями)</w:t>
            </w:r>
          </w:p>
          <w:p w14:paraId="401F2596" w14:textId="0B62D91B" w:rsidR="00942946" w:rsidRPr="00D26CFC" w:rsidRDefault="00F61E1F" w:rsidP="00F85B8C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6063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Надати копії договорів, що підтверджують досвід виконання аналогічних послуг</w:t>
            </w:r>
          </w:p>
        </w:tc>
        <w:tc>
          <w:tcPr>
            <w:tcW w:w="3515" w:type="dxa"/>
            <w:vAlign w:val="center"/>
          </w:tcPr>
          <w:p w14:paraId="240C416E" w14:textId="77777777" w:rsidR="004F3880" w:rsidRPr="00D52AC6" w:rsidRDefault="00E549E9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</w:pPr>
            <w:r w:rsidRPr="00D52AC6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Надано три і більше аналогічних договорів – 20%</w:t>
            </w:r>
          </w:p>
          <w:p w14:paraId="59EDE981" w14:textId="77777777" w:rsidR="00E549E9" w:rsidRPr="00D52AC6" w:rsidRDefault="00E549E9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</w:pPr>
          </w:p>
          <w:p w14:paraId="20BF2115" w14:textId="221E7A60" w:rsidR="00E549E9" w:rsidRPr="00D26CFC" w:rsidRDefault="00E549E9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D52AC6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Надано </w:t>
            </w:r>
            <w:r w:rsidR="00D52AC6" w:rsidRPr="00D52AC6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два і менше аналогічних договорів – 0%</w:t>
            </w:r>
          </w:p>
        </w:tc>
        <w:tc>
          <w:tcPr>
            <w:tcW w:w="2126" w:type="dxa"/>
            <w:vAlign w:val="center"/>
          </w:tcPr>
          <w:p w14:paraId="5F64ED1B" w14:textId="5359822C" w:rsidR="004F3880" w:rsidRPr="00D26CFC" w:rsidRDefault="00930492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bookmarkEnd w:id="1"/>
      <w:tr w:rsidR="004F3880" w:rsidRPr="002D7BC9" w14:paraId="6C7A1DCF" w14:textId="77777777" w:rsidTr="00F85B8C">
        <w:tc>
          <w:tcPr>
            <w:tcW w:w="7087" w:type="dxa"/>
            <w:gridSpan w:val="3"/>
            <w:shd w:val="clear" w:color="auto" w:fill="D0CECE"/>
          </w:tcPr>
          <w:p w14:paraId="2F947204" w14:textId="77777777" w:rsidR="004F3880" w:rsidRPr="00002C2E" w:rsidRDefault="004F3880" w:rsidP="00F85B8C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002C2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126" w:type="dxa"/>
            <w:shd w:val="clear" w:color="auto" w:fill="D0CECE"/>
          </w:tcPr>
          <w:p w14:paraId="6CE6C756" w14:textId="77777777" w:rsidR="004F3880" w:rsidRPr="00002C2E" w:rsidRDefault="004F3880" w:rsidP="00F85B8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002C2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%</w:t>
            </w:r>
          </w:p>
        </w:tc>
      </w:tr>
    </w:tbl>
    <w:p w14:paraId="3B6CCD92" w14:textId="77777777" w:rsidR="008C6482" w:rsidRDefault="008C6482" w:rsidP="0042058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  <w:lang w:val="uk-UA"/>
        </w:rPr>
      </w:pPr>
    </w:p>
    <w:p w14:paraId="0DA10B3E" w14:textId="77777777" w:rsidR="008C6482" w:rsidRDefault="008C6482" w:rsidP="0042058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3DBF5014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F72180">
        <w:rPr>
          <w:i/>
          <w:sz w:val="22"/>
          <w:szCs w:val="22"/>
          <w:lang w:val="uk-UA"/>
        </w:rPr>
        <w:t>Голова тендерного комітету</w:t>
      </w:r>
      <w:r w:rsidRPr="00F72180">
        <w:rPr>
          <w:i/>
          <w:sz w:val="22"/>
          <w:szCs w:val="22"/>
          <w:lang w:val="uk-UA"/>
        </w:rPr>
        <w:tab/>
      </w:r>
      <w:r w:rsidRPr="00F72180">
        <w:rPr>
          <w:i/>
          <w:sz w:val="22"/>
          <w:szCs w:val="22"/>
          <w:lang w:val="uk-UA"/>
        </w:rPr>
        <w:tab/>
      </w:r>
      <w:r w:rsidR="009E6AC7" w:rsidRPr="00F72180">
        <w:rPr>
          <w:i/>
          <w:sz w:val="22"/>
          <w:szCs w:val="22"/>
          <w:lang w:val="uk-UA"/>
        </w:rPr>
        <w:t xml:space="preserve">                                               </w:t>
      </w:r>
      <w:r w:rsidRPr="00F72180">
        <w:rPr>
          <w:i/>
          <w:sz w:val="22"/>
          <w:szCs w:val="22"/>
          <w:lang w:val="uk-UA"/>
        </w:rPr>
        <w:tab/>
      </w:r>
      <w:r w:rsidR="00CC7D16" w:rsidRPr="00F72180">
        <w:rPr>
          <w:i/>
          <w:sz w:val="22"/>
          <w:szCs w:val="22"/>
          <w:lang w:val="uk-UA"/>
        </w:rPr>
        <w:t xml:space="preserve">____________ </w:t>
      </w:r>
      <w:r w:rsidR="00F72180" w:rsidRPr="00F72180">
        <w:rPr>
          <w:i/>
          <w:sz w:val="22"/>
          <w:szCs w:val="22"/>
          <w:lang w:val="uk-UA"/>
        </w:rPr>
        <w:t>Ошовська</w:t>
      </w:r>
      <w:r w:rsidR="00F72180">
        <w:rPr>
          <w:i/>
          <w:sz w:val="22"/>
          <w:szCs w:val="22"/>
          <w:lang w:val="uk-UA"/>
        </w:rPr>
        <w:t xml:space="preserve"> Р.І.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2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5383CFC9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2"/>
      <w:r w:rsidR="007B55F7">
        <w:rPr>
          <w:spacing w:val="-4"/>
          <w:sz w:val="22"/>
          <w:szCs w:val="22"/>
          <w:lang w:val="uk-UA"/>
        </w:rPr>
        <w:t>Послуг професійного</w:t>
      </w:r>
      <w:r w:rsidR="007B55F7" w:rsidRPr="007B55F7">
        <w:rPr>
          <w:spacing w:val="-4"/>
          <w:sz w:val="22"/>
          <w:szCs w:val="22"/>
          <w:lang w:val="uk-UA"/>
        </w:rPr>
        <w:t xml:space="preserve"> навчання водіїв категорії C1, C, D, BE, C1E, CE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5678D183" w:rsidR="00EA67E2" w:rsidRPr="00407051" w:rsidRDefault="00EA67E2" w:rsidP="00DB5E04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E8416" w14:textId="77777777" w:rsidR="00E22D4B" w:rsidRDefault="00E22D4B" w:rsidP="00B948CF">
      <w:r>
        <w:separator/>
      </w:r>
    </w:p>
  </w:endnote>
  <w:endnote w:type="continuationSeparator" w:id="0">
    <w:p w14:paraId="459F430D" w14:textId="77777777" w:rsidR="00E22D4B" w:rsidRDefault="00E22D4B" w:rsidP="00B948CF">
      <w:r>
        <w:continuationSeparator/>
      </w:r>
    </w:p>
  </w:endnote>
  <w:endnote w:type="continuationNotice" w:id="1">
    <w:p w14:paraId="5A957C48" w14:textId="77777777" w:rsidR="00E22D4B" w:rsidRDefault="00E22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3A2A0" w14:textId="77777777" w:rsidR="00E22D4B" w:rsidRDefault="00E22D4B" w:rsidP="00B948CF">
      <w:r>
        <w:separator/>
      </w:r>
    </w:p>
  </w:footnote>
  <w:footnote w:type="continuationSeparator" w:id="0">
    <w:p w14:paraId="4139FE2E" w14:textId="77777777" w:rsidR="00E22D4B" w:rsidRDefault="00E22D4B" w:rsidP="00B948CF">
      <w:r>
        <w:continuationSeparator/>
      </w:r>
    </w:p>
  </w:footnote>
  <w:footnote w:type="continuationNotice" w:id="1">
    <w:p w14:paraId="691A60AF" w14:textId="77777777" w:rsidR="00E22D4B" w:rsidRDefault="00E22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973EBA3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0157E80"/>
    <w:multiLevelType w:val="multilevel"/>
    <w:tmpl w:val="8AF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4"/>
  </w:num>
  <w:num w:numId="9" w16cid:durableId="1980643802">
    <w:abstractNumId w:val="17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5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 w:numId="28" w16cid:durableId="8492219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1798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425EB"/>
    <w:rsid w:val="0004316D"/>
    <w:rsid w:val="000508B1"/>
    <w:rsid w:val="00050974"/>
    <w:rsid w:val="00052B37"/>
    <w:rsid w:val="000538A3"/>
    <w:rsid w:val="00054EDE"/>
    <w:rsid w:val="00055D56"/>
    <w:rsid w:val="00060636"/>
    <w:rsid w:val="00062D25"/>
    <w:rsid w:val="00064030"/>
    <w:rsid w:val="00064B0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326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C0060"/>
    <w:rsid w:val="000C154A"/>
    <w:rsid w:val="000C2715"/>
    <w:rsid w:val="000C5348"/>
    <w:rsid w:val="000C5788"/>
    <w:rsid w:val="000C59B4"/>
    <w:rsid w:val="000C6A2A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51A"/>
    <w:rsid w:val="00112DDF"/>
    <w:rsid w:val="00114C08"/>
    <w:rsid w:val="00117F4D"/>
    <w:rsid w:val="0012328E"/>
    <w:rsid w:val="001237BA"/>
    <w:rsid w:val="00124A87"/>
    <w:rsid w:val="00125975"/>
    <w:rsid w:val="001259F0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65F9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495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055A0"/>
    <w:rsid w:val="00210CE8"/>
    <w:rsid w:val="002113A3"/>
    <w:rsid w:val="00211859"/>
    <w:rsid w:val="002144F0"/>
    <w:rsid w:val="00216502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6EE"/>
    <w:rsid w:val="0023588E"/>
    <w:rsid w:val="00236630"/>
    <w:rsid w:val="00244614"/>
    <w:rsid w:val="002462AA"/>
    <w:rsid w:val="00246DFF"/>
    <w:rsid w:val="00247A4F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6D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183A"/>
    <w:rsid w:val="002A4557"/>
    <w:rsid w:val="002A537E"/>
    <w:rsid w:val="002B0FEB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1E73"/>
    <w:rsid w:val="002D322D"/>
    <w:rsid w:val="002D39C5"/>
    <w:rsid w:val="002D4687"/>
    <w:rsid w:val="002D65B5"/>
    <w:rsid w:val="002D65FA"/>
    <w:rsid w:val="002D7982"/>
    <w:rsid w:val="002E29E8"/>
    <w:rsid w:val="002E3A4F"/>
    <w:rsid w:val="002E413A"/>
    <w:rsid w:val="002E77B4"/>
    <w:rsid w:val="002F0417"/>
    <w:rsid w:val="002F2989"/>
    <w:rsid w:val="002F47DA"/>
    <w:rsid w:val="002F4A2D"/>
    <w:rsid w:val="002F614C"/>
    <w:rsid w:val="00302684"/>
    <w:rsid w:val="00304E51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4514"/>
    <w:rsid w:val="00325175"/>
    <w:rsid w:val="00325A62"/>
    <w:rsid w:val="00325B63"/>
    <w:rsid w:val="00325E61"/>
    <w:rsid w:val="00326C54"/>
    <w:rsid w:val="00327A14"/>
    <w:rsid w:val="0033152D"/>
    <w:rsid w:val="00331A4E"/>
    <w:rsid w:val="00331CCA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1A48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274E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110B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0585"/>
    <w:rsid w:val="00424868"/>
    <w:rsid w:val="004262E7"/>
    <w:rsid w:val="00426AAE"/>
    <w:rsid w:val="0042787A"/>
    <w:rsid w:val="00431021"/>
    <w:rsid w:val="00431B23"/>
    <w:rsid w:val="004365F3"/>
    <w:rsid w:val="00437272"/>
    <w:rsid w:val="00437323"/>
    <w:rsid w:val="00437541"/>
    <w:rsid w:val="00437D51"/>
    <w:rsid w:val="00441D80"/>
    <w:rsid w:val="004501F2"/>
    <w:rsid w:val="004504C4"/>
    <w:rsid w:val="00456E5A"/>
    <w:rsid w:val="0046488C"/>
    <w:rsid w:val="00465079"/>
    <w:rsid w:val="00466AD8"/>
    <w:rsid w:val="00467A47"/>
    <w:rsid w:val="0047143A"/>
    <w:rsid w:val="00472974"/>
    <w:rsid w:val="0047575D"/>
    <w:rsid w:val="00475980"/>
    <w:rsid w:val="004778A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1031"/>
    <w:rsid w:val="004A3466"/>
    <w:rsid w:val="004A4E2E"/>
    <w:rsid w:val="004A5528"/>
    <w:rsid w:val="004A587E"/>
    <w:rsid w:val="004A6AD7"/>
    <w:rsid w:val="004A7BFF"/>
    <w:rsid w:val="004B0808"/>
    <w:rsid w:val="004B3EA1"/>
    <w:rsid w:val="004B6A3A"/>
    <w:rsid w:val="004C00AA"/>
    <w:rsid w:val="004C026C"/>
    <w:rsid w:val="004C0310"/>
    <w:rsid w:val="004C1228"/>
    <w:rsid w:val="004C2787"/>
    <w:rsid w:val="004C614C"/>
    <w:rsid w:val="004D12AF"/>
    <w:rsid w:val="004D15E6"/>
    <w:rsid w:val="004D3D53"/>
    <w:rsid w:val="004D4516"/>
    <w:rsid w:val="004E374B"/>
    <w:rsid w:val="004E3E26"/>
    <w:rsid w:val="004E4B40"/>
    <w:rsid w:val="004E6062"/>
    <w:rsid w:val="004E62DE"/>
    <w:rsid w:val="004E637E"/>
    <w:rsid w:val="004E6887"/>
    <w:rsid w:val="004E7B60"/>
    <w:rsid w:val="004E7D16"/>
    <w:rsid w:val="004F083E"/>
    <w:rsid w:val="004F2876"/>
    <w:rsid w:val="004F3880"/>
    <w:rsid w:val="004F7F7D"/>
    <w:rsid w:val="005000CA"/>
    <w:rsid w:val="00502225"/>
    <w:rsid w:val="0050360D"/>
    <w:rsid w:val="00503F73"/>
    <w:rsid w:val="00504F1B"/>
    <w:rsid w:val="00505251"/>
    <w:rsid w:val="00505D44"/>
    <w:rsid w:val="00506F90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29AA"/>
    <w:rsid w:val="005335D7"/>
    <w:rsid w:val="00533926"/>
    <w:rsid w:val="00534905"/>
    <w:rsid w:val="00534B82"/>
    <w:rsid w:val="005409DD"/>
    <w:rsid w:val="0054250F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3793"/>
    <w:rsid w:val="00564515"/>
    <w:rsid w:val="00565446"/>
    <w:rsid w:val="005668F1"/>
    <w:rsid w:val="00570092"/>
    <w:rsid w:val="00571608"/>
    <w:rsid w:val="00572180"/>
    <w:rsid w:val="005741A0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424B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299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27627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47CB0"/>
    <w:rsid w:val="006506FD"/>
    <w:rsid w:val="006507BF"/>
    <w:rsid w:val="00650EF0"/>
    <w:rsid w:val="00653DB8"/>
    <w:rsid w:val="006543F5"/>
    <w:rsid w:val="00655A92"/>
    <w:rsid w:val="00656E1B"/>
    <w:rsid w:val="00660B36"/>
    <w:rsid w:val="00660EA5"/>
    <w:rsid w:val="006628A5"/>
    <w:rsid w:val="0067076B"/>
    <w:rsid w:val="00670AF8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284A"/>
    <w:rsid w:val="006A31AD"/>
    <w:rsid w:val="006A32B0"/>
    <w:rsid w:val="006A40B5"/>
    <w:rsid w:val="006A4976"/>
    <w:rsid w:val="006A6E29"/>
    <w:rsid w:val="006B004E"/>
    <w:rsid w:val="006B2319"/>
    <w:rsid w:val="006C22B8"/>
    <w:rsid w:val="006C41C6"/>
    <w:rsid w:val="006C42C0"/>
    <w:rsid w:val="006C5B71"/>
    <w:rsid w:val="006D05EF"/>
    <w:rsid w:val="006D1224"/>
    <w:rsid w:val="006D14EE"/>
    <w:rsid w:val="006D2CFD"/>
    <w:rsid w:val="006E056D"/>
    <w:rsid w:val="006E2DC6"/>
    <w:rsid w:val="006E55DD"/>
    <w:rsid w:val="006E7BF0"/>
    <w:rsid w:val="006F07C6"/>
    <w:rsid w:val="006F482D"/>
    <w:rsid w:val="006F48A8"/>
    <w:rsid w:val="006F496C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513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4B21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11AE"/>
    <w:rsid w:val="0079464B"/>
    <w:rsid w:val="00796129"/>
    <w:rsid w:val="0079687D"/>
    <w:rsid w:val="007970A2"/>
    <w:rsid w:val="007A1CB4"/>
    <w:rsid w:val="007B29F9"/>
    <w:rsid w:val="007B3F49"/>
    <w:rsid w:val="007B55F7"/>
    <w:rsid w:val="007C1E85"/>
    <w:rsid w:val="007C4F94"/>
    <w:rsid w:val="007C501A"/>
    <w:rsid w:val="007C62D9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6AFD"/>
    <w:rsid w:val="00807E89"/>
    <w:rsid w:val="00812C23"/>
    <w:rsid w:val="00815104"/>
    <w:rsid w:val="0081680F"/>
    <w:rsid w:val="00816938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3284"/>
    <w:rsid w:val="008C4FBD"/>
    <w:rsid w:val="008C6482"/>
    <w:rsid w:val="008C745B"/>
    <w:rsid w:val="008D2D7A"/>
    <w:rsid w:val="008D3A3C"/>
    <w:rsid w:val="008D4DE7"/>
    <w:rsid w:val="008D5EB8"/>
    <w:rsid w:val="008D6B2C"/>
    <w:rsid w:val="008D77E2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0FBE"/>
    <w:rsid w:val="008F3AA0"/>
    <w:rsid w:val="008F465B"/>
    <w:rsid w:val="008F4B65"/>
    <w:rsid w:val="008F7577"/>
    <w:rsid w:val="00900365"/>
    <w:rsid w:val="00901658"/>
    <w:rsid w:val="00904A10"/>
    <w:rsid w:val="00905938"/>
    <w:rsid w:val="00907DE8"/>
    <w:rsid w:val="009103ED"/>
    <w:rsid w:val="00912F65"/>
    <w:rsid w:val="00913234"/>
    <w:rsid w:val="00916673"/>
    <w:rsid w:val="009209E4"/>
    <w:rsid w:val="00920D12"/>
    <w:rsid w:val="00921787"/>
    <w:rsid w:val="009227E1"/>
    <w:rsid w:val="00927320"/>
    <w:rsid w:val="00930492"/>
    <w:rsid w:val="0093365A"/>
    <w:rsid w:val="00933A94"/>
    <w:rsid w:val="00934B94"/>
    <w:rsid w:val="00935955"/>
    <w:rsid w:val="00937440"/>
    <w:rsid w:val="00937CCC"/>
    <w:rsid w:val="0094156E"/>
    <w:rsid w:val="00942635"/>
    <w:rsid w:val="00942946"/>
    <w:rsid w:val="009431BC"/>
    <w:rsid w:val="00943FB6"/>
    <w:rsid w:val="00944696"/>
    <w:rsid w:val="00945239"/>
    <w:rsid w:val="00945409"/>
    <w:rsid w:val="009454DA"/>
    <w:rsid w:val="00945F7F"/>
    <w:rsid w:val="009470DF"/>
    <w:rsid w:val="00947CCF"/>
    <w:rsid w:val="00952C36"/>
    <w:rsid w:val="00954316"/>
    <w:rsid w:val="00954934"/>
    <w:rsid w:val="00954E8C"/>
    <w:rsid w:val="00955B3A"/>
    <w:rsid w:val="009563A3"/>
    <w:rsid w:val="00956993"/>
    <w:rsid w:val="00956E71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5D54"/>
    <w:rsid w:val="009C07FC"/>
    <w:rsid w:val="009C1BC8"/>
    <w:rsid w:val="009C389A"/>
    <w:rsid w:val="009C3D48"/>
    <w:rsid w:val="009D1787"/>
    <w:rsid w:val="009D4140"/>
    <w:rsid w:val="009D58B8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2B80"/>
    <w:rsid w:val="00A34826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1AD2"/>
    <w:rsid w:val="00A63F48"/>
    <w:rsid w:val="00A64AB2"/>
    <w:rsid w:val="00A64BD3"/>
    <w:rsid w:val="00A6596D"/>
    <w:rsid w:val="00A6690A"/>
    <w:rsid w:val="00A66B87"/>
    <w:rsid w:val="00A67B2C"/>
    <w:rsid w:val="00A67EA6"/>
    <w:rsid w:val="00A70CEA"/>
    <w:rsid w:val="00A70DC8"/>
    <w:rsid w:val="00A70FB4"/>
    <w:rsid w:val="00A7441F"/>
    <w:rsid w:val="00A751F5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5B7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1AFB"/>
    <w:rsid w:val="00B4204A"/>
    <w:rsid w:val="00B436E4"/>
    <w:rsid w:val="00B441D4"/>
    <w:rsid w:val="00B4457D"/>
    <w:rsid w:val="00B46C32"/>
    <w:rsid w:val="00B479B2"/>
    <w:rsid w:val="00B47D4C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4B4C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45B0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1316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2AC3"/>
    <w:rsid w:val="00BD4A0A"/>
    <w:rsid w:val="00BD5101"/>
    <w:rsid w:val="00BD5468"/>
    <w:rsid w:val="00BD6500"/>
    <w:rsid w:val="00BD7EBB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5D1D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1E8D"/>
    <w:rsid w:val="00C12388"/>
    <w:rsid w:val="00C12761"/>
    <w:rsid w:val="00C12945"/>
    <w:rsid w:val="00C16534"/>
    <w:rsid w:val="00C16D7C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474E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52EB"/>
    <w:rsid w:val="00C877BB"/>
    <w:rsid w:val="00C879A4"/>
    <w:rsid w:val="00C87DF8"/>
    <w:rsid w:val="00C9225C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B514A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17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4C8"/>
    <w:rsid w:val="00D22EAB"/>
    <w:rsid w:val="00D253CA"/>
    <w:rsid w:val="00D25F77"/>
    <w:rsid w:val="00D25FCF"/>
    <w:rsid w:val="00D274F1"/>
    <w:rsid w:val="00D324F1"/>
    <w:rsid w:val="00D32C9E"/>
    <w:rsid w:val="00D35E9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AC6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6799A"/>
    <w:rsid w:val="00D70EF8"/>
    <w:rsid w:val="00D74B3D"/>
    <w:rsid w:val="00D7523D"/>
    <w:rsid w:val="00D7592C"/>
    <w:rsid w:val="00D77E95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0A84"/>
    <w:rsid w:val="00DA135B"/>
    <w:rsid w:val="00DA2072"/>
    <w:rsid w:val="00DA29C9"/>
    <w:rsid w:val="00DA338D"/>
    <w:rsid w:val="00DB26AB"/>
    <w:rsid w:val="00DB3970"/>
    <w:rsid w:val="00DB431C"/>
    <w:rsid w:val="00DB5E04"/>
    <w:rsid w:val="00DB6C51"/>
    <w:rsid w:val="00DB7F92"/>
    <w:rsid w:val="00DC0493"/>
    <w:rsid w:val="00DC32AA"/>
    <w:rsid w:val="00DC4600"/>
    <w:rsid w:val="00DC4881"/>
    <w:rsid w:val="00DC632B"/>
    <w:rsid w:val="00DC6D73"/>
    <w:rsid w:val="00DC7526"/>
    <w:rsid w:val="00DD29F7"/>
    <w:rsid w:val="00DD2A95"/>
    <w:rsid w:val="00DD51B8"/>
    <w:rsid w:val="00DE1E0E"/>
    <w:rsid w:val="00DE6CDC"/>
    <w:rsid w:val="00DE761B"/>
    <w:rsid w:val="00DF07E5"/>
    <w:rsid w:val="00DF2673"/>
    <w:rsid w:val="00DF671B"/>
    <w:rsid w:val="00DF7808"/>
    <w:rsid w:val="00DF7839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2D4B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BA4"/>
    <w:rsid w:val="00E45E30"/>
    <w:rsid w:val="00E46B58"/>
    <w:rsid w:val="00E53170"/>
    <w:rsid w:val="00E549E9"/>
    <w:rsid w:val="00E54D94"/>
    <w:rsid w:val="00E550F7"/>
    <w:rsid w:val="00E603E1"/>
    <w:rsid w:val="00E61643"/>
    <w:rsid w:val="00E62EFA"/>
    <w:rsid w:val="00E64C2B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D0E"/>
    <w:rsid w:val="00ED759F"/>
    <w:rsid w:val="00EE3959"/>
    <w:rsid w:val="00EE47D6"/>
    <w:rsid w:val="00EF018C"/>
    <w:rsid w:val="00EF1772"/>
    <w:rsid w:val="00EF3C6E"/>
    <w:rsid w:val="00EF4D99"/>
    <w:rsid w:val="00EF7BA2"/>
    <w:rsid w:val="00F00F55"/>
    <w:rsid w:val="00F0201C"/>
    <w:rsid w:val="00F04B6C"/>
    <w:rsid w:val="00F04D0D"/>
    <w:rsid w:val="00F04E96"/>
    <w:rsid w:val="00F04ECB"/>
    <w:rsid w:val="00F10CE2"/>
    <w:rsid w:val="00F11549"/>
    <w:rsid w:val="00F14814"/>
    <w:rsid w:val="00F14995"/>
    <w:rsid w:val="00F15BCA"/>
    <w:rsid w:val="00F1660B"/>
    <w:rsid w:val="00F214CD"/>
    <w:rsid w:val="00F22212"/>
    <w:rsid w:val="00F229E2"/>
    <w:rsid w:val="00F2673A"/>
    <w:rsid w:val="00F2766E"/>
    <w:rsid w:val="00F27BE6"/>
    <w:rsid w:val="00F27D7D"/>
    <w:rsid w:val="00F31154"/>
    <w:rsid w:val="00F3274C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1E1F"/>
    <w:rsid w:val="00F630E6"/>
    <w:rsid w:val="00F65484"/>
    <w:rsid w:val="00F67766"/>
    <w:rsid w:val="00F70598"/>
    <w:rsid w:val="00F709A0"/>
    <w:rsid w:val="00F715FD"/>
    <w:rsid w:val="00F71D47"/>
    <w:rsid w:val="00F72180"/>
    <w:rsid w:val="00F726B8"/>
    <w:rsid w:val="00F73140"/>
    <w:rsid w:val="00F75F0B"/>
    <w:rsid w:val="00F7649E"/>
    <w:rsid w:val="00F81356"/>
    <w:rsid w:val="00F86081"/>
    <w:rsid w:val="00F861E7"/>
    <w:rsid w:val="00F867F6"/>
    <w:rsid w:val="00F86BF5"/>
    <w:rsid w:val="00F87153"/>
    <w:rsid w:val="00F873BB"/>
    <w:rsid w:val="00F87B55"/>
    <w:rsid w:val="00F901CE"/>
    <w:rsid w:val="00F91A5E"/>
    <w:rsid w:val="00F91ECA"/>
    <w:rsid w:val="00F95E9E"/>
    <w:rsid w:val="00FA4B58"/>
    <w:rsid w:val="00FA6BC7"/>
    <w:rsid w:val="00FA781A"/>
    <w:rsid w:val="00FB0EE1"/>
    <w:rsid w:val="00FB1136"/>
    <w:rsid w:val="00FB3469"/>
    <w:rsid w:val="00FB45BC"/>
    <w:rsid w:val="00FC0207"/>
    <w:rsid w:val="00FC29DD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587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14745</Words>
  <Characters>8405</Characters>
  <Application>Microsoft Office Word</Application>
  <DocSecurity>0</DocSecurity>
  <Lines>70</Lines>
  <Paragraphs>46</Paragraphs>
  <ScaleCrop>false</ScaleCrop>
  <Company>AUN of PLWH</Company>
  <LinksUpToDate>false</LinksUpToDate>
  <CharactersWithSpaces>23104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170</cp:revision>
  <cp:lastPrinted>2023-12-29T08:52:00Z</cp:lastPrinted>
  <dcterms:created xsi:type="dcterms:W3CDTF">2024-10-29T10:58:00Z</dcterms:created>
  <dcterms:modified xsi:type="dcterms:W3CDTF">2025-07-07T12:55:00Z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