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57A7926"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3B676A">
        <w:rPr>
          <w:b/>
          <w:bCs/>
          <w:sz w:val="22"/>
          <w:szCs w:val="22"/>
        </w:rPr>
        <w:t>«</w:t>
      </w:r>
      <w:r w:rsidR="00D011A1" w:rsidRPr="003B676A">
        <w:rPr>
          <w:b/>
          <w:bCs/>
          <w:sz w:val="22"/>
          <w:szCs w:val="22"/>
          <w:lang w:val="uk-UA"/>
        </w:rPr>
        <w:t>10» червня</w:t>
      </w:r>
      <w:r w:rsidRPr="003B676A">
        <w:rPr>
          <w:b/>
          <w:bCs/>
          <w:sz w:val="22"/>
          <w:szCs w:val="22"/>
        </w:rPr>
        <w:t xml:space="preserve"> 202</w:t>
      </w:r>
      <w:r w:rsidR="00D011A1" w:rsidRPr="003B676A">
        <w:rPr>
          <w:b/>
          <w:bCs/>
          <w:sz w:val="22"/>
          <w:szCs w:val="22"/>
          <w:lang w:val="uk-UA"/>
        </w:rPr>
        <w:t>5</w:t>
      </w:r>
      <w:r w:rsidRPr="003B676A">
        <w:rPr>
          <w:b/>
          <w:bCs/>
          <w:sz w:val="22"/>
          <w:szCs w:val="22"/>
        </w:rPr>
        <w:t>р.</w:t>
      </w:r>
    </w:p>
    <w:p w14:paraId="1D461A42" w14:textId="12E24C57" w:rsidR="00203564" w:rsidRPr="00684D2A"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D011A1">
        <w:rPr>
          <w:b/>
          <w:sz w:val="22"/>
          <w:szCs w:val="22"/>
          <w:lang w:val="uk-UA"/>
        </w:rPr>
        <w:t>2021</w:t>
      </w:r>
      <w:r w:rsidR="00CA1502">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1337ABD"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237FFD">
        <w:rPr>
          <w:sz w:val="22"/>
          <w:szCs w:val="22"/>
          <w:lang w:val="uk-UA"/>
        </w:rPr>
        <w:t xml:space="preserve"> </w:t>
      </w:r>
      <w:bookmarkStart w:id="0" w:name="_Hlk200378595"/>
      <w:r w:rsidR="00237FFD">
        <w:rPr>
          <w:sz w:val="22"/>
          <w:szCs w:val="22"/>
          <w:lang w:val="uk-UA"/>
        </w:rPr>
        <w:t>мультимедійного проектора</w:t>
      </w:r>
      <w:bookmarkEnd w:id="0"/>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65144A5C" w:rsidR="00A206D9" w:rsidRPr="00E43961" w:rsidRDefault="00A206D9" w:rsidP="00B10378">
            <w:pPr>
              <w:jc w:val="center"/>
              <w:rPr>
                <w:b/>
                <w:sz w:val="22"/>
                <w:szCs w:val="22"/>
                <w:lang w:val="uk-UA"/>
              </w:rPr>
            </w:pPr>
            <w:r w:rsidRPr="00E43961">
              <w:rPr>
                <w:b/>
                <w:sz w:val="22"/>
                <w:szCs w:val="22"/>
                <w:lang w:val="uk-UA"/>
              </w:rPr>
              <w:t>Кількість</w:t>
            </w:r>
            <w:r w:rsidR="0050654A">
              <w:rPr>
                <w:b/>
                <w:sz w:val="22"/>
                <w:szCs w:val="22"/>
                <w:lang w:val="uk-UA"/>
              </w:rPr>
              <w:t>, штук</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3725CE8" w:rsidR="00A206D9" w:rsidRPr="00E43961" w:rsidRDefault="00362015" w:rsidP="00A841AA">
            <w:pPr>
              <w:rPr>
                <w:bCs/>
                <w:sz w:val="22"/>
                <w:szCs w:val="22"/>
                <w:lang w:val="uk-UA"/>
              </w:rPr>
            </w:pPr>
            <w:r>
              <w:rPr>
                <w:sz w:val="22"/>
                <w:szCs w:val="22"/>
                <w:lang w:val="uk-UA"/>
              </w:rPr>
              <w:t>Мультимедійний проектор</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6758F4D" w:rsidR="00A206D9" w:rsidRPr="00E43961" w:rsidRDefault="00362015" w:rsidP="000326A8">
            <w:pPr>
              <w:jc w:val="center"/>
              <w:rPr>
                <w:sz w:val="22"/>
                <w:szCs w:val="22"/>
                <w:lang w:val="uk-UA"/>
              </w:rPr>
            </w:pPr>
            <w:r>
              <w:rPr>
                <w:bCs/>
                <w:spacing w:val="-6"/>
                <w:sz w:val="22"/>
                <w:szCs w:val="22"/>
                <w:lang w:val="uk-UA"/>
              </w:rPr>
              <w:t xml:space="preserve">2 </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2F5DE37" w:rsidR="00A206D9" w:rsidRPr="00E43961" w:rsidRDefault="00A206D9" w:rsidP="006D0A0B">
            <w:pPr>
              <w:jc w:val="center"/>
              <w:rPr>
                <w:bCs/>
                <w:sz w:val="22"/>
                <w:szCs w:val="22"/>
                <w:lang w:val="uk-UA"/>
              </w:rPr>
            </w:pPr>
            <w:r w:rsidRPr="00E43961">
              <w:rPr>
                <w:bCs/>
                <w:sz w:val="22"/>
                <w:szCs w:val="22"/>
                <w:lang w:val="uk-UA"/>
              </w:rPr>
              <w:t>Деталі в Додатку №</w:t>
            </w:r>
            <w:r w:rsidR="00362015">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F752F6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253B1A">
        <w:rPr>
          <w:bCs/>
          <w:sz w:val="22"/>
          <w:szCs w:val="22"/>
          <w:lang w:val="uk-UA"/>
        </w:rPr>
        <w:t>10</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p>
    <w:p w14:paraId="3FA70CD0" w14:textId="7C0DB243"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253B1A" w:rsidRPr="00253B1A">
        <w:rPr>
          <w:bCs/>
          <w:sz w:val="22"/>
          <w:szCs w:val="22"/>
          <w:lang w:val="uk-UA"/>
        </w:rPr>
        <w:t>м. Київ, вул. Ділова, 3</w:t>
      </w:r>
      <w:r w:rsidRPr="00253B1A">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603B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32C5C" w14:paraId="218232E4" w14:textId="77777777" w:rsidTr="00AA7655">
        <w:trPr>
          <w:trHeight w:val="38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C869155" w14:textId="6B206414" w:rsidR="00C7577B" w:rsidRPr="00E43961" w:rsidRDefault="00AA7655" w:rsidP="00AA7655">
            <w:pPr>
              <w:pStyle w:val="ab"/>
              <w:numPr>
                <w:ilvl w:val="0"/>
                <w:numId w:val="2"/>
              </w:numPr>
              <w:spacing w:before="0" w:beforeAutospacing="0" w:after="0" w:afterAutospacing="0"/>
              <w:ind w:left="578" w:hanging="283"/>
              <w:contextualSpacing/>
              <w:jc w:val="both"/>
              <w:rPr>
                <w:rFonts w:ascii="Times New Roman" w:hAnsi="Times New Roman" w:cs="Times New Roman"/>
                <w:sz w:val="22"/>
                <w:szCs w:val="22"/>
                <w:lang w:val="uk-UA"/>
              </w:rPr>
            </w:pPr>
            <w:r w:rsidRPr="00AA7655">
              <w:rPr>
                <w:rFonts w:ascii="Times New Roman" w:hAnsi="Times New Roman" w:cs="Times New Roman"/>
                <w:sz w:val="22"/>
                <w:szCs w:val="22"/>
                <w:lang w:val="uk-UA"/>
              </w:rPr>
              <w:t>Сертифікат якості</w:t>
            </w:r>
            <w:r w:rsidR="007D3FB5">
              <w:rPr>
                <w:rFonts w:ascii="Times New Roman" w:hAnsi="Times New Roman" w:cs="Times New Roman"/>
                <w:sz w:val="22"/>
                <w:szCs w:val="22"/>
                <w:lang w:val="uk-UA"/>
              </w:rPr>
              <w:t xml:space="preserve"> та/або декларація відповідності</w:t>
            </w:r>
            <w:r w:rsidRPr="00AA7655">
              <w:rPr>
                <w:rFonts w:ascii="Times New Roman" w:hAnsi="Times New Roman" w:cs="Times New Roman"/>
                <w:sz w:val="22"/>
                <w:szCs w:val="22"/>
                <w:lang w:val="uk-UA"/>
              </w:rPr>
              <w:t xml:space="preserve"> на виріб</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603B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75724CC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B65D66" w:rsidRPr="00B65D66">
        <w:rPr>
          <w:rFonts w:ascii="Times New Roman" w:hAnsi="Times New Roman" w:cs="Times New Roman"/>
          <w:sz w:val="22"/>
          <w:szCs w:val="22"/>
          <w:lang w:val="uk-UA"/>
        </w:rPr>
        <w:t>2</w:t>
      </w:r>
      <w:r w:rsidR="00B65D66">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8C42E09" w:rsidR="007A40D5" w:rsidRPr="00BE7986"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B65D66">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BE7986">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05FFEFA4" w:rsidR="00A90AD4" w:rsidRPr="00A02BC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lastRenderedPageBreak/>
        <w:t xml:space="preserve"> </w:t>
      </w:r>
      <w:r w:rsidR="009519BA" w:rsidRPr="00A02BC5">
        <w:rPr>
          <w:rFonts w:ascii="Times New Roman" w:hAnsi="Times New Roman" w:cs="Times New Roman"/>
          <w:sz w:val="22"/>
          <w:szCs w:val="22"/>
          <w:lang w:val="uk-UA"/>
        </w:rPr>
        <w:t>Учасник повинен вказати торгову марку продукції</w:t>
      </w:r>
      <w:r w:rsidR="00A02BC5" w:rsidRPr="00A02BC5">
        <w:rPr>
          <w:rFonts w:ascii="Times New Roman" w:hAnsi="Times New Roman" w:cs="Times New Roman"/>
          <w:sz w:val="22"/>
          <w:szCs w:val="22"/>
          <w:lang w:val="uk-UA"/>
        </w:rPr>
        <w:t xml:space="preserve"> та</w:t>
      </w:r>
      <w:r w:rsidR="009519BA" w:rsidRPr="00A02BC5">
        <w:rPr>
          <w:rFonts w:ascii="Times New Roman" w:hAnsi="Times New Roman" w:cs="Times New Roman"/>
          <w:sz w:val="22"/>
          <w:szCs w:val="22"/>
          <w:lang w:val="uk-UA"/>
        </w:rPr>
        <w:t xml:space="preserve">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0AA51BB"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B65D66">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180E0278" w:rsidR="0062592A" w:rsidRPr="0098441C"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E43961">
        <w:rPr>
          <w:rFonts w:ascii="Times New Roman" w:hAnsi="Times New Roman" w:cs="Times New Roman"/>
          <w:sz w:val="22"/>
          <w:szCs w:val="22"/>
          <w:lang w:val="uk-UA"/>
        </w:rPr>
        <w:t xml:space="preserve">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D97FBC1"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B65D66">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9DE9A96" w:rsidR="00F03751" w:rsidRPr="00B65D66" w:rsidRDefault="00F03751" w:rsidP="214B7DDD">
      <w:pPr>
        <w:ind w:firstLine="357"/>
        <w:jc w:val="both"/>
        <w:textAlignment w:val="baseline"/>
        <w:rPr>
          <w:sz w:val="22"/>
          <w:szCs w:val="22"/>
          <w:lang w:val="uk-UA" w:eastAsia="uk-UA"/>
        </w:rPr>
      </w:pPr>
      <w:r w:rsidRPr="00B65D66">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B65D66">
          <w:rPr>
            <w:rStyle w:val="ac"/>
            <w:sz w:val="22"/>
            <w:szCs w:val="22"/>
            <w:lang w:val="uk-UA" w:eastAsia="uk-UA"/>
          </w:rPr>
          <w:t>tender@redcross.org.ua</w:t>
        </w:r>
      </w:hyperlink>
      <w:r w:rsidRPr="00B65D66">
        <w:rPr>
          <w:color w:val="000000" w:themeColor="text1"/>
          <w:sz w:val="22"/>
          <w:szCs w:val="22"/>
          <w:lang w:val="uk-UA" w:eastAsia="uk-UA"/>
        </w:rPr>
        <w:t xml:space="preserve"> до  </w:t>
      </w:r>
      <w:r w:rsidR="00BB05CA" w:rsidRPr="00481AEE">
        <w:rPr>
          <w:color w:val="000000" w:themeColor="text1"/>
          <w:sz w:val="22"/>
          <w:szCs w:val="22"/>
          <w:lang w:val="uk-UA" w:eastAsia="uk-UA"/>
        </w:rPr>
        <w:t>12</w:t>
      </w:r>
      <w:r w:rsidRPr="00481AEE">
        <w:rPr>
          <w:color w:val="000000" w:themeColor="text1"/>
          <w:sz w:val="22"/>
          <w:szCs w:val="22"/>
          <w:lang w:val="uk-UA" w:eastAsia="uk-UA"/>
        </w:rPr>
        <w:t>.</w:t>
      </w:r>
      <w:r w:rsidR="00BB05CA" w:rsidRPr="00481AEE">
        <w:rPr>
          <w:color w:val="000000" w:themeColor="text1"/>
          <w:sz w:val="22"/>
          <w:szCs w:val="22"/>
          <w:lang w:val="uk-UA" w:eastAsia="uk-UA"/>
        </w:rPr>
        <w:t>06</w:t>
      </w:r>
      <w:r w:rsidRPr="00481AEE">
        <w:rPr>
          <w:color w:val="000000" w:themeColor="text1"/>
          <w:sz w:val="22"/>
          <w:szCs w:val="22"/>
          <w:lang w:val="uk-UA" w:eastAsia="uk-UA"/>
        </w:rPr>
        <w:t>.202</w:t>
      </w:r>
      <w:r w:rsidR="00BB05CA" w:rsidRPr="00481AEE">
        <w:rPr>
          <w:color w:val="000000" w:themeColor="text1"/>
          <w:sz w:val="22"/>
          <w:szCs w:val="22"/>
          <w:lang w:val="uk-UA" w:eastAsia="uk-UA"/>
        </w:rPr>
        <w:t>5</w:t>
      </w:r>
      <w:r w:rsidRPr="00481AEE">
        <w:rPr>
          <w:color w:val="000000" w:themeColor="text1"/>
          <w:sz w:val="22"/>
          <w:szCs w:val="22"/>
          <w:lang w:val="uk-UA" w:eastAsia="uk-UA"/>
        </w:rPr>
        <w:t>р</w:t>
      </w:r>
      <w:r w:rsidRPr="00481AEE">
        <w:rPr>
          <w:b/>
          <w:bCs/>
          <w:color w:val="000000" w:themeColor="text1"/>
          <w:sz w:val="22"/>
          <w:szCs w:val="22"/>
          <w:lang w:val="uk-UA" w:eastAsia="uk-UA"/>
        </w:rPr>
        <w:t>.</w:t>
      </w:r>
      <w:r w:rsidRPr="00B65D66">
        <w:rPr>
          <w:color w:val="000000" w:themeColor="text1"/>
          <w:sz w:val="22"/>
          <w:szCs w:val="22"/>
          <w:lang w:val="uk-UA" w:eastAsia="uk-UA"/>
        </w:rPr>
        <w:t> </w:t>
      </w:r>
    </w:p>
    <w:p w14:paraId="54649286" w14:textId="77777777" w:rsidR="00D26CFC" w:rsidRPr="00B65D66" w:rsidRDefault="00D26CFC" w:rsidP="00CC0B16">
      <w:pPr>
        <w:ind w:firstLine="357"/>
        <w:jc w:val="both"/>
        <w:textAlignment w:val="baseline"/>
        <w:rPr>
          <w:b/>
          <w:bCs/>
          <w:color w:val="000000"/>
          <w:sz w:val="22"/>
          <w:szCs w:val="22"/>
          <w:lang w:val="uk-UA" w:eastAsia="uk-UA"/>
        </w:rPr>
      </w:pPr>
    </w:p>
    <w:p w14:paraId="3155EE8E" w14:textId="3DBD8867" w:rsidR="00F03751" w:rsidRPr="00B65D66" w:rsidRDefault="00F03751" w:rsidP="214B7DDD">
      <w:pPr>
        <w:ind w:firstLine="357"/>
        <w:jc w:val="both"/>
        <w:textAlignment w:val="baseline"/>
        <w:rPr>
          <w:sz w:val="22"/>
          <w:szCs w:val="22"/>
          <w:lang w:val="uk-UA" w:eastAsia="uk-UA"/>
        </w:rPr>
      </w:pPr>
      <w:r w:rsidRPr="00B65D66">
        <w:rPr>
          <w:b/>
          <w:bCs/>
          <w:color w:val="000000" w:themeColor="text1"/>
          <w:sz w:val="22"/>
          <w:szCs w:val="22"/>
          <w:lang w:val="uk-UA" w:eastAsia="uk-UA"/>
        </w:rPr>
        <w:t>Цінові пропозиції приймаються на електронну пошту:</w:t>
      </w:r>
      <w:r w:rsidRPr="00B65D66">
        <w:rPr>
          <w:color w:val="000000" w:themeColor="text1"/>
          <w:sz w:val="22"/>
          <w:szCs w:val="22"/>
          <w:lang w:val="uk-UA" w:eastAsia="uk-UA"/>
        </w:rPr>
        <w:t xml:space="preserve"> </w:t>
      </w:r>
      <w:hyperlink r:id="rId9">
        <w:r w:rsidR="2683086C" w:rsidRPr="00B65D66">
          <w:rPr>
            <w:rStyle w:val="ac"/>
            <w:sz w:val="22"/>
            <w:szCs w:val="22"/>
            <w:lang w:val="uk-UA" w:eastAsia="uk-UA"/>
          </w:rPr>
          <w:t>tender@redcross.org.ua</w:t>
        </w:r>
      </w:hyperlink>
      <w:r w:rsidRPr="00B65D66">
        <w:rPr>
          <w:color w:val="000000" w:themeColor="text1"/>
          <w:sz w:val="22"/>
          <w:szCs w:val="22"/>
          <w:lang w:val="uk-UA" w:eastAsia="uk-UA"/>
        </w:rPr>
        <w:t xml:space="preserve">  </w:t>
      </w:r>
      <w:r w:rsidRPr="00B65D66">
        <w:rPr>
          <w:b/>
          <w:bCs/>
          <w:color w:val="000000" w:themeColor="text1"/>
          <w:sz w:val="22"/>
          <w:szCs w:val="22"/>
          <w:lang w:val="uk-UA" w:eastAsia="uk-UA"/>
        </w:rPr>
        <w:t xml:space="preserve">до </w:t>
      </w:r>
      <w:r w:rsidR="00BB05CA" w:rsidRPr="00481AEE">
        <w:rPr>
          <w:b/>
          <w:bCs/>
          <w:color w:val="000000" w:themeColor="text1"/>
          <w:sz w:val="22"/>
          <w:szCs w:val="22"/>
          <w:lang w:val="uk-UA" w:eastAsia="uk-UA"/>
        </w:rPr>
        <w:t>13</w:t>
      </w:r>
      <w:r w:rsidRPr="00481AEE">
        <w:rPr>
          <w:b/>
          <w:bCs/>
          <w:color w:val="000000" w:themeColor="text1"/>
          <w:sz w:val="22"/>
          <w:szCs w:val="22"/>
          <w:lang w:val="uk-UA" w:eastAsia="uk-UA"/>
        </w:rPr>
        <w:t>.</w:t>
      </w:r>
      <w:r w:rsidR="00BB05CA" w:rsidRPr="00481AEE">
        <w:rPr>
          <w:b/>
          <w:bCs/>
          <w:color w:val="000000" w:themeColor="text1"/>
          <w:sz w:val="22"/>
          <w:szCs w:val="22"/>
          <w:lang w:val="uk-UA" w:eastAsia="uk-UA"/>
        </w:rPr>
        <w:t>06</w:t>
      </w:r>
      <w:r w:rsidRPr="00481AEE">
        <w:rPr>
          <w:b/>
          <w:bCs/>
          <w:color w:val="000000" w:themeColor="text1"/>
          <w:sz w:val="22"/>
          <w:szCs w:val="22"/>
          <w:lang w:val="uk-UA" w:eastAsia="uk-UA"/>
        </w:rPr>
        <w:t>.202</w:t>
      </w:r>
      <w:r w:rsidR="00BB05CA" w:rsidRPr="00481AEE">
        <w:rPr>
          <w:b/>
          <w:bCs/>
          <w:color w:val="000000" w:themeColor="text1"/>
          <w:sz w:val="22"/>
          <w:szCs w:val="22"/>
          <w:lang w:val="uk-UA" w:eastAsia="uk-UA"/>
        </w:rPr>
        <w:t>5</w:t>
      </w:r>
      <w:r w:rsidRPr="00481AEE">
        <w:rPr>
          <w:b/>
          <w:bCs/>
          <w:color w:val="000000" w:themeColor="text1"/>
          <w:sz w:val="22"/>
          <w:szCs w:val="22"/>
          <w:lang w:val="uk-UA" w:eastAsia="uk-UA"/>
        </w:rPr>
        <w:t xml:space="preserve"> року</w:t>
      </w:r>
      <w:r w:rsidRPr="00B65D66">
        <w:rPr>
          <w:b/>
          <w:bCs/>
          <w:color w:val="000000" w:themeColor="text1"/>
          <w:sz w:val="22"/>
          <w:szCs w:val="22"/>
          <w:lang w:val="uk-UA" w:eastAsia="uk-UA"/>
        </w:rPr>
        <w:t xml:space="preserve"> до 18:00</w:t>
      </w:r>
      <w:r w:rsidRPr="00B65D66">
        <w:rPr>
          <w:color w:val="000000" w:themeColor="text1"/>
          <w:sz w:val="22"/>
          <w:szCs w:val="22"/>
          <w:lang w:val="uk-UA" w:eastAsia="uk-UA"/>
        </w:rPr>
        <w:t>. </w:t>
      </w:r>
    </w:p>
    <w:p w14:paraId="48AD8930" w14:textId="77777777" w:rsidR="00F03751" w:rsidRPr="00B65D66" w:rsidRDefault="00F03751" w:rsidP="00CC0B16">
      <w:pPr>
        <w:ind w:firstLine="357"/>
        <w:contextualSpacing/>
        <w:jc w:val="both"/>
        <w:rPr>
          <w:sz w:val="22"/>
          <w:szCs w:val="22"/>
          <w:lang w:val="uk-UA"/>
        </w:rPr>
      </w:pPr>
    </w:p>
    <w:p w14:paraId="4474DAD7" w14:textId="5FEA0A06" w:rsidR="003F16E7" w:rsidRPr="00321FE3" w:rsidRDefault="003F16E7" w:rsidP="00CC0B16">
      <w:pPr>
        <w:ind w:firstLine="357"/>
        <w:jc w:val="both"/>
        <w:rPr>
          <w:color w:val="EE0000"/>
          <w:sz w:val="22"/>
          <w:szCs w:val="22"/>
          <w:lang w:val="uk-UA" w:eastAsia="en-US"/>
        </w:rPr>
      </w:pPr>
      <w:r w:rsidRPr="00B65D66">
        <w:rPr>
          <w:sz w:val="22"/>
          <w:szCs w:val="22"/>
          <w:lang w:val="uk-UA"/>
        </w:rPr>
        <w:t xml:space="preserve">Учасники, </w:t>
      </w:r>
      <w:r w:rsidR="000C75F4" w:rsidRPr="00B65D66">
        <w:rPr>
          <w:sz w:val="22"/>
          <w:szCs w:val="22"/>
          <w:lang w:val="uk-UA"/>
        </w:rPr>
        <w:t>які</w:t>
      </w:r>
      <w:r w:rsidRPr="00B65D66">
        <w:rPr>
          <w:sz w:val="22"/>
          <w:szCs w:val="22"/>
          <w:lang w:val="uk-UA"/>
        </w:rPr>
        <w:t xml:space="preserve"> виявили бажання прийняти участь </w:t>
      </w:r>
      <w:r w:rsidR="000C75F4" w:rsidRPr="00B65D66">
        <w:rPr>
          <w:sz w:val="22"/>
          <w:szCs w:val="22"/>
          <w:lang w:val="uk-UA"/>
        </w:rPr>
        <w:t>в</w:t>
      </w:r>
      <w:r w:rsidRPr="00B65D66">
        <w:rPr>
          <w:sz w:val="22"/>
          <w:szCs w:val="22"/>
          <w:lang w:val="uk-UA"/>
        </w:rPr>
        <w:t xml:space="preserve"> конкурсі, в обов’язковому порядку </w:t>
      </w:r>
      <w:r w:rsidRPr="00B65D66">
        <w:rPr>
          <w:b/>
          <w:bCs/>
          <w:sz w:val="22"/>
          <w:szCs w:val="22"/>
          <w:lang w:val="uk-UA"/>
        </w:rPr>
        <w:t>повинні зазначати предмет закупівлі в темі електронного листа при наданні своєї цінової пропозиції.</w:t>
      </w:r>
      <w:r w:rsidRPr="00B65D66">
        <w:rPr>
          <w:sz w:val="22"/>
          <w:szCs w:val="22"/>
          <w:lang w:val="uk-UA"/>
        </w:rPr>
        <w:t xml:space="preserve"> Наприклад: </w:t>
      </w:r>
      <w:r w:rsidRPr="00321FE3">
        <w:rPr>
          <w:color w:val="EE0000"/>
          <w:sz w:val="22"/>
          <w:szCs w:val="22"/>
          <w:lang w:val="uk-UA"/>
        </w:rPr>
        <w:t>«</w:t>
      </w:r>
      <w:r w:rsidR="004A7165" w:rsidRPr="00321FE3">
        <w:rPr>
          <w:bCs/>
          <w:color w:val="EE0000"/>
          <w:sz w:val="22"/>
          <w:szCs w:val="22"/>
          <w:lang w:val="uk-UA"/>
        </w:rPr>
        <w:t>№</w:t>
      </w:r>
      <w:r w:rsidR="00BB05CA" w:rsidRPr="00321FE3">
        <w:rPr>
          <w:bCs/>
          <w:color w:val="EE0000"/>
          <w:sz w:val="22"/>
          <w:szCs w:val="22"/>
          <w:lang w:val="uk-UA"/>
        </w:rPr>
        <w:t>2021</w:t>
      </w:r>
      <w:r w:rsidR="00321FE3" w:rsidRPr="00321FE3">
        <w:rPr>
          <w:bCs/>
          <w:color w:val="EE0000"/>
          <w:sz w:val="22"/>
          <w:szCs w:val="22"/>
          <w:lang w:val="en-US"/>
        </w:rPr>
        <w:t>OR</w:t>
      </w:r>
      <w:r w:rsidR="004A7165" w:rsidRPr="00321FE3">
        <w:rPr>
          <w:bCs/>
          <w:i/>
          <w:iCs/>
          <w:color w:val="EE0000"/>
          <w:sz w:val="22"/>
          <w:szCs w:val="22"/>
          <w:lang w:val="uk-UA"/>
        </w:rPr>
        <w:t>_</w:t>
      </w:r>
      <w:r w:rsidRPr="00321FE3">
        <w:rPr>
          <w:color w:val="EE0000"/>
          <w:sz w:val="22"/>
          <w:szCs w:val="22"/>
          <w:lang w:val="uk-UA"/>
        </w:rPr>
        <w:t>Конкурс на місцеву закупівлю</w:t>
      </w:r>
      <w:r w:rsidRPr="00321FE3">
        <w:rPr>
          <w:bCs/>
          <w:color w:val="EE0000"/>
          <w:lang w:val="uk-UA"/>
        </w:rPr>
        <w:t xml:space="preserve"> </w:t>
      </w:r>
      <w:r w:rsidR="00BB05CA" w:rsidRPr="00321FE3">
        <w:rPr>
          <w:bCs/>
          <w:color w:val="EE0000"/>
          <w:lang w:val="uk-UA"/>
        </w:rPr>
        <w:t>мультимедійного проектора</w:t>
      </w:r>
      <w:r w:rsidR="00321FE3">
        <w:rPr>
          <w:bCs/>
          <w:color w:val="EE0000"/>
          <w:lang w:val="uk-UA"/>
        </w:rPr>
        <w:t>»</w:t>
      </w:r>
      <w:r w:rsidR="006D0A0B" w:rsidRPr="00321FE3">
        <w:rPr>
          <w:color w:val="EE0000"/>
          <w:sz w:val="22"/>
          <w:szCs w:val="22"/>
          <w:lang w:val="uk-UA"/>
        </w:rPr>
        <w:t>.</w:t>
      </w:r>
      <w:r w:rsidRPr="00321FE3">
        <w:rPr>
          <w:color w:val="EE0000"/>
          <w:sz w:val="22"/>
          <w:szCs w:val="22"/>
          <w:lang w:val="uk-UA"/>
        </w:rPr>
        <w:t xml:space="preserve"> </w:t>
      </w:r>
    </w:p>
    <w:p w14:paraId="5811D234" w14:textId="77777777" w:rsidR="003F16E7" w:rsidRPr="00B65D66"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lastRenderedPageBreak/>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23EE12F" w14:textId="77777777" w:rsidR="00AA7655" w:rsidRDefault="002A13C5" w:rsidP="00AA7655">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28F6E1BD" w:rsidR="00142094" w:rsidRPr="00E43961" w:rsidRDefault="00AA7655" w:rsidP="00AA765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2E83C16" w14:textId="5AF71D12" w:rsidR="00921306" w:rsidRPr="00E43961" w:rsidRDefault="00992F46" w:rsidP="00992F46">
      <w:pPr>
        <w:jc w:val="right"/>
        <w:rPr>
          <w:b/>
          <w:spacing w:val="-4"/>
          <w:sz w:val="22"/>
          <w:szCs w:val="22"/>
          <w:lang w:val="uk-UA"/>
        </w:rPr>
      </w:pPr>
      <w:r w:rsidRPr="00E43961">
        <w:rPr>
          <w:b/>
          <w:bCs/>
          <w:sz w:val="22"/>
          <w:szCs w:val="22"/>
          <w:lang w:val="uk-UA"/>
        </w:rPr>
        <w:br w:type="page"/>
      </w:r>
      <w:r w:rsidR="00EE2761" w:rsidRPr="00E43961">
        <w:rPr>
          <w:b/>
          <w:spacing w:val="-4"/>
          <w:sz w:val="22"/>
          <w:szCs w:val="22"/>
          <w:lang w:val="uk-UA"/>
        </w:rPr>
        <w:lastRenderedPageBreak/>
        <w:t xml:space="preserve">Додаток </w:t>
      </w:r>
      <w:r w:rsidR="000F7C6A" w:rsidRPr="00E43961">
        <w:rPr>
          <w:b/>
          <w:spacing w:val="-4"/>
          <w:sz w:val="22"/>
          <w:szCs w:val="22"/>
          <w:lang w:val="uk-UA"/>
        </w:rPr>
        <w:t>№</w:t>
      </w:r>
      <w:r w:rsidR="00EE2761" w:rsidRPr="00E43961">
        <w:rPr>
          <w:b/>
          <w:spacing w:val="-4"/>
          <w:sz w:val="22"/>
          <w:szCs w:val="22"/>
          <w:lang w:val="uk-UA"/>
        </w:rPr>
        <w:t>1 до Запиту</w:t>
      </w:r>
    </w:p>
    <w:p w14:paraId="1255F043" w14:textId="68A15ABF" w:rsidR="00EE2761" w:rsidRPr="00E43961" w:rsidRDefault="00EE2761" w:rsidP="00EE2761">
      <w:pPr>
        <w:ind w:left="142" w:firstLine="284"/>
        <w:jc w:val="both"/>
        <w:rPr>
          <w:rStyle w:val="eop"/>
          <w:color w:val="747474"/>
          <w:sz w:val="22"/>
          <w:szCs w:val="22"/>
          <w:shd w:val="clear" w:color="auto" w:fill="FFFFFF"/>
          <w:lang w:val="uk-UA"/>
        </w:rPr>
      </w:pPr>
      <w:r w:rsidRPr="00E43961">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sidRPr="00E43961">
        <w:rPr>
          <w:rStyle w:val="normaltextrun"/>
          <w:color w:val="000000"/>
          <w:sz w:val="22"/>
          <w:szCs w:val="22"/>
          <w:shd w:val="clear" w:color="auto" w:fill="FFFFFF"/>
          <w:lang w:val="uk-UA"/>
        </w:rPr>
        <w:t>місцевій закупівлі</w:t>
      </w:r>
      <w:r w:rsidR="007E3C74">
        <w:rPr>
          <w:rStyle w:val="normaltextrun"/>
          <w:color w:val="000000"/>
          <w:sz w:val="22"/>
          <w:szCs w:val="22"/>
          <w:shd w:val="clear" w:color="auto" w:fill="FFFFFF"/>
          <w:lang w:val="uk-UA"/>
        </w:rPr>
        <w:t xml:space="preserve"> </w:t>
      </w:r>
      <w:r w:rsidR="007E3C74">
        <w:rPr>
          <w:sz w:val="22"/>
          <w:szCs w:val="22"/>
          <w:lang w:val="uk-UA"/>
        </w:rPr>
        <w:t>мультимедійного проектора.</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E439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sz w:val="18"/>
                <w:szCs w:val="18"/>
                <w:lang w:val="uk-UA"/>
              </w:rPr>
            </w:pPr>
            <w:r w:rsidRPr="00E43961">
              <w:rPr>
                <w:rStyle w:val="normaltextrun"/>
                <w:sz w:val="22"/>
                <w:szCs w:val="22"/>
                <w:lang w:val="uk-UA"/>
              </w:rPr>
              <w:t>Відомості про підприємство</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43961" w:rsidRDefault="00EE2761" w:rsidP="00EE2761">
            <w:pPr>
              <w:pStyle w:val="paragraph"/>
              <w:spacing w:before="0" w:beforeAutospacing="0" w:after="0" w:afterAutospacing="0" w:line="150" w:lineRule="atLeast"/>
              <w:textAlignment w:val="baseline"/>
              <w:rPr>
                <w:rFonts w:ascii="Segoe UI" w:hAnsi="Segoe UI" w:cs="Segoe UI"/>
                <w:i/>
                <w:iCs/>
                <w:sz w:val="18"/>
                <w:szCs w:val="18"/>
                <w:lang w:val="uk-UA"/>
              </w:rPr>
            </w:pPr>
            <w:r w:rsidRPr="00E43961">
              <w:rPr>
                <w:rStyle w:val="normaltextrun"/>
                <w:i/>
                <w:iCs/>
                <w:sz w:val="22"/>
                <w:szCs w:val="22"/>
                <w:lang w:val="uk-UA"/>
              </w:rPr>
              <w:t>Повне найменування учасника – суб’єкта господарювання</w:t>
            </w:r>
            <w:r w:rsidRPr="00E43961">
              <w:rPr>
                <w:rStyle w:val="eop"/>
                <w:i/>
                <w:iCs/>
                <w:sz w:val="22"/>
                <w:szCs w:val="22"/>
                <w:lang w:val="uk-UA"/>
              </w:rPr>
              <w:t> </w:t>
            </w:r>
          </w:p>
        </w:tc>
      </w:tr>
      <w:tr w:rsidR="00EE2761" w:rsidRPr="00E439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43961" w:rsidRDefault="00EE2761" w:rsidP="00EE2761">
            <w:pPr>
              <w:pStyle w:val="paragraph"/>
              <w:spacing w:before="0" w:beforeAutospacing="0" w:after="0" w:afterAutospacing="0" w:line="165" w:lineRule="atLeast"/>
              <w:textAlignment w:val="baseline"/>
              <w:rPr>
                <w:rFonts w:ascii="Segoe UI" w:hAnsi="Segoe UI" w:cs="Segoe UI"/>
                <w:i/>
                <w:iCs/>
                <w:sz w:val="18"/>
                <w:szCs w:val="18"/>
                <w:lang w:val="uk-UA"/>
              </w:rPr>
            </w:pPr>
            <w:r w:rsidRPr="00E43961">
              <w:rPr>
                <w:rStyle w:val="normaltextrun"/>
                <w:i/>
                <w:iCs/>
                <w:sz w:val="22"/>
                <w:szCs w:val="22"/>
                <w:lang w:val="uk-UA"/>
              </w:rPr>
              <w:t>Ідентифікаційний код за ЄДРПОУ</w:t>
            </w:r>
            <w:r w:rsidRPr="00E43961">
              <w:rPr>
                <w:rStyle w:val="eop"/>
                <w:i/>
                <w:iCs/>
                <w:sz w:val="22"/>
                <w:szCs w:val="22"/>
                <w:lang w:val="uk-UA"/>
              </w:rPr>
              <w:t> </w:t>
            </w:r>
          </w:p>
        </w:tc>
      </w:tr>
      <w:tr w:rsidR="00EE2761" w:rsidRPr="00E439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Реквізити (адреса – юридична та фактична, телефон, факс, телефон для контактів)</w:t>
            </w:r>
            <w:r w:rsidRPr="00E43961">
              <w:rPr>
                <w:rStyle w:val="eop"/>
                <w:i/>
                <w:iCs/>
                <w:sz w:val="22"/>
                <w:szCs w:val="22"/>
                <w:lang w:val="uk-UA"/>
              </w:rPr>
              <w:t> </w:t>
            </w:r>
          </w:p>
        </w:tc>
      </w:tr>
      <w:tr w:rsidR="00EE2761" w:rsidRPr="00E439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E43961" w:rsidRDefault="00EE2761">
            <w:pPr>
              <w:rPr>
                <w:rFonts w:ascii="Segoe UI" w:hAnsi="Segoe UI" w:cs="Segoe UI"/>
                <w:sz w:val="18"/>
                <w:szCs w:val="18"/>
                <w:lang w:val="uk-UA"/>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Банківські реквізити</w:t>
            </w:r>
            <w:r w:rsidRPr="00E43961">
              <w:rPr>
                <w:rStyle w:val="eop"/>
                <w:i/>
                <w:iCs/>
                <w:sz w:val="22"/>
                <w:szCs w:val="22"/>
                <w:lang w:val="uk-UA"/>
              </w:rPr>
              <w:t> </w:t>
            </w:r>
          </w:p>
        </w:tc>
      </w:tr>
      <w:tr w:rsidR="00EE2761" w:rsidRPr="00E439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E43961" w:rsidRDefault="00EE2761" w:rsidP="00EE2761">
            <w:pPr>
              <w:pStyle w:val="paragraph"/>
              <w:spacing w:before="0" w:beforeAutospacing="0" w:after="0" w:afterAutospacing="0"/>
              <w:textAlignment w:val="baseline"/>
              <w:rPr>
                <w:rFonts w:ascii="Segoe UI" w:hAnsi="Segoe UI" w:cs="Segoe UI"/>
                <w:sz w:val="18"/>
                <w:szCs w:val="18"/>
                <w:lang w:val="uk-UA"/>
              </w:rPr>
            </w:pPr>
            <w:r w:rsidRPr="00E43961">
              <w:rPr>
                <w:rStyle w:val="normaltextrun"/>
                <w:sz w:val="22"/>
                <w:szCs w:val="22"/>
                <w:lang w:val="uk-UA"/>
              </w:rPr>
              <w:t>Відомості про особу (осіб), які уповноважені представляти інтереси Учасника</w:t>
            </w:r>
            <w:r w:rsidRPr="00E43961">
              <w:rPr>
                <w:rStyle w:val="eop"/>
                <w:sz w:val="22"/>
                <w:szCs w:val="22"/>
                <w:lang w:val="uk-UA"/>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43961" w:rsidRDefault="00EE2761" w:rsidP="00EE2761">
            <w:pPr>
              <w:pStyle w:val="paragraph"/>
              <w:spacing w:before="0" w:beforeAutospacing="0" w:after="0" w:afterAutospacing="0"/>
              <w:textAlignment w:val="baseline"/>
              <w:rPr>
                <w:rFonts w:ascii="Segoe UI" w:hAnsi="Segoe UI" w:cs="Segoe UI"/>
                <w:i/>
                <w:iCs/>
                <w:sz w:val="18"/>
                <w:szCs w:val="18"/>
                <w:lang w:val="uk-UA"/>
              </w:rPr>
            </w:pPr>
            <w:r w:rsidRPr="00E43961">
              <w:rPr>
                <w:rStyle w:val="normaltextrun"/>
                <w:i/>
                <w:iCs/>
                <w:sz w:val="22"/>
                <w:szCs w:val="22"/>
                <w:lang w:val="uk-UA"/>
              </w:rPr>
              <w:t>(Прізвище, ім’я, по батькові, посада, e-</w:t>
            </w:r>
            <w:proofErr w:type="spellStart"/>
            <w:r w:rsidRPr="00E43961">
              <w:rPr>
                <w:rStyle w:val="normaltextrun"/>
                <w:i/>
                <w:iCs/>
                <w:sz w:val="22"/>
                <w:szCs w:val="22"/>
                <w:lang w:val="uk-UA"/>
              </w:rPr>
              <w:t>mail</w:t>
            </w:r>
            <w:proofErr w:type="spellEnd"/>
            <w:r w:rsidRPr="00E43961">
              <w:rPr>
                <w:rStyle w:val="normaltextrun"/>
                <w:i/>
                <w:iCs/>
                <w:sz w:val="22"/>
                <w:szCs w:val="22"/>
                <w:lang w:val="uk-UA"/>
              </w:rPr>
              <w:t>, контактний телефон).</w:t>
            </w:r>
            <w:r w:rsidRPr="00E43961">
              <w:rPr>
                <w:rStyle w:val="eop"/>
                <w:i/>
                <w:iCs/>
                <w:sz w:val="22"/>
                <w:szCs w:val="22"/>
                <w:lang w:val="uk-UA"/>
              </w:rPr>
              <w:t> </w:t>
            </w:r>
          </w:p>
        </w:tc>
      </w:tr>
    </w:tbl>
    <w:p w14:paraId="41EB0172" w14:textId="77777777" w:rsidR="00EE2761" w:rsidRPr="00E43961" w:rsidRDefault="00EE2761" w:rsidP="00EE2761">
      <w:pPr>
        <w:ind w:left="142" w:firstLine="284"/>
        <w:jc w:val="both"/>
        <w:rPr>
          <w:spacing w:val="-4"/>
          <w:sz w:val="16"/>
          <w:szCs w:val="16"/>
          <w:lang w:val="uk-UA"/>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9"/>
        <w:gridCol w:w="1384"/>
        <w:gridCol w:w="3511"/>
        <w:gridCol w:w="1442"/>
        <w:gridCol w:w="755"/>
        <w:gridCol w:w="1410"/>
        <w:gridCol w:w="1410"/>
      </w:tblGrid>
      <w:tr w:rsidR="00EE2761" w:rsidRPr="00E603B1" w14:paraId="218190A8" w14:textId="77777777" w:rsidTr="00C759CA">
        <w:trPr>
          <w:trHeight w:val="840"/>
        </w:trPr>
        <w:tc>
          <w:tcPr>
            <w:tcW w:w="30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w:t>
            </w:r>
            <w:r w:rsidRPr="00E43961">
              <w:rPr>
                <w:rStyle w:val="eop"/>
                <w:sz w:val="22"/>
                <w:szCs w:val="22"/>
                <w:lang w:val="uk-UA"/>
              </w:rPr>
              <w:t> </w:t>
            </w:r>
          </w:p>
        </w:tc>
        <w:tc>
          <w:tcPr>
            <w:tcW w:w="1384"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Наймену</w:t>
            </w:r>
            <w:proofErr w:type="spellEnd"/>
            <w:r w:rsidRPr="00E43961">
              <w:rPr>
                <w:rStyle w:val="normaltextrun"/>
                <w:b/>
                <w:bCs/>
                <w:sz w:val="22"/>
                <w:szCs w:val="22"/>
                <w:lang w:val="uk-UA"/>
              </w:rPr>
              <w:t>-</w:t>
            </w:r>
            <w:r w:rsidRPr="00E43961">
              <w:rPr>
                <w:rStyle w:val="eop"/>
                <w:sz w:val="22"/>
                <w:szCs w:val="22"/>
                <w:lang w:val="uk-UA"/>
              </w:rPr>
              <w:t> </w:t>
            </w:r>
          </w:p>
          <w:p w14:paraId="4BF958AE" w14:textId="77777777" w:rsidR="00EE2761" w:rsidRPr="00E43961" w:rsidRDefault="00EE2761" w:rsidP="00EE2761">
            <w:pPr>
              <w:pStyle w:val="paragraph"/>
              <w:spacing w:before="0" w:beforeAutospacing="0" w:after="0" w:afterAutospacing="0"/>
              <w:jc w:val="center"/>
              <w:textAlignment w:val="baseline"/>
              <w:rPr>
                <w:sz w:val="22"/>
                <w:szCs w:val="22"/>
                <w:lang w:val="uk-UA"/>
              </w:rPr>
            </w:pPr>
            <w:proofErr w:type="spellStart"/>
            <w:r w:rsidRPr="00E43961">
              <w:rPr>
                <w:rStyle w:val="normaltextrun"/>
                <w:b/>
                <w:bCs/>
                <w:sz w:val="22"/>
                <w:szCs w:val="22"/>
                <w:lang w:val="uk-UA"/>
              </w:rPr>
              <w:t>вання</w:t>
            </w:r>
            <w:proofErr w:type="spellEnd"/>
            <w:r w:rsidRPr="00E43961">
              <w:rPr>
                <w:rStyle w:val="eop"/>
                <w:sz w:val="22"/>
                <w:szCs w:val="22"/>
                <w:lang w:val="uk-UA"/>
              </w:rPr>
              <w:t> </w:t>
            </w:r>
          </w:p>
        </w:tc>
        <w:tc>
          <w:tcPr>
            <w:tcW w:w="4953"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Технічні параметри</w:t>
            </w:r>
            <w:r w:rsidRPr="00E43961">
              <w:rPr>
                <w:rStyle w:val="eop"/>
                <w:sz w:val="22"/>
                <w:szCs w:val="22"/>
                <w:lang w:val="uk-UA"/>
              </w:rPr>
              <w:t> </w:t>
            </w:r>
          </w:p>
        </w:tc>
        <w:tc>
          <w:tcPr>
            <w:tcW w:w="755"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259582D8"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К-сть</w:t>
            </w:r>
            <w:r w:rsidR="00B5192F">
              <w:rPr>
                <w:rStyle w:val="normaltextrun"/>
                <w:b/>
                <w:bCs/>
                <w:sz w:val="22"/>
                <w:szCs w:val="22"/>
                <w:lang w:val="uk-UA"/>
              </w:rPr>
              <w:t xml:space="preserve">, </w:t>
            </w:r>
            <w:r w:rsidR="00FD0531">
              <w:rPr>
                <w:rStyle w:val="normaltextrun"/>
                <w:b/>
                <w:bCs/>
                <w:sz w:val="22"/>
                <w:szCs w:val="22"/>
                <w:lang w:val="uk-UA"/>
              </w:rPr>
              <w:t>штук</w:t>
            </w:r>
            <w:r w:rsidRPr="00E43961">
              <w:rPr>
                <w:rStyle w:val="eop"/>
                <w:sz w:val="22"/>
                <w:szCs w:val="22"/>
                <w:lang w:val="uk-UA"/>
              </w:rPr>
              <w:t> </w:t>
            </w:r>
          </w:p>
        </w:tc>
        <w:tc>
          <w:tcPr>
            <w:tcW w:w="1410"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0E8515F0"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 xml:space="preserve">Ціна </w:t>
            </w: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 xml:space="preserve">) </w:t>
            </w:r>
            <w:r w:rsidRPr="00E43961">
              <w:rPr>
                <w:rStyle w:val="normaltextrun"/>
                <w:b/>
                <w:bCs/>
                <w:sz w:val="22"/>
                <w:szCs w:val="22"/>
                <w:lang w:val="uk-UA"/>
              </w:rPr>
              <w:t>грн </w:t>
            </w:r>
            <w:r w:rsidRPr="00E43961">
              <w:rPr>
                <w:rStyle w:val="eop"/>
                <w:sz w:val="22"/>
                <w:szCs w:val="22"/>
                <w:lang w:val="uk-UA"/>
              </w:rPr>
              <w:t> </w:t>
            </w:r>
          </w:p>
        </w:tc>
        <w:tc>
          <w:tcPr>
            <w:tcW w:w="1410"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Всього</w:t>
            </w:r>
            <w:r w:rsidRPr="00E43961">
              <w:rPr>
                <w:rStyle w:val="eop"/>
                <w:sz w:val="22"/>
                <w:szCs w:val="22"/>
                <w:lang w:val="uk-UA"/>
              </w:rPr>
              <w:t> </w:t>
            </w:r>
          </w:p>
          <w:p w14:paraId="76CFEB44" w14:textId="4215818E"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w:t>
            </w:r>
            <w:r w:rsidR="00B064AA" w:rsidRPr="00E43961">
              <w:rPr>
                <w:rStyle w:val="normaltextrun"/>
                <w:i/>
                <w:iCs/>
                <w:sz w:val="22"/>
                <w:szCs w:val="22"/>
                <w:lang w:val="uk-UA"/>
              </w:rPr>
              <w:t>з урахуванням всіх податків і зборів</w:t>
            </w:r>
            <w:r w:rsidRPr="00E43961">
              <w:rPr>
                <w:rStyle w:val="normaltextrun"/>
                <w:sz w:val="22"/>
                <w:szCs w:val="22"/>
                <w:lang w:val="uk-UA"/>
              </w:rPr>
              <w:t>)</w:t>
            </w:r>
            <w:r w:rsidRPr="00E43961">
              <w:rPr>
                <w:rStyle w:val="normaltextrun"/>
                <w:b/>
                <w:bCs/>
                <w:sz w:val="22"/>
                <w:szCs w:val="22"/>
                <w:lang w:val="uk-UA"/>
              </w:rPr>
              <w:t xml:space="preserve"> грн.</w:t>
            </w:r>
            <w:r w:rsidRPr="00E43961">
              <w:rPr>
                <w:rStyle w:val="eop"/>
                <w:sz w:val="22"/>
                <w:szCs w:val="22"/>
                <w:lang w:val="uk-UA"/>
              </w:rPr>
              <w:t> </w:t>
            </w:r>
          </w:p>
        </w:tc>
      </w:tr>
      <w:tr w:rsidR="00EE2761" w:rsidRPr="00E43961" w14:paraId="327B33C5" w14:textId="77777777" w:rsidTr="00C759CA">
        <w:trPr>
          <w:trHeight w:val="645"/>
        </w:trPr>
        <w:tc>
          <w:tcPr>
            <w:tcW w:w="309" w:type="dxa"/>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Pr="00E43961" w:rsidRDefault="00EE2761">
            <w:pPr>
              <w:rPr>
                <w:sz w:val="22"/>
                <w:szCs w:val="22"/>
                <w:lang w:val="uk-UA"/>
              </w:rPr>
            </w:pPr>
          </w:p>
        </w:tc>
        <w:tc>
          <w:tcPr>
            <w:tcW w:w="1384"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Pr="00E43961" w:rsidRDefault="00EE2761">
            <w:pPr>
              <w:rPr>
                <w:sz w:val="22"/>
                <w:szCs w:val="22"/>
                <w:lang w:val="uk-UA"/>
              </w:rPr>
            </w:pPr>
          </w:p>
        </w:tc>
        <w:tc>
          <w:tcPr>
            <w:tcW w:w="3511"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Запит</w:t>
            </w:r>
            <w:r w:rsidRPr="00E43961">
              <w:rPr>
                <w:rStyle w:val="eop"/>
                <w:sz w:val="22"/>
                <w:szCs w:val="22"/>
                <w:lang w:val="uk-UA"/>
              </w:rPr>
              <w:t> </w:t>
            </w:r>
          </w:p>
        </w:tc>
        <w:tc>
          <w:tcPr>
            <w:tcW w:w="1442"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DBE420C" w14:textId="29F16BC0" w:rsidR="00EE2761" w:rsidRPr="00E43961" w:rsidRDefault="00EE2761" w:rsidP="004B6643">
            <w:pPr>
              <w:pStyle w:val="paragraph"/>
              <w:spacing w:before="0" w:beforeAutospacing="0" w:after="0" w:afterAutospacing="0"/>
              <w:jc w:val="center"/>
              <w:textAlignment w:val="baseline"/>
              <w:rPr>
                <w:sz w:val="22"/>
                <w:szCs w:val="22"/>
                <w:lang w:val="uk-UA"/>
              </w:rPr>
            </w:pPr>
            <w:r w:rsidRPr="00E43961">
              <w:rPr>
                <w:rStyle w:val="normaltextrun"/>
                <w:b/>
                <w:bCs/>
                <w:sz w:val="22"/>
                <w:szCs w:val="22"/>
                <w:lang w:val="uk-UA"/>
              </w:rPr>
              <w:t>Пропозиція</w:t>
            </w:r>
            <w:r w:rsidRPr="00E43961">
              <w:rPr>
                <w:rStyle w:val="eop"/>
                <w:sz w:val="22"/>
                <w:szCs w:val="22"/>
                <w:lang w:val="uk-UA"/>
              </w:rPr>
              <w:t> </w:t>
            </w:r>
          </w:p>
        </w:tc>
        <w:tc>
          <w:tcPr>
            <w:tcW w:w="755"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Pr="00E43961" w:rsidRDefault="00EE2761">
            <w:pPr>
              <w:rPr>
                <w:sz w:val="22"/>
                <w:szCs w:val="22"/>
                <w:lang w:val="uk-UA"/>
              </w:rPr>
            </w:pPr>
          </w:p>
        </w:tc>
        <w:tc>
          <w:tcPr>
            <w:tcW w:w="1410"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Pr="00E43961" w:rsidRDefault="00EE2761">
            <w:pPr>
              <w:rPr>
                <w:sz w:val="22"/>
                <w:szCs w:val="22"/>
                <w:lang w:val="uk-UA"/>
              </w:rPr>
            </w:pPr>
          </w:p>
        </w:tc>
        <w:tc>
          <w:tcPr>
            <w:tcW w:w="1410"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Pr="00E43961" w:rsidRDefault="00EE2761">
            <w:pPr>
              <w:rPr>
                <w:sz w:val="22"/>
                <w:szCs w:val="22"/>
                <w:lang w:val="uk-UA"/>
              </w:rPr>
            </w:pPr>
          </w:p>
        </w:tc>
      </w:tr>
      <w:tr w:rsidR="00EE2761" w:rsidRPr="00E43961" w14:paraId="7717A048" w14:textId="77777777" w:rsidTr="00C759CA">
        <w:trPr>
          <w:trHeight w:val="401"/>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normaltextrun"/>
                <w:sz w:val="22"/>
                <w:szCs w:val="22"/>
                <w:lang w:val="uk-UA"/>
              </w:rPr>
              <w:t>1</w:t>
            </w:r>
            <w:r w:rsidRPr="00E43961">
              <w:rPr>
                <w:rStyle w:val="eop"/>
                <w:sz w:val="22"/>
                <w:szCs w:val="22"/>
                <w:lang w:val="uk-UA"/>
              </w:rPr>
              <w:t> </w:t>
            </w:r>
          </w:p>
        </w:tc>
        <w:tc>
          <w:tcPr>
            <w:tcW w:w="1384" w:type="dxa"/>
            <w:tcBorders>
              <w:top w:val="single" w:sz="6" w:space="0" w:color="auto"/>
              <w:left w:val="single" w:sz="6" w:space="0" w:color="000000"/>
              <w:bottom w:val="single" w:sz="6" w:space="0" w:color="auto"/>
              <w:right w:val="single" w:sz="6" w:space="0" w:color="000000"/>
            </w:tcBorders>
            <w:shd w:val="clear" w:color="auto" w:fill="auto"/>
            <w:hideMark/>
          </w:tcPr>
          <w:p w14:paraId="6566FFDB" w14:textId="77777777" w:rsidR="00F406E4" w:rsidRPr="00E43961" w:rsidRDefault="00684D2A" w:rsidP="00EE2761">
            <w:pPr>
              <w:pStyle w:val="paragraph"/>
              <w:spacing w:before="0" w:beforeAutospacing="0" w:after="0" w:afterAutospacing="0"/>
              <w:textAlignment w:val="baseline"/>
              <w:rPr>
                <w:sz w:val="22"/>
                <w:szCs w:val="22"/>
                <w:lang w:val="uk-UA"/>
              </w:rPr>
            </w:pPr>
            <w:r w:rsidRPr="00684D2A">
              <w:rPr>
                <w:rStyle w:val="eop"/>
                <w:sz w:val="22"/>
                <w:szCs w:val="22"/>
                <w:lang w:val="uk-UA"/>
              </w:rPr>
              <w:t xml:space="preserve">Мультимедійний проектор </w:t>
            </w:r>
            <w:proofErr w:type="spellStart"/>
            <w:r w:rsidRPr="00684D2A">
              <w:rPr>
                <w:rStyle w:val="eop"/>
                <w:sz w:val="22"/>
                <w:szCs w:val="22"/>
                <w:lang w:val="uk-UA"/>
              </w:rPr>
              <w:t>Epson</w:t>
            </w:r>
            <w:proofErr w:type="spellEnd"/>
            <w:r w:rsidRPr="00684D2A">
              <w:rPr>
                <w:rStyle w:val="eop"/>
                <w:sz w:val="22"/>
                <w:szCs w:val="22"/>
                <w:lang w:val="uk-UA"/>
              </w:rPr>
              <w:t xml:space="preserve"> EB-W51</w:t>
            </w:r>
          </w:p>
          <w:p w14:paraId="2B71ACD0" w14:textId="4649127D" w:rsidR="00F406E4" w:rsidRDefault="00F406E4" w:rsidP="00F406E4">
            <w:pPr>
              <w:rPr>
                <w:rFonts w:ascii="Calibri" w:hAnsi="Calibri" w:cs="Calibri"/>
                <w:color w:val="000000"/>
                <w:sz w:val="22"/>
                <w:szCs w:val="22"/>
                <w:lang w:val="uk-UA" w:eastAsia="uk-UA"/>
              </w:rPr>
            </w:pPr>
            <w:r>
              <w:rPr>
                <w:rFonts w:ascii="Calibri" w:hAnsi="Calibri" w:cs="Calibri"/>
                <w:color w:val="000000"/>
                <w:sz w:val="22"/>
                <w:szCs w:val="22"/>
              </w:rPr>
              <w:t> </w:t>
            </w:r>
          </w:p>
          <w:p w14:paraId="63B006FC" w14:textId="6924A491" w:rsidR="00EE2761" w:rsidRPr="00E43961" w:rsidRDefault="00F406E4" w:rsidP="00EE2761">
            <w:pPr>
              <w:pStyle w:val="paragraph"/>
              <w:spacing w:before="0" w:beforeAutospacing="0" w:after="0" w:afterAutospacing="0"/>
              <w:textAlignment w:val="baseline"/>
              <w:rPr>
                <w:sz w:val="22"/>
                <w:szCs w:val="22"/>
                <w:lang w:val="uk-UA"/>
              </w:rPr>
            </w:pPr>
            <w:r>
              <w:rPr>
                <w:rFonts w:ascii="Calibri" w:hAnsi="Calibri" w:cs="Calibri"/>
                <w:noProof/>
                <w:color w:val="000000"/>
                <w:sz w:val="22"/>
                <w:szCs w:val="22"/>
              </w:rPr>
              <w:drawing>
                <wp:inline distT="0" distB="0" distL="0" distR="0" wp14:anchorId="3DCA3D58" wp14:editId="74D32BF6">
                  <wp:extent cx="869315" cy="600075"/>
                  <wp:effectExtent l="0" t="0" r="6985" b="9525"/>
                  <wp:docPr id="2126954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315" cy="600075"/>
                          </a:xfrm>
                          <a:prstGeom prst="rect">
                            <a:avLst/>
                          </a:prstGeom>
                          <a:noFill/>
                          <a:ln>
                            <a:noFill/>
                          </a:ln>
                        </pic:spPr>
                      </pic:pic>
                    </a:graphicData>
                  </a:graphic>
                </wp:inline>
              </w:drawing>
            </w:r>
          </w:p>
        </w:tc>
        <w:tc>
          <w:tcPr>
            <w:tcW w:w="3511" w:type="dxa"/>
            <w:tcBorders>
              <w:top w:val="single" w:sz="6" w:space="0" w:color="auto"/>
              <w:left w:val="single" w:sz="6" w:space="0" w:color="000000"/>
              <w:bottom w:val="single" w:sz="6" w:space="0" w:color="auto"/>
              <w:right w:val="single" w:sz="6" w:space="0" w:color="auto"/>
            </w:tcBorders>
            <w:shd w:val="clear" w:color="auto" w:fill="auto"/>
            <w:hideMark/>
          </w:tcPr>
          <w:p w14:paraId="4FE30488" w14:textId="77777777" w:rsidR="00324C86" w:rsidRPr="00324C86" w:rsidRDefault="00EE2761" w:rsidP="00C759CA">
            <w:pPr>
              <w:pStyle w:val="paragraph"/>
              <w:spacing w:before="0" w:beforeAutospacing="0" w:after="0" w:afterAutospacing="0"/>
              <w:textAlignment w:val="baseline"/>
              <w:rPr>
                <w:rStyle w:val="eop"/>
                <w:sz w:val="22"/>
                <w:szCs w:val="22"/>
                <w:lang w:val="uk-UA"/>
              </w:rPr>
            </w:pPr>
            <w:r w:rsidRPr="00E43961">
              <w:rPr>
                <w:rStyle w:val="eop"/>
                <w:sz w:val="22"/>
                <w:szCs w:val="22"/>
                <w:lang w:val="uk-UA"/>
              </w:rPr>
              <w:t> </w:t>
            </w:r>
            <w:r w:rsidR="00324C86" w:rsidRPr="00324C86">
              <w:rPr>
                <w:rStyle w:val="eop"/>
                <w:sz w:val="22"/>
                <w:szCs w:val="22"/>
                <w:lang w:val="uk-UA"/>
              </w:rPr>
              <w:t xml:space="preserve">Бренд: </w:t>
            </w:r>
            <w:proofErr w:type="spellStart"/>
            <w:r w:rsidR="00324C86" w:rsidRPr="00324C86">
              <w:rPr>
                <w:rStyle w:val="eop"/>
                <w:sz w:val="22"/>
                <w:szCs w:val="22"/>
                <w:lang w:val="uk-UA"/>
              </w:rPr>
              <w:t>Epson</w:t>
            </w:r>
            <w:proofErr w:type="spellEnd"/>
            <w:r w:rsidR="00324C86" w:rsidRPr="00324C86">
              <w:rPr>
                <w:rStyle w:val="eop"/>
                <w:sz w:val="22"/>
                <w:szCs w:val="22"/>
                <w:lang w:val="uk-UA"/>
              </w:rPr>
              <w:t xml:space="preserve"> </w:t>
            </w:r>
          </w:p>
          <w:p w14:paraId="5331C187"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Тип: Мультимедійний проектор </w:t>
            </w:r>
          </w:p>
          <w:p w14:paraId="36DA3601"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Тип матриці:</w:t>
            </w:r>
            <w:r w:rsidRPr="00324C86">
              <w:rPr>
                <w:rStyle w:val="eop"/>
                <w:sz w:val="22"/>
                <w:szCs w:val="22"/>
                <w:lang w:val="uk-UA"/>
              </w:rPr>
              <w:tab/>
              <w:t xml:space="preserve">LCD </w:t>
            </w:r>
          </w:p>
          <w:p w14:paraId="6C5695A8"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Діагональ, дюйми:</w:t>
            </w:r>
            <w:r w:rsidRPr="00324C86">
              <w:rPr>
                <w:rStyle w:val="eop"/>
                <w:sz w:val="22"/>
                <w:szCs w:val="22"/>
                <w:lang w:val="uk-UA"/>
              </w:rPr>
              <w:tab/>
              <w:t xml:space="preserve">0,59 </w:t>
            </w:r>
          </w:p>
          <w:p w14:paraId="50B8514E"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Формат зображення: 16:10 </w:t>
            </w:r>
          </w:p>
          <w:p w14:paraId="4A14002B"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Базова роздільна здатність, точок: 1280x800 </w:t>
            </w:r>
          </w:p>
          <w:p w14:paraId="7C573B7F"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Тип джерела світла: Лампа </w:t>
            </w:r>
          </w:p>
          <w:p w14:paraId="39927B16"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Ресурс джерела світла в нормальному (економічному) режимі: 6000 (12000) </w:t>
            </w:r>
          </w:p>
          <w:p w14:paraId="4388CFE3"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Споживана потужність, Вт: 210 </w:t>
            </w:r>
          </w:p>
          <w:p w14:paraId="729C0995"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Світловий потік у нормальному (економічному) режимі, </w:t>
            </w:r>
            <w:proofErr w:type="spellStart"/>
            <w:r w:rsidRPr="00324C86">
              <w:rPr>
                <w:rStyle w:val="eop"/>
                <w:sz w:val="22"/>
                <w:szCs w:val="22"/>
                <w:lang w:val="uk-UA"/>
              </w:rPr>
              <w:t>лм</w:t>
            </w:r>
            <w:proofErr w:type="spellEnd"/>
            <w:r w:rsidRPr="00324C86">
              <w:rPr>
                <w:rStyle w:val="eop"/>
                <w:sz w:val="22"/>
                <w:szCs w:val="22"/>
                <w:lang w:val="uk-UA"/>
              </w:rPr>
              <w:t xml:space="preserve">: 4000 (3800) </w:t>
            </w:r>
          </w:p>
          <w:p w14:paraId="67289C54"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Контрастність зображення: 16000:1 </w:t>
            </w:r>
          </w:p>
          <w:p w14:paraId="1C021E75"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Проекційні діагоналі, м: 0,76-7,62 </w:t>
            </w:r>
          </w:p>
          <w:p w14:paraId="18571D1D"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Проекційні відстані, м: 1.10 - 10.89 </w:t>
            </w:r>
          </w:p>
          <w:p w14:paraId="61049443"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w:t>
            </w:r>
            <w:proofErr w:type="spellStart"/>
            <w:r w:rsidRPr="00324C86">
              <w:rPr>
                <w:rStyle w:val="eop"/>
                <w:sz w:val="22"/>
                <w:szCs w:val="22"/>
                <w:lang w:val="uk-UA"/>
              </w:rPr>
              <w:t>Зум</w:t>
            </w:r>
            <w:proofErr w:type="spellEnd"/>
            <w:r w:rsidRPr="00324C86">
              <w:rPr>
                <w:rStyle w:val="eop"/>
                <w:sz w:val="22"/>
                <w:szCs w:val="22"/>
                <w:lang w:val="uk-UA"/>
              </w:rPr>
              <w:t xml:space="preserve">: </w:t>
            </w:r>
            <w:proofErr w:type="spellStart"/>
            <w:r w:rsidRPr="00324C86">
              <w:rPr>
                <w:rStyle w:val="eop"/>
                <w:sz w:val="22"/>
                <w:szCs w:val="22"/>
                <w:lang w:val="uk-UA"/>
              </w:rPr>
              <w:t>телескопич</w:t>
            </w:r>
            <w:proofErr w:type="spellEnd"/>
            <w:r w:rsidRPr="00324C86">
              <w:rPr>
                <w:rStyle w:val="eop"/>
                <w:sz w:val="22"/>
                <w:szCs w:val="22"/>
                <w:lang w:val="uk-UA"/>
              </w:rPr>
              <w:t>.) / 0.91 - 9.07 (</w:t>
            </w:r>
            <w:proofErr w:type="spellStart"/>
            <w:r w:rsidRPr="00324C86">
              <w:rPr>
                <w:rStyle w:val="eop"/>
                <w:sz w:val="22"/>
                <w:szCs w:val="22"/>
                <w:lang w:val="uk-UA"/>
              </w:rPr>
              <w:t>Зум</w:t>
            </w:r>
            <w:proofErr w:type="spellEnd"/>
            <w:r w:rsidRPr="00324C86">
              <w:rPr>
                <w:rStyle w:val="eop"/>
                <w:sz w:val="22"/>
                <w:szCs w:val="22"/>
                <w:lang w:val="uk-UA"/>
              </w:rPr>
              <w:t xml:space="preserve">: </w:t>
            </w:r>
            <w:proofErr w:type="spellStart"/>
            <w:r w:rsidRPr="00324C86">
              <w:rPr>
                <w:rStyle w:val="eop"/>
                <w:sz w:val="22"/>
                <w:szCs w:val="22"/>
                <w:lang w:val="uk-UA"/>
              </w:rPr>
              <w:t>широкоуг</w:t>
            </w:r>
            <w:proofErr w:type="spellEnd"/>
            <w:r w:rsidRPr="00324C86">
              <w:rPr>
                <w:rStyle w:val="eop"/>
                <w:sz w:val="22"/>
                <w:szCs w:val="22"/>
                <w:lang w:val="uk-UA"/>
              </w:rPr>
              <w:t xml:space="preserve">.) </w:t>
            </w:r>
          </w:p>
          <w:p w14:paraId="07B8A70F"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Корекція </w:t>
            </w:r>
            <w:proofErr w:type="spellStart"/>
            <w:r w:rsidRPr="00324C86">
              <w:rPr>
                <w:rStyle w:val="eop"/>
                <w:sz w:val="22"/>
                <w:szCs w:val="22"/>
                <w:lang w:val="uk-UA"/>
              </w:rPr>
              <w:t>верт</w:t>
            </w:r>
            <w:proofErr w:type="spellEnd"/>
            <w:r w:rsidRPr="00324C86">
              <w:rPr>
                <w:rStyle w:val="eop"/>
                <w:sz w:val="22"/>
                <w:szCs w:val="22"/>
                <w:lang w:val="uk-UA"/>
              </w:rPr>
              <w:t xml:space="preserve">./горизонт. трапеції, градусів: По вертикалі: від -30 до 30; По горизонталі: від -30 до 30 </w:t>
            </w:r>
          </w:p>
          <w:p w14:paraId="51EDA052"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Проекційне відношення: 1.30-1.56 </w:t>
            </w:r>
          </w:p>
          <w:p w14:paraId="242C5AA2"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Коефіцієнт оптичної </w:t>
            </w:r>
            <w:proofErr w:type="spellStart"/>
            <w:r w:rsidRPr="00324C86">
              <w:rPr>
                <w:rStyle w:val="eop"/>
                <w:sz w:val="22"/>
                <w:szCs w:val="22"/>
                <w:lang w:val="uk-UA"/>
              </w:rPr>
              <w:t>трансфокації</w:t>
            </w:r>
            <w:proofErr w:type="spellEnd"/>
            <w:r w:rsidRPr="00324C86">
              <w:rPr>
                <w:rStyle w:val="eop"/>
                <w:sz w:val="22"/>
                <w:szCs w:val="22"/>
                <w:lang w:val="uk-UA"/>
              </w:rPr>
              <w:t xml:space="preserve">: 1-1.2 (оптична) </w:t>
            </w:r>
          </w:p>
          <w:p w14:paraId="549DC175"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Фокусна відстань, мм: 16.9 -20.28 автофокусування:</w:t>
            </w:r>
            <w:r w:rsidRPr="00324C86">
              <w:rPr>
                <w:rStyle w:val="eop"/>
                <w:sz w:val="22"/>
                <w:szCs w:val="22"/>
                <w:lang w:val="uk-UA"/>
              </w:rPr>
              <w:tab/>
              <w:t xml:space="preserve">- (ручна) </w:t>
            </w:r>
          </w:p>
          <w:p w14:paraId="43137FB8"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Інтерфейси </w:t>
            </w:r>
            <w:proofErr w:type="spellStart"/>
            <w:r w:rsidRPr="00324C86">
              <w:rPr>
                <w:rStyle w:val="eop"/>
                <w:sz w:val="22"/>
                <w:szCs w:val="22"/>
                <w:lang w:val="uk-UA"/>
              </w:rPr>
              <w:t>Відеоінтерфейси</w:t>
            </w:r>
            <w:proofErr w:type="spellEnd"/>
            <w:r w:rsidRPr="00324C86">
              <w:rPr>
                <w:rStyle w:val="eop"/>
                <w:sz w:val="22"/>
                <w:szCs w:val="22"/>
                <w:lang w:val="uk-UA"/>
              </w:rPr>
              <w:t xml:space="preserve">: HDMI </w:t>
            </w:r>
            <w:proofErr w:type="spellStart"/>
            <w:r w:rsidRPr="00324C86">
              <w:rPr>
                <w:rStyle w:val="eop"/>
                <w:sz w:val="22"/>
                <w:szCs w:val="22"/>
                <w:lang w:val="uk-UA"/>
              </w:rPr>
              <w:t>HDMI</w:t>
            </w:r>
            <w:proofErr w:type="spellEnd"/>
            <w:r w:rsidRPr="00324C86">
              <w:rPr>
                <w:rStyle w:val="eop"/>
                <w:sz w:val="22"/>
                <w:szCs w:val="22"/>
                <w:lang w:val="uk-UA"/>
              </w:rPr>
              <w:t xml:space="preserve">, </w:t>
            </w:r>
            <w:proofErr w:type="spellStart"/>
            <w:r w:rsidRPr="00324C86">
              <w:rPr>
                <w:rStyle w:val="eop"/>
                <w:sz w:val="22"/>
                <w:szCs w:val="22"/>
                <w:lang w:val="uk-UA"/>
              </w:rPr>
              <w:t>Composite</w:t>
            </w:r>
            <w:proofErr w:type="spellEnd"/>
            <w:r w:rsidRPr="00324C86">
              <w:rPr>
                <w:rStyle w:val="eop"/>
                <w:sz w:val="22"/>
                <w:szCs w:val="22"/>
                <w:lang w:val="uk-UA"/>
              </w:rPr>
              <w:t xml:space="preserve"> (RCA/AV) </w:t>
            </w:r>
          </w:p>
          <w:p w14:paraId="5E1783FE"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Аналогові відеовходи: RCA Відео/аудіо-виходи VGA (</w:t>
            </w:r>
            <w:proofErr w:type="spellStart"/>
            <w:r w:rsidRPr="00324C86">
              <w:rPr>
                <w:rStyle w:val="eop"/>
                <w:sz w:val="22"/>
                <w:szCs w:val="22"/>
                <w:lang w:val="uk-UA"/>
              </w:rPr>
              <w:t>Mini</w:t>
            </w:r>
            <w:proofErr w:type="spellEnd"/>
            <w:r w:rsidRPr="00324C86">
              <w:rPr>
                <w:rStyle w:val="eop"/>
                <w:sz w:val="22"/>
                <w:szCs w:val="22"/>
                <w:lang w:val="uk-UA"/>
              </w:rPr>
              <w:t xml:space="preserve"> D-</w:t>
            </w:r>
            <w:proofErr w:type="spellStart"/>
            <w:r w:rsidRPr="00324C86">
              <w:rPr>
                <w:rStyle w:val="eop"/>
                <w:sz w:val="22"/>
                <w:szCs w:val="22"/>
                <w:lang w:val="uk-UA"/>
              </w:rPr>
              <w:t>Sub</w:t>
            </w:r>
            <w:proofErr w:type="spellEnd"/>
            <w:r w:rsidRPr="00324C86">
              <w:rPr>
                <w:rStyle w:val="eop"/>
                <w:sz w:val="22"/>
                <w:szCs w:val="22"/>
                <w:lang w:val="uk-UA"/>
              </w:rPr>
              <w:t xml:space="preserve"> 15-pin), HDMI </w:t>
            </w:r>
          </w:p>
          <w:p w14:paraId="472F926C" w14:textId="77777777" w:rsidR="00324C86" w:rsidRPr="00324C86" w:rsidRDefault="00324C86" w:rsidP="00C759CA">
            <w:pPr>
              <w:pStyle w:val="paragraph"/>
              <w:spacing w:before="0" w:beforeAutospacing="0" w:after="0" w:afterAutospacing="0"/>
              <w:textAlignment w:val="baseline"/>
              <w:rPr>
                <w:rStyle w:val="eop"/>
                <w:sz w:val="22"/>
                <w:szCs w:val="22"/>
                <w:lang w:val="uk-UA"/>
              </w:rPr>
            </w:pPr>
            <w:proofErr w:type="spellStart"/>
            <w:r w:rsidRPr="00324C86">
              <w:rPr>
                <w:rStyle w:val="eop"/>
                <w:sz w:val="22"/>
                <w:szCs w:val="22"/>
                <w:lang w:val="uk-UA"/>
              </w:rPr>
              <w:t>Відеостандарти</w:t>
            </w:r>
            <w:proofErr w:type="spellEnd"/>
            <w:r w:rsidRPr="00324C86">
              <w:rPr>
                <w:rStyle w:val="eop"/>
                <w:sz w:val="22"/>
                <w:szCs w:val="22"/>
                <w:lang w:val="uk-UA"/>
              </w:rPr>
              <w:t xml:space="preserve">: PAL, NTSC, SECAM, HDTV </w:t>
            </w:r>
          </w:p>
          <w:p w14:paraId="07110956"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Мережеве підключення </w:t>
            </w:r>
            <w:proofErr w:type="spellStart"/>
            <w:r w:rsidRPr="00324C86">
              <w:rPr>
                <w:rStyle w:val="eop"/>
                <w:sz w:val="22"/>
                <w:szCs w:val="22"/>
                <w:lang w:val="uk-UA"/>
              </w:rPr>
              <w:t>Wi-Fi</w:t>
            </w:r>
            <w:proofErr w:type="spellEnd"/>
            <w:r w:rsidRPr="00324C86">
              <w:rPr>
                <w:rStyle w:val="eop"/>
                <w:sz w:val="22"/>
                <w:szCs w:val="22"/>
                <w:lang w:val="uk-UA"/>
              </w:rPr>
              <w:t xml:space="preserve">:+ (Опціонально); </w:t>
            </w:r>
            <w:proofErr w:type="spellStart"/>
            <w:r w:rsidRPr="00324C86">
              <w:rPr>
                <w:rStyle w:val="eop"/>
                <w:sz w:val="22"/>
                <w:szCs w:val="22"/>
                <w:lang w:val="uk-UA"/>
              </w:rPr>
              <w:t>Ethernet</w:t>
            </w:r>
            <w:proofErr w:type="spellEnd"/>
            <w:r w:rsidRPr="00324C86">
              <w:rPr>
                <w:rStyle w:val="eop"/>
                <w:sz w:val="22"/>
                <w:szCs w:val="22"/>
                <w:lang w:val="uk-UA"/>
              </w:rPr>
              <w:t xml:space="preserve">: немає </w:t>
            </w:r>
          </w:p>
          <w:p w14:paraId="339FE263"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Додаткове обладнання та можливості Функція MHL:</w:t>
            </w:r>
            <w:r w:rsidRPr="00324C86">
              <w:rPr>
                <w:rStyle w:val="eop"/>
                <w:sz w:val="22"/>
                <w:szCs w:val="22"/>
                <w:lang w:val="uk-UA"/>
              </w:rPr>
              <w:tab/>
              <w:t xml:space="preserve">є </w:t>
            </w:r>
          </w:p>
          <w:p w14:paraId="17BCC802"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Підтримка 3D: немає </w:t>
            </w:r>
          </w:p>
          <w:p w14:paraId="4051B89D"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Динаміки (кількість Х потужність, Вт): + (1x 2) </w:t>
            </w:r>
          </w:p>
          <w:p w14:paraId="1A24283E"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Вбудований </w:t>
            </w:r>
            <w:proofErr w:type="spellStart"/>
            <w:r w:rsidRPr="00324C86">
              <w:rPr>
                <w:rStyle w:val="eop"/>
                <w:sz w:val="22"/>
                <w:szCs w:val="22"/>
                <w:lang w:val="uk-UA"/>
              </w:rPr>
              <w:t>кардрідер</w:t>
            </w:r>
            <w:proofErr w:type="spellEnd"/>
            <w:r w:rsidRPr="00324C86">
              <w:rPr>
                <w:rStyle w:val="eop"/>
                <w:sz w:val="22"/>
                <w:szCs w:val="22"/>
                <w:lang w:val="uk-UA"/>
              </w:rPr>
              <w:t xml:space="preserve">, програвання з USB-носіїв: є </w:t>
            </w:r>
          </w:p>
          <w:p w14:paraId="782897C1"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lastRenderedPageBreak/>
              <w:t xml:space="preserve">Пульт ДК: є </w:t>
            </w:r>
          </w:p>
          <w:p w14:paraId="4852C105"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Споживана потужність, Вт: 210 </w:t>
            </w:r>
          </w:p>
          <w:p w14:paraId="29C3CB0A"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 xml:space="preserve">Гучність, </w:t>
            </w:r>
            <w:proofErr w:type="spellStart"/>
            <w:r w:rsidRPr="00324C86">
              <w:rPr>
                <w:rStyle w:val="eop"/>
                <w:sz w:val="22"/>
                <w:szCs w:val="22"/>
                <w:lang w:val="uk-UA"/>
              </w:rPr>
              <w:t>дБ</w:t>
            </w:r>
            <w:proofErr w:type="spellEnd"/>
            <w:r w:rsidRPr="00324C86">
              <w:rPr>
                <w:rStyle w:val="eop"/>
                <w:sz w:val="22"/>
                <w:szCs w:val="22"/>
                <w:lang w:val="uk-UA"/>
              </w:rPr>
              <w:t>:</w:t>
            </w:r>
            <w:r w:rsidRPr="00324C86">
              <w:rPr>
                <w:rStyle w:val="eop"/>
                <w:sz w:val="22"/>
                <w:szCs w:val="22"/>
                <w:lang w:val="uk-UA"/>
              </w:rPr>
              <w:tab/>
              <w:t xml:space="preserve">28 </w:t>
            </w:r>
            <w:proofErr w:type="spellStart"/>
            <w:r w:rsidRPr="00324C86">
              <w:rPr>
                <w:rStyle w:val="eop"/>
                <w:sz w:val="22"/>
                <w:szCs w:val="22"/>
                <w:lang w:val="uk-UA"/>
              </w:rPr>
              <w:t>dB</w:t>
            </w:r>
            <w:proofErr w:type="spellEnd"/>
            <w:r w:rsidRPr="00324C86">
              <w:rPr>
                <w:rStyle w:val="eop"/>
                <w:sz w:val="22"/>
                <w:szCs w:val="22"/>
                <w:lang w:val="uk-UA"/>
              </w:rPr>
              <w:t xml:space="preserve"> </w:t>
            </w:r>
          </w:p>
          <w:p w14:paraId="5750F986" w14:textId="77777777" w:rsidR="00324C86" w:rsidRPr="00324C86" w:rsidRDefault="00324C86" w:rsidP="00C759CA">
            <w:pPr>
              <w:pStyle w:val="paragraph"/>
              <w:spacing w:before="0" w:beforeAutospacing="0" w:after="0" w:afterAutospacing="0"/>
              <w:textAlignment w:val="baseline"/>
              <w:rPr>
                <w:rStyle w:val="eop"/>
                <w:sz w:val="22"/>
                <w:szCs w:val="22"/>
                <w:lang w:val="uk-UA"/>
              </w:rPr>
            </w:pPr>
            <w:r w:rsidRPr="00324C86">
              <w:rPr>
                <w:rStyle w:val="eop"/>
                <w:sz w:val="22"/>
                <w:szCs w:val="22"/>
                <w:lang w:val="uk-UA"/>
              </w:rPr>
              <w:t>Розміри, мм:</w:t>
            </w:r>
            <w:r w:rsidRPr="00324C86">
              <w:rPr>
                <w:rStyle w:val="eop"/>
                <w:sz w:val="22"/>
                <w:szCs w:val="22"/>
                <w:lang w:val="uk-UA"/>
              </w:rPr>
              <w:tab/>
              <w:t xml:space="preserve">302 x 77 x 234 мм </w:t>
            </w:r>
          </w:p>
          <w:p w14:paraId="7308D067" w14:textId="5881810A" w:rsidR="00EE2761" w:rsidRPr="00E43961" w:rsidRDefault="00324C86" w:rsidP="00324C86">
            <w:pPr>
              <w:pStyle w:val="paragraph"/>
              <w:spacing w:before="0" w:beforeAutospacing="0" w:after="0" w:afterAutospacing="0"/>
              <w:textAlignment w:val="baseline"/>
              <w:rPr>
                <w:sz w:val="22"/>
                <w:szCs w:val="22"/>
                <w:lang w:val="uk-UA"/>
              </w:rPr>
            </w:pPr>
            <w:r w:rsidRPr="00324C86">
              <w:rPr>
                <w:rStyle w:val="eop"/>
                <w:sz w:val="22"/>
                <w:szCs w:val="22"/>
                <w:lang w:val="uk-UA"/>
              </w:rPr>
              <w:t>Вага, кг:</w:t>
            </w:r>
            <w:r w:rsidRPr="00324C86">
              <w:rPr>
                <w:rStyle w:val="eop"/>
                <w:sz w:val="22"/>
                <w:szCs w:val="22"/>
                <w:lang w:val="uk-UA"/>
              </w:rPr>
              <w:tab/>
              <w:t>2.5</w:t>
            </w:r>
          </w:p>
        </w:tc>
        <w:tc>
          <w:tcPr>
            <w:tcW w:w="1442"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E43961" w:rsidRDefault="00EE2761" w:rsidP="00EE2761">
            <w:pPr>
              <w:pStyle w:val="paragraph"/>
              <w:spacing w:before="0" w:beforeAutospacing="0" w:after="0" w:afterAutospacing="0"/>
              <w:textAlignment w:val="baseline"/>
              <w:rPr>
                <w:sz w:val="22"/>
                <w:szCs w:val="22"/>
                <w:lang w:val="uk-UA"/>
              </w:rPr>
            </w:pPr>
            <w:r w:rsidRPr="00E43961">
              <w:rPr>
                <w:rStyle w:val="eop"/>
                <w:sz w:val="22"/>
                <w:szCs w:val="22"/>
                <w:lang w:val="uk-UA"/>
              </w:rPr>
              <w:lastRenderedPageBreak/>
              <w:t> </w:t>
            </w:r>
          </w:p>
        </w:tc>
        <w:tc>
          <w:tcPr>
            <w:tcW w:w="755" w:type="dxa"/>
            <w:tcBorders>
              <w:top w:val="single" w:sz="6" w:space="0" w:color="auto"/>
              <w:left w:val="single" w:sz="6" w:space="0" w:color="auto"/>
              <w:bottom w:val="single" w:sz="6" w:space="0" w:color="auto"/>
              <w:right w:val="single" w:sz="6" w:space="0" w:color="000000"/>
            </w:tcBorders>
            <w:shd w:val="clear" w:color="auto" w:fill="auto"/>
          </w:tcPr>
          <w:p w14:paraId="3FFE1A4C" w14:textId="0826EA02" w:rsidR="00EE2761" w:rsidRPr="005A4FE1" w:rsidRDefault="00FD0531" w:rsidP="00EA6404">
            <w:pPr>
              <w:pStyle w:val="paragraph"/>
              <w:spacing w:before="0" w:beforeAutospacing="0" w:after="0" w:afterAutospacing="0"/>
              <w:jc w:val="center"/>
              <w:textAlignment w:val="baseline"/>
              <w:rPr>
                <w:b/>
                <w:bCs/>
                <w:sz w:val="32"/>
                <w:szCs w:val="32"/>
                <w:lang w:val="uk-UA"/>
              </w:rPr>
            </w:pPr>
            <w:r w:rsidRPr="005A4FE1">
              <w:rPr>
                <w:b/>
                <w:bCs/>
                <w:sz w:val="32"/>
                <w:szCs w:val="32"/>
                <w:lang w:val="uk-UA"/>
              </w:rPr>
              <w:t>2</w:t>
            </w:r>
          </w:p>
        </w:tc>
        <w:tc>
          <w:tcPr>
            <w:tcW w:w="1410"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E43961" w:rsidRDefault="00EE2761" w:rsidP="00EE276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c>
          <w:tcPr>
            <w:tcW w:w="1410"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32C244EA" w:rsidR="00684D2A" w:rsidRPr="00684D2A" w:rsidRDefault="00EE2761" w:rsidP="00FD0531">
            <w:pPr>
              <w:pStyle w:val="paragraph"/>
              <w:spacing w:before="0" w:beforeAutospacing="0" w:after="0" w:afterAutospacing="0"/>
              <w:jc w:val="center"/>
              <w:textAlignment w:val="baseline"/>
              <w:rPr>
                <w:sz w:val="22"/>
                <w:szCs w:val="22"/>
                <w:lang w:val="uk-UA"/>
              </w:rPr>
            </w:pPr>
            <w:r w:rsidRPr="00E43961">
              <w:rPr>
                <w:rStyle w:val="eop"/>
                <w:sz w:val="22"/>
                <w:szCs w:val="22"/>
                <w:lang w:val="uk-UA"/>
              </w:rPr>
              <w:t> </w:t>
            </w:r>
          </w:p>
        </w:tc>
      </w:tr>
      <w:tr w:rsidR="007F1FD3" w:rsidRPr="00E43961" w14:paraId="1EC5D356" w14:textId="77777777" w:rsidTr="00C759CA">
        <w:trPr>
          <w:trHeight w:val="424"/>
        </w:trPr>
        <w:tc>
          <w:tcPr>
            <w:tcW w:w="8811"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E43961" w:rsidRDefault="007F1FD3" w:rsidP="007F1FD3">
            <w:pPr>
              <w:pStyle w:val="paragraph"/>
              <w:spacing w:before="0" w:beforeAutospacing="0" w:after="0" w:afterAutospacing="0"/>
              <w:jc w:val="right"/>
              <w:textAlignment w:val="baseline"/>
              <w:rPr>
                <w:rStyle w:val="eop"/>
                <w:b/>
                <w:sz w:val="22"/>
                <w:szCs w:val="22"/>
                <w:lang w:val="uk-UA"/>
              </w:rPr>
            </w:pPr>
            <w:r w:rsidRPr="00E43961">
              <w:rPr>
                <w:rStyle w:val="eop"/>
                <w:b/>
                <w:sz w:val="22"/>
                <w:szCs w:val="22"/>
                <w:lang w:val="uk-UA"/>
              </w:rPr>
              <w:t xml:space="preserve">Всього, грн. </w:t>
            </w:r>
          </w:p>
        </w:tc>
        <w:tc>
          <w:tcPr>
            <w:tcW w:w="141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E43961" w:rsidRDefault="007F1FD3" w:rsidP="00EE2761">
            <w:pPr>
              <w:pStyle w:val="paragraph"/>
              <w:spacing w:before="0" w:beforeAutospacing="0" w:after="0" w:afterAutospacing="0"/>
              <w:jc w:val="center"/>
              <w:textAlignment w:val="baseline"/>
              <w:rPr>
                <w:rStyle w:val="eop"/>
                <w:sz w:val="22"/>
                <w:szCs w:val="22"/>
                <w:lang w:val="uk-UA"/>
              </w:rPr>
            </w:pPr>
          </w:p>
        </w:tc>
      </w:tr>
      <w:tr w:rsidR="00EE2761" w:rsidRPr="00D53C1A" w14:paraId="135B4EBF" w14:textId="77777777" w:rsidTr="00C759CA">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2467D68D" w14:textId="39005B9F" w:rsidR="0000151D" w:rsidRPr="00414BF2" w:rsidRDefault="0000151D" w:rsidP="00EA6404">
            <w:pPr>
              <w:pStyle w:val="paragraph"/>
              <w:numPr>
                <w:ilvl w:val="0"/>
                <w:numId w:val="1"/>
              </w:numPr>
              <w:tabs>
                <w:tab w:val="clear" w:pos="720"/>
                <w:tab w:val="left" w:pos="411"/>
              </w:tabs>
              <w:spacing w:before="0" w:beforeAutospacing="0" w:after="0" w:afterAutospacing="0"/>
              <w:ind w:left="127" w:firstLine="0"/>
              <w:textAlignment w:val="baseline"/>
              <w:rPr>
                <w:i/>
                <w:iCs/>
                <w:color w:val="808080"/>
                <w:sz w:val="22"/>
                <w:szCs w:val="22"/>
                <w:lang w:val="uk-UA"/>
              </w:rPr>
            </w:pPr>
            <w:r w:rsidRPr="00E43961">
              <w:rPr>
                <w:rStyle w:val="normaltextrun"/>
                <w:i/>
                <w:iCs/>
                <w:color w:val="808080"/>
                <w:sz w:val="22"/>
                <w:szCs w:val="22"/>
                <w:lang w:val="uk-UA"/>
              </w:rPr>
              <w:t xml:space="preserve">Учаснику необхідно </w:t>
            </w:r>
            <w:r w:rsidR="00414BF2" w:rsidRPr="00084891">
              <w:rPr>
                <w:rStyle w:val="eop"/>
                <w:i/>
                <w:iCs/>
                <w:color w:val="808080"/>
                <w:sz w:val="22"/>
                <w:szCs w:val="22"/>
                <w:lang w:val="uk-UA"/>
              </w:rPr>
              <w:t>надати</w:t>
            </w:r>
            <w:r w:rsidR="00414BF2" w:rsidRPr="00414BF2">
              <w:rPr>
                <w:rStyle w:val="eop"/>
                <w:i/>
                <w:iCs/>
                <w:color w:val="808080"/>
                <w:sz w:val="22"/>
                <w:szCs w:val="22"/>
                <w:lang w:val="uk-UA"/>
              </w:rPr>
              <w:t xml:space="preserve"> фото </w:t>
            </w:r>
            <w:r w:rsidR="00084891" w:rsidRPr="00414BF2">
              <w:rPr>
                <w:rStyle w:val="eop"/>
                <w:i/>
                <w:iCs/>
                <w:color w:val="808080"/>
                <w:sz w:val="22"/>
                <w:szCs w:val="22"/>
                <w:lang w:val="uk-UA"/>
              </w:rPr>
              <w:t>запропонованого</w:t>
            </w:r>
            <w:r w:rsidR="00414BF2" w:rsidRPr="00414BF2">
              <w:rPr>
                <w:rStyle w:val="eop"/>
                <w:i/>
                <w:iCs/>
                <w:color w:val="808080"/>
                <w:sz w:val="22"/>
                <w:szCs w:val="22"/>
                <w:lang w:val="uk-UA"/>
              </w:rPr>
              <w:t xml:space="preserve"> товару та відповідні сертифікати якості</w:t>
            </w:r>
            <w:r w:rsidR="00084891">
              <w:rPr>
                <w:rStyle w:val="eop"/>
                <w:i/>
                <w:iCs/>
                <w:color w:val="808080"/>
                <w:sz w:val="22"/>
                <w:szCs w:val="22"/>
                <w:lang w:val="uk-UA"/>
              </w:rPr>
              <w:t>.</w:t>
            </w:r>
          </w:p>
          <w:p w14:paraId="07886C1A" w14:textId="4FD6B807" w:rsidR="00742790" w:rsidRPr="00E43961" w:rsidRDefault="00742790" w:rsidP="00EA6404">
            <w:pPr>
              <w:pStyle w:val="af0"/>
              <w:numPr>
                <w:ilvl w:val="0"/>
                <w:numId w:val="1"/>
              </w:numPr>
              <w:tabs>
                <w:tab w:val="clear" w:pos="720"/>
                <w:tab w:val="left" w:pos="411"/>
              </w:tabs>
              <w:ind w:left="127" w:firstLine="0"/>
              <w:contextualSpacing/>
              <w:textAlignment w:val="baseline"/>
              <w:rPr>
                <w:i/>
                <w:iCs/>
                <w:color w:val="808080"/>
                <w:sz w:val="22"/>
                <w:szCs w:val="22"/>
                <w:lang w:val="uk-UA" w:eastAsia="uk-UA"/>
              </w:rPr>
            </w:pPr>
            <w:r w:rsidRPr="00E43961">
              <w:rPr>
                <w:i/>
                <w:iCs/>
                <w:color w:val="808080"/>
                <w:sz w:val="22"/>
                <w:szCs w:val="22"/>
                <w:lang w:val="uk-UA" w:eastAsia="uk-UA"/>
              </w:rPr>
              <w:t>Вартість доставки</w:t>
            </w:r>
            <w:r w:rsidR="00081341">
              <w:rPr>
                <w:i/>
                <w:iCs/>
                <w:color w:val="808080"/>
                <w:sz w:val="22"/>
                <w:szCs w:val="22"/>
                <w:lang w:val="uk-UA" w:eastAsia="uk-UA"/>
              </w:rPr>
              <w:t>,</w:t>
            </w:r>
            <w:r w:rsidRPr="00E43961">
              <w:rPr>
                <w:i/>
                <w:iCs/>
                <w:color w:val="808080"/>
                <w:sz w:val="22"/>
                <w:szCs w:val="22"/>
                <w:lang w:val="uk-UA" w:eastAsia="uk-UA"/>
              </w:rPr>
              <w:t xml:space="preserve"> </w:t>
            </w:r>
            <w:r w:rsidR="00243A87" w:rsidRPr="00243A87">
              <w:rPr>
                <w:i/>
                <w:iCs/>
                <w:color w:val="808080"/>
                <w:sz w:val="22"/>
                <w:szCs w:val="22"/>
                <w:lang w:val="uk-UA" w:eastAsia="uk-UA"/>
              </w:rPr>
              <w:t>розвантаження, завантаження та пакування</w:t>
            </w:r>
            <w:r w:rsidR="00243A87">
              <w:rPr>
                <w:i/>
                <w:iCs/>
                <w:color w:val="808080"/>
                <w:sz w:val="22"/>
                <w:szCs w:val="22"/>
                <w:lang w:val="uk-UA" w:eastAsia="uk-UA"/>
              </w:rPr>
              <w:t xml:space="preserve"> </w:t>
            </w:r>
            <w:r w:rsidRPr="00E43961">
              <w:rPr>
                <w:i/>
                <w:iCs/>
                <w:color w:val="808080"/>
                <w:sz w:val="22"/>
                <w:szCs w:val="22"/>
                <w:lang w:val="uk-UA" w:eastAsia="uk-UA"/>
              </w:rPr>
              <w:t>має бути врахована у вартість товару</w:t>
            </w:r>
            <w:r w:rsidR="00E165C4">
              <w:rPr>
                <w:i/>
                <w:iCs/>
                <w:color w:val="808080"/>
                <w:sz w:val="22"/>
                <w:szCs w:val="22"/>
                <w:lang w:val="uk-UA" w:eastAsia="uk-UA"/>
              </w:rPr>
              <w:t>.</w:t>
            </w:r>
            <w:r w:rsidR="004B6643">
              <w:t xml:space="preserve"> </w:t>
            </w:r>
            <w:r w:rsidR="004B6643" w:rsidRPr="004B6643">
              <w:rPr>
                <w:i/>
                <w:iCs/>
                <w:color w:val="808080"/>
                <w:sz w:val="22"/>
                <w:szCs w:val="22"/>
                <w:lang w:val="uk-UA" w:eastAsia="uk-UA"/>
              </w:rPr>
              <w:t>Товар розміщується по 1 шт. в картонну коробку від виробника.</w:t>
            </w:r>
          </w:p>
          <w:p w14:paraId="6FCBF930" w14:textId="39470365" w:rsidR="00EE2761" w:rsidRPr="00E43961"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color w:val="808080"/>
                <w:sz w:val="22"/>
                <w:szCs w:val="22"/>
                <w:lang w:val="uk-UA"/>
              </w:rPr>
            </w:pPr>
            <w:r w:rsidRPr="00E43961">
              <w:rPr>
                <w:rStyle w:val="normaltextrun"/>
                <w:i/>
                <w:iCs/>
                <w:color w:val="808080"/>
                <w:sz w:val="22"/>
                <w:szCs w:val="22"/>
                <w:lang w:val="uk-UA"/>
              </w:rPr>
              <w:t>Учасники повинні надсилати цінові пропозиції з підписом і печаткою</w:t>
            </w:r>
            <w:r w:rsidR="00081341">
              <w:rPr>
                <w:rStyle w:val="normaltextrun"/>
                <w:i/>
                <w:iCs/>
                <w:color w:val="808080"/>
                <w:sz w:val="22"/>
                <w:szCs w:val="22"/>
                <w:lang w:val="uk-UA"/>
              </w:rPr>
              <w:t>.</w:t>
            </w:r>
            <w:r w:rsidRPr="00E43961">
              <w:rPr>
                <w:rStyle w:val="eop"/>
                <w:color w:val="808080"/>
                <w:sz w:val="22"/>
                <w:szCs w:val="22"/>
                <w:lang w:val="uk-UA"/>
              </w:rPr>
              <w:t> </w:t>
            </w:r>
          </w:p>
          <w:p w14:paraId="54A69924" w14:textId="77777777" w:rsidR="00EE2761" w:rsidRPr="00D53C1A" w:rsidRDefault="00EE2761" w:rsidP="00EA6404">
            <w:pPr>
              <w:pStyle w:val="paragraph"/>
              <w:numPr>
                <w:ilvl w:val="0"/>
                <w:numId w:val="1"/>
              </w:numPr>
              <w:tabs>
                <w:tab w:val="clear" w:pos="720"/>
                <w:tab w:val="left" w:pos="411"/>
              </w:tabs>
              <w:spacing w:before="0" w:beforeAutospacing="0" w:after="0" w:afterAutospacing="0"/>
              <w:ind w:left="127" w:firstLine="0"/>
              <w:textAlignment w:val="baseline"/>
              <w:rPr>
                <w:rStyle w:val="eop"/>
                <w:sz w:val="22"/>
                <w:szCs w:val="22"/>
                <w:lang w:val="uk-UA"/>
              </w:rPr>
            </w:pPr>
            <w:r w:rsidRPr="00E43961">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E43961">
              <w:rPr>
                <w:rStyle w:val="eop"/>
                <w:color w:val="7F7F7F"/>
                <w:sz w:val="22"/>
                <w:szCs w:val="22"/>
                <w:lang w:val="uk-UA"/>
              </w:rPr>
              <w:t> </w:t>
            </w:r>
          </w:p>
          <w:p w14:paraId="7F2396C0" w14:textId="745A0930" w:rsidR="00D53C1A" w:rsidRPr="00E43961" w:rsidRDefault="00D53C1A" w:rsidP="00EA6404">
            <w:pPr>
              <w:pStyle w:val="paragraph"/>
              <w:numPr>
                <w:ilvl w:val="0"/>
                <w:numId w:val="1"/>
              </w:numPr>
              <w:tabs>
                <w:tab w:val="clear" w:pos="720"/>
                <w:tab w:val="left" w:pos="411"/>
              </w:tabs>
              <w:spacing w:before="0" w:beforeAutospacing="0" w:after="0" w:afterAutospacing="0"/>
              <w:ind w:left="127" w:firstLine="0"/>
              <w:textAlignment w:val="baseline"/>
              <w:rPr>
                <w:sz w:val="22"/>
                <w:szCs w:val="22"/>
                <w:lang w:val="uk-UA"/>
              </w:rPr>
            </w:pPr>
            <w:r>
              <w:rPr>
                <w:rStyle w:val="normaltextrun"/>
                <w:i/>
                <w:iCs/>
                <w:color w:val="808080"/>
                <w:lang w:val="uk-UA"/>
              </w:rPr>
              <w:t xml:space="preserve">У </w:t>
            </w:r>
            <w:r w:rsidRPr="00D53C1A">
              <w:rPr>
                <w:rStyle w:val="normaltextrun"/>
                <w:i/>
                <w:iCs/>
                <w:color w:val="808080"/>
                <w:lang w:val="uk-UA"/>
              </w:rPr>
              <w:t>разі виявлення неякісного товару або такого, що не відповідає умовам договору, учасник-переможець зобов’язаний замінити неякісний товар протягом 3 робочих днів з моменту виявлення неякісного товару на якісний без будь-якої додаткової оплати з боку замовника</w:t>
            </w:r>
            <w:r w:rsidR="00081341">
              <w:rPr>
                <w:rStyle w:val="normaltextrun"/>
                <w:i/>
                <w:iCs/>
                <w:color w:val="808080"/>
                <w:lang w:val="uk-UA"/>
              </w:rPr>
              <w:t>.</w:t>
            </w:r>
          </w:p>
        </w:tc>
      </w:tr>
    </w:tbl>
    <w:p w14:paraId="68527B93" w14:textId="373FC6B1"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normaltextrun"/>
          <w:b/>
          <w:bCs/>
          <w:i/>
          <w:iCs/>
          <w:sz w:val="22"/>
          <w:szCs w:val="22"/>
          <w:lang w:val="uk-UA"/>
        </w:rPr>
        <w:t xml:space="preserve">* </w:t>
      </w:r>
      <w:r w:rsidRPr="00E43961">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E43961">
        <w:rPr>
          <w:i/>
          <w:iCs/>
          <w:sz w:val="22"/>
          <w:szCs w:val="22"/>
          <w:lang w:val="uk-UA" w:eastAsia="uk-UA"/>
        </w:rPr>
        <w:t xml:space="preserve">на </w:t>
      </w:r>
      <w:r w:rsidR="000F2E43" w:rsidRPr="00E43961">
        <w:rPr>
          <w:i/>
          <w:iCs/>
          <w:sz w:val="22"/>
          <w:szCs w:val="22"/>
          <w:lang w:val="uk-UA" w:eastAsia="uk-UA"/>
        </w:rPr>
        <w:t xml:space="preserve">товари, </w:t>
      </w:r>
      <w:r w:rsidRPr="00E43961">
        <w:rPr>
          <w:rStyle w:val="normaltextrun"/>
          <w:i/>
          <w:iCs/>
          <w:sz w:val="22"/>
          <w:szCs w:val="22"/>
          <w:lang w:val="uk-UA"/>
        </w:rPr>
        <w:t>вказані у ціновому запиті.</w:t>
      </w:r>
      <w:r w:rsidRPr="00E43961">
        <w:rPr>
          <w:rStyle w:val="tabchar"/>
          <w:rFonts w:ascii="Calibri" w:hAnsi="Calibri" w:cs="Calibri"/>
          <w:sz w:val="22"/>
          <w:szCs w:val="22"/>
          <w:lang w:val="uk-UA"/>
        </w:rPr>
        <w:t xml:space="preserve"> </w:t>
      </w:r>
      <w:r w:rsidRPr="00E43961">
        <w:rPr>
          <w:rStyle w:val="eop"/>
          <w:sz w:val="22"/>
          <w:szCs w:val="22"/>
          <w:lang w:val="uk-UA"/>
        </w:rPr>
        <w:t> </w:t>
      </w:r>
    </w:p>
    <w:p w14:paraId="3C736A3D" w14:textId="77777777" w:rsidR="007F1FD3" w:rsidRPr="00E43961" w:rsidRDefault="007F1FD3" w:rsidP="007F1FD3">
      <w:pPr>
        <w:pStyle w:val="paragraph"/>
        <w:spacing w:before="0" w:beforeAutospacing="0" w:after="0" w:afterAutospacing="0"/>
        <w:ind w:firstLine="345"/>
        <w:textAlignment w:val="baseline"/>
        <w:rPr>
          <w:rFonts w:ascii="Segoe UI" w:hAnsi="Segoe UI" w:cs="Segoe UI"/>
          <w:sz w:val="16"/>
          <w:szCs w:val="16"/>
          <w:lang w:val="uk-UA"/>
        </w:rPr>
      </w:pPr>
      <w:r w:rsidRPr="00E43961">
        <w:rPr>
          <w:rStyle w:val="eop"/>
          <w:sz w:val="20"/>
          <w:szCs w:val="20"/>
          <w:lang w:val="uk-UA"/>
        </w:rPr>
        <w:t> </w:t>
      </w:r>
    </w:p>
    <w:p w14:paraId="17EC58E0" w14:textId="6D61827F" w:rsidR="009678FC" w:rsidRPr="00E43961" w:rsidRDefault="009678FC" w:rsidP="00883CDA">
      <w:pPr>
        <w:ind w:firstLine="357"/>
        <w:jc w:val="both"/>
        <w:textAlignment w:val="baseline"/>
        <w:rPr>
          <w:i/>
          <w:iCs/>
          <w:color w:val="808080"/>
          <w:sz w:val="22"/>
          <w:szCs w:val="22"/>
          <w:lang w:val="uk-UA" w:eastAsia="uk-UA"/>
        </w:rPr>
      </w:pPr>
      <w:r w:rsidRPr="00E43961">
        <w:rPr>
          <w:b/>
          <w:bCs/>
          <w:sz w:val="22"/>
          <w:szCs w:val="22"/>
          <w:lang w:val="uk-UA" w:eastAsia="uk-UA"/>
        </w:rPr>
        <w:t>Закупівля здійснюється одним лотом</w:t>
      </w:r>
      <w:r w:rsidR="00E165C4">
        <w:rPr>
          <w:b/>
          <w:bCs/>
          <w:sz w:val="22"/>
          <w:szCs w:val="22"/>
          <w:lang w:val="uk-UA" w:eastAsia="uk-UA"/>
        </w:rPr>
        <w:t>.</w:t>
      </w:r>
    </w:p>
    <w:p w14:paraId="611A5906" w14:textId="77777777" w:rsidR="009678FC" w:rsidRPr="00E43961" w:rsidRDefault="009678FC" w:rsidP="009678FC">
      <w:pPr>
        <w:textAlignment w:val="baseline"/>
        <w:rPr>
          <w:i/>
          <w:iCs/>
          <w:sz w:val="16"/>
          <w:szCs w:val="16"/>
          <w:lang w:val="uk-UA" w:eastAsia="uk-UA"/>
        </w:rPr>
      </w:pPr>
    </w:p>
    <w:p w14:paraId="4AD6183E" w14:textId="77777777" w:rsidR="009678FC" w:rsidRPr="00E43961" w:rsidRDefault="009678FC" w:rsidP="009678FC">
      <w:pPr>
        <w:spacing w:line="240" w:lineRule="exact"/>
        <w:textAlignment w:val="baseline"/>
        <w:rPr>
          <w:color w:val="000000"/>
          <w:sz w:val="22"/>
          <w:szCs w:val="22"/>
          <w:lang w:val="uk-UA" w:eastAsia="uk-UA"/>
        </w:rPr>
      </w:pPr>
      <w:r w:rsidRPr="00E43961">
        <w:rPr>
          <w:b/>
          <w:bCs/>
          <w:color w:val="000000"/>
          <w:sz w:val="22"/>
          <w:szCs w:val="22"/>
          <w:lang w:val="uk-UA" w:eastAsia="uk-UA"/>
        </w:rPr>
        <w:t xml:space="preserve">Умови оплати: </w:t>
      </w:r>
      <w:r w:rsidRPr="00E43961">
        <w:rPr>
          <w:color w:val="000000"/>
          <w:sz w:val="22"/>
          <w:szCs w:val="22"/>
          <w:lang w:val="uk-UA" w:eastAsia="uk-UA"/>
        </w:rPr>
        <w:t xml:space="preserve">_______ </w:t>
      </w:r>
      <w:r w:rsidRPr="00E43961">
        <w:rPr>
          <w:b/>
          <w:bCs/>
          <w:color w:val="000000"/>
          <w:sz w:val="22"/>
          <w:szCs w:val="22"/>
          <w:lang w:val="uk-UA" w:eastAsia="uk-UA"/>
        </w:rPr>
        <w:t>(обов’язково заповнити!)</w:t>
      </w:r>
    </w:p>
    <w:p w14:paraId="3A4E0946" w14:textId="6E811BFB" w:rsidR="009678FC" w:rsidRPr="00E43961" w:rsidRDefault="009678FC" w:rsidP="001C3030">
      <w:pPr>
        <w:spacing w:line="240" w:lineRule="exact"/>
        <w:textAlignment w:val="baseline"/>
        <w:rPr>
          <w:color w:val="000000"/>
          <w:sz w:val="22"/>
          <w:szCs w:val="22"/>
          <w:lang w:val="uk-UA" w:eastAsia="uk-UA"/>
        </w:rPr>
      </w:pPr>
      <w:r w:rsidRPr="00E43961">
        <w:rPr>
          <w:b/>
          <w:bCs/>
          <w:color w:val="000000"/>
          <w:sz w:val="22"/>
          <w:szCs w:val="22"/>
          <w:lang w:val="uk-UA" w:eastAsia="uk-UA"/>
        </w:rPr>
        <w:t>Термін поставки:</w:t>
      </w:r>
      <w:r w:rsidRPr="00E43961">
        <w:rPr>
          <w:color w:val="000000"/>
          <w:sz w:val="22"/>
          <w:szCs w:val="22"/>
          <w:lang w:val="uk-UA" w:eastAsia="uk-UA"/>
        </w:rPr>
        <w:t xml:space="preserve"> _______ календарних днів з моменту укладення договору.</w:t>
      </w:r>
    </w:p>
    <w:p w14:paraId="46EB50C3" w14:textId="629647D1" w:rsidR="007F1FD3" w:rsidRPr="00E43961" w:rsidRDefault="007F1FD3" w:rsidP="009678FC">
      <w:pPr>
        <w:pStyle w:val="paragraph"/>
        <w:spacing w:before="0" w:beforeAutospacing="0" w:after="0" w:afterAutospacing="0"/>
        <w:textAlignment w:val="baseline"/>
        <w:rPr>
          <w:rFonts w:ascii="Segoe UI" w:hAnsi="Segoe UI" w:cs="Segoe UI"/>
          <w:sz w:val="16"/>
          <w:szCs w:val="16"/>
          <w:lang w:val="uk-UA"/>
        </w:rPr>
      </w:pPr>
      <w:r w:rsidRPr="00E43961">
        <w:rPr>
          <w:rStyle w:val="eop"/>
          <w:color w:val="000000"/>
          <w:sz w:val="16"/>
          <w:szCs w:val="16"/>
          <w:lang w:val="uk-UA"/>
        </w:rPr>
        <w:t> </w:t>
      </w:r>
    </w:p>
    <w:p w14:paraId="24A98F83" w14:textId="4C7D9001"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що всі витрати, пов’язані </w:t>
      </w:r>
      <w:r w:rsidRPr="00D81B83">
        <w:rPr>
          <w:spacing w:val="-4"/>
          <w:sz w:val="22"/>
          <w:szCs w:val="22"/>
          <w:lang w:val="uk-UA"/>
        </w:rPr>
        <w:t>з</w:t>
      </w:r>
      <w:r w:rsidR="004921D5" w:rsidRPr="00D81B83">
        <w:rPr>
          <w:spacing w:val="-4"/>
          <w:sz w:val="22"/>
          <w:szCs w:val="22"/>
          <w:lang w:val="uk-UA"/>
        </w:rPr>
        <w:t xml:space="preserve"> </w:t>
      </w:r>
      <w:r w:rsidRPr="00D81B83">
        <w:rPr>
          <w:spacing w:val="-4"/>
          <w:sz w:val="22"/>
          <w:szCs w:val="22"/>
          <w:lang w:val="uk-UA"/>
        </w:rPr>
        <w:t xml:space="preserve">доставкою товару, </w:t>
      </w:r>
      <w:proofErr w:type="spellStart"/>
      <w:r w:rsidRPr="00D81B83">
        <w:rPr>
          <w:spacing w:val="-4"/>
          <w:sz w:val="22"/>
          <w:szCs w:val="22"/>
          <w:lang w:val="uk-UA"/>
        </w:rPr>
        <w:t>завантажувально</w:t>
      </w:r>
      <w:proofErr w:type="spellEnd"/>
      <w:r w:rsidRPr="00D81B83">
        <w:rPr>
          <w:spacing w:val="-4"/>
          <w:sz w:val="22"/>
          <w:szCs w:val="22"/>
          <w:lang w:val="uk-UA"/>
        </w:rPr>
        <w:t>-розвантажувальними роботами</w:t>
      </w:r>
      <w:r w:rsidR="00D81B83">
        <w:rPr>
          <w:spacing w:val="-4"/>
          <w:sz w:val="22"/>
          <w:szCs w:val="22"/>
          <w:lang w:val="uk-UA"/>
        </w:rPr>
        <w:t xml:space="preserve"> </w:t>
      </w:r>
      <w:r w:rsidRPr="00E43961">
        <w:rPr>
          <w:spacing w:val="-4"/>
          <w:sz w:val="22"/>
          <w:szCs w:val="22"/>
          <w:lang w:val="uk-UA"/>
        </w:rPr>
        <w:t xml:space="preserve">здійснюються за рахунок Постачальника за наданою </w:t>
      </w:r>
      <w:proofErr w:type="spellStart"/>
      <w:r w:rsidRPr="00E43961">
        <w:rPr>
          <w:spacing w:val="-4"/>
          <w:sz w:val="22"/>
          <w:szCs w:val="22"/>
          <w:lang w:val="uk-UA"/>
        </w:rPr>
        <w:t>адресою</w:t>
      </w:r>
      <w:proofErr w:type="spellEnd"/>
      <w:r w:rsidR="00C52065">
        <w:rPr>
          <w:spacing w:val="-4"/>
          <w:sz w:val="22"/>
          <w:szCs w:val="22"/>
          <w:lang w:val="uk-UA"/>
        </w:rPr>
        <w:t>.</w:t>
      </w:r>
    </w:p>
    <w:p w14:paraId="074C7EB9" w14:textId="49BC63B6"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Замовник має право </w:t>
      </w:r>
      <w:r w:rsidR="00C41062" w:rsidRPr="00E43961">
        <w:rPr>
          <w:spacing w:val="-4"/>
          <w:sz w:val="22"/>
          <w:szCs w:val="22"/>
          <w:lang w:val="uk-UA"/>
        </w:rPr>
        <w:t>розділ</w:t>
      </w:r>
      <w:r w:rsidRPr="00E43961">
        <w:rPr>
          <w:spacing w:val="-4"/>
          <w:sz w:val="22"/>
          <w:szCs w:val="22"/>
          <w:lang w:val="uk-UA"/>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3961">
        <w:rPr>
          <w:spacing w:val="-4"/>
          <w:sz w:val="22"/>
          <w:szCs w:val="22"/>
          <w:lang w:val="uk-UA"/>
        </w:rPr>
        <w:tab/>
      </w:r>
    </w:p>
    <w:p w14:paraId="5C5C33C3" w14:textId="583AA165" w:rsidR="00D03550" w:rsidRPr="00E43961" w:rsidRDefault="00D03550" w:rsidP="009678FC">
      <w:pPr>
        <w:ind w:firstLine="357"/>
        <w:jc w:val="both"/>
        <w:rPr>
          <w:spacing w:val="-4"/>
          <w:sz w:val="22"/>
          <w:szCs w:val="22"/>
          <w:lang w:val="uk-UA"/>
        </w:rPr>
      </w:pPr>
      <w:r w:rsidRPr="00E43961">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5669555B" w:rsidR="009678FC" w:rsidRPr="00E43961" w:rsidRDefault="009678FC" w:rsidP="009678FC">
      <w:pPr>
        <w:ind w:firstLine="357"/>
        <w:jc w:val="both"/>
        <w:rPr>
          <w:spacing w:val="-4"/>
          <w:sz w:val="22"/>
          <w:szCs w:val="22"/>
          <w:lang w:val="uk-UA"/>
        </w:rPr>
      </w:pPr>
      <w:r w:rsidRPr="00E43961">
        <w:rPr>
          <w:spacing w:val="-4"/>
          <w:sz w:val="22"/>
          <w:szCs w:val="22"/>
          <w:lang w:val="uk-UA"/>
        </w:rPr>
        <w:t xml:space="preserve">Ми погоджуємось зафіксувати цінову пропозицію протягом </w:t>
      </w:r>
      <w:r w:rsidR="00F91705" w:rsidRPr="00E43961">
        <w:rPr>
          <w:spacing w:val="-4"/>
          <w:sz w:val="22"/>
          <w:szCs w:val="22"/>
          <w:lang w:val="uk-UA"/>
        </w:rPr>
        <w:t>90</w:t>
      </w:r>
      <w:r w:rsidRPr="00E43961">
        <w:rPr>
          <w:spacing w:val="-4"/>
          <w:sz w:val="22"/>
          <w:szCs w:val="22"/>
          <w:lang w:val="uk-UA"/>
        </w:rPr>
        <w:t xml:space="preserve"> днів календарних днів з моменту подачі.</w:t>
      </w:r>
    </w:p>
    <w:p w14:paraId="1414AF5B" w14:textId="109F84EA" w:rsidR="009678FC" w:rsidRPr="00E43961" w:rsidRDefault="009678FC" w:rsidP="009678FC">
      <w:pPr>
        <w:ind w:firstLine="357"/>
        <w:jc w:val="both"/>
        <w:textAlignment w:val="baseline"/>
        <w:rPr>
          <w:color w:val="000000"/>
          <w:sz w:val="22"/>
          <w:szCs w:val="22"/>
          <w:lang w:val="uk-UA" w:eastAsia="uk-UA"/>
        </w:rPr>
      </w:pPr>
      <w:r w:rsidRPr="00E43961">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35FFA646" w14:textId="2F0C8603" w:rsidR="007F1FD3" w:rsidRPr="00E43961" w:rsidRDefault="007F1FD3" w:rsidP="007F1FD3">
      <w:pPr>
        <w:pStyle w:val="paragraph"/>
        <w:spacing w:before="0" w:beforeAutospacing="0" w:after="0" w:afterAutospacing="0"/>
        <w:ind w:firstLine="345"/>
        <w:jc w:val="both"/>
        <w:textAlignment w:val="baseline"/>
        <w:rPr>
          <w:rFonts w:ascii="Segoe UI" w:hAnsi="Segoe UI" w:cs="Segoe UI"/>
          <w:sz w:val="18"/>
          <w:szCs w:val="18"/>
          <w:lang w:val="uk-UA"/>
        </w:rPr>
      </w:pPr>
      <w:r w:rsidRPr="00E43961">
        <w:rPr>
          <w:rStyle w:val="eop"/>
          <w:color w:val="000000"/>
          <w:sz w:val="22"/>
          <w:szCs w:val="22"/>
          <w:lang w:val="uk-UA"/>
        </w:rPr>
        <w:t>  </w:t>
      </w:r>
    </w:p>
    <w:p w14:paraId="66084224" w14:textId="71DF6279" w:rsidR="007F1FD3" w:rsidRPr="00E43961" w:rsidRDefault="007F1FD3" w:rsidP="214B7DDD">
      <w:pPr>
        <w:pStyle w:val="paragraph"/>
        <w:spacing w:before="0" w:beforeAutospacing="0" w:after="0" w:afterAutospacing="0"/>
        <w:ind w:left="705" w:hanging="705"/>
        <w:textAlignment w:val="baseline"/>
        <w:rPr>
          <w:rFonts w:ascii="Segoe UI" w:hAnsi="Segoe UI" w:cs="Segoe UI"/>
          <w:sz w:val="18"/>
          <w:szCs w:val="18"/>
        </w:rPr>
      </w:pPr>
      <w:r w:rsidRPr="214B7DDD">
        <w:rPr>
          <w:rStyle w:val="eop"/>
          <w:color w:val="000000" w:themeColor="text1"/>
          <w:sz w:val="22"/>
          <w:szCs w:val="22"/>
        </w:rPr>
        <w:t> </w:t>
      </w:r>
      <w:proofErr w:type="spellStart"/>
      <w:r w:rsidRPr="214B7DDD">
        <w:rPr>
          <w:rStyle w:val="normaltextrun"/>
          <w:color w:val="000000" w:themeColor="text1"/>
          <w:sz w:val="22"/>
          <w:szCs w:val="22"/>
        </w:rPr>
        <w:t>Керівник</w:t>
      </w:r>
      <w:proofErr w:type="spellEnd"/>
      <w:r w:rsidRPr="214B7DDD">
        <w:rPr>
          <w:rStyle w:val="normaltextrun"/>
          <w:color w:val="000000" w:themeColor="text1"/>
          <w:sz w:val="22"/>
          <w:szCs w:val="22"/>
        </w:rPr>
        <w:t xml:space="preserve"> </w:t>
      </w:r>
      <w:proofErr w:type="spellStart"/>
      <w:r w:rsidRPr="214B7DDD">
        <w:rPr>
          <w:rStyle w:val="normaltextrun"/>
          <w:color w:val="000000" w:themeColor="text1"/>
          <w:sz w:val="22"/>
          <w:szCs w:val="22"/>
        </w:rPr>
        <w:t>організації</w:t>
      </w:r>
      <w:proofErr w:type="spellEnd"/>
      <w:r w:rsidRPr="214B7DDD">
        <w:rPr>
          <w:rStyle w:val="normaltextrun"/>
          <w:color w:val="000000" w:themeColor="text1"/>
          <w:sz w:val="22"/>
          <w:szCs w:val="22"/>
        </w:rPr>
        <w:t>/ФОП:</w:t>
      </w:r>
      <w:r w:rsidRPr="214B7DDD">
        <w:rPr>
          <w:rStyle w:val="tabchar"/>
          <w:rFonts w:ascii="Calibri" w:hAnsi="Calibri" w:cs="Calibri"/>
          <w:color w:val="000000" w:themeColor="text1"/>
          <w:sz w:val="22"/>
          <w:szCs w:val="22"/>
        </w:rPr>
        <w:t xml:space="preserve"> </w:t>
      </w:r>
      <w:r w:rsidRPr="214B7DDD">
        <w:rPr>
          <w:rStyle w:val="normaltextrun"/>
          <w:color w:val="000000" w:themeColor="text1"/>
          <w:sz w:val="22"/>
          <w:szCs w:val="22"/>
        </w:rPr>
        <w:t>_________________________ ( ____________________)</w:t>
      </w:r>
      <w:r w:rsidRPr="214B7DDD">
        <w:rPr>
          <w:rStyle w:val="eop"/>
          <w:color w:val="000000" w:themeColor="text1"/>
          <w:sz w:val="22"/>
          <w:szCs w:val="22"/>
        </w:rPr>
        <w:t> </w:t>
      </w:r>
    </w:p>
    <w:p w14:paraId="1ECF00C5" w14:textId="21D1BD6F" w:rsidR="00586326" w:rsidRPr="00E43961" w:rsidRDefault="007F1FD3" w:rsidP="00EA6404">
      <w:pPr>
        <w:pStyle w:val="paragraph"/>
        <w:spacing w:before="0" w:beforeAutospacing="0" w:after="0" w:afterAutospacing="0"/>
        <w:ind w:left="540" w:firstLine="420"/>
        <w:textAlignment w:val="baseline"/>
        <w:rPr>
          <w:rStyle w:val="eop"/>
          <w:color w:val="000000"/>
          <w:sz w:val="22"/>
          <w:szCs w:val="22"/>
          <w:lang w:val="uk-UA"/>
        </w:rPr>
      </w:pPr>
      <w:r w:rsidRPr="00E43961">
        <w:rPr>
          <w:rStyle w:val="normaltextrun"/>
          <w:color w:val="000000"/>
          <w:sz w:val="22"/>
          <w:szCs w:val="22"/>
          <w:lang w:val="uk-UA"/>
        </w:rPr>
        <w:t> МП        дата                                                 підпис</w:t>
      </w:r>
      <w:r w:rsidRPr="00E43961">
        <w:rPr>
          <w:rStyle w:val="tabchar"/>
          <w:rFonts w:ascii="Calibri" w:hAnsi="Calibri" w:cs="Calibri"/>
          <w:color w:val="000000"/>
          <w:sz w:val="22"/>
          <w:szCs w:val="22"/>
          <w:lang w:val="uk-UA"/>
        </w:rPr>
        <w:t xml:space="preserve"> </w:t>
      </w:r>
      <w:r w:rsidRPr="00E43961">
        <w:rPr>
          <w:rStyle w:val="normaltextrun"/>
          <w:color w:val="000000"/>
          <w:sz w:val="22"/>
          <w:szCs w:val="22"/>
          <w:lang w:val="uk-UA"/>
        </w:rPr>
        <w:t>ПІБ </w:t>
      </w:r>
      <w:r w:rsidRPr="00E43961">
        <w:rPr>
          <w:rStyle w:val="eop"/>
          <w:color w:val="000000"/>
          <w:sz w:val="22"/>
          <w:szCs w:val="22"/>
          <w:lang w:val="uk-UA"/>
        </w:rPr>
        <w:t> </w:t>
      </w:r>
    </w:p>
    <w:sectPr w:rsidR="00586326" w:rsidRPr="00E43961" w:rsidSect="00481AEE">
      <w:pgSz w:w="11906" w:h="16838"/>
      <w:pgMar w:top="567" w:right="567" w:bottom="425"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8D0FC" w14:textId="77777777" w:rsidR="0014647A" w:rsidRDefault="0014647A" w:rsidP="00B948CF">
      <w:r>
        <w:separator/>
      </w:r>
    </w:p>
  </w:endnote>
  <w:endnote w:type="continuationSeparator" w:id="0">
    <w:p w14:paraId="052520C5" w14:textId="77777777" w:rsidR="0014647A" w:rsidRDefault="0014647A" w:rsidP="00B948CF">
      <w:r>
        <w:continuationSeparator/>
      </w:r>
    </w:p>
  </w:endnote>
  <w:endnote w:type="continuationNotice" w:id="1">
    <w:p w14:paraId="112E2656" w14:textId="77777777" w:rsidR="0014647A" w:rsidRDefault="00146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9507F" w14:textId="77777777" w:rsidR="0014647A" w:rsidRDefault="0014647A" w:rsidP="00B948CF">
      <w:r>
        <w:separator/>
      </w:r>
    </w:p>
  </w:footnote>
  <w:footnote w:type="continuationSeparator" w:id="0">
    <w:p w14:paraId="0ADE3A27" w14:textId="77777777" w:rsidR="0014647A" w:rsidRDefault="0014647A" w:rsidP="00B948CF">
      <w:r>
        <w:continuationSeparator/>
      </w:r>
    </w:p>
  </w:footnote>
  <w:footnote w:type="continuationNotice" w:id="1">
    <w:p w14:paraId="13191A5D" w14:textId="77777777" w:rsidR="0014647A" w:rsidRDefault="001464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7D0"/>
    <w:rsid w:val="000206C8"/>
    <w:rsid w:val="000215FE"/>
    <w:rsid w:val="0002275D"/>
    <w:rsid w:val="00022CE9"/>
    <w:rsid w:val="0002329A"/>
    <w:rsid w:val="0002696F"/>
    <w:rsid w:val="00027BB1"/>
    <w:rsid w:val="000326A8"/>
    <w:rsid w:val="000334C4"/>
    <w:rsid w:val="00033699"/>
    <w:rsid w:val="0003635E"/>
    <w:rsid w:val="000368BE"/>
    <w:rsid w:val="00037277"/>
    <w:rsid w:val="00046908"/>
    <w:rsid w:val="00050974"/>
    <w:rsid w:val="00052B37"/>
    <w:rsid w:val="00053989"/>
    <w:rsid w:val="000606B3"/>
    <w:rsid w:val="00061280"/>
    <w:rsid w:val="000617D7"/>
    <w:rsid w:val="00061BEC"/>
    <w:rsid w:val="00066257"/>
    <w:rsid w:val="00073AB7"/>
    <w:rsid w:val="00077FB7"/>
    <w:rsid w:val="00081341"/>
    <w:rsid w:val="00081B19"/>
    <w:rsid w:val="00082C23"/>
    <w:rsid w:val="00082C4A"/>
    <w:rsid w:val="00084891"/>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1FC3"/>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3ABE"/>
    <w:rsid w:val="00125A6E"/>
    <w:rsid w:val="001308C9"/>
    <w:rsid w:val="00131745"/>
    <w:rsid w:val="00131B8B"/>
    <w:rsid w:val="0013438F"/>
    <w:rsid w:val="00140F56"/>
    <w:rsid w:val="00142094"/>
    <w:rsid w:val="00143265"/>
    <w:rsid w:val="001436D3"/>
    <w:rsid w:val="00143E8C"/>
    <w:rsid w:val="0014647A"/>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2C5C"/>
    <w:rsid w:val="0023489E"/>
    <w:rsid w:val="002350F5"/>
    <w:rsid w:val="00237FFD"/>
    <w:rsid w:val="002415B2"/>
    <w:rsid w:val="00241A8B"/>
    <w:rsid w:val="00243A87"/>
    <w:rsid w:val="00244614"/>
    <w:rsid w:val="00244882"/>
    <w:rsid w:val="0025239E"/>
    <w:rsid w:val="00253B1A"/>
    <w:rsid w:val="00262A46"/>
    <w:rsid w:val="002706F9"/>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0F"/>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1FE3"/>
    <w:rsid w:val="003224E6"/>
    <w:rsid w:val="003225B2"/>
    <w:rsid w:val="00324C86"/>
    <w:rsid w:val="00325175"/>
    <w:rsid w:val="00325BB1"/>
    <w:rsid w:val="00331F55"/>
    <w:rsid w:val="0033293A"/>
    <w:rsid w:val="003344FA"/>
    <w:rsid w:val="003405A0"/>
    <w:rsid w:val="00345290"/>
    <w:rsid w:val="00345840"/>
    <w:rsid w:val="00345ABF"/>
    <w:rsid w:val="003503D1"/>
    <w:rsid w:val="003531E2"/>
    <w:rsid w:val="00354C72"/>
    <w:rsid w:val="003601C5"/>
    <w:rsid w:val="0036201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B676A"/>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4BF2"/>
    <w:rsid w:val="00416575"/>
    <w:rsid w:val="00426AAE"/>
    <w:rsid w:val="00431B23"/>
    <w:rsid w:val="00431FF8"/>
    <w:rsid w:val="00432410"/>
    <w:rsid w:val="00437541"/>
    <w:rsid w:val="00437D51"/>
    <w:rsid w:val="004422BF"/>
    <w:rsid w:val="00443189"/>
    <w:rsid w:val="004445F7"/>
    <w:rsid w:val="00444EC0"/>
    <w:rsid w:val="00445FAC"/>
    <w:rsid w:val="00456CEC"/>
    <w:rsid w:val="0046077E"/>
    <w:rsid w:val="004647AE"/>
    <w:rsid w:val="0046488C"/>
    <w:rsid w:val="004649E2"/>
    <w:rsid w:val="00467A47"/>
    <w:rsid w:val="0047143A"/>
    <w:rsid w:val="004740C5"/>
    <w:rsid w:val="0047645E"/>
    <w:rsid w:val="00477150"/>
    <w:rsid w:val="00481AEE"/>
    <w:rsid w:val="00483A61"/>
    <w:rsid w:val="004879FB"/>
    <w:rsid w:val="004921D5"/>
    <w:rsid w:val="004972BC"/>
    <w:rsid w:val="00497CD9"/>
    <w:rsid w:val="004A0CFF"/>
    <w:rsid w:val="004A46C7"/>
    <w:rsid w:val="004A7165"/>
    <w:rsid w:val="004B3EA1"/>
    <w:rsid w:val="004B47B2"/>
    <w:rsid w:val="004B4B6C"/>
    <w:rsid w:val="004B6643"/>
    <w:rsid w:val="004B6A3A"/>
    <w:rsid w:val="004B7990"/>
    <w:rsid w:val="004B7D66"/>
    <w:rsid w:val="004C162F"/>
    <w:rsid w:val="004C16E5"/>
    <w:rsid w:val="004C3720"/>
    <w:rsid w:val="004C72DF"/>
    <w:rsid w:val="004D169D"/>
    <w:rsid w:val="004E0737"/>
    <w:rsid w:val="004E2F70"/>
    <w:rsid w:val="004E3B2F"/>
    <w:rsid w:val="004E3E26"/>
    <w:rsid w:val="004E46D5"/>
    <w:rsid w:val="004E6161"/>
    <w:rsid w:val="004F0620"/>
    <w:rsid w:val="004F2876"/>
    <w:rsid w:val="004F4543"/>
    <w:rsid w:val="004F53CE"/>
    <w:rsid w:val="004F6DCC"/>
    <w:rsid w:val="005006E1"/>
    <w:rsid w:val="00502B80"/>
    <w:rsid w:val="005038DF"/>
    <w:rsid w:val="0050654A"/>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719B"/>
    <w:rsid w:val="005A4FE1"/>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4E5C"/>
    <w:rsid w:val="00656E1B"/>
    <w:rsid w:val="00661748"/>
    <w:rsid w:val="00663DA0"/>
    <w:rsid w:val="00664FDD"/>
    <w:rsid w:val="0067076B"/>
    <w:rsid w:val="00671D9B"/>
    <w:rsid w:val="00671F8F"/>
    <w:rsid w:val="00676785"/>
    <w:rsid w:val="00677083"/>
    <w:rsid w:val="00680963"/>
    <w:rsid w:val="006830B8"/>
    <w:rsid w:val="00684028"/>
    <w:rsid w:val="00684D2A"/>
    <w:rsid w:val="006876AF"/>
    <w:rsid w:val="00687BBE"/>
    <w:rsid w:val="00687CE6"/>
    <w:rsid w:val="0069387D"/>
    <w:rsid w:val="00695831"/>
    <w:rsid w:val="00695C69"/>
    <w:rsid w:val="00696221"/>
    <w:rsid w:val="00697919"/>
    <w:rsid w:val="006A4048"/>
    <w:rsid w:val="006A42DA"/>
    <w:rsid w:val="006B32DC"/>
    <w:rsid w:val="006B3778"/>
    <w:rsid w:val="006B783F"/>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3FB5"/>
    <w:rsid w:val="007D4C59"/>
    <w:rsid w:val="007E0BA4"/>
    <w:rsid w:val="007E2FA5"/>
    <w:rsid w:val="007E3C74"/>
    <w:rsid w:val="007F1FD3"/>
    <w:rsid w:val="007F2ABA"/>
    <w:rsid w:val="007F3647"/>
    <w:rsid w:val="007F538E"/>
    <w:rsid w:val="007F5E9B"/>
    <w:rsid w:val="00800860"/>
    <w:rsid w:val="008013DB"/>
    <w:rsid w:val="00801A05"/>
    <w:rsid w:val="0080439D"/>
    <w:rsid w:val="008052AD"/>
    <w:rsid w:val="00813783"/>
    <w:rsid w:val="00813896"/>
    <w:rsid w:val="00814154"/>
    <w:rsid w:val="008149C2"/>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1ED7"/>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3196"/>
    <w:rsid w:val="009D6F31"/>
    <w:rsid w:val="009E0D0D"/>
    <w:rsid w:val="009E3F95"/>
    <w:rsid w:val="009E55E9"/>
    <w:rsid w:val="009F1FAA"/>
    <w:rsid w:val="00A00D66"/>
    <w:rsid w:val="00A02BC5"/>
    <w:rsid w:val="00A03FC9"/>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655"/>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92F"/>
    <w:rsid w:val="00B51DB9"/>
    <w:rsid w:val="00B60004"/>
    <w:rsid w:val="00B61255"/>
    <w:rsid w:val="00B619BC"/>
    <w:rsid w:val="00B65017"/>
    <w:rsid w:val="00B65D66"/>
    <w:rsid w:val="00B6674B"/>
    <w:rsid w:val="00B670ED"/>
    <w:rsid w:val="00B70911"/>
    <w:rsid w:val="00B73214"/>
    <w:rsid w:val="00B733E1"/>
    <w:rsid w:val="00B74197"/>
    <w:rsid w:val="00B82941"/>
    <w:rsid w:val="00B82B5D"/>
    <w:rsid w:val="00B83F25"/>
    <w:rsid w:val="00B8609F"/>
    <w:rsid w:val="00B86D96"/>
    <w:rsid w:val="00B90512"/>
    <w:rsid w:val="00B917AA"/>
    <w:rsid w:val="00B92109"/>
    <w:rsid w:val="00B92242"/>
    <w:rsid w:val="00B948CF"/>
    <w:rsid w:val="00B94F8A"/>
    <w:rsid w:val="00B957A2"/>
    <w:rsid w:val="00B96EA3"/>
    <w:rsid w:val="00B97F8B"/>
    <w:rsid w:val="00BA4F2B"/>
    <w:rsid w:val="00BA4FDD"/>
    <w:rsid w:val="00BB01C1"/>
    <w:rsid w:val="00BB05CA"/>
    <w:rsid w:val="00BB0827"/>
    <w:rsid w:val="00BB0B3C"/>
    <w:rsid w:val="00BB27E9"/>
    <w:rsid w:val="00BB6132"/>
    <w:rsid w:val="00BD04B7"/>
    <w:rsid w:val="00BD1B49"/>
    <w:rsid w:val="00BD6500"/>
    <w:rsid w:val="00BE3096"/>
    <w:rsid w:val="00BE360A"/>
    <w:rsid w:val="00BE3769"/>
    <w:rsid w:val="00BE4C2E"/>
    <w:rsid w:val="00BE5805"/>
    <w:rsid w:val="00BE68EC"/>
    <w:rsid w:val="00BE757B"/>
    <w:rsid w:val="00BE7986"/>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065"/>
    <w:rsid w:val="00C52BE0"/>
    <w:rsid w:val="00C5511A"/>
    <w:rsid w:val="00C60515"/>
    <w:rsid w:val="00C62565"/>
    <w:rsid w:val="00C6348A"/>
    <w:rsid w:val="00C67401"/>
    <w:rsid w:val="00C716B6"/>
    <w:rsid w:val="00C72D2A"/>
    <w:rsid w:val="00C7577B"/>
    <w:rsid w:val="00C759CA"/>
    <w:rsid w:val="00C76645"/>
    <w:rsid w:val="00C774DD"/>
    <w:rsid w:val="00C77B64"/>
    <w:rsid w:val="00C801FE"/>
    <w:rsid w:val="00C80920"/>
    <w:rsid w:val="00C80B9D"/>
    <w:rsid w:val="00C822E2"/>
    <w:rsid w:val="00C8794B"/>
    <w:rsid w:val="00C92361"/>
    <w:rsid w:val="00C93350"/>
    <w:rsid w:val="00CA1502"/>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11A1"/>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3C1A"/>
    <w:rsid w:val="00D54F90"/>
    <w:rsid w:val="00D62EB2"/>
    <w:rsid w:val="00D63E44"/>
    <w:rsid w:val="00D7068A"/>
    <w:rsid w:val="00D7523D"/>
    <w:rsid w:val="00D80166"/>
    <w:rsid w:val="00D81B83"/>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4AF"/>
    <w:rsid w:val="00DC5602"/>
    <w:rsid w:val="00DC632B"/>
    <w:rsid w:val="00DC7526"/>
    <w:rsid w:val="00DD3B3A"/>
    <w:rsid w:val="00DF045A"/>
    <w:rsid w:val="00DF671B"/>
    <w:rsid w:val="00DF7B8C"/>
    <w:rsid w:val="00E0333D"/>
    <w:rsid w:val="00E0386B"/>
    <w:rsid w:val="00E05427"/>
    <w:rsid w:val="00E0693B"/>
    <w:rsid w:val="00E12786"/>
    <w:rsid w:val="00E137C5"/>
    <w:rsid w:val="00E165C4"/>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54AA"/>
    <w:rsid w:val="00E56488"/>
    <w:rsid w:val="00E56F49"/>
    <w:rsid w:val="00E578DF"/>
    <w:rsid w:val="00E603B1"/>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35FD"/>
    <w:rsid w:val="00F2630F"/>
    <w:rsid w:val="00F2642F"/>
    <w:rsid w:val="00F3069A"/>
    <w:rsid w:val="00F31154"/>
    <w:rsid w:val="00F31CF9"/>
    <w:rsid w:val="00F32D8D"/>
    <w:rsid w:val="00F36664"/>
    <w:rsid w:val="00F4026F"/>
    <w:rsid w:val="00F406E4"/>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38B"/>
    <w:rsid w:val="00F8584C"/>
    <w:rsid w:val="00F906A1"/>
    <w:rsid w:val="00F90E4B"/>
    <w:rsid w:val="00F91705"/>
    <w:rsid w:val="00F91A5E"/>
    <w:rsid w:val="00FA1F45"/>
    <w:rsid w:val="00FA6643"/>
    <w:rsid w:val="00FC1FF6"/>
    <w:rsid w:val="00FC2942"/>
    <w:rsid w:val="00FC7287"/>
    <w:rsid w:val="00FD0531"/>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13073395">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12212</Words>
  <Characters>6961</Characters>
  <Application>Microsoft Office Word</Application>
  <DocSecurity>0</DocSecurity>
  <Lines>58</Lines>
  <Paragraphs>38</Paragraphs>
  <ScaleCrop>false</ScaleCrop>
  <Company>AUN of PLWH</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82</cp:revision>
  <cp:lastPrinted>2023-07-04T07:44:00Z</cp:lastPrinted>
  <dcterms:created xsi:type="dcterms:W3CDTF">2024-10-28T15:29:00Z</dcterms:created>
  <dcterms:modified xsi:type="dcterms:W3CDTF">2025-06-10T14:32:00Z</dcterms:modified>
</cp:coreProperties>
</file>