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08CA31" w14:textId="481BF073" w:rsidR="00EE3C9C" w:rsidRPr="007C6B73" w:rsidRDefault="002A0521" w:rsidP="00EE3C9C">
      <w:pPr>
        <w:tabs>
          <w:tab w:val="left" w:pos="840"/>
          <w:tab w:val="right" w:pos="9900"/>
        </w:tabs>
        <w:jc w:val="right"/>
        <w:rPr>
          <w:bCs/>
        </w:rPr>
      </w:pPr>
      <w:r w:rsidRPr="007C6B73">
        <w:rPr>
          <w:bCs/>
        </w:rPr>
        <w:t xml:space="preserve"> </w:t>
      </w:r>
    </w:p>
    <w:p w14:paraId="1EA80489" w14:textId="1F62ADB3" w:rsidR="00B245C9" w:rsidRPr="007C6B73" w:rsidRDefault="008A1D0A" w:rsidP="005A5F8A">
      <w:pPr>
        <w:tabs>
          <w:tab w:val="left" w:pos="840"/>
          <w:tab w:val="right" w:pos="9900"/>
        </w:tabs>
        <w:rPr>
          <w:b/>
          <w:sz w:val="22"/>
          <w:szCs w:val="22"/>
        </w:rPr>
      </w:pPr>
      <w:r w:rsidRPr="007C6B73">
        <w:rPr>
          <w:b/>
          <w:sz w:val="22"/>
          <w:szCs w:val="22"/>
        </w:rPr>
        <w:t xml:space="preserve">м. </w:t>
      </w:r>
      <w:r w:rsidR="004110BD" w:rsidRPr="007C6B73">
        <w:rPr>
          <w:b/>
          <w:sz w:val="22"/>
          <w:szCs w:val="22"/>
        </w:rPr>
        <w:t>КИЇВ</w:t>
      </w:r>
      <w:r w:rsidR="004110BD" w:rsidRPr="007C6B73">
        <w:rPr>
          <w:b/>
          <w:sz w:val="22"/>
          <w:szCs w:val="22"/>
        </w:rPr>
        <w:tab/>
      </w:r>
      <w:r w:rsidRPr="007C6B73">
        <w:rPr>
          <w:b/>
          <w:sz w:val="22"/>
          <w:szCs w:val="22"/>
        </w:rPr>
        <w:tab/>
      </w:r>
      <w:r w:rsidR="005A5F8A" w:rsidRPr="00943C13">
        <w:rPr>
          <w:b/>
          <w:sz w:val="22"/>
          <w:szCs w:val="22"/>
        </w:rPr>
        <w:t>«</w:t>
      </w:r>
      <w:r w:rsidR="0084446D" w:rsidRPr="00943C13">
        <w:rPr>
          <w:b/>
          <w:sz w:val="22"/>
          <w:szCs w:val="22"/>
        </w:rPr>
        <w:t>1</w:t>
      </w:r>
      <w:r w:rsidR="00943C13" w:rsidRPr="00943C13">
        <w:rPr>
          <w:b/>
          <w:sz w:val="22"/>
          <w:szCs w:val="22"/>
        </w:rPr>
        <w:t>5</w:t>
      </w:r>
      <w:r w:rsidR="005A5F8A" w:rsidRPr="00943C13">
        <w:rPr>
          <w:b/>
          <w:sz w:val="22"/>
          <w:szCs w:val="22"/>
        </w:rPr>
        <w:t xml:space="preserve">» </w:t>
      </w:r>
      <w:r w:rsidR="0084446D" w:rsidRPr="00943C13">
        <w:rPr>
          <w:b/>
          <w:sz w:val="22"/>
          <w:szCs w:val="22"/>
        </w:rPr>
        <w:t>квітня</w:t>
      </w:r>
      <w:r w:rsidR="007423C1" w:rsidRPr="00943C13">
        <w:rPr>
          <w:b/>
          <w:sz w:val="22"/>
          <w:szCs w:val="22"/>
        </w:rPr>
        <w:t xml:space="preserve"> </w:t>
      </w:r>
      <w:r w:rsidR="005A5F8A" w:rsidRPr="00943C13">
        <w:rPr>
          <w:b/>
          <w:sz w:val="22"/>
          <w:szCs w:val="22"/>
        </w:rPr>
        <w:t>202</w:t>
      </w:r>
      <w:r w:rsidR="007423C1" w:rsidRPr="00943C13">
        <w:rPr>
          <w:b/>
          <w:sz w:val="22"/>
          <w:szCs w:val="22"/>
        </w:rPr>
        <w:t xml:space="preserve">5 </w:t>
      </w:r>
      <w:r w:rsidR="005A5F8A" w:rsidRPr="00943C13">
        <w:rPr>
          <w:b/>
          <w:sz w:val="22"/>
          <w:szCs w:val="22"/>
        </w:rPr>
        <w:t>р.</w:t>
      </w:r>
      <w:r w:rsidR="00AB5249" w:rsidRPr="007C6B73">
        <w:rPr>
          <w:b/>
          <w:sz w:val="22"/>
          <w:szCs w:val="22"/>
        </w:rPr>
        <w:t xml:space="preserve">                                                                                                                                    </w:t>
      </w:r>
      <w:r w:rsidR="00B245C9" w:rsidRPr="007C6B73">
        <w:rPr>
          <w:b/>
          <w:sz w:val="22"/>
          <w:szCs w:val="22"/>
        </w:rPr>
        <w:t xml:space="preserve">                                                                                                                                    </w:t>
      </w:r>
    </w:p>
    <w:p w14:paraId="2EC2BCCF" w14:textId="19F020E1" w:rsidR="004C2787" w:rsidRPr="007C6B73" w:rsidRDefault="008E7BA6" w:rsidP="004C2787">
      <w:pPr>
        <w:ind w:left="540" w:hanging="540"/>
        <w:jc w:val="center"/>
        <w:rPr>
          <w:b/>
          <w:sz w:val="22"/>
          <w:szCs w:val="22"/>
        </w:rPr>
      </w:pPr>
      <w:r w:rsidRPr="007C6B73">
        <w:rPr>
          <w:b/>
          <w:sz w:val="22"/>
          <w:szCs w:val="22"/>
        </w:rPr>
        <w:t>ЗАПИТ ЦІНОВИХ ПРОПОЗИЦІЙ</w:t>
      </w:r>
      <w:r w:rsidR="00EA0DB5" w:rsidRPr="007C6B73">
        <w:rPr>
          <w:b/>
          <w:sz w:val="22"/>
          <w:szCs w:val="22"/>
        </w:rPr>
        <w:t>_</w:t>
      </w:r>
      <w:r w:rsidR="00314038" w:rsidRPr="007C6B73">
        <w:rPr>
          <w:b/>
          <w:sz w:val="22"/>
          <w:szCs w:val="22"/>
        </w:rPr>
        <w:t>1897/1898</w:t>
      </w:r>
      <w:r w:rsidR="004110BD" w:rsidRPr="007C6B73">
        <w:rPr>
          <w:b/>
          <w:sz w:val="22"/>
          <w:szCs w:val="22"/>
        </w:rPr>
        <w:t>LC</w:t>
      </w:r>
      <w:r w:rsidR="00AB5249" w:rsidRPr="007C6B73">
        <w:rPr>
          <w:b/>
          <w:sz w:val="22"/>
          <w:szCs w:val="22"/>
        </w:rPr>
        <w:t xml:space="preserve">                           </w:t>
      </w:r>
    </w:p>
    <w:p w14:paraId="7FD21E26" w14:textId="245BDE2C" w:rsidR="004C2787" w:rsidRPr="007C6B73" w:rsidRDefault="008E7BA6" w:rsidP="004C2787">
      <w:pPr>
        <w:ind w:left="540" w:hanging="540"/>
        <w:jc w:val="center"/>
        <w:rPr>
          <w:b/>
          <w:sz w:val="22"/>
          <w:szCs w:val="22"/>
        </w:rPr>
      </w:pPr>
      <w:r w:rsidRPr="007C6B73">
        <w:rPr>
          <w:b/>
          <w:sz w:val="22"/>
          <w:szCs w:val="22"/>
        </w:rPr>
        <w:t>в рамках</w:t>
      </w:r>
      <w:r w:rsidR="004C2787" w:rsidRPr="007C6B73">
        <w:rPr>
          <w:b/>
          <w:sz w:val="22"/>
          <w:szCs w:val="22"/>
        </w:rPr>
        <w:t xml:space="preserve"> проведення тендеру</w:t>
      </w:r>
    </w:p>
    <w:p w14:paraId="3ADB868D" w14:textId="282717AC" w:rsidR="004C2787" w:rsidRPr="007C6B73" w:rsidRDefault="004C2787" w:rsidP="004C2787">
      <w:pPr>
        <w:jc w:val="center"/>
        <w:rPr>
          <w:b/>
          <w:sz w:val="22"/>
          <w:szCs w:val="22"/>
        </w:rPr>
      </w:pPr>
      <w:r w:rsidRPr="007C6B73">
        <w:rPr>
          <w:b/>
          <w:sz w:val="22"/>
          <w:szCs w:val="22"/>
        </w:rPr>
        <w:t>(далі – „</w:t>
      </w:r>
      <w:r w:rsidR="008E7BA6" w:rsidRPr="007C6B73">
        <w:rPr>
          <w:b/>
          <w:sz w:val="22"/>
          <w:szCs w:val="22"/>
        </w:rPr>
        <w:t>Запит</w:t>
      </w:r>
      <w:r w:rsidRPr="007C6B73">
        <w:rPr>
          <w:b/>
          <w:sz w:val="22"/>
          <w:szCs w:val="22"/>
        </w:rPr>
        <w:t>”)</w:t>
      </w:r>
    </w:p>
    <w:p w14:paraId="12C594AF" w14:textId="77777777" w:rsidR="004C2787" w:rsidRPr="007C6B73" w:rsidRDefault="004C2787" w:rsidP="004C2787">
      <w:pPr>
        <w:rPr>
          <w:b/>
          <w:bCs/>
          <w:spacing w:val="-6"/>
          <w:sz w:val="22"/>
          <w:szCs w:val="22"/>
        </w:rPr>
      </w:pPr>
    </w:p>
    <w:p w14:paraId="48F6982D" w14:textId="30E6397B" w:rsidR="00B54363" w:rsidRPr="007C6B73" w:rsidRDefault="002A1BB8" w:rsidP="002A1BB8">
      <w:pPr>
        <w:ind w:right="-306" w:firstLine="708"/>
        <w:jc w:val="both"/>
        <w:rPr>
          <w:spacing w:val="-4"/>
          <w:sz w:val="22"/>
          <w:szCs w:val="22"/>
        </w:rPr>
      </w:pPr>
      <w:r w:rsidRPr="007C6B73">
        <w:rPr>
          <w:sz w:val="22"/>
          <w:szCs w:val="22"/>
        </w:rPr>
        <w:t xml:space="preserve">Товариство Червоного Хреста України </w:t>
      </w:r>
      <w:proofErr w:type="spellStart"/>
      <w:r w:rsidRPr="007C6B73">
        <w:rPr>
          <w:bCs/>
          <w:spacing w:val="-6"/>
          <w:sz w:val="22"/>
          <w:szCs w:val="22"/>
        </w:rPr>
        <w:t>України</w:t>
      </w:r>
      <w:proofErr w:type="spellEnd"/>
      <w:r w:rsidRPr="007C6B73">
        <w:rPr>
          <w:bCs/>
          <w:spacing w:val="-6"/>
          <w:sz w:val="22"/>
          <w:szCs w:val="22"/>
        </w:rPr>
        <w:t xml:space="preserve"> </w:t>
      </w:r>
      <w:r w:rsidR="004C2787" w:rsidRPr="007C6B73">
        <w:rPr>
          <w:sz w:val="22"/>
          <w:szCs w:val="22"/>
        </w:rPr>
        <w:t>(далі – «Організатор»)</w:t>
      </w:r>
      <w:r w:rsidR="004C2787" w:rsidRPr="007C6B73">
        <w:rPr>
          <w:bCs/>
          <w:spacing w:val="-6"/>
          <w:sz w:val="22"/>
          <w:szCs w:val="22"/>
        </w:rPr>
        <w:t xml:space="preserve"> </w:t>
      </w:r>
      <w:r w:rsidR="0089498D" w:rsidRPr="007C6B73">
        <w:rPr>
          <w:spacing w:val="-4"/>
          <w:sz w:val="22"/>
          <w:szCs w:val="22"/>
        </w:rPr>
        <w:t xml:space="preserve">оголошує </w:t>
      </w:r>
      <w:r w:rsidR="0089498D" w:rsidRPr="007C6B73">
        <w:rPr>
          <w:sz w:val="22"/>
          <w:szCs w:val="22"/>
        </w:rPr>
        <w:t>тендер на закупівлю послуг щодо організації та реалізації професійних навчальних курсів</w:t>
      </w:r>
      <w:r w:rsidR="008F2970">
        <w:rPr>
          <w:sz w:val="22"/>
          <w:szCs w:val="22"/>
        </w:rPr>
        <w:t xml:space="preserve"> </w:t>
      </w:r>
      <w:r w:rsidR="008F2970" w:rsidRPr="007C6B73">
        <w:rPr>
          <w:b/>
          <w:bCs/>
          <w:spacing w:val="-6"/>
          <w:sz w:val="22"/>
          <w:szCs w:val="22"/>
        </w:rPr>
        <w:t>"Основи підприємницької діяльності"</w:t>
      </w:r>
      <w:r w:rsidR="008F2970">
        <w:rPr>
          <w:b/>
          <w:bCs/>
          <w:spacing w:val="-6"/>
          <w:sz w:val="22"/>
          <w:szCs w:val="22"/>
        </w:rPr>
        <w:t xml:space="preserve"> </w:t>
      </w:r>
      <w:r w:rsidR="008F2970" w:rsidRPr="008F2970">
        <w:rPr>
          <w:spacing w:val="-6"/>
          <w:sz w:val="22"/>
          <w:szCs w:val="22"/>
        </w:rPr>
        <w:t>та</w:t>
      </w:r>
      <w:r w:rsidR="008F2970">
        <w:rPr>
          <w:b/>
          <w:bCs/>
          <w:spacing w:val="-6"/>
          <w:sz w:val="22"/>
          <w:szCs w:val="22"/>
        </w:rPr>
        <w:t xml:space="preserve"> </w:t>
      </w:r>
      <w:r w:rsidR="008F2970" w:rsidRPr="007C6B73">
        <w:rPr>
          <w:b/>
          <w:bCs/>
          <w:spacing w:val="-6"/>
          <w:sz w:val="22"/>
          <w:szCs w:val="22"/>
        </w:rPr>
        <w:t>"Менеджер по роботі з клієнтами"</w:t>
      </w:r>
      <w:r w:rsidR="0089498D" w:rsidRPr="007C6B73">
        <w:rPr>
          <w:sz w:val="22"/>
          <w:szCs w:val="22"/>
        </w:rPr>
        <w:t xml:space="preserve"> в рамках програм</w:t>
      </w:r>
      <w:r w:rsidR="004053C2" w:rsidRPr="007C6B73">
        <w:rPr>
          <w:sz w:val="22"/>
          <w:szCs w:val="22"/>
        </w:rPr>
        <w:t>и</w:t>
      </w:r>
      <w:r w:rsidR="0089498D" w:rsidRPr="007C6B73">
        <w:rPr>
          <w:sz w:val="22"/>
          <w:szCs w:val="22"/>
        </w:rPr>
        <w:t xml:space="preserve"> «Перезавантаження: розширення можливостей для працевлаштування» з метою  реінтеграції на ринку праці України  вразливих верст населення</w:t>
      </w:r>
      <w:r w:rsidR="004053C2" w:rsidRPr="007C6B73">
        <w:rPr>
          <w:sz w:val="22"/>
          <w:szCs w:val="22"/>
        </w:rPr>
        <w:t>.</w:t>
      </w:r>
    </w:p>
    <w:p w14:paraId="3738D1C3" w14:textId="6F69C8CF" w:rsidR="004C2787" w:rsidRPr="007C6B73" w:rsidRDefault="00370791" w:rsidP="00860E5D">
      <w:pPr>
        <w:ind w:right="-306"/>
        <w:jc w:val="center"/>
        <w:rPr>
          <w:b/>
          <w:sz w:val="22"/>
          <w:szCs w:val="22"/>
        </w:rPr>
      </w:pPr>
      <w:r w:rsidRPr="007C6B73">
        <w:rPr>
          <w:b/>
          <w:sz w:val="22"/>
          <w:szCs w:val="22"/>
        </w:rPr>
        <w:t xml:space="preserve"> І. </w:t>
      </w:r>
      <w:r w:rsidR="004C2787" w:rsidRPr="007C6B73">
        <w:rPr>
          <w:b/>
          <w:sz w:val="22"/>
          <w:szCs w:val="22"/>
        </w:rPr>
        <w:t>Опис позиці</w:t>
      </w:r>
      <w:r w:rsidR="001520C0" w:rsidRPr="007C6B73">
        <w:rPr>
          <w:b/>
          <w:sz w:val="22"/>
          <w:szCs w:val="22"/>
        </w:rPr>
        <w:t>й</w:t>
      </w:r>
      <w:r w:rsidR="004C2787" w:rsidRPr="007C6B73">
        <w:rPr>
          <w:b/>
          <w:sz w:val="22"/>
          <w:szCs w:val="22"/>
        </w:rPr>
        <w:t xml:space="preserve"> до закупівлі</w:t>
      </w:r>
      <w:r w:rsidR="00CD5018" w:rsidRPr="007C6B73">
        <w:rPr>
          <w:b/>
          <w:sz w:val="22"/>
          <w:szCs w:val="22"/>
        </w:rPr>
        <w:t xml:space="preserve"> </w:t>
      </w:r>
    </w:p>
    <w:tbl>
      <w:tblPr>
        <w:tblW w:w="10220"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0"/>
        <w:gridCol w:w="3826"/>
        <w:gridCol w:w="2692"/>
        <w:gridCol w:w="3092"/>
      </w:tblGrid>
      <w:tr w:rsidR="004C2787" w:rsidRPr="007C6B73" w14:paraId="56DE4E59" w14:textId="77777777" w:rsidTr="00FF5532">
        <w:trPr>
          <w:trHeight w:val="275"/>
        </w:trPr>
        <w:tc>
          <w:tcPr>
            <w:tcW w:w="610" w:type="dxa"/>
            <w:shd w:val="clear" w:color="auto" w:fill="E7E6E6"/>
          </w:tcPr>
          <w:p w14:paraId="19D3F065" w14:textId="7E721E14" w:rsidR="004C2787" w:rsidRPr="007C6B73" w:rsidRDefault="004C2787" w:rsidP="00860E5D">
            <w:pPr>
              <w:ind w:right="-306"/>
              <w:rPr>
                <w:b/>
                <w:bCs/>
                <w:spacing w:val="-6"/>
                <w:sz w:val="22"/>
                <w:szCs w:val="22"/>
              </w:rPr>
            </w:pPr>
            <w:r w:rsidRPr="007C6B73">
              <w:rPr>
                <w:b/>
                <w:bCs/>
                <w:spacing w:val="-6"/>
                <w:sz w:val="22"/>
                <w:szCs w:val="22"/>
              </w:rPr>
              <w:t>№</w:t>
            </w:r>
          </w:p>
        </w:tc>
        <w:tc>
          <w:tcPr>
            <w:tcW w:w="3826" w:type="dxa"/>
            <w:shd w:val="clear" w:color="auto" w:fill="E7E6E6"/>
          </w:tcPr>
          <w:p w14:paraId="72BA2243" w14:textId="77777777" w:rsidR="004C2787" w:rsidRPr="007C6B73" w:rsidRDefault="004C2787" w:rsidP="00FB0EE1">
            <w:pPr>
              <w:ind w:right="-306"/>
              <w:jc w:val="center"/>
              <w:rPr>
                <w:b/>
                <w:bCs/>
                <w:spacing w:val="-6"/>
                <w:sz w:val="22"/>
                <w:szCs w:val="22"/>
              </w:rPr>
            </w:pPr>
            <w:r w:rsidRPr="007C6B73">
              <w:rPr>
                <w:b/>
                <w:bCs/>
                <w:spacing w:val="-6"/>
                <w:sz w:val="22"/>
                <w:szCs w:val="22"/>
              </w:rPr>
              <w:t>Назва</w:t>
            </w:r>
          </w:p>
        </w:tc>
        <w:tc>
          <w:tcPr>
            <w:tcW w:w="2692" w:type="dxa"/>
            <w:shd w:val="clear" w:color="auto" w:fill="E7E6E6"/>
          </w:tcPr>
          <w:p w14:paraId="69C160CB" w14:textId="77777777" w:rsidR="004C2787" w:rsidRPr="007C6B73" w:rsidRDefault="004C2787" w:rsidP="001520C0">
            <w:pPr>
              <w:ind w:right="-5"/>
              <w:jc w:val="center"/>
              <w:rPr>
                <w:b/>
                <w:bCs/>
                <w:spacing w:val="-6"/>
                <w:sz w:val="22"/>
                <w:szCs w:val="22"/>
              </w:rPr>
            </w:pPr>
            <w:r w:rsidRPr="007C6B73">
              <w:rPr>
                <w:b/>
                <w:bCs/>
                <w:spacing w:val="-6"/>
                <w:sz w:val="22"/>
                <w:szCs w:val="22"/>
              </w:rPr>
              <w:t>Кількість</w:t>
            </w:r>
          </w:p>
        </w:tc>
        <w:tc>
          <w:tcPr>
            <w:tcW w:w="3092" w:type="dxa"/>
            <w:shd w:val="clear" w:color="auto" w:fill="E7E6E6"/>
          </w:tcPr>
          <w:p w14:paraId="3AAB40B6" w14:textId="77777777" w:rsidR="004C2787" w:rsidRPr="007C6B73" w:rsidRDefault="004C2787" w:rsidP="001520C0">
            <w:pPr>
              <w:ind w:right="-5"/>
              <w:jc w:val="center"/>
              <w:rPr>
                <w:b/>
                <w:bCs/>
                <w:spacing w:val="-6"/>
                <w:sz w:val="22"/>
                <w:szCs w:val="22"/>
              </w:rPr>
            </w:pPr>
            <w:r w:rsidRPr="007C6B73">
              <w:rPr>
                <w:b/>
                <w:bCs/>
                <w:spacing w:val="-6"/>
                <w:sz w:val="22"/>
                <w:szCs w:val="22"/>
              </w:rPr>
              <w:t>Додаткова інформація</w:t>
            </w:r>
          </w:p>
        </w:tc>
      </w:tr>
      <w:tr w:rsidR="00535C9F" w:rsidRPr="007C6B73" w14:paraId="0F594BD0" w14:textId="77777777" w:rsidTr="00FF5532">
        <w:trPr>
          <w:trHeight w:val="68"/>
        </w:trPr>
        <w:tc>
          <w:tcPr>
            <w:tcW w:w="610" w:type="dxa"/>
            <w:vAlign w:val="center"/>
          </w:tcPr>
          <w:p w14:paraId="29708A12" w14:textId="77777777" w:rsidR="00535C9F" w:rsidRPr="007C6B73" w:rsidRDefault="00535C9F" w:rsidP="00860E5D">
            <w:pPr>
              <w:ind w:right="-306"/>
              <w:rPr>
                <w:spacing w:val="-6"/>
                <w:sz w:val="22"/>
                <w:szCs w:val="22"/>
              </w:rPr>
            </w:pPr>
            <w:r w:rsidRPr="007C6B73">
              <w:rPr>
                <w:spacing w:val="-6"/>
                <w:sz w:val="22"/>
                <w:szCs w:val="22"/>
              </w:rPr>
              <w:t>1</w:t>
            </w:r>
          </w:p>
        </w:tc>
        <w:tc>
          <w:tcPr>
            <w:tcW w:w="3826" w:type="dxa"/>
            <w:shd w:val="clear" w:color="auto" w:fill="auto"/>
            <w:vAlign w:val="center"/>
          </w:tcPr>
          <w:p w14:paraId="5D6D90EE" w14:textId="2B3BC514" w:rsidR="00535C9F" w:rsidRPr="007C6B73" w:rsidRDefault="00535C9F" w:rsidP="00860E5D">
            <w:pPr>
              <w:ind w:right="92"/>
              <w:rPr>
                <w:spacing w:val="-6"/>
                <w:sz w:val="22"/>
                <w:szCs w:val="22"/>
              </w:rPr>
            </w:pPr>
            <w:r w:rsidRPr="007C6B73">
              <w:rPr>
                <w:spacing w:val="-6"/>
                <w:sz w:val="22"/>
                <w:szCs w:val="22"/>
              </w:rPr>
              <w:t xml:space="preserve">Професійні навчальні курси </w:t>
            </w:r>
            <w:r w:rsidRPr="007C6B73">
              <w:rPr>
                <w:b/>
                <w:bCs/>
                <w:spacing w:val="-6"/>
                <w:sz w:val="22"/>
                <w:szCs w:val="22"/>
              </w:rPr>
              <w:t>"Основи підприємницької діяльності"</w:t>
            </w:r>
          </w:p>
        </w:tc>
        <w:tc>
          <w:tcPr>
            <w:tcW w:w="2692" w:type="dxa"/>
            <w:shd w:val="clear" w:color="auto" w:fill="auto"/>
            <w:vAlign w:val="center"/>
          </w:tcPr>
          <w:p w14:paraId="4F5DE3BC" w14:textId="6A93372B" w:rsidR="00535C9F" w:rsidRPr="007C6B73" w:rsidRDefault="00535C9F" w:rsidP="001520C0">
            <w:pPr>
              <w:ind w:right="-5" w:hanging="104"/>
              <w:jc w:val="center"/>
              <w:rPr>
                <w:bCs/>
                <w:spacing w:val="-6"/>
                <w:sz w:val="22"/>
                <w:szCs w:val="22"/>
              </w:rPr>
            </w:pPr>
            <w:r w:rsidRPr="007C6B73">
              <w:rPr>
                <w:bCs/>
                <w:spacing w:val="-6"/>
                <w:sz w:val="22"/>
                <w:szCs w:val="22"/>
              </w:rPr>
              <w:t>Відповідно до потреб Замовника протягом 2025</w:t>
            </w:r>
          </w:p>
        </w:tc>
        <w:tc>
          <w:tcPr>
            <w:tcW w:w="3092" w:type="dxa"/>
            <w:vMerge w:val="restart"/>
            <w:shd w:val="clear" w:color="auto" w:fill="auto"/>
            <w:vAlign w:val="center"/>
          </w:tcPr>
          <w:p w14:paraId="5FF68500" w14:textId="5F0FC0BA" w:rsidR="00535C9F" w:rsidRPr="007C6B73" w:rsidRDefault="00535C9F" w:rsidP="001520C0">
            <w:pPr>
              <w:ind w:right="-5"/>
              <w:jc w:val="center"/>
              <w:rPr>
                <w:bCs/>
                <w:spacing w:val="-6"/>
                <w:sz w:val="22"/>
                <w:szCs w:val="22"/>
              </w:rPr>
            </w:pPr>
            <w:r w:rsidRPr="007C6B73">
              <w:rPr>
                <w:bCs/>
                <w:spacing w:val="-6"/>
                <w:sz w:val="22"/>
                <w:szCs w:val="22"/>
              </w:rPr>
              <w:t>Інформація вказана в Додатку №2, Додатку №3 та Додат</w:t>
            </w:r>
            <w:r w:rsidR="007C6B73">
              <w:rPr>
                <w:bCs/>
                <w:spacing w:val="-6"/>
                <w:sz w:val="22"/>
                <w:szCs w:val="22"/>
              </w:rPr>
              <w:t>ку</w:t>
            </w:r>
            <w:r w:rsidRPr="007C6B73">
              <w:rPr>
                <w:bCs/>
                <w:spacing w:val="-6"/>
                <w:sz w:val="22"/>
                <w:szCs w:val="22"/>
              </w:rPr>
              <w:t xml:space="preserve"> №4 до Запиту про тендер.</w:t>
            </w:r>
          </w:p>
        </w:tc>
      </w:tr>
      <w:tr w:rsidR="00535C9F" w:rsidRPr="007C6B73" w14:paraId="564D26D7" w14:textId="77777777" w:rsidTr="00FF5532">
        <w:trPr>
          <w:trHeight w:val="68"/>
        </w:trPr>
        <w:tc>
          <w:tcPr>
            <w:tcW w:w="610" w:type="dxa"/>
            <w:vAlign w:val="center"/>
          </w:tcPr>
          <w:p w14:paraId="02329585" w14:textId="4D33581C" w:rsidR="00535C9F" w:rsidRPr="007C6B73" w:rsidRDefault="00535C9F" w:rsidP="00860E5D">
            <w:pPr>
              <w:ind w:right="-306"/>
              <w:rPr>
                <w:spacing w:val="-6"/>
                <w:sz w:val="22"/>
                <w:szCs w:val="22"/>
              </w:rPr>
            </w:pPr>
            <w:r w:rsidRPr="007C6B73">
              <w:rPr>
                <w:spacing w:val="-6"/>
                <w:sz w:val="22"/>
                <w:szCs w:val="22"/>
              </w:rPr>
              <w:t>2</w:t>
            </w:r>
          </w:p>
        </w:tc>
        <w:tc>
          <w:tcPr>
            <w:tcW w:w="3826" w:type="dxa"/>
            <w:shd w:val="clear" w:color="auto" w:fill="auto"/>
            <w:vAlign w:val="center"/>
          </w:tcPr>
          <w:p w14:paraId="699EC796" w14:textId="063F61E5" w:rsidR="00535C9F" w:rsidRPr="007C6B73" w:rsidRDefault="00535C9F" w:rsidP="00860E5D">
            <w:pPr>
              <w:ind w:right="92"/>
              <w:rPr>
                <w:spacing w:val="-6"/>
                <w:sz w:val="22"/>
                <w:szCs w:val="22"/>
              </w:rPr>
            </w:pPr>
            <w:r w:rsidRPr="007C6B73">
              <w:rPr>
                <w:spacing w:val="-6"/>
                <w:sz w:val="22"/>
                <w:szCs w:val="22"/>
              </w:rPr>
              <w:t xml:space="preserve">Професійні навчальні курси </w:t>
            </w:r>
            <w:r w:rsidRPr="007C6B73">
              <w:rPr>
                <w:b/>
                <w:bCs/>
                <w:spacing w:val="-6"/>
                <w:sz w:val="22"/>
                <w:szCs w:val="22"/>
              </w:rPr>
              <w:t>"Менеджер по роботі з клієнтами"</w:t>
            </w:r>
          </w:p>
        </w:tc>
        <w:tc>
          <w:tcPr>
            <w:tcW w:w="2692" w:type="dxa"/>
            <w:shd w:val="clear" w:color="auto" w:fill="auto"/>
            <w:vAlign w:val="center"/>
          </w:tcPr>
          <w:p w14:paraId="0B5BAF26" w14:textId="258A66CB" w:rsidR="00535C9F" w:rsidRPr="007C6B73" w:rsidRDefault="00535C9F" w:rsidP="001520C0">
            <w:pPr>
              <w:ind w:right="-5" w:hanging="104"/>
              <w:jc w:val="center"/>
              <w:rPr>
                <w:bCs/>
                <w:spacing w:val="-6"/>
                <w:sz w:val="22"/>
                <w:szCs w:val="22"/>
              </w:rPr>
            </w:pPr>
            <w:r w:rsidRPr="007C6B73">
              <w:rPr>
                <w:bCs/>
                <w:spacing w:val="-6"/>
                <w:sz w:val="22"/>
                <w:szCs w:val="22"/>
              </w:rPr>
              <w:t>Відповідно до потреб Замовника протягом 2025</w:t>
            </w:r>
          </w:p>
        </w:tc>
        <w:tc>
          <w:tcPr>
            <w:tcW w:w="3092" w:type="dxa"/>
            <w:vMerge/>
            <w:shd w:val="clear" w:color="auto" w:fill="auto"/>
            <w:vAlign w:val="center"/>
          </w:tcPr>
          <w:p w14:paraId="575AED44" w14:textId="77777777" w:rsidR="00535C9F" w:rsidRPr="007C6B73" w:rsidRDefault="00535C9F" w:rsidP="001520C0">
            <w:pPr>
              <w:ind w:right="-5"/>
              <w:jc w:val="center"/>
              <w:rPr>
                <w:bCs/>
                <w:spacing w:val="-6"/>
                <w:sz w:val="22"/>
                <w:szCs w:val="22"/>
              </w:rPr>
            </w:pPr>
          </w:p>
        </w:tc>
      </w:tr>
    </w:tbl>
    <w:p w14:paraId="49073336" w14:textId="77777777" w:rsidR="00113AA0" w:rsidRPr="007C6B73" w:rsidRDefault="00113AA0" w:rsidP="00113AA0">
      <w:pPr>
        <w:ind w:right="-306" w:firstLine="567"/>
        <w:jc w:val="both"/>
        <w:textAlignment w:val="baseline"/>
        <w:rPr>
          <w:i/>
          <w:iCs/>
          <w:color w:val="000000"/>
          <w:sz w:val="20"/>
          <w:szCs w:val="20"/>
          <w:lang w:eastAsia="uk-UA"/>
        </w:rPr>
      </w:pPr>
      <w:r w:rsidRPr="007C6B73">
        <w:rPr>
          <w:color w:val="000000"/>
          <w:sz w:val="20"/>
          <w:szCs w:val="20"/>
          <w:lang w:eastAsia="uk-UA"/>
        </w:rPr>
        <w:t>*</w:t>
      </w:r>
      <w:r w:rsidRPr="007C6B73">
        <w:rPr>
          <w:i/>
          <w:iCs/>
          <w:color w:val="000000"/>
          <w:sz w:val="20"/>
          <w:szCs w:val="20"/>
          <w:lang w:eastAsia="uk-UA"/>
        </w:rPr>
        <w:t>Товариство Червоного Хреста України залишає за собою право змінювати кількість замовлення залежно від наявного фінансування до підписання договору.</w:t>
      </w:r>
    </w:p>
    <w:p w14:paraId="3444735D" w14:textId="77777777" w:rsidR="00113AA0" w:rsidRPr="007C6B73" w:rsidRDefault="00113AA0" w:rsidP="00113AA0">
      <w:pPr>
        <w:ind w:right="-306" w:firstLine="567"/>
        <w:jc w:val="both"/>
        <w:textAlignment w:val="baseline"/>
        <w:rPr>
          <w:i/>
          <w:iCs/>
          <w:color w:val="000000"/>
          <w:sz w:val="20"/>
          <w:szCs w:val="20"/>
          <w:lang w:eastAsia="uk-UA"/>
        </w:rPr>
      </w:pPr>
      <w:r w:rsidRPr="007C6B73">
        <w:rPr>
          <w:i/>
          <w:iCs/>
          <w:color w:val="000000"/>
          <w:sz w:val="20"/>
          <w:szCs w:val="20"/>
          <w:lang w:eastAsia="uk-UA"/>
        </w:rPr>
        <w:t xml:space="preserve">** Товариство Червоного Хреста України залишає за собою право здійснювати додаткову закупівлю протягом терміну дії договору. </w:t>
      </w:r>
    </w:p>
    <w:p w14:paraId="410A7AF8" w14:textId="77777777" w:rsidR="00113AA0" w:rsidRPr="007C6B73" w:rsidRDefault="00113AA0" w:rsidP="00113AA0">
      <w:pPr>
        <w:ind w:right="-306" w:firstLine="567"/>
        <w:jc w:val="both"/>
        <w:textAlignment w:val="baseline"/>
        <w:rPr>
          <w:i/>
          <w:iCs/>
          <w:color w:val="000000"/>
          <w:sz w:val="20"/>
          <w:szCs w:val="20"/>
          <w:lang w:eastAsia="uk-UA"/>
        </w:rPr>
      </w:pPr>
      <w:r w:rsidRPr="007C6B73">
        <w:rPr>
          <w:i/>
          <w:iCs/>
          <w:color w:val="000000"/>
          <w:sz w:val="20"/>
          <w:szCs w:val="20"/>
          <w:lang w:eastAsia="uk-UA"/>
        </w:rPr>
        <w:t>***Кожен учасник має право подати не більше однієї пропозиції.</w:t>
      </w:r>
    </w:p>
    <w:p w14:paraId="5E67419E" w14:textId="3C6AC880" w:rsidR="00DE6B9A" w:rsidRPr="007C6B73" w:rsidRDefault="00113AA0" w:rsidP="00113AA0">
      <w:pPr>
        <w:ind w:right="-306" w:firstLine="567"/>
        <w:jc w:val="both"/>
        <w:textAlignment w:val="baseline"/>
        <w:rPr>
          <w:i/>
          <w:iCs/>
          <w:color w:val="000000"/>
          <w:sz w:val="20"/>
          <w:szCs w:val="20"/>
          <w:lang w:eastAsia="uk-UA"/>
        </w:rPr>
      </w:pPr>
      <w:r w:rsidRPr="007C6B73">
        <w:rPr>
          <w:i/>
          <w:iCs/>
          <w:color w:val="000000"/>
          <w:sz w:val="20"/>
          <w:szCs w:val="20"/>
          <w:lang w:eastAsia="uk-UA"/>
        </w:rPr>
        <w:t>****Закупівля здійснюється окремими лотами</w:t>
      </w:r>
    </w:p>
    <w:p w14:paraId="5B31D374" w14:textId="39DF19E0" w:rsidR="005A5F8A" w:rsidRPr="007C6B73" w:rsidRDefault="002A4557" w:rsidP="005A5F8A">
      <w:pPr>
        <w:spacing w:before="76" w:line="250" w:lineRule="exact"/>
        <w:ind w:right="-23" w:firstLine="567"/>
        <w:jc w:val="both"/>
        <w:rPr>
          <w:bCs/>
          <w:sz w:val="22"/>
          <w:szCs w:val="22"/>
        </w:rPr>
      </w:pPr>
      <w:r w:rsidRPr="007C6B73">
        <w:rPr>
          <w:b/>
          <w:sz w:val="22"/>
          <w:szCs w:val="22"/>
        </w:rPr>
        <w:t>Очікуван</w:t>
      </w:r>
      <w:r w:rsidR="00956903" w:rsidRPr="007C6B73">
        <w:rPr>
          <w:b/>
          <w:sz w:val="22"/>
          <w:szCs w:val="22"/>
        </w:rPr>
        <w:t>ий термін надання послуг</w:t>
      </w:r>
      <w:r w:rsidR="005A5F8A" w:rsidRPr="007C6B73">
        <w:rPr>
          <w:b/>
          <w:sz w:val="22"/>
          <w:szCs w:val="22"/>
        </w:rPr>
        <w:t xml:space="preserve">: </w:t>
      </w:r>
      <w:r w:rsidR="0089498D" w:rsidRPr="007C6B73">
        <w:rPr>
          <w:bCs/>
          <w:sz w:val="22"/>
          <w:szCs w:val="22"/>
        </w:rPr>
        <w:t>протягом 2025 року</w:t>
      </w:r>
      <w:r w:rsidR="0035183C" w:rsidRPr="007C6B73">
        <w:rPr>
          <w:bCs/>
          <w:sz w:val="22"/>
          <w:szCs w:val="22"/>
        </w:rPr>
        <w:t>, згідно заявок Замовника.</w:t>
      </w:r>
    </w:p>
    <w:p w14:paraId="2A28FE87" w14:textId="45B67262" w:rsidR="0035183C" w:rsidRPr="007C6B73" w:rsidRDefault="0035183C" w:rsidP="0035183C">
      <w:pPr>
        <w:spacing w:before="76" w:line="250" w:lineRule="exact"/>
        <w:ind w:right="-23" w:firstLine="567"/>
        <w:jc w:val="both"/>
        <w:rPr>
          <w:b/>
          <w:sz w:val="22"/>
          <w:szCs w:val="22"/>
        </w:rPr>
      </w:pPr>
      <w:r w:rsidRPr="007C6B73">
        <w:rPr>
          <w:b/>
          <w:sz w:val="22"/>
          <w:szCs w:val="22"/>
        </w:rPr>
        <w:t>Формат надання послуг:</w:t>
      </w:r>
      <w:r w:rsidRPr="007C6B73">
        <w:rPr>
          <w:bCs/>
          <w:sz w:val="22"/>
          <w:szCs w:val="22"/>
        </w:rPr>
        <w:t xml:space="preserve"> Курси мають проходити в форматі он-лайн.</w:t>
      </w:r>
    </w:p>
    <w:p w14:paraId="7499B422" w14:textId="751CB932" w:rsidR="000F3EDC" w:rsidRPr="007C6B73" w:rsidRDefault="005A5F8A" w:rsidP="000F3EDC">
      <w:pPr>
        <w:spacing w:before="76" w:line="250" w:lineRule="exact"/>
        <w:ind w:right="-23" w:firstLine="567"/>
        <w:jc w:val="both"/>
        <w:rPr>
          <w:b/>
          <w:sz w:val="22"/>
          <w:szCs w:val="22"/>
        </w:rPr>
      </w:pPr>
      <w:r w:rsidRPr="007C6B73">
        <w:rPr>
          <w:b/>
          <w:sz w:val="22"/>
          <w:szCs w:val="22"/>
        </w:rPr>
        <w:t xml:space="preserve">Місце </w:t>
      </w:r>
      <w:r w:rsidR="0035183C" w:rsidRPr="007C6B73">
        <w:rPr>
          <w:b/>
          <w:sz w:val="22"/>
          <w:szCs w:val="22"/>
        </w:rPr>
        <w:t>знаходження замовника</w:t>
      </w:r>
      <w:r w:rsidRPr="007C6B73">
        <w:rPr>
          <w:bCs/>
          <w:sz w:val="22"/>
          <w:szCs w:val="22"/>
        </w:rPr>
        <w:t>:</w:t>
      </w:r>
      <w:r w:rsidR="00937CCC" w:rsidRPr="007C6B73">
        <w:rPr>
          <w:bCs/>
          <w:sz w:val="22"/>
          <w:szCs w:val="22"/>
        </w:rPr>
        <w:t xml:space="preserve"> </w:t>
      </w:r>
      <w:r w:rsidR="0089498D" w:rsidRPr="007C6B73">
        <w:rPr>
          <w:bCs/>
          <w:sz w:val="22"/>
          <w:szCs w:val="22"/>
        </w:rPr>
        <w:t>м.</w:t>
      </w:r>
      <w:r w:rsidR="007423C1" w:rsidRPr="007C6B73">
        <w:rPr>
          <w:bCs/>
          <w:sz w:val="22"/>
          <w:szCs w:val="22"/>
        </w:rPr>
        <w:t xml:space="preserve"> </w:t>
      </w:r>
      <w:r w:rsidR="0035183C" w:rsidRPr="007C6B73">
        <w:rPr>
          <w:bCs/>
          <w:sz w:val="22"/>
          <w:szCs w:val="22"/>
        </w:rPr>
        <w:t>Київ, вул.</w:t>
      </w:r>
      <w:r w:rsidR="00885BE4" w:rsidRPr="007C6B73">
        <w:rPr>
          <w:bCs/>
          <w:sz w:val="22"/>
          <w:szCs w:val="22"/>
        </w:rPr>
        <w:t xml:space="preserve"> </w:t>
      </w:r>
      <w:r w:rsidR="0035183C" w:rsidRPr="007C6B73">
        <w:rPr>
          <w:bCs/>
          <w:sz w:val="22"/>
          <w:szCs w:val="22"/>
        </w:rPr>
        <w:t>Ділова 3.</w:t>
      </w:r>
    </w:p>
    <w:p w14:paraId="2189EAC6" w14:textId="47A06EFE" w:rsidR="000A7594" w:rsidRPr="007C6B73" w:rsidRDefault="000A7594" w:rsidP="00777C00">
      <w:pPr>
        <w:spacing w:before="76" w:line="250" w:lineRule="exact"/>
        <w:ind w:right="-23" w:firstLine="567"/>
        <w:jc w:val="both"/>
        <w:rPr>
          <w:bCs/>
          <w:sz w:val="22"/>
          <w:szCs w:val="22"/>
        </w:rPr>
      </w:pPr>
    </w:p>
    <w:p w14:paraId="060C5CC6" w14:textId="77777777" w:rsidR="00B27389" w:rsidRPr="007C6B73" w:rsidRDefault="00B27389" w:rsidP="00777C00">
      <w:pPr>
        <w:spacing w:before="76" w:line="250" w:lineRule="exact"/>
        <w:ind w:right="-23" w:firstLine="567"/>
        <w:jc w:val="both"/>
        <w:rPr>
          <w:b/>
          <w:sz w:val="22"/>
          <w:szCs w:val="22"/>
        </w:rPr>
      </w:pPr>
    </w:p>
    <w:p w14:paraId="048B1795" w14:textId="7553DA47" w:rsidR="004C2787" w:rsidRPr="007C6B73" w:rsidRDefault="00370791" w:rsidP="004C2787">
      <w:pPr>
        <w:pStyle w:val="aa"/>
        <w:spacing w:before="0" w:beforeAutospacing="0" w:after="0" w:afterAutospacing="0"/>
        <w:jc w:val="center"/>
        <w:rPr>
          <w:rFonts w:ascii="Times New Roman" w:hAnsi="Times New Roman" w:cs="Times New Roman"/>
          <w:b/>
          <w:sz w:val="22"/>
          <w:szCs w:val="22"/>
        </w:rPr>
      </w:pPr>
      <w:r w:rsidRPr="007C6B73">
        <w:rPr>
          <w:rFonts w:ascii="Times New Roman" w:hAnsi="Times New Roman" w:cs="Times New Roman"/>
          <w:b/>
          <w:sz w:val="22"/>
          <w:szCs w:val="22"/>
        </w:rPr>
        <w:t xml:space="preserve"> ІІ. </w:t>
      </w:r>
      <w:r w:rsidR="004C2787" w:rsidRPr="007C6B73">
        <w:rPr>
          <w:rFonts w:ascii="Times New Roman" w:hAnsi="Times New Roman" w:cs="Times New Roman"/>
          <w:b/>
          <w:sz w:val="22"/>
          <w:szCs w:val="22"/>
        </w:rPr>
        <w:t>Кваліфікаційні вимоги</w:t>
      </w:r>
      <w:r w:rsidR="00CD5018" w:rsidRPr="007C6B73">
        <w:rPr>
          <w:rFonts w:ascii="Times New Roman" w:hAnsi="Times New Roman" w:cs="Times New Roman"/>
          <w:b/>
          <w:sz w:val="22"/>
          <w:szCs w:val="22"/>
        </w:rPr>
        <w:t xml:space="preserve"> </w:t>
      </w:r>
      <w:r w:rsidR="00C12761" w:rsidRPr="007C6B73">
        <w:rPr>
          <w:rFonts w:ascii="Times New Roman" w:hAnsi="Times New Roman" w:cs="Times New Roman"/>
          <w:b/>
          <w:sz w:val="22"/>
          <w:szCs w:val="22"/>
        </w:rPr>
        <w:t>до Учасника*</w:t>
      </w:r>
    </w:p>
    <w:p w14:paraId="2447BB93" w14:textId="707A96B7" w:rsidR="00C12761" w:rsidRPr="007C6B73" w:rsidRDefault="00C12761" w:rsidP="00C12761">
      <w:pPr>
        <w:pStyle w:val="aa"/>
        <w:spacing w:before="0" w:beforeAutospacing="0" w:after="0" w:afterAutospacing="0"/>
        <w:ind w:firstLine="357"/>
        <w:jc w:val="both"/>
        <w:rPr>
          <w:rFonts w:ascii="Times New Roman" w:hAnsi="Times New Roman" w:cs="Times New Roman"/>
          <w:bCs/>
          <w:i/>
          <w:iCs/>
          <w:sz w:val="22"/>
          <w:szCs w:val="22"/>
        </w:rPr>
      </w:pPr>
      <w:r w:rsidRPr="007C6B73">
        <w:rPr>
          <w:rFonts w:ascii="Times New Roman" w:hAnsi="Times New Roman" w:cs="Times New Roman"/>
          <w:bCs/>
          <w:i/>
          <w:iCs/>
          <w:sz w:val="22"/>
          <w:szCs w:val="22"/>
        </w:rPr>
        <w:t xml:space="preserve">*Учасник процедури закупівель (далі - Учасник) - фізична особа-підприємець, юридична особа, яка подала </w:t>
      </w:r>
      <w:r w:rsidR="008906DF" w:rsidRPr="007C6B73">
        <w:rPr>
          <w:rFonts w:ascii="Times New Roman" w:hAnsi="Times New Roman" w:cs="Times New Roman"/>
          <w:bCs/>
          <w:i/>
          <w:iCs/>
          <w:sz w:val="22"/>
          <w:szCs w:val="22"/>
        </w:rPr>
        <w:t>цінов</w:t>
      </w:r>
      <w:r w:rsidRPr="007C6B73">
        <w:rPr>
          <w:rFonts w:ascii="Times New Roman" w:hAnsi="Times New Roman" w:cs="Times New Roman"/>
          <w:bCs/>
          <w:i/>
          <w:iCs/>
          <w:sz w:val="22"/>
          <w:szCs w:val="22"/>
        </w:rPr>
        <w:t>у пропозицію.</w:t>
      </w:r>
    </w:p>
    <w:tbl>
      <w:tblPr>
        <w:tblW w:w="1004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4961"/>
        <w:gridCol w:w="4521"/>
      </w:tblGrid>
      <w:tr w:rsidR="00BC13F3" w:rsidRPr="007C6B73" w14:paraId="17D899A6" w14:textId="77777777" w:rsidTr="00497CE2">
        <w:trPr>
          <w:trHeight w:val="76"/>
        </w:trPr>
        <w:tc>
          <w:tcPr>
            <w:tcW w:w="567" w:type="dxa"/>
          </w:tcPr>
          <w:p w14:paraId="50AE26AB" w14:textId="4677E03C" w:rsidR="00BC13F3" w:rsidRPr="007C6B73" w:rsidRDefault="00BC13F3" w:rsidP="00274438">
            <w:pPr>
              <w:pStyle w:val="aa"/>
              <w:spacing w:before="0" w:beforeAutospacing="0" w:after="0" w:afterAutospacing="0"/>
              <w:jc w:val="center"/>
              <w:rPr>
                <w:rFonts w:ascii="Times New Roman" w:hAnsi="Times New Roman" w:cs="Times New Roman"/>
                <w:b/>
                <w:sz w:val="22"/>
                <w:szCs w:val="22"/>
              </w:rPr>
            </w:pPr>
            <w:r w:rsidRPr="007C6B73">
              <w:rPr>
                <w:rFonts w:ascii="Times New Roman" w:hAnsi="Times New Roman" w:cs="Times New Roman"/>
                <w:b/>
                <w:sz w:val="22"/>
                <w:szCs w:val="22"/>
              </w:rPr>
              <w:t>№</w:t>
            </w:r>
          </w:p>
        </w:tc>
        <w:tc>
          <w:tcPr>
            <w:tcW w:w="4961" w:type="dxa"/>
            <w:shd w:val="clear" w:color="auto" w:fill="auto"/>
          </w:tcPr>
          <w:p w14:paraId="67145797" w14:textId="355D8489" w:rsidR="00BC13F3" w:rsidRPr="007C6B73" w:rsidRDefault="00BC13F3" w:rsidP="00274438">
            <w:pPr>
              <w:pStyle w:val="aa"/>
              <w:spacing w:before="0" w:beforeAutospacing="0" w:after="0" w:afterAutospacing="0"/>
              <w:jc w:val="center"/>
              <w:rPr>
                <w:rFonts w:ascii="Times New Roman" w:hAnsi="Times New Roman" w:cs="Times New Roman"/>
                <w:b/>
                <w:sz w:val="22"/>
                <w:szCs w:val="22"/>
              </w:rPr>
            </w:pPr>
            <w:r w:rsidRPr="007C6B73">
              <w:rPr>
                <w:rFonts w:ascii="Times New Roman" w:hAnsi="Times New Roman" w:cs="Times New Roman"/>
                <w:b/>
                <w:sz w:val="22"/>
                <w:szCs w:val="22"/>
              </w:rPr>
              <w:t xml:space="preserve">Обов’язкові кваліфікаційні вимоги до </w:t>
            </w:r>
            <w:r w:rsidR="00C12761" w:rsidRPr="007C6B73">
              <w:rPr>
                <w:rFonts w:ascii="Times New Roman" w:hAnsi="Times New Roman" w:cs="Times New Roman"/>
                <w:b/>
                <w:sz w:val="22"/>
                <w:szCs w:val="22"/>
              </w:rPr>
              <w:t>У</w:t>
            </w:r>
            <w:r w:rsidRPr="007C6B73">
              <w:rPr>
                <w:rFonts w:ascii="Times New Roman" w:hAnsi="Times New Roman" w:cs="Times New Roman"/>
                <w:b/>
                <w:sz w:val="22"/>
                <w:szCs w:val="22"/>
              </w:rPr>
              <w:t>часника</w:t>
            </w:r>
          </w:p>
        </w:tc>
        <w:tc>
          <w:tcPr>
            <w:tcW w:w="4521" w:type="dxa"/>
            <w:shd w:val="clear" w:color="auto" w:fill="auto"/>
          </w:tcPr>
          <w:p w14:paraId="127118FF" w14:textId="77777777" w:rsidR="00BC13F3" w:rsidRPr="007C6B73" w:rsidRDefault="00BC13F3" w:rsidP="00274438">
            <w:pPr>
              <w:pStyle w:val="aa"/>
              <w:spacing w:before="0" w:beforeAutospacing="0" w:after="0" w:afterAutospacing="0"/>
              <w:jc w:val="center"/>
              <w:rPr>
                <w:rFonts w:ascii="Times New Roman" w:hAnsi="Times New Roman" w:cs="Times New Roman"/>
                <w:b/>
                <w:sz w:val="22"/>
                <w:szCs w:val="22"/>
              </w:rPr>
            </w:pPr>
            <w:r w:rsidRPr="007C6B73">
              <w:rPr>
                <w:rFonts w:ascii="Times New Roman" w:hAnsi="Times New Roman" w:cs="Times New Roman"/>
                <w:b/>
                <w:sz w:val="22"/>
                <w:szCs w:val="22"/>
              </w:rPr>
              <w:t>Документи, які підтверджують відповідність кваліфікаційним вимогам</w:t>
            </w:r>
          </w:p>
        </w:tc>
      </w:tr>
      <w:tr w:rsidR="00BC13F3" w:rsidRPr="007C6B73" w14:paraId="5E8B42AD" w14:textId="77777777" w:rsidTr="00497CE2">
        <w:trPr>
          <w:trHeight w:val="1798"/>
        </w:trPr>
        <w:tc>
          <w:tcPr>
            <w:tcW w:w="567" w:type="dxa"/>
          </w:tcPr>
          <w:p w14:paraId="29032B01" w14:textId="3B2105D5" w:rsidR="00BC13F3" w:rsidRPr="007C6B73" w:rsidRDefault="00BC13F3"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6B8B32D2" w14:textId="469DA657" w:rsidR="00BC13F3" w:rsidRPr="007C6B73" w:rsidRDefault="00BC13F3" w:rsidP="000A7594">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 xml:space="preserve">Право на здійснення підприємницької діяльності з відповідністю </w:t>
            </w:r>
            <w:proofErr w:type="spellStart"/>
            <w:r w:rsidRPr="007C6B73">
              <w:rPr>
                <w:rFonts w:ascii="Times New Roman" w:hAnsi="Times New Roman" w:cs="Times New Roman"/>
                <w:sz w:val="22"/>
                <w:szCs w:val="22"/>
              </w:rPr>
              <w:t>КВЕДам</w:t>
            </w:r>
            <w:proofErr w:type="spellEnd"/>
          </w:p>
        </w:tc>
        <w:tc>
          <w:tcPr>
            <w:tcW w:w="4521" w:type="dxa"/>
            <w:shd w:val="clear" w:color="auto" w:fill="auto"/>
          </w:tcPr>
          <w:p w14:paraId="562980FF" w14:textId="77777777" w:rsidR="00BC13F3" w:rsidRPr="007C6B73" w:rsidRDefault="00BC13F3" w:rsidP="00226DB7">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7C6B73">
              <w:rPr>
                <w:rFonts w:ascii="Times New Roman" w:hAnsi="Times New Roman" w:cs="Times New Roman"/>
                <w:sz w:val="22"/>
                <w:szCs w:val="22"/>
              </w:rPr>
              <w:t>Копії свідоцтва про державну реєстрацію (для зареєстрованих до 07.05.2011 року, якщо їм не було видано Виписку) або Виписку з Єдиного державного реєстру юридичних осіб та фізичних осіб-підприємців, Витяг з Єдиного державного реєстру юридичних осіб та фізичних осіб-підприємців, в якому зазначаються основні види діяльності.</w:t>
            </w:r>
          </w:p>
          <w:p w14:paraId="3209C1B0" w14:textId="77777777" w:rsidR="00BC13F3" w:rsidRPr="007C6B73" w:rsidRDefault="00BC13F3" w:rsidP="00226DB7">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7C6B73">
              <w:rPr>
                <w:rFonts w:ascii="Times New Roman" w:hAnsi="Times New Roman" w:cs="Times New Roman"/>
                <w:sz w:val="22"/>
                <w:szCs w:val="22"/>
              </w:rPr>
              <w:t xml:space="preserve">Копії свідоцтва про реєстрацію платника податку на додану вартість або Витягу з реєстру платників єдиного податку (для зареєстрованих з 01.01.2014 року), або довідки з податкового органу про обрання системи оподаткування </w:t>
            </w:r>
          </w:p>
          <w:p w14:paraId="1146A742" w14:textId="2F81ABE2" w:rsidR="007471DE" w:rsidRPr="007C6B73" w:rsidRDefault="007471DE" w:rsidP="00226DB7">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7C6B73">
              <w:rPr>
                <w:rFonts w:ascii="Times New Roman" w:hAnsi="Times New Roman" w:cs="Times New Roman"/>
                <w:sz w:val="22"/>
                <w:szCs w:val="22"/>
              </w:rPr>
              <w:t>постачальник послуг повинен мати права надавати послуги юридичним особам</w:t>
            </w:r>
          </w:p>
        </w:tc>
      </w:tr>
      <w:tr w:rsidR="00956903" w:rsidRPr="007C6B73" w14:paraId="09DA73DD" w14:textId="77777777" w:rsidTr="00CF21BA">
        <w:trPr>
          <w:trHeight w:val="1305"/>
        </w:trPr>
        <w:tc>
          <w:tcPr>
            <w:tcW w:w="567" w:type="dxa"/>
          </w:tcPr>
          <w:p w14:paraId="283611B6" w14:textId="77777777" w:rsidR="00956903" w:rsidRPr="007C6B73" w:rsidRDefault="00956903"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3D52465D" w14:textId="0BECEB7E" w:rsidR="00956903" w:rsidRPr="007C6B73" w:rsidRDefault="00956903" w:rsidP="000A7594">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Вимоги щодо якості</w:t>
            </w:r>
          </w:p>
        </w:tc>
        <w:tc>
          <w:tcPr>
            <w:tcW w:w="4521" w:type="dxa"/>
            <w:shd w:val="clear" w:color="auto" w:fill="auto"/>
          </w:tcPr>
          <w:p w14:paraId="67DB6003" w14:textId="77777777" w:rsidR="00D30B79" w:rsidRPr="007C6B73" w:rsidRDefault="00D30B79" w:rsidP="007E2E40">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7C6B73">
              <w:rPr>
                <w:rFonts w:ascii="Times New Roman" w:hAnsi="Times New Roman" w:cs="Times New Roman"/>
                <w:sz w:val="22"/>
                <w:szCs w:val="22"/>
              </w:rPr>
              <w:t>Постачальник послуг має бути зареєстрованим підприємцем або державною організацією, яка має ліцензію на сертифікацію учасників.</w:t>
            </w:r>
          </w:p>
          <w:p w14:paraId="6FC71899" w14:textId="7689BA9B" w:rsidR="00D30B79" w:rsidRPr="007C6B73" w:rsidRDefault="000F3EDC" w:rsidP="00D30B79">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7C6B73">
              <w:rPr>
                <w:rFonts w:ascii="Times New Roman" w:hAnsi="Times New Roman" w:cs="Times New Roman"/>
                <w:sz w:val="22"/>
                <w:szCs w:val="22"/>
              </w:rPr>
              <w:t>Постачальник послуг</w:t>
            </w:r>
            <w:r w:rsidR="002F0BA1" w:rsidRPr="007C6B73">
              <w:rPr>
                <w:rFonts w:ascii="Times New Roman" w:hAnsi="Times New Roman" w:cs="Times New Roman"/>
                <w:sz w:val="22"/>
                <w:szCs w:val="22"/>
              </w:rPr>
              <w:t xml:space="preserve">, які не мають ліцензії на сертифікацію учасників, можуть бути розглянуті, якщо вони мають </w:t>
            </w:r>
            <w:r w:rsidR="002F0BA1" w:rsidRPr="007C6B73">
              <w:rPr>
                <w:rFonts w:ascii="Times New Roman" w:hAnsi="Times New Roman" w:cs="Times New Roman"/>
                <w:sz w:val="22"/>
                <w:szCs w:val="22"/>
              </w:rPr>
              <w:lastRenderedPageBreak/>
              <w:t>підтверджену історію надання послуг з навчання.</w:t>
            </w:r>
            <w:r w:rsidR="00D30B79" w:rsidRPr="007C6B73">
              <w:rPr>
                <w:rFonts w:ascii="Times New Roman" w:hAnsi="Times New Roman" w:cs="Times New Roman"/>
                <w:sz w:val="22"/>
                <w:szCs w:val="22"/>
              </w:rPr>
              <w:t xml:space="preserve"> </w:t>
            </w:r>
          </w:p>
          <w:p w14:paraId="1862300F" w14:textId="08C9EBE5" w:rsidR="000D59B6" w:rsidRPr="007C6B73" w:rsidRDefault="000F3EDC" w:rsidP="003E0E88">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7C6B73">
              <w:rPr>
                <w:rFonts w:ascii="Times New Roman" w:hAnsi="Times New Roman" w:cs="Times New Roman"/>
                <w:sz w:val="22"/>
                <w:szCs w:val="22"/>
              </w:rPr>
              <w:t xml:space="preserve">Підтвердженням історії надання аналогічних послуг </w:t>
            </w:r>
            <w:r w:rsidR="005F5696" w:rsidRPr="007C6B73">
              <w:rPr>
                <w:rFonts w:ascii="Times New Roman" w:hAnsi="Times New Roman" w:cs="Times New Roman"/>
                <w:sz w:val="22"/>
                <w:szCs w:val="22"/>
              </w:rPr>
              <w:t>можуть бути копії договорів на надання аналогічних послуг, листи відгуки та листи рекомендації із зазначенням кон</w:t>
            </w:r>
            <w:r w:rsidR="00C21188" w:rsidRPr="007C6B73">
              <w:rPr>
                <w:rFonts w:ascii="Times New Roman" w:hAnsi="Times New Roman" w:cs="Times New Roman"/>
                <w:sz w:val="22"/>
                <w:szCs w:val="22"/>
              </w:rPr>
              <w:t xml:space="preserve">тактів замовників послуг для можливого </w:t>
            </w:r>
            <w:r w:rsidR="00EE39F6" w:rsidRPr="007C6B73">
              <w:rPr>
                <w:rFonts w:ascii="Times New Roman" w:hAnsi="Times New Roman" w:cs="Times New Roman"/>
                <w:sz w:val="22"/>
                <w:szCs w:val="22"/>
              </w:rPr>
              <w:t>зв’язку</w:t>
            </w:r>
            <w:r w:rsidR="006D57B6" w:rsidRPr="007C6B73">
              <w:rPr>
                <w:rFonts w:ascii="Times New Roman" w:hAnsi="Times New Roman" w:cs="Times New Roman"/>
                <w:sz w:val="22"/>
                <w:szCs w:val="22"/>
              </w:rPr>
              <w:t>; посилання</w:t>
            </w:r>
            <w:r w:rsidR="00EE39F6" w:rsidRPr="007C6B73">
              <w:rPr>
                <w:rFonts w:ascii="Times New Roman" w:hAnsi="Times New Roman" w:cs="Times New Roman"/>
                <w:sz w:val="22"/>
                <w:szCs w:val="22"/>
              </w:rPr>
              <w:t xml:space="preserve"> на відео проведення аналогічних курсів</w:t>
            </w:r>
            <w:r w:rsidR="006D57B6" w:rsidRPr="007C6B73">
              <w:rPr>
                <w:rFonts w:ascii="Times New Roman" w:hAnsi="Times New Roman" w:cs="Times New Roman"/>
                <w:sz w:val="22"/>
                <w:szCs w:val="22"/>
              </w:rPr>
              <w:t xml:space="preserve"> </w:t>
            </w:r>
            <w:r w:rsidR="003E0E88" w:rsidRPr="007C6B73">
              <w:rPr>
                <w:rFonts w:ascii="Times New Roman" w:hAnsi="Times New Roman" w:cs="Times New Roman"/>
                <w:sz w:val="22"/>
                <w:szCs w:val="22"/>
              </w:rPr>
              <w:t>тощо.</w:t>
            </w:r>
          </w:p>
        </w:tc>
      </w:tr>
      <w:tr w:rsidR="00BC13F3" w:rsidRPr="007C6B73" w14:paraId="440D73B1" w14:textId="77777777" w:rsidTr="00497CE2">
        <w:trPr>
          <w:trHeight w:val="263"/>
        </w:trPr>
        <w:tc>
          <w:tcPr>
            <w:tcW w:w="567" w:type="dxa"/>
          </w:tcPr>
          <w:p w14:paraId="0938F4C9" w14:textId="14113012" w:rsidR="00BC13F3" w:rsidRPr="007C6B73" w:rsidRDefault="00BC13F3"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2120731E" w14:textId="011E79F2" w:rsidR="00BC13F3" w:rsidRPr="007C6B73" w:rsidRDefault="00BC13F3" w:rsidP="005D7932">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Безготівковий розрахунок</w:t>
            </w:r>
          </w:p>
        </w:tc>
        <w:tc>
          <w:tcPr>
            <w:tcW w:w="4521" w:type="dxa"/>
            <w:shd w:val="clear" w:color="auto" w:fill="auto"/>
          </w:tcPr>
          <w:p w14:paraId="74ED0609" w14:textId="1E79BC40" w:rsidR="00BC13F3" w:rsidRPr="007C6B73" w:rsidRDefault="008906DF" w:rsidP="00C178DA">
            <w:pPr>
              <w:pStyle w:val="aa"/>
              <w:numPr>
                <w:ilvl w:val="0"/>
                <w:numId w:val="3"/>
              </w:numPr>
              <w:spacing w:before="0" w:beforeAutospacing="0" w:after="0" w:afterAutospacing="0"/>
              <w:ind w:left="0" w:firstLine="357"/>
              <w:rPr>
                <w:rFonts w:ascii="Times New Roman" w:hAnsi="Times New Roman" w:cs="Times New Roman"/>
                <w:sz w:val="22"/>
                <w:szCs w:val="22"/>
              </w:rPr>
            </w:pPr>
            <w:r w:rsidRPr="007C6B73">
              <w:rPr>
                <w:rFonts w:ascii="Times New Roman" w:hAnsi="Times New Roman" w:cs="Times New Roman"/>
                <w:sz w:val="22"/>
                <w:szCs w:val="22"/>
              </w:rPr>
              <w:t>Цінов</w:t>
            </w:r>
            <w:r w:rsidR="00BC13F3" w:rsidRPr="007C6B73">
              <w:rPr>
                <w:rFonts w:ascii="Times New Roman" w:hAnsi="Times New Roman" w:cs="Times New Roman"/>
                <w:sz w:val="22"/>
                <w:szCs w:val="22"/>
              </w:rPr>
              <w:t>а пропозиція з зазначенням банківських реквізитів постачальника, умов оплати</w:t>
            </w:r>
          </w:p>
        </w:tc>
      </w:tr>
      <w:tr w:rsidR="005000CA" w:rsidRPr="007C6B73" w14:paraId="5CE83AE3" w14:textId="77777777" w:rsidTr="00497CE2">
        <w:trPr>
          <w:trHeight w:val="143"/>
        </w:trPr>
        <w:tc>
          <w:tcPr>
            <w:tcW w:w="567" w:type="dxa"/>
          </w:tcPr>
          <w:p w14:paraId="36F368E5" w14:textId="4ED0EDE5" w:rsidR="005000CA" w:rsidRPr="007C6B73" w:rsidRDefault="005000CA"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6F5C7EA8" w14:textId="7E22EFFA" w:rsidR="005000CA" w:rsidRPr="007C6B73" w:rsidRDefault="005000CA" w:rsidP="005000CA">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Учасник процедури закупівлі, не має заборгованості із сплати податків і зборів (обов’язкових платежів)</w:t>
            </w:r>
          </w:p>
        </w:tc>
        <w:tc>
          <w:tcPr>
            <w:tcW w:w="4521" w:type="dxa"/>
          </w:tcPr>
          <w:p w14:paraId="4A73F0C3" w14:textId="17D77317" w:rsidR="005000CA" w:rsidRPr="007C6B73" w:rsidRDefault="005000CA" w:rsidP="005000CA">
            <w:pPr>
              <w:pStyle w:val="aa"/>
              <w:numPr>
                <w:ilvl w:val="0"/>
                <w:numId w:val="3"/>
              </w:numPr>
              <w:spacing w:before="0" w:beforeAutospacing="0" w:after="0" w:afterAutospacing="0"/>
              <w:ind w:left="0" w:firstLine="357"/>
              <w:rPr>
                <w:rFonts w:ascii="Times New Roman" w:hAnsi="Times New Roman" w:cs="Times New Roman"/>
                <w:sz w:val="22"/>
                <w:szCs w:val="22"/>
              </w:rPr>
            </w:pPr>
            <w:r w:rsidRPr="007C6B73">
              <w:rPr>
                <w:rFonts w:ascii="Times New Roman" w:hAnsi="Times New Roman" w:cs="Times New Roman"/>
                <w:sz w:val="22"/>
                <w:szCs w:val="22"/>
              </w:rPr>
              <w:t xml:space="preserve">Лист-гарантія на бланку </w:t>
            </w:r>
            <w:r w:rsidR="006F07C6" w:rsidRPr="007C6B73">
              <w:rPr>
                <w:rFonts w:ascii="Times New Roman" w:hAnsi="Times New Roman" w:cs="Times New Roman"/>
                <w:sz w:val="22"/>
                <w:szCs w:val="22"/>
              </w:rPr>
              <w:t>У</w:t>
            </w:r>
            <w:r w:rsidRPr="007C6B73">
              <w:rPr>
                <w:rFonts w:ascii="Times New Roman" w:hAnsi="Times New Roman" w:cs="Times New Roman"/>
                <w:sz w:val="22"/>
                <w:szCs w:val="22"/>
              </w:rPr>
              <w:t xml:space="preserve">часника </w:t>
            </w:r>
            <w:r w:rsidR="0084395C" w:rsidRPr="007C6B73">
              <w:rPr>
                <w:rFonts w:ascii="Times New Roman" w:hAnsi="Times New Roman" w:cs="Times New Roman"/>
                <w:sz w:val="22"/>
                <w:szCs w:val="22"/>
              </w:rPr>
              <w:t>щодо відсутності заборгованості</w:t>
            </w:r>
          </w:p>
        </w:tc>
      </w:tr>
      <w:tr w:rsidR="006077CE" w:rsidRPr="007C6B73" w14:paraId="6927519E" w14:textId="77777777" w:rsidTr="00497CE2">
        <w:trPr>
          <w:trHeight w:val="143"/>
        </w:trPr>
        <w:tc>
          <w:tcPr>
            <w:tcW w:w="567" w:type="dxa"/>
            <w:vMerge w:val="restart"/>
          </w:tcPr>
          <w:p w14:paraId="7C1D8729" w14:textId="2AD2EFEF" w:rsidR="006077CE" w:rsidRPr="007C6B73" w:rsidRDefault="006077CE"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4B096979" w14:textId="17504E75" w:rsidR="006077CE" w:rsidRPr="007C6B73" w:rsidRDefault="006077CE" w:rsidP="005C33EB">
            <w:pPr>
              <w:pStyle w:val="aa"/>
              <w:spacing w:before="0" w:beforeAutospacing="0" w:after="0" w:afterAutospacing="0"/>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xml:space="preserve">Учасники при поданні </w:t>
            </w:r>
            <w:r w:rsidR="008906DF" w:rsidRPr="007C6B73">
              <w:rPr>
                <w:rFonts w:ascii="Times New Roman" w:hAnsi="Times New Roman" w:cs="Times New Roman"/>
                <w:bCs/>
                <w:sz w:val="22"/>
                <w:szCs w:val="22"/>
                <w:lang w:eastAsia="uk-UA"/>
              </w:rPr>
              <w:t>цінов</w:t>
            </w:r>
            <w:r w:rsidRPr="007C6B73">
              <w:rPr>
                <w:rFonts w:ascii="Times New Roman" w:hAnsi="Times New Roman" w:cs="Times New Roman"/>
                <w:bCs/>
                <w:sz w:val="22"/>
                <w:szCs w:val="22"/>
                <w:lang w:eastAsia="uk-UA"/>
              </w:rPr>
              <w:t xml:space="preserve">ої пропозиції повинні враховувати такі норми, учасник не є: </w:t>
            </w:r>
          </w:p>
          <w:p w14:paraId="43201F73" w14:textId="77777777" w:rsidR="006077CE" w:rsidRPr="007C6B73" w:rsidRDefault="006077CE" w:rsidP="005C33EB">
            <w:pPr>
              <w:pStyle w:val="aa"/>
              <w:numPr>
                <w:ilvl w:val="0"/>
                <w:numId w:val="15"/>
              </w:numPr>
              <w:spacing w:before="0" w:beforeAutospacing="0" w:after="0" w:afterAutospacing="0"/>
              <w:ind w:left="0" w:firstLine="357"/>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громадянином російської федерації / Республіки Білорусь/Ісламської Республіки Іран (крім того, що проживає на території України на законних підставах);</w:t>
            </w:r>
          </w:p>
          <w:p w14:paraId="4263461C" w14:textId="77777777" w:rsidR="006077CE" w:rsidRPr="007C6B73" w:rsidRDefault="006077CE" w:rsidP="005C33EB">
            <w:pPr>
              <w:pStyle w:val="aa"/>
              <w:numPr>
                <w:ilvl w:val="0"/>
                <w:numId w:val="15"/>
              </w:numPr>
              <w:spacing w:before="0" w:beforeAutospacing="0" w:after="0" w:afterAutospacing="0"/>
              <w:ind w:left="0" w:firstLine="357"/>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юридичною особою, утвореною та зареєстрованою відповідно до законодавства Російської Федерації/Республіки Білорусь/Ісламської Республіки Іран;</w:t>
            </w:r>
          </w:p>
          <w:p w14:paraId="75857703" w14:textId="77777777" w:rsidR="006077CE" w:rsidRPr="007C6B73" w:rsidRDefault="006077CE" w:rsidP="005C33EB">
            <w:pPr>
              <w:pStyle w:val="aa"/>
              <w:numPr>
                <w:ilvl w:val="0"/>
                <w:numId w:val="15"/>
              </w:numPr>
              <w:spacing w:before="0" w:beforeAutospacing="0" w:after="0" w:afterAutospacing="0"/>
              <w:ind w:left="0" w:firstLine="357"/>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xml:space="preserve">юридичною особою, утвореною та зареєстрованою відповідно до законодавства України, кінцевим </w:t>
            </w:r>
            <w:proofErr w:type="spellStart"/>
            <w:r w:rsidRPr="007C6B73">
              <w:rPr>
                <w:rFonts w:ascii="Times New Roman" w:hAnsi="Times New Roman" w:cs="Times New Roman"/>
                <w:bCs/>
                <w:sz w:val="22"/>
                <w:szCs w:val="22"/>
                <w:lang w:eastAsia="uk-UA"/>
              </w:rPr>
              <w:t>бенефіціарним</w:t>
            </w:r>
            <w:proofErr w:type="spellEnd"/>
            <w:r w:rsidRPr="007C6B73">
              <w:rPr>
                <w:rFonts w:ascii="Times New Roman" w:hAnsi="Times New Roman" w:cs="Times New Roman"/>
                <w:bCs/>
                <w:sz w:val="22"/>
                <w:szCs w:val="22"/>
                <w:lang w:eastAsia="uk-UA"/>
              </w:rPr>
              <w:t xml:space="preserve"> власником, членом або учасником (акціонером), що має частку в статутному капіталі 10 і більше відсотків (далі - активи), якої є Російська Федерація/Республіка Білорусь/Ісламська Республіка Іран, громадянин Російської Федерації/Республіки Білорусь/Ісламської Республіки Іран (крім того, що проживає на території України на законних підставах), або юридичною особою, утвореною та зареєстрованою відповідно до законодавства Російської Федерації/Республіки Білорусь/Ісламської Республіки Іран, крім випадків, коли активи в установленому законодавством порядку передані в управління АРМА;</w:t>
            </w:r>
          </w:p>
          <w:p w14:paraId="1C339BF0" w14:textId="0C4A2B9D" w:rsidR="006077CE" w:rsidRPr="007C6B73" w:rsidRDefault="006077CE" w:rsidP="005C33EB">
            <w:pPr>
              <w:pStyle w:val="aa"/>
              <w:numPr>
                <w:ilvl w:val="0"/>
                <w:numId w:val="15"/>
              </w:numPr>
              <w:spacing w:before="0" w:beforeAutospacing="0" w:after="0" w:afterAutospacing="0"/>
              <w:ind w:left="0" w:firstLine="357"/>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xml:space="preserve">пропонує в </w:t>
            </w:r>
            <w:r w:rsidR="008906DF" w:rsidRPr="007C6B73">
              <w:rPr>
                <w:rFonts w:ascii="Times New Roman" w:hAnsi="Times New Roman" w:cs="Times New Roman"/>
                <w:bCs/>
                <w:sz w:val="22"/>
                <w:szCs w:val="22"/>
                <w:lang w:eastAsia="uk-UA"/>
              </w:rPr>
              <w:t>цінов</w:t>
            </w:r>
            <w:r w:rsidRPr="007C6B73">
              <w:rPr>
                <w:rFonts w:ascii="Times New Roman" w:hAnsi="Times New Roman" w:cs="Times New Roman"/>
                <w:bCs/>
                <w:sz w:val="22"/>
                <w:szCs w:val="22"/>
                <w:lang w:eastAsia="uk-UA"/>
              </w:rPr>
              <w:t>ій пропозиції товари походженням з Російської Федерації/Республіки Білорусь/Ісламської Республіки Іран, тимчасово окупованої території України.</w:t>
            </w:r>
          </w:p>
          <w:p w14:paraId="02F204C2" w14:textId="77777777" w:rsidR="006077CE" w:rsidRPr="007C6B73" w:rsidRDefault="006077CE" w:rsidP="005C33EB">
            <w:pPr>
              <w:pStyle w:val="aa"/>
              <w:spacing w:before="0" w:beforeAutospacing="0" w:after="0" w:afterAutospacing="0"/>
              <w:jc w:val="both"/>
              <w:rPr>
                <w:rFonts w:ascii="Times New Roman" w:hAnsi="Times New Roman" w:cs="Times New Roman"/>
                <w:bCs/>
                <w:sz w:val="22"/>
                <w:szCs w:val="22"/>
                <w:lang w:eastAsia="uk-UA"/>
              </w:rPr>
            </w:pPr>
          </w:p>
          <w:p w14:paraId="13D727B5" w14:textId="65ADE149" w:rsidR="006077CE" w:rsidRPr="007C6B73" w:rsidRDefault="006077CE" w:rsidP="005C33EB">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bCs/>
                <w:i/>
                <w:iCs/>
                <w:sz w:val="22"/>
                <w:szCs w:val="22"/>
                <w:lang w:eastAsia="uk-UA"/>
              </w:rPr>
              <w:t xml:space="preserve">*Замовник залишає за собою право відхилити </w:t>
            </w:r>
            <w:r w:rsidR="008906DF" w:rsidRPr="007C6B73">
              <w:rPr>
                <w:rFonts w:ascii="Times New Roman" w:hAnsi="Times New Roman" w:cs="Times New Roman"/>
                <w:bCs/>
                <w:i/>
                <w:iCs/>
                <w:sz w:val="22"/>
                <w:szCs w:val="22"/>
                <w:lang w:eastAsia="uk-UA"/>
              </w:rPr>
              <w:t>цінов</w:t>
            </w:r>
            <w:r w:rsidRPr="007C6B73">
              <w:rPr>
                <w:rFonts w:ascii="Times New Roman" w:hAnsi="Times New Roman" w:cs="Times New Roman"/>
                <w:bCs/>
                <w:i/>
                <w:iCs/>
                <w:sz w:val="22"/>
                <w:szCs w:val="22"/>
                <w:lang w:eastAsia="uk-UA"/>
              </w:rPr>
              <w:t>у пропозицію без зазначення аргументації у разі, коли зазначені вище норми будуть не враховані.</w:t>
            </w:r>
          </w:p>
        </w:tc>
        <w:tc>
          <w:tcPr>
            <w:tcW w:w="4521" w:type="dxa"/>
            <w:vMerge w:val="restart"/>
          </w:tcPr>
          <w:p w14:paraId="401B0F50" w14:textId="6B05B422" w:rsidR="006077CE" w:rsidRPr="007C6B73" w:rsidRDefault="006077CE" w:rsidP="0084395C">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7C6B73">
              <w:rPr>
                <w:rFonts w:ascii="Times New Roman" w:hAnsi="Times New Roman" w:cs="Times New Roman"/>
                <w:sz w:val="22"/>
                <w:szCs w:val="22"/>
              </w:rPr>
              <w:t xml:space="preserve">Лист-гарантія на бланку </w:t>
            </w:r>
            <w:r w:rsidR="006F07C6" w:rsidRPr="007C6B73">
              <w:rPr>
                <w:rFonts w:ascii="Times New Roman" w:hAnsi="Times New Roman" w:cs="Times New Roman"/>
                <w:sz w:val="22"/>
                <w:szCs w:val="22"/>
              </w:rPr>
              <w:t>У</w:t>
            </w:r>
            <w:r w:rsidRPr="007C6B73">
              <w:rPr>
                <w:rFonts w:ascii="Times New Roman" w:hAnsi="Times New Roman" w:cs="Times New Roman"/>
                <w:sz w:val="22"/>
                <w:szCs w:val="22"/>
              </w:rPr>
              <w:t xml:space="preserve">часника </w:t>
            </w:r>
            <w:r w:rsidRPr="007C6B73">
              <w:rPr>
                <w:rFonts w:ascii="Times New Roman" w:hAnsi="Times New Roman" w:cs="Times New Roman"/>
                <w:i/>
                <w:iCs/>
                <w:sz w:val="22"/>
                <w:szCs w:val="22"/>
              </w:rPr>
              <w:t>(одним листом)</w:t>
            </w:r>
          </w:p>
        </w:tc>
      </w:tr>
      <w:tr w:rsidR="006077CE" w:rsidRPr="007C6B73" w14:paraId="3081FB7E" w14:textId="77777777" w:rsidTr="00497CE2">
        <w:trPr>
          <w:trHeight w:val="143"/>
        </w:trPr>
        <w:tc>
          <w:tcPr>
            <w:tcW w:w="567" w:type="dxa"/>
            <w:vMerge/>
          </w:tcPr>
          <w:p w14:paraId="3AACB38D" w14:textId="77777777" w:rsidR="006077CE" w:rsidRPr="007C6B73" w:rsidRDefault="006077CE"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433B2254" w14:textId="77777777"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На Учасника (керівника та його посадових осіб) не поширюється дія економічних Санкцій.</w:t>
            </w:r>
          </w:p>
          <w:p w14:paraId="4EA0D239" w14:textId="77777777"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Учасника (його посадових осіб) не включено до:</w:t>
            </w:r>
          </w:p>
          <w:p w14:paraId="0AADA928" w14:textId="77777777"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Санкцій РНБО (Ради національної безпеки і оборони України).</w:t>
            </w:r>
          </w:p>
          <w:p w14:paraId="433F0BD8" w14:textId="77777777"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lastRenderedPageBreak/>
              <w:t xml:space="preserve">-  </w:t>
            </w:r>
            <w:proofErr w:type="spellStart"/>
            <w:r w:rsidRPr="007C6B73">
              <w:rPr>
                <w:rFonts w:ascii="Times New Roman" w:hAnsi="Times New Roman" w:cs="Times New Roman"/>
                <w:bCs/>
                <w:sz w:val="22"/>
                <w:szCs w:val="22"/>
                <w:lang w:eastAsia="uk-UA"/>
              </w:rPr>
              <w:t>Санкційного</w:t>
            </w:r>
            <w:proofErr w:type="spellEnd"/>
            <w:r w:rsidRPr="007C6B73">
              <w:rPr>
                <w:rFonts w:ascii="Times New Roman" w:hAnsi="Times New Roman" w:cs="Times New Roman"/>
                <w:bCs/>
                <w:sz w:val="22"/>
                <w:szCs w:val="22"/>
                <w:lang w:eastAsia="uk-UA"/>
              </w:rPr>
              <w:t xml:space="preserve"> списку Міністерства Фінансів США (OFAC).</w:t>
            </w:r>
          </w:p>
          <w:p w14:paraId="64B62CAB" w14:textId="77777777"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xml:space="preserve">-  </w:t>
            </w:r>
            <w:proofErr w:type="spellStart"/>
            <w:r w:rsidRPr="007C6B73">
              <w:rPr>
                <w:rFonts w:ascii="Times New Roman" w:hAnsi="Times New Roman" w:cs="Times New Roman"/>
                <w:bCs/>
                <w:sz w:val="22"/>
                <w:szCs w:val="22"/>
                <w:lang w:eastAsia="uk-UA"/>
              </w:rPr>
              <w:t>Санкційного</w:t>
            </w:r>
            <w:proofErr w:type="spellEnd"/>
            <w:r w:rsidRPr="007C6B73">
              <w:rPr>
                <w:rFonts w:ascii="Times New Roman" w:hAnsi="Times New Roman" w:cs="Times New Roman"/>
                <w:bCs/>
                <w:sz w:val="22"/>
                <w:szCs w:val="22"/>
                <w:lang w:eastAsia="uk-UA"/>
              </w:rPr>
              <w:t xml:space="preserve"> списку Канади.</w:t>
            </w:r>
          </w:p>
          <w:p w14:paraId="3BDC75BC" w14:textId="77777777"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xml:space="preserve">-  </w:t>
            </w:r>
            <w:proofErr w:type="spellStart"/>
            <w:r w:rsidRPr="007C6B73">
              <w:rPr>
                <w:rFonts w:ascii="Times New Roman" w:hAnsi="Times New Roman" w:cs="Times New Roman"/>
                <w:bCs/>
                <w:sz w:val="22"/>
                <w:szCs w:val="22"/>
                <w:lang w:eastAsia="uk-UA"/>
              </w:rPr>
              <w:t>Санкційного</w:t>
            </w:r>
            <w:proofErr w:type="spellEnd"/>
            <w:r w:rsidRPr="007C6B73">
              <w:rPr>
                <w:rFonts w:ascii="Times New Roman" w:hAnsi="Times New Roman" w:cs="Times New Roman"/>
                <w:bCs/>
                <w:sz w:val="22"/>
                <w:szCs w:val="22"/>
                <w:lang w:eastAsia="uk-UA"/>
              </w:rPr>
              <w:t xml:space="preserve"> списку ЄС.</w:t>
            </w:r>
          </w:p>
          <w:p w14:paraId="139D906E" w14:textId="77777777"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xml:space="preserve">-  Зведеного </w:t>
            </w:r>
            <w:proofErr w:type="spellStart"/>
            <w:r w:rsidRPr="007C6B73">
              <w:rPr>
                <w:rFonts w:ascii="Times New Roman" w:hAnsi="Times New Roman" w:cs="Times New Roman"/>
                <w:bCs/>
                <w:sz w:val="22"/>
                <w:szCs w:val="22"/>
                <w:lang w:eastAsia="uk-UA"/>
              </w:rPr>
              <w:t>санкційного</w:t>
            </w:r>
            <w:proofErr w:type="spellEnd"/>
            <w:r w:rsidRPr="007C6B73">
              <w:rPr>
                <w:rFonts w:ascii="Times New Roman" w:hAnsi="Times New Roman" w:cs="Times New Roman"/>
                <w:bCs/>
                <w:sz w:val="22"/>
                <w:szCs w:val="22"/>
                <w:lang w:eastAsia="uk-UA"/>
              </w:rPr>
              <w:t xml:space="preserve"> списку Австралії.</w:t>
            </w:r>
          </w:p>
          <w:p w14:paraId="1EBA8B5A" w14:textId="77777777"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xml:space="preserve">-  </w:t>
            </w:r>
            <w:proofErr w:type="spellStart"/>
            <w:r w:rsidRPr="007C6B73">
              <w:rPr>
                <w:rFonts w:ascii="Times New Roman" w:hAnsi="Times New Roman" w:cs="Times New Roman"/>
                <w:bCs/>
                <w:sz w:val="22"/>
                <w:szCs w:val="22"/>
                <w:lang w:eastAsia="uk-UA"/>
              </w:rPr>
              <w:t>Санкційного</w:t>
            </w:r>
            <w:proofErr w:type="spellEnd"/>
            <w:r w:rsidRPr="007C6B73">
              <w:rPr>
                <w:rFonts w:ascii="Times New Roman" w:hAnsi="Times New Roman" w:cs="Times New Roman"/>
                <w:bCs/>
                <w:sz w:val="22"/>
                <w:szCs w:val="22"/>
                <w:lang w:eastAsia="uk-UA"/>
              </w:rPr>
              <w:t xml:space="preserve"> списку Великобританії.</w:t>
            </w:r>
          </w:p>
          <w:p w14:paraId="7580C8CB" w14:textId="77777777"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xml:space="preserve">-  </w:t>
            </w:r>
            <w:proofErr w:type="spellStart"/>
            <w:r w:rsidRPr="007C6B73">
              <w:rPr>
                <w:rFonts w:ascii="Times New Roman" w:hAnsi="Times New Roman" w:cs="Times New Roman"/>
                <w:bCs/>
                <w:sz w:val="22"/>
                <w:szCs w:val="22"/>
                <w:lang w:eastAsia="uk-UA"/>
              </w:rPr>
              <w:t>Санкційного</w:t>
            </w:r>
            <w:proofErr w:type="spellEnd"/>
            <w:r w:rsidRPr="007C6B73">
              <w:rPr>
                <w:rFonts w:ascii="Times New Roman" w:hAnsi="Times New Roman" w:cs="Times New Roman"/>
                <w:bCs/>
                <w:sz w:val="22"/>
                <w:szCs w:val="22"/>
                <w:lang w:eastAsia="uk-UA"/>
              </w:rPr>
              <w:t xml:space="preserve"> списку Японії проти РФ у зв'язку з подіями в Україні.</w:t>
            </w:r>
          </w:p>
          <w:p w14:paraId="0E70F195" w14:textId="68A4106D" w:rsidR="006077CE" w:rsidRPr="007C6B73"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7C6B73">
              <w:rPr>
                <w:rFonts w:ascii="Times New Roman" w:hAnsi="Times New Roman" w:cs="Times New Roman"/>
                <w:bCs/>
                <w:sz w:val="22"/>
                <w:szCs w:val="22"/>
                <w:lang w:eastAsia="uk-UA"/>
              </w:rPr>
              <w:t xml:space="preserve">-  </w:t>
            </w:r>
            <w:proofErr w:type="spellStart"/>
            <w:r w:rsidRPr="007C6B73">
              <w:rPr>
                <w:rFonts w:ascii="Times New Roman" w:hAnsi="Times New Roman" w:cs="Times New Roman"/>
                <w:bCs/>
                <w:sz w:val="22"/>
                <w:szCs w:val="22"/>
                <w:lang w:eastAsia="uk-UA"/>
              </w:rPr>
              <w:t>Санкційних</w:t>
            </w:r>
            <w:proofErr w:type="spellEnd"/>
            <w:r w:rsidRPr="007C6B73">
              <w:rPr>
                <w:rFonts w:ascii="Times New Roman" w:hAnsi="Times New Roman" w:cs="Times New Roman"/>
                <w:bCs/>
                <w:sz w:val="22"/>
                <w:szCs w:val="22"/>
                <w:lang w:eastAsia="uk-UA"/>
              </w:rPr>
              <w:t xml:space="preserve"> списків Бюро промисловості та безпеки (BIS) Міністерства торгівлі США.</w:t>
            </w:r>
          </w:p>
        </w:tc>
        <w:tc>
          <w:tcPr>
            <w:tcW w:w="4521" w:type="dxa"/>
            <w:vMerge/>
          </w:tcPr>
          <w:p w14:paraId="1DF08DF0" w14:textId="77777777" w:rsidR="006077CE" w:rsidRPr="007C6B73" w:rsidRDefault="006077CE" w:rsidP="0084395C">
            <w:pPr>
              <w:pStyle w:val="aa"/>
              <w:numPr>
                <w:ilvl w:val="0"/>
                <w:numId w:val="3"/>
              </w:numPr>
              <w:spacing w:before="0" w:beforeAutospacing="0" w:after="0" w:afterAutospacing="0"/>
              <w:ind w:left="0" w:firstLine="357"/>
              <w:jc w:val="both"/>
              <w:rPr>
                <w:rFonts w:ascii="Times New Roman" w:hAnsi="Times New Roman" w:cs="Times New Roman"/>
                <w:sz w:val="22"/>
                <w:szCs w:val="22"/>
              </w:rPr>
            </w:pPr>
          </w:p>
        </w:tc>
      </w:tr>
      <w:tr w:rsidR="005C33EB" w:rsidRPr="007C6B73" w14:paraId="3C38AD03" w14:textId="77777777" w:rsidTr="00497CE2">
        <w:trPr>
          <w:trHeight w:val="143"/>
        </w:trPr>
        <w:tc>
          <w:tcPr>
            <w:tcW w:w="567" w:type="dxa"/>
            <w:vMerge w:val="restart"/>
          </w:tcPr>
          <w:p w14:paraId="21750242" w14:textId="1583E4BE" w:rsidR="005C33EB" w:rsidRPr="007C6B73" w:rsidRDefault="005C33EB"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20E46B74" w14:textId="1968EDAE" w:rsidR="005C33EB" w:rsidRPr="007C6B73" w:rsidRDefault="005C33EB" w:rsidP="005C33EB">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Учасника, керівника Учасника, не було притягнуто згідно із законом до відповідальності за вчинення корупційного або пов’язаного з корупцією правопорушення.</w:t>
            </w:r>
          </w:p>
        </w:tc>
        <w:tc>
          <w:tcPr>
            <w:tcW w:w="4521" w:type="dxa"/>
            <w:vMerge w:val="restart"/>
            <w:vAlign w:val="center"/>
          </w:tcPr>
          <w:p w14:paraId="0F2E8719" w14:textId="77777777" w:rsidR="005C33EB" w:rsidRPr="007C6B73" w:rsidRDefault="005C33EB" w:rsidP="005C33EB">
            <w:pPr>
              <w:pStyle w:val="aa"/>
              <w:numPr>
                <w:ilvl w:val="0"/>
                <w:numId w:val="3"/>
              </w:numPr>
              <w:spacing w:before="0" w:beforeAutospacing="0" w:after="0" w:afterAutospacing="0"/>
              <w:ind w:left="0" w:firstLine="357"/>
              <w:jc w:val="both"/>
              <w:rPr>
                <w:rFonts w:ascii="Times New Roman" w:hAnsi="Times New Roman" w:cs="Times New Roman"/>
                <w:bCs/>
                <w:color w:val="000000"/>
                <w:sz w:val="22"/>
                <w:szCs w:val="22"/>
              </w:rPr>
            </w:pPr>
            <w:r w:rsidRPr="007C6B73">
              <w:rPr>
                <w:rFonts w:ascii="Times New Roman" w:hAnsi="Times New Roman" w:cs="Times New Roman"/>
                <w:bCs/>
                <w:color w:val="000000"/>
                <w:sz w:val="22"/>
                <w:szCs w:val="22"/>
              </w:rPr>
              <w:t xml:space="preserve">Повний витяг з інформаційно-аналітичної системи «Облік відомостей про притягнення особи до кримінальної відповідальності та наявності судимості» сформований у паперовій або електронній формі, що містить інформацію про відсутність судимості або обмежень, передбачених кримінальним процесуальним законодавством України щодо фізичної особи, яка є учасником процедури закупівлі. </w:t>
            </w:r>
          </w:p>
          <w:p w14:paraId="07017505" w14:textId="77777777" w:rsidR="005C33EB" w:rsidRPr="007C6B73" w:rsidRDefault="005C33EB" w:rsidP="005C33EB">
            <w:pPr>
              <w:pStyle w:val="aa"/>
              <w:spacing w:before="0" w:beforeAutospacing="0" w:after="0" w:afterAutospacing="0"/>
              <w:ind w:firstLine="357"/>
              <w:jc w:val="both"/>
              <w:rPr>
                <w:rFonts w:ascii="Times New Roman" w:hAnsi="Times New Roman" w:cs="Times New Roman"/>
                <w:bCs/>
                <w:color w:val="000000"/>
                <w:sz w:val="22"/>
                <w:szCs w:val="22"/>
              </w:rPr>
            </w:pPr>
          </w:p>
          <w:p w14:paraId="75FB13EF" w14:textId="7D847B9F" w:rsidR="005C33EB" w:rsidRPr="007C6B73" w:rsidRDefault="005C33EB" w:rsidP="005C33EB">
            <w:pPr>
              <w:pStyle w:val="aa"/>
              <w:spacing w:before="0" w:beforeAutospacing="0" w:after="0" w:afterAutospacing="0"/>
              <w:ind w:firstLine="357"/>
              <w:jc w:val="both"/>
              <w:rPr>
                <w:rFonts w:ascii="Times New Roman" w:hAnsi="Times New Roman" w:cs="Times New Roman"/>
                <w:sz w:val="22"/>
                <w:szCs w:val="22"/>
              </w:rPr>
            </w:pPr>
            <w:r w:rsidRPr="007C6B73">
              <w:rPr>
                <w:rFonts w:ascii="Times New Roman" w:hAnsi="Times New Roman" w:cs="Times New Roman"/>
                <w:bCs/>
                <w:i/>
                <w:iCs/>
                <w:color w:val="000000"/>
                <w:sz w:val="22"/>
                <w:szCs w:val="22"/>
              </w:rPr>
              <w:t>*Документ повинен бути не більше тридцятиденної давнини від дати подання документа.</w:t>
            </w:r>
          </w:p>
        </w:tc>
      </w:tr>
      <w:tr w:rsidR="005C33EB" w:rsidRPr="007C6B73" w14:paraId="53E40327" w14:textId="77777777" w:rsidTr="00497CE2">
        <w:trPr>
          <w:trHeight w:val="143"/>
        </w:trPr>
        <w:tc>
          <w:tcPr>
            <w:tcW w:w="567" w:type="dxa"/>
            <w:vMerge/>
          </w:tcPr>
          <w:p w14:paraId="7AB1B22B" w14:textId="2DC26BE5" w:rsidR="005C33EB" w:rsidRPr="007C6B73" w:rsidRDefault="005C33EB"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0E0D0C3E" w14:textId="6972D964" w:rsidR="005C33EB" w:rsidRPr="007C6B73" w:rsidRDefault="005C33EB" w:rsidP="005C33EB">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Керівник, Учасник протягом останніх трьох років не притягувався до відповідальності за порушення, передбачене пунктом 4 частини другої статті 6, пунктом 1 статті 50 Закону України «Про захист економічної конкуренції», у вигляді вчинення анти конкурентних узгоджених дій, які стосуються спотворення результатів торгів (тендерів)</w:t>
            </w:r>
          </w:p>
        </w:tc>
        <w:tc>
          <w:tcPr>
            <w:tcW w:w="4521" w:type="dxa"/>
            <w:vMerge/>
          </w:tcPr>
          <w:p w14:paraId="259B5A4D" w14:textId="77777777" w:rsidR="005C33EB" w:rsidRPr="007C6B73" w:rsidRDefault="005C33EB" w:rsidP="005C33EB">
            <w:pPr>
              <w:pStyle w:val="aa"/>
              <w:numPr>
                <w:ilvl w:val="0"/>
                <w:numId w:val="3"/>
              </w:numPr>
              <w:spacing w:before="0" w:beforeAutospacing="0" w:after="0" w:afterAutospacing="0"/>
              <w:ind w:left="0" w:firstLine="357"/>
              <w:rPr>
                <w:rFonts w:ascii="Times New Roman" w:hAnsi="Times New Roman" w:cs="Times New Roman"/>
                <w:sz w:val="22"/>
                <w:szCs w:val="22"/>
              </w:rPr>
            </w:pPr>
          </w:p>
        </w:tc>
      </w:tr>
      <w:tr w:rsidR="005C33EB" w:rsidRPr="007C6B73" w14:paraId="5421F59D" w14:textId="77777777" w:rsidTr="00497CE2">
        <w:trPr>
          <w:trHeight w:val="143"/>
        </w:trPr>
        <w:tc>
          <w:tcPr>
            <w:tcW w:w="567" w:type="dxa"/>
            <w:vMerge/>
          </w:tcPr>
          <w:p w14:paraId="11DF52A2" w14:textId="13784AEF" w:rsidR="005C33EB" w:rsidRPr="007C6B73" w:rsidRDefault="005C33EB"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3F71D2DD" w14:textId="3BEB45FB" w:rsidR="005C33EB" w:rsidRPr="007C6B73" w:rsidRDefault="005C33EB" w:rsidP="005C33EB">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 xml:space="preserve">Службову (посадову) особу Учасника, Учасника, яка підписала </w:t>
            </w:r>
            <w:r w:rsidR="008906DF" w:rsidRPr="007C6B73">
              <w:rPr>
                <w:rFonts w:ascii="Times New Roman" w:hAnsi="Times New Roman" w:cs="Times New Roman"/>
                <w:sz w:val="22"/>
                <w:szCs w:val="22"/>
              </w:rPr>
              <w:t>цінов</w:t>
            </w:r>
            <w:r w:rsidRPr="007C6B73">
              <w:rPr>
                <w:rFonts w:ascii="Times New Roman" w:hAnsi="Times New Roman" w:cs="Times New Roman"/>
                <w:sz w:val="22"/>
                <w:szCs w:val="22"/>
              </w:rPr>
              <w:t>у пропозицію, не було засуджено за злочин, вчинений з корисливих мотивів, судимість з якої не знято або не погашено у встановленому законом порядку</w:t>
            </w:r>
          </w:p>
        </w:tc>
        <w:tc>
          <w:tcPr>
            <w:tcW w:w="4521" w:type="dxa"/>
            <w:vMerge/>
          </w:tcPr>
          <w:p w14:paraId="0CB3431A" w14:textId="77777777" w:rsidR="005C33EB" w:rsidRPr="007C6B73" w:rsidRDefault="005C33EB" w:rsidP="005C33EB">
            <w:pPr>
              <w:pStyle w:val="aa"/>
              <w:numPr>
                <w:ilvl w:val="0"/>
                <w:numId w:val="3"/>
              </w:numPr>
              <w:spacing w:before="0" w:beforeAutospacing="0" w:after="0" w:afterAutospacing="0"/>
              <w:ind w:left="0" w:firstLine="357"/>
              <w:rPr>
                <w:rFonts w:ascii="Times New Roman" w:hAnsi="Times New Roman" w:cs="Times New Roman"/>
                <w:sz w:val="22"/>
                <w:szCs w:val="22"/>
              </w:rPr>
            </w:pPr>
          </w:p>
        </w:tc>
      </w:tr>
      <w:tr w:rsidR="005C33EB" w:rsidRPr="007C6B73" w14:paraId="446A1CED" w14:textId="77777777" w:rsidTr="00497CE2">
        <w:trPr>
          <w:trHeight w:val="143"/>
        </w:trPr>
        <w:tc>
          <w:tcPr>
            <w:tcW w:w="567" w:type="dxa"/>
            <w:vMerge/>
          </w:tcPr>
          <w:p w14:paraId="02D1126B" w14:textId="424ED324" w:rsidR="005C33EB" w:rsidRPr="007C6B73" w:rsidRDefault="005C33EB"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29BC3F61" w14:textId="15605F40" w:rsidR="005C33EB" w:rsidRPr="007C6B73" w:rsidRDefault="005C33EB" w:rsidP="005C33EB">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Керівника Учасника, Учасника не було притягнуто згідно із законом до відповідальності за вчинення правопорушення, пов’язаного з використанням дитячої праці чи будь-якими формами торгівлі людьми.</w:t>
            </w:r>
          </w:p>
        </w:tc>
        <w:tc>
          <w:tcPr>
            <w:tcW w:w="4521" w:type="dxa"/>
            <w:vMerge/>
          </w:tcPr>
          <w:p w14:paraId="35D84209" w14:textId="77777777" w:rsidR="005C33EB" w:rsidRPr="007C6B73" w:rsidRDefault="005C33EB" w:rsidP="005C33EB">
            <w:pPr>
              <w:pStyle w:val="aa"/>
              <w:numPr>
                <w:ilvl w:val="0"/>
                <w:numId w:val="3"/>
              </w:numPr>
              <w:spacing w:before="0" w:beforeAutospacing="0" w:after="0" w:afterAutospacing="0"/>
              <w:ind w:left="0" w:firstLine="357"/>
              <w:rPr>
                <w:rFonts w:ascii="Times New Roman" w:hAnsi="Times New Roman" w:cs="Times New Roman"/>
                <w:sz w:val="22"/>
                <w:szCs w:val="22"/>
              </w:rPr>
            </w:pPr>
          </w:p>
        </w:tc>
      </w:tr>
      <w:tr w:rsidR="005C33EB" w:rsidRPr="007C6B73" w14:paraId="6F5D5D0D" w14:textId="77777777" w:rsidTr="00497CE2">
        <w:trPr>
          <w:trHeight w:val="143"/>
        </w:trPr>
        <w:tc>
          <w:tcPr>
            <w:tcW w:w="567" w:type="dxa"/>
          </w:tcPr>
          <w:p w14:paraId="6CF3AEDA" w14:textId="0E51BBF8" w:rsidR="005C33EB" w:rsidRPr="007C6B73" w:rsidRDefault="005C33EB"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5B87D422" w14:textId="4DAE637E" w:rsidR="005C33EB" w:rsidRPr="007C6B73" w:rsidRDefault="005C33EB" w:rsidP="005C33EB">
            <w:pPr>
              <w:pStyle w:val="aa"/>
              <w:spacing w:before="0" w:beforeAutospacing="0" w:after="0" w:afterAutospacing="0"/>
              <w:jc w:val="both"/>
              <w:rPr>
                <w:rFonts w:ascii="Times New Roman" w:hAnsi="Times New Roman" w:cs="Times New Roman"/>
                <w:sz w:val="22"/>
                <w:szCs w:val="22"/>
              </w:rPr>
            </w:pPr>
            <w:r w:rsidRPr="007C6B73">
              <w:rPr>
                <w:rFonts w:ascii="Times New Roman" w:hAnsi="Times New Roman" w:cs="Times New Roman"/>
                <w:sz w:val="22"/>
                <w:szCs w:val="22"/>
              </w:rPr>
              <w:t xml:space="preserve">Документи, які посвідчують право уповноваженої особи підписувати </w:t>
            </w:r>
            <w:r w:rsidR="008906DF" w:rsidRPr="007C6B73">
              <w:rPr>
                <w:rFonts w:ascii="Times New Roman" w:hAnsi="Times New Roman" w:cs="Times New Roman"/>
                <w:sz w:val="22"/>
                <w:szCs w:val="22"/>
              </w:rPr>
              <w:t>цінов</w:t>
            </w:r>
            <w:r w:rsidRPr="007C6B73">
              <w:rPr>
                <w:rFonts w:ascii="Times New Roman" w:hAnsi="Times New Roman" w:cs="Times New Roman"/>
                <w:sz w:val="22"/>
                <w:szCs w:val="22"/>
              </w:rPr>
              <w:t xml:space="preserve">у пропозицію </w:t>
            </w:r>
          </w:p>
        </w:tc>
        <w:tc>
          <w:tcPr>
            <w:tcW w:w="4521" w:type="dxa"/>
          </w:tcPr>
          <w:p w14:paraId="04E20EC5" w14:textId="5A91B6D4" w:rsidR="005C33EB" w:rsidRPr="007C6B73" w:rsidRDefault="005C33EB" w:rsidP="005C33EB">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7C6B73">
              <w:rPr>
                <w:rFonts w:ascii="Times New Roman" w:hAnsi="Times New Roman" w:cs="Times New Roman"/>
                <w:sz w:val="22"/>
                <w:szCs w:val="22"/>
              </w:rPr>
              <w:t>Виписка з протоколу засновників або витяг зі Статуту, наказ про призначення, довіреність або інші документи</w:t>
            </w:r>
          </w:p>
        </w:tc>
      </w:tr>
      <w:tr w:rsidR="005C33EB" w:rsidRPr="007C6B73" w14:paraId="40A6DB2D" w14:textId="77777777" w:rsidTr="00497CE2">
        <w:trPr>
          <w:trHeight w:val="76"/>
        </w:trPr>
        <w:tc>
          <w:tcPr>
            <w:tcW w:w="567" w:type="dxa"/>
          </w:tcPr>
          <w:p w14:paraId="169BCF85" w14:textId="3BB0DE5A" w:rsidR="005C33EB" w:rsidRPr="007C6B73" w:rsidRDefault="005C33EB"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382F4261" w14:textId="5D5164FB" w:rsidR="005C33EB" w:rsidRPr="007C6B73" w:rsidRDefault="005C33EB" w:rsidP="005C33EB">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Схематичне зображення структури власності</w:t>
            </w:r>
          </w:p>
        </w:tc>
        <w:tc>
          <w:tcPr>
            <w:tcW w:w="4521" w:type="dxa"/>
            <w:shd w:val="clear" w:color="auto" w:fill="auto"/>
          </w:tcPr>
          <w:p w14:paraId="081249D3" w14:textId="77777777" w:rsidR="005C33EB" w:rsidRPr="007C6B73" w:rsidRDefault="005C33EB" w:rsidP="005C33EB">
            <w:pPr>
              <w:pStyle w:val="aa"/>
              <w:numPr>
                <w:ilvl w:val="0"/>
                <w:numId w:val="3"/>
              </w:numPr>
              <w:spacing w:before="0" w:beforeAutospacing="0" w:after="0" w:afterAutospacing="0"/>
              <w:ind w:left="313"/>
              <w:rPr>
                <w:rFonts w:ascii="Times New Roman" w:hAnsi="Times New Roman" w:cs="Times New Roman"/>
                <w:i/>
                <w:iCs/>
                <w:sz w:val="22"/>
                <w:szCs w:val="22"/>
              </w:rPr>
            </w:pPr>
            <w:r w:rsidRPr="007C6B73">
              <w:rPr>
                <w:rFonts w:ascii="Times New Roman" w:hAnsi="Times New Roman" w:cs="Times New Roman"/>
                <w:i/>
                <w:iCs/>
                <w:sz w:val="22"/>
                <w:szCs w:val="22"/>
              </w:rPr>
              <w:t>Крім фізичних осіб-підприємців</w:t>
            </w:r>
          </w:p>
        </w:tc>
      </w:tr>
      <w:tr w:rsidR="008739E6" w:rsidRPr="007C6B73" w14:paraId="4BD5A01B" w14:textId="77777777" w:rsidTr="00497CE2">
        <w:trPr>
          <w:trHeight w:val="76"/>
        </w:trPr>
        <w:tc>
          <w:tcPr>
            <w:tcW w:w="567" w:type="dxa"/>
          </w:tcPr>
          <w:p w14:paraId="2A938E51" w14:textId="77777777" w:rsidR="008739E6" w:rsidRPr="007C6B73" w:rsidRDefault="008739E6"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79C79150" w14:textId="0DBACB18" w:rsidR="008739E6" w:rsidRPr="007C6B73" w:rsidRDefault="008739E6" w:rsidP="005C33EB">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Інформація про навчальну програму</w:t>
            </w:r>
          </w:p>
        </w:tc>
        <w:tc>
          <w:tcPr>
            <w:tcW w:w="4521" w:type="dxa"/>
            <w:shd w:val="clear" w:color="auto" w:fill="auto"/>
          </w:tcPr>
          <w:p w14:paraId="781EACBC" w14:textId="7A9C8FEB" w:rsidR="008739E6" w:rsidRPr="007C6B73" w:rsidRDefault="001F0660" w:rsidP="005C33EB">
            <w:pPr>
              <w:pStyle w:val="aa"/>
              <w:numPr>
                <w:ilvl w:val="0"/>
                <w:numId w:val="3"/>
              </w:numPr>
              <w:spacing w:before="0" w:beforeAutospacing="0" w:after="0" w:afterAutospacing="0"/>
              <w:ind w:left="313"/>
              <w:rPr>
                <w:rFonts w:ascii="Times New Roman" w:hAnsi="Times New Roman" w:cs="Times New Roman"/>
                <w:sz w:val="22"/>
                <w:szCs w:val="22"/>
              </w:rPr>
            </w:pPr>
            <w:r w:rsidRPr="007C6B73">
              <w:rPr>
                <w:rFonts w:ascii="Times New Roman" w:eastAsia="Times New Roman" w:hAnsi="Times New Roman" w:cs="Times New Roman"/>
                <w:b/>
                <w:spacing w:val="-4"/>
                <w:sz w:val="22"/>
                <w:szCs w:val="22"/>
              </w:rPr>
              <w:t>Презентація</w:t>
            </w:r>
            <w:r w:rsidR="008739E6" w:rsidRPr="007C6B73">
              <w:rPr>
                <w:rFonts w:ascii="Times New Roman" w:eastAsia="Times New Roman" w:hAnsi="Times New Roman" w:cs="Times New Roman"/>
                <w:b/>
                <w:spacing w:val="-4"/>
                <w:sz w:val="22"/>
                <w:szCs w:val="22"/>
              </w:rPr>
              <w:t xml:space="preserve"> з детальним описом навчальної програми</w:t>
            </w:r>
            <w:r w:rsidR="008739E6" w:rsidRPr="007C6B73">
              <w:rPr>
                <w:rFonts w:ascii="Times New Roman" w:eastAsia="Times New Roman" w:hAnsi="Times New Roman" w:cs="Times New Roman"/>
                <w:bCs/>
                <w:spacing w:val="-4"/>
                <w:sz w:val="22"/>
                <w:szCs w:val="22"/>
              </w:rPr>
              <w:t>, яка дає повне бачення і розуміння програми курсу</w:t>
            </w:r>
          </w:p>
        </w:tc>
      </w:tr>
      <w:tr w:rsidR="008739E6" w:rsidRPr="007C6B73" w14:paraId="42D5D8B7" w14:textId="77777777" w:rsidTr="00497CE2">
        <w:trPr>
          <w:trHeight w:val="76"/>
        </w:trPr>
        <w:tc>
          <w:tcPr>
            <w:tcW w:w="567" w:type="dxa"/>
          </w:tcPr>
          <w:p w14:paraId="0A11049F" w14:textId="77777777" w:rsidR="008739E6" w:rsidRPr="007C6B73" w:rsidRDefault="008739E6" w:rsidP="00571E08">
            <w:pPr>
              <w:pStyle w:val="aa"/>
              <w:numPr>
                <w:ilvl w:val="0"/>
                <w:numId w:val="16"/>
              </w:numPr>
              <w:spacing w:before="0" w:beforeAutospacing="0" w:after="0" w:afterAutospacing="0"/>
              <w:ind w:left="0" w:firstLine="0"/>
              <w:jc w:val="center"/>
              <w:rPr>
                <w:rFonts w:ascii="Times New Roman" w:hAnsi="Times New Roman" w:cs="Times New Roman"/>
                <w:b/>
                <w:bCs/>
                <w:sz w:val="22"/>
                <w:szCs w:val="22"/>
              </w:rPr>
            </w:pPr>
          </w:p>
        </w:tc>
        <w:tc>
          <w:tcPr>
            <w:tcW w:w="4961" w:type="dxa"/>
            <w:shd w:val="clear" w:color="auto" w:fill="auto"/>
          </w:tcPr>
          <w:p w14:paraId="49EB0BB9" w14:textId="1DA07391" w:rsidR="008739E6" w:rsidRPr="007C6B73" w:rsidRDefault="008739E6" w:rsidP="005C33EB">
            <w:pPr>
              <w:pStyle w:val="aa"/>
              <w:spacing w:before="0" w:beforeAutospacing="0" w:after="0" w:afterAutospacing="0"/>
              <w:rPr>
                <w:rFonts w:ascii="Times New Roman" w:hAnsi="Times New Roman" w:cs="Times New Roman"/>
                <w:sz w:val="22"/>
                <w:szCs w:val="22"/>
              </w:rPr>
            </w:pPr>
            <w:r w:rsidRPr="007C6B73">
              <w:rPr>
                <w:rFonts w:ascii="Times New Roman" w:hAnsi="Times New Roman" w:cs="Times New Roman"/>
                <w:sz w:val="22"/>
                <w:szCs w:val="22"/>
              </w:rPr>
              <w:t>Інформація про кваліфікацію викладачів</w:t>
            </w:r>
          </w:p>
        </w:tc>
        <w:tc>
          <w:tcPr>
            <w:tcW w:w="4521" w:type="dxa"/>
            <w:shd w:val="clear" w:color="auto" w:fill="auto"/>
          </w:tcPr>
          <w:p w14:paraId="592D8861" w14:textId="7045A2F7" w:rsidR="008739E6" w:rsidRPr="007C6B73" w:rsidRDefault="004E1DB3" w:rsidP="005C33EB">
            <w:pPr>
              <w:pStyle w:val="aa"/>
              <w:numPr>
                <w:ilvl w:val="0"/>
                <w:numId w:val="3"/>
              </w:numPr>
              <w:spacing w:before="0" w:beforeAutospacing="0" w:after="0" w:afterAutospacing="0"/>
              <w:ind w:left="313"/>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Р</w:t>
            </w:r>
            <w:r w:rsidR="008739E6" w:rsidRPr="007C6B73">
              <w:rPr>
                <w:rFonts w:ascii="Times New Roman" w:eastAsia="Times New Roman" w:hAnsi="Times New Roman" w:cs="Times New Roman"/>
                <w:bCs/>
                <w:spacing w:val="-4"/>
                <w:sz w:val="22"/>
                <w:szCs w:val="22"/>
              </w:rPr>
              <w:t>езюме викладачів</w:t>
            </w:r>
            <w:r w:rsidR="00E30340" w:rsidRPr="007C6B73">
              <w:rPr>
                <w:rFonts w:ascii="Times New Roman" w:eastAsia="Times New Roman" w:hAnsi="Times New Roman" w:cs="Times New Roman"/>
                <w:bCs/>
                <w:spacing w:val="-4"/>
                <w:sz w:val="22"/>
                <w:szCs w:val="22"/>
              </w:rPr>
              <w:t>, які будуть викладати даний курс,</w:t>
            </w:r>
            <w:r w:rsidR="008739E6" w:rsidRPr="007C6B73">
              <w:rPr>
                <w:rFonts w:ascii="Times New Roman" w:eastAsia="Times New Roman" w:hAnsi="Times New Roman" w:cs="Times New Roman"/>
                <w:bCs/>
                <w:spacing w:val="-4"/>
                <w:sz w:val="22"/>
                <w:szCs w:val="22"/>
              </w:rPr>
              <w:t xml:space="preserve"> з інформацією про освіту, досвід, участь в подібних проектах, сертифікати, ліцензії тощо</w:t>
            </w:r>
          </w:p>
        </w:tc>
      </w:tr>
    </w:tbl>
    <w:p w14:paraId="630D8958" w14:textId="66F58318" w:rsidR="00D63866" w:rsidRPr="007C6B73" w:rsidRDefault="00D63866" w:rsidP="00D63866">
      <w:pPr>
        <w:shd w:val="clear" w:color="auto" w:fill="FFFFFF"/>
        <w:tabs>
          <w:tab w:val="left" w:pos="993"/>
        </w:tabs>
        <w:spacing w:line="269" w:lineRule="exact"/>
        <w:ind w:firstLine="357"/>
        <w:jc w:val="both"/>
        <w:rPr>
          <w:rFonts w:eastAsia="Arial Unicode MS"/>
          <w:i/>
          <w:iCs/>
          <w:sz w:val="20"/>
          <w:szCs w:val="20"/>
        </w:rPr>
      </w:pPr>
      <w:r w:rsidRPr="007C6B73">
        <w:rPr>
          <w:rFonts w:eastAsia="Arial Unicode MS"/>
          <w:i/>
          <w:iCs/>
          <w:sz w:val="20"/>
          <w:szCs w:val="20"/>
        </w:rPr>
        <w:t xml:space="preserve">*У разі відсутності можливості надати певний документ згідно кваліфікаційних вимог або відповідно до норм чинного законодавства не є обов’язковим складення певного документа, вказаного в </w:t>
      </w:r>
      <w:r w:rsidR="00605FC2" w:rsidRPr="007C6B73">
        <w:rPr>
          <w:rFonts w:eastAsia="Arial Unicode MS"/>
          <w:i/>
          <w:iCs/>
          <w:sz w:val="20"/>
          <w:szCs w:val="20"/>
        </w:rPr>
        <w:t>Запиті</w:t>
      </w:r>
      <w:r w:rsidRPr="007C6B73">
        <w:rPr>
          <w:rFonts w:eastAsia="Arial Unicode MS"/>
          <w:i/>
          <w:iCs/>
          <w:sz w:val="20"/>
          <w:szCs w:val="20"/>
        </w:rPr>
        <w:t xml:space="preserve">,  то Учасник надає </w:t>
      </w:r>
      <w:r w:rsidRPr="007C6B73">
        <w:rPr>
          <w:rFonts w:eastAsia="Arial Unicode MS"/>
          <w:i/>
          <w:iCs/>
          <w:sz w:val="20"/>
          <w:szCs w:val="20"/>
          <w:u w:val="single"/>
        </w:rPr>
        <w:t>лист-роз’яснення в довільній формі</w:t>
      </w:r>
      <w:r w:rsidRPr="007C6B73">
        <w:rPr>
          <w:rFonts w:eastAsia="Arial Unicode MS"/>
          <w:i/>
          <w:iCs/>
          <w:sz w:val="20"/>
          <w:szCs w:val="20"/>
        </w:rPr>
        <w:t xml:space="preserve"> в якому зазначає законодавчі чи інші підстави ненадання відповідних документів або надання альтернативних документів, що стосуються підтвердження кваліфікаційних вимог.</w:t>
      </w:r>
    </w:p>
    <w:p w14:paraId="37FDF38D" w14:textId="77777777" w:rsidR="00605FC2" w:rsidRPr="007C6B73" w:rsidRDefault="00605FC2" w:rsidP="00565446">
      <w:pPr>
        <w:pStyle w:val="aa"/>
        <w:spacing w:before="0" w:beforeAutospacing="0" w:after="0" w:afterAutospacing="0"/>
        <w:ind w:left="142" w:firstLine="284"/>
        <w:jc w:val="center"/>
        <w:rPr>
          <w:rFonts w:ascii="Times New Roman" w:hAnsi="Times New Roman" w:cs="Times New Roman"/>
          <w:b/>
          <w:bCs/>
          <w:sz w:val="22"/>
          <w:szCs w:val="22"/>
        </w:rPr>
      </w:pPr>
    </w:p>
    <w:p w14:paraId="117142C2" w14:textId="2CE9CD3B" w:rsidR="00565446" w:rsidRPr="007C6B73" w:rsidRDefault="00370791" w:rsidP="00565446">
      <w:pPr>
        <w:pStyle w:val="aa"/>
        <w:spacing w:before="0" w:beforeAutospacing="0" w:after="0" w:afterAutospacing="0"/>
        <w:ind w:left="142" w:firstLine="284"/>
        <w:jc w:val="center"/>
        <w:rPr>
          <w:rFonts w:ascii="Times New Roman" w:hAnsi="Times New Roman" w:cs="Times New Roman"/>
          <w:sz w:val="22"/>
          <w:szCs w:val="22"/>
          <w:u w:val="single"/>
        </w:rPr>
      </w:pPr>
      <w:r w:rsidRPr="007C6B73">
        <w:rPr>
          <w:rFonts w:ascii="Times New Roman" w:hAnsi="Times New Roman" w:cs="Times New Roman"/>
          <w:b/>
          <w:bCs/>
          <w:sz w:val="22"/>
          <w:szCs w:val="22"/>
        </w:rPr>
        <w:t xml:space="preserve"> ІІІ. </w:t>
      </w:r>
      <w:r w:rsidR="00336A40" w:rsidRPr="007C6B73">
        <w:rPr>
          <w:rFonts w:ascii="Times New Roman" w:hAnsi="Times New Roman" w:cs="Times New Roman"/>
          <w:b/>
          <w:bCs/>
          <w:sz w:val="22"/>
          <w:szCs w:val="22"/>
        </w:rPr>
        <w:t>Інша інформація</w:t>
      </w:r>
      <w:r w:rsidRPr="007C6B73">
        <w:rPr>
          <w:rFonts w:ascii="Times New Roman" w:hAnsi="Times New Roman" w:cs="Times New Roman"/>
          <w:b/>
          <w:bCs/>
          <w:sz w:val="22"/>
          <w:szCs w:val="22"/>
        </w:rPr>
        <w:t>:</w:t>
      </w:r>
    </w:p>
    <w:p w14:paraId="226C83A3" w14:textId="29681B95" w:rsidR="00C633BB" w:rsidRPr="007C6B73" w:rsidRDefault="006F482D" w:rsidP="000B4D9B">
      <w:pPr>
        <w:numPr>
          <w:ilvl w:val="1"/>
          <w:numId w:val="7"/>
        </w:numPr>
        <w:shd w:val="clear" w:color="auto" w:fill="FFFFFF"/>
        <w:tabs>
          <w:tab w:val="left" w:pos="993"/>
        </w:tabs>
        <w:spacing w:line="269" w:lineRule="exact"/>
        <w:ind w:left="0" w:firstLine="357"/>
        <w:jc w:val="both"/>
        <w:rPr>
          <w:rFonts w:eastAsia="Arial Unicode MS"/>
          <w:sz w:val="22"/>
          <w:szCs w:val="22"/>
        </w:rPr>
      </w:pPr>
      <w:r w:rsidRPr="007C6B73">
        <w:rPr>
          <w:rFonts w:eastAsia="Arial Unicode MS"/>
          <w:sz w:val="22"/>
          <w:szCs w:val="22"/>
        </w:rPr>
        <w:t xml:space="preserve">Валютою </w:t>
      </w:r>
      <w:r w:rsidR="008906DF" w:rsidRPr="007C6B73">
        <w:rPr>
          <w:rFonts w:eastAsia="Arial Unicode MS"/>
          <w:sz w:val="22"/>
          <w:szCs w:val="22"/>
        </w:rPr>
        <w:t>цінов</w:t>
      </w:r>
      <w:r w:rsidRPr="007C6B73">
        <w:rPr>
          <w:rFonts w:eastAsia="Arial Unicode MS"/>
          <w:sz w:val="22"/>
          <w:szCs w:val="22"/>
        </w:rPr>
        <w:t xml:space="preserve">ої пропозиції є </w:t>
      </w:r>
      <w:r w:rsidR="008574ED" w:rsidRPr="007C6B73">
        <w:rPr>
          <w:rFonts w:eastAsia="Arial Unicode MS"/>
          <w:sz w:val="22"/>
          <w:szCs w:val="22"/>
        </w:rPr>
        <w:t xml:space="preserve">національна валюта України - </w:t>
      </w:r>
      <w:r w:rsidRPr="007C6B73">
        <w:rPr>
          <w:rFonts w:eastAsia="Arial Unicode MS"/>
          <w:sz w:val="22"/>
          <w:szCs w:val="22"/>
        </w:rPr>
        <w:t xml:space="preserve">гривня. Розрахунки здійснюватимуться у </w:t>
      </w:r>
      <w:r w:rsidR="008574ED" w:rsidRPr="007C6B73">
        <w:rPr>
          <w:rFonts w:eastAsia="Arial Unicode MS"/>
          <w:sz w:val="22"/>
          <w:szCs w:val="22"/>
        </w:rPr>
        <w:t xml:space="preserve">національній валюті України </w:t>
      </w:r>
      <w:r w:rsidRPr="007C6B73">
        <w:rPr>
          <w:rFonts w:eastAsia="Arial Unicode MS"/>
          <w:sz w:val="22"/>
          <w:szCs w:val="22"/>
        </w:rPr>
        <w:t xml:space="preserve">на розрахунковий рахунок </w:t>
      </w:r>
      <w:r w:rsidR="001700D9" w:rsidRPr="007C6B73">
        <w:rPr>
          <w:rFonts w:eastAsia="Arial Unicode MS"/>
          <w:sz w:val="22"/>
          <w:szCs w:val="22"/>
        </w:rPr>
        <w:t>П</w:t>
      </w:r>
      <w:r w:rsidRPr="007C6B73">
        <w:rPr>
          <w:rFonts w:eastAsia="Arial Unicode MS"/>
          <w:sz w:val="22"/>
          <w:szCs w:val="22"/>
        </w:rPr>
        <w:t>остачальника</w:t>
      </w:r>
      <w:r w:rsidR="001700D9" w:rsidRPr="007C6B73">
        <w:rPr>
          <w:rFonts w:eastAsia="Arial Unicode MS"/>
          <w:sz w:val="22"/>
          <w:szCs w:val="22"/>
        </w:rPr>
        <w:t xml:space="preserve"> згідно з Договором про закупівлю</w:t>
      </w:r>
      <w:r w:rsidRPr="007C6B73">
        <w:rPr>
          <w:rFonts w:eastAsia="Arial Unicode MS"/>
          <w:sz w:val="22"/>
          <w:szCs w:val="22"/>
        </w:rPr>
        <w:t>.</w:t>
      </w:r>
      <w:r w:rsidR="00C633BB" w:rsidRPr="007C6B73">
        <w:rPr>
          <w:rFonts w:eastAsia="Arial Unicode MS"/>
          <w:sz w:val="22"/>
          <w:szCs w:val="22"/>
        </w:rPr>
        <w:t xml:space="preserve"> </w:t>
      </w:r>
    </w:p>
    <w:p w14:paraId="01B80590" w14:textId="7DBEF93D" w:rsidR="00BA0F2C" w:rsidRPr="007C6B73" w:rsidRDefault="00C633BB" w:rsidP="000B4D9B">
      <w:pPr>
        <w:numPr>
          <w:ilvl w:val="1"/>
          <w:numId w:val="7"/>
        </w:numPr>
        <w:shd w:val="clear" w:color="auto" w:fill="FFFFFF"/>
        <w:tabs>
          <w:tab w:val="left" w:pos="993"/>
        </w:tabs>
        <w:spacing w:line="269" w:lineRule="exact"/>
        <w:ind w:left="0" w:firstLine="357"/>
        <w:jc w:val="both"/>
        <w:rPr>
          <w:rFonts w:eastAsia="Arial Unicode MS"/>
          <w:sz w:val="22"/>
          <w:szCs w:val="22"/>
        </w:rPr>
      </w:pPr>
      <w:r w:rsidRPr="007C6B73">
        <w:rPr>
          <w:rFonts w:eastAsia="Arial Unicode MS"/>
          <w:sz w:val="22"/>
          <w:szCs w:val="22"/>
        </w:rPr>
        <w:t>Ціна пропозиції має бути остаточною, та не підлягати будь-яким коригуванням, пов'язаним зі змінами валютних курсів та іншими економічними факторами.</w:t>
      </w:r>
    </w:p>
    <w:p w14:paraId="775CB556" w14:textId="46C402D8" w:rsidR="00AC1FFA" w:rsidRPr="007C6B73" w:rsidRDefault="00AC1FFA" w:rsidP="000B4D9B">
      <w:pPr>
        <w:numPr>
          <w:ilvl w:val="1"/>
          <w:numId w:val="7"/>
        </w:numPr>
        <w:shd w:val="clear" w:color="auto" w:fill="FFFFFF"/>
        <w:tabs>
          <w:tab w:val="left" w:pos="993"/>
        </w:tabs>
        <w:spacing w:line="269" w:lineRule="exact"/>
        <w:ind w:left="0" w:firstLine="357"/>
        <w:jc w:val="both"/>
        <w:rPr>
          <w:rFonts w:eastAsia="Arial Unicode MS"/>
          <w:sz w:val="22"/>
          <w:szCs w:val="22"/>
        </w:rPr>
      </w:pPr>
      <w:r w:rsidRPr="007C6B73">
        <w:rPr>
          <w:rFonts w:eastAsia="Arial Unicode MS"/>
          <w:sz w:val="22"/>
          <w:szCs w:val="22"/>
        </w:rPr>
        <w:t xml:space="preserve">Всі документи, </w:t>
      </w:r>
      <w:r w:rsidR="00413121" w:rsidRPr="007C6B73">
        <w:rPr>
          <w:rFonts w:eastAsia="Arial Unicode MS"/>
          <w:sz w:val="22"/>
          <w:szCs w:val="22"/>
        </w:rPr>
        <w:t xml:space="preserve">що входять у склад </w:t>
      </w:r>
      <w:r w:rsidR="008906DF" w:rsidRPr="007C6B73">
        <w:rPr>
          <w:rFonts w:eastAsia="Arial Unicode MS"/>
          <w:sz w:val="22"/>
          <w:szCs w:val="22"/>
        </w:rPr>
        <w:t>цінов</w:t>
      </w:r>
      <w:r w:rsidR="00413121" w:rsidRPr="007C6B73">
        <w:rPr>
          <w:rFonts w:eastAsia="Arial Unicode MS"/>
          <w:sz w:val="22"/>
          <w:szCs w:val="22"/>
        </w:rPr>
        <w:t>ої пропозиції Учасника процедури закупівлі</w:t>
      </w:r>
      <w:r w:rsidRPr="007C6B73">
        <w:rPr>
          <w:rFonts w:eastAsia="Arial Unicode MS"/>
          <w:sz w:val="22"/>
          <w:szCs w:val="22"/>
        </w:rPr>
        <w:t xml:space="preserve">, </w:t>
      </w:r>
      <w:r w:rsidR="00413121" w:rsidRPr="007C6B73">
        <w:rPr>
          <w:rFonts w:eastAsia="Arial Unicode MS"/>
          <w:sz w:val="22"/>
          <w:szCs w:val="22"/>
        </w:rPr>
        <w:t>надаються</w:t>
      </w:r>
      <w:r w:rsidRPr="007C6B73">
        <w:rPr>
          <w:rFonts w:eastAsia="Arial Unicode MS"/>
          <w:sz w:val="22"/>
          <w:szCs w:val="22"/>
        </w:rPr>
        <w:t xml:space="preserve"> українською мовою.</w:t>
      </w:r>
    </w:p>
    <w:p w14:paraId="0ACE1C6C" w14:textId="42F66C46" w:rsidR="005C5EBC" w:rsidRPr="007C6B73" w:rsidRDefault="005C5EBC" w:rsidP="005C5EBC">
      <w:pPr>
        <w:shd w:val="clear" w:color="auto" w:fill="FFFFFF"/>
        <w:tabs>
          <w:tab w:val="left" w:pos="993"/>
        </w:tabs>
        <w:spacing w:line="269" w:lineRule="exact"/>
        <w:ind w:firstLine="357"/>
        <w:jc w:val="both"/>
        <w:rPr>
          <w:rFonts w:eastAsia="Arial Unicode MS"/>
          <w:sz w:val="22"/>
          <w:szCs w:val="22"/>
        </w:rPr>
      </w:pPr>
      <w:r w:rsidRPr="007C6B73">
        <w:rPr>
          <w:rFonts w:eastAsia="Arial Unicode MS"/>
          <w:sz w:val="22"/>
          <w:szCs w:val="22"/>
        </w:rPr>
        <w:lastRenderedPageBreak/>
        <w:t>У разі надання документів складених мовою іншою ніж українська мова, такі документи повинні супроводжуватися перекладом українською мовою.</w:t>
      </w:r>
    </w:p>
    <w:p w14:paraId="241D988B" w14:textId="77777777" w:rsidR="00E33A7D" w:rsidRPr="007C6B73" w:rsidRDefault="005C5EBC" w:rsidP="00E33A7D">
      <w:pPr>
        <w:shd w:val="clear" w:color="auto" w:fill="FFFFFF"/>
        <w:tabs>
          <w:tab w:val="left" w:pos="993"/>
        </w:tabs>
        <w:spacing w:line="269" w:lineRule="exact"/>
        <w:ind w:firstLine="357"/>
        <w:jc w:val="both"/>
        <w:rPr>
          <w:rFonts w:eastAsia="Arial Unicode MS"/>
          <w:sz w:val="22"/>
          <w:szCs w:val="22"/>
        </w:rPr>
      </w:pPr>
      <w:r w:rsidRPr="007C6B73">
        <w:rPr>
          <w:rFonts w:eastAsia="Arial Unicode MS"/>
          <w:sz w:val="22"/>
          <w:szCs w:val="22"/>
        </w:rPr>
        <w:t>Визначальним є текст, викладений українською мовою</w:t>
      </w:r>
      <w:r w:rsidR="00E33A7D" w:rsidRPr="007C6B73">
        <w:rPr>
          <w:rFonts w:eastAsia="Arial Unicode MS"/>
          <w:sz w:val="22"/>
          <w:szCs w:val="22"/>
        </w:rPr>
        <w:t>.</w:t>
      </w:r>
    </w:p>
    <w:p w14:paraId="034FC4FA" w14:textId="77777777" w:rsidR="00E33A7D" w:rsidRPr="007C6B73" w:rsidRDefault="00E33A7D" w:rsidP="00E33A7D">
      <w:pPr>
        <w:shd w:val="clear" w:color="auto" w:fill="FFFFFF"/>
        <w:tabs>
          <w:tab w:val="left" w:pos="993"/>
        </w:tabs>
        <w:spacing w:line="269" w:lineRule="exact"/>
        <w:ind w:firstLine="357"/>
        <w:jc w:val="both"/>
        <w:rPr>
          <w:rFonts w:eastAsia="Arial Unicode MS"/>
          <w:sz w:val="22"/>
          <w:szCs w:val="22"/>
        </w:rPr>
      </w:pPr>
      <w:r w:rsidRPr="007C6B73">
        <w:rPr>
          <w:rFonts w:eastAsia="Arial Unicode MS"/>
          <w:sz w:val="22"/>
          <w:szCs w:val="22"/>
        </w:rPr>
        <w:t xml:space="preserve">3.4. </w:t>
      </w:r>
      <w:r w:rsidR="00511D0C" w:rsidRPr="007C6B73">
        <w:rPr>
          <w:rFonts w:eastAsia="Arial Unicode MS"/>
          <w:sz w:val="22"/>
          <w:szCs w:val="22"/>
        </w:rPr>
        <w:t>Учасник погоджується та ознайомлений з умовами типового Договору  ТЧХУ (Додаток №4 до Запиту).</w:t>
      </w:r>
    </w:p>
    <w:p w14:paraId="3FFA7A33" w14:textId="77777777" w:rsidR="00D50142" w:rsidRPr="007C6B73" w:rsidRDefault="00E33A7D" w:rsidP="00E33A7D">
      <w:pPr>
        <w:shd w:val="clear" w:color="auto" w:fill="FFFFFF"/>
        <w:tabs>
          <w:tab w:val="left" w:pos="993"/>
        </w:tabs>
        <w:spacing w:line="269" w:lineRule="exact"/>
        <w:ind w:firstLine="357"/>
        <w:jc w:val="both"/>
        <w:rPr>
          <w:rFonts w:eastAsia="Arial Unicode MS"/>
          <w:sz w:val="22"/>
          <w:szCs w:val="22"/>
        </w:rPr>
      </w:pPr>
      <w:r w:rsidRPr="007C6B73">
        <w:rPr>
          <w:rFonts w:eastAsia="Arial Unicode MS"/>
          <w:sz w:val="22"/>
          <w:szCs w:val="22"/>
        </w:rPr>
        <w:t xml:space="preserve">3.5 </w:t>
      </w:r>
      <w:r w:rsidR="00511D0C" w:rsidRPr="007C6B73">
        <w:rPr>
          <w:sz w:val="22"/>
          <w:szCs w:val="22"/>
        </w:rPr>
        <w:t xml:space="preserve">Оплата здійснюється за системою 100% післяплати протягом 5-ти робочих днів по факту завершення надання послуг та підписання акту наданих послуг. Якщо Учасник пропонує власну систему оплати, просимо вказати її в Додатку №3. </w:t>
      </w:r>
      <w:r w:rsidR="00511D0C" w:rsidRPr="007C6B73">
        <w:rPr>
          <w:rFonts w:eastAsia="Arial Unicode MS"/>
          <w:sz w:val="22"/>
          <w:szCs w:val="22"/>
        </w:rPr>
        <w:t>Згідно політик ТЧХУ передплата може застосовуватись лише як виключення та становити не більше 50%.</w:t>
      </w:r>
    </w:p>
    <w:p w14:paraId="74EDA453" w14:textId="77777777" w:rsidR="008F4A4E" w:rsidRPr="007C6B73" w:rsidRDefault="00D50142" w:rsidP="0071359F">
      <w:pPr>
        <w:shd w:val="clear" w:color="auto" w:fill="FFFFFF"/>
        <w:tabs>
          <w:tab w:val="left" w:pos="993"/>
        </w:tabs>
        <w:spacing w:line="269" w:lineRule="exact"/>
        <w:ind w:firstLine="357"/>
        <w:jc w:val="both"/>
        <w:rPr>
          <w:color w:val="000000"/>
          <w:sz w:val="22"/>
          <w:szCs w:val="22"/>
          <w:lang w:eastAsia="uk-UA"/>
        </w:rPr>
      </w:pPr>
      <w:r w:rsidRPr="007C6B73">
        <w:rPr>
          <w:rFonts w:eastAsia="Arial Unicode MS"/>
          <w:sz w:val="22"/>
          <w:szCs w:val="22"/>
        </w:rPr>
        <w:t>3.6</w:t>
      </w:r>
      <w:r w:rsidR="00511D0C" w:rsidRPr="007C6B73">
        <w:rPr>
          <w:rFonts w:eastAsia="Arial Unicode MS"/>
          <w:color w:val="747474"/>
          <w:sz w:val="22"/>
          <w:szCs w:val="22"/>
        </w:rPr>
        <w:t xml:space="preserve"> </w:t>
      </w:r>
      <w:r w:rsidR="00511D0C" w:rsidRPr="007C6B73">
        <w:rPr>
          <w:color w:val="000000"/>
          <w:sz w:val="22"/>
          <w:szCs w:val="22"/>
          <w:lang w:eastAsia="uk-UA"/>
        </w:rPr>
        <w:t>У разі відмінності пропозиції Учасника  від технічного завдання (Додаток №2), рішення про допустимість такого відхилення приймається тендерним комітетом</w:t>
      </w:r>
      <w:r w:rsidR="008F4A4E" w:rsidRPr="007C6B73">
        <w:rPr>
          <w:color w:val="000000"/>
          <w:sz w:val="22"/>
          <w:szCs w:val="22"/>
          <w:lang w:eastAsia="uk-UA"/>
        </w:rPr>
        <w:t>.</w:t>
      </w:r>
    </w:p>
    <w:p w14:paraId="6275A827" w14:textId="1B3488EB" w:rsidR="0071359F" w:rsidRPr="007C6B73" w:rsidRDefault="008F4A4E" w:rsidP="0071359F">
      <w:pPr>
        <w:shd w:val="clear" w:color="auto" w:fill="FFFFFF"/>
        <w:tabs>
          <w:tab w:val="left" w:pos="993"/>
        </w:tabs>
        <w:spacing w:line="269" w:lineRule="exact"/>
        <w:ind w:firstLine="357"/>
        <w:jc w:val="both"/>
        <w:rPr>
          <w:rFonts w:eastAsia="Arial Unicode MS"/>
          <w:sz w:val="22"/>
          <w:szCs w:val="22"/>
        </w:rPr>
      </w:pPr>
      <w:r w:rsidRPr="007C6B73">
        <w:rPr>
          <w:color w:val="000000"/>
          <w:sz w:val="22"/>
          <w:szCs w:val="22"/>
          <w:lang w:eastAsia="uk-UA"/>
        </w:rPr>
        <w:t xml:space="preserve">3.7 </w:t>
      </w:r>
      <w:r w:rsidR="0071359F" w:rsidRPr="007C6B73">
        <w:rPr>
          <w:sz w:val="22"/>
          <w:szCs w:val="22"/>
        </w:rPr>
        <w:t xml:space="preserve">Замовник залишає за собою право вимагати від Учасників процедури закупівлі додаткові матеріали або інформацію, що підтверджують відповідність окремих положень пропозицій вимогам технічного завдання та юридичної особи як Учасника даної процедури закупівлі. </w:t>
      </w:r>
    </w:p>
    <w:p w14:paraId="56C0D32F" w14:textId="03C3BF9C" w:rsidR="0071359F" w:rsidRPr="007C6B73" w:rsidRDefault="0071359F" w:rsidP="008F4A4E">
      <w:pPr>
        <w:pStyle w:val="af"/>
        <w:numPr>
          <w:ilvl w:val="1"/>
          <w:numId w:val="33"/>
        </w:numPr>
        <w:jc w:val="both"/>
        <w:rPr>
          <w:sz w:val="22"/>
          <w:szCs w:val="22"/>
        </w:rPr>
      </w:pPr>
      <w:r w:rsidRPr="007C6B73">
        <w:rPr>
          <w:sz w:val="22"/>
          <w:szCs w:val="22"/>
        </w:rPr>
        <w:t>Замовник залишає за собою право вносити зміни в тендерну документацію в разі необхідності.</w:t>
      </w:r>
    </w:p>
    <w:p w14:paraId="3E7284F2" w14:textId="7217061A" w:rsidR="0071359F" w:rsidRPr="007C6B73" w:rsidRDefault="008F4A4E" w:rsidP="008F4A4E">
      <w:pPr>
        <w:ind w:left="357"/>
        <w:jc w:val="both"/>
        <w:rPr>
          <w:sz w:val="22"/>
          <w:szCs w:val="22"/>
        </w:rPr>
      </w:pPr>
      <w:r w:rsidRPr="007C6B73">
        <w:rPr>
          <w:sz w:val="22"/>
          <w:szCs w:val="22"/>
        </w:rPr>
        <w:t>3.9</w:t>
      </w:r>
      <w:r w:rsidR="0071359F" w:rsidRPr="007C6B73">
        <w:rPr>
          <w:sz w:val="22"/>
          <w:szCs w:val="22"/>
        </w:rPr>
        <w:t xml:space="preserve"> Товариство Червоного Хреста України залишає за собою право до моменту укладання договору скасувати закупівлю в односторонньому порядку без пояснення причини.</w:t>
      </w:r>
    </w:p>
    <w:p w14:paraId="4A630DB5" w14:textId="4842AEFE" w:rsidR="0071359F" w:rsidRPr="007C6B73" w:rsidRDefault="008F4A4E" w:rsidP="008F4A4E">
      <w:pPr>
        <w:jc w:val="both"/>
        <w:rPr>
          <w:sz w:val="22"/>
          <w:szCs w:val="22"/>
        </w:rPr>
      </w:pPr>
      <w:r w:rsidRPr="007C6B73">
        <w:rPr>
          <w:sz w:val="22"/>
          <w:szCs w:val="22"/>
        </w:rPr>
        <w:t xml:space="preserve">      3.10 </w:t>
      </w:r>
      <w:r w:rsidR="0071359F" w:rsidRPr="007C6B73">
        <w:rPr>
          <w:sz w:val="22"/>
          <w:szCs w:val="22"/>
        </w:rPr>
        <w:t>Пропозиція, подана Учасником, автоматично вважається чинною у разі продовження публікації Запиту цінових пропозицій, якщо Учасник не надіслав оновлену пропозицію.</w:t>
      </w:r>
    </w:p>
    <w:p w14:paraId="4EA8C5BF" w14:textId="77777777" w:rsidR="00A069E0" w:rsidRPr="007C6B73" w:rsidRDefault="00A069E0" w:rsidP="00A069E0">
      <w:pPr>
        <w:pStyle w:val="af"/>
        <w:ind w:left="357"/>
        <w:contextualSpacing/>
        <w:jc w:val="both"/>
        <w:textAlignment w:val="baseline"/>
        <w:rPr>
          <w:color w:val="000000"/>
          <w:sz w:val="22"/>
          <w:szCs w:val="22"/>
          <w:lang w:eastAsia="uk-UA"/>
        </w:rPr>
      </w:pPr>
    </w:p>
    <w:p w14:paraId="14153BA7" w14:textId="77777777" w:rsidR="00875E2E" w:rsidRPr="007C6B73" w:rsidRDefault="00875E2E" w:rsidP="00875E2E">
      <w:pPr>
        <w:ind w:firstLine="357"/>
        <w:contextualSpacing/>
        <w:jc w:val="both"/>
        <w:rPr>
          <w:sz w:val="22"/>
          <w:szCs w:val="22"/>
        </w:rPr>
      </w:pPr>
    </w:p>
    <w:p w14:paraId="0D9E3B21" w14:textId="5DB78720" w:rsidR="00325A62" w:rsidRPr="007C6B73" w:rsidRDefault="00370791" w:rsidP="00D53C41">
      <w:pPr>
        <w:pStyle w:val="aa"/>
        <w:spacing w:before="0" w:beforeAutospacing="0" w:after="0" w:afterAutospacing="0"/>
        <w:ind w:firstLine="357"/>
        <w:jc w:val="center"/>
        <w:rPr>
          <w:rFonts w:ascii="Times New Roman" w:hAnsi="Times New Roman" w:cs="Times New Roman"/>
          <w:b/>
          <w:bCs/>
          <w:sz w:val="22"/>
          <w:szCs w:val="22"/>
        </w:rPr>
      </w:pPr>
      <w:r w:rsidRPr="007C6B73">
        <w:rPr>
          <w:rFonts w:ascii="Times New Roman" w:hAnsi="Times New Roman" w:cs="Times New Roman"/>
          <w:b/>
          <w:bCs/>
          <w:sz w:val="22"/>
          <w:szCs w:val="22"/>
        </w:rPr>
        <w:t xml:space="preserve"> IV. </w:t>
      </w:r>
      <w:r w:rsidR="00336A40" w:rsidRPr="007C6B73">
        <w:rPr>
          <w:rFonts w:ascii="Times New Roman" w:hAnsi="Times New Roman" w:cs="Times New Roman"/>
          <w:b/>
          <w:bCs/>
          <w:sz w:val="22"/>
          <w:szCs w:val="22"/>
        </w:rPr>
        <w:t xml:space="preserve">Склад </w:t>
      </w:r>
      <w:r w:rsidR="008906DF" w:rsidRPr="007C6B73">
        <w:rPr>
          <w:rFonts w:ascii="Times New Roman" w:hAnsi="Times New Roman" w:cs="Times New Roman"/>
          <w:b/>
          <w:bCs/>
          <w:sz w:val="22"/>
          <w:szCs w:val="22"/>
        </w:rPr>
        <w:t>цінов</w:t>
      </w:r>
      <w:r w:rsidR="00336A40" w:rsidRPr="007C6B73">
        <w:rPr>
          <w:rFonts w:ascii="Times New Roman" w:hAnsi="Times New Roman" w:cs="Times New Roman"/>
          <w:b/>
          <w:bCs/>
          <w:sz w:val="22"/>
          <w:szCs w:val="22"/>
        </w:rPr>
        <w:t>ої пропозиції:</w:t>
      </w:r>
    </w:p>
    <w:p w14:paraId="4F6C8354" w14:textId="32157A5A" w:rsidR="00564164" w:rsidRPr="007C6B73" w:rsidRDefault="003427D9" w:rsidP="000B4D9B">
      <w:pPr>
        <w:pStyle w:val="aa"/>
        <w:numPr>
          <w:ilvl w:val="0"/>
          <w:numId w:val="24"/>
        </w:numPr>
        <w:spacing w:before="0" w:beforeAutospacing="0" w:after="0" w:afterAutospacing="0"/>
        <w:ind w:left="0" w:firstLine="357"/>
        <w:jc w:val="both"/>
        <w:rPr>
          <w:rFonts w:ascii="Times New Roman" w:eastAsia="Times New Roman" w:hAnsi="Times New Roman" w:cs="Times New Roman"/>
          <w:sz w:val="22"/>
          <w:szCs w:val="22"/>
        </w:rPr>
      </w:pPr>
      <w:r w:rsidRPr="007C6B73">
        <w:rPr>
          <w:rFonts w:ascii="Times New Roman" w:eastAsia="Times New Roman" w:hAnsi="Times New Roman" w:cs="Times New Roman"/>
          <w:sz w:val="22"/>
          <w:szCs w:val="22"/>
        </w:rPr>
        <w:t xml:space="preserve">Титульний аркуш у формі Додатку </w:t>
      </w:r>
      <w:r w:rsidR="008906DF" w:rsidRPr="007C6B73">
        <w:rPr>
          <w:rFonts w:ascii="Times New Roman" w:eastAsia="Times New Roman" w:hAnsi="Times New Roman" w:cs="Times New Roman"/>
          <w:sz w:val="22"/>
          <w:szCs w:val="22"/>
        </w:rPr>
        <w:t>№</w:t>
      </w:r>
      <w:r w:rsidRPr="007C6B73">
        <w:rPr>
          <w:rFonts w:ascii="Times New Roman" w:eastAsia="Times New Roman" w:hAnsi="Times New Roman" w:cs="Times New Roman"/>
          <w:sz w:val="22"/>
          <w:szCs w:val="22"/>
        </w:rPr>
        <w:t xml:space="preserve">1 до </w:t>
      </w:r>
      <w:r w:rsidR="003B16C2" w:rsidRPr="007C6B73">
        <w:rPr>
          <w:rFonts w:ascii="Times New Roman" w:eastAsia="Times New Roman" w:hAnsi="Times New Roman" w:cs="Times New Roman"/>
          <w:sz w:val="22"/>
          <w:szCs w:val="22"/>
        </w:rPr>
        <w:t>Запиту</w:t>
      </w:r>
      <w:r w:rsidRPr="007C6B73">
        <w:rPr>
          <w:rFonts w:ascii="Times New Roman" w:eastAsia="Times New Roman" w:hAnsi="Times New Roman" w:cs="Times New Roman"/>
          <w:sz w:val="22"/>
          <w:szCs w:val="22"/>
        </w:rPr>
        <w:t>;</w:t>
      </w:r>
    </w:p>
    <w:p w14:paraId="013F7C5C" w14:textId="2F27ACAA" w:rsidR="00564164" w:rsidRPr="007C6B73" w:rsidRDefault="00234C79" w:rsidP="000B4D9B">
      <w:pPr>
        <w:pStyle w:val="aa"/>
        <w:numPr>
          <w:ilvl w:val="0"/>
          <w:numId w:val="24"/>
        </w:numPr>
        <w:spacing w:before="0" w:beforeAutospacing="0" w:after="0" w:afterAutospacing="0"/>
        <w:ind w:left="0" w:firstLine="357"/>
        <w:jc w:val="both"/>
        <w:rPr>
          <w:rFonts w:ascii="Times New Roman" w:eastAsia="Times New Roman" w:hAnsi="Times New Roman" w:cs="Times New Roman"/>
          <w:sz w:val="22"/>
          <w:szCs w:val="22"/>
        </w:rPr>
      </w:pPr>
      <w:r w:rsidRPr="007C6B73">
        <w:rPr>
          <w:rFonts w:ascii="Times New Roman" w:eastAsia="Times New Roman" w:hAnsi="Times New Roman" w:cs="Times New Roman"/>
          <w:sz w:val="22"/>
          <w:szCs w:val="22"/>
        </w:rPr>
        <w:t>Підтвердження виконання т</w:t>
      </w:r>
      <w:r w:rsidR="00CB10B3" w:rsidRPr="007C6B73">
        <w:rPr>
          <w:rFonts w:ascii="Times New Roman" w:eastAsia="Times New Roman" w:hAnsi="Times New Roman" w:cs="Times New Roman"/>
          <w:sz w:val="22"/>
          <w:szCs w:val="22"/>
        </w:rPr>
        <w:t>ехнічн</w:t>
      </w:r>
      <w:r w:rsidRPr="007C6B73">
        <w:rPr>
          <w:rFonts w:ascii="Times New Roman" w:eastAsia="Times New Roman" w:hAnsi="Times New Roman" w:cs="Times New Roman"/>
          <w:sz w:val="22"/>
          <w:szCs w:val="22"/>
        </w:rPr>
        <w:t>ого</w:t>
      </w:r>
      <w:r w:rsidR="00CB10B3" w:rsidRPr="007C6B73">
        <w:rPr>
          <w:rFonts w:ascii="Times New Roman" w:eastAsia="Times New Roman" w:hAnsi="Times New Roman" w:cs="Times New Roman"/>
          <w:sz w:val="22"/>
          <w:szCs w:val="22"/>
        </w:rPr>
        <w:t xml:space="preserve"> завдання</w:t>
      </w:r>
      <w:r w:rsidR="003427D9" w:rsidRPr="007C6B73">
        <w:rPr>
          <w:rFonts w:ascii="Times New Roman" w:eastAsia="Times New Roman" w:hAnsi="Times New Roman" w:cs="Times New Roman"/>
          <w:sz w:val="22"/>
          <w:szCs w:val="22"/>
        </w:rPr>
        <w:t xml:space="preserve"> у формі </w:t>
      </w:r>
      <w:r w:rsidRPr="007C6B73">
        <w:rPr>
          <w:rFonts w:ascii="Times New Roman" w:eastAsia="Times New Roman" w:hAnsi="Times New Roman" w:cs="Times New Roman"/>
          <w:sz w:val="22"/>
          <w:szCs w:val="22"/>
        </w:rPr>
        <w:t xml:space="preserve">підписаного </w:t>
      </w:r>
      <w:r w:rsidR="003427D9" w:rsidRPr="007C6B73">
        <w:rPr>
          <w:rFonts w:ascii="Times New Roman" w:eastAsia="Times New Roman" w:hAnsi="Times New Roman" w:cs="Times New Roman"/>
          <w:sz w:val="22"/>
          <w:szCs w:val="22"/>
        </w:rPr>
        <w:t xml:space="preserve">Додатку </w:t>
      </w:r>
      <w:r w:rsidR="008906DF" w:rsidRPr="007C6B73">
        <w:rPr>
          <w:rFonts w:ascii="Times New Roman" w:eastAsia="Times New Roman" w:hAnsi="Times New Roman" w:cs="Times New Roman"/>
          <w:sz w:val="22"/>
          <w:szCs w:val="22"/>
        </w:rPr>
        <w:t>№</w:t>
      </w:r>
      <w:r w:rsidR="00CB10B3" w:rsidRPr="007C6B73">
        <w:rPr>
          <w:rFonts w:ascii="Times New Roman" w:eastAsia="Times New Roman" w:hAnsi="Times New Roman" w:cs="Times New Roman"/>
          <w:sz w:val="22"/>
          <w:szCs w:val="22"/>
        </w:rPr>
        <w:t>2</w:t>
      </w:r>
      <w:r w:rsidR="003427D9" w:rsidRPr="007C6B73">
        <w:rPr>
          <w:rFonts w:ascii="Times New Roman" w:eastAsia="Times New Roman" w:hAnsi="Times New Roman" w:cs="Times New Roman"/>
          <w:sz w:val="22"/>
          <w:szCs w:val="22"/>
        </w:rPr>
        <w:t xml:space="preserve"> до </w:t>
      </w:r>
      <w:r w:rsidR="003B16C2" w:rsidRPr="007C6B73">
        <w:rPr>
          <w:rFonts w:ascii="Times New Roman" w:eastAsia="Times New Roman" w:hAnsi="Times New Roman" w:cs="Times New Roman"/>
          <w:sz w:val="22"/>
          <w:szCs w:val="22"/>
        </w:rPr>
        <w:t>Запиту</w:t>
      </w:r>
      <w:r w:rsidR="003427D9" w:rsidRPr="007C6B73">
        <w:rPr>
          <w:rFonts w:ascii="Times New Roman" w:eastAsia="Times New Roman" w:hAnsi="Times New Roman" w:cs="Times New Roman"/>
          <w:sz w:val="22"/>
          <w:szCs w:val="22"/>
        </w:rPr>
        <w:t>;</w:t>
      </w:r>
    </w:p>
    <w:p w14:paraId="5DC087AE" w14:textId="6E3EDEF6" w:rsidR="00414FC5" w:rsidRPr="007C6B73" w:rsidRDefault="0036199E" w:rsidP="000B4D9B">
      <w:pPr>
        <w:pStyle w:val="aa"/>
        <w:numPr>
          <w:ilvl w:val="0"/>
          <w:numId w:val="24"/>
        </w:numPr>
        <w:spacing w:before="0" w:beforeAutospacing="0" w:after="0" w:afterAutospacing="0"/>
        <w:ind w:left="0" w:firstLine="357"/>
        <w:jc w:val="both"/>
        <w:rPr>
          <w:rFonts w:ascii="Times New Roman" w:eastAsia="Times New Roman" w:hAnsi="Times New Roman" w:cs="Times New Roman"/>
          <w:sz w:val="22"/>
          <w:szCs w:val="22"/>
        </w:rPr>
      </w:pPr>
      <w:r w:rsidRPr="007C6B73">
        <w:rPr>
          <w:rFonts w:ascii="Times New Roman" w:eastAsia="Times New Roman" w:hAnsi="Times New Roman" w:cs="Times New Roman"/>
          <w:sz w:val="22"/>
          <w:szCs w:val="22"/>
        </w:rPr>
        <w:t>Ці</w:t>
      </w:r>
      <w:r w:rsidR="003C7FF0" w:rsidRPr="007C6B73">
        <w:rPr>
          <w:rFonts w:ascii="Times New Roman" w:eastAsia="Times New Roman" w:hAnsi="Times New Roman" w:cs="Times New Roman"/>
          <w:sz w:val="22"/>
          <w:szCs w:val="22"/>
        </w:rPr>
        <w:t>нова пропозиція у формі Додатку №3 до Запиту;</w:t>
      </w:r>
    </w:p>
    <w:p w14:paraId="3B5CCD6D" w14:textId="3F1170E0" w:rsidR="00564164" w:rsidRPr="007C6B73" w:rsidRDefault="00564164" w:rsidP="000B4D9B">
      <w:pPr>
        <w:pStyle w:val="aa"/>
        <w:numPr>
          <w:ilvl w:val="0"/>
          <w:numId w:val="24"/>
        </w:numPr>
        <w:spacing w:before="0" w:beforeAutospacing="0" w:after="0" w:afterAutospacing="0"/>
        <w:ind w:left="0" w:firstLine="357"/>
        <w:jc w:val="both"/>
        <w:rPr>
          <w:rFonts w:ascii="Times New Roman" w:eastAsia="Times New Roman" w:hAnsi="Times New Roman" w:cs="Times New Roman"/>
          <w:sz w:val="22"/>
          <w:szCs w:val="22"/>
        </w:rPr>
      </w:pPr>
      <w:r w:rsidRPr="007C6B73">
        <w:rPr>
          <w:rFonts w:ascii="Times New Roman" w:eastAsia="Times New Roman" w:hAnsi="Times New Roman" w:cs="Times New Roman"/>
          <w:sz w:val="22"/>
          <w:szCs w:val="22"/>
        </w:rPr>
        <w:t xml:space="preserve">Документи, які підтверджують відповідність технічним та кваліфікаційним вимогам відповідно до </w:t>
      </w:r>
      <w:r w:rsidR="00CC387A" w:rsidRPr="007C6B73">
        <w:rPr>
          <w:rFonts w:ascii="Times New Roman" w:eastAsia="Times New Roman" w:hAnsi="Times New Roman" w:cs="Times New Roman"/>
          <w:b/>
          <w:bCs/>
          <w:sz w:val="22"/>
          <w:szCs w:val="22"/>
        </w:rPr>
        <w:t>РОЗДІЛ</w:t>
      </w:r>
      <w:r w:rsidR="000F0120" w:rsidRPr="007C6B73">
        <w:rPr>
          <w:rFonts w:ascii="Times New Roman" w:eastAsia="Times New Roman" w:hAnsi="Times New Roman" w:cs="Times New Roman"/>
          <w:b/>
          <w:bCs/>
          <w:sz w:val="22"/>
          <w:szCs w:val="22"/>
        </w:rPr>
        <w:t>У</w:t>
      </w:r>
      <w:r w:rsidRPr="007C6B73">
        <w:rPr>
          <w:rFonts w:ascii="Times New Roman" w:eastAsia="Times New Roman" w:hAnsi="Times New Roman" w:cs="Times New Roman"/>
          <w:b/>
          <w:bCs/>
          <w:sz w:val="22"/>
          <w:szCs w:val="22"/>
        </w:rPr>
        <w:t xml:space="preserve"> </w:t>
      </w:r>
      <w:r w:rsidRPr="007C6B73">
        <w:rPr>
          <w:rFonts w:ascii="Times New Roman" w:eastAsia="Times New Roman" w:hAnsi="Times New Roman" w:cs="Times New Roman"/>
          <w:b/>
          <w:sz w:val="22"/>
          <w:szCs w:val="22"/>
        </w:rPr>
        <w:t>II</w:t>
      </w:r>
      <w:r w:rsidR="006B18DF" w:rsidRPr="007C6B73">
        <w:rPr>
          <w:rFonts w:ascii="Times New Roman" w:eastAsia="Times New Roman" w:hAnsi="Times New Roman" w:cs="Times New Roman"/>
          <w:sz w:val="22"/>
          <w:szCs w:val="22"/>
        </w:rPr>
        <w:t xml:space="preserve"> </w:t>
      </w:r>
      <w:r w:rsidR="003B16C2" w:rsidRPr="007C6B73">
        <w:rPr>
          <w:rFonts w:ascii="Times New Roman" w:eastAsia="Times New Roman" w:hAnsi="Times New Roman" w:cs="Times New Roman"/>
          <w:sz w:val="22"/>
          <w:szCs w:val="22"/>
        </w:rPr>
        <w:t>Запиту</w:t>
      </w:r>
      <w:r w:rsidR="006B18DF" w:rsidRPr="007C6B73">
        <w:rPr>
          <w:rFonts w:ascii="Times New Roman" w:eastAsia="Times New Roman" w:hAnsi="Times New Roman" w:cs="Times New Roman"/>
          <w:sz w:val="22"/>
          <w:szCs w:val="22"/>
        </w:rPr>
        <w:t xml:space="preserve"> (Кваліфікаційні вимоги до Учасника)</w:t>
      </w:r>
      <w:r w:rsidRPr="007C6B73">
        <w:rPr>
          <w:rFonts w:ascii="Times New Roman" w:eastAsia="Times New Roman" w:hAnsi="Times New Roman" w:cs="Times New Roman"/>
          <w:sz w:val="22"/>
          <w:szCs w:val="22"/>
        </w:rPr>
        <w:t>;</w:t>
      </w:r>
    </w:p>
    <w:p w14:paraId="5D18523C" w14:textId="77777777" w:rsidR="006B18DF" w:rsidRPr="007C6B73" w:rsidRDefault="006B18DF" w:rsidP="000B4D9B">
      <w:pPr>
        <w:pStyle w:val="aa"/>
        <w:numPr>
          <w:ilvl w:val="0"/>
          <w:numId w:val="24"/>
        </w:numPr>
        <w:spacing w:before="0" w:beforeAutospacing="0" w:after="0" w:afterAutospacing="0"/>
        <w:ind w:left="0" w:right="-88" w:firstLine="357"/>
        <w:jc w:val="both"/>
        <w:rPr>
          <w:rFonts w:ascii="Times New Roman" w:eastAsia="Times New Roman" w:hAnsi="Times New Roman" w:cs="Times New Roman"/>
          <w:sz w:val="22"/>
          <w:szCs w:val="22"/>
        </w:rPr>
      </w:pPr>
      <w:r w:rsidRPr="007C6B73">
        <w:rPr>
          <w:rFonts w:ascii="Times New Roman" w:eastAsia="Times New Roman" w:hAnsi="Times New Roman" w:cs="Times New Roman"/>
          <w:sz w:val="22"/>
          <w:szCs w:val="22"/>
        </w:rPr>
        <w:t>Будь-які інші документи, що, на думку учасника тендеру, можуть бути корисними у прийнятті рішення.</w:t>
      </w:r>
    </w:p>
    <w:p w14:paraId="168362AA" w14:textId="77777777" w:rsidR="00564164" w:rsidRPr="007C6B73" w:rsidRDefault="00564164" w:rsidP="006B18DF">
      <w:pPr>
        <w:pStyle w:val="aa"/>
        <w:spacing w:before="0" w:beforeAutospacing="0" w:after="0" w:afterAutospacing="0"/>
        <w:ind w:left="360"/>
        <w:jc w:val="both"/>
        <w:rPr>
          <w:rFonts w:ascii="Times New Roman" w:eastAsia="Times New Roman" w:hAnsi="Times New Roman" w:cs="Times New Roman"/>
          <w:sz w:val="22"/>
          <w:szCs w:val="22"/>
        </w:rPr>
      </w:pPr>
    </w:p>
    <w:p w14:paraId="2853A433" w14:textId="1220E71E" w:rsidR="008C2CD3" w:rsidRPr="007C6B73" w:rsidRDefault="008C2CD3" w:rsidP="008C2CD3">
      <w:pPr>
        <w:ind w:firstLine="357"/>
        <w:jc w:val="both"/>
        <w:rPr>
          <w:sz w:val="22"/>
          <w:szCs w:val="22"/>
        </w:rPr>
      </w:pPr>
      <w:r w:rsidRPr="007C6B73">
        <w:rPr>
          <w:sz w:val="22"/>
          <w:szCs w:val="22"/>
        </w:rPr>
        <w:t xml:space="preserve">Запитання щодо цінової пропозиції надсилайте на адресу: </w:t>
      </w:r>
      <w:hyperlink r:id="rId11">
        <w:r w:rsidRPr="007C6B73">
          <w:rPr>
            <w:rStyle w:val="ab"/>
            <w:sz w:val="22"/>
            <w:szCs w:val="22"/>
          </w:rPr>
          <w:t>tender@redcross.org.ua</w:t>
        </w:r>
      </w:hyperlink>
      <w:r w:rsidRPr="007C6B73">
        <w:rPr>
          <w:sz w:val="22"/>
          <w:szCs w:val="22"/>
        </w:rPr>
        <w:t xml:space="preserve"> до 18:00 </w:t>
      </w:r>
      <w:r w:rsidR="0081573C" w:rsidRPr="00943C13">
        <w:rPr>
          <w:sz w:val="22"/>
          <w:szCs w:val="22"/>
          <w:u w:val="single"/>
        </w:rPr>
        <w:t>28</w:t>
      </w:r>
      <w:r w:rsidRPr="00943C13">
        <w:rPr>
          <w:sz w:val="22"/>
          <w:szCs w:val="22"/>
          <w:u w:val="single"/>
        </w:rPr>
        <w:t>.</w:t>
      </w:r>
      <w:r w:rsidR="0081573C" w:rsidRPr="00943C13">
        <w:rPr>
          <w:sz w:val="22"/>
          <w:szCs w:val="22"/>
          <w:u w:val="single"/>
        </w:rPr>
        <w:t>04</w:t>
      </w:r>
      <w:r w:rsidRPr="00943C13">
        <w:rPr>
          <w:sz w:val="22"/>
          <w:szCs w:val="22"/>
          <w:u w:val="single"/>
        </w:rPr>
        <w:t>.2025</w:t>
      </w:r>
      <w:r w:rsidRPr="00943C13">
        <w:rPr>
          <w:sz w:val="22"/>
          <w:szCs w:val="22"/>
        </w:rPr>
        <w:t xml:space="preserve"> року.</w:t>
      </w:r>
    </w:p>
    <w:p w14:paraId="2BCEF585" w14:textId="77777777" w:rsidR="008C2CD3" w:rsidRPr="007C6B73" w:rsidRDefault="008C2CD3" w:rsidP="008C2CD3">
      <w:pPr>
        <w:ind w:firstLine="357"/>
        <w:jc w:val="both"/>
        <w:rPr>
          <w:sz w:val="22"/>
          <w:szCs w:val="22"/>
        </w:rPr>
      </w:pPr>
    </w:p>
    <w:p w14:paraId="3DADC39C" w14:textId="77777777" w:rsidR="008C2CD3" w:rsidRPr="007C6B73" w:rsidRDefault="008C2CD3" w:rsidP="008C2CD3">
      <w:pPr>
        <w:ind w:firstLine="357"/>
        <w:jc w:val="both"/>
        <w:rPr>
          <w:sz w:val="22"/>
          <w:szCs w:val="22"/>
        </w:rPr>
      </w:pPr>
      <w:r w:rsidRPr="007C6B73">
        <w:rPr>
          <w:b/>
          <w:sz w:val="22"/>
          <w:szCs w:val="22"/>
        </w:rPr>
        <w:t>КІНЦЕВИЙ ТЕРМІН ПРИЙМАННЯ ЦІНОВИХ ПРОПОЗИЦІЙ</w:t>
      </w:r>
      <w:r w:rsidRPr="007C6B73">
        <w:rPr>
          <w:sz w:val="22"/>
          <w:szCs w:val="22"/>
        </w:rPr>
        <w:t xml:space="preserve"> від учасників: </w:t>
      </w:r>
    </w:p>
    <w:p w14:paraId="4E361EC6" w14:textId="24B59D0F" w:rsidR="008C2CD3" w:rsidRPr="007C6B73" w:rsidRDefault="008C2CD3" w:rsidP="008C2CD3">
      <w:pPr>
        <w:ind w:right="-23" w:firstLine="357"/>
        <w:jc w:val="both"/>
        <w:rPr>
          <w:color w:val="FF0000"/>
          <w:sz w:val="22"/>
          <w:szCs w:val="22"/>
        </w:rPr>
      </w:pPr>
      <w:r w:rsidRPr="007C6B73">
        <w:rPr>
          <w:b/>
          <w:color w:val="FF0000"/>
          <w:sz w:val="22"/>
          <w:szCs w:val="22"/>
        </w:rPr>
        <w:t xml:space="preserve"> </w:t>
      </w:r>
      <w:r w:rsidRPr="00943C13">
        <w:rPr>
          <w:b/>
          <w:sz w:val="22"/>
          <w:szCs w:val="22"/>
        </w:rPr>
        <w:t>«</w:t>
      </w:r>
      <w:r w:rsidR="0081573C" w:rsidRPr="00943C13">
        <w:rPr>
          <w:b/>
          <w:sz w:val="22"/>
          <w:szCs w:val="22"/>
        </w:rPr>
        <w:t>29</w:t>
      </w:r>
      <w:r w:rsidRPr="00943C13">
        <w:rPr>
          <w:b/>
          <w:sz w:val="22"/>
          <w:szCs w:val="22"/>
        </w:rPr>
        <w:t>» квітня 2025 року.</w:t>
      </w:r>
    </w:p>
    <w:p w14:paraId="0D476960" w14:textId="77777777" w:rsidR="008C2CD3" w:rsidRPr="007C6B73" w:rsidRDefault="008C2CD3" w:rsidP="008C2CD3">
      <w:pPr>
        <w:pStyle w:val="aa"/>
        <w:spacing w:before="0" w:beforeAutospacing="0" w:after="0" w:afterAutospacing="0"/>
        <w:jc w:val="both"/>
        <w:rPr>
          <w:rFonts w:ascii="Times New Roman" w:eastAsia="Times New Roman" w:hAnsi="Times New Roman" w:cs="Times New Roman"/>
          <w:sz w:val="22"/>
          <w:szCs w:val="22"/>
        </w:rPr>
      </w:pPr>
    </w:p>
    <w:p w14:paraId="07A23A61" w14:textId="77777777" w:rsidR="008C2CD3" w:rsidRPr="007C6B73" w:rsidRDefault="008C2CD3" w:rsidP="008C2CD3">
      <w:pPr>
        <w:ind w:firstLine="357"/>
        <w:jc w:val="both"/>
        <w:rPr>
          <w:b/>
          <w:sz w:val="22"/>
          <w:szCs w:val="22"/>
          <w:u w:val="single"/>
        </w:rPr>
      </w:pPr>
      <w:r w:rsidRPr="007C6B73">
        <w:rPr>
          <w:b/>
          <w:sz w:val="22"/>
          <w:szCs w:val="22"/>
          <w:u w:val="single"/>
        </w:rPr>
        <w:t>ЦІНОВІ ПРОПОЗИЦІЇ ПРИЙМАЮТЬСЯ НА ЗАХИЩЕНУ ЕЛЕКТРОННУ АДРЕСУ:</w:t>
      </w:r>
    </w:p>
    <w:p w14:paraId="75A65F0C" w14:textId="77777777" w:rsidR="008C2CD3" w:rsidRPr="007C6B73" w:rsidRDefault="008C2CD3" w:rsidP="008C2CD3">
      <w:pPr>
        <w:ind w:firstLine="357"/>
        <w:jc w:val="both"/>
        <w:rPr>
          <w:b/>
          <w:bCs/>
        </w:rPr>
      </w:pPr>
      <w:hyperlink r:id="rId12" w:history="1">
        <w:r w:rsidRPr="007C6B73">
          <w:rPr>
            <w:rStyle w:val="ab"/>
            <w:b/>
            <w:bCs/>
          </w:rPr>
          <w:t>tender.committee@redcross.org.ua</w:t>
        </w:r>
      </w:hyperlink>
    </w:p>
    <w:p w14:paraId="0A9937F6" w14:textId="77777777" w:rsidR="008C2CD3" w:rsidRPr="007C6B73" w:rsidRDefault="008C2CD3" w:rsidP="008C2CD3">
      <w:pPr>
        <w:ind w:firstLine="357"/>
        <w:jc w:val="both"/>
        <w:rPr>
          <w:sz w:val="22"/>
          <w:szCs w:val="22"/>
        </w:rPr>
      </w:pPr>
    </w:p>
    <w:p w14:paraId="3304A1B9" w14:textId="77777777" w:rsidR="008C2CD3" w:rsidRPr="007C6B73" w:rsidRDefault="008C2CD3" w:rsidP="008C2CD3">
      <w:pPr>
        <w:pStyle w:val="aa"/>
        <w:jc w:val="both"/>
        <w:rPr>
          <w:rFonts w:ascii="Times New Roman" w:eastAsia="Times New Roman" w:hAnsi="Times New Roman" w:cs="Times New Roman"/>
          <w:b/>
          <w:bCs/>
          <w:iCs/>
          <w:sz w:val="22"/>
          <w:szCs w:val="22"/>
        </w:rPr>
      </w:pPr>
      <w:r w:rsidRPr="007C6B73">
        <w:rPr>
          <w:rFonts w:ascii="Times New Roman" w:eastAsia="Times New Roman" w:hAnsi="Times New Roman" w:cs="Times New Roman"/>
          <w:b/>
          <w:bCs/>
          <w:iCs/>
          <w:sz w:val="22"/>
          <w:szCs w:val="22"/>
        </w:rPr>
        <w:t>РОЗКРИТТЯ ЦІНОВИХ ПРОПОЗИЦІЙ УЧАСНИКІВ ВІДБУДЕТЬСЯ:</w:t>
      </w:r>
    </w:p>
    <w:p w14:paraId="53BD0960" w14:textId="458046F7" w:rsidR="008C2CD3" w:rsidRPr="007C6B73" w:rsidRDefault="008C2CD3" w:rsidP="008C2CD3">
      <w:pPr>
        <w:pStyle w:val="aa"/>
        <w:spacing w:before="0" w:beforeAutospacing="0" w:after="0" w:afterAutospacing="0"/>
        <w:jc w:val="both"/>
        <w:rPr>
          <w:rFonts w:ascii="Times New Roman" w:eastAsia="Times New Roman" w:hAnsi="Times New Roman" w:cs="Times New Roman"/>
          <w:b/>
          <w:bCs/>
          <w:iCs/>
          <w:sz w:val="22"/>
          <w:szCs w:val="22"/>
        </w:rPr>
      </w:pPr>
      <w:r w:rsidRPr="007C6B73">
        <w:rPr>
          <w:rFonts w:ascii="Times New Roman" w:eastAsia="Times New Roman" w:hAnsi="Times New Roman" w:cs="Times New Roman"/>
          <w:b/>
          <w:bCs/>
          <w:iCs/>
          <w:sz w:val="22"/>
          <w:szCs w:val="22"/>
        </w:rPr>
        <w:t xml:space="preserve"> </w:t>
      </w:r>
      <w:r w:rsidRPr="00943C13">
        <w:rPr>
          <w:rFonts w:ascii="Times New Roman" w:eastAsia="Times New Roman" w:hAnsi="Times New Roman" w:cs="Times New Roman"/>
          <w:b/>
          <w:bCs/>
          <w:iCs/>
          <w:sz w:val="22"/>
          <w:szCs w:val="22"/>
        </w:rPr>
        <w:t>«</w:t>
      </w:r>
      <w:r w:rsidR="00E82A42" w:rsidRPr="00943C13">
        <w:rPr>
          <w:rFonts w:ascii="Times New Roman" w:eastAsia="Times New Roman" w:hAnsi="Times New Roman" w:cs="Times New Roman"/>
          <w:b/>
          <w:bCs/>
          <w:iCs/>
          <w:sz w:val="22"/>
          <w:szCs w:val="22"/>
        </w:rPr>
        <w:t>30</w:t>
      </w:r>
      <w:r w:rsidRPr="00943C13">
        <w:rPr>
          <w:rFonts w:ascii="Times New Roman" w:eastAsia="Times New Roman" w:hAnsi="Times New Roman" w:cs="Times New Roman"/>
          <w:b/>
          <w:bCs/>
          <w:iCs/>
          <w:sz w:val="22"/>
          <w:szCs w:val="22"/>
        </w:rPr>
        <w:t>» квітня 2025 року</w:t>
      </w:r>
      <w:r w:rsidRPr="007C6B73">
        <w:rPr>
          <w:rFonts w:ascii="Times New Roman" w:eastAsia="Times New Roman" w:hAnsi="Times New Roman" w:cs="Times New Roman"/>
          <w:b/>
          <w:bCs/>
          <w:iCs/>
          <w:sz w:val="22"/>
          <w:szCs w:val="22"/>
        </w:rPr>
        <w:t xml:space="preserve">  об 11 год. 00 хв., за адресою:  м. Київ, 03150, вул. Ділова, буд. 3 (якщо інше не буде передбачено внутрішнім розкладом).</w:t>
      </w:r>
    </w:p>
    <w:p w14:paraId="161D998B" w14:textId="77777777" w:rsidR="008C2CD3" w:rsidRPr="007C6B73" w:rsidRDefault="008C2CD3" w:rsidP="008C2CD3">
      <w:pPr>
        <w:pStyle w:val="aa"/>
        <w:spacing w:before="0" w:beforeAutospacing="0" w:after="0" w:afterAutospacing="0"/>
        <w:jc w:val="both"/>
        <w:rPr>
          <w:rFonts w:ascii="Times New Roman" w:eastAsia="Times New Roman" w:hAnsi="Times New Roman" w:cs="Times New Roman"/>
          <w:b/>
          <w:bCs/>
          <w:iCs/>
          <w:sz w:val="22"/>
          <w:szCs w:val="22"/>
        </w:rPr>
      </w:pPr>
    </w:p>
    <w:p w14:paraId="08983208" w14:textId="77777777" w:rsidR="008C2CD3" w:rsidRPr="007C6B73" w:rsidRDefault="008C2CD3" w:rsidP="008C2CD3">
      <w:pPr>
        <w:ind w:firstLine="357"/>
        <w:jc w:val="both"/>
        <w:rPr>
          <w:sz w:val="22"/>
          <w:szCs w:val="22"/>
        </w:rPr>
      </w:pPr>
      <w:r w:rsidRPr="007C6B73">
        <w:rPr>
          <w:sz w:val="22"/>
          <w:szCs w:val="22"/>
        </w:rPr>
        <w:t xml:space="preserve">Учасники  які виявили бажання бути присутніми на процедурі розкриття цінових пропозицій (або їх уповноважені представники) повинні попередити про це шляхом надсилання електронного листа на адресу: </w:t>
      </w:r>
      <w:hyperlink r:id="rId13" w:tgtFrame="_blank" w:tooltip="mailto:tender@redcross.org.ua" w:history="1">
        <w:r w:rsidRPr="007C6B73">
          <w:rPr>
            <w:rStyle w:val="ab"/>
            <w:sz w:val="22"/>
            <w:szCs w:val="22"/>
          </w:rPr>
          <w:t>tender@redcross.org.ua</w:t>
        </w:r>
      </w:hyperlink>
      <w:r w:rsidRPr="007C6B73">
        <w:rPr>
          <w:sz w:val="22"/>
          <w:szCs w:val="22"/>
        </w:rPr>
        <w:t xml:space="preserve"> не менше ніж за 2 робочі дні до дати розкриття цінових пропозицій. Відповідно до внутрішніх нормативних документів Товариство Червоного Хреста України та з метою збереження конфіденційності, кожен учасник матиме доступ лише до інформації, що стосується його цінової пропозиції.</w:t>
      </w:r>
    </w:p>
    <w:p w14:paraId="51C409CA" w14:textId="77777777" w:rsidR="008C2CD3" w:rsidRPr="007C6B73" w:rsidRDefault="008C2CD3" w:rsidP="008C2CD3">
      <w:pPr>
        <w:ind w:firstLine="357"/>
        <w:jc w:val="both"/>
        <w:rPr>
          <w:sz w:val="22"/>
          <w:szCs w:val="22"/>
        </w:rPr>
      </w:pPr>
      <w:r w:rsidRPr="007C6B73">
        <w:rPr>
          <w:sz w:val="22"/>
          <w:szCs w:val="22"/>
        </w:rPr>
        <w:t>Особи, які братимуть участь у процедурі розкриття, зобов’язані мати при собі документ, що посвідчує особу, а також наказ / розпорядження чи інший документ, який підтверджує їхні повноваження представляти інтереси компанії.</w:t>
      </w:r>
    </w:p>
    <w:p w14:paraId="24CE15FD" w14:textId="1D965719" w:rsidR="00325A62" w:rsidRPr="007C6B73" w:rsidRDefault="00FE470C" w:rsidP="00D53C41">
      <w:pPr>
        <w:ind w:firstLine="357"/>
        <w:jc w:val="center"/>
        <w:rPr>
          <w:b/>
          <w:sz w:val="22"/>
          <w:szCs w:val="22"/>
        </w:rPr>
      </w:pPr>
      <w:r w:rsidRPr="007C6B73">
        <w:rPr>
          <w:b/>
          <w:sz w:val="22"/>
          <w:szCs w:val="22"/>
        </w:rPr>
        <w:t xml:space="preserve"> V. </w:t>
      </w:r>
      <w:r w:rsidR="004C2787" w:rsidRPr="007C6B73">
        <w:rPr>
          <w:b/>
          <w:sz w:val="22"/>
          <w:szCs w:val="22"/>
        </w:rPr>
        <w:t xml:space="preserve">Правила </w:t>
      </w:r>
      <w:r w:rsidR="00D819E3" w:rsidRPr="007C6B73">
        <w:rPr>
          <w:b/>
          <w:sz w:val="22"/>
          <w:szCs w:val="22"/>
        </w:rPr>
        <w:t xml:space="preserve">подання та </w:t>
      </w:r>
      <w:r w:rsidR="004C2787" w:rsidRPr="007C6B73">
        <w:rPr>
          <w:b/>
          <w:sz w:val="22"/>
          <w:szCs w:val="22"/>
        </w:rPr>
        <w:t xml:space="preserve">оформлення </w:t>
      </w:r>
      <w:r w:rsidR="008906DF" w:rsidRPr="007C6B73">
        <w:rPr>
          <w:b/>
          <w:sz w:val="22"/>
          <w:szCs w:val="22"/>
        </w:rPr>
        <w:t>цінов</w:t>
      </w:r>
      <w:r w:rsidR="004C2787" w:rsidRPr="007C6B73">
        <w:rPr>
          <w:b/>
          <w:sz w:val="22"/>
          <w:szCs w:val="22"/>
        </w:rPr>
        <w:t xml:space="preserve">ої пропозиції </w:t>
      </w:r>
      <w:r w:rsidR="006F07C6" w:rsidRPr="007C6B73">
        <w:rPr>
          <w:b/>
          <w:sz w:val="22"/>
          <w:szCs w:val="22"/>
        </w:rPr>
        <w:t>У</w:t>
      </w:r>
      <w:r w:rsidR="004C2787" w:rsidRPr="007C6B73">
        <w:rPr>
          <w:b/>
          <w:sz w:val="22"/>
          <w:szCs w:val="22"/>
        </w:rPr>
        <w:t>часника:</w:t>
      </w:r>
    </w:p>
    <w:p w14:paraId="166B6770" w14:textId="77777777" w:rsidR="00EA0DB5" w:rsidRPr="007C6B73" w:rsidRDefault="00EA0DB5" w:rsidP="00EA0DB5">
      <w:pPr>
        <w:widowControl w:val="0"/>
        <w:numPr>
          <w:ilvl w:val="1"/>
          <w:numId w:val="18"/>
        </w:numPr>
        <w:ind w:left="0" w:firstLine="357"/>
        <w:jc w:val="both"/>
        <w:rPr>
          <w:sz w:val="22"/>
          <w:szCs w:val="22"/>
        </w:rPr>
      </w:pPr>
      <w:r w:rsidRPr="007C6B73">
        <w:rPr>
          <w:sz w:val="22"/>
          <w:szCs w:val="22"/>
        </w:rPr>
        <w:t xml:space="preserve">Учасники мають подавати пропозиції на захищену електронну адресу: </w:t>
      </w:r>
      <w:hyperlink r:id="rId14" w:history="1">
        <w:r w:rsidRPr="007C6B73">
          <w:rPr>
            <w:rStyle w:val="ab"/>
            <w:b/>
            <w:bCs/>
            <w:sz w:val="22"/>
            <w:szCs w:val="22"/>
          </w:rPr>
          <w:t>tender.committee@redcross.org.ua</w:t>
        </w:r>
      </w:hyperlink>
      <w:r w:rsidRPr="007C6B73">
        <w:rPr>
          <w:sz w:val="22"/>
          <w:szCs w:val="22"/>
        </w:rPr>
        <w:t xml:space="preserve">, доступ до якої мають виключно члени тендерного комітету. Для </w:t>
      </w:r>
      <w:r w:rsidRPr="007C6B73">
        <w:rPr>
          <w:sz w:val="22"/>
          <w:szCs w:val="22"/>
        </w:rPr>
        <w:lastRenderedPageBreak/>
        <w:t xml:space="preserve">забезпечення конфіденційності та безпеки процесу, пароль для доступу до електронної скриньки </w:t>
      </w:r>
      <w:proofErr w:type="spellStart"/>
      <w:r w:rsidRPr="007C6B73">
        <w:rPr>
          <w:sz w:val="22"/>
          <w:szCs w:val="22"/>
        </w:rPr>
        <w:t>розподілено</w:t>
      </w:r>
      <w:proofErr w:type="spellEnd"/>
      <w:r w:rsidRPr="007C6B73">
        <w:rPr>
          <w:sz w:val="22"/>
          <w:szCs w:val="22"/>
        </w:rPr>
        <w:t xml:space="preserve"> між членами комітету, кожен з яких володіє лише своєю частиною пароля.</w:t>
      </w:r>
    </w:p>
    <w:p w14:paraId="316BDF12" w14:textId="77777777" w:rsidR="00EA0DB5" w:rsidRPr="007C6B73" w:rsidRDefault="00EA0DB5" w:rsidP="00EA0DB5">
      <w:pPr>
        <w:widowControl w:val="0"/>
        <w:numPr>
          <w:ilvl w:val="1"/>
          <w:numId w:val="18"/>
        </w:numPr>
        <w:ind w:left="0" w:firstLine="357"/>
        <w:jc w:val="both"/>
        <w:rPr>
          <w:sz w:val="22"/>
          <w:szCs w:val="22"/>
        </w:rPr>
      </w:pPr>
      <w:r w:rsidRPr="007C6B73">
        <w:rPr>
          <w:sz w:val="22"/>
          <w:szCs w:val="22"/>
        </w:rPr>
        <w:t>Копії документів подаються Учасником окремими файлами у форматі .</w:t>
      </w:r>
      <w:proofErr w:type="spellStart"/>
      <w:r w:rsidRPr="007C6B73">
        <w:rPr>
          <w:sz w:val="22"/>
          <w:szCs w:val="22"/>
        </w:rPr>
        <w:t>pdf</w:t>
      </w:r>
      <w:proofErr w:type="spellEnd"/>
      <w:r w:rsidRPr="007C6B73">
        <w:rPr>
          <w:sz w:val="22"/>
          <w:szCs w:val="22"/>
        </w:rPr>
        <w:t>. Назва кожного документу повинна відповідати його вмісту. Цінова пропозиція має бути надана відповідно до встановлених форм та складу документів.</w:t>
      </w:r>
    </w:p>
    <w:p w14:paraId="125995E6" w14:textId="77777777" w:rsidR="00EA0DB5" w:rsidRPr="007C6B73" w:rsidRDefault="00EA0DB5" w:rsidP="00EA0DB5">
      <w:pPr>
        <w:widowControl w:val="0"/>
        <w:numPr>
          <w:ilvl w:val="1"/>
          <w:numId w:val="18"/>
        </w:numPr>
        <w:ind w:left="0" w:firstLine="357"/>
        <w:jc w:val="both"/>
        <w:rPr>
          <w:sz w:val="22"/>
          <w:szCs w:val="22"/>
          <w:u w:val="single"/>
        </w:rPr>
      </w:pPr>
      <w:r w:rsidRPr="007C6B73">
        <w:rPr>
          <w:sz w:val="22"/>
          <w:szCs w:val="22"/>
        </w:rPr>
        <w:t xml:space="preserve"> Всі копії будь-яких документів, що включаються в цінову пропозицію, мають бути обов’язково завіреними підписом Учасника, а якщо Учасником є юридична особа, то печаткою (за наявності) та підписом уповноваженої особи. </w:t>
      </w:r>
    </w:p>
    <w:p w14:paraId="11D862A9" w14:textId="77777777" w:rsidR="00EA0DB5" w:rsidRPr="007C6B73" w:rsidRDefault="00EA0DB5" w:rsidP="00EA0DB5">
      <w:pPr>
        <w:widowControl w:val="0"/>
        <w:numPr>
          <w:ilvl w:val="1"/>
          <w:numId w:val="18"/>
        </w:numPr>
        <w:ind w:left="0" w:firstLine="357"/>
        <w:jc w:val="both"/>
        <w:rPr>
          <w:sz w:val="22"/>
          <w:szCs w:val="22"/>
        </w:rPr>
      </w:pPr>
      <w:r w:rsidRPr="007C6B73">
        <w:rPr>
          <w:sz w:val="22"/>
          <w:szCs w:val="22"/>
        </w:rPr>
        <w:t xml:space="preserve"> Надані копії документів мають бути розбірливими та якісними.</w:t>
      </w:r>
    </w:p>
    <w:p w14:paraId="354DB986" w14:textId="77777777" w:rsidR="00EA0DB5" w:rsidRPr="007C6B73" w:rsidRDefault="00EA0DB5" w:rsidP="00EA0DB5">
      <w:pPr>
        <w:numPr>
          <w:ilvl w:val="1"/>
          <w:numId w:val="18"/>
        </w:numPr>
        <w:ind w:left="0" w:firstLine="357"/>
        <w:jc w:val="both"/>
        <w:rPr>
          <w:b/>
          <w:bCs/>
          <w:sz w:val="22"/>
          <w:szCs w:val="22"/>
        </w:rPr>
      </w:pPr>
      <w:r w:rsidRPr="007C6B73">
        <w:rPr>
          <w:b/>
          <w:bCs/>
          <w:sz w:val="22"/>
          <w:szCs w:val="22"/>
        </w:rPr>
        <w:t xml:space="preserve">Подання документів шляхом надання посилань на мережеві сховища (наприклад, </w:t>
      </w:r>
      <w:proofErr w:type="spellStart"/>
      <w:r w:rsidRPr="007C6B73">
        <w:rPr>
          <w:b/>
          <w:bCs/>
          <w:sz w:val="22"/>
          <w:szCs w:val="22"/>
        </w:rPr>
        <w:t>Google</w:t>
      </w:r>
      <w:proofErr w:type="spellEnd"/>
      <w:r w:rsidRPr="007C6B73">
        <w:rPr>
          <w:b/>
          <w:bCs/>
          <w:sz w:val="22"/>
          <w:szCs w:val="22"/>
        </w:rPr>
        <w:t xml:space="preserve"> </w:t>
      </w:r>
      <w:proofErr w:type="spellStart"/>
      <w:r w:rsidRPr="007C6B73">
        <w:rPr>
          <w:b/>
          <w:bCs/>
          <w:sz w:val="22"/>
          <w:szCs w:val="22"/>
        </w:rPr>
        <w:t>Drive</w:t>
      </w:r>
      <w:proofErr w:type="spellEnd"/>
      <w:r w:rsidRPr="007C6B73">
        <w:rPr>
          <w:b/>
          <w:bCs/>
          <w:sz w:val="22"/>
          <w:szCs w:val="22"/>
        </w:rPr>
        <w:t xml:space="preserve">, </w:t>
      </w:r>
      <w:proofErr w:type="spellStart"/>
      <w:r w:rsidRPr="007C6B73">
        <w:rPr>
          <w:b/>
          <w:bCs/>
          <w:sz w:val="22"/>
          <w:szCs w:val="22"/>
        </w:rPr>
        <w:t>Dropbox</w:t>
      </w:r>
      <w:proofErr w:type="spellEnd"/>
      <w:r w:rsidRPr="007C6B73">
        <w:rPr>
          <w:b/>
          <w:bCs/>
          <w:sz w:val="22"/>
          <w:szCs w:val="22"/>
        </w:rPr>
        <w:t xml:space="preserve"> тощо) </w:t>
      </w:r>
      <w:r w:rsidRPr="007C6B73">
        <w:rPr>
          <w:rFonts w:ascii="Georgia Pro Black" w:hAnsi="Georgia Pro Black"/>
          <w:b/>
          <w:bCs/>
          <w:sz w:val="22"/>
          <w:szCs w:val="22"/>
          <w:u w:val="single"/>
        </w:rPr>
        <w:t>не допускається</w:t>
      </w:r>
      <w:r w:rsidRPr="007C6B73">
        <w:rPr>
          <w:b/>
          <w:bCs/>
          <w:sz w:val="22"/>
          <w:szCs w:val="22"/>
        </w:rPr>
        <w:t xml:space="preserve">. Такі пропозиції будуть вважатися такими, що не відповідають вимогам тендеру, і не розглядатимуться. </w:t>
      </w:r>
    </w:p>
    <w:p w14:paraId="01D31224" w14:textId="77777777" w:rsidR="00EA0DB5" w:rsidRPr="007C6B73" w:rsidRDefault="00EA0DB5" w:rsidP="00EA0DB5">
      <w:pPr>
        <w:numPr>
          <w:ilvl w:val="1"/>
          <w:numId w:val="18"/>
        </w:numPr>
        <w:ind w:left="0" w:firstLine="357"/>
        <w:jc w:val="both"/>
        <w:rPr>
          <w:sz w:val="22"/>
          <w:szCs w:val="22"/>
        </w:rPr>
      </w:pPr>
      <w:r w:rsidRPr="007C6B73">
        <w:rPr>
          <w:sz w:val="22"/>
          <w:szCs w:val="22"/>
        </w:rPr>
        <w:t>Відповідальність за достовірність наданої інформації в своїй ціновій пропозиції несе Учасник.</w:t>
      </w:r>
    </w:p>
    <w:p w14:paraId="196B94FF" w14:textId="77777777" w:rsidR="00EA0DB5" w:rsidRPr="007C6B73" w:rsidRDefault="00EA0DB5" w:rsidP="00EA0DB5">
      <w:pPr>
        <w:numPr>
          <w:ilvl w:val="1"/>
          <w:numId w:val="18"/>
        </w:numPr>
        <w:ind w:left="0" w:firstLine="357"/>
        <w:jc w:val="both"/>
        <w:rPr>
          <w:sz w:val="22"/>
          <w:szCs w:val="22"/>
        </w:rPr>
      </w:pPr>
      <w:r w:rsidRPr="007C6B73">
        <w:rPr>
          <w:sz w:val="22"/>
          <w:szCs w:val="22"/>
        </w:rPr>
        <w:t xml:space="preserve"> Строк дії цінової пропозиції повинен становити не менше</w:t>
      </w:r>
      <w:r w:rsidRPr="007C6B73">
        <w:rPr>
          <w:sz w:val="22"/>
          <w:szCs w:val="22"/>
        </w:rPr>
        <w:softHyphen/>
      </w:r>
      <w:r w:rsidRPr="007C6B73">
        <w:rPr>
          <w:sz w:val="22"/>
          <w:szCs w:val="22"/>
        </w:rPr>
        <w:softHyphen/>
      </w:r>
      <w:r w:rsidRPr="007C6B73">
        <w:rPr>
          <w:sz w:val="22"/>
          <w:szCs w:val="22"/>
        </w:rPr>
        <w:softHyphen/>
      </w:r>
      <w:r w:rsidRPr="007C6B73">
        <w:rPr>
          <w:sz w:val="22"/>
          <w:szCs w:val="22"/>
        </w:rPr>
        <w:softHyphen/>
      </w:r>
      <w:r w:rsidRPr="007C6B73">
        <w:rPr>
          <w:sz w:val="22"/>
          <w:szCs w:val="22"/>
        </w:rPr>
        <w:softHyphen/>
      </w:r>
      <w:r w:rsidRPr="007C6B73">
        <w:rPr>
          <w:sz w:val="22"/>
          <w:szCs w:val="22"/>
        </w:rPr>
        <w:softHyphen/>
      </w:r>
      <w:r w:rsidRPr="007C6B73">
        <w:rPr>
          <w:sz w:val="22"/>
          <w:szCs w:val="22"/>
        </w:rPr>
        <w:softHyphen/>
      </w:r>
      <w:r w:rsidRPr="007C6B73">
        <w:rPr>
          <w:sz w:val="22"/>
          <w:szCs w:val="22"/>
        </w:rPr>
        <w:softHyphen/>
        <w:t xml:space="preserve"> 90 календарних днів з моменту подачі. До закінчення цього строку Замовник має право вимагати від учасників продовження строку дії цінових пропозицій. Учасник має право: відхилити таку вимогу або погодитися з вимогою та продовжити строк дії поданої ним ціновою пропозиції.</w:t>
      </w:r>
    </w:p>
    <w:p w14:paraId="4F3FAAAB" w14:textId="77777777" w:rsidR="00EA0DB5" w:rsidRPr="007C6B73" w:rsidRDefault="00EA0DB5" w:rsidP="00EA0DB5">
      <w:pPr>
        <w:numPr>
          <w:ilvl w:val="1"/>
          <w:numId w:val="18"/>
        </w:numPr>
        <w:ind w:left="0" w:firstLine="357"/>
        <w:jc w:val="both"/>
        <w:rPr>
          <w:sz w:val="22"/>
          <w:szCs w:val="22"/>
        </w:rPr>
      </w:pPr>
      <w:r w:rsidRPr="007C6B73">
        <w:rPr>
          <w:sz w:val="22"/>
          <w:szCs w:val="22"/>
        </w:rPr>
        <w:t xml:space="preserve"> В разі, якщо цінова пропозиція надійшла з </w:t>
      </w:r>
      <w:r w:rsidRPr="007C6B73">
        <w:rPr>
          <w:b/>
          <w:bCs/>
          <w:sz w:val="22"/>
          <w:szCs w:val="22"/>
          <w:u w:val="single"/>
        </w:rPr>
        <w:t>порушенням правил оформлення</w:t>
      </w:r>
      <w:r w:rsidRPr="007C6B73">
        <w:rPr>
          <w:sz w:val="22"/>
          <w:szCs w:val="22"/>
        </w:rPr>
        <w:t xml:space="preserve">, то така цінова </w:t>
      </w:r>
      <w:r w:rsidRPr="007C6B73">
        <w:rPr>
          <w:b/>
          <w:bCs/>
          <w:sz w:val="22"/>
          <w:szCs w:val="22"/>
          <w:u w:val="single"/>
        </w:rPr>
        <w:t>пропозиція не розглядається</w:t>
      </w:r>
      <w:r w:rsidRPr="007C6B73">
        <w:rPr>
          <w:sz w:val="22"/>
          <w:szCs w:val="22"/>
        </w:rPr>
        <w:t xml:space="preserve">. </w:t>
      </w:r>
    </w:p>
    <w:p w14:paraId="58833D28" w14:textId="77777777" w:rsidR="00EA0DB5" w:rsidRPr="007C6B73" w:rsidRDefault="00EA0DB5" w:rsidP="00EA0DB5">
      <w:pPr>
        <w:numPr>
          <w:ilvl w:val="1"/>
          <w:numId w:val="18"/>
        </w:numPr>
        <w:ind w:left="0" w:firstLine="357"/>
        <w:jc w:val="both"/>
        <w:rPr>
          <w:b/>
          <w:sz w:val="22"/>
          <w:szCs w:val="22"/>
        </w:rPr>
      </w:pPr>
      <w:r w:rsidRPr="007C6B73">
        <w:rPr>
          <w:sz w:val="22"/>
          <w:szCs w:val="22"/>
        </w:rPr>
        <w:t xml:space="preserve"> </w:t>
      </w:r>
      <w:r w:rsidRPr="007C6B73">
        <w:rPr>
          <w:b/>
          <w:bCs/>
          <w:sz w:val="22"/>
          <w:szCs w:val="22"/>
          <w:u w:val="single"/>
        </w:rPr>
        <w:t>Вимоги до оформлення теми Листа від учасника з ціновою пропозицією</w:t>
      </w:r>
      <w:r w:rsidRPr="007C6B73">
        <w:rPr>
          <w:sz w:val="22"/>
          <w:szCs w:val="22"/>
        </w:rPr>
        <w:t xml:space="preserve">. </w:t>
      </w:r>
    </w:p>
    <w:p w14:paraId="3DCE1BF8" w14:textId="60EB580E" w:rsidR="00EA0DB5" w:rsidRPr="007C6B73" w:rsidRDefault="00EA0DB5" w:rsidP="00EA0DB5">
      <w:pPr>
        <w:jc w:val="both"/>
        <w:rPr>
          <w:b/>
          <w:bCs/>
          <w:sz w:val="22"/>
          <w:szCs w:val="22"/>
        </w:rPr>
      </w:pPr>
      <w:r w:rsidRPr="007C6B73">
        <w:rPr>
          <w:sz w:val="22"/>
          <w:szCs w:val="22"/>
        </w:rPr>
        <w:t xml:space="preserve">У темі листа має бути зазначено: </w:t>
      </w:r>
      <w:r w:rsidRPr="007C6B73">
        <w:rPr>
          <w:b/>
          <w:sz w:val="22"/>
          <w:szCs w:val="22"/>
        </w:rPr>
        <w:t>№</w:t>
      </w:r>
      <w:r w:rsidR="00314038" w:rsidRPr="007C6B73">
        <w:rPr>
          <w:b/>
          <w:sz w:val="22"/>
          <w:szCs w:val="22"/>
        </w:rPr>
        <w:t>1897/1898</w:t>
      </w:r>
      <w:r w:rsidRPr="007C6B73">
        <w:rPr>
          <w:b/>
          <w:sz w:val="22"/>
          <w:szCs w:val="22"/>
        </w:rPr>
        <w:t>LC</w:t>
      </w:r>
      <w:r w:rsidRPr="007C6B73">
        <w:rPr>
          <w:b/>
          <w:bCs/>
          <w:sz w:val="22"/>
          <w:szCs w:val="22"/>
        </w:rPr>
        <w:t xml:space="preserve">. </w:t>
      </w:r>
      <w:r w:rsidRPr="007C6B73">
        <w:rPr>
          <w:b/>
          <w:bCs/>
          <w:color w:val="FF0000"/>
          <w:sz w:val="22"/>
          <w:szCs w:val="22"/>
        </w:rPr>
        <w:t>НАЗВА УЧАСНИКА.</w:t>
      </w:r>
      <w:r w:rsidR="008C27D8">
        <w:rPr>
          <w:b/>
          <w:bCs/>
          <w:color w:val="FF0000"/>
          <w:sz w:val="22"/>
          <w:szCs w:val="22"/>
        </w:rPr>
        <w:t xml:space="preserve"> </w:t>
      </w:r>
      <w:r w:rsidRPr="007C6B73">
        <w:rPr>
          <w:b/>
          <w:bCs/>
          <w:spacing w:val="-4"/>
          <w:sz w:val="22"/>
          <w:szCs w:val="22"/>
        </w:rPr>
        <w:t>Навчальні курси</w:t>
      </w:r>
      <w:r w:rsidR="00DA4D25" w:rsidRPr="007C6B73">
        <w:rPr>
          <w:b/>
          <w:bCs/>
          <w:spacing w:val="-4"/>
          <w:sz w:val="22"/>
          <w:szCs w:val="22"/>
        </w:rPr>
        <w:t xml:space="preserve"> з </w:t>
      </w:r>
      <w:r w:rsidR="002345FA" w:rsidRPr="007C6B73">
        <w:rPr>
          <w:b/>
          <w:bCs/>
          <w:spacing w:val="-4"/>
          <w:sz w:val="22"/>
          <w:szCs w:val="22"/>
        </w:rPr>
        <w:t>Основи П</w:t>
      </w:r>
      <w:r w:rsidR="00DA4D25" w:rsidRPr="007C6B73">
        <w:rPr>
          <w:b/>
          <w:bCs/>
          <w:spacing w:val="-4"/>
          <w:sz w:val="22"/>
          <w:szCs w:val="22"/>
        </w:rPr>
        <w:t xml:space="preserve">ідприємництва та </w:t>
      </w:r>
      <w:r w:rsidR="002345FA" w:rsidRPr="007C6B73">
        <w:rPr>
          <w:b/>
          <w:bCs/>
          <w:spacing w:val="-4"/>
          <w:sz w:val="22"/>
          <w:szCs w:val="22"/>
        </w:rPr>
        <w:t>клієнт</w:t>
      </w:r>
      <w:r w:rsidR="008F5A0F" w:rsidRPr="007C6B73">
        <w:rPr>
          <w:b/>
          <w:bCs/>
          <w:spacing w:val="-4"/>
          <w:sz w:val="22"/>
          <w:szCs w:val="22"/>
        </w:rPr>
        <w:t>-</w:t>
      </w:r>
      <w:r w:rsidR="002345FA" w:rsidRPr="007C6B73">
        <w:rPr>
          <w:b/>
          <w:bCs/>
          <w:spacing w:val="-4"/>
          <w:sz w:val="22"/>
          <w:szCs w:val="22"/>
        </w:rPr>
        <w:t>Менеджер</w:t>
      </w:r>
      <w:r w:rsidRPr="007C6B73">
        <w:rPr>
          <w:spacing w:val="-4"/>
          <w:sz w:val="22"/>
          <w:szCs w:val="22"/>
        </w:rPr>
        <w:t>.</w:t>
      </w:r>
    </w:p>
    <w:p w14:paraId="2713DD46" w14:textId="219B612A" w:rsidR="00EA0DB5" w:rsidRPr="007C6B73" w:rsidRDefault="00EA0DB5" w:rsidP="00EA0DB5">
      <w:pPr>
        <w:jc w:val="both"/>
        <w:rPr>
          <w:b/>
          <w:sz w:val="22"/>
          <w:szCs w:val="22"/>
        </w:rPr>
      </w:pPr>
      <w:r w:rsidRPr="007C6B73">
        <w:rPr>
          <w:bCs/>
          <w:sz w:val="22"/>
          <w:szCs w:val="22"/>
        </w:rPr>
        <w:t xml:space="preserve">У випадку, якщо розмір вкладень перевищує 25 </w:t>
      </w:r>
      <w:proofErr w:type="spellStart"/>
      <w:r w:rsidRPr="007C6B73">
        <w:rPr>
          <w:bCs/>
          <w:sz w:val="22"/>
          <w:szCs w:val="22"/>
        </w:rPr>
        <w:t>мб</w:t>
      </w:r>
      <w:proofErr w:type="spellEnd"/>
      <w:r w:rsidRPr="007C6B73">
        <w:rPr>
          <w:bCs/>
          <w:sz w:val="22"/>
          <w:szCs w:val="22"/>
        </w:rPr>
        <w:t>, пропозицію необхідно розділити на кілька електронних листів та вказати в темі листа:</w:t>
      </w:r>
      <w:r w:rsidRPr="007C6B73">
        <w:rPr>
          <w:b/>
          <w:sz w:val="22"/>
          <w:szCs w:val="22"/>
        </w:rPr>
        <w:t xml:space="preserve"> «№</w:t>
      </w:r>
      <w:r w:rsidR="00314038" w:rsidRPr="007C6B73">
        <w:rPr>
          <w:b/>
          <w:sz w:val="22"/>
          <w:szCs w:val="22"/>
        </w:rPr>
        <w:t>1897/1898</w:t>
      </w:r>
      <w:r w:rsidRPr="007C6B73">
        <w:rPr>
          <w:b/>
          <w:sz w:val="22"/>
          <w:szCs w:val="22"/>
        </w:rPr>
        <w:t>LC</w:t>
      </w:r>
      <w:r w:rsidRPr="007C6B73">
        <w:rPr>
          <w:b/>
          <w:bCs/>
          <w:sz w:val="22"/>
          <w:szCs w:val="22"/>
        </w:rPr>
        <w:t>.</w:t>
      </w:r>
      <w:r w:rsidRPr="007C6B73">
        <w:rPr>
          <w:b/>
          <w:bCs/>
          <w:color w:val="FF0000"/>
          <w:sz w:val="22"/>
          <w:szCs w:val="22"/>
        </w:rPr>
        <w:t>НАЗВА УЧАСНИКА</w:t>
      </w:r>
      <w:r w:rsidRPr="007C6B73">
        <w:t>.</w:t>
      </w:r>
      <w:r w:rsidR="008C27D8">
        <w:t xml:space="preserve"> </w:t>
      </w:r>
      <w:r w:rsidRPr="007C6B73">
        <w:rPr>
          <w:b/>
          <w:bCs/>
          <w:sz w:val="22"/>
          <w:szCs w:val="22"/>
        </w:rPr>
        <w:t xml:space="preserve">Навчальні курси </w:t>
      </w:r>
      <w:r w:rsidR="002345FA" w:rsidRPr="007C6B73">
        <w:rPr>
          <w:b/>
          <w:bCs/>
          <w:spacing w:val="-4"/>
          <w:sz w:val="22"/>
          <w:szCs w:val="22"/>
        </w:rPr>
        <w:t>Основи Підприємництва та клієнт</w:t>
      </w:r>
      <w:r w:rsidR="008F5A0F" w:rsidRPr="007C6B73">
        <w:rPr>
          <w:b/>
          <w:bCs/>
          <w:spacing w:val="-4"/>
          <w:sz w:val="22"/>
          <w:szCs w:val="22"/>
        </w:rPr>
        <w:t>-</w:t>
      </w:r>
      <w:r w:rsidR="002345FA" w:rsidRPr="007C6B73">
        <w:rPr>
          <w:b/>
          <w:bCs/>
          <w:spacing w:val="-4"/>
          <w:sz w:val="22"/>
          <w:szCs w:val="22"/>
        </w:rPr>
        <w:t>Менеджер</w:t>
      </w:r>
      <w:r w:rsidR="002345FA" w:rsidRPr="007C6B73">
        <w:rPr>
          <w:b/>
          <w:sz w:val="22"/>
          <w:szCs w:val="22"/>
        </w:rPr>
        <w:t xml:space="preserve"> </w:t>
      </w:r>
      <w:r w:rsidRPr="007C6B73">
        <w:rPr>
          <w:b/>
          <w:sz w:val="22"/>
          <w:szCs w:val="22"/>
        </w:rPr>
        <w:t xml:space="preserve">_ЧАСТИНА 1, ЧАСТИНА 2» і </w:t>
      </w:r>
      <w:proofErr w:type="spellStart"/>
      <w:r w:rsidRPr="007C6B73">
        <w:rPr>
          <w:b/>
          <w:sz w:val="22"/>
          <w:szCs w:val="22"/>
        </w:rPr>
        <w:t>т.д</w:t>
      </w:r>
      <w:proofErr w:type="spellEnd"/>
      <w:r w:rsidRPr="007C6B73">
        <w:rPr>
          <w:b/>
          <w:sz w:val="22"/>
          <w:szCs w:val="22"/>
        </w:rPr>
        <w:t xml:space="preserve">. </w:t>
      </w:r>
    </w:p>
    <w:p w14:paraId="401C9AA6" w14:textId="77777777" w:rsidR="00EA0DB5" w:rsidRPr="007C6B73" w:rsidRDefault="00EA0DB5" w:rsidP="00EA0DB5">
      <w:pPr>
        <w:ind w:firstLine="426"/>
        <w:rPr>
          <w:rFonts w:ascii="Sabon Next LT" w:hAnsi="Sabon Next LT" w:cs="Sabon Next LT"/>
          <w:b/>
          <w:color w:val="FF0000"/>
          <w:sz w:val="22"/>
          <w:szCs w:val="22"/>
        </w:rPr>
      </w:pPr>
      <w:r w:rsidRPr="007C6B73">
        <w:rPr>
          <w:rFonts w:ascii="Sabon Next LT" w:hAnsi="Sabon Next LT" w:cs="Sabon Next LT"/>
          <w:b/>
          <w:color w:val="FF0000"/>
          <w:sz w:val="22"/>
          <w:szCs w:val="22"/>
        </w:rPr>
        <w:t>У разі недотримання вимог щодо оформлення теми листа Тендерний Комітет залишає за собою право не відкривати такий лист та не приймати до розгляду.</w:t>
      </w:r>
    </w:p>
    <w:p w14:paraId="2465B271" w14:textId="77777777" w:rsidR="00EA0DB5" w:rsidRPr="007C6B73" w:rsidRDefault="00EA0DB5" w:rsidP="00EA0DB5">
      <w:pPr>
        <w:numPr>
          <w:ilvl w:val="1"/>
          <w:numId w:val="18"/>
        </w:numPr>
        <w:ind w:left="0" w:firstLine="357"/>
        <w:jc w:val="both"/>
        <w:rPr>
          <w:b/>
          <w:sz w:val="22"/>
          <w:szCs w:val="22"/>
        </w:rPr>
      </w:pPr>
      <w:r w:rsidRPr="007C6B73">
        <w:rPr>
          <w:sz w:val="22"/>
          <w:szCs w:val="22"/>
        </w:rPr>
        <w:t>У разі, якщо цінова пропозиція надійшла після спливу кінцевого терміну приймання цінових пропозицій, то лист з такою ціновою пропозицією не розглядається.</w:t>
      </w:r>
    </w:p>
    <w:p w14:paraId="6C7B4E3F" w14:textId="77777777" w:rsidR="00EA0DB5" w:rsidRPr="007C6B73" w:rsidRDefault="00EA0DB5" w:rsidP="00EA0DB5">
      <w:pPr>
        <w:numPr>
          <w:ilvl w:val="1"/>
          <w:numId w:val="18"/>
        </w:numPr>
        <w:ind w:left="0" w:firstLine="357"/>
        <w:jc w:val="both"/>
        <w:rPr>
          <w:sz w:val="22"/>
          <w:szCs w:val="22"/>
        </w:rPr>
      </w:pPr>
      <w:r w:rsidRPr="007C6B73">
        <w:rPr>
          <w:sz w:val="22"/>
          <w:szCs w:val="22"/>
        </w:rPr>
        <w:t xml:space="preserve">До участі у оцінці цінових пропозицій Тендерним Комітетом допускаються цінові пропозиції, які повністю відповідають </w:t>
      </w:r>
      <w:r w:rsidRPr="007C6B73">
        <w:rPr>
          <w:spacing w:val="-4"/>
          <w:sz w:val="22"/>
          <w:szCs w:val="22"/>
        </w:rPr>
        <w:t>умовам цього Запиту</w:t>
      </w:r>
      <w:r w:rsidRPr="007C6B73">
        <w:rPr>
          <w:sz w:val="22"/>
          <w:szCs w:val="22"/>
        </w:rPr>
        <w:t xml:space="preserve">. </w:t>
      </w:r>
    </w:p>
    <w:p w14:paraId="5175C5BD" w14:textId="77777777" w:rsidR="00EA0DB5" w:rsidRPr="007C6B73" w:rsidRDefault="00EA0DB5" w:rsidP="00EA0DB5">
      <w:pPr>
        <w:numPr>
          <w:ilvl w:val="1"/>
          <w:numId w:val="18"/>
        </w:numPr>
        <w:ind w:left="0" w:firstLine="357"/>
        <w:jc w:val="both"/>
        <w:rPr>
          <w:sz w:val="22"/>
          <w:szCs w:val="22"/>
        </w:rPr>
      </w:pPr>
      <w:r w:rsidRPr="007C6B73">
        <w:rPr>
          <w:sz w:val="22"/>
          <w:szCs w:val="22"/>
        </w:rPr>
        <w:t>Витрати пов’язані з підготовкою та поданням цінової пропозиції Учасник несе самостійно. Понесені витрати Учасника не відшкодовуються (в тому числі і у разі відхилення пропозиції, відміни торгів чи визнання торгів такими, що не відбулися).</w:t>
      </w:r>
    </w:p>
    <w:p w14:paraId="1328B781" w14:textId="2ED7D093" w:rsidR="00325A62" w:rsidRPr="007C6B73" w:rsidRDefault="00F41CC6" w:rsidP="00360927">
      <w:pPr>
        <w:jc w:val="center"/>
        <w:rPr>
          <w:b/>
          <w:sz w:val="22"/>
          <w:szCs w:val="22"/>
        </w:rPr>
      </w:pPr>
      <w:r w:rsidRPr="007C6B73">
        <w:rPr>
          <w:b/>
          <w:sz w:val="22"/>
          <w:szCs w:val="22"/>
        </w:rPr>
        <w:t xml:space="preserve"> VI. </w:t>
      </w:r>
      <w:r w:rsidR="00EB419B" w:rsidRPr="007C6B73">
        <w:rPr>
          <w:b/>
          <w:sz w:val="22"/>
          <w:szCs w:val="22"/>
        </w:rPr>
        <w:t xml:space="preserve">Учасники при поданні </w:t>
      </w:r>
      <w:r w:rsidR="008906DF" w:rsidRPr="007C6B73">
        <w:rPr>
          <w:b/>
          <w:sz w:val="22"/>
          <w:szCs w:val="22"/>
        </w:rPr>
        <w:t>цінов</w:t>
      </w:r>
      <w:r w:rsidR="00EB419B" w:rsidRPr="007C6B73">
        <w:rPr>
          <w:b/>
          <w:sz w:val="22"/>
          <w:szCs w:val="22"/>
        </w:rPr>
        <w:t xml:space="preserve">ої пропозиції повинні враховувати норми (врахуванням вважається факт подання </w:t>
      </w:r>
      <w:r w:rsidR="008906DF" w:rsidRPr="007C6B73">
        <w:rPr>
          <w:b/>
          <w:sz w:val="22"/>
          <w:szCs w:val="22"/>
        </w:rPr>
        <w:t>цінов</w:t>
      </w:r>
      <w:r w:rsidR="00EB419B" w:rsidRPr="007C6B73">
        <w:rPr>
          <w:b/>
          <w:sz w:val="22"/>
          <w:szCs w:val="22"/>
        </w:rPr>
        <w:t>ої пропозиції, що учасник ознайомлений з даним нормами і їх не порушує, жодні окремі підтвердження не потрібно подавати)</w:t>
      </w:r>
      <w:r w:rsidR="00325A62" w:rsidRPr="007C6B73">
        <w:rPr>
          <w:b/>
          <w:sz w:val="22"/>
          <w:szCs w:val="22"/>
        </w:rPr>
        <w:t>:</w:t>
      </w:r>
    </w:p>
    <w:p w14:paraId="1C14909B" w14:textId="318B70DD" w:rsidR="00325A62" w:rsidRPr="007C6B73" w:rsidRDefault="00234C9D" w:rsidP="00234C9D">
      <w:pPr>
        <w:numPr>
          <w:ilvl w:val="0"/>
          <w:numId w:val="19"/>
        </w:numPr>
        <w:ind w:left="0" w:firstLine="357"/>
        <w:jc w:val="both"/>
        <w:rPr>
          <w:iCs/>
          <w:sz w:val="22"/>
          <w:szCs w:val="22"/>
        </w:rPr>
      </w:pPr>
      <w:r w:rsidRPr="007C6B73">
        <w:rPr>
          <w:iCs/>
          <w:sz w:val="22"/>
          <w:szCs w:val="22"/>
        </w:rPr>
        <w:t xml:space="preserve"> </w:t>
      </w:r>
      <w:r w:rsidR="00D55107" w:rsidRPr="007C6B73">
        <w:rPr>
          <w:iCs/>
          <w:sz w:val="22"/>
          <w:szCs w:val="22"/>
        </w:rPr>
        <w:t>П</w:t>
      </w:r>
      <w:r w:rsidR="00BA5B24" w:rsidRPr="007C6B73">
        <w:rPr>
          <w:iCs/>
          <w:sz w:val="22"/>
          <w:szCs w:val="22"/>
        </w:rPr>
        <w:t>останови Кабінету Міністрів України «Про забезпечення захисту національних інтересів за майбутніми позовами держави Україна у зв’язку з військовою агресією Російської Федерації» від 03.03.2022 № 187, оскільки замовник не може виконувати зобов’язання, кредиторами за якими є Російська Федерація або особи, пов’язані з країною-агресором, що визначені підпунктом 1 пункту 1 цієї Постанови; — постанови Кабінету Міністрів України «Про застосування заборони ввезення товарів з Російської Федерації» від 09.04.2022 № 426, оскільки цією постановою заборонено ввезення на митну територію України в митному режимі імпорту товарів з Російської Федерації;</w:t>
      </w:r>
      <w:r w:rsidR="00325A62" w:rsidRPr="007C6B73">
        <w:rPr>
          <w:iCs/>
          <w:sz w:val="22"/>
          <w:szCs w:val="22"/>
        </w:rPr>
        <w:t xml:space="preserve">    </w:t>
      </w:r>
    </w:p>
    <w:p w14:paraId="767F1DD4" w14:textId="4552DB86" w:rsidR="00325A62" w:rsidRPr="007C6B73" w:rsidRDefault="00234C9D" w:rsidP="00234C9D">
      <w:pPr>
        <w:numPr>
          <w:ilvl w:val="0"/>
          <w:numId w:val="19"/>
        </w:numPr>
        <w:ind w:left="0" w:firstLine="357"/>
        <w:jc w:val="both"/>
        <w:rPr>
          <w:iCs/>
          <w:sz w:val="22"/>
          <w:szCs w:val="22"/>
        </w:rPr>
      </w:pPr>
      <w:r w:rsidRPr="007C6B73">
        <w:rPr>
          <w:iCs/>
          <w:sz w:val="22"/>
          <w:szCs w:val="22"/>
        </w:rPr>
        <w:t xml:space="preserve"> </w:t>
      </w:r>
      <w:r w:rsidR="008F465B" w:rsidRPr="007C6B73">
        <w:rPr>
          <w:iCs/>
          <w:sz w:val="22"/>
          <w:szCs w:val="22"/>
        </w:rPr>
        <w:t xml:space="preserve">Закону України «Про забезпечення прав і свобод громадян та правовий режим на тимчасово окупованій території України» від 15.04.2014 № 1207-VII. А також враховувати, що в Україні забороняється здійснювати закупівлі товарів, робіт і послуг у юридичних осіб — резидентів Російської Федерації / Республіки Білорусь державної форми власності, юридичних осіб, створених та/або зареєстрованих відповідно до законодавства Російської Федерації/ Республіки Білорусь, та юридичних осіб, кінцевими </w:t>
      </w:r>
      <w:proofErr w:type="spellStart"/>
      <w:r w:rsidR="008F465B" w:rsidRPr="007C6B73">
        <w:rPr>
          <w:iCs/>
          <w:sz w:val="22"/>
          <w:szCs w:val="22"/>
        </w:rPr>
        <w:t>бенефіціарними</w:t>
      </w:r>
      <w:proofErr w:type="spellEnd"/>
      <w:r w:rsidR="008F465B" w:rsidRPr="007C6B73">
        <w:rPr>
          <w:iCs/>
          <w:sz w:val="22"/>
          <w:szCs w:val="22"/>
        </w:rPr>
        <w:t xml:space="preserve"> власниками (власниками) яких є резиденти Російської Федерації / Республіки Білорусь, та/або у фізичних осіб (фізичних осіб — підприємців) — резидентів Російської Федерації / Республіки Білорусь, а також закупівлі в інших суб’єктів господарювання, що здійснюють продаж товарів, робіт і послуг походженням з Російської Федерації / Республіки Білорусь</w:t>
      </w:r>
      <w:r w:rsidR="00325A62" w:rsidRPr="007C6B73">
        <w:rPr>
          <w:iCs/>
          <w:sz w:val="22"/>
          <w:szCs w:val="22"/>
        </w:rPr>
        <w:t>.</w:t>
      </w:r>
    </w:p>
    <w:p w14:paraId="68F7418E" w14:textId="0F52336A" w:rsidR="00264552" w:rsidRPr="007C6B73" w:rsidRDefault="00234C9D" w:rsidP="00234C9D">
      <w:pPr>
        <w:numPr>
          <w:ilvl w:val="0"/>
          <w:numId w:val="19"/>
        </w:numPr>
        <w:ind w:left="0" w:firstLine="357"/>
        <w:jc w:val="both"/>
        <w:rPr>
          <w:iCs/>
          <w:sz w:val="22"/>
          <w:szCs w:val="22"/>
        </w:rPr>
      </w:pPr>
      <w:r w:rsidRPr="007C6B73">
        <w:rPr>
          <w:iCs/>
          <w:sz w:val="22"/>
          <w:szCs w:val="22"/>
        </w:rPr>
        <w:t xml:space="preserve"> </w:t>
      </w:r>
      <w:r w:rsidR="00264552" w:rsidRPr="007C6B73">
        <w:rPr>
          <w:iCs/>
          <w:sz w:val="22"/>
          <w:szCs w:val="22"/>
        </w:rPr>
        <w:t xml:space="preserve">Факт подання </w:t>
      </w:r>
      <w:r w:rsidR="008906DF" w:rsidRPr="007C6B73">
        <w:rPr>
          <w:iCs/>
          <w:sz w:val="22"/>
          <w:szCs w:val="22"/>
        </w:rPr>
        <w:t>цінов</w:t>
      </w:r>
      <w:r w:rsidR="00264552" w:rsidRPr="007C6B73">
        <w:rPr>
          <w:iCs/>
          <w:sz w:val="22"/>
          <w:szCs w:val="22"/>
        </w:rPr>
        <w:t xml:space="preserve">ої пропозиції </w:t>
      </w:r>
      <w:r w:rsidR="00D55107" w:rsidRPr="007C6B73">
        <w:rPr>
          <w:iCs/>
          <w:sz w:val="22"/>
          <w:szCs w:val="22"/>
        </w:rPr>
        <w:t>У</w:t>
      </w:r>
      <w:r w:rsidR="00264552" w:rsidRPr="007C6B73">
        <w:rPr>
          <w:iCs/>
          <w:sz w:val="22"/>
          <w:szCs w:val="22"/>
        </w:rPr>
        <w:t xml:space="preserve">часником - фізичною особою чи фізичною особою-підприємцем, яка є суб’єктом персональних даних, вважається безумовною згодою суб’єкта персональних даних щодо обробки її персональних даних у зв’язку з участю в процедурі закупівлі, відповідно до абзацу 4 статті 2 Закону України «Про захист персональних даних» від 01.06.2010 № 2297-VI. В усіх інших випадках, факт подання </w:t>
      </w:r>
      <w:r w:rsidR="008906DF" w:rsidRPr="007C6B73">
        <w:rPr>
          <w:iCs/>
          <w:sz w:val="22"/>
          <w:szCs w:val="22"/>
        </w:rPr>
        <w:t>цінов</w:t>
      </w:r>
      <w:r w:rsidR="00264552" w:rsidRPr="007C6B73">
        <w:rPr>
          <w:iCs/>
          <w:sz w:val="22"/>
          <w:szCs w:val="22"/>
        </w:rPr>
        <w:t xml:space="preserve">ої пропозиції учасником – юридичною особою, що є </w:t>
      </w:r>
      <w:r w:rsidR="00264552" w:rsidRPr="007C6B73">
        <w:rPr>
          <w:iCs/>
          <w:sz w:val="22"/>
          <w:szCs w:val="22"/>
        </w:rPr>
        <w:lastRenderedPageBreak/>
        <w:t xml:space="preserve">розпорядником персональних даних, вважається підтвердженням наявності у неї права на обробку персональних даних, а також надання такого права замовнику, як одержувачу зазначених персональних даних від імені суб’єкта (володільця). Таким чином, відповідальність за неправомірну передачу замовнику персональних даних, а також їх обробку, несе виключно </w:t>
      </w:r>
      <w:r w:rsidR="00D55107" w:rsidRPr="007C6B73">
        <w:rPr>
          <w:iCs/>
          <w:sz w:val="22"/>
          <w:szCs w:val="22"/>
        </w:rPr>
        <w:t>У</w:t>
      </w:r>
      <w:r w:rsidR="00264552" w:rsidRPr="007C6B73">
        <w:rPr>
          <w:iCs/>
          <w:sz w:val="22"/>
          <w:szCs w:val="22"/>
        </w:rPr>
        <w:t xml:space="preserve">часник тендерного процесу, що подав </w:t>
      </w:r>
      <w:r w:rsidR="008906DF" w:rsidRPr="007C6B73">
        <w:rPr>
          <w:iCs/>
          <w:sz w:val="22"/>
          <w:szCs w:val="22"/>
        </w:rPr>
        <w:t>цінов</w:t>
      </w:r>
      <w:r w:rsidR="00264552" w:rsidRPr="007C6B73">
        <w:rPr>
          <w:iCs/>
          <w:sz w:val="22"/>
          <w:szCs w:val="22"/>
        </w:rPr>
        <w:t>у пропозицію.</w:t>
      </w:r>
    </w:p>
    <w:p w14:paraId="406A697E" w14:textId="77777777" w:rsidR="00325A62" w:rsidRPr="007C6B73" w:rsidRDefault="00325A62" w:rsidP="00234C9D">
      <w:pPr>
        <w:ind w:firstLine="357"/>
        <w:jc w:val="both"/>
        <w:rPr>
          <w:b/>
          <w:sz w:val="22"/>
          <w:szCs w:val="22"/>
        </w:rPr>
      </w:pPr>
    </w:p>
    <w:p w14:paraId="4D5DE302" w14:textId="4A4E9AFD" w:rsidR="00325A62" w:rsidRPr="007C6B73" w:rsidRDefault="00E44DA4" w:rsidP="00FE7115">
      <w:pPr>
        <w:ind w:firstLine="357"/>
        <w:jc w:val="center"/>
        <w:rPr>
          <w:b/>
          <w:sz w:val="22"/>
          <w:szCs w:val="22"/>
        </w:rPr>
      </w:pPr>
      <w:r w:rsidRPr="007C6B73">
        <w:rPr>
          <w:b/>
          <w:sz w:val="22"/>
          <w:szCs w:val="22"/>
        </w:rPr>
        <w:t xml:space="preserve"> VII. </w:t>
      </w:r>
      <w:r w:rsidR="00325A62" w:rsidRPr="007C6B73">
        <w:rPr>
          <w:b/>
          <w:sz w:val="22"/>
          <w:szCs w:val="22"/>
        </w:rPr>
        <w:t xml:space="preserve">Підписанням та поданням своєї </w:t>
      </w:r>
      <w:r w:rsidR="008906DF" w:rsidRPr="007C6B73">
        <w:rPr>
          <w:b/>
          <w:sz w:val="22"/>
          <w:szCs w:val="22"/>
        </w:rPr>
        <w:t>цінов</w:t>
      </w:r>
      <w:r w:rsidR="00325A62" w:rsidRPr="007C6B73">
        <w:rPr>
          <w:b/>
          <w:sz w:val="22"/>
          <w:szCs w:val="22"/>
        </w:rPr>
        <w:t xml:space="preserve">ої пропозиції </w:t>
      </w:r>
      <w:r w:rsidR="00D55107" w:rsidRPr="007C6B73">
        <w:rPr>
          <w:b/>
          <w:sz w:val="22"/>
          <w:szCs w:val="22"/>
        </w:rPr>
        <w:t>У</w:t>
      </w:r>
      <w:r w:rsidR="00325A62" w:rsidRPr="007C6B73">
        <w:rPr>
          <w:b/>
          <w:sz w:val="22"/>
          <w:szCs w:val="22"/>
        </w:rPr>
        <w:t>часник погоджується з наступним:</w:t>
      </w:r>
    </w:p>
    <w:p w14:paraId="25DAB492" w14:textId="6B982E96" w:rsidR="00325A62" w:rsidRPr="007C6B73" w:rsidRDefault="00234C9D" w:rsidP="00234C9D">
      <w:pPr>
        <w:numPr>
          <w:ilvl w:val="0"/>
          <w:numId w:val="20"/>
        </w:numPr>
        <w:ind w:left="0" w:firstLine="357"/>
        <w:jc w:val="both"/>
        <w:rPr>
          <w:sz w:val="22"/>
          <w:szCs w:val="22"/>
        </w:rPr>
      </w:pPr>
      <w:r w:rsidRPr="007C6B73">
        <w:rPr>
          <w:sz w:val="22"/>
          <w:szCs w:val="22"/>
        </w:rPr>
        <w:t xml:space="preserve"> </w:t>
      </w:r>
      <w:r w:rsidR="00325A62" w:rsidRPr="007C6B73">
        <w:rPr>
          <w:sz w:val="22"/>
          <w:szCs w:val="22"/>
        </w:rPr>
        <w:t>Участь у закупівлі пов’язаних осіб або ж змова учасників конкурсних торгів забороняється. У разі виявлення таких фактів, результати тендеру буде відмінено або договір з відповідним постачальником буде достроково розірвано в односторонньому порядку з поверненням всього отриманого таким постачальником за договором та відшкодуванням збитків завданих Організації.</w:t>
      </w:r>
    </w:p>
    <w:p w14:paraId="541A869C" w14:textId="77777777" w:rsidR="003C2FA2" w:rsidRPr="007C6B73" w:rsidRDefault="00234C9D" w:rsidP="003C2FA2">
      <w:pPr>
        <w:numPr>
          <w:ilvl w:val="0"/>
          <w:numId w:val="20"/>
        </w:numPr>
        <w:ind w:left="0" w:firstLine="357"/>
        <w:jc w:val="both"/>
        <w:rPr>
          <w:sz w:val="22"/>
          <w:szCs w:val="22"/>
        </w:rPr>
      </w:pPr>
      <w:r w:rsidRPr="007C6B73">
        <w:rPr>
          <w:sz w:val="22"/>
          <w:szCs w:val="22"/>
        </w:rPr>
        <w:t xml:space="preserve"> </w:t>
      </w:r>
      <w:r w:rsidR="00325A62" w:rsidRPr="007C6B73">
        <w:rPr>
          <w:sz w:val="22"/>
          <w:szCs w:val="22"/>
        </w:rPr>
        <w:t>Пропозиція може бути відхилена, та/або договір може бути розірваний, якщо є будь-які докази, що підписання договору або виконання договору включають в себе хабарництво або будь-які інші незаконні дії.</w:t>
      </w:r>
      <w:r w:rsidR="005616EC" w:rsidRPr="007C6B73">
        <w:rPr>
          <w:sz w:val="22"/>
          <w:szCs w:val="22"/>
        </w:rPr>
        <w:t xml:space="preserve"> </w:t>
      </w:r>
    </w:p>
    <w:p w14:paraId="74A96162" w14:textId="6FECFE1F" w:rsidR="005616EC" w:rsidRPr="007C6B73" w:rsidRDefault="005616EC" w:rsidP="003C2FA2">
      <w:pPr>
        <w:numPr>
          <w:ilvl w:val="0"/>
          <w:numId w:val="20"/>
        </w:numPr>
        <w:ind w:left="0" w:firstLine="357"/>
        <w:jc w:val="both"/>
        <w:rPr>
          <w:sz w:val="22"/>
          <w:szCs w:val="22"/>
        </w:rPr>
      </w:pPr>
      <w:r w:rsidRPr="007C6B73">
        <w:rPr>
          <w:rFonts w:eastAsia="Arial Unicode MS"/>
          <w:sz w:val="22"/>
          <w:szCs w:val="22"/>
        </w:rPr>
        <w:t>За підроблення документів, печаток, штампів та бланків чи використання підроблених документів, печаток, штампів, Учасник несе кримінальну відповідальність згідно законодавства України.</w:t>
      </w:r>
    </w:p>
    <w:p w14:paraId="7D92C5AE" w14:textId="3548B911" w:rsidR="00325A62" w:rsidRPr="007C6B73" w:rsidRDefault="00325A62" w:rsidP="00234C9D">
      <w:pPr>
        <w:pStyle w:val="af"/>
        <w:numPr>
          <w:ilvl w:val="0"/>
          <w:numId w:val="20"/>
        </w:numPr>
        <w:tabs>
          <w:tab w:val="left" w:pos="851"/>
        </w:tabs>
        <w:ind w:left="0" w:firstLine="357"/>
        <w:contextualSpacing/>
        <w:jc w:val="both"/>
        <w:rPr>
          <w:sz w:val="22"/>
          <w:szCs w:val="22"/>
        </w:rPr>
      </w:pPr>
      <w:r w:rsidRPr="007C6B73">
        <w:rPr>
          <w:sz w:val="22"/>
          <w:szCs w:val="22"/>
        </w:rPr>
        <w:t xml:space="preserve">Учасник </w:t>
      </w:r>
      <w:r w:rsidR="009C1BC8" w:rsidRPr="007C6B73">
        <w:rPr>
          <w:sz w:val="22"/>
          <w:szCs w:val="22"/>
        </w:rPr>
        <w:t>процедури закупівлі</w:t>
      </w:r>
      <w:r w:rsidRPr="007C6B73">
        <w:rPr>
          <w:sz w:val="22"/>
          <w:szCs w:val="22"/>
        </w:rPr>
        <w:t xml:space="preserve"> зобов'язується детально ознайомитися з усіма інструкціями, умовами, формами, термінами і специфікаціями, викладеними </w:t>
      </w:r>
      <w:r w:rsidR="00605FC2" w:rsidRPr="007C6B73">
        <w:rPr>
          <w:sz w:val="22"/>
          <w:szCs w:val="22"/>
        </w:rPr>
        <w:t>Запиті</w:t>
      </w:r>
      <w:r w:rsidRPr="007C6B73">
        <w:rPr>
          <w:sz w:val="22"/>
          <w:szCs w:val="22"/>
        </w:rPr>
        <w:t xml:space="preserve">. Помилки в наданій інформації є особистою відповідальністю </w:t>
      </w:r>
      <w:r w:rsidR="003428EC" w:rsidRPr="007C6B73">
        <w:rPr>
          <w:sz w:val="22"/>
          <w:szCs w:val="22"/>
        </w:rPr>
        <w:t>У</w:t>
      </w:r>
      <w:r w:rsidRPr="007C6B73">
        <w:rPr>
          <w:sz w:val="22"/>
          <w:szCs w:val="22"/>
        </w:rPr>
        <w:t>часника.</w:t>
      </w:r>
    </w:p>
    <w:p w14:paraId="1EA43ADD" w14:textId="767EBED4" w:rsidR="00D468CC" w:rsidRPr="007C6B73" w:rsidRDefault="00D468CC" w:rsidP="00D468CC">
      <w:pPr>
        <w:pStyle w:val="af"/>
        <w:numPr>
          <w:ilvl w:val="0"/>
          <w:numId w:val="20"/>
        </w:numPr>
        <w:tabs>
          <w:tab w:val="left" w:pos="851"/>
        </w:tabs>
        <w:ind w:left="0" w:firstLine="357"/>
        <w:contextualSpacing/>
        <w:jc w:val="both"/>
        <w:rPr>
          <w:sz w:val="22"/>
          <w:szCs w:val="22"/>
        </w:rPr>
      </w:pPr>
      <w:r w:rsidRPr="007C6B73">
        <w:rPr>
          <w:sz w:val="22"/>
          <w:szCs w:val="22"/>
        </w:rPr>
        <w:t xml:space="preserve">Учасники погоджуються та підтверджують, що в Товаристві діють відповідні політики, які доступні на офіційному веб-сайті Товариства </w:t>
      </w:r>
      <w:hyperlink r:id="rId15" w:history="1">
        <w:r w:rsidR="00B22252" w:rsidRPr="007C6B73">
          <w:rPr>
            <w:rStyle w:val="ab"/>
          </w:rPr>
          <w:t>Інформаційна база – Товариство Червоного Хреста України (redcross.org.ua)</w:t>
        </w:r>
      </w:hyperlink>
      <w:r w:rsidRPr="007C6B73">
        <w:rPr>
          <w:sz w:val="22"/>
          <w:szCs w:val="22"/>
        </w:rPr>
        <w:t>.  Посилання на відповідні положення зазначених політик є обов'язковими для включення в договори.</w:t>
      </w:r>
    </w:p>
    <w:p w14:paraId="137E569D" w14:textId="77777777" w:rsidR="00D468CC" w:rsidRPr="007C6B73" w:rsidRDefault="00D468CC" w:rsidP="00D468CC">
      <w:pPr>
        <w:pStyle w:val="af"/>
        <w:tabs>
          <w:tab w:val="left" w:pos="851"/>
        </w:tabs>
        <w:ind w:left="0"/>
        <w:contextualSpacing/>
        <w:jc w:val="both"/>
        <w:rPr>
          <w:sz w:val="22"/>
          <w:szCs w:val="22"/>
        </w:rPr>
      </w:pPr>
    </w:p>
    <w:p w14:paraId="30A68CAC" w14:textId="77777777" w:rsidR="007545FF" w:rsidRPr="007C6B73" w:rsidRDefault="007545FF" w:rsidP="007545FF">
      <w:pPr>
        <w:ind w:left="357"/>
        <w:jc w:val="both"/>
        <w:rPr>
          <w:sz w:val="22"/>
          <w:szCs w:val="22"/>
        </w:rPr>
      </w:pPr>
    </w:p>
    <w:p w14:paraId="3CA7ED68" w14:textId="2C9A3BC8" w:rsidR="00AE1395" w:rsidRPr="007C6B73" w:rsidRDefault="00AE1395" w:rsidP="00AE1395">
      <w:pPr>
        <w:tabs>
          <w:tab w:val="left" w:pos="708"/>
          <w:tab w:val="left" w:pos="1080"/>
          <w:tab w:val="left" w:pos="2124"/>
          <w:tab w:val="left" w:pos="2832"/>
          <w:tab w:val="left" w:pos="3540"/>
          <w:tab w:val="left" w:pos="4155"/>
        </w:tabs>
        <w:ind w:firstLine="567"/>
        <w:jc w:val="center"/>
        <w:rPr>
          <w:spacing w:val="-4"/>
          <w:sz w:val="22"/>
          <w:szCs w:val="22"/>
        </w:rPr>
      </w:pPr>
      <w:r w:rsidRPr="007C6B73">
        <w:rPr>
          <w:b/>
          <w:spacing w:val="-4"/>
          <w:sz w:val="22"/>
          <w:szCs w:val="22"/>
        </w:rPr>
        <w:t xml:space="preserve"> VI</w:t>
      </w:r>
      <w:r w:rsidR="009C1BC8" w:rsidRPr="007C6B73">
        <w:rPr>
          <w:b/>
          <w:spacing w:val="-4"/>
          <w:sz w:val="22"/>
          <w:szCs w:val="22"/>
        </w:rPr>
        <w:t>I</w:t>
      </w:r>
      <w:r w:rsidRPr="007C6B73">
        <w:rPr>
          <w:b/>
          <w:spacing w:val="-4"/>
          <w:sz w:val="22"/>
          <w:szCs w:val="22"/>
        </w:rPr>
        <w:t xml:space="preserve">I. </w:t>
      </w:r>
      <w:r w:rsidR="00A6690A" w:rsidRPr="007C6B73">
        <w:rPr>
          <w:b/>
          <w:spacing w:val="-4"/>
          <w:sz w:val="22"/>
          <w:szCs w:val="22"/>
        </w:rPr>
        <w:t xml:space="preserve">Методика обрання переможця </w:t>
      </w:r>
      <w:r w:rsidR="00B36636" w:rsidRPr="007C6B73">
        <w:rPr>
          <w:b/>
          <w:spacing w:val="-4"/>
          <w:sz w:val="22"/>
          <w:szCs w:val="22"/>
        </w:rPr>
        <w:t>тендеру</w:t>
      </w:r>
    </w:p>
    <w:p w14:paraId="6CF9672C" w14:textId="62133AB4" w:rsidR="001753C8" w:rsidRPr="007C6B73" w:rsidRDefault="00A6690A" w:rsidP="00A3172D">
      <w:pPr>
        <w:tabs>
          <w:tab w:val="left" w:pos="708"/>
          <w:tab w:val="left" w:pos="1080"/>
          <w:tab w:val="left" w:pos="2124"/>
          <w:tab w:val="left" w:pos="2832"/>
          <w:tab w:val="left" w:pos="3540"/>
          <w:tab w:val="left" w:pos="4155"/>
        </w:tabs>
        <w:ind w:firstLine="567"/>
        <w:jc w:val="both"/>
        <w:rPr>
          <w:rFonts w:eastAsia="Arial Unicode MS"/>
          <w:color w:val="747474"/>
          <w:sz w:val="22"/>
          <w:szCs w:val="22"/>
          <w:highlight w:val="yellow"/>
        </w:rPr>
      </w:pPr>
      <w:r w:rsidRPr="007C6B73">
        <w:rPr>
          <w:spacing w:val="-4"/>
          <w:sz w:val="22"/>
          <w:szCs w:val="22"/>
        </w:rPr>
        <w:t>Тендерни</w:t>
      </w:r>
      <w:r w:rsidR="00475561" w:rsidRPr="007C6B73">
        <w:rPr>
          <w:spacing w:val="-4"/>
          <w:sz w:val="22"/>
          <w:szCs w:val="22"/>
        </w:rPr>
        <w:t>й</w:t>
      </w:r>
      <w:r w:rsidRPr="007C6B73">
        <w:rPr>
          <w:spacing w:val="-4"/>
          <w:sz w:val="22"/>
          <w:szCs w:val="22"/>
        </w:rPr>
        <w:t xml:space="preserve"> комітет </w:t>
      </w:r>
      <w:r w:rsidRPr="007C6B73">
        <w:rPr>
          <w:rStyle w:val="hps"/>
          <w:sz w:val="22"/>
          <w:szCs w:val="22"/>
        </w:rPr>
        <w:t>відбира</w:t>
      </w:r>
      <w:r w:rsidR="00475561" w:rsidRPr="007C6B73">
        <w:rPr>
          <w:rStyle w:val="hps"/>
          <w:sz w:val="22"/>
          <w:szCs w:val="22"/>
        </w:rPr>
        <w:t xml:space="preserve">є </w:t>
      </w:r>
      <w:r w:rsidRPr="007C6B73">
        <w:rPr>
          <w:rStyle w:val="hps"/>
          <w:sz w:val="22"/>
          <w:szCs w:val="22"/>
        </w:rPr>
        <w:t xml:space="preserve">пропозиції, які відповідають технічним, кваліфікаційним та іншим вимогам до предмета закупівлі та постачальника, які містяться у цьому </w:t>
      </w:r>
      <w:r w:rsidR="00605FC2" w:rsidRPr="007C6B73">
        <w:rPr>
          <w:rStyle w:val="hps"/>
          <w:sz w:val="22"/>
          <w:szCs w:val="22"/>
        </w:rPr>
        <w:t>Запиті</w:t>
      </w:r>
      <w:r w:rsidRPr="007C6B73">
        <w:rPr>
          <w:rStyle w:val="hps"/>
          <w:sz w:val="22"/>
          <w:szCs w:val="22"/>
        </w:rPr>
        <w:t>.</w:t>
      </w:r>
      <w:r w:rsidR="007325F2" w:rsidRPr="007C6B73">
        <w:rPr>
          <w:rStyle w:val="hps"/>
          <w:sz w:val="22"/>
          <w:szCs w:val="22"/>
        </w:rPr>
        <w:t xml:space="preserve"> </w:t>
      </w:r>
      <w:r w:rsidR="007325F2" w:rsidRPr="007C6B73">
        <w:rPr>
          <w:sz w:val="22"/>
          <w:szCs w:val="22"/>
        </w:rPr>
        <w:t xml:space="preserve">З відібраних </w:t>
      </w:r>
      <w:r w:rsidR="008906DF" w:rsidRPr="007C6B73">
        <w:rPr>
          <w:sz w:val="22"/>
          <w:szCs w:val="22"/>
        </w:rPr>
        <w:t>Цінов</w:t>
      </w:r>
      <w:r w:rsidR="007325F2" w:rsidRPr="007C6B73">
        <w:rPr>
          <w:sz w:val="22"/>
          <w:szCs w:val="22"/>
        </w:rPr>
        <w:t xml:space="preserve">их пропозицій Комітетом обирається постачальник/виконавець, який </w:t>
      </w:r>
      <w:r w:rsidR="00475561" w:rsidRPr="007C6B73">
        <w:rPr>
          <w:sz w:val="22"/>
          <w:szCs w:val="22"/>
        </w:rPr>
        <w:t xml:space="preserve">набрав найбільшу кількість </w:t>
      </w:r>
      <w:r w:rsidR="006C6066">
        <w:rPr>
          <w:sz w:val="22"/>
          <w:szCs w:val="22"/>
        </w:rPr>
        <w:t>відсотків</w:t>
      </w:r>
      <w:r w:rsidR="00475561" w:rsidRPr="007C6B73">
        <w:rPr>
          <w:sz w:val="22"/>
          <w:szCs w:val="22"/>
        </w:rPr>
        <w:t xml:space="preserve"> за наступними критеріями:</w:t>
      </w:r>
    </w:p>
    <w:p w14:paraId="00AE821A" w14:textId="77777777" w:rsidR="00475561" w:rsidRPr="007C6B73" w:rsidRDefault="00475561" w:rsidP="00A6690A">
      <w:pPr>
        <w:tabs>
          <w:tab w:val="left" w:pos="708"/>
          <w:tab w:val="left" w:pos="1080"/>
          <w:tab w:val="left" w:pos="2124"/>
          <w:tab w:val="left" w:pos="2832"/>
          <w:tab w:val="left" w:pos="3540"/>
          <w:tab w:val="left" w:pos="4155"/>
        </w:tabs>
        <w:ind w:left="142" w:firstLine="284"/>
        <w:jc w:val="both"/>
        <w:rPr>
          <w:bCs/>
          <w:spacing w:val="-4"/>
          <w:sz w:val="22"/>
          <w:szCs w:val="22"/>
        </w:rPr>
      </w:pPr>
    </w:p>
    <w:tbl>
      <w:tblPr>
        <w:tblW w:w="99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4"/>
        <w:gridCol w:w="2935"/>
        <w:gridCol w:w="4978"/>
        <w:gridCol w:w="1620"/>
      </w:tblGrid>
      <w:tr w:rsidR="005140A1" w:rsidRPr="007C6B73" w14:paraId="60D9C4FA" w14:textId="77777777" w:rsidTr="00272F6E">
        <w:tc>
          <w:tcPr>
            <w:tcW w:w="434" w:type="dxa"/>
            <w:vMerge w:val="restart"/>
            <w:shd w:val="clear" w:color="auto" w:fill="E7E6E6"/>
            <w:vAlign w:val="center"/>
          </w:tcPr>
          <w:p w14:paraId="1B2FD7F8"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
                <w:spacing w:val="-4"/>
                <w:sz w:val="22"/>
                <w:szCs w:val="22"/>
              </w:rPr>
            </w:pPr>
            <w:r w:rsidRPr="007C6B73">
              <w:rPr>
                <w:rFonts w:ascii="Times New Roman" w:eastAsia="Times New Roman" w:hAnsi="Times New Roman" w:cs="Times New Roman"/>
                <w:b/>
                <w:spacing w:val="-4"/>
                <w:sz w:val="22"/>
                <w:szCs w:val="22"/>
              </w:rPr>
              <w:t>№</w:t>
            </w:r>
          </w:p>
        </w:tc>
        <w:tc>
          <w:tcPr>
            <w:tcW w:w="2935" w:type="dxa"/>
            <w:vMerge w:val="restart"/>
            <w:shd w:val="clear" w:color="auto" w:fill="E7E6E6"/>
            <w:vAlign w:val="center"/>
          </w:tcPr>
          <w:p w14:paraId="157CFE6B"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
                <w:spacing w:val="-4"/>
                <w:sz w:val="22"/>
                <w:szCs w:val="22"/>
              </w:rPr>
            </w:pPr>
            <w:r w:rsidRPr="007C6B73">
              <w:rPr>
                <w:rFonts w:ascii="Times New Roman" w:eastAsia="Times New Roman" w:hAnsi="Times New Roman" w:cs="Times New Roman"/>
                <w:b/>
                <w:spacing w:val="-4"/>
                <w:sz w:val="22"/>
                <w:szCs w:val="22"/>
              </w:rPr>
              <w:t>Назва критерію</w:t>
            </w:r>
          </w:p>
        </w:tc>
        <w:tc>
          <w:tcPr>
            <w:tcW w:w="6598" w:type="dxa"/>
            <w:gridSpan w:val="2"/>
            <w:shd w:val="clear" w:color="auto" w:fill="E7E6E6"/>
            <w:vAlign w:val="center"/>
          </w:tcPr>
          <w:p w14:paraId="7739009F"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
                <w:spacing w:val="-4"/>
                <w:sz w:val="22"/>
                <w:szCs w:val="22"/>
              </w:rPr>
            </w:pPr>
            <w:r w:rsidRPr="007C6B73">
              <w:rPr>
                <w:rFonts w:ascii="Times New Roman" w:eastAsia="Times New Roman" w:hAnsi="Times New Roman" w:cs="Times New Roman"/>
                <w:b/>
                <w:spacing w:val="-4"/>
                <w:sz w:val="22"/>
                <w:szCs w:val="22"/>
              </w:rPr>
              <w:t>Кількість відсотків</w:t>
            </w:r>
          </w:p>
        </w:tc>
      </w:tr>
      <w:tr w:rsidR="005140A1" w:rsidRPr="007C6B73" w14:paraId="3E4D26C1" w14:textId="77777777" w:rsidTr="00272F6E">
        <w:tc>
          <w:tcPr>
            <w:tcW w:w="434" w:type="dxa"/>
            <w:vMerge/>
            <w:shd w:val="clear" w:color="auto" w:fill="E7E6E6"/>
            <w:vAlign w:val="center"/>
          </w:tcPr>
          <w:p w14:paraId="1D669658"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
                <w:spacing w:val="-4"/>
                <w:sz w:val="22"/>
                <w:szCs w:val="22"/>
              </w:rPr>
            </w:pPr>
          </w:p>
        </w:tc>
        <w:tc>
          <w:tcPr>
            <w:tcW w:w="2935" w:type="dxa"/>
            <w:vMerge/>
            <w:shd w:val="clear" w:color="auto" w:fill="E7E6E6"/>
            <w:vAlign w:val="center"/>
          </w:tcPr>
          <w:p w14:paraId="03A27A8D"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
                <w:spacing w:val="-4"/>
                <w:sz w:val="22"/>
                <w:szCs w:val="22"/>
              </w:rPr>
            </w:pPr>
          </w:p>
        </w:tc>
        <w:tc>
          <w:tcPr>
            <w:tcW w:w="4978" w:type="dxa"/>
            <w:shd w:val="clear" w:color="auto" w:fill="E7E6E6"/>
            <w:vAlign w:val="center"/>
          </w:tcPr>
          <w:p w14:paraId="0B4418C4"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
                <w:spacing w:val="-4"/>
                <w:sz w:val="22"/>
                <w:szCs w:val="22"/>
              </w:rPr>
            </w:pPr>
            <w:r w:rsidRPr="007C6B73">
              <w:rPr>
                <w:rFonts w:ascii="Times New Roman" w:eastAsia="Times New Roman" w:hAnsi="Times New Roman" w:cs="Times New Roman"/>
                <w:b/>
                <w:spacing w:val="-4"/>
                <w:sz w:val="22"/>
                <w:szCs w:val="22"/>
              </w:rPr>
              <w:t>Методика оцінки</w:t>
            </w:r>
          </w:p>
        </w:tc>
        <w:tc>
          <w:tcPr>
            <w:tcW w:w="1620" w:type="dxa"/>
            <w:shd w:val="clear" w:color="auto" w:fill="E7E6E6"/>
            <w:vAlign w:val="center"/>
          </w:tcPr>
          <w:p w14:paraId="4E76CAC1"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
                <w:spacing w:val="-4"/>
                <w:sz w:val="22"/>
                <w:szCs w:val="22"/>
              </w:rPr>
            </w:pPr>
            <w:r w:rsidRPr="007C6B73">
              <w:rPr>
                <w:rFonts w:ascii="Times New Roman" w:eastAsia="Times New Roman" w:hAnsi="Times New Roman" w:cs="Times New Roman"/>
                <w:b/>
                <w:spacing w:val="-4"/>
                <w:sz w:val="22"/>
                <w:szCs w:val="22"/>
              </w:rPr>
              <w:t>Максимальна оцінка</w:t>
            </w:r>
          </w:p>
        </w:tc>
      </w:tr>
      <w:tr w:rsidR="005140A1" w:rsidRPr="007C6B73" w14:paraId="76D7A2FE" w14:textId="77777777" w:rsidTr="00272F6E">
        <w:trPr>
          <w:trHeight w:val="77"/>
        </w:trPr>
        <w:tc>
          <w:tcPr>
            <w:tcW w:w="434" w:type="dxa"/>
            <w:shd w:val="clear" w:color="auto" w:fill="auto"/>
          </w:tcPr>
          <w:p w14:paraId="30D48F62"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1</w:t>
            </w:r>
          </w:p>
        </w:tc>
        <w:tc>
          <w:tcPr>
            <w:tcW w:w="2935" w:type="dxa"/>
            <w:shd w:val="clear" w:color="auto" w:fill="auto"/>
          </w:tcPr>
          <w:p w14:paraId="658D7133" w14:textId="77777777" w:rsidR="005140A1" w:rsidRPr="007C6B73" w:rsidRDefault="005140A1" w:rsidP="00272F6E">
            <w:pPr>
              <w:pStyle w:val="aa"/>
              <w:spacing w:before="0" w:beforeAutospacing="0" w:after="0" w:afterAutospacing="0"/>
              <w:jc w:val="both"/>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Ціна пропозиції</w:t>
            </w:r>
          </w:p>
        </w:tc>
        <w:tc>
          <w:tcPr>
            <w:tcW w:w="6598" w:type="dxa"/>
            <w:gridSpan w:val="2"/>
            <w:shd w:val="clear" w:color="auto" w:fill="auto"/>
          </w:tcPr>
          <w:p w14:paraId="7E3CA01E"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До 60 %</w:t>
            </w:r>
          </w:p>
        </w:tc>
      </w:tr>
      <w:tr w:rsidR="005140A1" w:rsidRPr="007C6B73" w14:paraId="63FC0401" w14:textId="77777777" w:rsidTr="00272F6E">
        <w:trPr>
          <w:trHeight w:val="450"/>
        </w:trPr>
        <w:tc>
          <w:tcPr>
            <w:tcW w:w="434" w:type="dxa"/>
            <w:shd w:val="clear" w:color="auto" w:fill="auto"/>
            <w:vAlign w:val="center"/>
          </w:tcPr>
          <w:p w14:paraId="4994F378"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2</w:t>
            </w:r>
          </w:p>
        </w:tc>
        <w:tc>
          <w:tcPr>
            <w:tcW w:w="2935" w:type="dxa"/>
            <w:shd w:val="clear" w:color="auto" w:fill="auto"/>
            <w:vAlign w:val="center"/>
          </w:tcPr>
          <w:p w14:paraId="724D0C8C" w14:textId="77777777" w:rsidR="005140A1" w:rsidRPr="007C6B73" w:rsidRDefault="005140A1" w:rsidP="00272F6E">
            <w:pPr>
              <w:pStyle w:val="aa"/>
              <w:spacing w:before="0" w:beforeAutospacing="0" w:after="0" w:afterAutospacing="0"/>
              <w:jc w:val="both"/>
              <w:rPr>
                <w:rFonts w:ascii="Times New Roman" w:eastAsia="Times New Roman" w:hAnsi="Times New Roman" w:cs="Times New Roman"/>
                <w:bCs/>
                <w:spacing w:val="-4"/>
                <w:sz w:val="22"/>
                <w:szCs w:val="22"/>
                <w:highlight w:val="yellow"/>
              </w:rPr>
            </w:pPr>
            <w:r w:rsidRPr="007C6B73">
              <w:rPr>
                <w:rFonts w:ascii="Times New Roman" w:eastAsia="Times New Roman" w:hAnsi="Times New Roman" w:cs="Times New Roman"/>
                <w:bCs/>
                <w:color w:val="000000" w:themeColor="text1"/>
                <w:spacing w:val="-4"/>
                <w:sz w:val="22"/>
                <w:szCs w:val="22"/>
              </w:rPr>
              <w:t>Якість технічної пропозиції оцінюватиметься на основі якості запропонованих навчальних програм, запропонованого навчального плану, навчального простору, умов для інклюзивності та обладнання навчального центру.</w:t>
            </w:r>
          </w:p>
        </w:tc>
        <w:tc>
          <w:tcPr>
            <w:tcW w:w="4978" w:type="dxa"/>
            <w:shd w:val="clear" w:color="auto" w:fill="auto"/>
            <w:vAlign w:val="center"/>
          </w:tcPr>
          <w:p w14:paraId="10E73B6B" w14:textId="77777777" w:rsidR="005140A1" w:rsidRPr="007C6B73" w:rsidRDefault="005140A1" w:rsidP="00272F6E">
            <w:pPr>
              <w:pStyle w:val="aa"/>
              <w:numPr>
                <w:ilvl w:val="0"/>
                <w:numId w:val="3"/>
              </w:numPr>
              <w:spacing w:before="0" w:beforeAutospacing="0" w:after="0" w:afterAutospacing="0"/>
              <w:ind w:right="-87"/>
              <w:jc w:val="center"/>
              <w:rPr>
                <w:rFonts w:ascii="Times New Roman" w:eastAsia="Times New Roman" w:hAnsi="Times New Roman" w:cs="Times New Roman"/>
                <w:bCs/>
                <w:i/>
                <w:iCs/>
                <w:spacing w:val="-4"/>
                <w:sz w:val="22"/>
                <w:szCs w:val="22"/>
              </w:rPr>
            </w:pPr>
            <w:r w:rsidRPr="007C6B73">
              <w:rPr>
                <w:rFonts w:ascii="Times New Roman" w:eastAsia="Times New Roman" w:hAnsi="Times New Roman" w:cs="Times New Roman"/>
                <w:bCs/>
                <w:i/>
                <w:iCs/>
                <w:spacing w:val="-4"/>
                <w:sz w:val="22"/>
                <w:szCs w:val="22"/>
              </w:rPr>
              <w:t>Надано презентацію з детальним описом навчальної програми, яка дає повне бачення і розуміння програми курсу  –  20%</w:t>
            </w:r>
          </w:p>
          <w:p w14:paraId="11DF225C" w14:textId="77777777" w:rsidR="005140A1" w:rsidRPr="007C6B73" w:rsidRDefault="005140A1" w:rsidP="00272F6E">
            <w:pPr>
              <w:pStyle w:val="aa"/>
              <w:numPr>
                <w:ilvl w:val="0"/>
                <w:numId w:val="3"/>
              </w:numPr>
              <w:spacing w:before="0" w:beforeAutospacing="0" w:after="0" w:afterAutospacing="0"/>
              <w:ind w:right="-87"/>
              <w:jc w:val="center"/>
              <w:rPr>
                <w:rFonts w:ascii="Times New Roman" w:eastAsia="Times New Roman" w:hAnsi="Times New Roman" w:cs="Times New Roman"/>
                <w:bCs/>
                <w:i/>
                <w:iCs/>
                <w:spacing w:val="-4"/>
                <w:sz w:val="22"/>
                <w:szCs w:val="22"/>
              </w:rPr>
            </w:pPr>
            <w:r w:rsidRPr="007C6B73">
              <w:rPr>
                <w:rFonts w:ascii="Times New Roman" w:eastAsia="Times New Roman" w:hAnsi="Times New Roman" w:cs="Times New Roman"/>
                <w:bCs/>
                <w:i/>
                <w:iCs/>
                <w:spacing w:val="-4"/>
                <w:sz w:val="22"/>
                <w:szCs w:val="22"/>
              </w:rPr>
              <w:t>Надано презентацію та інформацію про навчальну програму, проте інформація не деталізована і не дає повного бачення і розуміння про навчальну програму    –  0%</w:t>
            </w:r>
          </w:p>
          <w:p w14:paraId="3835D686"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Cs/>
                <w:spacing w:val="-4"/>
                <w:sz w:val="22"/>
                <w:szCs w:val="22"/>
                <w:highlight w:val="yellow"/>
              </w:rPr>
            </w:pPr>
          </w:p>
        </w:tc>
        <w:tc>
          <w:tcPr>
            <w:tcW w:w="1620" w:type="dxa"/>
            <w:shd w:val="clear" w:color="auto" w:fill="auto"/>
            <w:vAlign w:val="center"/>
          </w:tcPr>
          <w:p w14:paraId="0473A7E1"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20 %</w:t>
            </w:r>
          </w:p>
        </w:tc>
      </w:tr>
      <w:tr w:rsidR="005140A1" w:rsidRPr="007C6B73" w14:paraId="74AD6E91" w14:textId="77777777" w:rsidTr="00272F6E">
        <w:trPr>
          <w:trHeight w:val="450"/>
        </w:trPr>
        <w:tc>
          <w:tcPr>
            <w:tcW w:w="434" w:type="dxa"/>
            <w:shd w:val="clear" w:color="auto" w:fill="auto"/>
            <w:vAlign w:val="center"/>
          </w:tcPr>
          <w:p w14:paraId="56328D14"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3</w:t>
            </w:r>
          </w:p>
        </w:tc>
        <w:tc>
          <w:tcPr>
            <w:tcW w:w="2935" w:type="dxa"/>
            <w:shd w:val="clear" w:color="auto" w:fill="auto"/>
            <w:vAlign w:val="center"/>
          </w:tcPr>
          <w:p w14:paraId="6C5B15A0" w14:textId="77777777" w:rsidR="005140A1" w:rsidRPr="007C6B73" w:rsidRDefault="005140A1" w:rsidP="00272F6E">
            <w:pPr>
              <w:pStyle w:val="aa"/>
              <w:spacing w:before="0" w:beforeAutospacing="0" w:after="0" w:afterAutospacing="0"/>
              <w:jc w:val="both"/>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Кваліфікація викладачів (Детальні резюме викладачів з інформацією про освіту, досвід, участь в подібних проектах, сертифікати, ліцензії тощо)</w:t>
            </w:r>
          </w:p>
        </w:tc>
        <w:tc>
          <w:tcPr>
            <w:tcW w:w="4978" w:type="dxa"/>
            <w:shd w:val="clear" w:color="auto" w:fill="auto"/>
            <w:vAlign w:val="center"/>
          </w:tcPr>
          <w:p w14:paraId="7D598166" w14:textId="6E19671F" w:rsidR="005140A1" w:rsidRPr="00743081" w:rsidRDefault="005140A1" w:rsidP="00272F6E">
            <w:pPr>
              <w:pStyle w:val="aa"/>
              <w:spacing w:before="0" w:beforeAutospacing="0" w:after="0" w:afterAutospacing="0"/>
              <w:ind w:right="-87"/>
              <w:jc w:val="center"/>
              <w:rPr>
                <w:rFonts w:ascii="Times New Roman" w:eastAsia="Times New Roman" w:hAnsi="Times New Roman" w:cs="Times New Roman"/>
                <w:bCs/>
                <w:i/>
                <w:iCs/>
                <w:spacing w:val="-4"/>
                <w:sz w:val="22"/>
                <w:szCs w:val="22"/>
              </w:rPr>
            </w:pPr>
            <w:r w:rsidRPr="00743081">
              <w:rPr>
                <w:rFonts w:ascii="Times New Roman" w:eastAsia="Times New Roman" w:hAnsi="Times New Roman" w:cs="Times New Roman"/>
                <w:bCs/>
                <w:i/>
                <w:iCs/>
                <w:spacing w:val="-4"/>
                <w:sz w:val="22"/>
                <w:szCs w:val="22"/>
              </w:rPr>
              <w:t>Надана детальна інформація  –  15</w:t>
            </w:r>
            <w:r w:rsidR="00B74269">
              <w:rPr>
                <w:rFonts w:ascii="Times New Roman" w:eastAsia="Times New Roman" w:hAnsi="Times New Roman" w:cs="Times New Roman"/>
                <w:bCs/>
                <w:i/>
                <w:iCs/>
                <w:spacing w:val="-4"/>
                <w:sz w:val="22"/>
                <w:szCs w:val="22"/>
              </w:rPr>
              <w:t>%</w:t>
            </w:r>
          </w:p>
          <w:p w14:paraId="6DC62402" w14:textId="5F95F8F0" w:rsidR="005140A1" w:rsidRPr="00743081" w:rsidRDefault="005140A1" w:rsidP="00272F6E">
            <w:pPr>
              <w:pStyle w:val="aa"/>
              <w:spacing w:before="0" w:beforeAutospacing="0" w:after="0" w:afterAutospacing="0"/>
              <w:ind w:right="-87"/>
              <w:jc w:val="center"/>
              <w:rPr>
                <w:rFonts w:ascii="Times New Roman" w:eastAsia="Times New Roman" w:hAnsi="Times New Roman" w:cs="Times New Roman"/>
                <w:b/>
                <w:i/>
                <w:iCs/>
                <w:spacing w:val="-4"/>
                <w:sz w:val="22"/>
                <w:szCs w:val="22"/>
              </w:rPr>
            </w:pPr>
            <w:r w:rsidRPr="00743081">
              <w:rPr>
                <w:rFonts w:ascii="Times New Roman" w:eastAsia="Times New Roman" w:hAnsi="Times New Roman" w:cs="Times New Roman"/>
                <w:bCs/>
                <w:i/>
                <w:iCs/>
                <w:spacing w:val="-4"/>
                <w:sz w:val="22"/>
                <w:szCs w:val="22"/>
              </w:rPr>
              <w:t xml:space="preserve">Інформація надана не в повному обсязі (не вказано досвід, освіта, участь в подібних проектах) </w:t>
            </w:r>
            <w:r w:rsidRPr="00743081">
              <w:rPr>
                <w:rFonts w:ascii="Times New Roman" w:eastAsia="Times New Roman" w:hAnsi="Times New Roman" w:cs="Times New Roman"/>
                <w:b/>
                <w:i/>
                <w:iCs/>
                <w:spacing w:val="-4"/>
                <w:sz w:val="22"/>
                <w:szCs w:val="22"/>
              </w:rPr>
              <w:t xml:space="preserve"> -</w:t>
            </w:r>
            <w:r w:rsidRPr="00743081">
              <w:rPr>
                <w:rFonts w:ascii="Times New Roman" w:eastAsia="Times New Roman" w:hAnsi="Times New Roman" w:cs="Times New Roman"/>
                <w:bCs/>
                <w:i/>
                <w:iCs/>
                <w:spacing w:val="-4"/>
                <w:sz w:val="22"/>
                <w:szCs w:val="22"/>
              </w:rPr>
              <w:t xml:space="preserve"> 10</w:t>
            </w:r>
            <w:r w:rsidR="00B74269">
              <w:rPr>
                <w:rFonts w:ascii="Times New Roman" w:eastAsia="Times New Roman" w:hAnsi="Times New Roman" w:cs="Times New Roman"/>
                <w:bCs/>
                <w:i/>
                <w:iCs/>
                <w:spacing w:val="-4"/>
                <w:sz w:val="22"/>
                <w:szCs w:val="22"/>
              </w:rPr>
              <w:t>%</w:t>
            </w:r>
          </w:p>
          <w:p w14:paraId="6560479A" w14:textId="5015434F" w:rsidR="005140A1" w:rsidRPr="00743081" w:rsidRDefault="005140A1" w:rsidP="00272F6E">
            <w:pPr>
              <w:pStyle w:val="aa"/>
              <w:spacing w:before="0" w:beforeAutospacing="0" w:after="0" w:afterAutospacing="0"/>
              <w:jc w:val="center"/>
              <w:rPr>
                <w:rFonts w:ascii="Times New Roman" w:eastAsia="Times New Roman" w:hAnsi="Times New Roman" w:cs="Times New Roman"/>
                <w:bCs/>
                <w:i/>
                <w:iCs/>
                <w:spacing w:val="-4"/>
                <w:sz w:val="22"/>
                <w:szCs w:val="22"/>
              </w:rPr>
            </w:pPr>
            <w:r w:rsidRPr="00743081">
              <w:rPr>
                <w:rFonts w:ascii="Times New Roman" w:eastAsia="Times New Roman" w:hAnsi="Times New Roman" w:cs="Times New Roman"/>
                <w:bCs/>
                <w:i/>
                <w:iCs/>
                <w:spacing w:val="-4"/>
                <w:sz w:val="22"/>
                <w:szCs w:val="22"/>
              </w:rPr>
              <w:t xml:space="preserve">Не надано </w:t>
            </w:r>
            <w:r w:rsidR="00B74269">
              <w:rPr>
                <w:rFonts w:ascii="Times New Roman" w:eastAsia="Times New Roman" w:hAnsi="Times New Roman" w:cs="Times New Roman"/>
                <w:bCs/>
                <w:i/>
                <w:iCs/>
                <w:spacing w:val="-4"/>
                <w:sz w:val="22"/>
                <w:szCs w:val="22"/>
              </w:rPr>
              <w:t>–</w:t>
            </w:r>
            <w:r w:rsidRPr="00743081">
              <w:rPr>
                <w:rFonts w:ascii="Times New Roman" w:eastAsia="Times New Roman" w:hAnsi="Times New Roman" w:cs="Times New Roman"/>
                <w:bCs/>
                <w:i/>
                <w:iCs/>
                <w:spacing w:val="-4"/>
                <w:sz w:val="22"/>
                <w:szCs w:val="22"/>
              </w:rPr>
              <w:t xml:space="preserve"> 0</w:t>
            </w:r>
            <w:r w:rsidR="00B74269">
              <w:rPr>
                <w:rFonts w:ascii="Times New Roman" w:eastAsia="Times New Roman" w:hAnsi="Times New Roman" w:cs="Times New Roman"/>
                <w:bCs/>
                <w:i/>
                <w:iCs/>
                <w:spacing w:val="-4"/>
                <w:sz w:val="22"/>
                <w:szCs w:val="22"/>
              </w:rPr>
              <w:t>%</w:t>
            </w:r>
          </w:p>
        </w:tc>
        <w:tc>
          <w:tcPr>
            <w:tcW w:w="1620" w:type="dxa"/>
            <w:shd w:val="clear" w:color="auto" w:fill="auto"/>
            <w:vAlign w:val="center"/>
          </w:tcPr>
          <w:p w14:paraId="39A7C7EC"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15 %</w:t>
            </w:r>
          </w:p>
        </w:tc>
      </w:tr>
      <w:tr w:rsidR="005140A1" w:rsidRPr="007C6B73" w14:paraId="2D37A6BB" w14:textId="77777777" w:rsidTr="00272F6E">
        <w:trPr>
          <w:trHeight w:val="450"/>
        </w:trPr>
        <w:tc>
          <w:tcPr>
            <w:tcW w:w="434" w:type="dxa"/>
            <w:shd w:val="clear" w:color="auto" w:fill="auto"/>
            <w:vAlign w:val="center"/>
          </w:tcPr>
          <w:p w14:paraId="3C77959B"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4</w:t>
            </w:r>
          </w:p>
        </w:tc>
        <w:tc>
          <w:tcPr>
            <w:tcW w:w="2935" w:type="dxa"/>
            <w:shd w:val="clear" w:color="auto" w:fill="auto"/>
            <w:vAlign w:val="center"/>
          </w:tcPr>
          <w:p w14:paraId="52B3288F" w14:textId="77777777" w:rsidR="005140A1" w:rsidRPr="007C6B73" w:rsidRDefault="005140A1" w:rsidP="00272F6E">
            <w:pPr>
              <w:pStyle w:val="aa"/>
              <w:spacing w:before="0" w:beforeAutospacing="0" w:after="0" w:afterAutospacing="0"/>
              <w:jc w:val="both"/>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Досвід співпраці з ТЧХУ або іншими громадськими та неприбутковими   організаціями</w:t>
            </w:r>
          </w:p>
        </w:tc>
        <w:tc>
          <w:tcPr>
            <w:tcW w:w="4978" w:type="dxa"/>
            <w:shd w:val="clear" w:color="auto" w:fill="auto"/>
            <w:vAlign w:val="center"/>
          </w:tcPr>
          <w:p w14:paraId="3E27DA34" w14:textId="77777777" w:rsidR="005140A1" w:rsidRPr="00743081" w:rsidRDefault="005140A1" w:rsidP="00272F6E">
            <w:pPr>
              <w:pStyle w:val="aa"/>
              <w:spacing w:before="0" w:beforeAutospacing="0" w:after="0" w:afterAutospacing="0"/>
              <w:ind w:right="-87"/>
              <w:jc w:val="center"/>
              <w:rPr>
                <w:rFonts w:ascii="Times New Roman" w:eastAsia="Times New Roman" w:hAnsi="Times New Roman" w:cs="Times New Roman"/>
                <w:bCs/>
                <w:i/>
                <w:iCs/>
                <w:spacing w:val="-4"/>
                <w:sz w:val="22"/>
                <w:szCs w:val="22"/>
              </w:rPr>
            </w:pPr>
            <w:r w:rsidRPr="00743081">
              <w:rPr>
                <w:rFonts w:ascii="Times New Roman" w:eastAsia="Times New Roman" w:hAnsi="Times New Roman" w:cs="Times New Roman"/>
                <w:bCs/>
                <w:i/>
                <w:iCs/>
                <w:spacing w:val="-4"/>
                <w:sz w:val="22"/>
                <w:szCs w:val="22"/>
              </w:rPr>
              <w:t>Надано підтвердження співпраці з іншими компаніями (Договори, меморандуми, тощо) – 5 %</w:t>
            </w:r>
          </w:p>
          <w:p w14:paraId="19EAD815" w14:textId="77777777" w:rsidR="005140A1" w:rsidRPr="00743081" w:rsidRDefault="005140A1" w:rsidP="00272F6E">
            <w:pPr>
              <w:pStyle w:val="aa"/>
              <w:spacing w:before="0" w:beforeAutospacing="0" w:after="0" w:afterAutospacing="0"/>
              <w:ind w:right="-87"/>
              <w:jc w:val="center"/>
              <w:rPr>
                <w:rFonts w:ascii="Times New Roman" w:eastAsia="Times New Roman" w:hAnsi="Times New Roman" w:cs="Times New Roman"/>
                <w:bCs/>
                <w:i/>
                <w:iCs/>
                <w:spacing w:val="-4"/>
                <w:sz w:val="22"/>
                <w:szCs w:val="22"/>
              </w:rPr>
            </w:pPr>
            <w:r w:rsidRPr="00743081">
              <w:rPr>
                <w:rFonts w:ascii="Times New Roman" w:eastAsia="Times New Roman" w:hAnsi="Times New Roman" w:cs="Times New Roman"/>
                <w:bCs/>
                <w:i/>
                <w:iCs/>
                <w:spacing w:val="-4"/>
                <w:sz w:val="22"/>
                <w:szCs w:val="22"/>
              </w:rPr>
              <w:t>Не надано – 0 %</w:t>
            </w:r>
          </w:p>
        </w:tc>
        <w:tc>
          <w:tcPr>
            <w:tcW w:w="1620" w:type="dxa"/>
            <w:shd w:val="clear" w:color="auto" w:fill="auto"/>
            <w:vAlign w:val="center"/>
          </w:tcPr>
          <w:p w14:paraId="61705347"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Cs/>
                <w:spacing w:val="-4"/>
                <w:sz w:val="22"/>
                <w:szCs w:val="22"/>
              </w:rPr>
            </w:pPr>
            <w:r w:rsidRPr="007C6B73">
              <w:rPr>
                <w:rFonts w:ascii="Times New Roman" w:eastAsia="Times New Roman" w:hAnsi="Times New Roman" w:cs="Times New Roman"/>
                <w:bCs/>
                <w:spacing w:val="-4"/>
                <w:sz w:val="22"/>
                <w:szCs w:val="22"/>
              </w:rPr>
              <w:t>5 %</w:t>
            </w:r>
          </w:p>
        </w:tc>
      </w:tr>
      <w:tr w:rsidR="005140A1" w:rsidRPr="007C6B73" w14:paraId="56C0C871" w14:textId="77777777" w:rsidTr="00272F6E">
        <w:tc>
          <w:tcPr>
            <w:tcW w:w="8347" w:type="dxa"/>
            <w:gridSpan w:val="3"/>
            <w:shd w:val="clear" w:color="auto" w:fill="D0CECE"/>
          </w:tcPr>
          <w:p w14:paraId="4B0428E7" w14:textId="77777777" w:rsidR="005140A1" w:rsidRPr="007C6B73" w:rsidRDefault="005140A1" w:rsidP="00272F6E">
            <w:pPr>
              <w:pStyle w:val="aa"/>
              <w:spacing w:before="0" w:beforeAutospacing="0" w:after="0" w:afterAutospacing="0"/>
              <w:jc w:val="right"/>
              <w:rPr>
                <w:rFonts w:ascii="Times New Roman" w:eastAsia="Times New Roman" w:hAnsi="Times New Roman" w:cs="Times New Roman"/>
                <w:b/>
                <w:spacing w:val="-4"/>
                <w:sz w:val="22"/>
                <w:szCs w:val="22"/>
              </w:rPr>
            </w:pPr>
            <w:r w:rsidRPr="007C6B73">
              <w:rPr>
                <w:rFonts w:ascii="Times New Roman" w:eastAsia="Times New Roman" w:hAnsi="Times New Roman" w:cs="Times New Roman"/>
                <w:b/>
                <w:spacing w:val="-4"/>
                <w:sz w:val="22"/>
                <w:szCs w:val="22"/>
              </w:rPr>
              <w:t>Всього, максимум</w:t>
            </w:r>
          </w:p>
        </w:tc>
        <w:tc>
          <w:tcPr>
            <w:tcW w:w="1620" w:type="dxa"/>
            <w:shd w:val="clear" w:color="auto" w:fill="D0CECE"/>
          </w:tcPr>
          <w:p w14:paraId="79A1FF01" w14:textId="77777777" w:rsidR="005140A1" w:rsidRPr="007C6B73" w:rsidRDefault="005140A1" w:rsidP="00272F6E">
            <w:pPr>
              <w:pStyle w:val="aa"/>
              <w:spacing w:before="0" w:beforeAutospacing="0" w:after="0" w:afterAutospacing="0"/>
              <w:jc w:val="center"/>
              <w:rPr>
                <w:rFonts w:ascii="Times New Roman" w:eastAsia="Times New Roman" w:hAnsi="Times New Roman" w:cs="Times New Roman"/>
                <w:b/>
                <w:spacing w:val="-4"/>
                <w:sz w:val="22"/>
                <w:szCs w:val="22"/>
              </w:rPr>
            </w:pPr>
            <w:r w:rsidRPr="007C6B73">
              <w:rPr>
                <w:rFonts w:ascii="Times New Roman" w:eastAsia="Times New Roman" w:hAnsi="Times New Roman" w:cs="Times New Roman"/>
                <w:b/>
                <w:spacing w:val="-4"/>
                <w:sz w:val="22"/>
                <w:szCs w:val="22"/>
              </w:rPr>
              <w:t>100 %</w:t>
            </w:r>
          </w:p>
        </w:tc>
      </w:tr>
    </w:tbl>
    <w:p w14:paraId="18246C67" w14:textId="77777777" w:rsidR="00204D77" w:rsidRPr="007C6B73" w:rsidRDefault="00204D77" w:rsidP="00A6690A">
      <w:pPr>
        <w:tabs>
          <w:tab w:val="left" w:pos="708"/>
          <w:tab w:val="left" w:pos="1080"/>
          <w:tab w:val="left" w:pos="2124"/>
          <w:tab w:val="left" w:pos="2832"/>
          <w:tab w:val="left" w:pos="3540"/>
          <w:tab w:val="left" w:pos="4155"/>
        </w:tabs>
        <w:ind w:left="142" w:firstLine="284"/>
        <w:jc w:val="both"/>
        <w:rPr>
          <w:bCs/>
          <w:spacing w:val="-4"/>
          <w:sz w:val="22"/>
          <w:szCs w:val="22"/>
        </w:rPr>
      </w:pPr>
    </w:p>
    <w:p w14:paraId="0CBA1506" w14:textId="77777777" w:rsidR="00204D77" w:rsidRPr="007C6B73" w:rsidRDefault="00204D77" w:rsidP="00A6690A">
      <w:pPr>
        <w:tabs>
          <w:tab w:val="left" w:pos="708"/>
          <w:tab w:val="left" w:pos="1080"/>
          <w:tab w:val="left" w:pos="2124"/>
          <w:tab w:val="left" w:pos="2832"/>
          <w:tab w:val="left" w:pos="3540"/>
          <w:tab w:val="left" w:pos="4155"/>
        </w:tabs>
        <w:ind w:left="142" w:firstLine="284"/>
        <w:jc w:val="both"/>
        <w:rPr>
          <w:bCs/>
          <w:spacing w:val="-4"/>
          <w:sz w:val="22"/>
          <w:szCs w:val="22"/>
        </w:rPr>
      </w:pPr>
    </w:p>
    <w:p w14:paraId="34FB84E5" w14:textId="3F1B4F12" w:rsidR="00A6690A" w:rsidRPr="007C6B73" w:rsidRDefault="00A6690A" w:rsidP="00A6690A">
      <w:pPr>
        <w:tabs>
          <w:tab w:val="left" w:pos="708"/>
          <w:tab w:val="left" w:pos="1080"/>
          <w:tab w:val="left" w:pos="2124"/>
          <w:tab w:val="left" w:pos="2832"/>
          <w:tab w:val="left" w:pos="3540"/>
          <w:tab w:val="left" w:pos="4155"/>
        </w:tabs>
        <w:ind w:left="142" w:firstLine="284"/>
        <w:jc w:val="both"/>
        <w:rPr>
          <w:bCs/>
          <w:spacing w:val="-4"/>
          <w:sz w:val="22"/>
          <w:szCs w:val="22"/>
        </w:rPr>
      </w:pPr>
      <w:r w:rsidRPr="007C6B73">
        <w:rPr>
          <w:bCs/>
          <w:spacing w:val="-4"/>
          <w:sz w:val="22"/>
          <w:szCs w:val="22"/>
        </w:rPr>
        <w:lastRenderedPageBreak/>
        <w:t xml:space="preserve">Визначення переможця даної процедури закупівлі відбудеться, протягом 10 робочих днів з дати розгляду </w:t>
      </w:r>
      <w:r w:rsidR="008906DF" w:rsidRPr="007C6B73">
        <w:rPr>
          <w:bCs/>
          <w:spacing w:val="-4"/>
          <w:sz w:val="22"/>
          <w:szCs w:val="22"/>
        </w:rPr>
        <w:t>цінов</w:t>
      </w:r>
      <w:r w:rsidR="009F6928" w:rsidRPr="007C6B73">
        <w:rPr>
          <w:bCs/>
          <w:spacing w:val="-4"/>
          <w:sz w:val="22"/>
          <w:szCs w:val="22"/>
        </w:rPr>
        <w:t>их</w:t>
      </w:r>
      <w:r w:rsidRPr="007C6B73">
        <w:rPr>
          <w:bCs/>
          <w:spacing w:val="-4"/>
          <w:sz w:val="22"/>
          <w:szCs w:val="22"/>
        </w:rPr>
        <w:t xml:space="preserve"> пропозицій. </w:t>
      </w:r>
      <w:r w:rsidR="00317A03" w:rsidRPr="007C6B73">
        <w:rPr>
          <w:bCs/>
          <w:spacing w:val="-4"/>
          <w:sz w:val="22"/>
          <w:szCs w:val="22"/>
        </w:rPr>
        <w:t xml:space="preserve">В разі </w:t>
      </w:r>
      <w:r w:rsidR="00B54AF6" w:rsidRPr="007C6B73">
        <w:rPr>
          <w:bCs/>
          <w:spacing w:val="-4"/>
          <w:sz w:val="22"/>
          <w:szCs w:val="22"/>
        </w:rPr>
        <w:t xml:space="preserve">необхідності погодження вибору переможця </w:t>
      </w:r>
      <w:r w:rsidR="00000C28" w:rsidRPr="007C6B73">
        <w:rPr>
          <w:bCs/>
          <w:spacing w:val="-4"/>
          <w:sz w:val="22"/>
          <w:szCs w:val="22"/>
        </w:rPr>
        <w:t xml:space="preserve">донором, термін </w:t>
      </w:r>
      <w:r w:rsidR="0083058E" w:rsidRPr="007C6B73">
        <w:rPr>
          <w:bCs/>
          <w:spacing w:val="-4"/>
          <w:sz w:val="22"/>
          <w:szCs w:val="22"/>
        </w:rPr>
        <w:t xml:space="preserve">визначення переможця може бути продовжено. </w:t>
      </w:r>
      <w:r w:rsidRPr="007C6B73">
        <w:rPr>
          <w:bCs/>
          <w:spacing w:val="-4"/>
          <w:sz w:val="22"/>
          <w:szCs w:val="22"/>
        </w:rPr>
        <w:t>Результати процедури закупівлі буд</w:t>
      </w:r>
      <w:r w:rsidR="00BA79E0" w:rsidRPr="007C6B73">
        <w:rPr>
          <w:bCs/>
          <w:spacing w:val="-4"/>
          <w:sz w:val="22"/>
          <w:szCs w:val="22"/>
        </w:rPr>
        <w:t>уть</w:t>
      </w:r>
      <w:r w:rsidRPr="007C6B73">
        <w:rPr>
          <w:bCs/>
          <w:spacing w:val="-4"/>
          <w:sz w:val="22"/>
          <w:szCs w:val="22"/>
        </w:rPr>
        <w:t xml:space="preserve"> повідомлен</w:t>
      </w:r>
      <w:r w:rsidR="00BA79E0" w:rsidRPr="007C6B73">
        <w:rPr>
          <w:bCs/>
          <w:spacing w:val="-4"/>
          <w:sz w:val="22"/>
          <w:szCs w:val="22"/>
        </w:rPr>
        <w:t>і</w:t>
      </w:r>
      <w:r w:rsidRPr="007C6B73">
        <w:rPr>
          <w:bCs/>
          <w:spacing w:val="-4"/>
          <w:sz w:val="22"/>
          <w:szCs w:val="22"/>
        </w:rPr>
        <w:t xml:space="preserve"> всім учасникам не пізніше 3 (трьох) робочих днів з дати прийняття рішення про визначення переможця шляхом розміщення відповідного повідомлення на сайті Товариства або надсилання відповідних повідомлень всім учасникам електронною поштою.</w:t>
      </w:r>
      <w:r w:rsidR="00BA79E0" w:rsidRPr="007C6B73">
        <w:rPr>
          <w:bCs/>
          <w:spacing w:val="-4"/>
          <w:sz w:val="22"/>
          <w:szCs w:val="22"/>
        </w:rPr>
        <w:t xml:space="preserve"> </w:t>
      </w:r>
    </w:p>
    <w:p w14:paraId="30260D33" w14:textId="65A40B0A" w:rsidR="006628A5" w:rsidRPr="007C6B73" w:rsidRDefault="006628A5" w:rsidP="006628A5">
      <w:pPr>
        <w:ind w:firstLine="426"/>
        <w:jc w:val="both"/>
        <w:rPr>
          <w:i/>
          <w:iCs/>
          <w:spacing w:val="-4"/>
          <w:sz w:val="22"/>
          <w:szCs w:val="22"/>
        </w:rPr>
      </w:pPr>
      <w:r w:rsidRPr="007C6B73">
        <w:rPr>
          <w:i/>
          <w:iCs/>
          <w:spacing w:val="-4"/>
          <w:sz w:val="22"/>
          <w:szCs w:val="22"/>
        </w:rPr>
        <w:t xml:space="preserve">*Повідомляємо, що Товариство Червоного Хреста України проводить закупівлю відповідно до внутрішніх локально нормативних документів. Окремо звертаємо увагу, що протокол розкриття </w:t>
      </w:r>
      <w:r w:rsidR="008906DF" w:rsidRPr="007C6B73">
        <w:rPr>
          <w:i/>
          <w:iCs/>
          <w:spacing w:val="-4"/>
          <w:sz w:val="22"/>
          <w:szCs w:val="22"/>
        </w:rPr>
        <w:t>цінов</w:t>
      </w:r>
      <w:r w:rsidRPr="007C6B73">
        <w:rPr>
          <w:i/>
          <w:iCs/>
          <w:spacing w:val="-4"/>
          <w:sz w:val="22"/>
          <w:szCs w:val="22"/>
        </w:rPr>
        <w:t>их пропозицій не передбачено вищезазначеними документами. Також повідомляємо, що Товариство Червоного Хреста України не керується Законом України «Про публічні закупівлі».</w:t>
      </w:r>
    </w:p>
    <w:p w14:paraId="3ED5265C" w14:textId="77777777" w:rsidR="006628A5" w:rsidRPr="007C6B73" w:rsidRDefault="006628A5" w:rsidP="006628A5">
      <w:pPr>
        <w:ind w:firstLine="426"/>
        <w:jc w:val="both"/>
        <w:rPr>
          <w:i/>
          <w:iCs/>
          <w:spacing w:val="-4"/>
          <w:sz w:val="22"/>
          <w:szCs w:val="22"/>
        </w:rPr>
      </w:pPr>
    </w:p>
    <w:p w14:paraId="7409E7A7" w14:textId="33F434D5" w:rsidR="000C154A" w:rsidRPr="007C6B73" w:rsidRDefault="000C154A" w:rsidP="000C154A">
      <w:pPr>
        <w:ind w:firstLine="357"/>
        <w:jc w:val="center"/>
        <w:rPr>
          <w:spacing w:val="-4"/>
          <w:sz w:val="22"/>
          <w:szCs w:val="22"/>
        </w:rPr>
      </w:pPr>
      <w:r w:rsidRPr="007C6B73">
        <w:rPr>
          <w:b/>
          <w:spacing w:val="-4"/>
          <w:sz w:val="22"/>
          <w:szCs w:val="22"/>
        </w:rPr>
        <w:t xml:space="preserve"> </w:t>
      </w:r>
      <w:r w:rsidR="007C1E85" w:rsidRPr="007C6B73">
        <w:rPr>
          <w:b/>
          <w:spacing w:val="-4"/>
          <w:sz w:val="22"/>
          <w:szCs w:val="22"/>
        </w:rPr>
        <w:t>IX</w:t>
      </w:r>
      <w:r w:rsidRPr="007C6B73">
        <w:rPr>
          <w:b/>
          <w:spacing w:val="-4"/>
          <w:sz w:val="22"/>
          <w:szCs w:val="22"/>
        </w:rPr>
        <w:t xml:space="preserve">. </w:t>
      </w:r>
      <w:r w:rsidR="004C2787" w:rsidRPr="007C6B73">
        <w:rPr>
          <w:b/>
          <w:spacing w:val="-4"/>
          <w:sz w:val="22"/>
          <w:szCs w:val="22"/>
        </w:rPr>
        <w:t xml:space="preserve">Укладання </w:t>
      </w:r>
      <w:r w:rsidR="009F6928" w:rsidRPr="007C6B73">
        <w:rPr>
          <w:b/>
          <w:spacing w:val="-4"/>
          <w:sz w:val="22"/>
          <w:szCs w:val="22"/>
        </w:rPr>
        <w:t>Д</w:t>
      </w:r>
      <w:r w:rsidR="004C2787" w:rsidRPr="007C6B73">
        <w:rPr>
          <w:b/>
          <w:spacing w:val="-4"/>
          <w:sz w:val="22"/>
          <w:szCs w:val="22"/>
        </w:rPr>
        <w:t>оговору</w:t>
      </w:r>
    </w:p>
    <w:p w14:paraId="122D602E" w14:textId="68A00497" w:rsidR="004C2787" w:rsidRPr="007C6B73" w:rsidRDefault="004C2787" w:rsidP="007C501A">
      <w:pPr>
        <w:ind w:firstLine="357"/>
        <w:jc w:val="both"/>
        <w:rPr>
          <w:spacing w:val="-4"/>
          <w:sz w:val="22"/>
          <w:szCs w:val="22"/>
        </w:rPr>
      </w:pPr>
      <w:r w:rsidRPr="007C6B73">
        <w:rPr>
          <w:spacing w:val="-4"/>
          <w:sz w:val="22"/>
          <w:szCs w:val="22"/>
        </w:rPr>
        <w:t xml:space="preserve">Замовник укладає </w:t>
      </w:r>
      <w:r w:rsidR="009F6928" w:rsidRPr="007C6B73">
        <w:rPr>
          <w:spacing w:val="-4"/>
          <w:sz w:val="22"/>
          <w:szCs w:val="22"/>
        </w:rPr>
        <w:t>Д</w:t>
      </w:r>
      <w:r w:rsidRPr="007C6B73">
        <w:rPr>
          <w:spacing w:val="-4"/>
          <w:sz w:val="22"/>
          <w:szCs w:val="22"/>
        </w:rPr>
        <w:t xml:space="preserve">оговір про закупівлю з </w:t>
      </w:r>
      <w:r w:rsidR="0050360D" w:rsidRPr="007C6B73">
        <w:rPr>
          <w:spacing w:val="-4"/>
          <w:sz w:val="22"/>
          <w:szCs w:val="22"/>
        </w:rPr>
        <w:t>У</w:t>
      </w:r>
      <w:r w:rsidRPr="007C6B73">
        <w:rPr>
          <w:spacing w:val="-4"/>
          <w:sz w:val="22"/>
          <w:szCs w:val="22"/>
        </w:rPr>
        <w:t xml:space="preserve">часником, який визнаний переможцем, протягом строку дії його пропозиції, не пізніше ніж через </w:t>
      </w:r>
      <w:r w:rsidR="00693499" w:rsidRPr="007C6B73">
        <w:rPr>
          <w:spacing w:val="-4"/>
          <w:sz w:val="22"/>
          <w:szCs w:val="22"/>
        </w:rPr>
        <w:t>2</w:t>
      </w:r>
      <w:r w:rsidRPr="007C6B73">
        <w:rPr>
          <w:spacing w:val="-4"/>
          <w:sz w:val="22"/>
          <w:szCs w:val="22"/>
        </w:rPr>
        <w:t xml:space="preserve">0 днів з дня прийняття рішення про намір укласти </w:t>
      </w:r>
      <w:r w:rsidR="0050360D" w:rsidRPr="007C6B73">
        <w:rPr>
          <w:spacing w:val="-4"/>
          <w:sz w:val="22"/>
          <w:szCs w:val="22"/>
        </w:rPr>
        <w:t>Д</w:t>
      </w:r>
      <w:r w:rsidRPr="007C6B73">
        <w:rPr>
          <w:spacing w:val="-4"/>
          <w:sz w:val="22"/>
          <w:szCs w:val="22"/>
        </w:rPr>
        <w:t xml:space="preserve">оговір про закупівлю відповідно до вимог тендерної документації та пропозиції </w:t>
      </w:r>
      <w:r w:rsidR="0050360D" w:rsidRPr="007C6B73">
        <w:rPr>
          <w:spacing w:val="-4"/>
          <w:sz w:val="22"/>
          <w:szCs w:val="22"/>
        </w:rPr>
        <w:t>У</w:t>
      </w:r>
      <w:r w:rsidRPr="007C6B73">
        <w:rPr>
          <w:spacing w:val="-4"/>
          <w:sz w:val="22"/>
          <w:szCs w:val="22"/>
        </w:rPr>
        <w:t xml:space="preserve">часника-переможця. Умови </w:t>
      </w:r>
      <w:r w:rsidR="009F6928" w:rsidRPr="007C6B73">
        <w:rPr>
          <w:spacing w:val="-4"/>
          <w:sz w:val="22"/>
          <w:szCs w:val="22"/>
        </w:rPr>
        <w:t>Д</w:t>
      </w:r>
      <w:r w:rsidRPr="007C6B73">
        <w:rPr>
          <w:spacing w:val="-4"/>
          <w:sz w:val="22"/>
          <w:szCs w:val="22"/>
        </w:rPr>
        <w:t xml:space="preserve">оговору про закупівлю не повинні відрізнятися від змісту </w:t>
      </w:r>
      <w:r w:rsidR="008906DF" w:rsidRPr="007C6B73">
        <w:rPr>
          <w:spacing w:val="-4"/>
          <w:sz w:val="22"/>
          <w:szCs w:val="22"/>
        </w:rPr>
        <w:t>цінов</w:t>
      </w:r>
      <w:r w:rsidRPr="007C6B73">
        <w:rPr>
          <w:spacing w:val="-4"/>
          <w:sz w:val="22"/>
          <w:szCs w:val="22"/>
        </w:rPr>
        <w:t xml:space="preserve">ої пропозиції переможця процедури закупівлі. Істотні умови </w:t>
      </w:r>
      <w:r w:rsidR="009F6928" w:rsidRPr="007C6B73">
        <w:rPr>
          <w:spacing w:val="-4"/>
          <w:sz w:val="22"/>
          <w:szCs w:val="22"/>
        </w:rPr>
        <w:t>Д</w:t>
      </w:r>
      <w:r w:rsidRPr="007C6B73">
        <w:rPr>
          <w:spacing w:val="-4"/>
          <w:sz w:val="22"/>
          <w:szCs w:val="22"/>
        </w:rPr>
        <w:t xml:space="preserve">оговору про закупівлю не можуть змінюватися після його підписання до виконання зобов’язань сторонами в повному обсязі. Зміни до договору про закупівлю оформлюються в такій самій формі, що й </w:t>
      </w:r>
      <w:r w:rsidR="009F6928" w:rsidRPr="007C6B73">
        <w:rPr>
          <w:spacing w:val="-4"/>
          <w:sz w:val="22"/>
          <w:szCs w:val="22"/>
        </w:rPr>
        <w:t>Д</w:t>
      </w:r>
      <w:r w:rsidRPr="007C6B73">
        <w:rPr>
          <w:spacing w:val="-4"/>
          <w:sz w:val="22"/>
          <w:szCs w:val="22"/>
        </w:rPr>
        <w:t xml:space="preserve">оговір про закупівлю, а саме у письмовій формі шляхом укладення додаткової угоди до </w:t>
      </w:r>
      <w:r w:rsidR="0050360D" w:rsidRPr="007C6B73">
        <w:rPr>
          <w:spacing w:val="-4"/>
          <w:sz w:val="22"/>
          <w:szCs w:val="22"/>
        </w:rPr>
        <w:t>Д</w:t>
      </w:r>
      <w:r w:rsidRPr="007C6B73">
        <w:rPr>
          <w:spacing w:val="-4"/>
          <w:sz w:val="22"/>
          <w:szCs w:val="22"/>
        </w:rPr>
        <w:t xml:space="preserve">оговору. У разі відмови переможця від підписання </w:t>
      </w:r>
      <w:r w:rsidR="009F6928" w:rsidRPr="007C6B73">
        <w:rPr>
          <w:spacing w:val="-4"/>
          <w:sz w:val="22"/>
          <w:szCs w:val="22"/>
        </w:rPr>
        <w:t>Д</w:t>
      </w:r>
      <w:r w:rsidRPr="007C6B73">
        <w:rPr>
          <w:spacing w:val="-4"/>
          <w:sz w:val="22"/>
          <w:szCs w:val="22"/>
        </w:rPr>
        <w:t xml:space="preserve">оговору про закупівлю відповідно до вимог тендерної документації або зміни вартості </w:t>
      </w:r>
      <w:r w:rsidR="008B3EAA" w:rsidRPr="007C6B73">
        <w:rPr>
          <w:spacing w:val="-4"/>
          <w:sz w:val="22"/>
          <w:szCs w:val="22"/>
        </w:rPr>
        <w:t xml:space="preserve">товарів, робіт або </w:t>
      </w:r>
      <w:r w:rsidRPr="007C6B73">
        <w:rPr>
          <w:spacing w:val="-4"/>
          <w:sz w:val="22"/>
          <w:szCs w:val="22"/>
        </w:rPr>
        <w:t xml:space="preserve">послуг, замовник відхиляє </w:t>
      </w:r>
      <w:r w:rsidR="008906DF" w:rsidRPr="007C6B73">
        <w:rPr>
          <w:spacing w:val="-4"/>
          <w:sz w:val="22"/>
          <w:szCs w:val="22"/>
        </w:rPr>
        <w:t>цінов</w:t>
      </w:r>
      <w:r w:rsidRPr="007C6B73">
        <w:rPr>
          <w:spacing w:val="-4"/>
          <w:sz w:val="22"/>
          <w:szCs w:val="22"/>
        </w:rPr>
        <w:t xml:space="preserve">у пропозицію такого </w:t>
      </w:r>
      <w:r w:rsidR="009F6928" w:rsidRPr="007C6B73">
        <w:rPr>
          <w:spacing w:val="-4"/>
          <w:sz w:val="22"/>
          <w:szCs w:val="22"/>
        </w:rPr>
        <w:t>У</w:t>
      </w:r>
      <w:r w:rsidRPr="007C6B73">
        <w:rPr>
          <w:spacing w:val="-4"/>
          <w:sz w:val="22"/>
          <w:szCs w:val="22"/>
        </w:rPr>
        <w:t xml:space="preserve">часника та визначає переможця серед тих учасників, строк дії </w:t>
      </w:r>
      <w:r w:rsidR="008906DF" w:rsidRPr="007C6B73">
        <w:rPr>
          <w:spacing w:val="-4"/>
          <w:sz w:val="22"/>
          <w:szCs w:val="22"/>
        </w:rPr>
        <w:t>цінов</w:t>
      </w:r>
      <w:r w:rsidRPr="007C6B73">
        <w:rPr>
          <w:spacing w:val="-4"/>
          <w:sz w:val="22"/>
          <w:szCs w:val="22"/>
        </w:rPr>
        <w:t>ої пропозиції яких ще не минув.</w:t>
      </w:r>
    </w:p>
    <w:p w14:paraId="71CF867F" w14:textId="77777777" w:rsidR="00875E2E" w:rsidRPr="007C6B73" w:rsidRDefault="00875E2E" w:rsidP="007C501A">
      <w:pPr>
        <w:ind w:firstLine="357"/>
        <w:jc w:val="both"/>
        <w:rPr>
          <w:spacing w:val="-4"/>
          <w:sz w:val="22"/>
          <w:szCs w:val="22"/>
        </w:rPr>
      </w:pPr>
    </w:p>
    <w:p w14:paraId="4167A269" w14:textId="77777777" w:rsidR="004C2787" w:rsidRPr="007C6B73" w:rsidRDefault="004C2787" w:rsidP="007C501A">
      <w:pPr>
        <w:pStyle w:val="aa"/>
        <w:spacing w:before="0" w:beforeAutospacing="0" w:after="0" w:afterAutospacing="0"/>
        <w:ind w:firstLine="357"/>
        <w:rPr>
          <w:rFonts w:ascii="Times New Roman" w:hAnsi="Times New Roman" w:cs="Times New Roman"/>
          <w:b/>
          <w:sz w:val="22"/>
          <w:szCs w:val="22"/>
        </w:rPr>
      </w:pPr>
    </w:p>
    <w:p w14:paraId="7F828EAB" w14:textId="7D3621FE" w:rsidR="001E2973" w:rsidRPr="007C6B73" w:rsidRDefault="004C2787" w:rsidP="004C5B60">
      <w:pPr>
        <w:pStyle w:val="af5"/>
        <w:ind w:firstLine="357"/>
        <w:rPr>
          <w:b/>
          <w:bCs/>
          <w:sz w:val="22"/>
          <w:szCs w:val="22"/>
        </w:rPr>
      </w:pPr>
      <w:r w:rsidRPr="007C6B73">
        <w:rPr>
          <w:i/>
          <w:sz w:val="22"/>
          <w:szCs w:val="22"/>
        </w:rPr>
        <w:t>Голова тендерного комітету</w:t>
      </w:r>
      <w:r w:rsidRPr="007C6B73">
        <w:rPr>
          <w:i/>
          <w:sz w:val="22"/>
          <w:szCs w:val="22"/>
        </w:rPr>
        <w:tab/>
      </w:r>
      <w:r w:rsidRPr="007C6B73">
        <w:rPr>
          <w:i/>
          <w:sz w:val="22"/>
          <w:szCs w:val="22"/>
        </w:rPr>
        <w:tab/>
      </w:r>
      <w:r w:rsidR="009E6AC7" w:rsidRPr="007C6B73">
        <w:rPr>
          <w:i/>
          <w:sz w:val="22"/>
          <w:szCs w:val="22"/>
        </w:rPr>
        <w:t xml:space="preserve">                                       </w:t>
      </w:r>
      <w:bookmarkStart w:id="0" w:name="_Hlk154479470"/>
      <w:r w:rsidR="004C5B60" w:rsidRPr="007C6B73">
        <w:rPr>
          <w:i/>
          <w:sz w:val="22"/>
          <w:szCs w:val="22"/>
        </w:rPr>
        <w:t>___________________ Р.І. Ошовська</w:t>
      </w:r>
    </w:p>
    <w:bookmarkEnd w:id="0"/>
    <w:p w14:paraId="29B36E8C" w14:textId="1A83CE54" w:rsidR="00584CC6" w:rsidRPr="007C6B73" w:rsidRDefault="00584CC6" w:rsidP="00217883">
      <w:pPr>
        <w:rPr>
          <w:sz w:val="22"/>
          <w:szCs w:val="22"/>
        </w:rPr>
      </w:pPr>
    </w:p>
    <w:p w14:paraId="4C16E4F3" w14:textId="77777777" w:rsidR="004C5B60" w:rsidRPr="007C6B73" w:rsidRDefault="004C5B60" w:rsidP="00217883">
      <w:pPr>
        <w:rPr>
          <w:sz w:val="22"/>
          <w:szCs w:val="22"/>
        </w:rPr>
      </w:pPr>
    </w:p>
    <w:p w14:paraId="225699D9" w14:textId="77777777" w:rsidR="004C5B60" w:rsidRPr="007C6B73" w:rsidRDefault="004C5B60" w:rsidP="00217883">
      <w:pPr>
        <w:rPr>
          <w:sz w:val="22"/>
          <w:szCs w:val="22"/>
        </w:rPr>
      </w:pPr>
    </w:p>
    <w:p w14:paraId="41DF46C9" w14:textId="77777777" w:rsidR="004C5B60" w:rsidRPr="007C6B73" w:rsidRDefault="004C5B60" w:rsidP="00217883">
      <w:pPr>
        <w:rPr>
          <w:sz w:val="22"/>
          <w:szCs w:val="22"/>
        </w:rPr>
      </w:pPr>
    </w:p>
    <w:p w14:paraId="2578C1DE" w14:textId="77777777" w:rsidR="004C5B60" w:rsidRPr="007C6B73" w:rsidRDefault="004C5B60" w:rsidP="00217883">
      <w:pPr>
        <w:rPr>
          <w:sz w:val="22"/>
          <w:szCs w:val="22"/>
        </w:rPr>
      </w:pPr>
    </w:p>
    <w:p w14:paraId="644ABFF6" w14:textId="77777777" w:rsidR="004C5B60" w:rsidRPr="007C6B73" w:rsidRDefault="004C5B60" w:rsidP="00217883">
      <w:pPr>
        <w:rPr>
          <w:sz w:val="22"/>
          <w:szCs w:val="22"/>
        </w:rPr>
      </w:pPr>
    </w:p>
    <w:p w14:paraId="4D37A6F5" w14:textId="77777777" w:rsidR="004C5B60" w:rsidRPr="007C6B73" w:rsidRDefault="004C5B60" w:rsidP="00217883">
      <w:pPr>
        <w:rPr>
          <w:sz w:val="22"/>
          <w:szCs w:val="22"/>
        </w:rPr>
      </w:pPr>
    </w:p>
    <w:p w14:paraId="6A06FC88" w14:textId="77777777" w:rsidR="004C5B60" w:rsidRPr="007C6B73" w:rsidRDefault="004C5B60" w:rsidP="00217883">
      <w:pPr>
        <w:rPr>
          <w:sz w:val="22"/>
          <w:szCs w:val="22"/>
        </w:rPr>
      </w:pPr>
    </w:p>
    <w:p w14:paraId="54945DF7" w14:textId="77777777" w:rsidR="004C5B60" w:rsidRPr="007C6B73" w:rsidRDefault="004C5B60" w:rsidP="00217883">
      <w:pPr>
        <w:rPr>
          <w:sz w:val="22"/>
          <w:szCs w:val="22"/>
        </w:rPr>
      </w:pPr>
    </w:p>
    <w:p w14:paraId="39D4A273" w14:textId="77777777" w:rsidR="004C5B60" w:rsidRPr="007C6B73" w:rsidRDefault="004C5B60" w:rsidP="00217883">
      <w:pPr>
        <w:rPr>
          <w:sz w:val="22"/>
          <w:szCs w:val="22"/>
        </w:rPr>
      </w:pPr>
    </w:p>
    <w:p w14:paraId="2CE2DBE7" w14:textId="77777777" w:rsidR="004C5B60" w:rsidRPr="007C6B73" w:rsidRDefault="004C5B60" w:rsidP="00217883">
      <w:pPr>
        <w:rPr>
          <w:sz w:val="22"/>
          <w:szCs w:val="22"/>
        </w:rPr>
      </w:pPr>
    </w:p>
    <w:p w14:paraId="20FF8A47" w14:textId="77777777" w:rsidR="004C5B60" w:rsidRPr="007C6B73" w:rsidRDefault="004C5B60" w:rsidP="00217883">
      <w:pPr>
        <w:rPr>
          <w:sz w:val="22"/>
          <w:szCs w:val="22"/>
        </w:rPr>
      </w:pPr>
    </w:p>
    <w:p w14:paraId="7481F563" w14:textId="77777777" w:rsidR="004C5B60" w:rsidRPr="007C6B73" w:rsidRDefault="004C5B60" w:rsidP="00217883">
      <w:pPr>
        <w:rPr>
          <w:sz w:val="22"/>
          <w:szCs w:val="22"/>
        </w:rPr>
      </w:pPr>
    </w:p>
    <w:p w14:paraId="49D64149" w14:textId="77777777" w:rsidR="004C5B60" w:rsidRPr="007C6B73" w:rsidRDefault="004C5B60" w:rsidP="00217883">
      <w:pPr>
        <w:rPr>
          <w:sz w:val="22"/>
          <w:szCs w:val="22"/>
        </w:rPr>
      </w:pPr>
    </w:p>
    <w:p w14:paraId="21F0DA96" w14:textId="77777777" w:rsidR="004C5B60" w:rsidRPr="007C6B73" w:rsidRDefault="004C5B60" w:rsidP="00217883">
      <w:pPr>
        <w:rPr>
          <w:sz w:val="22"/>
          <w:szCs w:val="22"/>
        </w:rPr>
      </w:pPr>
    </w:p>
    <w:p w14:paraId="4F2A0271" w14:textId="77777777" w:rsidR="004C5B60" w:rsidRPr="007C6B73" w:rsidRDefault="004C5B60" w:rsidP="00217883">
      <w:pPr>
        <w:rPr>
          <w:sz w:val="22"/>
          <w:szCs w:val="22"/>
        </w:rPr>
      </w:pPr>
    </w:p>
    <w:p w14:paraId="0CCF77DA" w14:textId="77777777" w:rsidR="004C5B60" w:rsidRPr="007C6B73" w:rsidRDefault="004C5B60" w:rsidP="00217883">
      <w:pPr>
        <w:rPr>
          <w:sz w:val="22"/>
          <w:szCs w:val="22"/>
        </w:rPr>
      </w:pPr>
    </w:p>
    <w:p w14:paraId="3C602A1C" w14:textId="77777777" w:rsidR="004C5B60" w:rsidRPr="007C6B73" w:rsidRDefault="004C5B60" w:rsidP="00217883">
      <w:pPr>
        <w:rPr>
          <w:sz w:val="22"/>
          <w:szCs w:val="22"/>
        </w:rPr>
      </w:pPr>
    </w:p>
    <w:p w14:paraId="33D482E9" w14:textId="77777777" w:rsidR="004C5B60" w:rsidRPr="007C6B73" w:rsidRDefault="004C5B60" w:rsidP="00217883">
      <w:pPr>
        <w:rPr>
          <w:sz w:val="22"/>
          <w:szCs w:val="22"/>
        </w:rPr>
      </w:pPr>
    </w:p>
    <w:p w14:paraId="24FE5CE3" w14:textId="77777777" w:rsidR="004C5B60" w:rsidRPr="007C6B73" w:rsidRDefault="004C5B60" w:rsidP="00217883">
      <w:pPr>
        <w:rPr>
          <w:sz w:val="22"/>
          <w:szCs w:val="22"/>
        </w:rPr>
      </w:pPr>
    </w:p>
    <w:p w14:paraId="665CCA8B" w14:textId="77777777" w:rsidR="004C5B60" w:rsidRPr="007C6B73" w:rsidRDefault="004C5B60" w:rsidP="00217883">
      <w:pPr>
        <w:rPr>
          <w:sz w:val="22"/>
          <w:szCs w:val="22"/>
        </w:rPr>
      </w:pPr>
    </w:p>
    <w:p w14:paraId="11E642B4" w14:textId="77777777" w:rsidR="004C5B60" w:rsidRPr="007C6B73" w:rsidRDefault="004C5B60" w:rsidP="00217883">
      <w:pPr>
        <w:rPr>
          <w:sz w:val="22"/>
          <w:szCs w:val="22"/>
        </w:rPr>
      </w:pPr>
    </w:p>
    <w:p w14:paraId="26922519" w14:textId="77777777" w:rsidR="004C5B60" w:rsidRPr="007C6B73" w:rsidRDefault="004C5B60" w:rsidP="00217883">
      <w:pPr>
        <w:rPr>
          <w:sz w:val="22"/>
          <w:szCs w:val="22"/>
        </w:rPr>
      </w:pPr>
    </w:p>
    <w:p w14:paraId="2DBB0CB9" w14:textId="77777777" w:rsidR="004C5B60" w:rsidRPr="007C6B73" w:rsidRDefault="004C5B60" w:rsidP="00217883">
      <w:pPr>
        <w:rPr>
          <w:sz w:val="22"/>
          <w:szCs w:val="22"/>
        </w:rPr>
      </w:pPr>
    </w:p>
    <w:p w14:paraId="6DA4E716" w14:textId="77777777" w:rsidR="004C5B60" w:rsidRPr="007C6B73" w:rsidRDefault="004C5B60" w:rsidP="00217883">
      <w:pPr>
        <w:rPr>
          <w:sz w:val="22"/>
          <w:szCs w:val="22"/>
        </w:rPr>
      </w:pPr>
    </w:p>
    <w:p w14:paraId="08AB5228" w14:textId="77777777" w:rsidR="004C5B60" w:rsidRPr="007C6B73" w:rsidRDefault="004C5B60" w:rsidP="00217883">
      <w:pPr>
        <w:rPr>
          <w:sz w:val="22"/>
          <w:szCs w:val="22"/>
        </w:rPr>
      </w:pPr>
    </w:p>
    <w:p w14:paraId="30623E1D" w14:textId="77777777" w:rsidR="004C5B60" w:rsidRPr="007C6B73" w:rsidRDefault="004C5B60" w:rsidP="00217883">
      <w:pPr>
        <w:rPr>
          <w:sz w:val="22"/>
          <w:szCs w:val="22"/>
        </w:rPr>
      </w:pPr>
    </w:p>
    <w:p w14:paraId="436FFAE7" w14:textId="77777777" w:rsidR="004C5B60" w:rsidRPr="007C6B73" w:rsidRDefault="004C5B60" w:rsidP="00217883">
      <w:pPr>
        <w:rPr>
          <w:sz w:val="22"/>
          <w:szCs w:val="22"/>
        </w:rPr>
      </w:pPr>
    </w:p>
    <w:p w14:paraId="2B0E0EF8" w14:textId="77777777" w:rsidR="004C5B60" w:rsidRPr="007C6B73" w:rsidRDefault="004C5B60" w:rsidP="00217883">
      <w:pPr>
        <w:rPr>
          <w:sz w:val="22"/>
          <w:szCs w:val="22"/>
        </w:rPr>
      </w:pPr>
    </w:p>
    <w:p w14:paraId="393CB806" w14:textId="4B941BEB" w:rsidR="00630160" w:rsidRPr="007C6B73" w:rsidRDefault="00630160">
      <w:pPr>
        <w:rPr>
          <w:sz w:val="22"/>
          <w:szCs w:val="22"/>
        </w:rPr>
      </w:pPr>
      <w:r w:rsidRPr="007C6B73">
        <w:rPr>
          <w:sz w:val="22"/>
          <w:szCs w:val="22"/>
        </w:rPr>
        <w:br w:type="page"/>
      </w:r>
    </w:p>
    <w:p w14:paraId="0BFFEAA1" w14:textId="77777777" w:rsidR="004C5B60" w:rsidRPr="007C6B73" w:rsidRDefault="004C5B60" w:rsidP="00217883">
      <w:pPr>
        <w:rPr>
          <w:sz w:val="22"/>
          <w:szCs w:val="22"/>
        </w:rPr>
      </w:pPr>
    </w:p>
    <w:p w14:paraId="0447BE0E" w14:textId="77777777" w:rsidR="004C5B60" w:rsidRPr="007C6B73" w:rsidRDefault="004C5B60" w:rsidP="00217883">
      <w:pPr>
        <w:rPr>
          <w:sz w:val="22"/>
          <w:szCs w:val="22"/>
        </w:rPr>
      </w:pPr>
    </w:p>
    <w:p w14:paraId="37C94B75" w14:textId="77777777" w:rsidR="004C5B60" w:rsidRPr="007C6B73" w:rsidRDefault="004C5B60" w:rsidP="00217883">
      <w:pPr>
        <w:rPr>
          <w:sz w:val="22"/>
          <w:szCs w:val="22"/>
        </w:rPr>
      </w:pPr>
    </w:p>
    <w:p w14:paraId="5F91EB4D" w14:textId="77777777" w:rsidR="00303227" w:rsidRPr="007C6B73" w:rsidRDefault="00303227" w:rsidP="00303227">
      <w:pPr>
        <w:ind w:left="6804" w:hanging="7088"/>
        <w:jc w:val="right"/>
        <w:rPr>
          <w:sz w:val="22"/>
          <w:szCs w:val="22"/>
        </w:rPr>
      </w:pPr>
      <w:r w:rsidRPr="007C6B73">
        <w:rPr>
          <w:b/>
          <w:bCs/>
          <w:sz w:val="22"/>
          <w:szCs w:val="22"/>
        </w:rPr>
        <w:t>Додаток №1</w:t>
      </w:r>
      <w:r w:rsidRPr="007C6B73">
        <w:rPr>
          <w:sz w:val="22"/>
          <w:szCs w:val="22"/>
        </w:rPr>
        <w:t xml:space="preserve"> до Цінової пропозиції</w:t>
      </w:r>
    </w:p>
    <w:p w14:paraId="7BFCC967" w14:textId="1B4377F2" w:rsidR="00303227" w:rsidRPr="007C6B73" w:rsidRDefault="00303227" w:rsidP="00303227">
      <w:pPr>
        <w:ind w:left="5664"/>
        <w:jc w:val="right"/>
        <w:rPr>
          <w:i/>
          <w:sz w:val="22"/>
          <w:szCs w:val="22"/>
        </w:rPr>
      </w:pPr>
      <w:r w:rsidRPr="007C6B73">
        <w:rPr>
          <w:sz w:val="22"/>
          <w:szCs w:val="22"/>
        </w:rPr>
        <w:t xml:space="preserve">         на закупівл</w:t>
      </w:r>
      <w:r w:rsidR="008D4E98" w:rsidRPr="007C6B73">
        <w:rPr>
          <w:sz w:val="22"/>
          <w:szCs w:val="22"/>
        </w:rPr>
        <w:t>ю</w:t>
      </w:r>
      <w:r w:rsidRPr="007C6B73">
        <w:rPr>
          <w:sz w:val="22"/>
          <w:szCs w:val="22"/>
        </w:rPr>
        <w:t xml:space="preserve"> </w:t>
      </w:r>
      <w:r w:rsidR="00630160" w:rsidRPr="007C6B73">
        <w:rPr>
          <w:spacing w:val="-6"/>
          <w:sz w:val="22"/>
          <w:szCs w:val="22"/>
        </w:rPr>
        <w:t>Професійн</w:t>
      </w:r>
      <w:r w:rsidR="00127D8D" w:rsidRPr="007C6B73">
        <w:rPr>
          <w:spacing w:val="-6"/>
          <w:sz w:val="22"/>
          <w:szCs w:val="22"/>
        </w:rPr>
        <w:t>их</w:t>
      </w:r>
      <w:r w:rsidR="00630160" w:rsidRPr="007C6B73">
        <w:rPr>
          <w:spacing w:val="-6"/>
          <w:sz w:val="22"/>
          <w:szCs w:val="22"/>
        </w:rPr>
        <w:t xml:space="preserve"> навчальн</w:t>
      </w:r>
      <w:r w:rsidR="00127D8D" w:rsidRPr="007C6B73">
        <w:rPr>
          <w:spacing w:val="-6"/>
          <w:sz w:val="22"/>
          <w:szCs w:val="22"/>
        </w:rPr>
        <w:t>их</w:t>
      </w:r>
      <w:r w:rsidR="00630160" w:rsidRPr="007C6B73">
        <w:rPr>
          <w:spacing w:val="-6"/>
          <w:sz w:val="22"/>
          <w:szCs w:val="22"/>
        </w:rPr>
        <w:t xml:space="preserve"> курс</w:t>
      </w:r>
      <w:r w:rsidR="00127D8D" w:rsidRPr="007C6B73">
        <w:rPr>
          <w:spacing w:val="-6"/>
          <w:sz w:val="22"/>
          <w:szCs w:val="22"/>
        </w:rPr>
        <w:t>ів</w:t>
      </w:r>
      <w:r w:rsidR="00630160" w:rsidRPr="007C6B73">
        <w:rPr>
          <w:spacing w:val="-6"/>
          <w:sz w:val="22"/>
          <w:szCs w:val="22"/>
        </w:rPr>
        <w:t xml:space="preserve"> "Основи підприємницької діяльності" та Професійн</w:t>
      </w:r>
      <w:r w:rsidR="008654F5" w:rsidRPr="007C6B73">
        <w:rPr>
          <w:spacing w:val="-6"/>
          <w:sz w:val="22"/>
          <w:szCs w:val="22"/>
        </w:rPr>
        <w:t>их</w:t>
      </w:r>
      <w:r w:rsidR="00630160" w:rsidRPr="007C6B73">
        <w:rPr>
          <w:spacing w:val="-6"/>
          <w:sz w:val="22"/>
          <w:szCs w:val="22"/>
        </w:rPr>
        <w:t xml:space="preserve"> навчальн</w:t>
      </w:r>
      <w:r w:rsidR="008654F5" w:rsidRPr="007C6B73">
        <w:rPr>
          <w:spacing w:val="-6"/>
          <w:sz w:val="22"/>
          <w:szCs w:val="22"/>
        </w:rPr>
        <w:t>их</w:t>
      </w:r>
      <w:r w:rsidR="00630160" w:rsidRPr="007C6B73">
        <w:rPr>
          <w:spacing w:val="-6"/>
          <w:sz w:val="22"/>
          <w:szCs w:val="22"/>
        </w:rPr>
        <w:t xml:space="preserve"> курс</w:t>
      </w:r>
      <w:r w:rsidR="008654F5" w:rsidRPr="007C6B73">
        <w:rPr>
          <w:spacing w:val="-6"/>
          <w:sz w:val="22"/>
          <w:szCs w:val="22"/>
        </w:rPr>
        <w:t>ів</w:t>
      </w:r>
      <w:r w:rsidR="00630160" w:rsidRPr="007C6B73">
        <w:rPr>
          <w:spacing w:val="-6"/>
          <w:sz w:val="22"/>
          <w:szCs w:val="22"/>
        </w:rPr>
        <w:t xml:space="preserve"> "Менеджер по роботі з клієнтами"</w:t>
      </w:r>
    </w:p>
    <w:p w14:paraId="2BC76BDB" w14:textId="77777777" w:rsidR="00303227" w:rsidRPr="007C6B73" w:rsidRDefault="00303227" w:rsidP="00303227">
      <w:pPr>
        <w:rPr>
          <w:b/>
          <w:i/>
          <w:sz w:val="22"/>
          <w:szCs w:val="22"/>
        </w:rPr>
      </w:pPr>
    </w:p>
    <w:p w14:paraId="1C8178B8" w14:textId="77777777" w:rsidR="00303227" w:rsidRPr="007C6B73" w:rsidRDefault="00303227" w:rsidP="00303227">
      <w:pPr>
        <w:rPr>
          <w:b/>
          <w:i/>
          <w:sz w:val="22"/>
          <w:szCs w:val="22"/>
        </w:rPr>
      </w:pPr>
    </w:p>
    <w:p w14:paraId="2E00DB40" w14:textId="77777777" w:rsidR="00303227" w:rsidRPr="007C6B73" w:rsidRDefault="00303227" w:rsidP="00303227">
      <w:pPr>
        <w:rPr>
          <w:b/>
          <w:i/>
          <w:sz w:val="22"/>
          <w:szCs w:val="22"/>
        </w:rPr>
      </w:pPr>
      <w:r w:rsidRPr="007C6B73">
        <w:rPr>
          <w:b/>
          <w:i/>
          <w:sz w:val="22"/>
          <w:szCs w:val="22"/>
        </w:rPr>
        <w:t>Прохання заповнити цю сторінку. Вона має бути першою в Вашій ціновій пропозиції</w:t>
      </w:r>
    </w:p>
    <w:p w14:paraId="71E7E6C3" w14:textId="77777777" w:rsidR="00303227" w:rsidRPr="007C6B73" w:rsidRDefault="00303227" w:rsidP="00303227">
      <w:pPr>
        <w:rPr>
          <w:b/>
          <w:i/>
          <w:sz w:val="22"/>
          <w:szCs w:val="22"/>
        </w:rPr>
      </w:pPr>
    </w:p>
    <w:p w14:paraId="688CAFBD" w14:textId="77777777" w:rsidR="00303227" w:rsidRPr="007C6B73" w:rsidRDefault="00303227" w:rsidP="00303227">
      <w:pPr>
        <w:rPr>
          <w:i/>
          <w:sz w:val="22"/>
          <w:szCs w:val="22"/>
        </w:rPr>
      </w:pPr>
    </w:p>
    <w:p w14:paraId="783ECAE3" w14:textId="77777777" w:rsidR="00303227" w:rsidRPr="007C6B73" w:rsidRDefault="00303227" w:rsidP="00303227">
      <w:pPr>
        <w:rPr>
          <w:b/>
          <w:sz w:val="22"/>
          <w:szCs w:val="22"/>
        </w:rPr>
      </w:pPr>
      <w:r w:rsidRPr="007C6B73">
        <w:rPr>
          <w:b/>
          <w:sz w:val="22"/>
          <w:szCs w:val="22"/>
        </w:rPr>
        <w:t>ТИТУЛЬНА СТОРІНКА</w:t>
      </w:r>
    </w:p>
    <w:p w14:paraId="1BFA4F84" w14:textId="77777777" w:rsidR="00303227" w:rsidRPr="007C6B73" w:rsidRDefault="00303227" w:rsidP="00303227">
      <w:pPr>
        <w:rPr>
          <w:b/>
          <w:sz w:val="22"/>
          <w:szCs w:val="22"/>
        </w:rPr>
      </w:pPr>
    </w:p>
    <w:p w14:paraId="6CC947E7" w14:textId="77777777" w:rsidR="00303227" w:rsidRPr="007C6B73" w:rsidRDefault="00303227" w:rsidP="00303227">
      <w:pPr>
        <w:spacing w:line="360" w:lineRule="auto"/>
        <w:rPr>
          <w:b/>
          <w:sz w:val="22"/>
          <w:szCs w:val="22"/>
        </w:rPr>
      </w:pPr>
      <w:r w:rsidRPr="007C6B73">
        <w:rPr>
          <w:b/>
          <w:sz w:val="22"/>
          <w:szCs w:val="22"/>
        </w:rPr>
        <w:t>Назва компанії:………………………………………… ………………………………………</w:t>
      </w:r>
    </w:p>
    <w:p w14:paraId="00D857AB" w14:textId="77777777" w:rsidR="00303227" w:rsidRPr="007C6B73" w:rsidRDefault="00303227" w:rsidP="00303227">
      <w:pPr>
        <w:spacing w:line="360" w:lineRule="auto"/>
        <w:rPr>
          <w:b/>
          <w:sz w:val="22"/>
          <w:szCs w:val="22"/>
        </w:rPr>
      </w:pPr>
      <w:r w:rsidRPr="007C6B73">
        <w:rPr>
          <w:b/>
          <w:sz w:val="22"/>
          <w:szCs w:val="22"/>
        </w:rPr>
        <w:t>…………………………………………………………………………………………………………….…………………………………………………………………………………………</w:t>
      </w:r>
    </w:p>
    <w:p w14:paraId="06A7DA38" w14:textId="77777777" w:rsidR="00303227" w:rsidRPr="007C6B73" w:rsidRDefault="00303227" w:rsidP="00303227">
      <w:pPr>
        <w:spacing w:line="360" w:lineRule="auto"/>
        <w:rPr>
          <w:b/>
          <w:sz w:val="22"/>
          <w:szCs w:val="22"/>
        </w:rPr>
      </w:pPr>
      <w:r w:rsidRPr="007C6B73">
        <w:rPr>
          <w:b/>
          <w:sz w:val="22"/>
          <w:szCs w:val="22"/>
        </w:rPr>
        <w:t>Повна юридична адреса:…………………………….. ………………………………………</w:t>
      </w:r>
    </w:p>
    <w:p w14:paraId="706B586E" w14:textId="77777777" w:rsidR="00303227" w:rsidRPr="007C6B73" w:rsidRDefault="00303227" w:rsidP="00303227">
      <w:pPr>
        <w:spacing w:line="360" w:lineRule="auto"/>
        <w:rPr>
          <w:b/>
          <w:sz w:val="22"/>
          <w:szCs w:val="22"/>
        </w:rPr>
      </w:pPr>
      <w:r w:rsidRPr="007C6B73">
        <w:rPr>
          <w:b/>
          <w:sz w:val="22"/>
          <w:szCs w:val="22"/>
        </w:rPr>
        <w:t>…………………..……………………………………………………………………….................………….…………………………………………………………………………………………</w:t>
      </w:r>
    </w:p>
    <w:p w14:paraId="612C613D" w14:textId="77777777" w:rsidR="00303227" w:rsidRPr="007C6B73" w:rsidRDefault="00303227" w:rsidP="00303227">
      <w:pPr>
        <w:spacing w:line="360" w:lineRule="auto"/>
        <w:rPr>
          <w:b/>
          <w:sz w:val="22"/>
          <w:szCs w:val="22"/>
        </w:rPr>
      </w:pPr>
      <w:r w:rsidRPr="007C6B73">
        <w:rPr>
          <w:b/>
          <w:sz w:val="22"/>
          <w:szCs w:val="22"/>
        </w:rPr>
        <w:t>Повна фактична адреса:………………………………….. ……..……..……..……..……..…</w:t>
      </w:r>
    </w:p>
    <w:p w14:paraId="7E9B43B0" w14:textId="77777777" w:rsidR="00303227" w:rsidRPr="007C6B73" w:rsidRDefault="00303227" w:rsidP="00303227">
      <w:pPr>
        <w:spacing w:line="360" w:lineRule="auto"/>
        <w:rPr>
          <w:b/>
          <w:sz w:val="22"/>
          <w:szCs w:val="22"/>
        </w:rPr>
      </w:pPr>
      <w:r w:rsidRPr="007C6B73">
        <w:rPr>
          <w:b/>
          <w:sz w:val="22"/>
          <w:szCs w:val="22"/>
        </w:rPr>
        <w:t>…………………………………………………………………………………………...................………….…………………………………………………………………………………………</w:t>
      </w:r>
    </w:p>
    <w:p w14:paraId="2580B1AC" w14:textId="77777777" w:rsidR="00303227" w:rsidRPr="007C6B73" w:rsidRDefault="00303227" w:rsidP="00303227">
      <w:pPr>
        <w:spacing w:line="360" w:lineRule="auto"/>
        <w:rPr>
          <w:b/>
          <w:sz w:val="22"/>
          <w:szCs w:val="22"/>
        </w:rPr>
      </w:pPr>
      <w:r w:rsidRPr="007C6B73">
        <w:rPr>
          <w:b/>
          <w:sz w:val="22"/>
          <w:szCs w:val="22"/>
        </w:rPr>
        <w:t>ЄДРПОУ ……..……..……..……..……..……..……..……..……..……..……..……..……..</w:t>
      </w:r>
    </w:p>
    <w:p w14:paraId="552CDB57" w14:textId="77777777" w:rsidR="00303227" w:rsidRPr="007C6B73" w:rsidRDefault="00303227" w:rsidP="00303227">
      <w:pPr>
        <w:spacing w:line="360" w:lineRule="auto"/>
        <w:rPr>
          <w:b/>
          <w:sz w:val="22"/>
          <w:szCs w:val="22"/>
        </w:rPr>
      </w:pPr>
    </w:p>
    <w:p w14:paraId="34E779DD" w14:textId="77777777" w:rsidR="00303227" w:rsidRPr="007C6B73" w:rsidRDefault="00303227" w:rsidP="00303227">
      <w:pPr>
        <w:spacing w:line="360" w:lineRule="auto"/>
        <w:rPr>
          <w:b/>
          <w:sz w:val="22"/>
          <w:szCs w:val="22"/>
        </w:rPr>
      </w:pPr>
      <w:r w:rsidRPr="007C6B73">
        <w:rPr>
          <w:b/>
          <w:sz w:val="22"/>
          <w:szCs w:val="22"/>
        </w:rPr>
        <w:t>Контактна особа:……………………………………………………………………</w:t>
      </w:r>
    </w:p>
    <w:p w14:paraId="2F3AE449" w14:textId="77777777" w:rsidR="00303227" w:rsidRPr="007C6B73" w:rsidRDefault="00303227" w:rsidP="00303227">
      <w:pPr>
        <w:spacing w:line="360" w:lineRule="auto"/>
        <w:rPr>
          <w:b/>
          <w:sz w:val="22"/>
          <w:szCs w:val="22"/>
        </w:rPr>
      </w:pPr>
      <w:r w:rsidRPr="007C6B73">
        <w:rPr>
          <w:b/>
          <w:sz w:val="22"/>
          <w:szCs w:val="22"/>
        </w:rPr>
        <w:t>………………………………………………………………………………………..</w:t>
      </w:r>
    </w:p>
    <w:p w14:paraId="01548590" w14:textId="77777777" w:rsidR="00303227" w:rsidRPr="007C6B73" w:rsidRDefault="00303227" w:rsidP="00303227">
      <w:pPr>
        <w:spacing w:line="360" w:lineRule="auto"/>
        <w:rPr>
          <w:b/>
          <w:sz w:val="22"/>
          <w:szCs w:val="22"/>
        </w:rPr>
      </w:pPr>
      <w:proofErr w:type="spellStart"/>
      <w:r w:rsidRPr="007C6B73">
        <w:rPr>
          <w:b/>
          <w:sz w:val="22"/>
          <w:szCs w:val="22"/>
        </w:rPr>
        <w:t>Тел</w:t>
      </w:r>
      <w:proofErr w:type="spellEnd"/>
      <w:r w:rsidRPr="007C6B73">
        <w:rPr>
          <w:b/>
          <w:sz w:val="22"/>
          <w:szCs w:val="22"/>
        </w:rPr>
        <w:t>. номер:…………………………………………………………………...</w:t>
      </w:r>
    </w:p>
    <w:p w14:paraId="22948BE7" w14:textId="77777777" w:rsidR="00303227" w:rsidRPr="007C6B73" w:rsidRDefault="00303227" w:rsidP="00303227">
      <w:pPr>
        <w:spacing w:line="360" w:lineRule="auto"/>
        <w:rPr>
          <w:b/>
          <w:sz w:val="22"/>
          <w:szCs w:val="22"/>
        </w:rPr>
      </w:pPr>
      <w:proofErr w:type="spellStart"/>
      <w:r w:rsidRPr="007C6B73">
        <w:rPr>
          <w:b/>
          <w:sz w:val="22"/>
          <w:szCs w:val="22"/>
        </w:rPr>
        <w:t>Моб</w:t>
      </w:r>
      <w:proofErr w:type="spellEnd"/>
      <w:r w:rsidRPr="007C6B73">
        <w:rPr>
          <w:b/>
          <w:sz w:val="22"/>
          <w:szCs w:val="22"/>
        </w:rPr>
        <w:t xml:space="preserve">. </w:t>
      </w:r>
      <w:proofErr w:type="spellStart"/>
      <w:r w:rsidRPr="007C6B73">
        <w:rPr>
          <w:b/>
          <w:sz w:val="22"/>
          <w:szCs w:val="22"/>
        </w:rPr>
        <w:t>тел</w:t>
      </w:r>
      <w:proofErr w:type="spellEnd"/>
      <w:r w:rsidRPr="007C6B73">
        <w:rPr>
          <w:b/>
          <w:sz w:val="22"/>
          <w:szCs w:val="22"/>
        </w:rPr>
        <w:t xml:space="preserve">. номер:……………..…………………………………………….......... </w:t>
      </w:r>
    </w:p>
    <w:p w14:paraId="37C7E54D" w14:textId="77777777" w:rsidR="00303227" w:rsidRPr="007C6B73" w:rsidRDefault="00303227" w:rsidP="00303227">
      <w:pPr>
        <w:spacing w:line="360" w:lineRule="auto"/>
        <w:rPr>
          <w:b/>
          <w:sz w:val="22"/>
          <w:szCs w:val="22"/>
        </w:rPr>
      </w:pPr>
      <w:r w:rsidRPr="007C6B73">
        <w:rPr>
          <w:b/>
          <w:sz w:val="22"/>
          <w:szCs w:val="22"/>
        </w:rPr>
        <w:t>Електронна адреса: …………………………………………………………………………..</w:t>
      </w:r>
    </w:p>
    <w:p w14:paraId="0AB48BC9" w14:textId="77777777" w:rsidR="00303227" w:rsidRPr="007C6B73" w:rsidRDefault="00303227" w:rsidP="00303227">
      <w:pPr>
        <w:rPr>
          <w:b/>
          <w:sz w:val="22"/>
          <w:szCs w:val="22"/>
        </w:rPr>
      </w:pPr>
    </w:p>
    <w:p w14:paraId="4B6360DB" w14:textId="77777777" w:rsidR="00303227" w:rsidRPr="007C6B73" w:rsidRDefault="00303227" w:rsidP="00303227">
      <w:pPr>
        <w:rPr>
          <w:b/>
          <w:sz w:val="22"/>
          <w:szCs w:val="22"/>
        </w:rPr>
      </w:pPr>
    </w:p>
    <w:p w14:paraId="3E878C4C" w14:textId="77777777" w:rsidR="00303227" w:rsidRPr="007C6B73" w:rsidRDefault="00303227" w:rsidP="00303227">
      <w:pPr>
        <w:rPr>
          <w:b/>
          <w:sz w:val="22"/>
          <w:szCs w:val="22"/>
        </w:rPr>
      </w:pPr>
      <w:r w:rsidRPr="007C6B73">
        <w:rPr>
          <w:b/>
          <w:sz w:val="22"/>
          <w:szCs w:val="22"/>
        </w:rPr>
        <w:t>Термін дії цінової пропозиції: становить не менше 90 днів</w:t>
      </w:r>
    </w:p>
    <w:p w14:paraId="711E182C" w14:textId="77777777" w:rsidR="00303227" w:rsidRPr="007C6B73" w:rsidRDefault="00303227" w:rsidP="00303227">
      <w:pPr>
        <w:rPr>
          <w:b/>
          <w:sz w:val="22"/>
          <w:szCs w:val="22"/>
        </w:rPr>
      </w:pPr>
    </w:p>
    <w:p w14:paraId="2A9244A6" w14:textId="77777777" w:rsidR="00303227" w:rsidRPr="007C6B73" w:rsidRDefault="00303227" w:rsidP="00303227">
      <w:pPr>
        <w:rPr>
          <w:b/>
          <w:sz w:val="22"/>
          <w:szCs w:val="22"/>
        </w:rPr>
      </w:pPr>
    </w:p>
    <w:p w14:paraId="4860671A" w14:textId="77777777" w:rsidR="00303227" w:rsidRPr="007C6B73" w:rsidRDefault="00303227" w:rsidP="00303227">
      <w:pPr>
        <w:rPr>
          <w:b/>
          <w:sz w:val="22"/>
          <w:szCs w:val="22"/>
        </w:rPr>
      </w:pPr>
    </w:p>
    <w:p w14:paraId="35601F45" w14:textId="77777777" w:rsidR="00303227" w:rsidRPr="007C6B73" w:rsidRDefault="00303227" w:rsidP="00303227">
      <w:pPr>
        <w:rPr>
          <w:b/>
          <w:sz w:val="22"/>
          <w:szCs w:val="22"/>
        </w:rPr>
      </w:pPr>
      <w:r w:rsidRPr="007C6B73">
        <w:rPr>
          <w:b/>
          <w:sz w:val="22"/>
          <w:szCs w:val="22"/>
        </w:rPr>
        <w:t>Дата:......  /  …...  /  .…..</w:t>
      </w:r>
      <w:r w:rsidRPr="007C6B73">
        <w:rPr>
          <w:b/>
          <w:sz w:val="22"/>
          <w:szCs w:val="22"/>
        </w:rPr>
        <w:tab/>
        <w:t xml:space="preserve">         </w:t>
      </w:r>
    </w:p>
    <w:p w14:paraId="439C7734" w14:textId="77777777" w:rsidR="00303227" w:rsidRPr="007C6B73" w:rsidRDefault="00303227" w:rsidP="00303227">
      <w:pPr>
        <w:rPr>
          <w:b/>
          <w:sz w:val="22"/>
          <w:szCs w:val="22"/>
        </w:rPr>
      </w:pPr>
    </w:p>
    <w:p w14:paraId="6495D743" w14:textId="77777777" w:rsidR="00303227" w:rsidRPr="007C6B73" w:rsidRDefault="00303227" w:rsidP="00303227">
      <w:pPr>
        <w:rPr>
          <w:b/>
          <w:sz w:val="22"/>
          <w:szCs w:val="22"/>
        </w:rPr>
      </w:pPr>
    </w:p>
    <w:p w14:paraId="63700938" w14:textId="77777777" w:rsidR="00303227" w:rsidRPr="007C6B73" w:rsidRDefault="00303227" w:rsidP="00303227">
      <w:pPr>
        <w:rPr>
          <w:b/>
          <w:sz w:val="22"/>
          <w:szCs w:val="22"/>
        </w:rPr>
      </w:pPr>
    </w:p>
    <w:p w14:paraId="5C1E880D" w14:textId="77777777" w:rsidR="00303227" w:rsidRPr="007C6B73" w:rsidRDefault="00303227" w:rsidP="00303227">
      <w:pPr>
        <w:rPr>
          <w:b/>
          <w:sz w:val="22"/>
          <w:szCs w:val="22"/>
        </w:rPr>
      </w:pPr>
    </w:p>
    <w:p w14:paraId="1A564B58" w14:textId="77777777" w:rsidR="00303227" w:rsidRPr="007C6B73" w:rsidRDefault="00303227" w:rsidP="00303227">
      <w:pPr>
        <w:rPr>
          <w:b/>
          <w:sz w:val="22"/>
          <w:szCs w:val="22"/>
        </w:rPr>
      </w:pPr>
      <w:r w:rsidRPr="007C6B73">
        <w:rPr>
          <w:b/>
          <w:sz w:val="22"/>
          <w:szCs w:val="22"/>
        </w:rPr>
        <w:t>…………………………………………………………………………………………………….</w:t>
      </w:r>
    </w:p>
    <w:p w14:paraId="7B9522AA" w14:textId="77777777" w:rsidR="00303227" w:rsidRPr="007C6B73" w:rsidRDefault="00303227" w:rsidP="00303227">
      <w:pPr>
        <w:rPr>
          <w:b/>
          <w:sz w:val="22"/>
          <w:szCs w:val="22"/>
        </w:rPr>
      </w:pPr>
      <w:r w:rsidRPr="007C6B73">
        <w:rPr>
          <w:b/>
          <w:sz w:val="22"/>
          <w:szCs w:val="22"/>
        </w:rPr>
        <w:t>Місце підпису та печатки керівника або уповноваженої особи компанії</w:t>
      </w:r>
    </w:p>
    <w:p w14:paraId="235FE0B3" w14:textId="77777777" w:rsidR="00303227" w:rsidRPr="007C6B73" w:rsidRDefault="00303227" w:rsidP="00303227">
      <w:pPr>
        <w:rPr>
          <w:b/>
          <w:sz w:val="22"/>
          <w:szCs w:val="22"/>
        </w:rPr>
      </w:pPr>
    </w:p>
    <w:p w14:paraId="303C0021" w14:textId="77777777" w:rsidR="00303227" w:rsidRPr="007C6B73" w:rsidRDefault="00303227" w:rsidP="00303227">
      <w:pPr>
        <w:rPr>
          <w:b/>
          <w:sz w:val="22"/>
          <w:szCs w:val="22"/>
        </w:rPr>
      </w:pPr>
    </w:p>
    <w:p w14:paraId="08DDC84F" w14:textId="77777777" w:rsidR="00303227" w:rsidRPr="007C6B73" w:rsidRDefault="00303227" w:rsidP="00303227">
      <w:pPr>
        <w:rPr>
          <w:sz w:val="22"/>
          <w:szCs w:val="22"/>
        </w:rPr>
      </w:pPr>
    </w:p>
    <w:p w14:paraId="3F5A3BC4" w14:textId="77777777" w:rsidR="00303227" w:rsidRPr="007C6B73" w:rsidRDefault="00303227" w:rsidP="00303227">
      <w:pPr>
        <w:rPr>
          <w:sz w:val="22"/>
          <w:szCs w:val="22"/>
        </w:rPr>
      </w:pPr>
    </w:p>
    <w:p w14:paraId="66BC6A3C" w14:textId="6761D63E" w:rsidR="00502AD5" w:rsidRPr="007C6B73" w:rsidRDefault="00502AD5">
      <w:pPr>
        <w:rPr>
          <w:sz w:val="22"/>
          <w:szCs w:val="22"/>
        </w:rPr>
      </w:pPr>
      <w:r w:rsidRPr="007C6B73">
        <w:rPr>
          <w:sz w:val="22"/>
          <w:szCs w:val="22"/>
        </w:rPr>
        <w:br w:type="page"/>
      </w:r>
    </w:p>
    <w:p w14:paraId="79DC31EB" w14:textId="77777777" w:rsidR="008654F5" w:rsidRPr="007C6B73" w:rsidRDefault="008413DA" w:rsidP="008654F5">
      <w:pPr>
        <w:ind w:left="6804" w:hanging="7088"/>
        <w:jc w:val="right"/>
        <w:rPr>
          <w:sz w:val="22"/>
          <w:szCs w:val="22"/>
        </w:rPr>
      </w:pPr>
      <w:r w:rsidRPr="007C6B73">
        <w:rPr>
          <w:b/>
          <w:bCs/>
          <w:sz w:val="22"/>
          <w:szCs w:val="22"/>
        </w:rPr>
        <w:lastRenderedPageBreak/>
        <w:t>Додаток №2</w:t>
      </w:r>
      <w:r w:rsidRPr="007C6B73">
        <w:rPr>
          <w:sz w:val="22"/>
          <w:szCs w:val="22"/>
        </w:rPr>
        <w:t xml:space="preserve"> </w:t>
      </w:r>
      <w:r w:rsidR="008654F5" w:rsidRPr="007C6B73">
        <w:rPr>
          <w:sz w:val="22"/>
          <w:szCs w:val="22"/>
        </w:rPr>
        <w:t>до Цінової пропозиції</w:t>
      </w:r>
    </w:p>
    <w:p w14:paraId="0F7405ED" w14:textId="77777777" w:rsidR="008654F5" w:rsidRPr="007C6B73" w:rsidRDefault="008654F5" w:rsidP="008654F5">
      <w:pPr>
        <w:ind w:left="5664"/>
        <w:jc w:val="right"/>
        <w:rPr>
          <w:i/>
          <w:sz w:val="22"/>
          <w:szCs w:val="22"/>
        </w:rPr>
      </w:pPr>
      <w:r w:rsidRPr="007C6B73">
        <w:rPr>
          <w:sz w:val="22"/>
          <w:szCs w:val="22"/>
        </w:rPr>
        <w:t xml:space="preserve">         на закупівлю </w:t>
      </w:r>
      <w:r w:rsidRPr="007C6B73">
        <w:rPr>
          <w:spacing w:val="-6"/>
          <w:sz w:val="22"/>
          <w:szCs w:val="22"/>
        </w:rPr>
        <w:t>Професійних навчальних курсів "Основи підприємницької діяльності" та Професійних навчальних курсів "Менеджер по роботі з клієнтами"</w:t>
      </w:r>
    </w:p>
    <w:p w14:paraId="2F64E80F" w14:textId="71140AD2" w:rsidR="006850D4" w:rsidRPr="007C6B73" w:rsidRDefault="006850D4" w:rsidP="008654F5">
      <w:pPr>
        <w:ind w:left="6804" w:hanging="7088"/>
        <w:jc w:val="right"/>
        <w:rPr>
          <w:sz w:val="22"/>
          <w:szCs w:val="22"/>
        </w:rPr>
      </w:pPr>
    </w:p>
    <w:p w14:paraId="0AA28EB8" w14:textId="77777777" w:rsidR="006850D4" w:rsidRPr="007C6B73" w:rsidRDefault="006850D4" w:rsidP="00303227">
      <w:pPr>
        <w:rPr>
          <w:sz w:val="22"/>
          <w:szCs w:val="22"/>
        </w:rPr>
      </w:pPr>
    </w:p>
    <w:p w14:paraId="3528A455" w14:textId="77777777" w:rsidR="00303227" w:rsidRPr="007C6B73" w:rsidRDefault="00303227" w:rsidP="00303227">
      <w:pPr>
        <w:rPr>
          <w:sz w:val="22"/>
          <w:szCs w:val="22"/>
        </w:rPr>
      </w:pPr>
    </w:p>
    <w:p w14:paraId="733510B7" w14:textId="77777777" w:rsidR="00303227" w:rsidRPr="007C6B73" w:rsidRDefault="00303227" w:rsidP="00303227">
      <w:pPr>
        <w:jc w:val="center"/>
        <w:rPr>
          <w:rFonts w:eastAsia="Arial Unicode MS"/>
          <w:b/>
          <w:bCs/>
          <w:sz w:val="22"/>
          <w:szCs w:val="22"/>
        </w:rPr>
      </w:pPr>
      <w:r w:rsidRPr="007C6B73">
        <w:rPr>
          <w:rFonts w:eastAsia="Arial Unicode MS"/>
          <w:b/>
          <w:bCs/>
          <w:sz w:val="22"/>
          <w:szCs w:val="22"/>
        </w:rPr>
        <w:t>ТЕХНІЧНЕ ЗАВДАННЯ</w:t>
      </w:r>
    </w:p>
    <w:p w14:paraId="55CF3364" w14:textId="77777777" w:rsidR="00303227" w:rsidRPr="007C6B73" w:rsidRDefault="00303227" w:rsidP="00303227">
      <w:pPr>
        <w:jc w:val="center"/>
        <w:rPr>
          <w:sz w:val="22"/>
          <w:szCs w:val="22"/>
        </w:rPr>
      </w:pPr>
    </w:p>
    <w:p w14:paraId="08F3675C" w14:textId="77777777" w:rsidR="00303227" w:rsidRDefault="00303227" w:rsidP="00303227">
      <w:pPr>
        <w:pStyle w:val="aa"/>
        <w:spacing w:before="0" w:beforeAutospacing="0" w:after="0" w:afterAutospacing="0"/>
        <w:ind w:firstLine="567"/>
        <w:contextualSpacing/>
        <w:jc w:val="both"/>
        <w:rPr>
          <w:rFonts w:ascii="Times New Roman" w:hAnsi="Times New Roman" w:cs="Times New Roman"/>
          <w:sz w:val="22"/>
          <w:szCs w:val="22"/>
        </w:rPr>
      </w:pPr>
      <w:r w:rsidRPr="007C6B73">
        <w:rPr>
          <w:rFonts w:ascii="Times New Roman" w:hAnsi="Times New Roman" w:cs="Times New Roman"/>
          <w:sz w:val="22"/>
          <w:szCs w:val="22"/>
        </w:rPr>
        <w:t xml:space="preserve">Товариство Червоного Хреста України має на меті закупити послуги з організації навчальних курсів </w:t>
      </w:r>
      <w:bookmarkStart w:id="1" w:name="_Hlk190344241"/>
      <w:r w:rsidRPr="007C6B73">
        <w:rPr>
          <w:rFonts w:ascii="Times New Roman" w:hAnsi="Times New Roman" w:cs="Times New Roman"/>
          <w:sz w:val="22"/>
          <w:szCs w:val="22"/>
        </w:rPr>
        <w:t xml:space="preserve">тривалістю </w:t>
      </w:r>
      <w:r w:rsidRPr="007C6B73">
        <w:rPr>
          <w:rFonts w:ascii="Times New Roman" w:hAnsi="Times New Roman" w:cs="Times New Roman"/>
          <w:b/>
          <w:bCs/>
          <w:sz w:val="22"/>
          <w:szCs w:val="22"/>
        </w:rPr>
        <w:t>від 2х до 4х місяців (з можливими винятками залежно від змісту та умов відповідної освітньої програми)</w:t>
      </w:r>
      <w:r w:rsidRPr="007C6B73">
        <w:rPr>
          <w:rFonts w:ascii="Times New Roman" w:hAnsi="Times New Roman" w:cs="Times New Roman"/>
          <w:sz w:val="22"/>
          <w:szCs w:val="22"/>
        </w:rPr>
        <w:t xml:space="preserve"> </w:t>
      </w:r>
      <w:bookmarkEnd w:id="1"/>
      <w:r w:rsidRPr="007C6B73">
        <w:rPr>
          <w:rFonts w:ascii="Times New Roman" w:hAnsi="Times New Roman" w:cs="Times New Roman"/>
          <w:sz w:val="22"/>
          <w:szCs w:val="22"/>
        </w:rPr>
        <w:t>в рамках програми «Перезавантаження: розширення можливостей для працевлаштування» з метою  реінтеграції на ринку праці України вразливих верст населення.</w:t>
      </w:r>
    </w:p>
    <w:p w14:paraId="1749A61B" w14:textId="4DA64FFD" w:rsidR="00142831" w:rsidRPr="007C6B73" w:rsidRDefault="00773D9C" w:rsidP="00773D9C">
      <w:pPr>
        <w:pStyle w:val="aa"/>
        <w:spacing w:before="0" w:beforeAutospacing="0" w:after="0" w:afterAutospacing="0"/>
        <w:ind w:firstLine="567"/>
        <w:contextualSpacing/>
        <w:jc w:val="both"/>
        <w:rPr>
          <w:rFonts w:ascii="Times New Roman" w:hAnsi="Times New Roman" w:cs="Times New Roman"/>
          <w:sz w:val="22"/>
          <w:szCs w:val="22"/>
        </w:rPr>
      </w:pPr>
      <w:r w:rsidRPr="00870F74">
        <w:rPr>
          <w:rFonts w:ascii="Times New Roman" w:hAnsi="Times New Roman" w:cs="Times New Roman"/>
          <w:sz w:val="22"/>
          <w:szCs w:val="22"/>
        </w:rPr>
        <w:t>Розглядається пропозиції з організації навчання з можливістю поділу учасників на групи по 5, 10, 15, 20 або 25 осіб (рішення про кількість груп та кількість осіб в одній групі буде прийнято Замовником після обрання переможця та підписання договору).</w:t>
      </w:r>
    </w:p>
    <w:p w14:paraId="7CD0FAB4" w14:textId="77777777" w:rsidR="00303227" w:rsidRPr="007C6B73" w:rsidRDefault="00303227" w:rsidP="00303227">
      <w:pPr>
        <w:pStyle w:val="aa"/>
        <w:spacing w:before="0" w:beforeAutospacing="0" w:after="0" w:afterAutospacing="0"/>
        <w:contextualSpacing/>
        <w:jc w:val="both"/>
        <w:rPr>
          <w:rFonts w:ascii="Times New Roman" w:hAnsi="Times New Roman" w:cs="Times New Roman"/>
          <w:sz w:val="22"/>
          <w:szCs w:val="22"/>
        </w:rPr>
      </w:pPr>
    </w:p>
    <w:p w14:paraId="782EB3C3" w14:textId="77777777" w:rsidR="00303227" w:rsidRPr="007C6B73" w:rsidRDefault="00303227" w:rsidP="00303227">
      <w:pPr>
        <w:pStyle w:val="aa"/>
        <w:spacing w:before="0" w:beforeAutospacing="0" w:after="0" w:afterAutospacing="0"/>
        <w:ind w:firstLine="567"/>
        <w:contextualSpacing/>
        <w:jc w:val="both"/>
        <w:rPr>
          <w:rFonts w:ascii="Times New Roman" w:hAnsi="Times New Roman" w:cs="Times New Roman"/>
          <w:sz w:val="22"/>
          <w:szCs w:val="22"/>
        </w:rPr>
      </w:pPr>
      <w:r w:rsidRPr="007C6B73">
        <w:rPr>
          <w:rFonts w:ascii="Times New Roman" w:hAnsi="Times New Roman" w:cs="Times New Roman"/>
          <w:b/>
          <w:bCs/>
          <w:sz w:val="22"/>
          <w:szCs w:val="22"/>
        </w:rPr>
        <w:t>Формат надання послуг:</w:t>
      </w:r>
      <w:r w:rsidRPr="007C6B73">
        <w:rPr>
          <w:rFonts w:ascii="Times New Roman" w:hAnsi="Times New Roman" w:cs="Times New Roman"/>
          <w:sz w:val="22"/>
          <w:szCs w:val="22"/>
        </w:rPr>
        <w:t xml:space="preserve"> курси мають проходити в он-лайн форматі.</w:t>
      </w:r>
    </w:p>
    <w:p w14:paraId="32B34118" w14:textId="77777777" w:rsidR="00303227" w:rsidRPr="007C6B73" w:rsidRDefault="00303227" w:rsidP="00303227">
      <w:pPr>
        <w:pStyle w:val="aa"/>
        <w:spacing w:before="0" w:beforeAutospacing="0" w:after="0" w:afterAutospacing="0"/>
        <w:ind w:firstLine="567"/>
        <w:contextualSpacing/>
        <w:jc w:val="both"/>
        <w:rPr>
          <w:rFonts w:ascii="Times New Roman" w:hAnsi="Times New Roman" w:cs="Times New Roman"/>
          <w:sz w:val="22"/>
          <w:szCs w:val="22"/>
        </w:rPr>
      </w:pPr>
      <w:r w:rsidRPr="007C6B73">
        <w:rPr>
          <w:rFonts w:ascii="Times New Roman" w:hAnsi="Times New Roman" w:cs="Times New Roman"/>
          <w:sz w:val="22"/>
          <w:szCs w:val="22"/>
        </w:rPr>
        <w:t xml:space="preserve">Виконавець повинен призначити професійного менеджера по роботі з клієнтами, надійну контактну особу або осіб, які будуть відповідати за виконання зобов'язань та підтримувати зв'язок з ТЧХУ. Призначений менеджер відповідатиме за комунікацію з ТЧХУ. </w:t>
      </w:r>
    </w:p>
    <w:p w14:paraId="21D4F5EF" w14:textId="77777777" w:rsidR="00303227" w:rsidRPr="007C6B73" w:rsidRDefault="00303227" w:rsidP="00303227">
      <w:pPr>
        <w:pStyle w:val="aa"/>
        <w:spacing w:before="0" w:beforeAutospacing="0" w:after="0" w:afterAutospacing="0"/>
        <w:contextualSpacing/>
        <w:jc w:val="both"/>
        <w:rPr>
          <w:rFonts w:ascii="Times New Roman" w:hAnsi="Times New Roman" w:cs="Times New Roman"/>
          <w:sz w:val="22"/>
          <w:szCs w:val="22"/>
        </w:rPr>
      </w:pPr>
      <w:bookmarkStart w:id="2" w:name="_Toc123764862"/>
    </w:p>
    <w:p w14:paraId="01EB9EDB" w14:textId="77777777" w:rsidR="00303227" w:rsidRPr="007C6B73" w:rsidRDefault="00303227" w:rsidP="00303227">
      <w:pPr>
        <w:pStyle w:val="aa"/>
        <w:spacing w:before="0" w:beforeAutospacing="0" w:after="0" w:afterAutospacing="0"/>
        <w:ind w:firstLine="567"/>
        <w:contextualSpacing/>
        <w:jc w:val="both"/>
        <w:rPr>
          <w:rFonts w:ascii="Times New Roman" w:hAnsi="Times New Roman" w:cs="Times New Roman"/>
          <w:sz w:val="22"/>
          <w:szCs w:val="22"/>
        </w:rPr>
      </w:pPr>
      <w:r w:rsidRPr="007C6B73">
        <w:rPr>
          <w:rFonts w:ascii="Times New Roman" w:hAnsi="Times New Roman" w:cs="Times New Roman"/>
          <w:sz w:val="22"/>
          <w:szCs w:val="22"/>
        </w:rPr>
        <w:t>Закупівля послуг здійснюватиметься протягом 2025 року відповідно до потреб Замовника.</w:t>
      </w:r>
    </w:p>
    <w:bookmarkEnd w:id="2"/>
    <w:p w14:paraId="4739E08B" w14:textId="77777777" w:rsidR="00303227" w:rsidRPr="007C6B73" w:rsidRDefault="00303227" w:rsidP="00303227">
      <w:pPr>
        <w:jc w:val="center"/>
        <w:rPr>
          <w:sz w:val="22"/>
          <w:szCs w:val="22"/>
        </w:rPr>
      </w:pPr>
    </w:p>
    <w:tbl>
      <w:tblPr>
        <w:tblStyle w:val="a4"/>
        <w:tblW w:w="10201" w:type="dxa"/>
        <w:tblLook w:val="04A0" w:firstRow="1" w:lastRow="0" w:firstColumn="1" w:lastColumn="0" w:noHBand="0" w:noVBand="1"/>
      </w:tblPr>
      <w:tblGrid>
        <w:gridCol w:w="7083"/>
        <w:gridCol w:w="3118"/>
      </w:tblGrid>
      <w:tr w:rsidR="00431E7A" w:rsidRPr="007C6B73" w14:paraId="10D74B74" w14:textId="77777777" w:rsidTr="00272F6E">
        <w:tc>
          <w:tcPr>
            <w:tcW w:w="10201" w:type="dxa"/>
            <w:gridSpan w:val="2"/>
            <w:shd w:val="clear" w:color="auto" w:fill="E8E8E8" w:themeFill="background2"/>
            <w:vAlign w:val="center"/>
          </w:tcPr>
          <w:p w14:paraId="0313274C" w14:textId="77777777" w:rsidR="00431E7A" w:rsidRPr="007C6B73" w:rsidRDefault="00431E7A" w:rsidP="00272F6E">
            <w:pPr>
              <w:jc w:val="center"/>
              <w:rPr>
                <w:sz w:val="22"/>
                <w:szCs w:val="22"/>
              </w:rPr>
            </w:pPr>
            <w:r w:rsidRPr="007C6B73">
              <w:rPr>
                <w:b/>
                <w:bCs/>
                <w:sz w:val="22"/>
                <w:szCs w:val="22"/>
                <w:lang w:eastAsia="uk-UA"/>
              </w:rPr>
              <w:t>ТЕХНІЧНІ ПАРАМЕТРИ</w:t>
            </w:r>
          </w:p>
        </w:tc>
      </w:tr>
      <w:tr w:rsidR="00431E7A" w:rsidRPr="007C6B73" w14:paraId="54624237" w14:textId="77777777" w:rsidTr="00272F6E">
        <w:tc>
          <w:tcPr>
            <w:tcW w:w="7083" w:type="dxa"/>
            <w:shd w:val="clear" w:color="auto" w:fill="E8E8E8" w:themeFill="background2"/>
            <w:vAlign w:val="center"/>
          </w:tcPr>
          <w:p w14:paraId="2E766781" w14:textId="77777777" w:rsidR="00431E7A" w:rsidRPr="007C6B73" w:rsidRDefault="00431E7A" w:rsidP="00272F6E">
            <w:pPr>
              <w:jc w:val="center"/>
              <w:rPr>
                <w:sz w:val="22"/>
                <w:szCs w:val="22"/>
              </w:rPr>
            </w:pPr>
            <w:r w:rsidRPr="007C6B73">
              <w:rPr>
                <w:b/>
                <w:bCs/>
                <w:sz w:val="22"/>
                <w:szCs w:val="22"/>
                <w:lang w:eastAsia="uk-UA"/>
              </w:rPr>
              <w:t>Запит</w:t>
            </w:r>
          </w:p>
        </w:tc>
        <w:tc>
          <w:tcPr>
            <w:tcW w:w="3118" w:type="dxa"/>
            <w:shd w:val="clear" w:color="auto" w:fill="E8E8E8" w:themeFill="background2"/>
            <w:vAlign w:val="center"/>
          </w:tcPr>
          <w:p w14:paraId="0F6D797D" w14:textId="77777777" w:rsidR="00431E7A" w:rsidRPr="007C6B73" w:rsidRDefault="00431E7A" w:rsidP="00272F6E">
            <w:pPr>
              <w:jc w:val="center"/>
              <w:rPr>
                <w:b/>
                <w:bCs/>
                <w:sz w:val="22"/>
                <w:szCs w:val="22"/>
                <w:lang w:eastAsia="uk-UA"/>
              </w:rPr>
            </w:pPr>
            <w:r w:rsidRPr="007C6B73">
              <w:rPr>
                <w:b/>
                <w:bCs/>
                <w:sz w:val="22"/>
                <w:szCs w:val="22"/>
                <w:lang w:eastAsia="uk-UA"/>
              </w:rPr>
              <w:t>Відповідь Учасника тендеру</w:t>
            </w:r>
          </w:p>
          <w:p w14:paraId="75DA57AB" w14:textId="77777777" w:rsidR="00431E7A" w:rsidRPr="007C6B73" w:rsidRDefault="00431E7A" w:rsidP="00272F6E">
            <w:pPr>
              <w:jc w:val="center"/>
              <w:rPr>
                <w:sz w:val="22"/>
                <w:szCs w:val="22"/>
                <w:lang w:eastAsia="uk-UA"/>
              </w:rPr>
            </w:pPr>
            <w:r w:rsidRPr="007C6B73">
              <w:rPr>
                <w:i/>
                <w:iCs/>
                <w:sz w:val="22"/>
                <w:szCs w:val="22"/>
                <w:lang w:eastAsia="uk-UA"/>
              </w:rPr>
              <w:t>(підтвердіть в цьому стовпці виконання вказаних вимог по кожному пункту, надання вказаних документів, або надайте свою пропозицію)</w:t>
            </w:r>
          </w:p>
        </w:tc>
      </w:tr>
      <w:tr w:rsidR="00431E7A" w:rsidRPr="007C6B73" w14:paraId="10A8B79C" w14:textId="77777777" w:rsidTr="00272F6E">
        <w:trPr>
          <w:trHeight w:val="785"/>
        </w:trPr>
        <w:tc>
          <w:tcPr>
            <w:tcW w:w="10201" w:type="dxa"/>
            <w:gridSpan w:val="2"/>
            <w:shd w:val="clear" w:color="auto" w:fill="E8E8E8" w:themeFill="background2"/>
          </w:tcPr>
          <w:p w14:paraId="58932500" w14:textId="1CE248C2" w:rsidR="00431E7A" w:rsidRPr="007C6B73" w:rsidRDefault="00431E7A" w:rsidP="00272F6E">
            <w:pPr>
              <w:jc w:val="center"/>
              <w:rPr>
                <w:b/>
                <w:bCs/>
                <w:spacing w:val="-6"/>
                <w:sz w:val="22"/>
                <w:szCs w:val="22"/>
              </w:rPr>
            </w:pPr>
            <w:r w:rsidRPr="007C6B73">
              <w:rPr>
                <w:b/>
                <w:bCs/>
                <w:spacing w:val="-6"/>
                <w:sz w:val="22"/>
                <w:szCs w:val="22"/>
              </w:rPr>
              <w:t xml:space="preserve">ЛОТ 1. </w:t>
            </w:r>
            <w:r w:rsidR="00040FF8" w:rsidRPr="007C6B73">
              <w:rPr>
                <w:b/>
                <w:bCs/>
                <w:spacing w:val="-6"/>
                <w:sz w:val="22"/>
                <w:szCs w:val="22"/>
              </w:rPr>
              <w:t xml:space="preserve">Професійні навчальні курси "Основи підприємницької діяльності" </w:t>
            </w:r>
            <w:r w:rsidRPr="007C6B73">
              <w:rPr>
                <w:b/>
                <w:bCs/>
                <w:color w:val="FF0000"/>
                <w:spacing w:val="-6"/>
                <w:sz w:val="22"/>
                <w:szCs w:val="22"/>
              </w:rPr>
              <w:t xml:space="preserve">Орієнтована кількість осіб до навчання: </w:t>
            </w:r>
            <w:r w:rsidR="004C79BD" w:rsidRPr="007C6B73">
              <w:rPr>
                <w:b/>
                <w:bCs/>
                <w:color w:val="FF0000"/>
                <w:spacing w:val="-6"/>
                <w:sz w:val="22"/>
                <w:szCs w:val="22"/>
              </w:rPr>
              <w:t>60</w:t>
            </w:r>
            <w:r w:rsidRPr="007C6B73">
              <w:rPr>
                <w:b/>
                <w:bCs/>
                <w:color w:val="FF0000"/>
                <w:spacing w:val="-6"/>
                <w:sz w:val="22"/>
                <w:szCs w:val="22"/>
              </w:rPr>
              <w:t xml:space="preserve"> осіб</w:t>
            </w:r>
            <w:r w:rsidR="005A3DEC" w:rsidRPr="007C6B73">
              <w:rPr>
                <w:b/>
                <w:bCs/>
                <w:color w:val="FF0000"/>
                <w:spacing w:val="-6"/>
                <w:sz w:val="22"/>
                <w:szCs w:val="22"/>
              </w:rPr>
              <w:t xml:space="preserve"> </w:t>
            </w:r>
          </w:p>
          <w:p w14:paraId="1FFF55DB" w14:textId="77777777" w:rsidR="00431E7A" w:rsidRPr="007C6B73" w:rsidRDefault="00431E7A" w:rsidP="00272F6E">
            <w:pPr>
              <w:jc w:val="center"/>
              <w:rPr>
                <w:spacing w:val="-6"/>
                <w:sz w:val="22"/>
                <w:szCs w:val="22"/>
              </w:rPr>
            </w:pPr>
          </w:p>
          <w:p w14:paraId="218D78C5" w14:textId="4D011D03" w:rsidR="00431E7A" w:rsidRPr="007C6B73" w:rsidRDefault="00431E7A" w:rsidP="00272F6E">
            <w:pPr>
              <w:jc w:val="center"/>
              <w:rPr>
                <w:spacing w:val="-6"/>
                <w:sz w:val="22"/>
                <w:szCs w:val="22"/>
              </w:rPr>
            </w:pPr>
            <w:r w:rsidRPr="007C6B73">
              <w:rPr>
                <w:spacing w:val="-6"/>
                <w:sz w:val="22"/>
                <w:szCs w:val="22"/>
              </w:rPr>
              <w:t xml:space="preserve">Надання комплексних послуг з фокусом на отримання м'яких і технічних навичок, які дозволять  </w:t>
            </w:r>
            <w:r w:rsidR="007862DA" w:rsidRPr="007C6B73">
              <w:rPr>
                <w:spacing w:val="-6"/>
                <w:sz w:val="22"/>
                <w:szCs w:val="22"/>
              </w:rPr>
              <w:t xml:space="preserve">застосувати отримані знання на практиці в майбутній роботі </w:t>
            </w:r>
            <w:r w:rsidR="007862DA" w:rsidRPr="00BE71BD">
              <w:rPr>
                <w:spacing w:val="-6"/>
                <w:sz w:val="22"/>
                <w:szCs w:val="22"/>
              </w:rPr>
              <w:t>(</w:t>
            </w:r>
            <w:r w:rsidR="00A940E9" w:rsidRPr="00BE71BD">
              <w:rPr>
                <w:spacing w:val="-6"/>
                <w:sz w:val="22"/>
                <w:szCs w:val="22"/>
              </w:rPr>
              <w:t>складання</w:t>
            </w:r>
            <w:r w:rsidR="007862DA" w:rsidRPr="007C6B73">
              <w:rPr>
                <w:spacing w:val="-6"/>
                <w:sz w:val="22"/>
                <w:szCs w:val="22"/>
              </w:rPr>
              <w:t xml:space="preserve"> </w:t>
            </w:r>
            <w:proofErr w:type="spellStart"/>
            <w:r w:rsidR="007862DA" w:rsidRPr="007C6B73">
              <w:rPr>
                <w:spacing w:val="-6"/>
                <w:sz w:val="22"/>
                <w:szCs w:val="22"/>
              </w:rPr>
              <w:t>біснес</w:t>
            </w:r>
            <w:proofErr w:type="spellEnd"/>
            <w:r w:rsidR="007862DA" w:rsidRPr="007C6B73">
              <w:rPr>
                <w:spacing w:val="-6"/>
                <w:sz w:val="22"/>
                <w:szCs w:val="22"/>
              </w:rPr>
              <w:t>-плану, стратегії просування, звітності).</w:t>
            </w:r>
          </w:p>
          <w:p w14:paraId="4B5ED89C" w14:textId="10718408" w:rsidR="00431E7A" w:rsidRPr="007C6B73" w:rsidRDefault="00431E7A" w:rsidP="00272F6E">
            <w:pPr>
              <w:jc w:val="center"/>
              <w:rPr>
                <w:rFonts w:eastAsia="Arial Unicode MS"/>
                <w:color w:val="000000" w:themeColor="text1"/>
                <w:sz w:val="22"/>
                <w:szCs w:val="22"/>
              </w:rPr>
            </w:pPr>
          </w:p>
        </w:tc>
      </w:tr>
      <w:tr w:rsidR="00431E7A" w:rsidRPr="007C6B73" w14:paraId="1B2D5DF3" w14:textId="77777777" w:rsidTr="00272F6E">
        <w:trPr>
          <w:trHeight w:val="578"/>
        </w:trPr>
        <w:tc>
          <w:tcPr>
            <w:tcW w:w="7083" w:type="dxa"/>
          </w:tcPr>
          <w:p w14:paraId="33989478"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Призначення менеджера для постійного контакту та вирішення організаційних питань</w:t>
            </w:r>
          </w:p>
        </w:tc>
        <w:tc>
          <w:tcPr>
            <w:tcW w:w="3118" w:type="dxa"/>
          </w:tcPr>
          <w:p w14:paraId="7F848D4A" w14:textId="77777777" w:rsidR="00431E7A" w:rsidRPr="007C6B73" w:rsidRDefault="00431E7A" w:rsidP="00272F6E">
            <w:pPr>
              <w:rPr>
                <w:rFonts w:eastAsia="Arial Unicode MS"/>
                <w:color w:val="000000" w:themeColor="text1"/>
                <w:sz w:val="22"/>
                <w:szCs w:val="22"/>
              </w:rPr>
            </w:pPr>
          </w:p>
        </w:tc>
      </w:tr>
      <w:tr w:rsidR="00431E7A" w:rsidRPr="007C6B73" w14:paraId="30E8F18B" w14:textId="77777777" w:rsidTr="00272F6E">
        <w:tc>
          <w:tcPr>
            <w:tcW w:w="7083" w:type="dxa"/>
          </w:tcPr>
          <w:p w14:paraId="3679F5BD"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Надання презентації деталізованої програми курсу із обґрунтуванням змісту освітньої програми, форми навчання, кількості занять та годин навчання. Наявність календарного плану навчання.</w:t>
            </w:r>
          </w:p>
        </w:tc>
        <w:tc>
          <w:tcPr>
            <w:tcW w:w="3118" w:type="dxa"/>
          </w:tcPr>
          <w:p w14:paraId="7FD531EB" w14:textId="77777777" w:rsidR="00431E7A" w:rsidRPr="007C6B73" w:rsidRDefault="00431E7A" w:rsidP="00272F6E">
            <w:pPr>
              <w:rPr>
                <w:rFonts w:eastAsia="Arial Unicode MS"/>
                <w:color w:val="000000" w:themeColor="text1"/>
                <w:sz w:val="22"/>
                <w:szCs w:val="22"/>
              </w:rPr>
            </w:pPr>
          </w:p>
        </w:tc>
      </w:tr>
      <w:tr w:rsidR="002225F5" w:rsidRPr="007C6B73" w14:paraId="226FDEA6" w14:textId="77777777" w:rsidTr="00B37024">
        <w:tc>
          <w:tcPr>
            <w:tcW w:w="7083" w:type="dxa"/>
            <w:shd w:val="clear" w:color="auto" w:fill="auto"/>
          </w:tcPr>
          <w:p w14:paraId="4E844F01" w14:textId="3A9EDF00" w:rsidR="002225F5" w:rsidRPr="007C6B73" w:rsidRDefault="00F53ED4" w:rsidP="00272F6E">
            <w:pPr>
              <w:jc w:val="both"/>
              <w:rPr>
                <w:rFonts w:eastAsia="Arial Unicode MS"/>
                <w:color w:val="000000" w:themeColor="text1"/>
                <w:sz w:val="22"/>
                <w:szCs w:val="22"/>
              </w:rPr>
            </w:pPr>
            <w:r w:rsidRPr="00BE71BD">
              <w:rPr>
                <w:rFonts w:eastAsia="Arial Unicode MS"/>
                <w:color w:val="000000" w:themeColor="text1"/>
                <w:sz w:val="22"/>
                <w:szCs w:val="22"/>
              </w:rPr>
              <w:t>Забезпечення співпраці лекторів та менторі</w:t>
            </w:r>
            <w:r w:rsidR="00A86D58" w:rsidRPr="00BE71BD">
              <w:rPr>
                <w:rFonts w:eastAsia="Arial Unicode MS"/>
                <w:color w:val="000000" w:themeColor="text1"/>
                <w:sz w:val="22"/>
                <w:szCs w:val="22"/>
              </w:rPr>
              <w:t xml:space="preserve">в </w:t>
            </w:r>
            <w:r w:rsidR="00366214" w:rsidRPr="00BE71BD">
              <w:rPr>
                <w:rFonts w:eastAsia="Arial Unicode MS"/>
                <w:color w:val="000000" w:themeColor="text1"/>
                <w:sz w:val="22"/>
                <w:szCs w:val="22"/>
              </w:rPr>
              <w:t>навчального закладу</w:t>
            </w:r>
            <w:r w:rsidR="00A86D58" w:rsidRPr="00BE71BD">
              <w:rPr>
                <w:rFonts w:eastAsia="Arial Unicode MS"/>
                <w:color w:val="000000" w:themeColor="text1"/>
                <w:sz w:val="22"/>
                <w:szCs w:val="22"/>
              </w:rPr>
              <w:t>,</w:t>
            </w:r>
            <w:r w:rsidRPr="00BE71BD">
              <w:rPr>
                <w:rFonts w:eastAsia="Arial Unicode MS"/>
                <w:color w:val="000000" w:themeColor="text1"/>
                <w:sz w:val="22"/>
                <w:szCs w:val="22"/>
              </w:rPr>
              <w:t xml:space="preserve"> в процесі відбору </w:t>
            </w:r>
            <w:proofErr w:type="spellStart"/>
            <w:r w:rsidRPr="00BE71BD">
              <w:rPr>
                <w:rFonts w:eastAsia="Arial Unicode MS"/>
                <w:color w:val="000000" w:themeColor="text1"/>
                <w:sz w:val="22"/>
                <w:szCs w:val="22"/>
              </w:rPr>
              <w:t>бенефіціарів</w:t>
            </w:r>
            <w:proofErr w:type="spellEnd"/>
            <w:r w:rsidRPr="00BE71BD">
              <w:rPr>
                <w:rFonts w:eastAsia="Arial Unicode MS"/>
                <w:color w:val="000000" w:themeColor="text1"/>
                <w:sz w:val="22"/>
                <w:szCs w:val="22"/>
              </w:rPr>
              <w:t xml:space="preserve"> </w:t>
            </w:r>
            <w:r w:rsidR="008C4CFE" w:rsidRPr="00BE71BD">
              <w:rPr>
                <w:rFonts w:eastAsia="Arial Unicode MS"/>
                <w:color w:val="000000" w:themeColor="text1"/>
                <w:sz w:val="22"/>
                <w:szCs w:val="22"/>
              </w:rPr>
              <w:t xml:space="preserve">на видачу </w:t>
            </w:r>
            <w:proofErr w:type="spellStart"/>
            <w:r w:rsidR="008C4CFE" w:rsidRPr="00BE71BD">
              <w:rPr>
                <w:rFonts w:eastAsia="Arial Unicode MS"/>
                <w:color w:val="000000" w:themeColor="text1"/>
                <w:sz w:val="22"/>
                <w:szCs w:val="22"/>
              </w:rPr>
              <w:t>мікрогрантів</w:t>
            </w:r>
            <w:proofErr w:type="spellEnd"/>
            <w:r w:rsidR="00B37024" w:rsidRPr="00BE71BD">
              <w:rPr>
                <w:rFonts w:eastAsia="Arial Unicode MS"/>
                <w:color w:val="000000" w:themeColor="text1"/>
                <w:sz w:val="22"/>
                <w:szCs w:val="22"/>
              </w:rPr>
              <w:t xml:space="preserve"> по результатах навчання.</w:t>
            </w:r>
          </w:p>
        </w:tc>
        <w:tc>
          <w:tcPr>
            <w:tcW w:w="3118" w:type="dxa"/>
          </w:tcPr>
          <w:p w14:paraId="44D7B60D" w14:textId="77777777" w:rsidR="002225F5" w:rsidRPr="007C6B73" w:rsidRDefault="002225F5" w:rsidP="00272F6E">
            <w:pPr>
              <w:rPr>
                <w:rFonts w:eastAsia="Arial Unicode MS"/>
                <w:color w:val="000000" w:themeColor="text1"/>
                <w:sz w:val="22"/>
                <w:szCs w:val="22"/>
              </w:rPr>
            </w:pPr>
          </w:p>
        </w:tc>
      </w:tr>
      <w:tr w:rsidR="00431E7A" w:rsidRPr="007C6B73" w14:paraId="62FED030" w14:textId="77777777" w:rsidTr="00272F6E">
        <w:tc>
          <w:tcPr>
            <w:tcW w:w="7083" w:type="dxa"/>
          </w:tcPr>
          <w:p w14:paraId="73872DFF"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Надання Сертифікатів про успішне завершення курсу кожному випускнику для можливості підтвердження набутих, професійних навиків в процесі працевлаштування</w:t>
            </w:r>
          </w:p>
          <w:p w14:paraId="23FC7AF0" w14:textId="77777777" w:rsidR="00431E7A" w:rsidRPr="007C6B73" w:rsidRDefault="00431E7A" w:rsidP="00272F6E">
            <w:pPr>
              <w:jc w:val="both"/>
              <w:rPr>
                <w:rFonts w:eastAsia="Arial Unicode MS"/>
                <w:b/>
                <w:bCs/>
                <w:color w:val="000000" w:themeColor="text1"/>
                <w:sz w:val="22"/>
                <w:szCs w:val="22"/>
              </w:rPr>
            </w:pPr>
            <w:r w:rsidRPr="007C6B73">
              <w:rPr>
                <w:rFonts w:eastAsia="Arial Unicode MS"/>
                <w:b/>
                <w:bCs/>
                <w:i/>
                <w:iCs/>
                <w:color w:val="000000" w:themeColor="text1"/>
                <w:sz w:val="22"/>
                <w:szCs w:val="22"/>
              </w:rPr>
              <w:t>Сертифікати забезпечуються силами та за рахунок постачальника послуг. Їх вартість мають бути включені у вартість пропозиції</w:t>
            </w:r>
          </w:p>
        </w:tc>
        <w:tc>
          <w:tcPr>
            <w:tcW w:w="3118" w:type="dxa"/>
          </w:tcPr>
          <w:p w14:paraId="280500DC" w14:textId="77777777" w:rsidR="00431E7A" w:rsidRPr="007C6B73" w:rsidRDefault="00431E7A" w:rsidP="00272F6E">
            <w:pPr>
              <w:rPr>
                <w:rFonts w:eastAsia="Arial Unicode MS"/>
                <w:color w:val="000000" w:themeColor="text1"/>
                <w:sz w:val="22"/>
                <w:szCs w:val="22"/>
              </w:rPr>
            </w:pPr>
          </w:p>
        </w:tc>
      </w:tr>
      <w:tr w:rsidR="00431E7A" w:rsidRPr="007C6B73" w14:paraId="1B7E1827" w14:textId="77777777" w:rsidTr="00272F6E">
        <w:tc>
          <w:tcPr>
            <w:tcW w:w="7083" w:type="dxa"/>
          </w:tcPr>
          <w:p w14:paraId="64859A3A"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Надання інформації про начальний заклад: досвід роботи центру та кваліфікація тренерів, відгуки та інша додаткова корисна інформація</w:t>
            </w:r>
          </w:p>
        </w:tc>
        <w:tc>
          <w:tcPr>
            <w:tcW w:w="3118" w:type="dxa"/>
          </w:tcPr>
          <w:p w14:paraId="747A8646" w14:textId="77777777" w:rsidR="00431E7A" w:rsidRPr="007C6B73" w:rsidRDefault="00431E7A" w:rsidP="00272F6E">
            <w:pPr>
              <w:rPr>
                <w:rFonts w:eastAsia="Arial Unicode MS"/>
                <w:color w:val="000000" w:themeColor="text1"/>
                <w:sz w:val="22"/>
                <w:szCs w:val="22"/>
              </w:rPr>
            </w:pPr>
          </w:p>
        </w:tc>
      </w:tr>
      <w:tr w:rsidR="00431E7A" w:rsidRPr="007C6B73" w14:paraId="15059AF0" w14:textId="77777777" w:rsidTr="00272F6E">
        <w:tc>
          <w:tcPr>
            <w:tcW w:w="7083" w:type="dxa"/>
          </w:tcPr>
          <w:p w14:paraId="4F715939" w14:textId="77777777" w:rsidR="00431E7A" w:rsidRPr="007C6B73" w:rsidRDefault="00431E7A" w:rsidP="00272F6E">
            <w:pPr>
              <w:jc w:val="both"/>
              <w:rPr>
                <w:rFonts w:eastAsia="Arial Unicode MS"/>
                <w:i/>
                <w:iCs/>
                <w:color w:val="000000" w:themeColor="text1"/>
                <w:sz w:val="22"/>
                <w:szCs w:val="22"/>
              </w:rPr>
            </w:pPr>
            <w:r w:rsidRPr="007C6B73">
              <w:rPr>
                <w:rFonts w:eastAsia="Arial Unicode MS"/>
                <w:color w:val="000000" w:themeColor="text1"/>
                <w:sz w:val="22"/>
                <w:szCs w:val="22"/>
              </w:rPr>
              <w:t>Надання спеціалізованих освітніх інструментів, засобів та матеріалів для навчання, виконання практичних завдань та тестування, вартість яких входить до загальної вартості курсу.</w:t>
            </w:r>
          </w:p>
        </w:tc>
        <w:tc>
          <w:tcPr>
            <w:tcW w:w="3118" w:type="dxa"/>
          </w:tcPr>
          <w:p w14:paraId="4A78BD5E" w14:textId="77777777" w:rsidR="00431E7A" w:rsidRPr="007C6B73" w:rsidRDefault="00431E7A" w:rsidP="00272F6E">
            <w:pPr>
              <w:rPr>
                <w:rFonts w:eastAsia="Arial Unicode MS"/>
                <w:color w:val="000000" w:themeColor="text1"/>
                <w:sz w:val="22"/>
                <w:szCs w:val="22"/>
              </w:rPr>
            </w:pPr>
          </w:p>
        </w:tc>
      </w:tr>
      <w:tr w:rsidR="00431E7A" w:rsidRPr="007C6B73" w14:paraId="691605D0" w14:textId="77777777" w:rsidTr="00272F6E">
        <w:tc>
          <w:tcPr>
            <w:tcW w:w="7083" w:type="dxa"/>
          </w:tcPr>
          <w:p w14:paraId="1315B039"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lastRenderedPageBreak/>
              <w:t xml:space="preserve">Забезпечення відкритого доступу програмної команди ТЧХУ до навчальної системи з метою перевірки актуального статусу успішності навчання  кожного з </w:t>
            </w:r>
            <w:proofErr w:type="spellStart"/>
            <w:r w:rsidRPr="007C6B73">
              <w:rPr>
                <w:rFonts w:eastAsia="Arial Unicode MS"/>
                <w:color w:val="000000" w:themeColor="text1"/>
                <w:sz w:val="22"/>
                <w:szCs w:val="22"/>
              </w:rPr>
              <w:t>бенефіціарів</w:t>
            </w:r>
            <w:proofErr w:type="spellEnd"/>
          </w:p>
        </w:tc>
        <w:tc>
          <w:tcPr>
            <w:tcW w:w="3118" w:type="dxa"/>
          </w:tcPr>
          <w:p w14:paraId="421635AD" w14:textId="77777777" w:rsidR="00431E7A" w:rsidRPr="007C6B73" w:rsidRDefault="00431E7A" w:rsidP="00272F6E">
            <w:pPr>
              <w:rPr>
                <w:rFonts w:eastAsia="Arial Unicode MS"/>
                <w:color w:val="000000" w:themeColor="text1"/>
                <w:sz w:val="22"/>
                <w:szCs w:val="22"/>
              </w:rPr>
            </w:pPr>
          </w:p>
        </w:tc>
      </w:tr>
      <w:tr w:rsidR="00431E7A" w:rsidRPr="007C6B73" w14:paraId="5D390CF8" w14:textId="77777777" w:rsidTr="00272F6E">
        <w:tc>
          <w:tcPr>
            <w:tcW w:w="7083" w:type="dxa"/>
          </w:tcPr>
          <w:p w14:paraId="0CE9DFD9" w14:textId="77777777" w:rsidR="00431E7A" w:rsidRPr="007C6B73" w:rsidRDefault="00431E7A" w:rsidP="00272F6E">
            <w:pPr>
              <w:jc w:val="both"/>
              <w:rPr>
                <w:rFonts w:eastAsia="Arial Unicode MS"/>
                <w:i/>
                <w:iCs/>
                <w:color w:val="000000" w:themeColor="text1"/>
                <w:sz w:val="22"/>
                <w:szCs w:val="22"/>
              </w:rPr>
            </w:pPr>
            <w:r w:rsidRPr="007C6B73">
              <w:rPr>
                <w:rFonts w:eastAsia="Arial Unicode MS"/>
                <w:color w:val="000000" w:themeColor="text1"/>
                <w:sz w:val="22"/>
                <w:szCs w:val="22"/>
              </w:rPr>
              <w:t xml:space="preserve">Забезпечення захисту персональних даних </w:t>
            </w:r>
            <w:proofErr w:type="spellStart"/>
            <w:r w:rsidRPr="007C6B73">
              <w:rPr>
                <w:rFonts w:eastAsia="Arial Unicode MS"/>
                <w:color w:val="000000" w:themeColor="text1"/>
                <w:sz w:val="22"/>
                <w:szCs w:val="22"/>
              </w:rPr>
              <w:t>бенефіціарів</w:t>
            </w:r>
            <w:proofErr w:type="spellEnd"/>
            <w:r w:rsidRPr="007C6B73">
              <w:rPr>
                <w:rFonts w:eastAsia="Arial Unicode MS"/>
                <w:color w:val="000000" w:themeColor="text1"/>
                <w:sz w:val="22"/>
                <w:szCs w:val="22"/>
              </w:rPr>
              <w:t xml:space="preserve"> та особистої навчальної інформації кожного з </w:t>
            </w:r>
            <w:proofErr w:type="spellStart"/>
            <w:r w:rsidRPr="007C6B73">
              <w:rPr>
                <w:rFonts w:eastAsia="Arial Unicode MS"/>
                <w:color w:val="000000" w:themeColor="text1"/>
                <w:sz w:val="22"/>
                <w:szCs w:val="22"/>
              </w:rPr>
              <w:t>бенефіціарів</w:t>
            </w:r>
            <w:proofErr w:type="spellEnd"/>
          </w:p>
        </w:tc>
        <w:tc>
          <w:tcPr>
            <w:tcW w:w="3118" w:type="dxa"/>
          </w:tcPr>
          <w:p w14:paraId="033D2ECC" w14:textId="77777777" w:rsidR="00431E7A" w:rsidRPr="007C6B73" w:rsidRDefault="00431E7A" w:rsidP="00272F6E">
            <w:pPr>
              <w:rPr>
                <w:rFonts w:eastAsia="Arial Unicode MS"/>
                <w:color w:val="000000" w:themeColor="text1"/>
                <w:sz w:val="22"/>
                <w:szCs w:val="22"/>
              </w:rPr>
            </w:pPr>
          </w:p>
        </w:tc>
      </w:tr>
      <w:tr w:rsidR="00431E7A" w:rsidRPr="007C6B73" w14:paraId="12147CDF" w14:textId="77777777" w:rsidTr="00272F6E">
        <w:tc>
          <w:tcPr>
            <w:tcW w:w="7083" w:type="dxa"/>
          </w:tcPr>
          <w:p w14:paraId="70B35D29"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 xml:space="preserve">Менторська підтримка та постійна комунікація із </w:t>
            </w:r>
            <w:proofErr w:type="spellStart"/>
            <w:r w:rsidRPr="007C6B73">
              <w:rPr>
                <w:rFonts w:eastAsia="Arial Unicode MS"/>
                <w:color w:val="000000" w:themeColor="text1"/>
                <w:sz w:val="22"/>
                <w:szCs w:val="22"/>
              </w:rPr>
              <w:t>бенефіціарами</w:t>
            </w:r>
            <w:proofErr w:type="spellEnd"/>
            <w:r w:rsidRPr="007C6B73">
              <w:rPr>
                <w:rFonts w:eastAsia="Arial Unicode MS"/>
                <w:color w:val="000000" w:themeColor="text1"/>
                <w:sz w:val="22"/>
                <w:szCs w:val="22"/>
              </w:rPr>
              <w:t>, допомога та надання консультативних послуг протягом всієї освітньої програми</w:t>
            </w:r>
          </w:p>
        </w:tc>
        <w:tc>
          <w:tcPr>
            <w:tcW w:w="3118" w:type="dxa"/>
          </w:tcPr>
          <w:p w14:paraId="2C09E149" w14:textId="77777777" w:rsidR="00431E7A" w:rsidRPr="007C6B73" w:rsidRDefault="00431E7A" w:rsidP="00272F6E">
            <w:pPr>
              <w:rPr>
                <w:rFonts w:eastAsia="Arial Unicode MS"/>
                <w:color w:val="000000" w:themeColor="text1"/>
                <w:sz w:val="22"/>
                <w:szCs w:val="22"/>
              </w:rPr>
            </w:pPr>
          </w:p>
        </w:tc>
      </w:tr>
      <w:tr w:rsidR="00431E7A" w:rsidRPr="007C6B73" w14:paraId="3F170D26" w14:textId="77777777" w:rsidTr="00272F6E">
        <w:tc>
          <w:tcPr>
            <w:tcW w:w="7083" w:type="dxa"/>
          </w:tcPr>
          <w:p w14:paraId="37073833" w14:textId="77777777" w:rsidR="00431E7A" w:rsidRPr="007C6B73" w:rsidRDefault="00431E7A" w:rsidP="00272F6E">
            <w:pPr>
              <w:pStyle w:val="af"/>
              <w:ind w:left="0"/>
              <w:jc w:val="both"/>
              <w:textAlignment w:val="baseline"/>
              <w:rPr>
                <w:rFonts w:eastAsia="Arial Unicode MS"/>
                <w:color w:val="000000" w:themeColor="text1"/>
                <w:sz w:val="22"/>
                <w:szCs w:val="22"/>
              </w:rPr>
            </w:pPr>
            <w:r w:rsidRPr="007C6B73">
              <w:rPr>
                <w:rFonts w:eastAsia="Arial Unicode MS"/>
                <w:color w:val="000000" w:themeColor="text1"/>
                <w:sz w:val="22"/>
                <w:szCs w:val="22"/>
              </w:rPr>
              <w:t xml:space="preserve">Надання підтвердження відповідної кваліфікації у лекторів по темі курсу. </w:t>
            </w:r>
          </w:p>
          <w:p w14:paraId="2B03D76B" w14:textId="77777777" w:rsidR="00431E7A" w:rsidRPr="007C6B73" w:rsidRDefault="00431E7A" w:rsidP="00272F6E">
            <w:pPr>
              <w:jc w:val="both"/>
              <w:rPr>
                <w:rFonts w:eastAsia="Arial Unicode MS"/>
                <w:b/>
                <w:bCs/>
                <w:color w:val="000000" w:themeColor="text1"/>
                <w:sz w:val="22"/>
                <w:szCs w:val="22"/>
              </w:rPr>
            </w:pPr>
            <w:r w:rsidRPr="007C6B73">
              <w:rPr>
                <w:rFonts w:eastAsia="Arial Unicode MS"/>
                <w:b/>
                <w:bCs/>
                <w:i/>
                <w:iCs/>
                <w:color w:val="000000" w:themeColor="text1"/>
                <w:sz w:val="22"/>
                <w:szCs w:val="22"/>
              </w:rPr>
              <w:t>Надайте до пакету документації сертифікати, ліцензії, інформацію про досвід роботи, відгуки клієнтів, тощо.</w:t>
            </w:r>
          </w:p>
        </w:tc>
        <w:tc>
          <w:tcPr>
            <w:tcW w:w="3118" w:type="dxa"/>
          </w:tcPr>
          <w:p w14:paraId="4D6BE402" w14:textId="77777777" w:rsidR="00431E7A" w:rsidRPr="007C6B73" w:rsidRDefault="00431E7A" w:rsidP="00272F6E">
            <w:pPr>
              <w:rPr>
                <w:rFonts w:eastAsia="Arial Unicode MS"/>
                <w:color w:val="000000" w:themeColor="text1"/>
                <w:sz w:val="22"/>
                <w:szCs w:val="22"/>
              </w:rPr>
            </w:pPr>
          </w:p>
        </w:tc>
      </w:tr>
      <w:tr w:rsidR="00431E7A" w:rsidRPr="007C6B73" w14:paraId="08D21ACC" w14:textId="77777777" w:rsidTr="00272F6E">
        <w:tc>
          <w:tcPr>
            <w:tcW w:w="7083" w:type="dxa"/>
          </w:tcPr>
          <w:p w14:paraId="72603E46"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Досвід роботи з вразливими категоріями населення</w:t>
            </w:r>
          </w:p>
        </w:tc>
        <w:tc>
          <w:tcPr>
            <w:tcW w:w="3118" w:type="dxa"/>
          </w:tcPr>
          <w:p w14:paraId="7141EA9A" w14:textId="77777777" w:rsidR="00431E7A" w:rsidRPr="007C6B73" w:rsidRDefault="00431E7A" w:rsidP="00272F6E">
            <w:pPr>
              <w:rPr>
                <w:rFonts w:eastAsia="Arial Unicode MS"/>
                <w:color w:val="000000" w:themeColor="text1"/>
                <w:sz w:val="22"/>
                <w:szCs w:val="22"/>
              </w:rPr>
            </w:pPr>
          </w:p>
        </w:tc>
      </w:tr>
      <w:tr w:rsidR="00431E7A" w:rsidRPr="007C6B73" w14:paraId="67A930CD" w14:textId="77777777" w:rsidTr="00272F6E">
        <w:tc>
          <w:tcPr>
            <w:tcW w:w="7083" w:type="dxa"/>
          </w:tcPr>
          <w:p w14:paraId="7F5AB988" w14:textId="77777777" w:rsidR="00431E7A" w:rsidRPr="007C6B73" w:rsidRDefault="00431E7A" w:rsidP="00272F6E">
            <w:pPr>
              <w:pStyle w:val="af"/>
              <w:ind w:left="0"/>
              <w:jc w:val="both"/>
              <w:textAlignment w:val="baseline"/>
              <w:rPr>
                <w:rFonts w:eastAsia="Arial Unicode MS"/>
                <w:i/>
                <w:iCs/>
                <w:color w:val="000000" w:themeColor="text1"/>
                <w:sz w:val="22"/>
                <w:szCs w:val="22"/>
              </w:rPr>
            </w:pPr>
            <w:r w:rsidRPr="007C6B73">
              <w:rPr>
                <w:rFonts w:eastAsia="Arial Unicode MS"/>
                <w:color w:val="000000" w:themeColor="text1"/>
                <w:sz w:val="22"/>
                <w:szCs w:val="22"/>
              </w:rPr>
              <w:t>Досвід роботи з ТЧХУ або іншими громадськими  та неприбутковими організаціями</w:t>
            </w:r>
          </w:p>
        </w:tc>
        <w:tc>
          <w:tcPr>
            <w:tcW w:w="3118" w:type="dxa"/>
          </w:tcPr>
          <w:p w14:paraId="568C83CD" w14:textId="77777777" w:rsidR="00431E7A" w:rsidRPr="007C6B73" w:rsidRDefault="00431E7A" w:rsidP="00272F6E">
            <w:pPr>
              <w:rPr>
                <w:rFonts w:eastAsia="Arial Unicode MS"/>
                <w:color w:val="000000" w:themeColor="text1"/>
                <w:sz w:val="22"/>
                <w:szCs w:val="22"/>
              </w:rPr>
            </w:pPr>
          </w:p>
        </w:tc>
      </w:tr>
      <w:tr w:rsidR="00431E7A" w:rsidRPr="007C6B73" w14:paraId="1B80DE71" w14:textId="77777777" w:rsidTr="00272F6E">
        <w:tc>
          <w:tcPr>
            <w:tcW w:w="7083" w:type="dxa"/>
          </w:tcPr>
          <w:p w14:paraId="60C226CD"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Для ФОП наявність відповідного КВЕД (85)</w:t>
            </w:r>
          </w:p>
        </w:tc>
        <w:tc>
          <w:tcPr>
            <w:tcW w:w="3118" w:type="dxa"/>
          </w:tcPr>
          <w:p w14:paraId="135769C1" w14:textId="77777777" w:rsidR="00431E7A" w:rsidRPr="007C6B73" w:rsidRDefault="00431E7A" w:rsidP="00272F6E">
            <w:pPr>
              <w:rPr>
                <w:rFonts w:eastAsia="Arial Unicode MS"/>
                <w:color w:val="000000" w:themeColor="text1"/>
                <w:sz w:val="22"/>
                <w:szCs w:val="22"/>
              </w:rPr>
            </w:pPr>
          </w:p>
        </w:tc>
      </w:tr>
      <w:tr w:rsidR="00431E7A" w:rsidRPr="007C6B73" w14:paraId="58AFCD47" w14:textId="77777777" w:rsidTr="00272F6E">
        <w:tc>
          <w:tcPr>
            <w:tcW w:w="7083" w:type="dxa"/>
          </w:tcPr>
          <w:p w14:paraId="39E259E9"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Тривалість навчання має становити від 2 до 4 місяців (можливі винятки щодо тривалості, якщо цього вимагає навчання).</w:t>
            </w:r>
          </w:p>
          <w:p w14:paraId="3BA016B6" w14:textId="1A8E7041" w:rsidR="00431E7A" w:rsidRPr="007C6B73" w:rsidRDefault="00431E7A" w:rsidP="00272F6E">
            <w:pPr>
              <w:jc w:val="both"/>
              <w:rPr>
                <w:rFonts w:eastAsia="Arial Unicode MS"/>
                <w:color w:val="000000" w:themeColor="text1"/>
                <w:sz w:val="22"/>
                <w:szCs w:val="22"/>
              </w:rPr>
            </w:pPr>
          </w:p>
        </w:tc>
        <w:tc>
          <w:tcPr>
            <w:tcW w:w="3118" w:type="dxa"/>
          </w:tcPr>
          <w:p w14:paraId="07942082" w14:textId="77777777" w:rsidR="00431E7A" w:rsidRPr="007C6B73" w:rsidRDefault="00431E7A" w:rsidP="00272F6E">
            <w:pPr>
              <w:rPr>
                <w:rFonts w:eastAsia="Arial Unicode MS"/>
                <w:color w:val="000000" w:themeColor="text1"/>
                <w:sz w:val="22"/>
                <w:szCs w:val="22"/>
              </w:rPr>
            </w:pPr>
          </w:p>
        </w:tc>
      </w:tr>
      <w:tr w:rsidR="004738E6" w:rsidRPr="007C6B73" w14:paraId="6B4D699E" w14:textId="77777777" w:rsidTr="00272F6E">
        <w:tc>
          <w:tcPr>
            <w:tcW w:w="7083" w:type="dxa"/>
          </w:tcPr>
          <w:p w14:paraId="6994BB7F" w14:textId="13D9C498" w:rsidR="004738E6" w:rsidRPr="007C6B73" w:rsidRDefault="004738E6" w:rsidP="00272F6E">
            <w:pPr>
              <w:jc w:val="both"/>
              <w:rPr>
                <w:rFonts w:eastAsia="Arial Unicode MS"/>
                <w:color w:val="000000" w:themeColor="text1"/>
                <w:sz w:val="22"/>
                <w:szCs w:val="22"/>
              </w:rPr>
            </w:pPr>
            <w:r w:rsidRPr="00CD16BC">
              <w:rPr>
                <w:rFonts w:eastAsia="Arial Unicode MS"/>
                <w:color w:val="000000" w:themeColor="text1"/>
                <w:sz w:val="22"/>
                <w:szCs w:val="22"/>
              </w:rPr>
              <w:t>Навчальний заклад веде облік відвідування учасників за кожний день навчання.</w:t>
            </w:r>
          </w:p>
        </w:tc>
        <w:tc>
          <w:tcPr>
            <w:tcW w:w="3118" w:type="dxa"/>
          </w:tcPr>
          <w:p w14:paraId="09E9D999" w14:textId="77777777" w:rsidR="004738E6" w:rsidRPr="007C6B73" w:rsidRDefault="004738E6" w:rsidP="00272F6E">
            <w:pPr>
              <w:rPr>
                <w:rFonts w:eastAsia="Arial Unicode MS"/>
                <w:color w:val="000000" w:themeColor="text1"/>
                <w:sz w:val="22"/>
                <w:szCs w:val="22"/>
              </w:rPr>
            </w:pPr>
          </w:p>
        </w:tc>
      </w:tr>
      <w:tr w:rsidR="00431E7A" w:rsidRPr="007C6B73" w14:paraId="43385E5B" w14:textId="77777777" w:rsidTr="00272F6E">
        <w:tc>
          <w:tcPr>
            <w:tcW w:w="10201" w:type="dxa"/>
            <w:gridSpan w:val="2"/>
            <w:shd w:val="clear" w:color="auto" w:fill="E8E8E8" w:themeFill="background2"/>
          </w:tcPr>
          <w:p w14:paraId="508AE047" w14:textId="2137DDC6" w:rsidR="00431E7A" w:rsidRPr="007C6B73" w:rsidRDefault="00431E7A" w:rsidP="00F31C44">
            <w:pPr>
              <w:jc w:val="center"/>
              <w:rPr>
                <w:b/>
                <w:bCs/>
                <w:spacing w:val="-6"/>
                <w:sz w:val="22"/>
                <w:szCs w:val="22"/>
              </w:rPr>
            </w:pPr>
            <w:r w:rsidRPr="007C6B73">
              <w:rPr>
                <w:b/>
                <w:bCs/>
                <w:spacing w:val="-6"/>
                <w:sz w:val="22"/>
                <w:szCs w:val="22"/>
              </w:rPr>
              <w:t xml:space="preserve">ЛОТ 2. </w:t>
            </w:r>
            <w:r w:rsidR="00F31C44" w:rsidRPr="007C6B73">
              <w:rPr>
                <w:b/>
                <w:bCs/>
                <w:spacing w:val="-6"/>
                <w:sz w:val="22"/>
                <w:szCs w:val="22"/>
              </w:rPr>
              <w:t xml:space="preserve">Професійні навчальні курси "Менеджер по роботі з клієнтами" </w:t>
            </w:r>
            <w:r w:rsidRPr="007C6B73">
              <w:rPr>
                <w:b/>
                <w:bCs/>
                <w:color w:val="FF0000"/>
                <w:spacing w:val="-6"/>
                <w:sz w:val="22"/>
                <w:szCs w:val="22"/>
              </w:rPr>
              <w:t xml:space="preserve">Орієнтована кількість осіб до навчання: </w:t>
            </w:r>
            <w:r w:rsidR="00F31C44" w:rsidRPr="007C6B73">
              <w:rPr>
                <w:b/>
                <w:bCs/>
                <w:color w:val="FF0000"/>
                <w:spacing w:val="-6"/>
                <w:sz w:val="22"/>
                <w:szCs w:val="22"/>
              </w:rPr>
              <w:t xml:space="preserve"> 25 </w:t>
            </w:r>
            <w:r w:rsidRPr="007C6B73">
              <w:rPr>
                <w:b/>
                <w:bCs/>
                <w:color w:val="FF0000"/>
                <w:spacing w:val="-6"/>
                <w:sz w:val="22"/>
                <w:szCs w:val="22"/>
              </w:rPr>
              <w:t>осіб</w:t>
            </w:r>
            <w:r w:rsidR="005A3DEC" w:rsidRPr="007C6B73">
              <w:rPr>
                <w:b/>
                <w:bCs/>
                <w:color w:val="FF0000"/>
                <w:spacing w:val="-6"/>
                <w:sz w:val="22"/>
                <w:szCs w:val="22"/>
              </w:rPr>
              <w:t xml:space="preserve"> </w:t>
            </w:r>
          </w:p>
          <w:p w14:paraId="7ACAF169" w14:textId="77777777" w:rsidR="00431E7A" w:rsidRPr="007C6B73" w:rsidRDefault="00431E7A" w:rsidP="00272F6E">
            <w:pPr>
              <w:jc w:val="center"/>
              <w:rPr>
                <w:spacing w:val="-6"/>
                <w:sz w:val="22"/>
                <w:szCs w:val="22"/>
              </w:rPr>
            </w:pPr>
          </w:p>
          <w:p w14:paraId="569C3F61" w14:textId="561C1E2B" w:rsidR="00431E7A" w:rsidRPr="007C6B73" w:rsidRDefault="00431E7A" w:rsidP="00272F6E">
            <w:pPr>
              <w:jc w:val="center"/>
              <w:rPr>
                <w:rFonts w:eastAsia="Arial Unicode MS"/>
                <w:color w:val="000000" w:themeColor="text1"/>
                <w:sz w:val="22"/>
                <w:szCs w:val="22"/>
              </w:rPr>
            </w:pPr>
            <w:r w:rsidRPr="007C6B73">
              <w:rPr>
                <w:spacing w:val="-6"/>
                <w:sz w:val="22"/>
                <w:szCs w:val="22"/>
              </w:rPr>
              <w:t xml:space="preserve">Надання комплексних послуг з фокусом на отримання м'яких і технічних навичок, </w:t>
            </w:r>
            <w:r w:rsidR="00E839AD" w:rsidRPr="007C6B73">
              <w:rPr>
                <w:spacing w:val="-6"/>
                <w:sz w:val="22"/>
                <w:szCs w:val="22"/>
              </w:rPr>
              <w:t>з технік пошуку клієнтів, продаж, веденню переговорів з клієнтами, роботою з запереченнями тощо</w:t>
            </w:r>
          </w:p>
        </w:tc>
      </w:tr>
      <w:tr w:rsidR="00431E7A" w:rsidRPr="007C6B73" w14:paraId="7C17BBAF" w14:textId="77777777" w:rsidTr="00272F6E">
        <w:tc>
          <w:tcPr>
            <w:tcW w:w="7083" w:type="dxa"/>
          </w:tcPr>
          <w:p w14:paraId="64889509"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Призначення менеджера для постійного контракту та вирішення організаційних питань</w:t>
            </w:r>
          </w:p>
        </w:tc>
        <w:tc>
          <w:tcPr>
            <w:tcW w:w="3118" w:type="dxa"/>
          </w:tcPr>
          <w:p w14:paraId="66CA5B26" w14:textId="77777777" w:rsidR="00431E7A" w:rsidRPr="007C6B73" w:rsidRDefault="00431E7A" w:rsidP="00272F6E">
            <w:pPr>
              <w:rPr>
                <w:rFonts w:eastAsia="Arial Unicode MS"/>
                <w:color w:val="000000" w:themeColor="text1"/>
                <w:sz w:val="22"/>
                <w:szCs w:val="22"/>
              </w:rPr>
            </w:pPr>
          </w:p>
        </w:tc>
      </w:tr>
      <w:tr w:rsidR="00431E7A" w:rsidRPr="007C6B73" w14:paraId="13EC321E" w14:textId="77777777" w:rsidTr="00272F6E">
        <w:tc>
          <w:tcPr>
            <w:tcW w:w="7083" w:type="dxa"/>
          </w:tcPr>
          <w:p w14:paraId="35882495"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Надання презентації деталізованої програми курсу із обґрунтуванням змісту освітньої програми, форми навчання, кількості занять та годин навчання. Наявність календарного плану навчання.</w:t>
            </w:r>
          </w:p>
        </w:tc>
        <w:tc>
          <w:tcPr>
            <w:tcW w:w="3118" w:type="dxa"/>
          </w:tcPr>
          <w:p w14:paraId="42F03348" w14:textId="77777777" w:rsidR="00431E7A" w:rsidRPr="007C6B73" w:rsidRDefault="00431E7A" w:rsidP="00272F6E">
            <w:pPr>
              <w:rPr>
                <w:rFonts w:eastAsia="Arial Unicode MS"/>
                <w:color w:val="000000" w:themeColor="text1"/>
                <w:sz w:val="22"/>
                <w:szCs w:val="22"/>
              </w:rPr>
            </w:pPr>
          </w:p>
        </w:tc>
      </w:tr>
      <w:tr w:rsidR="00431E7A" w:rsidRPr="007C6B73" w14:paraId="267FEDF0" w14:textId="77777777" w:rsidTr="00272F6E">
        <w:tc>
          <w:tcPr>
            <w:tcW w:w="7083" w:type="dxa"/>
          </w:tcPr>
          <w:p w14:paraId="674B5E05"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Надання Сертифікатів про успішне завершення курсу кожному випускнику для можливості підтвердження набутих  професійних навиків в процесі працевлаштування</w:t>
            </w:r>
          </w:p>
          <w:p w14:paraId="5162DDB3" w14:textId="77777777" w:rsidR="00431E7A" w:rsidRPr="007C6B73" w:rsidRDefault="00431E7A" w:rsidP="00272F6E">
            <w:pPr>
              <w:jc w:val="both"/>
              <w:rPr>
                <w:rFonts w:eastAsia="Arial Unicode MS"/>
                <w:b/>
                <w:bCs/>
                <w:color w:val="000000" w:themeColor="text1"/>
                <w:sz w:val="22"/>
                <w:szCs w:val="22"/>
              </w:rPr>
            </w:pPr>
            <w:r w:rsidRPr="007C6B73">
              <w:rPr>
                <w:rFonts w:eastAsia="Arial Unicode MS"/>
                <w:b/>
                <w:bCs/>
                <w:i/>
                <w:iCs/>
                <w:color w:val="000000" w:themeColor="text1"/>
                <w:sz w:val="22"/>
                <w:szCs w:val="22"/>
              </w:rPr>
              <w:t>Сертифікати забезпечуються силами та за рахунок постачальника послуг. Їх вартість мають бути включені у вартість пропозиції</w:t>
            </w:r>
          </w:p>
        </w:tc>
        <w:tc>
          <w:tcPr>
            <w:tcW w:w="3118" w:type="dxa"/>
          </w:tcPr>
          <w:p w14:paraId="58E00DD8" w14:textId="77777777" w:rsidR="00431E7A" w:rsidRPr="007C6B73" w:rsidRDefault="00431E7A" w:rsidP="00272F6E">
            <w:pPr>
              <w:rPr>
                <w:rFonts w:eastAsia="Arial Unicode MS"/>
                <w:color w:val="000000" w:themeColor="text1"/>
                <w:sz w:val="22"/>
                <w:szCs w:val="22"/>
              </w:rPr>
            </w:pPr>
          </w:p>
        </w:tc>
      </w:tr>
      <w:tr w:rsidR="00431E7A" w:rsidRPr="007C6B73" w14:paraId="0EE59106" w14:textId="77777777" w:rsidTr="00272F6E">
        <w:tc>
          <w:tcPr>
            <w:tcW w:w="7083" w:type="dxa"/>
          </w:tcPr>
          <w:p w14:paraId="14D7DB32"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Надання інформації про начальний заклад: досвід роботи центру та кваліфікація тренерів, відгуки та інша додаткова корисна інформація</w:t>
            </w:r>
          </w:p>
        </w:tc>
        <w:tc>
          <w:tcPr>
            <w:tcW w:w="3118" w:type="dxa"/>
          </w:tcPr>
          <w:p w14:paraId="3800B9D2" w14:textId="77777777" w:rsidR="00431E7A" w:rsidRPr="007C6B73" w:rsidRDefault="00431E7A" w:rsidP="00272F6E">
            <w:pPr>
              <w:rPr>
                <w:rFonts w:eastAsia="Arial Unicode MS"/>
                <w:color w:val="000000" w:themeColor="text1"/>
                <w:sz w:val="22"/>
                <w:szCs w:val="22"/>
              </w:rPr>
            </w:pPr>
          </w:p>
        </w:tc>
      </w:tr>
      <w:tr w:rsidR="00431E7A" w:rsidRPr="007C6B73" w14:paraId="11C70203" w14:textId="77777777" w:rsidTr="00272F6E">
        <w:tc>
          <w:tcPr>
            <w:tcW w:w="7083" w:type="dxa"/>
          </w:tcPr>
          <w:p w14:paraId="17F93D98"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Надання спеціалізованих освітніх інструментів, засобів та матеріалів для навчання, виконання практичних завдань та тестування, вартість яких входить до загальної вартості курсу.</w:t>
            </w:r>
          </w:p>
        </w:tc>
        <w:tc>
          <w:tcPr>
            <w:tcW w:w="3118" w:type="dxa"/>
          </w:tcPr>
          <w:p w14:paraId="4FBC9C5A" w14:textId="77777777" w:rsidR="00431E7A" w:rsidRPr="007C6B73" w:rsidRDefault="00431E7A" w:rsidP="00272F6E">
            <w:pPr>
              <w:rPr>
                <w:rFonts w:eastAsia="Arial Unicode MS"/>
                <w:color w:val="000000" w:themeColor="text1"/>
                <w:sz w:val="22"/>
                <w:szCs w:val="22"/>
              </w:rPr>
            </w:pPr>
          </w:p>
        </w:tc>
      </w:tr>
      <w:tr w:rsidR="00431E7A" w:rsidRPr="007C6B73" w14:paraId="14E01EDC" w14:textId="77777777" w:rsidTr="00272F6E">
        <w:tc>
          <w:tcPr>
            <w:tcW w:w="7083" w:type="dxa"/>
          </w:tcPr>
          <w:p w14:paraId="1AA4F459"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 xml:space="preserve">Забезпечення відкритого доступу програмної команди ТЧХУ до навчальної системи з метою перевірки актуального статусу успішності навчання  кожного з </w:t>
            </w:r>
            <w:proofErr w:type="spellStart"/>
            <w:r w:rsidRPr="007C6B73">
              <w:rPr>
                <w:rFonts w:eastAsia="Arial Unicode MS"/>
                <w:color w:val="000000" w:themeColor="text1"/>
                <w:sz w:val="22"/>
                <w:szCs w:val="22"/>
              </w:rPr>
              <w:t>бенефіціарів</w:t>
            </w:r>
            <w:proofErr w:type="spellEnd"/>
          </w:p>
        </w:tc>
        <w:tc>
          <w:tcPr>
            <w:tcW w:w="3118" w:type="dxa"/>
          </w:tcPr>
          <w:p w14:paraId="453ECA35" w14:textId="77777777" w:rsidR="00431E7A" w:rsidRPr="007C6B73" w:rsidRDefault="00431E7A" w:rsidP="00272F6E">
            <w:pPr>
              <w:rPr>
                <w:rFonts w:eastAsia="Arial Unicode MS"/>
                <w:color w:val="000000" w:themeColor="text1"/>
                <w:sz w:val="22"/>
                <w:szCs w:val="22"/>
              </w:rPr>
            </w:pPr>
          </w:p>
        </w:tc>
      </w:tr>
      <w:tr w:rsidR="00431E7A" w:rsidRPr="007C6B73" w14:paraId="39ED569E" w14:textId="77777777" w:rsidTr="00272F6E">
        <w:tc>
          <w:tcPr>
            <w:tcW w:w="7083" w:type="dxa"/>
          </w:tcPr>
          <w:p w14:paraId="750C9BF6"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 xml:space="preserve">Забезпечення захисту персональних даних </w:t>
            </w:r>
            <w:proofErr w:type="spellStart"/>
            <w:r w:rsidRPr="007C6B73">
              <w:rPr>
                <w:rFonts w:eastAsia="Arial Unicode MS"/>
                <w:color w:val="000000" w:themeColor="text1"/>
                <w:sz w:val="22"/>
                <w:szCs w:val="22"/>
              </w:rPr>
              <w:t>бенефіціарів</w:t>
            </w:r>
            <w:proofErr w:type="spellEnd"/>
            <w:r w:rsidRPr="007C6B73">
              <w:rPr>
                <w:rFonts w:eastAsia="Arial Unicode MS"/>
                <w:color w:val="000000" w:themeColor="text1"/>
                <w:sz w:val="22"/>
                <w:szCs w:val="22"/>
              </w:rPr>
              <w:t xml:space="preserve"> та особистої навчальної інформації кожного з </w:t>
            </w:r>
            <w:proofErr w:type="spellStart"/>
            <w:r w:rsidRPr="007C6B73">
              <w:rPr>
                <w:rFonts w:eastAsia="Arial Unicode MS"/>
                <w:color w:val="000000" w:themeColor="text1"/>
                <w:sz w:val="22"/>
                <w:szCs w:val="22"/>
              </w:rPr>
              <w:t>бенефіціарів</w:t>
            </w:r>
            <w:proofErr w:type="spellEnd"/>
          </w:p>
        </w:tc>
        <w:tc>
          <w:tcPr>
            <w:tcW w:w="3118" w:type="dxa"/>
          </w:tcPr>
          <w:p w14:paraId="7FC8157D" w14:textId="77777777" w:rsidR="00431E7A" w:rsidRPr="007C6B73" w:rsidRDefault="00431E7A" w:rsidP="00272F6E">
            <w:pPr>
              <w:rPr>
                <w:rFonts w:eastAsia="Arial Unicode MS"/>
                <w:color w:val="000000" w:themeColor="text1"/>
                <w:sz w:val="22"/>
                <w:szCs w:val="22"/>
              </w:rPr>
            </w:pPr>
          </w:p>
        </w:tc>
      </w:tr>
      <w:tr w:rsidR="00431E7A" w:rsidRPr="007C6B73" w14:paraId="7FFF0C55" w14:textId="77777777" w:rsidTr="00272F6E">
        <w:tc>
          <w:tcPr>
            <w:tcW w:w="7083" w:type="dxa"/>
            <w:shd w:val="clear" w:color="auto" w:fill="auto"/>
          </w:tcPr>
          <w:p w14:paraId="6120CF20"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 xml:space="preserve">Менторська підтримка та постійна комунікація із </w:t>
            </w:r>
            <w:proofErr w:type="spellStart"/>
            <w:r w:rsidRPr="007C6B73">
              <w:rPr>
                <w:rFonts w:eastAsia="Arial Unicode MS"/>
                <w:color w:val="000000" w:themeColor="text1"/>
                <w:sz w:val="22"/>
                <w:szCs w:val="22"/>
              </w:rPr>
              <w:t>бенефіціарами</w:t>
            </w:r>
            <w:proofErr w:type="spellEnd"/>
            <w:r w:rsidRPr="007C6B73">
              <w:rPr>
                <w:rFonts w:eastAsia="Arial Unicode MS"/>
                <w:color w:val="000000" w:themeColor="text1"/>
                <w:sz w:val="22"/>
                <w:szCs w:val="22"/>
              </w:rPr>
              <w:t>, допомога та надання консультативних послуг протягом всієї освітньої програми</w:t>
            </w:r>
          </w:p>
        </w:tc>
        <w:tc>
          <w:tcPr>
            <w:tcW w:w="3118" w:type="dxa"/>
          </w:tcPr>
          <w:p w14:paraId="42B6F5C3" w14:textId="77777777" w:rsidR="00431E7A" w:rsidRPr="007C6B73" w:rsidRDefault="00431E7A" w:rsidP="00272F6E">
            <w:pPr>
              <w:rPr>
                <w:rFonts w:eastAsia="Arial Unicode MS"/>
                <w:color w:val="000000" w:themeColor="text1"/>
                <w:sz w:val="22"/>
                <w:szCs w:val="22"/>
              </w:rPr>
            </w:pPr>
          </w:p>
        </w:tc>
      </w:tr>
      <w:tr w:rsidR="00431E7A" w:rsidRPr="007C6B73" w14:paraId="53AECF76" w14:textId="77777777" w:rsidTr="00272F6E">
        <w:tc>
          <w:tcPr>
            <w:tcW w:w="7083" w:type="dxa"/>
            <w:shd w:val="clear" w:color="auto" w:fill="auto"/>
          </w:tcPr>
          <w:p w14:paraId="7689188E" w14:textId="77777777" w:rsidR="00431E7A" w:rsidRPr="007C6B73" w:rsidRDefault="00431E7A" w:rsidP="00272F6E">
            <w:pPr>
              <w:pStyle w:val="af"/>
              <w:ind w:left="0"/>
              <w:jc w:val="both"/>
              <w:textAlignment w:val="baseline"/>
              <w:rPr>
                <w:rFonts w:eastAsia="Arial Unicode MS"/>
                <w:color w:val="000000" w:themeColor="text1"/>
                <w:sz w:val="22"/>
                <w:szCs w:val="22"/>
              </w:rPr>
            </w:pPr>
            <w:r w:rsidRPr="007C6B73">
              <w:rPr>
                <w:rFonts w:eastAsia="Arial Unicode MS"/>
                <w:color w:val="000000" w:themeColor="text1"/>
                <w:sz w:val="22"/>
                <w:szCs w:val="22"/>
              </w:rPr>
              <w:t xml:space="preserve">Надання підтвердження відповідної кваліфікації у лекторів по темі курсу. </w:t>
            </w:r>
          </w:p>
          <w:p w14:paraId="047FED36" w14:textId="77777777" w:rsidR="00431E7A" w:rsidRPr="007C6B73" w:rsidRDefault="00431E7A" w:rsidP="00272F6E">
            <w:pPr>
              <w:jc w:val="both"/>
              <w:rPr>
                <w:rFonts w:eastAsia="Arial Unicode MS"/>
                <w:b/>
                <w:bCs/>
                <w:color w:val="000000" w:themeColor="text1"/>
                <w:sz w:val="22"/>
                <w:szCs w:val="22"/>
              </w:rPr>
            </w:pPr>
            <w:r w:rsidRPr="007C6B73">
              <w:rPr>
                <w:rFonts w:eastAsia="Arial Unicode MS"/>
                <w:b/>
                <w:bCs/>
                <w:i/>
                <w:iCs/>
                <w:color w:val="000000" w:themeColor="text1"/>
                <w:sz w:val="22"/>
                <w:szCs w:val="22"/>
              </w:rPr>
              <w:t>Надайте до пакету документації сертифікати, ліцензії, інформацію про досвід роботи, відгуки клієнтів, тощо.</w:t>
            </w:r>
          </w:p>
        </w:tc>
        <w:tc>
          <w:tcPr>
            <w:tcW w:w="3118" w:type="dxa"/>
          </w:tcPr>
          <w:p w14:paraId="3ABBDA34" w14:textId="77777777" w:rsidR="00431E7A" w:rsidRPr="007C6B73" w:rsidRDefault="00431E7A" w:rsidP="00272F6E">
            <w:pPr>
              <w:rPr>
                <w:rFonts w:eastAsia="Arial Unicode MS"/>
                <w:color w:val="000000" w:themeColor="text1"/>
                <w:sz w:val="22"/>
                <w:szCs w:val="22"/>
              </w:rPr>
            </w:pPr>
          </w:p>
        </w:tc>
      </w:tr>
      <w:tr w:rsidR="00431E7A" w:rsidRPr="007C6B73" w14:paraId="10902196" w14:textId="77777777" w:rsidTr="00272F6E">
        <w:tc>
          <w:tcPr>
            <w:tcW w:w="7083" w:type="dxa"/>
          </w:tcPr>
          <w:p w14:paraId="7459C226"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Досвід роботи з вразливими категоріями населення</w:t>
            </w:r>
          </w:p>
        </w:tc>
        <w:tc>
          <w:tcPr>
            <w:tcW w:w="3118" w:type="dxa"/>
          </w:tcPr>
          <w:p w14:paraId="327A154E" w14:textId="77777777" w:rsidR="00431E7A" w:rsidRPr="007C6B73" w:rsidRDefault="00431E7A" w:rsidP="00272F6E">
            <w:pPr>
              <w:rPr>
                <w:rFonts w:eastAsia="Arial Unicode MS"/>
                <w:color w:val="000000" w:themeColor="text1"/>
                <w:sz w:val="22"/>
                <w:szCs w:val="22"/>
              </w:rPr>
            </w:pPr>
          </w:p>
        </w:tc>
      </w:tr>
      <w:tr w:rsidR="00431E7A" w:rsidRPr="007C6B73" w14:paraId="56A82186" w14:textId="77777777" w:rsidTr="00272F6E">
        <w:tc>
          <w:tcPr>
            <w:tcW w:w="7083" w:type="dxa"/>
          </w:tcPr>
          <w:p w14:paraId="04653F94"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Досвід роботи з ТЧХУ або іншими громадськими  та неприбутковими організаціями</w:t>
            </w:r>
          </w:p>
        </w:tc>
        <w:tc>
          <w:tcPr>
            <w:tcW w:w="3118" w:type="dxa"/>
          </w:tcPr>
          <w:p w14:paraId="3B44BA34" w14:textId="77777777" w:rsidR="00431E7A" w:rsidRPr="007C6B73" w:rsidRDefault="00431E7A" w:rsidP="00272F6E">
            <w:pPr>
              <w:rPr>
                <w:rFonts w:eastAsia="Arial Unicode MS"/>
                <w:color w:val="000000" w:themeColor="text1"/>
                <w:sz w:val="22"/>
                <w:szCs w:val="22"/>
              </w:rPr>
            </w:pPr>
          </w:p>
        </w:tc>
      </w:tr>
      <w:tr w:rsidR="00431E7A" w:rsidRPr="007C6B73" w14:paraId="2CFCBBDF" w14:textId="77777777" w:rsidTr="00272F6E">
        <w:tc>
          <w:tcPr>
            <w:tcW w:w="7083" w:type="dxa"/>
          </w:tcPr>
          <w:p w14:paraId="0B1AFA35"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Для ФОП наявність відповідного КВЕД (85)</w:t>
            </w:r>
          </w:p>
        </w:tc>
        <w:tc>
          <w:tcPr>
            <w:tcW w:w="3118" w:type="dxa"/>
          </w:tcPr>
          <w:p w14:paraId="24FD85A4" w14:textId="77777777" w:rsidR="00431E7A" w:rsidRPr="007C6B73" w:rsidRDefault="00431E7A" w:rsidP="00272F6E">
            <w:pPr>
              <w:rPr>
                <w:rFonts w:eastAsia="Arial Unicode MS"/>
                <w:color w:val="000000" w:themeColor="text1"/>
                <w:sz w:val="22"/>
                <w:szCs w:val="22"/>
              </w:rPr>
            </w:pPr>
          </w:p>
        </w:tc>
      </w:tr>
      <w:tr w:rsidR="00431E7A" w:rsidRPr="007C6B73" w14:paraId="34CF1661" w14:textId="77777777" w:rsidTr="00272F6E">
        <w:tc>
          <w:tcPr>
            <w:tcW w:w="7083" w:type="dxa"/>
          </w:tcPr>
          <w:p w14:paraId="76C024F0" w14:textId="77777777" w:rsidR="00431E7A" w:rsidRPr="007C6B73" w:rsidRDefault="00431E7A" w:rsidP="00272F6E">
            <w:pPr>
              <w:jc w:val="both"/>
              <w:rPr>
                <w:rFonts w:eastAsia="Arial Unicode MS"/>
                <w:color w:val="000000" w:themeColor="text1"/>
                <w:sz w:val="22"/>
                <w:szCs w:val="22"/>
              </w:rPr>
            </w:pPr>
            <w:r w:rsidRPr="007C6B73">
              <w:rPr>
                <w:rFonts w:eastAsia="Arial Unicode MS"/>
                <w:color w:val="000000" w:themeColor="text1"/>
                <w:sz w:val="22"/>
                <w:szCs w:val="22"/>
              </w:rPr>
              <w:t>Тривалість навчання має становити від 2 до 4 місяців (можливі винятки щодо тривалості, якщо цього вимагає навчання).</w:t>
            </w:r>
          </w:p>
          <w:p w14:paraId="4455FD9A" w14:textId="657529C7" w:rsidR="00431E7A" w:rsidRPr="007C6B73" w:rsidRDefault="00431E7A" w:rsidP="00272F6E">
            <w:pPr>
              <w:jc w:val="both"/>
              <w:rPr>
                <w:rFonts w:eastAsia="Arial Unicode MS"/>
                <w:color w:val="000000" w:themeColor="text1"/>
                <w:sz w:val="22"/>
                <w:szCs w:val="22"/>
              </w:rPr>
            </w:pPr>
          </w:p>
        </w:tc>
        <w:tc>
          <w:tcPr>
            <w:tcW w:w="3118" w:type="dxa"/>
          </w:tcPr>
          <w:p w14:paraId="31EEE4DF" w14:textId="77777777" w:rsidR="00431E7A" w:rsidRPr="007C6B73" w:rsidRDefault="00431E7A" w:rsidP="00272F6E">
            <w:pPr>
              <w:rPr>
                <w:rFonts w:eastAsia="Arial Unicode MS"/>
                <w:color w:val="000000" w:themeColor="text1"/>
                <w:sz w:val="22"/>
                <w:szCs w:val="22"/>
              </w:rPr>
            </w:pPr>
          </w:p>
        </w:tc>
      </w:tr>
      <w:tr w:rsidR="00417C81" w:rsidRPr="007C6B73" w14:paraId="49252497" w14:textId="77777777" w:rsidTr="00272F6E">
        <w:tc>
          <w:tcPr>
            <w:tcW w:w="7083" w:type="dxa"/>
          </w:tcPr>
          <w:p w14:paraId="057B28C4" w14:textId="19CAAA59" w:rsidR="00417C81" w:rsidRPr="007C6B73" w:rsidRDefault="004738E6" w:rsidP="00272F6E">
            <w:pPr>
              <w:jc w:val="both"/>
              <w:rPr>
                <w:rFonts w:eastAsia="Arial Unicode MS"/>
                <w:color w:val="000000" w:themeColor="text1"/>
                <w:sz w:val="22"/>
                <w:szCs w:val="22"/>
              </w:rPr>
            </w:pPr>
            <w:r w:rsidRPr="004738E6">
              <w:rPr>
                <w:rFonts w:eastAsia="Arial Unicode MS"/>
                <w:color w:val="000000" w:themeColor="text1"/>
                <w:sz w:val="22"/>
                <w:szCs w:val="22"/>
              </w:rPr>
              <w:t>Навчальний заклад веде облік відвідування учасників за кожний день навчання.</w:t>
            </w:r>
          </w:p>
        </w:tc>
        <w:tc>
          <w:tcPr>
            <w:tcW w:w="3118" w:type="dxa"/>
          </w:tcPr>
          <w:p w14:paraId="60D792BC" w14:textId="77777777" w:rsidR="00417C81" w:rsidRPr="007C6B73" w:rsidRDefault="00417C81" w:rsidP="00272F6E">
            <w:pPr>
              <w:rPr>
                <w:rFonts w:eastAsia="Arial Unicode MS"/>
                <w:color w:val="000000" w:themeColor="text1"/>
                <w:sz w:val="22"/>
                <w:szCs w:val="22"/>
              </w:rPr>
            </w:pPr>
          </w:p>
        </w:tc>
      </w:tr>
    </w:tbl>
    <w:p w14:paraId="46849BFC" w14:textId="77777777" w:rsidR="00303227" w:rsidRPr="007C6B73" w:rsidRDefault="00303227" w:rsidP="00303227">
      <w:pPr>
        <w:rPr>
          <w:sz w:val="22"/>
          <w:szCs w:val="22"/>
        </w:rPr>
      </w:pPr>
    </w:p>
    <w:p w14:paraId="6860F7C6" w14:textId="77777777" w:rsidR="00303227" w:rsidRPr="007C6B73" w:rsidRDefault="00303227" w:rsidP="00303227">
      <w:pPr>
        <w:rPr>
          <w:sz w:val="22"/>
          <w:szCs w:val="22"/>
        </w:rPr>
      </w:pPr>
    </w:p>
    <w:p w14:paraId="6B0E4FFA" w14:textId="77777777" w:rsidR="00303227" w:rsidRPr="007C6B73" w:rsidRDefault="00303227" w:rsidP="00303227">
      <w:pPr>
        <w:ind w:firstLine="357"/>
        <w:jc w:val="both"/>
        <w:rPr>
          <w:color w:val="000000" w:themeColor="text1"/>
          <w:spacing w:val="-4"/>
          <w:sz w:val="22"/>
          <w:szCs w:val="22"/>
        </w:rPr>
      </w:pPr>
      <w:r w:rsidRPr="007C6B73">
        <w:rPr>
          <w:rFonts w:eastAsia="Arial Unicode MS"/>
          <w:color w:val="000000" w:themeColor="text1"/>
          <w:sz w:val="22"/>
          <w:szCs w:val="22"/>
        </w:rPr>
        <w:t>Подаючи свою пропозицію ми пого</w:t>
      </w:r>
      <w:r w:rsidRPr="007C6B73">
        <w:rPr>
          <w:color w:val="000000" w:themeColor="text1"/>
          <w:spacing w:val="-4"/>
          <w:sz w:val="22"/>
          <w:szCs w:val="22"/>
        </w:rPr>
        <w:t>джуємося з усіма кваліфікаційними та технічними вимогами, які зазначені в Запиті та Додатках до нього.</w:t>
      </w:r>
    </w:p>
    <w:p w14:paraId="1F1F1CFD" w14:textId="77777777" w:rsidR="00303227" w:rsidRPr="007C6B73" w:rsidRDefault="00303227" w:rsidP="00303227">
      <w:pPr>
        <w:ind w:firstLine="357"/>
        <w:jc w:val="both"/>
        <w:rPr>
          <w:b/>
          <w:bCs/>
          <w:color w:val="000000" w:themeColor="text1"/>
          <w:spacing w:val="-4"/>
          <w:sz w:val="22"/>
          <w:szCs w:val="22"/>
        </w:rPr>
      </w:pPr>
      <w:r w:rsidRPr="007C6B73">
        <w:rPr>
          <w:b/>
          <w:bCs/>
          <w:color w:val="000000" w:themeColor="text1"/>
          <w:spacing w:val="-4"/>
          <w:sz w:val="22"/>
          <w:szCs w:val="22"/>
        </w:rPr>
        <w:t>У разі відмінності пропозиції Учасника від технічного завдання, рішення про допустимість такого відхилення приймається Тендерним комітетом та Замовником.</w:t>
      </w:r>
    </w:p>
    <w:p w14:paraId="07A7D06F" w14:textId="77777777" w:rsidR="00303227" w:rsidRPr="007C6B73" w:rsidRDefault="00303227" w:rsidP="00303227">
      <w:pPr>
        <w:ind w:firstLine="357"/>
        <w:jc w:val="both"/>
        <w:rPr>
          <w:color w:val="000000" w:themeColor="text1"/>
          <w:spacing w:val="-4"/>
          <w:sz w:val="22"/>
          <w:szCs w:val="22"/>
        </w:rPr>
      </w:pPr>
    </w:p>
    <w:p w14:paraId="4BF3E07B" w14:textId="77777777" w:rsidR="00303227" w:rsidRPr="007C6B73" w:rsidRDefault="00303227" w:rsidP="00303227">
      <w:pPr>
        <w:rPr>
          <w:color w:val="000000" w:themeColor="text1"/>
          <w:spacing w:val="-4"/>
          <w:sz w:val="22"/>
          <w:szCs w:val="22"/>
        </w:rPr>
      </w:pPr>
    </w:p>
    <w:p w14:paraId="65F7A453" w14:textId="77777777" w:rsidR="00303227" w:rsidRPr="007C6B73" w:rsidRDefault="00303227" w:rsidP="00303227">
      <w:pPr>
        <w:ind w:firstLine="708"/>
        <w:rPr>
          <w:color w:val="000000" w:themeColor="text1"/>
          <w:sz w:val="22"/>
          <w:szCs w:val="22"/>
        </w:rPr>
      </w:pPr>
      <w:r w:rsidRPr="007C6B73">
        <w:rPr>
          <w:color w:val="000000" w:themeColor="text1"/>
          <w:sz w:val="22"/>
          <w:szCs w:val="22"/>
        </w:rPr>
        <w:t>Керівник організації/ФОП:</w:t>
      </w:r>
      <w:r w:rsidRPr="007C6B73">
        <w:rPr>
          <w:color w:val="000000" w:themeColor="text1"/>
          <w:sz w:val="22"/>
          <w:szCs w:val="22"/>
        </w:rPr>
        <w:tab/>
        <w:t>_________________________ ( ____________________)</w:t>
      </w:r>
    </w:p>
    <w:p w14:paraId="576ACF82" w14:textId="59E85E40" w:rsidR="004C5B60" w:rsidRPr="004C5B60" w:rsidRDefault="00303227" w:rsidP="008413DA">
      <w:pPr>
        <w:ind w:firstLine="708"/>
        <w:rPr>
          <w:sz w:val="22"/>
          <w:szCs w:val="22"/>
        </w:rPr>
      </w:pPr>
      <w:r w:rsidRPr="007C6B73">
        <w:rPr>
          <w:color w:val="000000" w:themeColor="text1"/>
          <w:sz w:val="22"/>
          <w:szCs w:val="22"/>
        </w:rPr>
        <w:t xml:space="preserve"> МП        дата                                                 підп</w:t>
      </w:r>
      <w:r w:rsidRPr="007C6B73">
        <w:rPr>
          <w:sz w:val="22"/>
          <w:szCs w:val="22"/>
        </w:rPr>
        <w:t>ис</w:t>
      </w:r>
      <w:r w:rsidRPr="007C6B73">
        <w:rPr>
          <w:sz w:val="22"/>
          <w:szCs w:val="22"/>
        </w:rPr>
        <w:tab/>
      </w:r>
      <w:r w:rsidRPr="007C6B73">
        <w:rPr>
          <w:sz w:val="22"/>
          <w:szCs w:val="22"/>
        </w:rPr>
        <w:tab/>
      </w:r>
      <w:r w:rsidRPr="007C6B73">
        <w:rPr>
          <w:sz w:val="22"/>
          <w:szCs w:val="22"/>
        </w:rPr>
        <w:tab/>
        <w:t>ПІБ</w:t>
      </w:r>
    </w:p>
    <w:sectPr w:rsidR="004C5B60" w:rsidRPr="004C5B60" w:rsidSect="003A355A">
      <w:headerReference w:type="default" r:id="rId16"/>
      <w:pgSz w:w="11906" w:h="16838"/>
      <w:pgMar w:top="284" w:right="926" w:bottom="993" w:left="1080"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D95A3E" w14:textId="77777777" w:rsidR="00AB37A3" w:rsidRPr="007C6B73" w:rsidRDefault="00AB37A3" w:rsidP="00B948CF">
      <w:r w:rsidRPr="007C6B73">
        <w:separator/>
      </w:r>
    </w:p>
  </w:endnote>
  <w:endnote w:type="continuationSeparator" w:id="0">
    <w:p w14:paraId="59C0402D" w14:textId="77777777" w:rsidR="00AB37A3" w:rsidRPr="007C6B73" w:rsidRDefault="00AB37A3" w:rsidP="00B948CF">
      <w:r w:rsidRPr="007C6B73">
        <w:continuationSeparator/>
      </w:r>
    </w:p>
  </w:endnote>
  <w:endnote w:type="continuationNotice" w:id="1">
    <w:p w14:paraId="01E8D01F" w14:textId="77777777" w:rsidR="00AB37A3" w:rsidRPr="007C6B73" w:rsidRDefault="00AB37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Georgia Pro Black">
    <w:charset w:val="00"/>
    <w:family w:val="roman"/>
    <w:pitch w:val="variable"/>
    <w:sig w:usb0="800002AF" w:usb1="00000003" w:usb2="00000000" w:usb3="00000000" w:csb0="0000009F" w:csb1="00000000"/>
  </w:font>
  <w:font w:name="Sabon Next LT">
    <w:charset w:val="00"/>
    <w:family w:val="auto"/>
    <w:pitch w:val="variable"/>
    <w:sig w:usb0="A11526FF" w:usb1="D000000B" w:usb2="00010000" w:usb3="00000000" w:csb0="000001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0DD804" w14:textId="77777777" w:rsidR="00AB37A3" w:rsidRPr="007C6B73" w:rsidRDefault="00AB37A3" w:rsidP="00B948CF">
      <w:r w:rsidRPr="007C6B73">
        <w:separator/>
      </w:r>
    </w:p>
  </w:footnote>
  <w:footnote w:type="continuationSeparator" w:id="0">
    <w:p w14:paraId="2E9CBFD3" w14:textId="77777777" w:rsidR="00AB37A3" w:rsidRPr="007C6B73" w:rsidRDefault="00AB37A3" w:rsidP="00B948CF">
      <w:r w:rsidRPr="007C6B73">
        <w:continuationSeparator/>
      </w:r>
    </w:p>
  </w:footnote>
  <w:footnote w:type="continuationNotice" w:id="1">
    <w:p w14:paraId="6307922A" w14:textId="77777777" w:rsidR="00AB37A3" w:rsidRPr="007C6B73" w:rsidRDefault="00AB37A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8B7393" w14:textId="77777777" w:rsidR="008B5EAF" w:rsidRPr="007C6B73" w:rsidRDefault="008B5EAF" w:rsidP="008B5EAF">
    <w:pPr>
      <w:pStyle w:val="a3"/>
      <w:tabs>
        <w:tab w:val="clear" w:pos="4677"/>
        <w:tab w:val="clear" w:pos="9355"/>
        <w:tab w:val="center" w:pos="4950"/>
        <w:tab w:val="right" w:pos="9900"/>
      </w:tabs>
    </w:pPr>
    <w:r w:rsidRPr="007C6B73">
      <w:tab/>
    </w:r>
    <w:r w:rsidRPr="007C6B73">
      <w:rPr>
        <w:color w:val="FF000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2"/>
      <w:numFmt w:val="bullet"/>
      <w:lvlText w:val="-"/>
      <w:lvlJc w:val="left"/>
      <w:pPr>
        <w:tabs>
          <w:tab w:val="num" w:pos="0"/>
        </w:tabs>
        <w:ind w:left="720" w:hanging="360"/>
      </w:pPr>
      <w:rPr>
        <w:rFonts w:ascii="Times New Roman" w:hAnsi="Times New Roman" w:cs="Times New Roman"/>
        <w:lang w:val="uk-U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15:restartNumberingAfterBreak="0">
    <w:nsid w:val="0253593D"/>
    <w:multiLevelType w:val="hybridMultilevel"/>
    <w:tmpl w:val="607AB290"/>
    <w:lvl w:ilvl="0" w:tplc="D7A43DC0">
      <w:start w:val="1"/>
      <w:numFmt w:val="bullet"/>
      <w:lvlText w:val=""/>
      <w:lvlJc w:val="left"/>
      <w:pPr>
        <w:ind w:left="1020" w:hanging="360"/>
      </w:pPr>
      <w:rPr>
        <w:rFonts w:ascii="Symbol" w:hAnsi="Symbol"/>
      </w:rPr>
    </w:lvl>
    <w:lvl w:ilvl="1" w:tplc="7A9657E4">
      <w:start w:val="1"/>
      <w:numFmt w:val="bullet"/>
      <w:lvlText w:val=""/>
      <w:lvlJc w:val="left"/>
      <w:pPr>
        <w:ind w:left="1020" w:hanging="360"/>
      </w:pPr>
      <w:rPr>
        <w:rFonts w:ascii="Symbol" w:hAnsi="Symbol"/>
      </w:rPr>
    </w:lvl>
    <w:lvl w:ilvl="2" w:tplc="2B9A2278">
      <w:start w:val="1"/>
      <w:numFmt w:val="bullet"/>
      <w:lvlText w:val=""/>
      <w:lvlJc w:val="left"/>
      <w:pPr>
        <w:ind w:left="1020" w:hanging="360"/>
      </w:pPr>
      <w:rPr>
        <w:rFonts w:ascii="Symbol" w:hAnsi="Symbol"/>
      </w:rPr>
    </w:lvl>
    <w:lvl w:ilvl="3" w:tplc="DC10DD66">
      <w:start w:val="1"/>
      <w:numFmt w:val="bullet"/>
      <w:lvlText w:val=""/>
      <w:lvlJc w:val="left"/>
      <w:pPr>
        <w:ind w:left="1020" w:hanging="360"/>
      </w:pPr>
      <w:rPr>
        <w:rFonts w:ascii="Symbol" w:hAnsi="Symbol"/>
      </w:rPr>
    </w:lvl>
    <w:lvl w:ilvl="4" w:tplc="0B5C1C20">
      <w:start w:val="1"/>
      <w:numFmt w:val="bullet"/>
      <w:lvlText w:val=""/>
      <w:lvlJc w:val="left"/>
      <w:pPr>
        <w:ind w:left="1020" w:hanging="360"/>
      </w:pPr>
      <w:rPr>
        <w:rFonts w:ascii="Symbol" w:hAnsi="Symbol"/>
      </w:rPr>
    </w:lvl>
    <w:lvl w:ilvl="5" w:tplc="757ECEBC">
      <w:start w:val="1"/>
      <w:numFmt w:val="bullet"/>
      <w:lvlText w:val=""/>
      <w:lvlJc w:val="left"/>
      <w:pPr>
        <w:ind w:left="1020" w:hanging="360"/>
      </w:pPr>
      <w:rPr>
        <w:rFonts w:ascii="Symbol" w:hAnsi="Symbol"/>
      </w:rPr>
    </w:lvl>
    <w:lvl w:ilvl="6" w:tplc="AE046204">
      <w:start w:val="1"/>
      <w:numFmt w:val="bullet"/>
      <w:lvlText w:val=""/>
      <w:lvlJc w:val="left"/>
      <w:pPr>
        <w:ind w:left="1020" w:hanging="360"/>
      </w:pPr>
      <w:rPr>
        <w:rFonts w:ascii="Symbol" w:hAnsi="Symbol"/>
      </w:rPr>
    </w:lvl>
    <w:lvl w:ilvl="7" w:tplc="939EBE7E">
      <w:start w:val="1"/>
      <w:numFmt w:val="bullet"/>
      <w:lvlText w:val=""/>
      <w:lvlJc w:val="left"/>
      <w:pPr>
        <w:ind w:left="1020" w:hanging="360"/>
      </w:pPr>
      <w:rPr>
        <w:rFonts w:ascii="Symbol" w:hAnsi="Symbol"/>
      </w:rPr>
    </w:lvl>
    <w:lvl w:ilvl="8" w:tplc="60982AC4">
      <w:start w:val="1"/>
      <w:numFmt w:val="bullet"/>
      <w:lvlText w:val=""/>
      <w:lvlJc w:val="left"/>
      <w:pPr>
        <w:ind w:left="1020" w:hanging="360"/>
      </w:pPr>
      <w:rPr>
        <w:rFonts w:ascii="Symbol" w:hAnsi="Symbol"/>
      </w:rPr>
    </w:lvl>
  </w:abstractNum>
  <w:abstractNum w:abstractNumId="2" w15:restartNumberingAfterBreak="0">
    <w:nsid w:val="04A42E01"/>
    <w:multiLevelType w:val="hybridMultilevel"/>
    <w:tmpl w:val="A07ADC16"/>
    <w:lvl w:ilvl="0" w:tplc="1F88F9B0">
      <w:start w:val="1"/>
      <w:numFmt w:val="decimal"/>
      <w:lvlText w:val="%1."/>
      <w:lvlJc w:val="left"/>
      <w:pPr>
        <w:ind w:left="900" w:hanging="360"/>
      </w:pPr>
      <w:rPr>
        <w:rFonts w:hint="default"/>
      </w:rPr>
    </w:lvl>
    <w:lvl w:ilvl="1" w:tplc="04220019" w:tentative="1">
      <w:start w:val="1"/>
      <w:numFmt w:val="lowerLetter"/>
      <w:lvlText w:val="%2."/>
      <w:lvlJc w:val="left"/>
      <w:pPr>
        <w:ind w:left="1620" w:hanging="360"/>
      </w:pPr>
    </w:lvl>
    <w:lvl w:ilvl="2" w:tplc="0422001B" w:tentative="1">
      <w:start w:val="1"/>
      <w:numFmt w:val="lowerRoman"/>
      <w:lvlText w:val="%3."/>
      <w:lvlJc w:val="right"/>
      <w:pPr>
        <w:ind w:left="2340" w:hanging="180"/>
      </w:pPr>
    </w:lvl>
    <w:lvl w:ilvl="3" w:tplc="0422000F" w:tentative="1">
      <w:start w:val="1"/>
      <w:numFmt w:val="decimal"/>
      <w:lvlText w:val="%4."/>
      <w:lvlJc w:val="left"/>
      <w:pPr>
        <w:ind w:left="3060" w:hanging="360"/>
      </w:pPr>
    </w:lvl>
    <w:lvl w:ilvl="4" w:tplc="04220019" w:tentative="1">
      <w:start w:val="1"/>
      <w:numFmt w:val="lowerLetter"/>
      <w:lvlText w:val="%5."/>
      <w:lvlJc w:val="left"/>
      <w:pPr>
        <w:ind w:left="3780" w:hanging="360"/>
      </w:pPr>
    </w:lvl>
    <w:lvl w:ilvl="5" w:tplc="0422001B" w:tentative="1">
      <w:start w:val="1"/>
      <w:numFmt w:val="lowerRoman"/>
      <w:lvlText w:val="%6."/>
      <w:lvlJc w:val="right"/>
      <w:pPr>
        <w:ind w:left="4500" w:hanging="180"/>
      </w:pPr>
    </w:lvl>
    <w:lvl w:ilvl="6" w:tplc="0422000F" w:tentative="1">
      <w:start w:val="1"/>
      <w:numFmt w:val="decimal"/>
      <w:lvlText w:val="%7."/>
      <w:lvlJc w:val="left"/>
      <w:pPr>
        <w:ind w:left="5220" w:hanging="360"/>
      </w:pPr>
    </w:lvl>
    <w:lvl w:ilvl="7" w:tplc="04220019" w:tentative="1">
      <w:start w:val="1"/>
      <w:numFmt w:val="lowerLetter"/>
      <w:lvlText w:val="%8."/>
      <w:lvlJc w:val="left"/>
      <w:pPr>
        <w:ind w:left="5940" w:hanging="360"/>
      </w:pPr>
    </w:lvl>
    <w:lvl w:ilvl="8" w:tplc="0422001B" w:tentative="1">
      <w:start w:val="1"/>
      <w:numFmt w:val="lowerRoman"/>
      <w:lvlText w:val="%9."/>
      <w:lvlJc w:val="right"/>
      <w:pPr>
        <w:ind w:left="6660" w:hanging="180"/>
      </w:pPr>
    </w:lvl>
  </w:abstractNum>
  <w:abstractNum w:abstractNumId="3" w15:restartNumberingAfterBreak="0">
    <w:nsid w:val="0E476B83"/>
    <w:multiLevelType w:val="hybridMultilevel"/>
    <w:tmpl w:val="9ABE14A2"/>
    <w:lvl w:ilvl="0" w:tplc="F8CE979E">
      <w:start w:val="1"/>
      <w:numFmt w:val="decimal"/>
      <w:lvlText w:val="%1."/>
      <w:lvlJc w:val="left"/>
      <w:pPr>
        <w:tabs>
          <w:tab w:val="num" w:pos="1353"/>
        </w:tabs>
        <w:ind w:left="1353" w:hanging="360"/>
      </w:pPr>
      <w:rPr>
        <w:b w:val="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 w15:restartNumberingAfterBreak="0">
    <w:nsid w:val="15911480"/>
    <w:multiLevelType w:val="hybridMultilevel"/>
    <w:tmpl w:val="63A64208"/>
    <w:lvl w:ilvl="0" w:tplc="8446ECA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1DA866C3"/>
    <w:multiLevelType w:val="hybridMultilevel"/>
    <w:tmpl w:val="7B46B618"/>
    <w:lvl w:ilvl="0" w:tplc="C2B091A8">
      <w:numFmt w:val="bullet"/>
      <w:lvlText w:val="-"/>
      <w:lvlJc w:val="left"/>
      <w:pPr>
        <w:ind w:left="720" w:hanging="360"/>
      </w:pPr>
      <w:rPr>
        <w:rFonts w:ascii="Times New Roman" w:eastAsia="Arial Unicode MS"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20F345CE"/>
    <w:multiLevelType w:val="hybridMultilevel"/>
    <w:tmpl w:val="FC0AA04A"/>
    <w:lvl w:ilvl="0" w:tplc="1444BCA6">
      <w:start w:val="1"/>
      <w:numFmt w:val="decimal"/>
      <w:lvlText w:val="5. %1."/>
      <w:lvlJc w:val="left"/>
      <w:pPr>
        <w:ind w:left="1077" w:hanging="360"/>
      </w:pPr>
      <w:rPr>
        <w:rFonts w:hint="default"/>
      </w:rPr>
    </w:lvl>
    <w:lvl w:ilvl="1" w:tplc="8C0AE928">
      <w:start w:val="1"/>
      <w:numFmt w:val="decimal"/>
      <w:lvlText w:val="5.%2."/>
      <w:lvlJc w:val="left"/>
      <w:pPr>
        <w:ind w:left="1440" w:hanging="360"/>
      </w:pPr>
      <w:rPr>
        <w:rFonts w:hint="default"/>
        <w:b w:val="0"/>
        <w:bCs/>
      </w:r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46C0029"/>
    <w:multiLevelType w:val="hybridMultilevel"/>
    <w:tmpl w:val="7C7655AC"/>
    <w:lvl w:ilvl="0" w:tplc="D37A6BB8">
      <w:start w:val="1"/>
      <w:numFmt w:val="decimal"/>
      <w:lvlText w:val="7.%1."/>
      <w:lvlJc w:val="left"/>
      <w:pPr>
        <w:ind w:left="1077" w:hanging="360"/>
      </w:pPr>
      <w:rPr>
        <w:rFonts w:hint="default"/>
        <w:b w:val="0"/>
        <w:bCs w:val="0"/>
      </w:rPr>
    </w:lvl>
    <w:lvl w:ilvl="1" w:tplc="04220019">
      <w:start w:val="1"/>
      <w:numFmt w:val="lowerLetter"/>
      <w:lvlText w:val="%2."/>
      <w:lvlJc w:val="left"/>
      <w:pPr>
        <w:ind w:left="1797" w:hanging="360"/>
      </w:pPr>
    </w:lvl>
    <w:lvl w:ilvl="2" w:tplc="0422001B" w:tentative="1">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8" w15:restartNumberingAfterBreak="0">
    <w:nsid w:val="26F40883"/>
    <w:multiLevelType w:val="multilevel"/>
    <w:tmpl w:val="787A427E"/>
    <w:lvl w:ilvl="0">
      <w:start w:val="5"/>
      <w:numFmt w:val="decimal"/>
      <w:lvlText w:val="%1"/>
      <w:lvlJc w:val="left"/>
      <w:pPr>
        <w:ind w:left="360" w:hanging="360"/>
      </w:pPr>
      <w:rPr>
        <w:rFonts w:hint="default"/>
        <w:u w:val="none"/>
      </w:rPr>
    </w:lvl>
    <w:lvl w:ilvl="1">
      <w:start w:val="1"/>
      <w:numFmt w:val="decimal"/>
      <w:lvlText w:val="%1.%2"/>
      <w:lvlJc w:val="left"/>
      <w:pPr>
        <w:ind w:left="1353" w:hanging="360"/>
      </w:pPr>
      <w:rPr>
        <w:rFonts w:hint="default"/>
        <w:u w:val="none"/>
      </w:rPr>
    </w:lvl>
    <w:lvl w:ilvl="2">
      <w:start w:val="1"/>
      <w:numFmt w:val="decimal"/>
      <w:lvlText w:val="%1.%2.%3"/>
      <w:lvlJc w:val="left"/>
      <w:pPr>
        <w:ind w:left="2706" w:hanging="720"/>
      </w:pPr>
      <w:rPr>
        <w:rFonts w:hint="default"/>
        <w:u w:val="none"/>
      </w:rPr>
    </w:lvl>
    <w:lvl w:ilvl="3">
      <w:start w:val="1"/>
      <w:numFmt w:val="decimal"/>
      <w:lvlText w:val="%1.%2.%3.%4"/>
      <w:lvlJc w:val="left"/>
      <w:pPr>
        <w:ind w:left="3699" w:hanging="720"/>
      </w:pPr>
      <w:rPr>
        <w:rFonts w:hint="default"/>
        <w:u w:val="none"/>
      </w:rPr>
    </w:lvl>
    <w:lvl w:ilvl="4">
      <w:start w:val="1"/>
      <w:numFmt w:val="decimal"/>
      <w:lvlText w:val="%1.%2.%3.%4.%5"/>
      <w:lvlJc w:val="left"/>
      <w:pPr>
        <w:ind w:left="5052" w:hanging="1080"/>
      </w:pPr>
      <w:rPr>
        <w:rFonts w:hint="default"/>
        <w:u w:val="none"/>
      </w:rPr>
    </w:lvl>
    <w:lvl w:ilvl="5">
      <w:start w:val="1"/>
      <w:numFmt w:val="decimal"/>
      <w:lvlText w:val="%1.%2.%3.%4.%5.%6"/>
      <w:lvlJc w:val="left"/>
      <w:pPr>
        <w:ind w:left="6045" w:hanging="1080"/>
      </w:pPr>
      <w:rPr>
        <w:rFonts w:hint="default"/>
        <w:u w:val="none"/>
      </w:rPr>
    </w:lvl>
    <w:lvl w:ilvl="6">
      <w:start w:val="1"/>
      <w:numFmt w:val="decimal"/>
      <w:lvlText w:val="%1.%2.%3.%4.%5.%6.%7"/>
      <w:lvlJc w:val="left"/>
      <w:pPr>
        <w:ind w:left="7398" w:hanging="1440"/>
      </w:pPr>
      <w:rPr>
        <w:rFonts w:hint="default"/>
        <w:u w:val="none"/>
      </w:rPr>
    </w:lvl>
    <w:lvl w:ilvl="7">
      <w:start w:val="1"/>
      <w:numFmt w:val="decimal"/>
      <w:lvlText w:val="%1.%2.%3.%4.%5.%6.%7.%8"/>
      <w:lvlJc w:val="left"/>
      <w:pPr>
        <w:ind w:left="8391" w:hanging="1440"/>
      </w:pPr>
      <w:rPr>
        <w:rFonts w:hint="default"/>
        <w:u w:val="none"/>
      </w:rPr>
    </w:lvl>
    <w:lvl w:ilvl="8">
      <w:start w:val="1"/>
      <w:numFmt w:val="decimal"/>
      <w:lvlText w:val="%1.%2.%3.%4.%5.%6.%7.%8.%9"/>
      <w:lvlJc w:val="left"/>
      <w:pPr>
        <w:ind w:left="9384" w:hanging="1440"/>
      </w:pPr>
      <w:rPr>
        <w:rFonts w:hint="default"/>
        <w:u w:val="none"/>
      </w:rPr>
    </w:lvl>
  </w:abstractNum>
  <w:abstractNum w:abstractNumId="9" w15:restartNumberingAfterBreak="0">
    <w:nsid w:val="331D1799"/>
    <w:multiLevelType w:val="hybridMultilevel"/>
    <w:tmpl w:val="20A6F900"/>
    <w:lvl w:ilvl="0" w:tplc="04220001">
      <w:start w:val="1"/>
      <w:numFmt w:val="bullet"/>
      <w:lvlText w:val=""/>
      <w:lvlJc w:val="left"/>
      <w:pPr>
        <w:ind w:left="720" w:hanging="360"/>
      </w:pPr>
      <w:rPr>
        <w:rFonts w:ascii="Symbol" w:hAnsi="Symbol" w:hint="default"/>
      </w:rPr>
    </w:lvl>
    <w:lvl w:ilvl="1" w:tplc="DE82B99A">
      <w:numFmt w:val="bullet"/>
      <w:lvlText w:val="-"/>
      <w:lvlJc w:val="left"/>
      <w:pPr>
        <w:ind w:left="1440" w:hanging="360"/>
      </w:pPr>
      <w:rPr>
        <w:rFonts w:ascii="Times New Roman" w:eastAsia="Times New Roman" w:hAnsi="Times New Roman" w:cs="Times New Roman"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38E2747B"/>
    <w:multiLevelType w:val="hybridMultilevel"/>
    <w:tmpl w:val="216CACA6"/>
    <w:lvl w:ilvl="0" w:tplc="62D856CC">
      <w:start w:val="1"/>
      <w:numFmt w:val="decimal"/>
      <w:lvlText w:val="3.%1."/>
      <w:lvlJc w:val="center"/>
      <w:pPr>
        <w:ind w:left="1077" w:hanging="360"/>
      </w:pPr>
      <w:rPr>
        <w:rFonts w:hint="default"/>
        <w:color w:val="auto"/>
      </w:rPr>
    </w:lvl>
    <w:lvl w:ilvl="1" w:tplc="D85E4C56">
      <w:start w:val="1"/>
      <w:numFmt w:val="decimal"/>
      <w:lvlText w:val="3.%2."/>
      <w:lvlJc w:val="left"/>
      <w:pPr>
        <w:ind w:left="1797" w:hanging="360"/>
      </w:pPr>
      <w:rPr>
        <w:rFonts w:hint="default"/>
      </w:rPr>
    </w:lvl>
    <w:lvl w:ilvl="2" w:tplc="0422001B" w:tentative="1">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11" w15:restartNumberingAfterBreak="0">
    <w:nsid w:val="39024345"/>
    <w:multiLevelType w:val="multilevel"/>
    <w:tmpl w:val="D00603B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ABD31E3"/>
    <w:multiLevelType w:val="multilevel"/>
    <w:tmpl w:val="02106B64"/>
    <w:lvl w:ilvl="0">
      <w:start w:val="3"/>
      <w:numFmt w:val="decimal"/>
      <w:lvlText w:val="%1."/>
      <w:lvlJc w:val="left"/>
      <w:pPr>
        <w:ind w:left="360" w:hanging="360"/>
      </w:pPr>
      <w:rPr>
        <w:rFonts w:hint="default"/>
      </w:rPr>
    </w:lvl>
    <w:lvl w:ilvl="1">
      <w:start w:val="5"/>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13" w15:restartNumberingAfterBreak="0">
    <w:nsid w:val="3FA31EBE"/>
    <w:multiLevelType w:val="multilevel"/>
    <w:tmpl w:val="1644728A"/>
    <w:lvl w:ilvl="0">
      <w:start w:val="3"/>
      <w:numFmt w:val="decimal"/>
      <w:lvlText w:val="%1"/>
      <w:lvlJc w:val="left"/>
      <w:pPr>
        <w:ind w:left="360" w:hanging="360"/>
      </w:pPr>
      <w:rPr>
        <w:rFonts w:hint="default"/>
      </w:rPr>
    </w:lvl>
    <w:lvl w:ilvl="1">
      <w:start w:val="8"/>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296" w:hanging="1440"/>
      </w:pPr>
      <w:rPr>
        <w:rFonts w:hint="default"/>
      </w:rPr>
    </w:lvl>
  </w:abstractNum>
  <w:abstractNum w:abstractNumId="14" w15:restartNumberingAfterBreak="0">
    <w:nsid w:val="46671295"/>
    <w:multiLevelType w:val="hybridMultilevel"/>
    <w:tmpl w:val="4210BF6C"/>
    <w:lvl w:ilvl="0" w:tplc="2D8E180E">
      <w:start w:val="1"/>
      <w:numFmt w:val="decimal"/>
      <w:lvlText w:val="4.%1."/>
      <w:lvlJc w:val="right"/>
      <w:pPr>
        <w:ind w:left="1146" w:hanging="360"/>
      </w:pPr>
      <w:rPr>
        <w:rFonts w:hint="default"/>
      </w:rPr>
    </w:lvl>
    <w:lvl w:ilvl="1" w:tplc="04220019" w:tentative="1">
      <w:start w:val="1"/>
      <w:numFmt w:val="lowerLetter"/>
      <w:lvlText w:val="%2."/>
      <w:lvlJc w:val="left"/>
      <w:pPr>
        <w:ind w:left="1866" w:hanging="360"/>
      </w:pPr>
    </w:lvl>
    <w:lvl w:ilvl="2" w:tplc="0422001B" w:tentative="1">
      <w:start w:val="1"/>
      <w:numFmt w:val="lowerRoman"/>
      <w:lvlText w:val="%3."/>
      <w:lvlJc w:val="right"/>
      <w:pPr>
        <w:ind w:left="2586" w:hanging="180"/>
      </w:pPr>
    </w:lvl>
    <w:lvl w:ilvl="3" w:tplc="0422000F" w:tentative="1">
      <w:start w:val="1"/>
      <w:numFmt w:val="decimal"/>
      <w:lvlText w:val="%4."/>
      <w:lvlJc w:val="left"/>
      <w:pPr>
        <w:ind w:left="3306" w:hanging="360"/>
      </w:pPr>
    </w:lvl>
    <w:lvl w:ilvl="4" w:tplc="04220019" w:tentative="1">
      <w:start w:val="1"/>
      <w:numFmt w:val="lowerLetter"/>
      <w:lvlText w:val="%5."/>
      <w:lvlJc w:val="left"/>
      <w:pPr>
        <w:ind w:left="4026" w:hanging="360"/>
      </w:pPr>
    </w:lvl>
    <w:lvl w:ilvl="5" w:tplc="0422001B" w:tentative="1">
      <w:start w:val="1"/>
      <w:numFmt w:val="lowerRoman"/>
      <w:lvlText w:val="%6."/>
      <w:lvlJc w:val="right"/>
      <w:pPr>
        <w:ind w:left="4746" w:hanging="180"/>
      </w:pPr>
    </w:lvl>
    <w:lvl w:ilvl="6" w:tplc="0422000F" w:tentative="1">
      <w:start w:val="1"/>
      <w:numFmt w:val="decimal"/>
      <w:lvlText w:val="%7."/>
      <w:lvlJc w:val="left"/>
      <w:pPr>
        <w:ind w:left="5466" w:hanging="360"/>
      </w:pPr>
    </w:lvl>
    <w:lvl w:ilvl="7" w:tplc="04220019" w:tentative="1">
      <w:start w:val="1"/>
      <w:numFmt w:val="lowerLetter"/>
      <w:lvlText w:val="%8."/>
      <w:lvlJc w:val="left"/>
      <w:pPr>
        <w:ind w:left="6186" w:hanging="360"/>
      </w:pPr>
    </w:lvl>
    <w:lvl w:ilvl="8" w:tplc="0422001B" w:tentative="1">
      <w:start w:val="1"/>
      <w:numFmt w:val="lowerRoman"/>
      <w:lvlText w:val="%9."/>
      <w:lvlJc w:val="right"/>
      <w:pPr>
        <w:ind w:left="6906" w:hanging="180"/>
      </w:pPr>
    </w:lvl>
  </w:abstractNum>
  <w:abstractNum w:abstractNumId="15" w15:restartNumberingAfterBreak="0">
    <w:nsid w:val="4764025B"/>
    <w:multiLevelType w:val="hybridMultilevel"/>
    <w:tmpl w:val="9B8E1378"/>
    <w:lvl w:ilvl="0" w:tplc="242ACEBC">
      <w:start w:val="1"/>
      <w:numFmt w:val="decimal"/>
      <w:lvlText w:val="%1."/>
      <w:lvlJc w:val="left"/>
      <w:pPr>
        <w:ind w:left="786" w:hanging="360"/>
      </w:pPr>
      <w:rPr>
        <w:rFonts w:hint="default"/>
      </w:rPr>
    </w:lvl>
    <w:lvl w:ilvl="1" w:tplc="04220019" w:tentative="1">
      <w:start w:val="1"/>
      <w:numFmt w:val="lowerLetter"/>
      <w:lvlText w:val="%2."/>
      <w:lvlJc w:val="left"/>
      <w:pPr>
        <w:ind w:left="1506" w:hanging="360"/>
      </w:pPr>
    </w:lvl>
    <w:lvl w:ilvl="2" w:tplc="0422001B" w:tentative="1">
      <w:start w:val="1"/>
      <w:numFmt w:val="lowerRoman"/>
      <w:lvlText w:val="%3."/>
      <w:lvlJc w:val="right"/>
      <w:pPr>
        <w:ind w:left="2226" w:hanging="180"/>
      </w:pPr>
    </w:lvl>
    <w:lvl w:ilvl="3" w:tplc="0422000F" w:tentative="1">
      <w:start w:val="1"/>
      <w:numFmt w:val="decimal"/>
      <w:lvlText w:val="%4."/>
      <w:lvlJc w:val="left"/>
      <w:pPr>
        <w:ind w:left="2946" w:hanging="360"/>
      </w:pPr>
    </w:lvl>
    <w:lvl w:ilvl="4" w:tplc="04220019" w:tentative="1">
      <w:start w:val="1"/>
      <w:numFmt w:val="lowerLetter"/>
      <w:lvlText w:val="%5."/>
      <w:lvlJc w:val="left"/>
      <w:pPr>
        <w:ind w:left="3666" w:hanging="360"/>
      </w:pPr>
    </w:lvl>
    <w:lvl w:ilvl="5" w:tplc="0422001B" w:tentative="1">
      <w:start w:val="1"/>
      <w:numFmt w:val="lowerRoman"/>
      <w:lvlText w:val="%6."/>
      <w:lvlJc w:val="right"/>
      <w:pPr>
        <w:ind w:left="4386" w:hanging="180"/>
      </w:pPr>
    </w:lvl>
    <w:lvl w:ilvl="6" w:tplc="0422000F" w:tentative="1">
      <w:start w:val="1"/>
      <w:numFmt w:val="decimal"/>
      <w:lvlText w:val="%7."/>
      <w:lvlJc w:val="left"/>
      <w:pPr>
        <w:ind w:left="5106" w:hanging="360"/>
      </w:pPr>
    </w:lvl>
    <w:lvl w:ilvl="7" w:tplc="04220019" w:tentative="1">
      <w:start w:val="1"/>
      <w:numFmt w:val="lowerLetter"/>
      <w:lvlText w:val="%8."/>
      <w:lvlJc w:val="left"/>
      <w:pPr>
        <w:ind w:left="5826" w:hanging="360"/>
      </w:pPr>
    </w:lvl>
    <w:lvl w:ilvl="8" w:tplc="0422001B" w:tentative="1">
      <w:start w:val="1"/>
      <w:numFmt w:val="lowerRoman"/>
      <w:lvlText w:val="%9."/>
      <w:lvlJc w:val="right"/>
      <w:pPr>
        <w:ind w:left="6546" w:hanging="180"/>
      </w:pPr>
    </w:lvl>
  </w:abstractNum>
  <w:abstractNum w:abstractNumId="16" w15:restartNumberingAfterBreak="0">
    <w:nsid w:val="488E20C4"/>
    <w:multiLevelType w:val="multilevel"/>
    <w:tmpl w:val="8E584C1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A4469A8"/>
    <w:multiLevelType w:val="multilevel"/>
    <w:tmpl w:val="22D005BA"/>
    <w:lvl w:ilvl="0">
      <w:start w:val="3"/>
      <w:numFmt w:val="decimal"/>
      <w:lvlText w:val="%1."/>
      <w:lvlJc w:val="left"/>
      <w:pPr>
        <w:ind w:left="360" w:hanging="360"/>
      </w:pPr>
      <w:rPr>
        <w:rFonts w:eastAsia="Times New Roman" w:hint="default"/>
      </w:rPr>
    </w:lvl>
    <w:lvl w:ilvl="1">
      <w:start w:val="5"/>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18" w15:restartNumberingAfterBreak="0">
    <w:nsid w:val="55F43CA1"/>
    <w:multiLevelType w:val="multilevel"/>
    <w:tmpl w:val="60481988"/>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9554806"/>
    <w:multiLevelType w:val="hybridMultilevel"/>
    <w:tmpl w:val="C6982D90"/>
    <w:lvl w:ilvl="0" w:tplc="97C27B6C">
      <w:start w:val="1"/>
      <w:numFmt w:val="decimal"/>
      <w:lvlText w:val="6.%1."/>
      <w:lvlJc w:val="left"/>
      <w:pPr>
        <w:ind w:left="1077" w:hanging="360"/>
      </w:pPr>
      <w:rPr>
        <w:rFonts w:hint="default"/>
      </w:rPr>
    </w:lvl>
    <w:lvl w:ilvl="1" w:tplc="04220019" w:tentative="1">
      <w:start w:val="1"/>
      <w:numFmt w:val="lowerLetter"/>
      <w:lvlText w:val="%2."/>
      <w:lvlJc w:val="left"/>
      <w:pPr>
        <w:ind w:left="1797" w:hanging="360"/>
      </w:pPr>
    </w:lvl>
    <w:lvl w:ilvl="2" w:tplc="0422001B" w:tentative="1">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20" w15:restartNumberingAfterBreak="0">
    <w:nsid w:val="5CBB3C05"/>
    <w:multiLevelType w:val="hybridMultilevel"/>
    <w:tmpl w:val="A87C1A10"/>
    <w:lvl w:ilvl="0" w:tplc="45FE7D1A">
      <w:start w:val="1"/>
      <w:numFmt w:val="bullet"/>
      <w:lvlText w:val=""/>
      <w:lvlJc w:val="left"/>
      <w:pPr>
        <w:ind w:left="1440" w:hanging="360"/>
      </w:pPr>
      <w:rPr>
        <w:rFonts w:ascii="Symbol" w:hAnsi="Symbol"/>
      </w:rPr>
    </w:lvl>
    <w:lvl w:ilvl="1" w:tplc="E0328504">
      <w:start w:val="1"/>
      <w:numFmt w:val="bullet"/>
      <w:lvlText w:val=""/>
      <w:lvlJc w:val="left"/>
      <w:pPr>
        <w:ind w:left="1440" w:hanging="360"/>
      </w:pPr>
      <w:rPr>
        <w:rFonts w:ascii="Symbol" w:hAnsi="Symbol"/>
      </w:rPr>
    </w:lvl>
    <w:lvl w:ilvl="2" w:tplc="5DF4E94E">
      <w:start w:val="1"/>
      <w:numFmt w:val="bullet"/>
      <w:lvlText w:val=""/>
      <w:lvlJc w:val="left"/>
      <w:pPr>
        <w:ind w:left="1440" w:hanging="360"/>
      </w:pPr>
      <w:rPr>
        <w:rFonts w:ascii="Symbol" w:hAnsi="Symbol"/>
      </w:rPr>
    </w:lvl>
    <w:lvl w:ilvl="3" w:tplc="D836482A">
      <w:start w:val="1"/>
      <w:numFmt w:val="bullet"/>
      <w:lvlText w:val=""/>
      <w:lvlJc w:val="left"/>
      <w:pPr>
        <w:ind w:left="1440" w:hanging="360"/>
      </w:pPr>
      <w:rPr>
        <w:rFonts w:ascii="Symbol" w:hAnsi="Symbol"/>
      </w:rPr>
    </w:lvl>
    <w:lvl w:ilvl="4" w:tplc="FBA6975A">
      <w:start w:val="1"/>
      <w:numFmt w:val="bullet"/>
      <w:lvlText w:val=""/>
      <w:lvlJc w:val="left"/>
      <w:pPr>
        <w:ind w:left="1440" w:hanging="360"/>
      </w:pPr>
      <w:rPr>
        <w:rFonts w:ascii="Symbol" w:hAnsi="Symbol"/>
      </w:rPr>
    </w:lvl>
    <w:lvl w:ilvl="5" w:tplc="BCA6ACBC">
      <w:start w:val="1"/>
      <w:numFmt w:val="bullet"/>
      <w:lvlText w:val=""/>
      <w:lvlJc w:val="left"/>
      <w:pPr>
        <w:ind w:left="1440" w:hanging="360"/>
      </w:pPr>
      <w:rPr>
        <w:rFonts w:ascii="Symbol" w:hAnsi="Symbol"/>
      </w:rPr>
    </w:lvl>
    <w:lvl w:ilvl="6" w:tplc="5CBC09F6">
      <w:start w:val="1"/>
      <w:numFmt w:val="bullet"/>
      <w:lvlText w:val=""/>
      <w:lvlJc w:val="left"/>
      <w:pPr>
        <w:ind w:left="1440" w:hanging="360"/>
      </w:pPr>
      <w:rPr>
        <w:rFonts w:ascii="Symbol" w:hAnsi="Symbol"/>
      </w:rPr>
    </w:lvl>
    <w:lvl w:ilvl="7" w:tplc="7B329A5E">
      <w:start w:val="1"/>
      <w:numFmt w:val="bullet"/>
      <w:lvlText w:val=""/>
      <w:lvlJc w:val="left"/>
      <w:pPr>
        <w:ind w:left="1440" w:hanging="360"/>
      </w:pPr>
      <w:rPr>
        <w:rFonts w:ascii="Symbol" w:hAnsi="Symbol"/>
      </w:rPr>
    </w:lvl>
    <w:lvl w:ilvl="8" w:tplc="A3D25912">
      <w:start w:val="1"/>
      <w:numFmt w:val="bullet"/>
      <w:lvlText w:val=""/>
      <w:lvlJc w:val="left"/>
      <w:pPr>
        <w:ind w:left="1440" w:hanging="360"/>
      </w:pPr>
      <w:rPr>
        <w:rFonts w:ascii="Symbol" w:hAnsi="Symbol"/>
      </w:rPr>
    </w:lvl>
  </w:abstractNum>
  <w:abstractNum w:abstractNumId="21" w15:restartNumberingAfterBreak="0">
    <w:nsid w:val="5E815118"/>
    <w:multiLevelType w:val="multilevel"/>
    <w:tmpl w:val="FD6EEE54"/>
    <w:lvl w:ilvl="0">
      <w:start w:val="1"/>
      <w:numFmt w:val="decimal"/>
      <w:lvlText w:val="3.%1."/>
      <w:lvlJc w:val="left"/>
      <w:pPr>
        <w:ind w:left="360" w:hanging="360"/>
      </w:pPr>
      <w:rPr>
        <w:rFonts w:hint="default"/>
      </w:rPr>
    </w:lvl>
    <w:lvl w:ilvl="1">
      <w:start w:val="1"/>
      <w:numFmt w:val="decimal"/>
      <w:lvlText w:val="3.%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5FE05432"/>
    <w:multiLevelType w:val="multilevel"/>
    <w:tmpl w:val="A2F8A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07B1D2B"/>
    <w:multiLevelType w:val="multilevel"/>
    <w:tmpl w:val="DC4270A6"/>
    <w:lvl w:ilvl="0">
      <w:start w:val="3"/>
      <w:numFmt w:val="decimal"/>
      <w:lvlText w:val="%1"/>
      <w:lvlJc w:val="left"/>
      <w:pPr>
        <w:ind w:left="360" w:hanging="360"/>
      </w:pPr>
      <w:rPr>
        <w:rFonts w:hint="default"/>
      </w:rPr>
    </w:lvl>
    <w:lvl w:ilvl="1">
      <w:start w:val="1"/>
      <w:numFmt w:val="decimal"/>
      <w:lvlText w:val="3.%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60CD5BBA"/>
    <w:multiLevelType w:val="hybridMultilevel"/>
    <w:tmpl w:val="932C6C3E"/>
    <w:lvl w:ilvl="0" w:tplc="04220001">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cs="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cs="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cs="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25" w15:restartNumberingAfterBreak="0">
    <w:nsid w:val="621E63FF"/>
    <w:multiLevelType w:val="multilevel"/>
    <w:tmpl w:val="728855E4"/>
    <w:lvl w:ilvl="0">
      <w:start w:val="1"/>
      <w:numFmt w:val="decimal"/>
      <w:lvlText w:val="3.%1."/>
      <w:lvlJc w:val="left"/>
      <w:pPr>
        <w:ind w:left="360" w:hanging="360"/>
      </w:pPr>
      <w:rPr>
        <w:rFonts w:hint="default"/>
      </w:rPr>
    </w:lvl>
    <w:lvl w:ilvl="1">
      <w:start w:val="1"/>
      <w:numFmt w:val="decimal"/>
      <w:lvlText w:val="3.%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665A5C42"/>
    <w:multiLevelType w:val="hybridMultilevel"/>
    <w:tmpl w:val="456E0D4E"/>
    <w:lvl w:ilvl="0" w:tplc="0422000F">
      <w:start w:val="1"/>
      <w:numFmt w:val="decimal"/>
      <w:lvlText w:val="%1."/>
      <w:lvlJc w:val="left"/>
      <w:pPr>
        <w:ind w:left="1146" w:hanging="360"/>
      </w:pPr>
    </w:lvl>
    <w:lvl w:ilvl="1" w:tplc="04220019" w:tentative="1">
      <w:start w:val="1"/>
      <w:numFmt w:val="lowerLetter"/>
      <w:lvlText w:val="%2."/>
      <w:lvlJc w:val="left"/>
      <w:pPr>
        <w:ind w:left="1866" w:hanging="360"/>
      </w:pPr>
    </w:lvl>
    <w:lvl w:ilvl="2" w:tplc="0422001B" w:tentative="1">
      <w:start w:val="1"/>
      <w:numFmt w:val="lowerRoman"/>
      <w:lvlText w:val="%3."/>
      <w:lvlJc w:val="right"/>
      <w:pPr>
        <w:ind w:left="2586" w:hanging="180"/>
      </w:pPr>
    </w:lvl>
    <w:lvl w:ilvl="3" w:tplc="0422000F" w:tentative="1">
      <w:start w:val="1"/>
      <w:numFmt w:val="decimal"/>
      <w:lvlText w:val="%4."/>
      <w:lvlJc w:val="left"/>
      <w:pPr>
        <w:ind w:left="3306" w:hanging="360"/>
      </w:pPr>
    </w:lvl>
    <w:lvl w:ilvl="4" w:tplc="04220019" w:tentative="1">
      <w:start w:val="1"/>
      <w:numFmt w:val="lowerLetter"/>
      <w:lvlText w:val="%5."/>
      <w:lvlJc w:val="left"/>
      <w:pPr>
        <w:ind w:left="4026" w:hanging="360"/>
      </w:pPr>
    </w:lvl>
    <w:lvl w:ilvl="5" w:tplc="0422001B" w:tentative="1">
      <w:start w:val="1"/>
      <w:numFmt w:val="lowerRoman"/>
      <w:lvlText w:val="%6."/>
      <w:lvlJc w:val="right"/>
      <w:pPr>
        <w:ind w:left="4746" w:hanging="180"/>
      </w:pPr>
    </w:lvl>
    <w:lvl w:ilvl="6" w:tplc="0422000F" w:tentative="1">
      <w:start w:val="1"/>
      <w:numFmt w:val="decimal"/>
      <w:lvlText w:val="%7."/>
      <w:lvlJc w:val="left"/>
      <w:pPr>
        <w:ind w:left="5466" w:hanging="360"/>
      </w:pPr>
    </w:lvl>
    <w:lvl w:ilvl="7" w:tplc="04220019" w:tentative="1">
      <w:start w:val="1"/>
      <w:numFmt w:val="lowerLetter"/>
      <w:lvlText w:val="%8."/>
      <w:lvlJc w:val="left"/>
      <w:pPr>
        <w:ind w:left="6186" w:hanging="360"/>
      </w:pPr>
    </w:lvl>
    <w:lvl w:ilvl="8" w:tplc="0422001B" w:tentative="1">
      <w:start w:val="1"/>
      <w:numFmt w:val="lowerRoman"/>
      <w:lvlText w:val="%9."/>
      <w:lvlJc w:val="right"/>
      <w:pPr>
        <w:ind w:left="6906" w:hanging="180"/>
      </w:pPr>
    </w:lvl>
  </w:abstractNum>
  <w:abstractNum w:abstractNumId="27" w15:restartNumberingAfterBreak="0">
    <w:nsid w:val="67980AF2"/>
    <w:multiLevelType w:val="hybridMultilevel"/>
    <w:tmpl w:val="6658A518"/>
    <w:lvl w:ilvl="0" w:tplc="029C850C">
      <w:start w:val="1"/>
      <w:numFmt w:val="decimal"/>
      <w:lvlText w:val="4.%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8" w15:restartNumberingAfterBreak="0">
    <w:nsid w:val="67F50197"/>
    <w:multiLevelType w:val="hybridMultilevel"/>
    <w:tmpl w:val="31922AAC"/>
    <w:lvl w:ilvl="0" w:tplc="04220001">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cs="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cs="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cs="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29" w15:restartNumberingAfterBreak="0">
    <w:nsid w:val="6E2D73D0"/>
    <w:multiLevelType w:val="hybridMultilevel"/>
    <w:tmpl w:val="19C4B60C"/>
    <w:lvl w:ilvl="0" w:tplc="7DC46EEA">
      <w:start w:val="1"/>
      <w:numFmt w:val="bullet"/>
      <w:lvlText w:val=""/>
      <w:lvlJc w:val="left"/>
      <w:pPr>
        <w:ind w:left="786" w:hanging="360"/>
      </w:pPr>
      <w:rPr>
        <w:rFonts w:ascii="Wingdings" w:hAnsi="Wingdings" w:hint="default"/>
        <w:b w:val="0"/>
        <w:bCs w:val="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0" w15:restartNumberingAfterBreak="0">
    <w:nsid w:val="73B3604C"/>
    <w:multiLevelType w:val="multilevel"/>
    <w:tmpl w:val="2AE4E502"/>
    <w:lvl w:ilvl="0">
      <w:start w:val="5"/>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31" w15:restartNumberingAfterBreak="0">
    <w:nsid w:val="77BC484C"/>
    <w:multiLevelType w:val="hybridMultilevel"/>
    <w:tmpl w:val="FC1EBA5C"/>
    <w:lvl w:ilvl="0" w:tplc="44F82DBC">
      <w:start w:val="1"/>
      <w:numFmt w:val="decimal"/>
      <w:lvlText w:val="2.%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2" w15:restartNumberingAfterBreak="0">
    <w:nsid w:val="79923B07"/>
    <w:multiLevelType w:val="hybridMultilevel"/>
    <w:tmpl w:val="387C7954"/>
    <w:lvl w:ilvl="0" w:tplc="1C065148">
      <w:start w:val="1"/>
      <w:numFmt w:val="decimal"/>
      <w:lvlText w:val="4.%1."/>
      <w:lvlJc w:val="center"/>
      <w:pPr>
        <w:ind w:left="720" w:hanging="360"/>
      </w:pPr>
      <w:rPr>
        <w:rFonts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16cid:durableId="311056688">
    <w:abstractNumId w:val="3"/>
  </w:num>
  <w:num w:numId="2" w16cid:durableId="1209225609">
    <w:abstractNumId w:val="2"/>
  </w:num>
  <w:num w:numId="3" w16cid:durableId="2140490910">
    <w:abstractNumId w:val="9"/>
  </w:num>
  <w:num w:numId="4" w16cid:durableId="1373579874">
    <w:abstractNumId w:val="24"/>
  </w:num>
  <w:num w:numId="5" w16cid:durableId="555745601">
    <w:abstractNumId w:val="28"/>
  </w:num>
  <w:num w:numId="6" w16cid:durableId="725567586">
    <w:abstractNumId w:val="29"/>
  </w:num>
  <w:num w:numId="7" w16cid:durableId="1595630758">
    <w:abstractNumId w:val="23"/>
  </w:num>
  <w:num w:numId="8" w16cid:durableId="336469480">
    <w:abstractNumId w:val="16"/>
  </w:num>
  <w:num w:numId="9" w16cid:durableId="1980643802">
    <w:abstractNumId w:val="18"/>
  </w:num>
  <w:num w:numId="10" w16cid:durableId="2041977314">
    <w:abstractNumId w:val="17"/>
  </w:num>
  <w:num w:numId="11" w16cid:durableId="1500076154">
    <w:abstractNumId w:val="11"/>
  </w:num>
  <w:num w:numId="12" w16cid:durableId="31619943">
    <w:abstractNumId w:val="30"/>
  </w:num>
  <w:num w:numId="13" w16cid:durableId="1361781468">
    <w:abstractNumId w:val="8"/>
  </w:num>
  <w:num w:numId="14" w16cid:durableId="370031542">
    <w:abstractNumId w:val="4"/>
  </w:num>
  <w:num w:numId="15" w16cid:durableId="1071852785">
    <w:abstractNumId w:val="5"/>
  </w:num>
  <w:num w:numId="16" w16cid:durableId="151024340">
    <w:abstractNumId w:val="31"/>
  </w:num>
  <w:num w:numId="17" w16cid:durableId="162472003">
    <w:abstractNumId w:val="27"/>
  </w:num>
  <w:num w:numId="18" w16cid:durableId="1934510745">
    <w:abstractNumId w:val="6"/>
  </w:num>
  <w:num w:numId="19" w16cid:durableId="166478804">
    <w:abstractNumId w:val="19"/>
  </w:num>
  <w:num w:numId="20" w16cid:durableId="697197521">
    <w:abstractNumId w:val="7"/>
  </w:num>
  <w:num w:numId="21" w16cid:durableId="1017654360">
    <w:abstractNumId w:val="26"/>
  </w:num>
  <w:num w:numId="22" w16cid:durableId="349528681">
    <w:abstractNumId w:val="15"/>
  </w:num>
  <w:num w:numId="23" w16cid:durableId="1376658265">
    <w:abstractNumId w:val="14"/>
  </w:num>
  <w:num w:numId="24" w16cid:durableId="16469997">
    <w:abstractNumId w:val="32"/>
  </w:num>
  <w:num w:numId="25" w16cid:durableId="67746169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386634969">
    <w:abstractNumId w:val="21"/>
  </w:num>
  <w:num w:numId="27" w16cid:durableId="98378289">
    <w:abstractNumId w:val="25"/>
  </w:num>
  <w:num w:numId="28" w16cid:durableId="1221985812">
    <w:abstractNumId w:val="20"/>
  </w:num>
  <w:num w:numId="29" w16cid:durableId="193201701">
    <w:abstractNumId w:val="22"/>
  </w:num>
  <w:num w:numId="30" w16cid:durableId="1964119903">
    <w:abstractNumId w:val="1"/>
  </w:num>
  <w:num w:numId="31" w16cid:durableId="633679338">
    <w:abstractNumId w:val="10"/>
  </w:num>
  <w:num w:numId="32" w16cid:durableId="678585727">
    <w:abstractNumId w:val="12"/>
  </w:num>
  <w:num w:numId="33" w16cid:durableId="1304502220">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C03"/>
    <w:rsid w:val="00000C28"/>
    <w:rsid w:val="000014CA"/>
    <w:rsid w:val="0000195C"/>
    <w:rsid w:val="0000370E"/>
    <w:rsid w:val="000045F4"/>
    <w:rsid w:val="00007D57"/>
    <w:rsid w:val="0001007C"/>
    <w:rsid w:val="0001544B"/>
    <w:rsid w:val="000210F9"/>
    <w:rsid w:val="00021549"/>
    <w:rsid w:val="00021E3D"/>
    <w:rsid w:val="0002329A"/>
    <w:rsid w:val="00023BA0"/>
    <w:rsid w:val="00025E0A"/>
    <w:rsid w:val="0002696F"/>
    <w:rsid w:val="00026C6F"/>
    <w:rsid w:val="00027BB1"/>
    <w:rsid w:val="00030941"/>
    <w:rsid w:val="00030A91"/>
    <w:rsid w:val="00031455"/>
    <w:rsid w:val="00032088"/>
    <w:rsid w:val="0003635E"/>
    <w:rsid w:val="00037C60"/>
    <w:rsid w:val="00040AFC"/>
    <w:rsid w:val="00040FF8"/>
    <w:rsid w:val="000508B1"/>
    <w:rsid w:val="00050974"/>
    <w:rsid w:val="00052B37"/>
    <w:rsid w:val="000538A3"/>
    <w:rsid w:val="00054EDE"/>
    <w:rsid w:val="00055D48"/>
    <w:rsid w:val="000603C2"/>
    <w:rsid w:val="00062D25"/>
    <w:rsid w:val="00064B0C"/>
    <w:rsid w:val="0006683C"/>
    <w:rsid w:val="000732F3"/>
    <w:rsid w:val="000735A3"/>
    <w:rsid w:val="00073AB7"/>
    <w:rsid w:val="00077FB7"/>
    <w:rsid w:val="00081F27"/>
    <w:rsid w:val="00082584"/>
    <w:rsid w:val="00082B43"/>
    <w:rsid w:val="00082C4A"/>
    <w:rsid w:val="00084AA2"/>
    <w:rsid w:val="00084C66"/>
    <w:rsid w:val="00084F62"/>
    <w:rsid w:val="0008644B"/>
    <w:rsid w:val="00093320"/>
    <w:rsid w:val="00093E7E"/>
    <w:rsid w:val="00094E16"/>
    <w:rsid w:val="00095082"/>
    <w:rsid w:val="00096910"/>
    <w:rsid w:val="00097ABD"/>
    <w:rsid w:val="00097DE9"/>
    <w:rsid w:val="00097EC1"/>
    <w:rsid w:val="00097F19"/>
    <w:rsid w:val="000A1CC2"/>
    <w:rsid w:val="000A35E3"/>
    <w:rsid w:val="000A5180"/>
    <w:rsid w:val="000A60E0"/>
    <w:rsid w:val="000A7594"/>
    <w:rsid w:val="000A7B71"/>
    <w:rsid w:val="000B122B"/>
    <w:rsid w:val="000B129C"/>
    <w:rsid w:val="000B32DA"/>
    <w:rsid w:val="000B48D8"/>
    <w:rsid w:val="000B4D9B"/>
    <w:rsid w:val="000B6306"/>
    <w:rsid w:val="000C0060"/>
    <w:rsid w:val="000C154A"/>
    <w:rsid w:val="000C19B5"/>
    <w:rsid w:val="000C2715"/>
    <w:rsid w:val="000C3D87"/>
    <w:rsid w:val="000C5788"/>
    <w:rsid w:val="000C59B4"/>
    <w:rsid w:val="000D0DD0"/>
    <w:rsid w:val="000D2EC8"/>
    <w:rsid w:val="000D48C9"/>
    <w:rsid w:val="000D59B6"/>
    <w:rsid w:val="000D5CC7"/>
    <w:rsid w:val="000D6E8A"/>
    <w:rsid w:val="000D713E"/>
    <w:rsid w:val="000E094C"/>
    <w:rsid w:val="000E5718"/>
    <w:rsid w:val="000E6310"/>
    <w:rsid w:val="000F0120"/>
    <w:rsid w:val="000F0CA4"/>
    <w:rsid w:val="000F17A7"/>
    <w:rsid w:val="000F3EDC"/>
    <w:rsid w:val="000F4844"/>
    <w:rsid w:val="00100ACD"/>
    <w:rsid w:val="00103801"/>
    <w:rsid w:val="00103C69"/>
    <w:rsid w:val="00105BC7"/>
    <w:rsid w:val="00106656"/>
    <w:rsid w:val="00107255"/>
    <w:rsid w:val="00107BD4"/>
    <w:rsid w:val="00107C16"/>
    <w:rsid w:val="00107DD1"/>
    <w:rsid w:val="00111840"/>
    <w:rsid w:val="00113AA0"/>
    <w:rsid w:val="001141A2"/>
    <w:rsid w:val="00114BD3"/>
    <w:rsid w:val="00114C08"/>
    <w:rsid w:val="00121223"/>
    <w:rsid w:val="0012328E"/>
    <w:rsid w:val="0012335C"/>
    <w:rsid w:val="001237BA"/>
    <w:rsid w:val="00124A87"/>
    <w:rsid w:val="00125975"/>
    <w:rsid w:val="00126314"/>
    <w:rsid w:val="00127905"/>
    <w:rsid w:val="00127D8D"/>
    <w:rsid w:val="00127F4C"/>
    <w:rsid w:val="00131745"/>
    <w:rsid w:val="00131B8B"/>
    <w:rsid w:val="0013219B"/>
    <w:rsid w:val="0013438F"/>
    <w:rsid w:val="00134436"/>
    <w:rsid w:val="00142831"/>
    <w:rsid w:val="00143265"/>
    <w:rsid w:val="00143303"/>
    <w:rsid w:val="00143E8C"/>
    <w:rsid w:val="00144F82"/>
    <w:rsid w:val="00145BE7"/>
    <w:rsid w:val="00146A09"/>
    <w:rsid w:val="00147573"/>
    <w:rsid w:val="001520C0"/>
    <w:rsid w:val="001533A8"/>
    <w:rsid w:val="0015487A"/>
    <w:rsid w:val="001564A5"/>
    <w:rsid w:val="00157536"/>
    <w:rsid w:val="00157544"/>
    <w:rsid w:val="001576EA"/>
    <w:rsid w:val="00157CF5"/>
    <w:rsid w:val="001622E7"/>
    <w:rsid w:val="001632F1"/>
    <w:rsid w:val="00163562"/>
    <w:rsid w:val="00166E71"/>
    <w:rsid w:val="001676CE"/>
    <w:rsid w:val="001700D9"/>
    <w:rsid w:val="00174A0A"/>
    <w:rsid w:val="001753C8"/>
    <w:rsid w:val="001754FC"/>
    <w:rsid w:val="00175AC8"/>
    <w:rsid w:val="0017614A"/>
    <w:rsid w:val="0018192E"/>
    <w:rsid w:val="00182C9D"/>
    <w:rsid w:val="00182EA8"/>
    <w:rsid w:val="00183480"/>
    <w:rsid w:val="00183F60"/>
    <w:rsid w:val="00184A9A"/>
    <w:rsid w:val="0018701A"/>
    <w:rsid w:val="00193D14"/>
    <w:rsid w:val="0019766B"/>
    <w:rsid w:val="001A070B"/>
    <w:rsid w:val="001A0901"/>
    <w:rsid w:val="001A57D0"/>
    <w:rsid w:val="001A6815"/>
    <w:rsid w:val="001B003C"/>
    <w:rsid w:val="001B3130"/>
    <w:rsid w:val="001B578D"/>
    <w:rsid w:val="001C02E0"/>
    <w:rsid w:val="001C1044"/>
    <w:rsid w:val="001C2851"/>
    <w:rsid w:val="001C2E7F"/>
    <w:rsid w:val="001C3132"/>
    <w:rsid w:val="001C3E34"/>
    <w:rsid w:val="001C417D"/>
    <w:rsid w:val="001C45E9"/>
    <w:rsid w:val="001C48D2"/>
    <w:rsid w:val="001C491A"/>
    <w:rsid w:val="001C4D6F"/>
    <w:rsid w:val="001C5463"/>
    <w:rsid w:val="001C5A35"/>
    <w:rsid w:val="001C73F6"/>
    <w:rsid w:val="001D1C8D"/>
    <w:rsid w:val="001D4097"/>
    <w:rsid w:val="001D485E"/>
    <w:rsid w:val="001D48B5"/>
    <w:rsid w:val="001D4C28"/>
    <w:rsid w:val="001E0547"/>
    <w:rsid w:val="001E14CF"/>
    <w:rsid w:val="001E2973"/>
    <w:rsid w:val="001F0660"/>
    <w:rsid w:val="001F0CD7"/>
    <w:rsid w:val="001F3ACF"/>
    <w:rsid w:val="001F4F17"/>
    <w:rsid w:val="001F6A84"/>
    <w:rsid w:val="00202350"/>
    <w:rsid w:val="00204A82"/>
    <w:rsid w:val="00204D77"/>
    <w:rsid w:val="00204FE3"/>
    <w:rsid w:val="00210CE8"/>
    <w:rsid w:val="002113A3"/>
    <w:rsid w:val="00211859"/>
    <w:rsid w:val="002144F0"/>
    <w:rsid w:val="002174C2"/>
    <w:rsid w:val="00217883"/>
    <w:rsid w:val="00221748"/>
    <w:rsid w:val="002225F5"/>
    <w:rsid w:val="00224657"/>
    <w:rsid w:val="00226CF9"/>
    <w:rsid w:val="00226DB7"/>
    <w:rsid w:val="00227A49"/>
    <w:rsid w:val="00230792"/>
    <w:rsid w:val="002310DA"/>
    <w:rsid w:val="002332C0"/>
    <w:rsid w:val="00233814"/>
    <w:rsid w:val="00233D26"/>
    <w:rsid w:val="002345FA"/>
    <w:rsid w:val="0023489E"/>
    <w:rsid w:val="00234C79"/>
    <w:rsid w:val="00234C9D"/>
    <w:rsid w:val="002352A4"/>
    <w:rsid w:val="0023588E"/>
    <w:rsid w:val="0023655A"/>
    <w:rsid w:val="00236630"/>
    <w:rsid w:val="00244614"/>
    <w:rsid w:val="002462AA"/>
    <w:rsid w:val="002472E1"/>
    <w:rsid w:val="00251658"/>
    <w:rsid w:val="0025206D"/>
    <w:rsid w:val="0025239E"/>
    <w:rsid w:val="00254A62"/>
    <w:rsid w:val="00260D7B"/>
    <w:rsid w:val="0026157F"/>
    <w:rsid w:val="00264552"/>
    <w:rsid w:val="00264A83"/>
    <w:rsid w:val="00266926"/>
    <w:rsid w:val="00267116"/>
    <w:rsid w:val="00272D32"/>
    <w:rsid w:val="00272F6E"/>
    <w:rsid w:val="00274438"/>
    <w:rsid w:val="00274C4B"/>
    <w:rsid w:val="00285F75"/>
    <w:rsid w:val="002911D8"/>
    <w:rsid w:val="00292158"/>
    <w:rsid w:val="00292A3F"/>
    <w:rsid w:val="002932D0"/>
    <w:rsid w:val="00293A9A"/>
    <w:rsid w:val="00293F89"/>
    <w:rsid w:val="00295645"/>
    <w:rsid w:val="00296CE0"/>
    <w:rsid w:val="00297002"/>
    <w:rsid w:val="002A0521"/>
    <w:rsid w:val="002A061E"/>
    <w:rsid w:val="002A1BB8"/>
    <w:rsid w:val="002A4557"/>
    <w:rsid w:val="002A537E"/>
    <w:rsid w:val="002B1C36"/>
    <w:rsid w:val="002B2696"/>
    <w:rsid w:val="002B2A14"/>
    <w:rsid w:val="002B2FB5"/>
    <w:rsid w:val="002B3C41"/>
    <w:rsid w:val="002B4F8B"/>
    <w:rsid w:val="002B6399"/>
    <w:rsid w:val="002C1D11"/>
    <w:rsid w:val="002C4D8B"/>
    <w:rsid w:val="002D1932"/>
    <w:rsid w:val="002D322D"/>
    <w:rsid w:val="002D4687"/>
    <w:rsid w:val="002D65B5"/>
    <w:rsid w:val="002D65FA"/>
    <w:rsid w:val="002E0B38"/>
    <w:rsid w:val="002E29E8"/>
    <w:rsid w:val="002E3A4F"/>
    <w:rsid w:val="002E413A"/>
    <w:rsid w:val="002E77B4"/>
    <w:rsid w:val="002F0BA1"/>
    <w:rsid w:val="002F2989"/>
    <w:rsid w:val="002F3C60"/>
    <w:rsid w:val="002F47DA"/>
    <w:rsid w:val="002F4A2D"/>
    <w:rsid w:val="002F614C"/>
    <w:rsid w:val="00302684"/>
    <w:rsid w:val="00303227"/>
    <w:rsid w:val="00305DFA"/>
    <w:rsid w:val="00306279"/>
    <w:rsid w:val="00306EBA"/>
    <w:rsid w:val="003071D5"/>
    <w:rsid w:val="00307ECD"/>
    <w:rsid w:val="00311D31"/>
    <w:rsid w:val="00314038"/>
    <w:rsid w:val="0031479A"/>
    <w:rsid w:val="00316DFA"/>
    <w:rsid w:val="00317A03"/>
    <w:rsid w:val="00320808"/>
    <w:rsid w:val="00320A0F"/>
    <w:rsid w:val="00321F47"/>
    <w:rsid w:val="00325175"/>
    <w:rsid w:val="00325A62"/>
    <w:rsid w:val="00325B63"/>
    <w:rsid w:val="00325E61"/>
    <w:rsid w:val="00326C54"/>
    <w:rsid w:val="00327820"/>
    <w:rsid w:val="00327A14"/>
    <w:rsid w:val="0033152D"/>
    <w:rsid w:val="00331A4E"/>
    <w:rsid w:val="00331F55"/>
    <w:rsid w:val="0033293A"/>
    <w:rsid w:val="00336A40"/>
    <w:rsid w:val="003377A9"/>
    <w:rsid w:val="003405A0"/>
    <w:rsid w:val="003427D9"/>
    <w:rsid w:val="003428EC"/>
    <w:rsid w:val="00344AE4"/>
    <w:rsid w:val="00345290"/>
    <w:rsid w:val="0034577A"/>
    <w:rsid w:val="00345ABF"/>
    <w:rsid w:val="00347862"/>
    <w:rsid w:val="00347A20"/>
    <w:rsid w:val="003503D1"/>
    <w:rsid w:val="0035183C"/>
    <w:rsid w:val="003531E2"/>
    <w:rsid w:val="00354C72"/>
    <w:rsid w:val="00360927"/>
    <w:rsid w:val="003615FF"/>
    <w:rsid w:val="0036199E"/>
    <w:rsid w:val="003641D5"/>
    <w:rsid w:val="00365375"/>
    <w:rsid w:val="00365B12"/>
    <w:rsid w:val="00366214"/>
    <w:rsid w:val="00370791"/>
    <w:rsid w:val="00370E6C"/>
    <w:rsid w:val="00372412"/>
    <w:rsid w:val="00372505"/>
    <w:rsid w:val="0037413C"/>
    <w:rsid w:val="00375F75"/>
    <w:rsid w:val="003764E5"/>
    <w:rsid w:val="00376A08"/>
    <w:rsid w:val="00380CB7"/>
    <w:rsid w:val="003810A3"/>
    <w:rsid w:val="00381D01"/>
    <w:rsid w:val="00382BBF"/>
    <w:rsid w:val="00382E88"/>
    <w:rsid w:val="0038419C"/>
    <w:rsid w:val="00385239"/>
    <w:rsid w:val="003870BA"/>
    <w:rsid w:val="00394B0A"/>
    <w:rsid w:val="003966CB"/>
    <w:rsid w:val="00396F44"/>
    <w:rsid w:val="00397843"/>
    <w:rsid w:val="003A2C9A"/>
    <w:rsid w:val="003A2E95"/>
    <w:rsid w:val="003A355A"/>
    <w:rsid w:val="003A64B5"/>
    <w:rsid w:val="003A728D"/>
    <w:rsid w:val="003A7F27"/>
    <w:rsid w:val="003B16C2"/>
    <w:rsid w:val="003B2501"/>
    <w:rsid w:val="003B3365"/>
    <w:rsid w:val="003B3394"/>
    <w:rsid w:val="003B36DA"/>
    <w:rsid w:val="003B4A60"/>
    <w:rsid w:val="003B6636"/>
    <w:rsid w:val="003B744B"/>
    <w:rsid w:val="003C1135"/>
    <w:rsid w:val="003C2FA2"/>
    <w:rsid w:val="003C7FF0"/>
    <w:rsid w:val="003D0E2E"/>
    <w:rsid w:val="003D1C17"/>
    <w:rsid w:val="003D2BDC"/>
    <w:rsid w:val="003D3900"/>
    <w:rsid w:val="003D4B0B"/>
    <w:rsid w:val="003D4F5D"/>
    <w:rsid w:val="003D54B3"/>
    <w:rsid w:val="003D74A0"/>
    <w:rsid w:val="003E0E88"/>
    <w:rsid w:val="003E0FB2"/>
    <w:rsid w:val="003E1107"/>
    <w:rsid w:val="003E2898"/>
    <w:rsid w:val="003E5269"/>
    <w:rsid w:val="003E5373"/>
    <w:rsid w:val="003E6309"/>
    <w:rsid w:val="003E6C8C"/>
    <w:rsid w:val="003E768D"/>
    <w:rsid w:val="003F00FB"/>
    <w:rsid w:val="003F0522"/>
    <w:rsid w:val="003F20BE"/>
    <w:rsid w:val="003F5FA5"/>
    <w:rsid w:val="003F5FB6"/>
    <w:rsid w:val="003F7642"/>
    <w:rsid w:val="0040132F"/>
    <w:rsid w:val="00401753"/>
    <w:rsid w:val="00403124"/>
    <w:rsid w:val="004053C2"/>
    <w:rsid w:val="00405840"/>
    <w:rsid w:val="00407D9A"/>
    <w:rsid w:val="004110BD"/>
    <w:rsid w:val="00413121"/>
    <w:rsid w:val="00414FC5"/>
    <w:rsid w:val="00415FCD"/>
    <w:rsid w:val="004171D2"/>
    <w:rsid w:val="00417C81"/>
    <w:rsid w:val="004201EE"/>
    <w:rsid w:val="00424868"/>
    <w:rsid w:val="00426AAE"/>
    <w:rsid w:val="0042787A"/>
    <w:rsid w:val="00431B23"/>
    <w:rsid w:val="00431E7A"/>
    <w:rsid w:val="004365F3"/>
    <w:rsid w:val="00437323"/>
    <w:rsid w:val="00437541"/>
    <w:rsid w:val="00437D51"/>
    <w:rsid w:val="004501F2"/>
    <w:rsid w:val="00456C65"/>
    <w:rsid w:val="00456E5A"/>
    <w:rsid w:val="00460E65"/>
    <w:rsid w:val="0046200A"/>
    <w:rsid w:val="0046488C"/>
    <w:rsid w:val="00465079"/>
    <w:rsid w:val="00466AD8"/>
    <w:rsid w:val="00467A47"/>
    <w:rsid w:val="004709F3"/>
    <w:rsid w:val="0047143A"/>
    <w:rsid w:val="00472974"/>
    <w:rsid w:val="004738E6"/>
    <w:rsid w:val="00475561"/>
    <w:rsid w:val="00477C61"/>
    <w:rsid w:val="00481448"/>
    <w:rsid w:val="004834F6"/>
    <w:rsid w:val="00483A61"/>
    <w:rsid w:val="00484FB2"/>
    <w:rsid w:val="004857CB"/>
    <w:rsid w:val="004879FB"/>
    <w:rsid w:val="00487E1D"/>
    <w:rsid w:val="004906D8"/>
    <w:rsid w:val="00493668"/>
    <w:rsid w:val="00493857"/>
    <w:rsid w:val="00497CD9"/>
    <w:rsid w:val="00497CE2"/>
    <w:rsid w:val="004A0CFF"/>
    <w:rsid w:val="004A4E2E"/>
    <w:rsid w:val="004A5528"/>
    <w:rsid w:val="004A6AD7"/>
    <w:rsid w:val="004A7BFF"/>
    <w:rsid w:val="004B02BD"/>
    <w:rsid w:val="004B0808"/>
    <w:rsid w:val="004B1052"/>
    <w:rsid w:val="004B3EA1"/>
    <w:rsid w:val="004B6996"/>
    <w:rsid w:val="004B6A3A"/>
    <w:rsid w:val="004C026C"/>
    <w:rsid w:val="004C0310"/>
    <w:rsid w:val="004C2787"/>
    <w:rsid w:val="004C5B60"/>
    <w:rsid w:val="004C79BD"/>
    <w:rsid w:val="004D12AF"/>
    <w:rsid w:val="004D15E6"/>
    <w:rsid w:val="004D3D53"/>
    <w:rsid w:val="004E1DB3"/>
    <w:rsid w:val="004E374B"/>
    <w:rsid w:val="004E3E26"/>
    <w:rsid w:val="004E4B40"/>
    <w:rsid w:val="004E6887"/>
    <w:rsid w:val="004E7456"/>
    <w:rsid w:val="004E7B60"/>
    <w:rsid w:val="004F083E"/>
    <w:rsid w:val="004F2876"/>
    <w:rsid w:val="004F2F07"/>
    <w:rsid w:val="004F6D77"/>
    <w:rsid w:val="004F7F7D"/>
    <w:rsid w:val="005000CA"/>
    <w:rsid w:val="00502225"/>
    <w:rsid w:val="00502AD5"/>
    <w:rsid w:val="0050360D"/>
    <w:rsid w:val="00503C6B"/>
    <w:rsid w:val="00503F73"/>
    <w:rsid w:val="00504F1B"/>
    <w:rsid w:val="00505251"/>
    <w:rsid w:val="00505AB0"/>
    <w:rsid w:val="00505D44"/>
    <w:rsid w:val="00510A63"/>
    <w:rsid w:val="00511A8B"/>
    <w:rsid w:val="00511D0C"/>
    <w:rsid w:val="00511D48"/>
    <w:rsid w:val="005132A0"/>
    <w:rsid w:val="005140A1"/>
    <w:rsid w:val="00514676"/>
    <w:rsid w:val="00515D5B"/>
    <w:rsid w:val="0051610A"/>
    <w:rsid w:val="0052037D"/>
    <w:rsid w:val="00520539"/>
    <w:rsid w:val="0052221C"/>
    <w:rsid w:val="00522BDB"/>
    <w:rsid w:val="00525CF8"/>
    <w:rsid w:val="0052674D"/>
    <w:rsid w:val="005273B0"/>
    <w:rsid w:val="0053017F"/>
    <w:rsid w:val="00532644"/>
    <w:rsid w:val="005335D7"/>
    <w:rsid w:val="00534905"/>
    <w:rsid w:val="00534B82"/>
    <w:rsid w:val="00535C9F"/>
    <w:rsid w:val="005409DD"/>
    <w:rsid w:val="005428ED"/>
    <w:rsid w:val="00544151"/>
    <w:rsid w:val="00544648"/>
    <w:rsid w:val="00544F05"/>
    <w:rsid w:val="0054512C"/>
    <w:rsid w:val="00545BF1"/>
    <w:rsid w:val="00545FFD"/>
    <w:rsid w:val="005515A5"/>
    <w:rsid w:val="0055168C"/>
    <w:rsid w:val="005525AF"/>
    <w:rsid w:val="00556428"/>
    <w:rsid w:val="00557A29"/>
    <w:rsid w:val="00557AB4"/>
    <w:rsid w:val="005616EC"/>
    <w:rsid w:val="005622AE"/>
    <w:rsid w:val="0056278D"/>
    <w:rsid w:val="005629B6"/>
    <w:rsid w:val="00563442"/>
    <w:rsid w:val="0056345E"/>
    <w:rsid w:val="00564164"/>
    <w:rsid w:val="00564515"/>
    <w:rsid w:val="00565446"/>
    <w:rsid w:val="005668F1"/>
    <w:rsid w:val="00571608"/>
    <w:rsid w:val="00571E08"/>
    <w:rsid w:val="00577961"/>
    <w:rsid w:val="0058200F"/>
    <w:rsid w:val="00584CC6"/>
    <w:rsid w:val="00585B94"/>
    <w:rsid w:val="00587617"/>
    <w:rsid w:val="0058795C"/>
    <w:rsid w:val="0059286B"/>
    <w:rsid w:val="00593049"/>
    <w:rsid w:val="0059440E"/>
    <w:rsid w:val="00595AEF"/>
    <w:rsid w:val="005A2F73"/>
    <w:rsid w:val="005A3DEC"/>
    <w:rsid w:val="005A5EA1"/>
    <w:rsid w:val="005A5F8A"/>
    <w:rsid w:val="005A67E2"/>
    <w:rsid w:val="005B2451"/>
    <w:rsid w:val="005B4A43"/>
    <w:rsid w:val="005B4D92"/>
    <w:rsid w:val="005B6FDA"/>
    <w:rsid w:val="005C31C2"/>
    <w:rsid w:val="005C33EB"/>
    <w:rsid w:val="005C5475"/>
    <w:rsid w:val="005C5973"/>
    <w:rsid w:val="005C5DBC"/>
    <w:rsid w:val="005C5EBC"/>
    <w:rsid w:val="005C6A83"/>
    <w:rsid w:val="005D16F3"/>
    <w:rsid w:val="005D1C87"/>
    <w:rsid w:val="005D40DA"/>
    <w:rsid w:val="005D4A11"/>
    <w:rsid w:val="005D5893"/>
    <w:rsid w:val="005D60A6"/>
    <w:rsid w:val="005D7932"/>
    <w:rsid w:val="005E028D"/>
    <w:rsid w:val="005E4AA2"/>
    <w:rsid w:val="005E4B0D"/>
    <w:rsid w:val="005E4C4A"/>
    <w:rsid w:val="005F5696"/>
    <w:rsid w:val="005F61DA"/>
    <w:rsid w:val="005F6ADF"/>
    <w:rsid w:val="00602D70"/>
    <w:rsid w:val="00604420"/>
    <w:rsid w:val="00605CCC"/>
    <w:rsid w:val="00605FC2"/>
    <w:rsid w:val="00606075"/>
    <w:rsid w:val="006077CE"/>
    <w:rsid w:val="0061250E"/>
    <w:rsid w:val="00612B0A"/>
    <w:rsid w:val="00613555"/>
    <w:rsid w:val="00614161"/>
    <w:rsid w:val="00614899"/>
    <w:rsid w:val="00614E7A"/>
    <w:rsid w:val="006209FA"/>
    <w:rsid w:val="006218F7"/>
    <w:rsid w:val="006219D7"/>
    <w:rsid w:val="00622A34"/>
    <w:rsid w:val="00623052"/>
    <w:rsid w:val="00623172"/>
    <w:rsid w:val="00626BDF"/>
    <w:rsid w:val="00626D2C"/>
    <w:rsid w:val="00627058"/>
    <w:rsid w:val="00630160"/>
    <w:rsid w:val="00631D9F"/>
    <w:rsid w:val="006346C0"/>
    <w:rsid w:val="0063536D"/>
    <w:rsid w:val="0063702C"/>
    <w:rsid w:val="006372E6"/>
    <w:rsid w:val="006401B2"/>
    <w:rsid w:val="006405E6"/>
    <w:rsid w:val="00646BAA"/>
    <w:rsid w:val="006507BF"/>
    <w:rsid w:val="00650EF0"/>
    <w:rsid w:val="006543F5"/>
    <w:rsid w:val="00656E1B"/>
    <w:rsid w:val="00660B36"/>
    <w:rsid w:val="00660EA5"/>
    <w:rsid w:val="006628A5"/>
    <w:rsid w:val="0067076B"/>
    <w:rsid w:val="00677FF7"/>
    <w:rsid w:val="006815E8"/>
    <w:rsid w:val="00684369"/>
    <w:rsid w:val="006850D4"/>
    <w:rsid w:val="006876AF"/>
    <w:rsid w:val="006908B5"/>
    <w:rsid w:val="0069223B"/>
    <w:rsid w:val="00693499"/>
    <w:rsid w:val="0069375E"/>
    <w:rsid w:val="0069387D"/>
    <w:rsid w:val="00695831"/>
    <w:rsid w:val="00695BC1"/>
    <w:rsid w:val="00695C69"/>
    <w:rsid w:val="006A1F71"/>
    <w:rsid w:val="006A31AD"/>
    <w:rsid w:val="006A32B0"/>
    <w:rsid w:val="006A40B5"/>
    <w:rsid w:val="006A6AA5"/>
    <w:rsid w:val="006B004E"/>
    <w:rsid w:val="006B18DF"/>
    <w:rsid w:val="006C22B8"/>
    <w:rsid w:val="006C41C6"/>
    <w:rsid w:val="006C5B71"/>
    <w:rsid w:val="006C6066"/>
    <w:rsid w:val="006D039C"/>
    <w:rsid w:val="006D05EF"/>
    <w:rsid w:val="006D1224"/>
    <w:rsid w:val="006D14EE"/>
    <w:rsid w:val="006D2CFD"/>
    <w:rsid w:val="006D57B6"/>
    <w:rsid w:val="006D7543"/>
    <w:rsid w:val="006E2DC6"/>
    <w:rsid w:val="006E55DD"/>
    <w:rsid w:val="006E7125"/>
    <w:rsid w:val="006E7BF0"/>
    <w:rsid w:val="006F07C6"/>
    <w:rsid w:val="006F482D"/>
    <w:rsid w:val="006F48A8"/>
    <w:rsid w:val="006F670C"/>
    <w:rsid w:val="0070000F"/>
    <w:rsid w:val="007001F1"/>
    <w:rsid w:val="00700CFE"/>
    <w:rsid w:val="00701577"/>
    <w:rsid w:val="00705999"/>
    <w:rsid w:val="007068B0"/>
    <w:rsid w:val="00710153"/>
    <w:rsid w:val="0071359F"/>
    <w:rsid w:val="0071419A"/>
    <w:rsid w:val="007164C2"/>
    <w:rsid w:val="0071706E"/>
    <w:rsid w:val="00720923"/>
    <w:rsid w:val="00720D3B"/>
    <w:rsid w:val="007238CE"/>
    <w:rsid w:val="00726B48"/>
    <w:rsid w:val="00726F42"/>
    <w:rsid w:val="00730478"/>
    <w:rsid w:val="00731607"/>
    <w:rsid w:val="007325F2"/>
    <w:rsid w:val="00735590"/>
    <w:rsid w:val="00737698"/>
    <w:rsid w:val="00740F24"/>
    <w:rsid w:val="007423C1"/>
    <w:rsid w:val="00743081"/>
    <w:rsid w:val="00744247"/>
    <w:rsid w:val="00745B7B"/>
    <w:rsid w:val="00747015"/>
    <w:rsid w:val="007471DE"/>
    <w:rsid w:val="00750EE5"/>
    <w:rsid w:val="007525CF"/>
    <w:rsid w:val="00752AFD"/>
    <w:rsid w:val="00752D1D"/>
    <w:rsid w:val="007545FF"/>
    <w:rsid w:val="007550DB"/>
    <w:rsid w:val="007552D8"/>
    <w:rsid w:val="0075615F"/>
    <w:rsid w:val="00756CEC"/>
    <w:rsid w:val="0075700A"/>
    <w:rsid w:val="0075790F"/>
    <w:rsid w:val="00762436"/>
    <w:rsid w:val="00765525"/>
    <w:rsid w:val="0076725A"/>
    <w:rsid w:val="007674AA"/>
    <w:rsid w:val="007676CD"/>
    <w:rsid w:val="007736DA"/>
    <w:rsid w:val="00773D9C"/>
    <w:rsid w:val="00774552"/>
    <w:rsid w:val="007754AE"/>
    <w:rsid w:val="00776430"/>
    <w:rsid w:val="00776661"/>
    <w:rsid w:val="0077695E"/>
    <w:rsid w:val="00777C00"/>
    <w:rsid w:val="00781A47"/>
    <w:rsid w:val="0078500B"/>
    <w:rsid w:val="007862DA"/>
    <w:rsid w:val="00786C5F"/>
    <w:rsid w:val="0079464B"/>
    <w:rsid w:val="00796129"/>
    <w:rsid w:val="0079687D"/>
    <w:rsid w:val="007970A2"/>
    <w:rsid w:val="007A1CB4"/>
    <w:rsid w:val="007B29F9"/>
    <w:rsid w:val="007C1E85"/>
    <w:rsid w:val="007C4F94"/>
    <w:rsid w:val="007C501A"/>
    <w:rsid w:val="007C6856"/>
    <w:rsid w:val="007C6B73"/>
    <w:rsid w:val="007C77E9"/>
    <w:rsid w:val="007C79D7"/>
    <w:rsid w:val="007D1677"/>
    <w:rsid w:val="007D260E"/>
    <w:rsid w:val="007D2DB9"/>
    <w:rsid w:val="007D4479"/>
    <w:rsid w:val="007D4DC6"/>
    <w:rsid w:val="007E0BA4"/>
    <w:rsid w:val="007E2E40"/>
    <w:rsid w:val="007F2B4D"/>
    <w:rsid w:val="007F4FAA"/>
    <w:rsid w:val="007F5E9B"/>
    <w:rsid w:val="00801A05"/>
    <w:rsid w:val="00803765"/>
    <w:rsid w:val="00804920"/>
    <w:rsid w:val="008052AD"/>
    <w:rsid w:val="00805369"/>
    <w:rsid w:val="00815104"/>
    <w:rsid w:val="0081573C"/>
    <w:rsid w:val="0081680F"/>
    <w:rsid w:val="00824457"/>
    <w:rsid w:val="00826FF1"/>
    <w:rsid w:val="0082783F"/>
    <w:rsid w:val="00827DA1"/>
    <w:rsid w:val="0083058E"/>
    <w:rsid w:val="008322F7"/>
    <w:rsid w:val="00832797"/>
    <w:rsid w:val="008334FB"/>
    <w:rsid w:val="00834D4B"/>
    <w:rsid w:val="008360B9"/>
    <w:rsid w:val="008413DA"/>
    <w:rsid w:val="0084395C"/>
    <w:rsid w:val="0084446D"/>
    <w:rsid w:val="00844C9D"/>
    <w:rsid w:val="0084564D"/>
    <w:rsid w:val="00845CD9"/>
    <w:rsid w:val="0085022C"/>
    <w:rsid w:val="00851177"/>
    <w:rsid w:val="00855960"/>
    <w:rsid w:val="008574ED"/>
    <w:rsid w:val="00860B6F"/>
    <w:rsid w:val="00860E5D"/>
    <w:rsid w:val="00862AD8"/>
    <w:rsid w:val="00862F06"/>
    <w:rsid w:val="00863867"/>
    <w:rsid w:val="0086519E"/>
    <w:rsid w:val="008654F5"/>
    <w:rsid w:val="0086658F"/>
    <w:rsid w:val="00870DA1"/>
    <w:rsid w:val="008739E6"/>
    <w:rsid w:val="00875E2E"/>
    <w:rsid w:val="00876108"/>
    <w:rsid w:val="008810A2"/>
    <w:rsid w:val="008838DD"/>
    <w:rsid w:val="00885BE4"/>
    <w:rsid w:val="00887059"/>
    <w:rsid w:val="008906DF"/>
    <w:rsid w:val="00891401"/>
    <w:rsid w:val="008920EF"/>
    <w:rsid w:val="0089498D"/>
    <w:rsid w:val="008971CE"/>
    <w:rsid w:val="008A109D"/>
    <w:rsid w:val="008A1D0A"/>
    <w:rsid w:val="008A2C73"/>
    <w:rsid w:val="008A43A0"/>
    <w:rsid w:val="008A7FFD"/>
    <w:rsid w:val="008B1875"/>
    <w:rsid w:val="008B1CFA"/>
    <w:rsid w:val="008B23EF"/>
    <w:rsid w:val="008B3EAA"/>
    <w:rsid w:val="008B43B4"/>
    <w:rsid w:val="008B51EB"/>
    <w:rsid w:val="008B5EAF"/>
    <w:rsid w:val="008B6181"/>
    <w:rsid w:val="008C2208"/>
    <w:rsid w:val="008C27D8"/>
    <w:rsid w:val="008C293C"/>
    <w:rsid w:val="008C2CD3"/>
    <w:rsid w:val="008C4CFE"/>
    <w:rsid w:val="008C4FBD"/>
    <w:rsid w:val="008C745B"/>
    <w:rsid w:val="008D0695"/>
    <w:rsid w:val="008D3A3C"/>
    <w:rsid w:val="008D4DE7"/>
    <w:rsid w:val="008D4E98"/>
    <w:rsid w:val="008D5EB8"/>
    <w:rsid w:val="008D6B2C"/>
    <w:rsid w:val="008E0011"/>
    <w:rsid w:val="008E042C"/>
    <w:rsid w:val="008E0477"/>
    <w:rsid w:val="008E0599"/>
    <w:rsid w:val="008E18F4"/>
    <w:rsid w:val="008E3746"/>
    <w:rsid w:val="008E54C3"/>
    <w:rsid w:val="008E7535"/>
    <w:rsid w:val="008E79D3"/>
    <w:rsid w:val="008E7BA6"/>
    <w:rsid w:val="008F0886"/>
    <w:rsid w:val="008F12E3"/>
    <w:rsid w:val="008F2970"/>
    <w:rsid w:val="008F3AA0"/>
    <w:rsid w:val="008F465B"/>
    <w:rsid w:val="008F4A4E"/>
    <w:rsid w:val="008F4B65"/>
    <w:rsid w:val="008F5A0F"/>
    <w:rsid w:val="00900365"/>
    <w:rsid w:val="00901658"/>
    <w:rsid w:val="00901C64"/>
    <w:rsid w:val="00904A10"/>
    <w:rsid w:val="00907DE8"/>
    <w:rsid w:val="009103ED"/>
    <w:rsid w:val="00912F65"/>
    <w:rsid w:val="00913073"/>
    <w:rsid w:val="00913234"/>
    <w:rsid w:val="00916673"/>
    <w:rsid w:val="009209E4"/>
    <w:rsid w:val="00921787"/>
    <w:rsid w:val="009227E1"/>
    <w:rsid w:val="00927320"/>
    <w:rsid w:val="009273FF"/>
    <w:rsid w:val="00933A94"/>
    <w:rsid w:val="00934B94"/>
    <w:rsid w:val="00935955"/>
    <w:rsid w:val="00937440"/>
    <w:rsid w:val="00937CCC"/>
    <w:rsid w:val="00943C13"/>
    <w:rsid w:val="00943FB6"/>
    <w:rsid w:val="00945239"/>
    <w:rsid w:val="00945F7F"/>
    <w:rsid w:val="009470DF"/>
    <w:rsid w:val="00947CCF"/>
    <w:rsid w:val="00954316"/>
    <w:rsid w:val="00955B3A"/>
    <w:rsid w:val="009563A3"/>
    <w:rsid w:val="00956903"/>
    <w:rsid w:val="00956993"/>
    <w:rsid w:val="00957AC1"/>
    <w:rsid w:val="00957FBF"/>
    <w:rsid w:val="009616E9"/>
    <w:rsid w:val="0096230F"/>
    <w:rsid w:val="00962BD0"/>
    <w:rsid w:val="009642DB"/>
    <w:rsid w:val="00964EE7"/>
    <w:rsid w:val="0096718D"/>
    <w:rsid w:val="00967533"/>
    <w:rsid w:val="00970B44"/>
    <w:rsid w:val="00970C03"/>
    <w:rsid w:val="00971F17"/>
    <w:rsid w:val="00973B90"/>
    <w:rsid w:val="0097473F"/>
    <w:rsid w:val="009765BD"/>
    <w:rsid w:val="00983EB5"/>
    <w:rsid w:val="00984477"/>
    <w:rsid w:val="0098515E"/>
    <w:rsid w:val="009856D2"/>
    <w:rsid w:val="00987257"/>
    <w:rsid w:val="0099052F"/>
    <w:rsid w:val="00993E23"/>
    <w:rsid w:val="0099425C"/>
    <w:rsid w:val="009944B6"/>
    <w:rsid w:val="0099478F"/>
    <w:rsid w:val="00994843"/>
    <w:rsid w:val="00994DDD"/>
    <w:rsid w:val="0099631E"/>
    <w:rsid w:val="0099701E"/>
    <w:rsid w:val="00997F9F"/>
    <w:rsid w:val="009A001B"/>
    <w:rsid w:val="009A06A5"/>
    <w:rsid w:val="009A36BA"/>
    <w:rsid w:val="009A396B"/>
    <w:rsid w:val="009A4A0E"/>
    <w:rsid w:val="009A4BC6"/>
    <w:rsid w:val="009A5325"/>
    <w:rsid w:val="009A57DC"/>
    <w:rsid w:val="009A5B3C"/>
    <w:rsid w:val="009A5B5C"/>
    <w:rsid w:val="009A681F"/>
    <w:rsid w:val="009A7F9B"/>
    <w:rsid w:val="009B046D"/>
    <w:rsid w:val="009B1FAA"/>
    <w:rsid w:val="009C07FC"/>
    <w:rsid w:val="009C1BC8"/>
    <w:rsid w:val="009C389A"/>
    <w:rsid w:val="009C3D48"/>
    <w:rsid w:val="009D1787"/>
    <w:rsid w:val="009E0868"/>
    <w:rsid w:val="009E16A6"/>
    <w:rsid w:val="009E37BB"/>
    <w:rsid w:val="009E5D2D"/>
    <w:rsid w:val="009E66A0"/>
    <w:rsid w:val="009E6AC7"/>
    <w:rsid w:val="009F1FAA"/>
    <w:rsid w:val="009F6928"/>
    <w:rsid w:val="009F76B8"/>
    <w:rsid w:val="00A069E0"/>
    <w:rsid w:val="00A07B0B"/>
    <w:rsid w:val="00A116E6"/>
    <w:rsid w:val="00A12DE6"/>
    <w:rsid w:val="00A13694"/>
    <w:rsid w:val="00A217DF"/>
    <w:rsid w:val="00A2336D"/>
    <w:rsid w:val="00A25978"/>
    <w:rsid w:val="00A30BC3"/>
    <w:rsid w:val="00A3172D"/>
    <w:rsid w:val="00A33D1A"/>
    <w:rsid w:val="00A3563B"/>
    <w:rsid w:val="00A3721F"/>
    <w:rsid w:val="00A37570"/>
    <w:rsid w:val="00A41210"/>
    <w:rsid w:val="00A44916"/>
    <w:rsid w:val="00A476ED"/>
    <w:rsid w:val="00A514CD"/>
    <w:rsid w:val="00A526B6"/>
    <w:rsid w:val="00A52A59"/>
    <w:rsid w:val="00A5452B"/>
    <w:rsid w:val="00A554D5"/>
    <w:rsid w:val="00A5773D"/>
    <w:rsid w:val="00A60480"/>
    <w:rsid w:val="00A6169D"/>
    <w:rsid w:val="00A63F48"/>
    <w:rsid w:val="00A64695"/>
    <w:rsid w:val="00A64AB2"/>
    <w:rsid w:val="00A64BD3"/>
    <w:rsid w:val="00A6596D"/>
    <w:rsid w:val="00A65D9E"/>
    <w:rsid w:val="00A6690A"/>
    <w:rsid w:val="00A66B87"/>
    <w:rsid w:val="00A66BAC"/>
    <w:rsid w:val="00A67EA6"/>
    <w:rsid w:val="00A70CEA"/>
    <w:rsid w:val="00A70DC8"/>
    <w:rsid w:val="00A70FB4"/>
    <w:rsid w:val="00A7441F"/>
    <w:rsid w:val="00A752EC"/>
    <w:rsid w:val="00A75FDD"/>
    <w:rsid w:val="00A76254"/>
    <w:rsid w:val="00A80599"/>
    <w:rsid w:val="00A813D9"/>
    <w:rsid w:val="00A830FA"/>
    <w:rsid w:val="00A841B5"/>
    <w:rsid w:val="00A85032"/>
    <w:rsid w:val="00A86167"/>
    <w:rsid w:val="00A8646F"/>
    <w:rsid w:val="00A86D58"/>
    <w:rsid w:val="00A90668"/>
    <w:rsid w:val="00A909E1"/>
    <w:rsid w:val="00A92A9D"/>
    <w:rsid w:val="00A940E9"/>
    <w:rsid w:val="00AA00B6"/>
    <w:rsid w:val="00AA1421"/>
    <w:rsid w:val="00AA3B2D"/>
    <w:rsid w:val="00AA5DA2"/>
    <w:rsid w:val="00AA669B"/>
    <w:rsid w:val="00AA7CC9"/>
    <w:rsid w:val="00AB321F"/>
    <w:rsid w:val="00AB37A3"/>
    <w:rsid w:val="00AB48B7"/>
    <w:rsid w:val="00AB5249"/>
    <w:rsid w:val="00AB6214"/>
    <w:rsid w:val="00AC1603"/>
    <w:rsid w:val="00AC18AC"/>
    <w:rsid w:val="00AC1FFA"/>
    <w:rsid w:val="00AC3441"/>
    <w:rsid w:val="00AC740A"/>
    <w:rsid w:val="00AD0ED0"/>
    <w:rsid w:val="00AD29D5"/>
    <w:rsid w:val="00AD2A66"/>
    <w:rsid w:val="00AD44EA"/>
    <w:rsid w:val="00AD6D3B"/>
    <w:rsid w:val="00AE0121"/>
    <w:rsid w:val="00AE0459"/>
    <w:rsid w:val="00AE1395"/>
    <w:rsid w:val="00AE30AE"/>
    <w:rsid w:val="00AE62A5"/>
    <w:rsid w:val="00AE7E9D"/>
    <w:rsid w:val="00AF0633"/>
    <w:rsid w:val="00AF423A"/>
    <w:rsid w:val="00AF4EC3"/>
    <w:rsid w:val="00AF55C9"/>
    <w:rsid w:val="00AF72DB"/>
    <w:rsid w:val="00B011D6"/>
    <w:rsid w:val="00B02434"/>
    <w:rsid w:val="00B025ED"/>
    <w:rsid w:val="00B0305A"/>
    <w:rsid w:val="00B03533"/>
    <w:rsid w:val="00B04FE0"/>
    <w:rsid w:val="00B05A2A"/>
    <w:rsid w:val="00B06396"/>
    <w:rsid w:val="00B0762A"/>
    <w:rsid w:val="00B11D8B"/>
    <w:rsid w:val="00B12EC7"/>
    <w:rsid w:val="00B1350E"/>
    <w:rsid w:val="00B14636"/>
    <w:rsid w:val="00B14ABB"/>
    <w:rsid w:val="00B207B4"/>
    <w:rsid w:val="00B22252"/>
    <w:rsid w:val="00B2327F"/>
    <w:rsid w:val="00B238C9"/>
    <w:rsid w:val="00B245C9"/>
    <w:rsid w:val="00B257B6"/>
    <w:rsid w:val="00B25D5F"/>
    <w:rsid w:val="00B2681F"/>
    <w:rsid w:val="00B268F3"/>
    <w:rsid w:val="00B27389"/>
    <w:rsid w:val="00B27391"/>
    <w:rsid w:val="00B30170"/>
    <w:rsid w:val="00B30707"/>
    <w:rsid w:val="00B33831"/>
    <w:rsid w:val="00B33994"/>
    <w:rsid w:val="00B356DB"/>
    <w:rsid w:val="00B36636"/>
    <w:rsid w:val="00B37024"/>
    <w:rsid w:val="00B41541"/>
    <w:rsid w:val="00B415F3"/>
    <w:rsid w:val="00B4204A"/>
    <w:rsid w:val="00B436E4"/>
    <w:rsid w:val="00B4457D"/>
    <w:rsid w:val="00B4494D"/>
    <w:rsid w:val="00B46C32"/>
    <w:rsid w:val="00B479B2"/>
    <w:rsid w:val="00B50708"/>
    <w:rsid w:val="00B52BF4"/>
    <w:rsid w:val="00B53E68"/>
    <w:rsid w:val="00B54363"/>
    <w:rsid w:val="00B544B0"/>
    <w:rsid w:val="00B54AF6"/>
    <w:rsid w:val="00B55B0D"/>
    <w:rsid w:val="00B6004E"/>
    <w:rsid w:val="00B65017"/>
    <w:rsid w:val="00B6674B"/>
    <w:rsid w:val="00B66F65"/>
    <w:rsid w:val="00B670ED"/>
    <w:rsid w:val="00B6755B"/>
    <w:rsid w:val="00B67735"/>
    <w:rsid w:val="00B678B2"/>
    <w:rsid w:val="00B70091"/>
    <w:rsid w:val="00B7051D"/>
    <w:rsid w:val="00B71867"/>
    <w:rsid w:val="00B74269"/>
    <w:rsid w:val="00B75996"/>
    <w:rsid w:val="00B76F31"/>
    <w:rsid w:val="00B82B06"/>
    <w:rsid w:val="00B8341B"/>
    <w:rsid w:val="00B84226"/>
    <w:rsid w:val="00B84498"/>
    <w:rsid w:val="00B86116"/>
    <w:rsid w:val="00B90512"/>
    <w:rsid w:val="00B917AA"/>
    <w:rsid w:val="00B946C1"/>
    <w:rsid w:val="00B948CF"/>
    <w:rsid w:val="00B95E22"/>
    <w:rsid w:val="00B96CFD"/>
    <w:rsid w:val="00B97F8B"/>
    <w:rsid w:val="00BA0DFC"/>
    <w:rsid w:val="00BA0F2C"/>
    <w:rsid w:val="00BA19A8"/>
    <w:rsid w:val="00BA5B24"/>
    <w:rsid w:val="00BA68DB"/>
    <w:rsid w:val="00BA6A9C"/>
    <w:rsid w:val="00BA79E0"/>
    <w:rsid w:val="00BB01C1"/>
    <w:rsid w:val="00BB0827"/>
    <w:rsid w:val="00BB0B3C"/>
    <w:rsid w:val="00BB2512"/>
    <w:rsid w:val="00BB27E9"/>
    <w:rsid w:val="00BB5C47"/>
    <w:rsid w:val="00BB6112"/>
    <w:rsid w:val="00BB7CC4"/>
    <w:rsid w:val="00BB7FB4"/>
    <w:rsid w:val="00BC0E85"/>
    <w:rsid w:val="00BC13F3"/>
    <w:rsid w:val="00BC349E"/>
    <w:rsid w:val="00BC50E2"/>
    <w:rsid w:val="00BC7172"/>
    <w:rsid w:val="00BD0AE0"/>
    <w:rsid w:val="00BD0B5E"/>
    <w:rsid w:val="00BD4A0A"/>
    <w:rsid w:val="00BD5468"/>
    <w:rsid w:val="00BD6500"/>
    <w:rsid w:val="00BE1A6F"/>
    <w:rsid w:val="00BE360A"/>
    <w:rsid w:val="00BE3769"/>
    <w:rsid w:val="00BE37BB"/>
    <w:rsid w:val="00BE5135"/>
    <w:rsid w:val="00BE6452"/>
    <w:rsid w:val="00BE68EC"/>
    <w:rsid w:val="00BE709B"/>
    <w:rsid w:val="00BE71BD"/>
    <w:rsid w:val="00BF2CA9"/>
    <w:rsid w:val="00BF2E7A"/>
    <w:rsid w:val="00BF2F32"/>
    <w:rsid w:val="00BF3BBE"/>
    <w:rsid w:val="00BF418F"/>
    <w:rsid w:val="00BF5956"/>
    <w:rsid w:val="00BF5B4A"/>
    <w:rsid w:val="00BF63B7"/>
    <w:rsid w:val="00BF7E17"/>
    <w:rsid w:val="00C022DE"/>
    <w:rsid w:val="00C04C24"/>
    <w:rsid w:val="00C05722"/>
    <w:rsid w:val="00C05892"/>
    <w:rsid w:val="00C058B7"/>
    <w:rsid w:val="00C05DF7"/>
    <w:rsid w:val="00C06FE1"/>
    <w:rsid w:val="00C07064"/>
    <w:rsid w:val="00C07EE8"/>
    <w:rsid w:val="00C10A45"/>
    <w:rsid w:val="00C119B0"/>
    <w:rsid w:val="00C12388"/>
    <w:rsid w:val="00C12761"/>
    <w:rsid w:val="00C12945"/>
    <w:rsid w:val="00C16534"/>
    <w:rsid w:val="00C178DA"/>
    <w:rsid w:val="00C210BB"/>
    <w:rsid w:val="00C21188"/>
    <w:rsid w:val="00C212B9"/>
    <w:rsid w:val="00C23264"/>
    <w:rsid w:val="00C23604"/>
    <w:rsid w:val="00C242B4"/>
    <w:rsid w:val="00C2564E"/>
    <w:rsid w:val="00C3043F"/>
    <w:rsid w:val="00C31377"/>
    <w:rsid w:val="00C3211C"/>
    <w:rsid w:val="00C33BE8"/>
    <w:rsid w:val="00C33DF7"/>
    <w:rsid w:val="00C35487"/>
    <w:rsid w:val="00C40BA0"/>
    <w:rsid w:val="00C431A8"/>
    <w:rsid w:val="00C45A23"/>
    <w:rsid w:val="00C4609D"/>
    <w:rsid w:val="00C46313"/>
    <w:rsid w:val="00C526C6"/>
    <w:rsid w:val="00C536B1"/>
    <w:rsid w:val="00C5511A"/>
    <w:rsid w:val="00C57E7B"/>
    <w:rsid w:val="00C57FC3"/>
    <w:rsid w:val="00C62565"/>
    <w:rsid w:val="00C633BB"/>
    <w:rsid w:val="00C6671C"/>
    <w:rsid w:val="00C67C6D"/>
    <w:rsid w:val="00C716B6"/>
    <w:rsid w:val="00C72D2A"/>
    <w:rsid w:val="00C76645"/>
    <w:rsid w:val="00C7674A"/>
    <w:rsid w:val="00C76DA0"/>
    <w:rsid w:val="00C774DD"/>
    <w:rsid w:val="00C77A27"/>
    <w:rsid w:val="00C77B64"/>
    <w:rsid w:val="00C80B9D"/>
    <w:rsid w:val="00C822E2"/>
    <w:rsid w:val="00C842E4"/>
    <w:rsid w:val="00C877BB"/>
    <w:rsid w:val="00C879A4"/>
    <w:rsid w:val="00C879CC"/>
    <w:rsid w:val="00C87DF8"/>
    <w:rsid w:val="00C93350"/>
    <w:rsid w:val="00C9414F"/>
    <w:rsid w:val="00C97732"/>
    <w:rsid w:val="00CA3A4B"/>
    <w:rsid w:val="00CB04ED"/>
    <w:rsid w:val="00CB0EC3"/>
    <w:rsid w:val="00CB107F"/>
    <w:rsid w:val="00CB10B3"/>
    <w:rsid w:val="00CB1E24"/>
    <w:rsid w:val="00CB7750"/>
    <w:rsid w:val="00CC109A"/>
    <w:rsid w:val="00CC176E"/>
    <w:rsid w:val="00CC3824"/>
    <w:rsid w:val="00CC387A"/>
    <w:rsid w:val="00CC3B22"/>
    <w:rsid w:val="00CC3D85"/>
    <w:rsid w:val="00CC6F56"/>
    <w:rsid w:val="00CC7D16"/>
    <w:rsid w:val="00CD0A7D"/>
    <w:rsid w:val="00CD1039"/>
    <w:rsid w:val="00CD49D5"/>
    <w:rsid w:val="00CD5018"/>
    <w:rsid w:val="00CD73BB"/>
    <w:rsid w:val="00CE16D0"/>
    <w:rsid w:val="00CE1BC1"/>
    <w:rsid w:val="00CE2E86"/>
    <w:rsid w:val="00CE4346"/>
    <w:rsid w:val="00CE529E"/>
    <w:rsid w:val="00CE579D"/>
    <w:rsid w:val="00CE5ACA"/>
    <w:rsid w:val="00CE7D6F"/>
    <w:rsid w:val="00CF1F98"/>
    <w:rsid w:val="00CF21BA"/>
    <w:rsid w:val="00CF2EC8"/>
    <w:rsid w:val="00CF55A7"/>
    <w:rsid w:val="00CF752C"/>
    <w:rsid w:val="00CF79D6"/>
    <w:rsid w:val="00CF7A97"/>
    <w:rsid w:val="00D00279"/>
    <w:rsid w:val="00D00E47"/>
    <w:rsid w:val="00D02DF8"/>
    <w:rsid w:val="00D03250"/>
    <w:rsid w:val="00D03BC9"/>
    <w:rsid w:val="00D045AC"/>
    <w:rsid w:val="00D0502A"/>
    <w:rsid w:val="00D06FE1"/>
    <w:rsid w:val="00D0787D"/>
    <w:rsid w:val="00D078F1"/>
    <w:rsid w:val="00D07D87"/>
    <w:rsid w:val="00D10EC7"/>
    <w:rsid w:val="00D11956"/>
    <w:rsid w:val="00D12516"/>
    <w:rsid w:val="00D12526"/>
    <w:rsid w:val="00D12931"/>
    <w:rsid w:val="00D134BD"/>
    <w:rsid w:val="00D14354"/>
    <w:rsid w:val="00D145C8"/>
    <w:rsid w:val="00D162F9"/>
    <w:rsid w:val="00D2108A"/>
    <w:rsid w:val="00D22EAB"/>
    <w:rsid w:val="00D253CA"/>
    <w:rsid w:val="00D25F77"/>
    <w:rsid w:val="00D25FCF"/>
    <w:rsid w:val="00D274F1"/>
    <w:rsid w:val="00D30B79"/>
    <w:rsid w:val="00D3601A"/>
    <w:rsid w:val="00D365F1"/>
    <w:rsid w:val="00D36EEE"/>
    <w:rsid w:val="00D379CD"/>
    <w:rsid w:val="00D37E59"/>
    <w:rsid w:val="00D41A5D"/>
    <w:rsid w:val="00D429CE"/>
    <w:rsid w:val="00D429F7"/>
    <w:rsid w:val="00D441CB"/>
    <w:rsid w:val="00D44BD2"/>
    <w:rsid w:val="00D45BB0"/>
    <w:rsid w:val="00D465C3"/>
    <w:rsid w:val="00D468CC"/>
    <w:rsid w:val="00D46966"/>
    <w:rsid w:val="00D46B38"/>
    <w:rsid w:val="00D50142"/>
    <w:rsid w:val="00D50BE4"/>
    <w:rsid w:val="00D510A6"/>
    <w:rsid w:val="00D517CB"/>
    <w:rsid w:val="00D51882"/>
    <w:rsid w:val="00D51E00"/>
    <w:rsid w:val="00D52CFF"/>
    <w:rsid w:val="00D53A08"/>
    <w:rsid w:val="00D53C41"/>
    <w:rsid w:val="00D5433C"/>
    <w:rsid w:val="00D548D5"/>
    <w:rsid w:val="00D54F90"/>
    <w:rsid w:val="00D55107"/>
    <w:rsid w:val="00D5599A"/>
    <w:rsid w:val="00D60358"/>
    <w:rsid w:val="00D61998"/>
    <w:rsid w:val="00D63866"/>
    <w:rsid w:val="00D659C7"/>
    <w:rsid w:val="00D665FF"/>
    <w:rsid w:val="00D70EF8"/>
    <w:rsid w:val="00D71388"/>
    <w:rsid w:val="00D74B3D"/>
    <w:rsid w:val="00D7523D"/>
    <w:rsid w:val="00D7592C"/>
    <w:rsid w:val="00D80785"/>
    <w:rsid w:val="00D819E3"/>
    <w:rsid w:val="00D85CEB"/>
    <w:rsid w:val="00D85EFB"/>
    <w:rsid w:val="00D9088D"/>
    <w:rsid w:val="00D90EC8"/>
    <w:rsid w:val="00D91D61"/>
    <w:rsid w:val="00D93712"/>
    <w:rsid w:val="00D9377A"/>
    <w:rsid w:val="00D94414"/>
    <w:rsid w:val="00D97203"/>
    <w:rsid w:val="00DA135B"/>
    <w:rsid w:val="00DA2072"/>
    <w:rsid w:val="00DA29C9"/>
    <w:rsid w:val="00DA338D"/>
    <w:rsid w:val="00DA4D25"/>
    <w:rsid w:val="00DB26AB"/>
    <w:rsid w:val="00DB3970"/>
    <w:rsid w:val="00DB431C"/>
    <w:rsid w:val="00DB6C51"/>
    <w:rsid w:val="00DB7F92"/>
    <w:rsid w:val="00DC0493"/>
    <w:rsid w:val="00DC32AA"/>
    <w:rsid w:val="00DC4600"/>
    <w:rsid w:val="00DC57C5"/>
    <w:rsid w:val="00DC632B"/>
    <w:rsid w:val="00DC6D73"/>
    <w:rsid w:val="00DC7526"/>
    <w:rsid w:val="00DD29F7"/>
    <w:rsid w:val="00DD2A95"/>
    <w:rsid w:val="00DD51B8"/>
    <w:rsid w:val="00DD72E6"/>
    <w:rsid w:val="00DD799A"/>
    <w:rsid w:val="00DE1E0E"/>
    <w:rsid w:val="00DE61D0"/>
    <w:rsid w:val="00DE6B9A"/>
    <w:rsid w:val="00DF21B0"/>
    <w:rsid w:val="00DF671B"/>
    <w:rsid w:val="00E00D9C"/>
    <w:rsid w:val="00E01470"/>
    <w:rsid w:val="00E0333D"/>
    <w:rsid w:val="00E0386B"/>
    <w:rsid w:val="00E0693B"/>
    <w:rsid w:val="00E115C4"/>
    <w:rsid w:val="00E11BE8"/>
    <w:rsid w:val="00E12363"/>
    <w:rsid w:val="00E12786"/>
    <w:rsid w:val="00E16782"/>
    <w:rsid w:val="00E17D3E"/>
    <w:rsid w:val="00E21051"/>
    <w:rsid w:val="00E23FA7"/>
    <w:rsid w:val="00E260CB"/>
    <w:rsid w:val="00E26A90"/>
    <w:rsid w:val="00E27238"/>
    <w:rsid w:val="00E30340"/>
    <w:rsid w:val="00E33A7D"/>
    <w:rsid w:val="00E344E4"/>
    <w:rsid w:val="00E370BE"/>
    <w:rsid w:val="00E40717"/>
    <w:rsid w:val="00E44888"/>
    <w:rsid w:val="00E44DA4"/>
    <w:rsid w:val="00E44E3F"/>
    <w:rsid w:val="00E45E30"/>
    <w:rsid w:val="00E46B58"/>
    <w:rsid w:val="00E54D94"/>
    <w:rsid w:val="00E55CFE"/>
    <w:rsid w:val="00E57884"/>
    <w:rsid w:val="00E603E1"/>
    <w:rsid w:val="00E61643"/>
    <w:rsid w:val="00E62EFA"/>
    <w:rsid w:val="00E65819"/>
    <w:rsid w:val="00E65957"/>
    <w:rsid w:val="00E65C2A"/>
    <w:rsid w:val="00E712CD"/>
    <w:rsid w:val="00E74FDE"/>
    <w:rsid w:val="00E7719B"/>
    <w:rsid w:val="00E80BD7"/>
    <w:rsid w:val="00E8154A"/>
    <w:rsid w:val="00E81927"/>
    <w:rsid w:val="00E82A42"/>
    <w:rsid w:val="00E839AD"/>
    <w:rsid w:val="00E84553"/>
    <w:rsid w:val="00E85575"/>
    <w:rsid w:val="00E85CD2"/>
    <w:rsid w:val="00E92E46"/>
    <w:rsid w:val="00E944CA"/>
    <w:rsid w:val="00E94B37"/>
    <w:rsid w:val="00E96882"/>
    <w:rsid w:val="00EA0DB5"/>
    <w:rsid w:val="00EA1E99"/>
    <w:rsid w:val="00EA30DD"/>
    <w:rsid w:val="00EA4F63"/>
    <w:rsid w:val="00EA67E2"/>
    <w:rsid w:val="00EA6CAF"/>
    <w:rsid w:val="00EB2DB2"/>
    <w:rsid w:val="00EB3B58"/>
    <w:rsid w:val="00EB3EA8"/>
    <w:rsid w:val="00EB419B"/>
    <w:rsid w:val="00EB5263"/>
    <w:rsid w:val="00EB7FD2"/>
    <w:rsid w:val="00EC1ADD"/>
    <w:rsid w:val="00EC1B08"/>
    <w:rsid w:val="00EC2564"/>
    <w:rsid w:val="00EC2F48"/>
    <w:rsid w:val="00EC3E28"/>
    <w:rsid w:val="00EC678B"/>
    <w:rsid w:val="00EC6B60"/>
    <w:rsid w:val="00ED10AD"/>
    <w:rsid w:val="00ED3326"/>
    <w:rsid w:val="00ED39FF"/>
    <w:rsid w:val="00EE20F5"/>
    <w:rsid w:val="00EE3959"/>
    <w:rsid w:val="00EE39F6"/>
    <w:rsid w:val="00EE3C9C"/>
    <w:rsid w:val="00EE47D6"/>
    <w:rsid w:val="00EF018C"/>
    <w:rsid w:val="00EF3C6E"/>
    <w:rsid w:val="00EF4D99"/>
    <w:rsid w:val="00EF7BA2"/>
    <w:rsid w:val="00F00F55"/>
    <w:rsid w:val="00F0201C"/>
    <w:rsid w:val="00F04B6C"/>
    <w:rsid w:val="00F04D0D"/>
    <w:rsid w:val="00F04E96"/>
    <w:rsid w:val="00F10CE2"/>
    <w:rsid w:val="00F11549"/>
    <w:rsid w:val="00F14814"/>
    <w:rsid w:val="00F14995"/>
    <w:rsid w:val="00F15BCA"/>
    <w:rsid w:val="00F160BB"/>
    <w:rsid w:val="00F1660B"/>
    <w:rsid w:val="00F20C29"/>
    <w:rsid w:val="00F214CD"/>
    <w:rsid w:val="00F229E2"/>
    <w:rsid w:val="00F25AAF"/>
    <w:rsid w:val="00F25F95"/>
    <w:rsid w:val="00F2673A"/>
    <w:rsid w:val="00F2766E"/>
    <w:rsid w:val="00F27BE6"/>
    <w:rsid w:val="00F27D7D"/>
    <w:rsid w:val="00F30B8E"/>
    <w:rsid w:val="00F31154"/>
    <w:rsid w:val="00F31C44"/>
    <w:rsid w:val="00F3486B"/>
    <w:rsid w:val="00F34950"/>
    <w:rsid w:val="00F34ADB"/>
    <w:rsid w:val="00F35D3E"/>
    <w:rsid w:val="00F36664"/>
    <w:rsid w:val="00F366B8"/>
    <w:rsid w:val="00F41538"/>
    <w:rsid w:val="00F41866"/>
    <w:rsid w:val="00F41CC6"/>
    <w:rsid w:val="00F44E83"/>
    <w:rsid w:val="00F454FC"/>
    <w:rsid w:val="00F45B6A"/>
    <w:rsid w:val="00F45DC1"/>
    <w:rsid w:val="00F473A2"/>
    <w:rsid w:val="00F473AC"/>
    <w:rsid w:val="00F51CE8"/>
    <w:rsid w:val="00F5247A"/>
    <w:rsid w:val="00F53ED4"/>
    <w:rsid w:val="00F54CDF"/>
    <w:rsid w:val="00F56C98"/>
    <w:rsid w:val="00F56DBA"/>
    <w:rsid w:val="00F5724C"/>
    <w:rsid w:val="00F57547"/>
    <w:rsid w:val="00F62542"/>
    <w:rsid w:val="00F630E6"/>
    <w:rsid w:val="00F65484"/>
    <w:rsid w:val="00F67766"/>
    <w:rsid w:val="00F70598"/>
    <w:rsid w:val="00F709A0"/>
    <w:rsid w:val="00F715FD"/>
    <w:rsid w:val="00F73140"/>
    <w:rsid w:val="00F75F0B"/>
    <w:rsid w:val="00F7649E"/>
    <w:rsid w:val="00F81356"/>
    <w:rsid w:val="00F867F6"/>
    <w:rsid w:val="00F86BF5"/>
    <w:rsid w:val="00F873BB"/>
    <w:rsid w:val="00F901CE"/>
    <w:rsid w:val="00F91A5E"/>
    <w:rsid w:val="00F91ECA"/>
    <w:rsid w:val="00F95E9E"/>
    <w:rsid w:val="00F9767A"/>
    <w:rsid w:val="00FA1990"/>
    <w:rsid w:val="00FA356A"/>
    <w:rsid w:val="00FA4B58"/>
    <w:rsid w:val="00FA6BC7"/>
    <w:rsid w:val="00FB0EE1"/>
    <w:rsid w:val="00FB1136"/>
    <w:rsid w:val="00FB3469"/>
    <w:rsid w:val="00FB45BC"/>
    <w:rsid w:val="00FB4840"/>
    <w:rsid w:val="00FB7913"/>
    <w:rsid w:val="00FC0207"/>
    <w:rsid w:val="00FC685B"/>
    <w:rsid w:val="00FD0733"/>
    <w:rsid w:val="00FD073F"/>
    <w:rsid w:val="00FD0AFA"/>
    <w:rsid w:val="00FD1BA5"/>
    <w:rsid w:val="00FD46EF"/>
    <w:rsid w:val="00FD5FDB"/>
    <w:rsid w:val="00FD63AC"/>
    <w:rsid w:val="00FE32BD"/>
    <w:rsid w:val="00FE470C"/>
    <w:rsid w:val="00FE7115"/>
    <w:rsid w:val="00FF03D8"/>
    <w:rsid w:val="00FF168E"/>
    <w:rsid w:val="00FF361D"/>
    <w:rsid w:val="00FF5362"/>
    <w:rsid w:val="00FF536B"/>
    <w:rsid w:val="00FF5532"/>
    <w:rsid w:val="25B47B8B"/>
    <w:rsid w:val="772B697B"/>
  </w:rsids>
  <m:mathPr>
    <m:mathFont m:val="Cambria Math"/>
    <m:brkBin m:val="before"/>
    <m:brkBinSub m:val="--"/>
    <m:smallFrac m:val="0"/>
    <m:dispDef/>
    <m:lMargin m:val="0"/>
    <m:rMargin m:val="0"/>
    <m:defJc m:val="centerGroup"/>
    <m:wrapIndent m:val="1440"/>
    <m:intLim m:val="subSup"/>
    <m:naryLim m:val="undOvr"/>
  </m:mathPr>
  <w:themeFontLang w:val="uk-UA"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8A802B"/>
  <w15:chartTrackingRefBased/>
  <w15:docId w15:val="{3D26BBF8-8F08-4CEE-8241-6AC7EAAA0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57A29"/>
    <w:rPr>
      <w:sz w:val="24"/>
      <w:szCs w:val="24"/>
      <w:lang w:eastAsia="ru-RU"/>
    </w:rPr>
  </w:style>
  <w:style w:type="paragraph" w:styleId="1">
    <w:name w:val="heading 1"/>
    <w:basedOn w:val="a"/>
    <w:next w:val="a"/>
    <w:qFormat/>
    <w:rsid w:val="00D517CB"/>
    <w:pPr>
      <w:keepNext/>
      <w:widowControl w:val="0"/>
      <w:spacing w:line="240" w:lineRule="atLeast"/>
      <w:jc w:val="right"/>
      <w:outlineLvl w:val="0"/>
    </w:pPr>
    <w:rPr>
      <w:b/>
      <w:bCs/>
      <w:iCs/>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70C03"/>
    <w:pPr>
      <w:tabs>
        <w:tab w:val="center" w:pos="4677"/>
        <w:tab w:val="right" w:pos="9355"/>
      </w:tabs>
    </w:pPr>
  </w:style>
  <w:style w:type="table" w:styleId="a4">
    <w:name w:val="Table Grid"/>
    <w:basedOn w:val="a1"/>
    <w:uiPriority w:val="39"/>
    <w:rsid w:val="004375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semiHidden/>
    <w:rsid w:val="00143265"/>
    <w:rPr>
      <w:rFonts w:ascii="Tahoma" w:hAnsi="Tahoma" w:cs="Tahoma"/>
      <w:sz w:val="16"/>
      <w:szCs w:val="16"/>
    </w:rPr>
  </w:style>
  <w:style w:type="character" w:styleId="a6">
    <w:name w:val="annotation reference"/>
    <w:semiHidden/>
    <w:rsid w:val="00143265"/>
    <w:rPr>
      <w:sz w:val="16"/>
      <w:szCs w:val="16"/>
    </w:rPr>
  </w:style>
  <w:style w:type="paragraph" w:styleId="a7">
    <w:name w:val="annotation text"/>
    <w:basedOn w:val="a"/>
    <w:semiHidden/>
    <w:rsid w:val="00143265"/>
    <w:rPr>
      <w:sz w:val="20"/>
      <w:szCs w:val="20"/>
    </w:rPr>
  </w:style>
  <w:style w:type="paragraph" w:styleId="a8">
    <w:name w:val="annotation subject"/>
    <w:basedOn w:val="a7"/>
    <w:next w:val="a7"/>
    <w:semiHidden/>
    <w:rsid w:val="00143265"/>
    <w:rPr>
      <w:b/>
      <w:bCs/>
    </w:rPr>
  </w:style>
  <w:style w:type="character" w:styleId="a9">
    <w:name w:val="Emphasis"/>
    <w:qFormat/>
    <w:rsid w:val="007525CF"/>
    <w:rPr>
      <w:b/>
      <w:bCs/>
      <w:i w:val="0"/>
      <w:iCs w:val="0"/>
    </w:rPr>
  </w:style>
  <w:style w:type="character" w:customStyle="1" w:styleId="wbwnewsbrief1">
    <w:name w:val="wbwnewsbrief1"/>
    <w:rsid w:val="003B6636"/>
    <w:rPr>
      <w:rFonts w:ascii="Verdana" w:hAnsi="Verdana" w:hint="default"/>
      <w:b w:val="0"/>
      <w:bCs w:val="0"/>
      <w:i w:val="0"/>
      <w:iCs w:val="0"/>
      <w:strike w:val="0"/>
      <w:dstrike w:val="0"/>
      <w:color w:val="7A7A7A"/>
      <w:sz w:val="17"/>
      <w:szCs w:val="17"/>
      <w:u w:val="none"/>
      <w:effect w:val="none"/>
    </w:rPr>
  </w:style>
  <w:style w:type="paragraph" w:styleId="aa">
    <w:name w:val="Normal (Web)"/>
    <w:basedOn w:val="a"/>
    <w:qFormat/>
    <w:rsid w:val="007674AA"/>
    <w:pPr>
      <w:spacing w:before="100" w:beforeAutospacing="1" w:after="100" w:afterAutospacing="1"/>
    </w:pPr>
    <w:rPr>
      <w:rFonts w:ascii="Arial Unicode MS" w:eastAsia="Arial Unicode MS" w:hAnsi="Arial Unicode MS" w:cs="Arial Unicode MS"/>
    </w:rPr>
  </w:style>
  <w:style w:type="character" w:styleId="ab">
    <w:name w:val="Hyperlink"/>
    <w:rsid w:val="00525CF8"/>
    <w:rPr>
      <w:rFonts w:cs="Times New Roman"/>
      <w:color w:val="0000FF"/>
      <w:u w:val="single"/>
    </w:rPr>
  </w:style>
  <w:style w:type="paragraph" w:styleId="ac">
    <w:name w:val="endnote text"/>
    <w:basedOn w:val="a"/>
    <w:link w:val="ad"/>
    <w:uiPriority w:val="99"/>
    <w:semiHidden/>
    <w:unhideWhenUsed/>
    <w:rsid w:val="00B948CF"/>
    <w:rPr>
      <w:sz w:val="20"/>
      <w:szCs w:val="20"/>
    </w:rPr>
  </w:style>
  <w:style w:type="character" w:customStyle="1" w:styleId="ad">
    <w:name w:val="Текст кінцевої виноски Знак"/>
    <w:link w:val="ac"/>
    <w:uiPriority w:val="99"/>
    <w:semiHidden/>
    <w:rsid w:val="00B948CF"/>
    <w:rPr>
      <w:lang w:val="ru-RU" w:eastAsia="ru-RU"/>
    </w:rPr>
  </w:style>
  <w:style w:type="character" w:styleId="ae">
    <w:name w:val="endnote reference"/>
    <w:uiPriority w:val="99"/>
    <w:semiHidden/>
    <w:unhideWhenUsed/>
    <w:rsid w:val="00B948CF"/>
    <w:rPr>
      <w:vertAlign w:val="superscript"/>
    </w:rPr>
  </w:style>
  <w:style w:type="paragraph" w:styleId="af">
    <w:name w:val="List Paragraph"/>
    <w:basedOn w:val="a"/>
    <w:uiPriority w:val="34"/>
    <w:qFormat/>
    <w:rsid w:val="00B948CF"/>
    <w:pPr>
      <w:ind w:left="708"/>
    </w:pPr>
  </w:style>
  <w:style w:type="character" w:customStyle="1" w:styleId="hps">
    <w:name w:val="hps"/>
    <w:rsid w:val="00D14354"/>
  </w:style>
  <w:style w:type="paragraph" w:styleId="af0">
    <w:name w:val="footnote text"/>
    <w:basedOn w:val="a"/>
    <w:link w:val="af1"/>
    <w:rsid w:val="00D14354"/>
    <w:rPr>
      <w:sz w:val="20"/>
      <w:szCs w:val="20"/>
    </w:rPr>
  </w:style>
  <w:style w:type="character" w:customStyle="1" w:styleId="af1">
    <w:name w:val="Текст виноски Знак"/>
    <w:link w:val="af0"/>
    <w:rsid w:val="00D14354"/>
    <w:rPr>
      <w:lang w:val="ru-RU" w:eastAsia="ru-RU"/>
    </w:rPr>
  </w:style>
  <w:style w:type="character" w:styleId="af2">
    <w:name w:val="footnote reference"/>
    <w:rsid w:val="00D14354"/>
    <w:rPr>
      <w:vertAlign w:val="superscript"/>
    </w:rPr>
  </w:style>
  <w:style w:type="paragraph" w:styleId="af3">
    <w:name w:val="footer"/>
    <w:basedOn w:val="a"/>
    <w:link w:val="af4"/>
    <w:uiPriority w:val="99"/>
    <w:unhideWhenUsed/>
    <w:rsid w:val="008B5EAF"/>
    <w:pPr>
      <w:tabs>
        <w:tab w:val="center" w:pos="4819"/>
        <w:tab w:val="right" w:pos="9639"/>
      </w:tabs>
    </w:pPr>
  </w:style>
  <w:style w:type="character" w:customStyle="1" w:styleId="af4">
    <w:name w:val="Нижній колонтитул Знак"/>
    <w:link w:val="af3"/>
    <w:uiPriority w:val="99"/>
    <w:rsid w:val="008B5EAF"/>
    <w:rPr>
      <w:sz w:val="24"/>
      <w:szCs w:val="24"/>
      <w:lang w:val="ru-RU" w:eastAsia="ru-RU"/>
    </w:rPr>
  </w:style>
  <w:style w:type="paragraph" w:styleId="af5">
    <w:name w:val="Body Text"/>
    <w:basedOn w:val="a"/>
    <w:link w:val="af6"/>
    <w:rsid w:val="00502225"/>
    <w:pPr>
      <w:jc w:val="both"/>
    </w:pPr>
    <w:rPr>
      <w:szCs w:val="20"/>
      <w:lang w:eastAsia="en-GB"/>
    </w:rPr>
  </w:style>
  <w:style w:type="character" w:customStyle="1" w:styleId="af6">
    <w:name w:val="Основний текст Знак"/>
    <w:link w:val="af5"/>
    <w:rsid w:val="00502225"/>
    <w:rPr>
      <w:sz w:val="24"/>
      <w:lang w:eastAsia="en-GB"/>
    </w:rPr>
  </w:style>
  <w:style w:type="paragraph" w:styleId="af7">
    <w:name w:val="Subtitle"/>
    <w:basedOn w:val="a"/>
    <w:next w:val="a"/>
    <w:link w:val="af8"/>
    <w:uiPriority w:val="11"/>
    <w:qFormat/>
    <w:rsid w:val="009A5B3C"/>
    <w:pPr>
      <w:numPr>
        <w:ilvl w:val="1"/>
      </w:numPr>
      <w:spacing w:after="160" w:line="259" w:lineRule="auto"/>
    </w:pPr>
    <w:rPr>
      <w:rFonts w:ascii="Calibri" w:hAnsi="Calibri" w:cs="Arial"/>
      <w:color w:val="5A5A5A"/>
      <w:spacing w:val="15"/>
      <w:sz w:val="22"/>
      <w:szCs w:val="22"/>
      <w:lang w:eastAsia="en-US"/>
    </w:rPr>
  </w:style>
  <w:style w:type="character" w:customStyle="1" w:styleId="af8">
    <w:name w:val="Підзаголовок Знак"/>
    <w:link w:val="af7"/>
    <w:uiPriority w:val="11"/>
    <w:rsid w:val="009A5B3C"/>
    <w:rPr>
      <w:rFonts w:ascii="Calibri" w:hAnsi="Calibri" w:cs="Arial"/>
      <w:color w:val="5A5A5A"/>
      <w:spacing w:val="15"/>
      <w:sz w:val="22"/>
      <w:szCs w:val="22"/>
      <w:lang w:eastAsia="en-US"/>
    </w:rPr>
  </w:style>
  <w:style w:type="paragraph" w:styleId="af9">
    <w:name w:val="Title"/>
    <w:basedOn w:val="a"/>
    <w:link w:val="afa"/>
    <w:qFormat/>
    <w:rsid w:val="009E37BB"/>
    <w:pPr>
      <w:widowControl w:val="0"/>
      <w:snapToGrid w:val="0"/>
      <w:ind w:left="320"/>
      <w:jc w:val="center"/>
    </w:pPr>
    <w:rPr>
      <w:rFonts w:ascii="Arial" w:hAnsi="Arial"/>
      <w:b/>
      <w:sz w:val="18"/>
      <w:szCs w:val="20"/>
    </w:rPr>
  </w:style>
  <w:style w:type="character" w:customStyle="1" w:styleId="afa">
    <w:name w:val="Назва Знак"/>
    <w:link w:val="af9"/>
    <w:rsid w:val="009E37BB"/>
    <w:rPr>
      <w:rFonts w:ascii="Arial" w:hAnsi="Arial"/>
      <w:b/>
      <w:sz w:val="18"/>
      <w:lang w:val="uk-UA"/>
    </w:rPr>
  </w:style>
  <w:style w:type="paragraph" w:customStyle="1" w:styleId="10">
    <w:name w:val="Абзац списка1"/>
    <w:basedOn w:val="a"/>
    <w:rsid w:val="009E37BB"/>
    <w:pPr>
      <w:suppressAutoHyphens/>
      <w:ind w:left="720"/>
    </w:pPr>
    <w:rPr>
      <w:rFonts w:ascii="Calibri" w:hAnsi="Calibri"/>
      <w:lang w:eastAsia="ar-SA"/>
    </w:rPr>
  </w:style>
  <w:style w:type="character" w:styleId="afb">
    <w:name w:val="Unresolved Mention"/>
    <w:uiPriority w:val="99"/>
    <w:semiHidden/>
    <w:unhideWhenUsed/>
    <w:rsid w:val="009B1FAA"/>
    <w:rPr>
      <w:color w:val="605E5C"/>
      <w:shd w:val="clear" w:color="auto" w:fill="E1DFDD"/>
    </w:rPr>
  </w:style>
  <w:style w:type="paragraph" w:styleId="afc">
    <w:name w:val="Revision"/>
    <w:hidden/>
    <w:uiPriority w:val="99"/>
    <w:semiHidden/>
    <w:rsid w:val="00C57FC3"/>
    <w:rPr>
      <w:sz w:val="24"/>
      <w:szCs w:val="24"/>
      <w:lang w:val="ru-RU" w:eastAsia="ru-RU"/>
    </w:rPr>
  </w:style>
  <w:style w:type="table" w:styleId="-1">
    <w:name w:val="Grid Table 1 Light"/>
    <w:basedOn w:val="a1"/>
    <w:uiPriority w:val="46"/>
    <w:rsid w:val="00731607"/>
    <w:rPr>
      <w:rFonts w:ascii="Calibri" w:eastAsia="Calibri" w:hAnsi="Calibri" w:cs="Arial"/>
      <w:sz w:val="22"/>
      <w:szCs w:val="22"/>
      <w:lang w:val="en-GB"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normaltextrun">
    <w:name w:val="normaltextrun"/>
    <w:basedOn w:val="a0"/>
    <w:rsid w:val="00B54363"/>
  </w:style>
  <w:style w:type="paragraph" w:customStyle="1" w:styleId="TableParagraph">
    <w:name w:val="Table Paragraph"/>
    <w:basedOn w:val="a"/>
    <w:uiPriority w:val="1"/>
    <w:qFormat/>
    <w:rsid w:val="000A7594"/>
    <w:pPr>
      <w:widowControl w:val="0"/>
      <w:autoSpaceDE w:val="0"/>
      <w:autoSpaceDN w:val="0"/>
    </w:pPr>
    <w:rPr>
      <w:sz w:val="22"/>
      <w:szCs w:val="22"/>
      <w:lang w:eastAsia="en-US"/>
    </w:rPr>
  </w:style>
  <w:style w:type="character" w:styleId="afd">
    <w:name w:val="Strong"/>
    <w:uiPriority w:val="22"/>
    <w:qFormat/>
    <w:rsid w:val="003D2BDC"/>
    <w:rPr>
      <w:b/>
      <w:bCs/>
    </w:rPr>
  </w:style>
  <w:style w:type="character" w:customStyle="1" w:styleId="eop">
    <w:name w:val="eop"/>
    <w:rsid w:val="00584CC6"/>
  </w:style>
  <w:style w:type="paragraph" w:customStyle="1" w:styleId="paragraph">
    <w:name w:val="paragraph"/>
    <w:basedOn w:val="a"/>
    <w:rsid w:val="00584CC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4942958">
      <w:bodyDiv w:val="1"/>
      <w:marLeft w:val="0"/>
      <w:marRight w:val="0"/>
      <w:marTop w:val="0"/>
      <w:marBottom w:val="0"/>
      <w:divBdr>
        <w:top w:val="none" w:sz="0" w:space="0" w:color="auto"/>
        <w:left w:val="none" w:sz="0" w:space="0" w:color="auto"/>
        <w:bottom w:val="none" w:sz="0" w:space="0" w:color="auto"/>
        <w:right w:val="none" w:sz="0" w:space="0" w:color="auto"/>
      </w:divBdr>
    </w:div>
    <w:div w:id="414786066">
      <w:bodyDiv w:val="1"/>
      <w:marLeft w:val="0"/>
      <w:marRight w:val="0"/>
      <w:marTop w:val="0"/>
      <w:marBottom w:val="0"/>
      <w:divBdr>
        <w:top w:val="none" w:sz="0" w:space="0" w:color="auto"/>
        <w:left w:val="none" w:sz="0" w:space="0" w:color="auto"/>
        <w:bottom w:val="none" w:sz="0" w:space="0" w:color="auto"/>
        <w:right w:val="none" w:sz="0" w:space="0" w:color="auto"/>
      </w:divBdr>
      <w:divsChild>
        <w:div w:id="973944446">
          <w:marLeft w:val="0"/>
          <w:marRight w:val="0"/>
          <w:marTop w:val="0"/>
          <w:marBottom w:val="0"/>
          <w:divBdr>
            <w:top w:val="none" w:sz="0" w:space="0" w:color="auto"/>
            <w:left w:val="none" w:sz="0" w:space="0" w:color="auto"/>
            <w:bottom w:val="none" w:sz="0" w:space="0" w:color="auto"/>
            <w:right w:val="none" w:sz="0" w:space="0" w:color="auto"/>
          </w:divBdr>
        </w:div>
        <w:div w:id="1273320929">
          <w:marLeft w:val="0"/>
          <w:marRight w:val="0"/>
          <w:marTop w:val="0"/>
          <w:marBottom w:val="0"/>
          <w:divBdr>
            <w:top w:val="none" w:sz="0" w:space="0" w:color="auto"/>
            <w:left w:val="none" w:sz="0" w:space="0" w:color="auto"/>
            <w:bottom w:val="none" w:sz="0" w:space="0" w:color="auto"/>
            <w:right w:val="none" w:sz="0" w:space="0" w:color="auto"/>
          </w:divBdr>
        </w:div>
      </w:divsChild>
    </w:div>
    <w:div w:id="422649575">
      <w:bodyDiv w:val="1"/>
      <w:marLeft w:val="0"/>
      <w:marRight w:val="0"/>
      <w:marTop w:val="0"/>
      <w:marBottom w:val="0"/>
      <w:divBdr>
        <w:top w:val="none" w:sz="0" w:space="0" w:color="auto"/>
        <w:left w:val="none" w:sz="0" w:space="0" w:color="auto"/>
        <w:bottom w:val="none" w:sz="0" w:space="0" w:color="auto"/>
        <w:right w:val="none" w:sz="0" w:space="0" w:color="auto"/>
      </w:divBdr>
    </w:div>
    <w:div w:id="457801501">
      <w:bodyDiv w:val="1"/>
      <w:marLeft w:val="0"/>
      <w:marRight w:val="0"/>
      <w:marTop w:val="0"/>
      <w:marBottom w:val="0"/>
      <w:divBdr>
        <w:top w:val="none" w:sz="0" w:space="0" w:color="auto"/>
        <w:left w:val="none" w:sz="0" w:space="0" w:color="auto"/>
        <w:bottom w:val="none" w:sz="0" w:space="0" w:color="auto"/>
        <w:right w:val="none" w:sz="0" w:space="0" w:color="auto"/>
      </w:divBdr>
      <w:divsChild>
        <w:div w:id="2025550727">
          <w:marLeft w:val="0"/>
          <w:marRight w:val="0"/>
          <w:marTop w:val="0"/>
          <w:marBottom w:val="0"/>
          <w:divBdr>
            <w:top w:val="none" w:sz="0" w:space="0" w:color="auto"/>
            <w:left w:val="none" w:sz="0" w:space="0" w:color="auto"/>
            <w:bottom w:val="none" w:sz="0" w:space="0" w:color="auto"/>
            <w:right w:val="none" w:sz="0" w:space="0" w:color="auto"/>
          </w:divBdr>
          <w:divsChild>
            <w:div w:id="21561950">
              <w:marLeft w:val="0"/>
              <w:marRight w:val="0"/>
              <w:marTop w:val="0"/>
              <w:marBottom w:val="0"/>
              <w:divBdr>
                <w:top w:val="none" w:sz="0" w:space="0" w:color="auto"/>
                <w:left w:val="none" w:sz="0" w:space="0" w:color="auto"/>
                <w:bottom w:val="none" w:sz="0" w:space="0" w:color="auto"/>
                <w:right w:val="none" w:sz="0" w:space="0" w:color="auto"/>
              </w:divBdr>
            </w:div>
            <w:div w:id="43218647">
              <w:marLeft w:val="0"/>
              <w:marRight w:val="0"/>
              <w:marTop w:val="0"/>
              <w:marBottom w:val="0"/>
              <w:divBdr>
                <w:top w:val="none" w:sz="0" w:space="0" w:color="auto"/>
                <w:left w:val="none" w:sz="0" w:space="0" w:color="auto"/>
                <w:bottom w:val="none" w:sz="0" w:space="0" w:color="auto"/>
                <w:right w:val="none" w:sz="0" w:space="0" w:color="auto"/>
              </w:divBdr>
            </w:div>
            <w:div w:id="127011366">
              <w:marLeft w:val="0"/>
              <w:marRight w:val="0"/>
              <w:marTop w:val="0"/>
              <w:marBottom w:val="0"/>
              <w:divBdr>
                <w:top w:val="none" w:sz="0" w:space="0" w:color="auto"/>
                <w:left w:val="none" w:sz="0" w:space="0" w:color="auto"/>
                <w:bottom w:val="none" w:sz="0" w:space="0" w:color="auto"/>
                <w:right w:val="none" w:sz="0" w:space="0" w:color="auto"/>
              </w:divBdr>
            </w:div>
            <w:div w:id="285888766">
              <w:marLeft w:val="0"/>
              <w:marRight w:val="0"/>
              <w:marTop w:val="0"/>
              <w:marBottom w:val="0"/>
              <w:divBdr>
                <w:top w:val="none" w:sz="0" w:space="0" w:color="auto"/>
                <w:left w:val="none" w:sz="0" w:space="0" w:color="auto"/>
                <w:bottom w:val="none" w:sz="0" w:space="0" w:color="auto"/>
                <w:right w:val="none" w:sz="0" w:space="0" w:color="auto"/>
              </w:divBdr>
            </w:div>
            <w:div w:id="292446253">
              <w:marLeft w:val="0"/>
              <w:marRight w:val="0"/>
              <w:marTop w:val="0"/>
              <w:marBottom w:val="0"/>
              <w:divBdr>
                <w:top w:val="none" w:sz="0" w:space="0" w:color="auto"/>
                <w:left w:val="none" w:sz="0" w:space="0" w:color="auto"/>
                <w:bottom w:val="none" w:sz="0" w:space="0" w:color="auto"/>
                <w:right w:val="none" w:sz="0" w:space="0" w:color="auto"/>
              </w:divBdr>
            </w:div>
            <w:div w:id="305823038">
              <w:marLeft w:val="0"/>
              <w:marRight w:val="0"/>
              <w:marTop w:val="0"/>
              <w:marBottom w:val="0"/>
              <w:divBdr>
                <w:top w:val="none" w:sz="0" w:space="0" w:color="auto"/>
                <w:left w:val="none" w:sz="0" w:space="0" w:color="auto"/>
                <w:bottom w:val="none" w:sz="0" w:space="0" w:color="auto"/>
                <w:right w:val="none" w:sz="0" w:space="0" w:color="auto"/>
              </w:divBdr>
            </w:div>
            <w:div w:id="325520261">
              <w:marLeft w:val="0"/>
              <w:marRight w:val="0"/>
              <w:marTop w:val="0"/>
              <w:marBottom w:val="0"/>
              <w:divBdr>
                <w:top w:val="none" w:sz="0" w:space="0" w:color="auto"/>
                <w:left w:val="none" w:sz="0" w:space="0" w:color="auto"/>
                <w:bottom w:val="none" w:sz="0" w:space="0" w:color="auto"/>
                <w:right w:val="none" w:sz="0" w:space="0" w:color="auto"/>
              </w:divBdr>
            </w:div>
            <w:div w:id="334963626">
              <w:marLeft w:val="0"/>
              <w:marRight w:val="0"/>
              <w:marTop w:val="0"/>
              <w:marBottom w:val="0"/>
              <w:divBdr>
                <w:top w:val="none" w:sz="0" w:space="0" w:color="auto"/>
                <w:left w:val="none" w:sz="0" w:space="0" w:color="auto"/>
                <w:bottom w:val="none" w:sz="0" w:space="0" w:color="auto"/>
                <w:right w:val="none" w:sz="0" w:space="0" w:color="auto"/>
              </w:divBdr>
            </w:div>
            <w:div w:id="369912900">
              <w:marLeft w:val="0"/>
              <w:marRight w:val="0"/>
              <w:marTop w:val="0"/>
              <w:marBottom w:val="0"/>
              <w:divBdr>
                <w:top w:val="none" w:sz="0" w:space="0" w:color="auto"/>
                <w:left w:val="none" w:sz="0" w:space="0" w:color="auto"/>
                <w:bottom w:val="none" w:sz="0" w:space="0" w:color="auto"/>
                <w:right w:val="none" w:sz="0" w:space="0" w:color="auto"/>
              </w:divBdr>
            </w:div>
            <w:div w:id="374238727">
              <w:marLeft w:val="0"/>
              <w:marRight w:val="0"/>
              <w:marTop w:val="0"/>
              <w:marBottom w:val="0"/>
              <w:divBdr>
                <w:top w:val="none" w:sz="0" w:space="0" w:color="auto"/>
                <w:left w:val="none" w:sz="0" w:space="0" w:color="auto"/>
                <w:bottom w:val="none" w:sz="0" w:space="0" w:color="auto"/>
                <w:right w:val="none" w:sz="0" w:space="0" w:color="auto"/>
              </w:divBdr>
            </w:div>
            <w:div w:id="434980579">
              <w:marLeft w:val="0"/>
              <w:marRight w:val="0"/>
              <w:marTop w:val="0"/>
              <w:marBottom w:val="0"/>
              <w:divBdr>
                <w:top w:val="none" w:sz="0" w:space="0" w:color="auto"/>
                <w:left w:val="none" w:sz="0" w:space="0" w:color="auto"/>
                <w:bottom w:val="none" w:sz="0" w:space="0" w:color="auto"/>
                <w:right w:val="none" w:sz="0" w:space="0" w:color="auto"/>
              </w:divBdr>
            </w:div>
            <w:div w:id="438720286">
              <w:marLeft w:val="0"/>
              <w:marRight w:val="0"/>
              <w:marTop w:val="0"/>
              <w:marBottom w:val="0"/>
              <w:divBdr>
                <w:top w:val="none" w:sz="0" w:space="0" w:color="auto"/>
                <w:left w:val="none" w:sz="0" w:space="0" w:color="auto"/>
                <w:bottom w:val="none" w:sz="0" w:space="0" w:color="auto"/>
                <w:right w:val="none" w:sz="0" w:space="0" w:color="auto"/>
              </w:divBdr>
            </w:div>
            <w:div w:id="469638596">
              <w:marLeft w:val="0"/>
              <w:marRight w:val="0"/>
              <w:marTop w:val="0"/>
              <w:marBottom w:val="0"/>
              <w:divBdr>
                <w:top w:val="none" w:sz="0" w:space="0" w:color="auto"/>
                <w:left w:val="none" w:sz="0" w:space="0" w:color="auto"/>
                <w:bottom w:val="none" w:sz="0" w:space="0" w:color="auto"/>
                <w:right w:val="none" w:sz="0" w:space="0" w:color="auto"/>
              </w:divBdr>
            </w:div>
            <w:div w:id="485901705">
              <w:marLeft w:val="0"/>
              <w:marRight w:val="0"/>
              <w:marTop w:val="0"/>
              <w:marBottom w:val="0"/>
              <w:divBdr>
                <w:top w:val="none" w:sz="0" w:space="0" w:color="auto"/>
                <w:left w:val="none" w:sz="0" w:space="0" w:color="auto"/>
                <w:bottom w:val="none" w:sz="0" w:space="0" w:color="auto"/>
                <w:right w:val="none" w:sz="0" w:space="0" w:color="auto"/>
              </w:divBdr>
            </w:div>
            <w:div w:id="488525561">
              <w:marLeft w:val="0"/>
              <w:marRight w:val="0"/>
              <w:marTop w:val="0"/>
              <w:marBottom w:val="0"/>
              <w:divBdr>
                <w:top w:val="none" w:sz="0" w:space="0" w:color="auto"/>
                <w:left w:val="none" w:sz="0" w:space="0" w:color="auto"/>
                <w:bottom w:val="none" w:sz="0" w:space="0" w:color="auto"/>
                <w:right w:val="none" w:sz="0" w:space="0" w:color="auto"/>
              </w:divBdr>
            </w:div>
            <w:div w:id="551235062">
              <w:marLeft w:val="0"/>
              <w:marRight w:val="0"/>
              <w:marTop w:val="0"/>
              <w:marBottom w:val="0"/>
              <w:divBdr>
                <w:top w:val="none" w:sz="0" w:space="0" w:color="auto"/>
                <w:left w:val="none" w:sz="0" w:space="0" w:color="auto"/>
                <w:bottom w:val="none" w:sz="0" w:space="0" w:color="auto"/>
                <w:right w:val="none" w:sz="0" w:space="0" w:color="auto"/>
              </w:divBdr>
            </w:div>
            <w:div w:id="643779836">
              <w:marLeft w:val="0"/>
              <w:marRight w:val="0"/>
              <w:marTop w:val="0"/>
              <w:marBottom w:val="0"/>
              <w:divBdr>
                <w:top w:val="none" w:sz="0" w:space="0" w:color="auto"/>
                <w:left w:val="none" w:sz="0" w:space="0" w:color="auto"/>
                <w:bottom w:val="none" w:sz="0" w:space="0" w:color="auto"/>
                <w:right w:val="none" w:sz="0" w:space="0" w:color="auto"/>
              </w:divBdr>
            </w:div>
            <w:div w:id="662468478">
              <w:marLeft w:val="0"/>
              <w:marRight w:val="0"/>
              <w:marTop w:val="0"/>
              <w:marBottom w:val="0"/>
              <w:divBdr>
                <w:top w:val="none" w:sz="0" w:space="0" w:color="auto"/>
                <w:left w:val="none" w:sz="0" w:space="0" w:color="auto"/>
                <w:bottom w:val="none" w:sz="0" w:space="0" w:color="auto"/>
                <w:right w:val="none" w:sz="0" w:space="0" w:color="auto"/>
              </w:divBdr>
            </w:div>
            <w:div w:id="683944196">
              <w:marLeft w:val="0"/>
              <w:marRight w:val="0"/>
              <w:marTop w:val="0"/>
              <w:marBottom w:val="0"/>
              <w:divBdr>
                <w:top w:val="none" w:sz="0" w:space="0" w:color="auto"/>
                <w:left w:val="none" w:sz="0" w:space="0" w:color="auto"/>
                <w:bottom w:val="none" w:sz="0" w:space="0" w:color="auto"/>
                <w:right w:val="none" w:sz="0" w:space="0" w:color="auto"/>
              </w:divBdr>
            </w:div>
            <w:div w:id="686098289">
              <w:marLeft w:val="0"/>
              <w:marRight w:val="0"/>
              <w:marTop w:val="0"/>
              <w:marBottom w:val="0"/>
              <w:divBdr>
                <w:top w:val="none" w:sz="0" w:space="0" w:color="auto"/>
                <w:left w:val="none" w:sz="0" w:space="0" w:color="auto"/>
                <w:bottom w:val="none" w:sz="0" w:space="0" w:color="auto"/>
                <w:right w:val="none" w:sz="0" w:space="0" w:color="auto"/>
              </w:divBdr>
            </w:div>
            <w:div w:id="688331369">
              <w:marLeft w:val="0"/>
              <w:marRight w:val="0"/>
              <w:marTop w:val="0"/>
              <w:marBottom w:val="0"/>
              <w:divBdr>
                <w:top w:val="none" w:sz="0" w:space="0" w:color="auto"/>
                <w:left w:val="none" w:sz="0" w:space="0" w:color="auto"/>
                <w:bottom w:val="none" w:sz="0" w:space="0" w:color="auto"/>
                <w:right w:val="none" w:sz="0" w:space="0" w:color="auto"/>
              </w:divBdr>
            </w:div>
            <w:div w:id="704986221">
              <w:marLeft w:val="0"/>
              <w:marRight w:val="0"/>
              <w:marTop w:val="0"/>
              <w:marBottom w:val="0"/>
              <w:divBdr>
                <w:top w:val="none" w:sz="0" w:space="0" w:color="auto"/>
                <w:left w:val="none" w:sz="0" w:space="0" w:color="auto"/>
                <w:bottom w:val="none" w:sz="0" w:space="0" w:color="auto"/>
                <w:right w:val="none" w:sz="0" w:space="0" w:color="auto"/>
              </w:divBdr>
            </w:div>
            <w:div w:id="713697135">
              <w:marLeft w:val="0"/>
              <w:marRight w:val="0"/>
              <w:marTop w:val="0"/>
              <w:marBottom w:val="0"/>
              <w:divBdr>
                <w:top w:val="none" w:sz="0" w:space="0" w:color="auto"/>
                <w:left w:val="none" w:sz="0" w:space="0" w:color="auto"/>
                <w:bottom w:val="none" w:sz="0" w:space="0" w:color="auto"/>
                <w:right w:val="none" w:sz="0" w:space="0" w:color="auto"/>
              </w:divBdr>
            </w:div>
            <w:div w:id="738133915">
              <w:marLeft w:val="0"/>
              <w:marRight w:val="0"/>
              <w:marTop w:val="0"/>
              <w:marBottom w:val="0"/>
              <w:divBdr>
                <w:top w:val="none" w:sz="0" w:space="0" w:color="auto"/>
                <w:left w:val="none" w:sz="0" w:space="0" w:color="auto"/>
                <w:bottom w:val="none" w:sz="0" w:space="0" w:color="auto"/>
                <w:right w:val="none" w:sz="0" w:space="0" w:color="auto"/>
              </w:divBdr>
            </w:div>
            <w:div w:id="749545972">
              <w:marLeft w:val="0"/>
              <w:marRight w:val="0"/>
              <w:marTop w:val="0"/>
              <w:marBottom w:val="0"/>
              <w:divBdr>
                <w:top w:val="none" w:sz="0" w:space="0" w:color="auto"/>
                <w:left w:val="none" w:sz="0" w:space="0" w:color="auto"/>
                <w:bottom w:val="none" w:sz="0" w:space="0" w:color="auto"/>
                <w:right w:val="none" w:sz="0" w:space="0" w:color="auto"/>
              </w:divBdr>
            </w:div>
            <w:div w:id="772867316">
              <w:marLeft w:val="0"/>
              <w:marRight w:val="0"/>
              <w:marTop w:val="0"/>
              <w:marBottom w:val="0"/>
              <w:divBdr>
                <w:top w:val="none" w:sz="0" w:space="0" w:color="auto"/>
                <w:left w:val="none" w:sz="0" w:space="0" w:color="auto"/>
                <w:bottom w:val="none" w:sz="0" w:space="0" w:color="auto"/>
                <w:right w:val="none" w:sz="0" w:space="0" w:color="auto"/>
              </w:divBdr>
            </w:div>
            <w:div w:id="776489447">
              <w:marLeft w:val="0"/>
              <w:marRight w:val="0"/>
              <w:marTop w:val="0"/>
              <w:marBottom w:val="0"/>
              <w:divBdr>
                <w:top w:val="none" w:sz="0" w:space="0" w:color="auto"/>
                <w:left w:val="none" w:sz="0" w:space="0" w:color="auto"/>
                <w:bottom w:val="none" w:sz="0" w:space="0" w:color="auto"/>
                <w:right w:val="none" w:sz="0" w:space="0" w:color="auto"/>
              </w:divBdr>
            </w:div>
            <w:div w:id="787621507">
              <w:marLeft w:val="0"/>
              <w:marRight w:val="0"/>
              <w:marTop w:val="0"/>
              <w:marBottom w:val="0"/>
              <w:divBdr>
                <w:top w:val="none" w:sz="0" w:space="0" w:color="auto"/>
                <w:left w:val="none" w:sz="0" w:space="0" w:color="auto"/>
                <w:bottom w:val="none" w:sz="0" w:space="0" w:color="auto"/>
                <w:right w:val="none" w:sz="0" w:space="0" w:color="auto"/>
              </w:divBdr>
            </w:div>
            <w:div w:id="815872886">
              <w:marLeft w:val="0"/>
              <w:marRight w:val="0"/>
              <w:marTop w:val="0"/>
              <w:marBottom w:val="0"/>
              <w:divBdr>
                <w:top w:val="none" w:sz="0" w:space="0" w:color="auto"/>
                <w:left w:val="none" w:sz="0" w:space="0" w:color="auto"/>
                <w:bottom w:val="none" w:sz="0" w:space="0" w:color="auto"/>
                <w:right w:val="none" w:sz="0" w:space="0" w:color="auto"/>
              </w:divBdr>
            </w:div>
            <w:div w:id="833029082">
              <w:marLeft w:val="0"/>
              <w:marRight w:val="0"/>
              <w:marTop w:val="0"/>
              <w:marBottom w:val="0"/>
              <w:divBdr>
                <w:top w:val="none" w:sz="0" w:space="0" w:color="auto"/>
                <w:left w:val="none" w:sz="0" w:space="0" w:color="auto"/>
                <w:bottom w:val="none" w:sz="0" w:space="0" w:color="auto"/>
                <w:right w:val="none" w:sz="0" w:space="0" w:color="auto"/>
              </w:divBdr>
            </w:div>
            <w:div w:id="844172924">
              <w:marLeft w:val="0"/>
              <w:marRight w:val="0"/>
              <w:marTop w:val="0"/>
              <w:marBottom w:val="0"/>
              <w:divBdr>
                <w:top w:val="none" w:sz="0" w:space="0" w:color="auto"/>
                <w:left w:val="none" w:sz="0" w:space="0" w:color="auto"/>
                <w:bottom w:val="none" w:sz="0" w:space="0" w:color="auto"/>
                <w:right w:val="none" w:sz="0" w:space="0" w:color="auto"/>
              </w:divBdr>
            </w:div>
            <w:div w:id="854271169">
              <w:marLeft w:val="0"/>
              <w:marRight w:val="0"/>
              <w:marTop w:val="0"/>
              <w:marBottom w:val="0"/>
              <w:divBdr>
                <w:top w:val="none" w:sz="0" w:space="0" w:color="auto"/>
                <w:left w:val="none" w:sz="0" w:space="0" w:color="auto"/>
                <w:bottom w:val="none" w:sz="0" w:space="0" w:color="auto"/>
                <w:right w:val="none" w:sz="0" w:space="0" w:color="auto"/>
              </w:divBdr>
            </w:div>
            <w:div w:id="861210714">
              <w:marLeft w:val="0"/>
              <w:marRight w:val="0"/>
              <w:marTop w:val="0"/>
              <w:marBottom w:val="0"/>
              <w:divBdr>
                <w:top w:val="none" w:sz="0" w:space="0" w:color="auto"/>
                <w:left w:val="none" w:sz="0" w:space="0" w:color="auto"/>
                <w:bottom w:val="none" w:sz="0" w:space="0" w:color="auto"/>
                <w:right w:val="none" w:sz="0" w:space="0" w:color="auto"/>
              </w:divBdr>
            </w:div>
            <w:div w:id="909734981">
              <w:marLeft w:val="0"/>
              <w:marRight w:val="0"/>
              <w:marTop w:val="0"/>
              <w:marBottom w:val="0"/>
              <w:divBdr>
                <w:top w:val="none" w:sz="0" w:space="0" w:color="auto"/>
                <w:left w:val="none" w:sz="0" w:space="0" w:color="auto"/>
                <w:bottom w:val="none" w:sz="0" w:space="0" w:color="auto"/>
                <w:right w:val="none" w:sz="0" w:space="0" w:color="auto"/>
              </w:divBdr>
            </w:div>
            <w:div w:id="983968793">
              <w:marLeft w:val="0"/>
              <w:marRight w:val="0"/>
              <w:marTop w:val="0"/>
              <w:marBottom w:val="0"/>
              <w:divBdr>
                <w:top w:val="none" w:sz="0" w:space="0" w:color="auto"/>
                <w:left w:val="none" w:sz="0" w:space="0" w:color="auto"/>
                <w:bottom w:val="none" w:sz="0" w:space="0" w:color="auto"/>
                <w:right w:val="none" w:sz="0" w:space="0" w:color="auto"/>
              </w:divBdr>
            </w:div>
            <w:div w:id="1003511155">
              <w:marLeft w:val="0"/>
              <w:marRight w:val="0"/>
              <w:marTop w:val="0"/>
              <w:marBottom w:val="0"/>
              <w:divBdr>
                <w:top w:val="none" w:sz="0" w:space="0" w:color="auto"/>
                <w:left w:val="none" w:sz="0" w:space="0" w:color="auto"/>
                <w:bottom w:val="none" w:sz="0" w:space="0" w:color="auto"/>
                <w:right w:val="none" w:sz="0" w:space="0" w:color="auto"/>
              </w:divBdr>
            </w:div>
            <w:div w:id="1043142116">
              <w:marLeft w:val="0"/>
              <w:marRight w:val="0"/>
              <w:marTop w:val="0"/>
              <w:marBottom w:val="0"/>
              <w:divBdr>
                <w:top w:val="none" w:sz="0" w:space="0" w:color="auto"/>
                <w:left w:val="none" w:sz="0" w:space="0" w:color="auto"/>
                <w:bottom w:val="none" w:sz="0" w:space="0" w:color="auto"/>
                <w:right w:val="none" w:sz="0" w:space="0" w:color="auto"/>
              </w:divBdr>
            </w:div>
            <w:div w:id="1065295346">
              <w:marLeft w:val="0"/>
              <w:marRight w:val="0"/>
              <w:marTop w:val="0"/>
              <w:marBottom w:val="0"/>
              <w:divBdr>
                <w:top w:val="none" w:sz="0" w:space="0" w:color="auto"/>
                <w:left w:val="none" w:sz="0" w:space="0" w:color="auto"/>
                <w:bottom w:val="none" w:sz="0" w:space="0" w:color="auto"/>
                <w:right w:val="none" w:sz="0" w:space="0" w:color="auto"/>
              </w:divBdr>
            </w:div>
            <w:div w:id="1071661176">
              <w:marLeft w:val="0"/>
              <w:marRight w:val="0"/>
              <w:marTop w:val="0"/>
              <w:marBottom w:val="0"/>
              <w:divBdr>
                <w:top w:val="none" w:sz="0" w:space="0" w:color="auto"/>
                <w:left w:val="none" w:sz="0" w:space="0" w:color="auto"/>
                <w:bottom w:val="none" w:sz="0" w:space="0" w:color="auto"/>
                <w:right w:val="none" w:sz="0" w:space="0" w:color="auto"/>
              </w:divBdr>
            </w:div>
            <w:div w:id="1074428309">
              <w:marLeft w:val="0"/>
              <w:marRight w:val="0"/>
              <w:marTop w:val="0"/>
              <w:marBottom w:val="0"/>
              <w:divBdr>
                <w:top w:val="none" w:sz="0" w:space="0" w:color="auto"/>
                <w:left w:val="none" w:sz="0" w:space="0" w:color="auto"/>
                <w:bottom w:val="none" w:sz="0" w:space="0" w:color="auto"/>
                <w:right w:val="none" w:sz="0" w:space="0" w:color="auto"/>
              </w:divBdr>
            </w:div>
            <w:div w:id="1079599723">
              <w:marLeft w:val="0"/>
              <w:marRight w:val="0"/>
              <w:marTop w:val="0"/>
              <w:marBottom w:val="0"/>
              <w:divBdr>
                <w:top w:val="none" w:sz="0" w:space="0" w:color="auto"/>
                <w:left w:val="none" w:sz="0" w:space="0" w:color="auto"/>
                <w:bottom w:val="none" w:sz="0" w:space="0" w:color="auto"/>
                <w:right w:val="none" w:sz="0" w:space="0" w:color="auto"/>
              </w:divBdr>
            </w:div>
            <w:div w:id="1079786595">
              <w:marLeft w:val="0"/>
              <w:marRight w:val="0"/>
              <w:marTop w:val="0"/>
              <w:marBottom w:val="0"/>
              <w:divBdr>
                <w:top w:val="none" w:sz="0" w:space="0" w:color="auto"/>
                <w:left w:val="none" w:sz="0" w:space="0" w:color="auto"/>
                <w:bottom w:val="none" w:sz="0" w:space="0" w:color="auto"/>
                <w:right w:val="none" w:sz="0" w:space="0" w:color="auto"/>
              </w:divBdr>
            </w:div>
            <w:div w:id="1086539888">
              <w:marLeft w:val="0"/>
              <w:marRight w:val="0"/>
              <w:marTop w:val="0"/>
              <w:marBottom w:val="0"/>
              <w:divBdr>
                <w:top w:val="none" w:sz="0" w:space="0" w:color="auto"/>
                <w:left w:val="none" w:sz="0" w:space="0" w:color="auto"/>
                <w:bottom w:val="none" w:sz="0" w:space="0" w:color="auto"/>
                <w:right w:val="none" w:sz="0" w:space="0" w:color="auto"/>
              </w:divBdr>
            </w:div>
            <w:div w:id="1093670079">
              <w:marLeft w:val="0"/>
              <w:marRight w:val="0"/>
              <w:marTop w:val="0"/>
              <w:marBottom w:val="0"/>
              <w:divBdr>
                <w:top w:val="none" w:sz="0" w:space="0" w:color="auto"/>
                <w:left w:val="none" w:sz="0" w:space="0" w:color="auto"/>
                <w:bottom w:val="none" w:sz="0" w:space="0" w:color="auto"/>
                <w:right w:val="none" w:sz="0" w:space="0" w:color="auto"/>
              </w:divBdr>
            </w:div>
            <w:div w:id="1101992244">
              <w:marLeft w:val="0"/>
              <w:marRight w:val="0"/>
              <w:marTop w:val="0"/>
              <w:marBottom w:val="0"/>
              <w:divBdr>
                <w:top w:val="none" w:sz="0" w:space="0" w:color="auto"/>
                <w:left w:val="none" w:sz="0" w:space="0" w:color="auto"/>
                <w:bottom w:val="none" w:sz="0" w:space="0" w:color="auto"/>
                <w:right w:val="none" w:sz="0" w:space="0" w:color="auto"/>
              </w:divBdr>
            </w:div>
            <w:div w:id="1125924907">
              <w:marLeft w:val="0"/>
              <w:marRight w:val="0"/>
              <w:marTop w:val="0"/>
              <w:marBottom w:val="0"/>
              <w:divBdr>
                <w:top w:val="none" w:sz="0" w:space="0" w:color="auto"/>
                <w:left w:val="none" w:sz="0" w:space="0" w:color="auto"/>
                <w:bottom w:val="none" w:sz="0" w:space="0" w:color="auto"/>
                <w:right w:val="none" w:sz="0" w:space="0" w:color="auto"/>
              </w:divBdr>
            </w:div>
            <w:div w:id="1144814743">
              <w:marLeft w:val="0"/>
              <w:marRight w:val="0"/>
              <w:marTop w:val="0"/>
              <w:marBottom w:val="0"/>
              <w:divBdr>
                <w:top w:val="none" w:sz="0" w:space="0" w:color="auto"/>
                <w:left w:val="none" w:sz="0" w:space="0" w:color="auto"/>
                <w:bottom w:val="none" w:sz="0" w:space="0" w:color="auto"/>
                <w:right w:val="none" w:sz="0" w:space="0" w:color="auto"/>
              </w:divBdr>
            </w:div>
            <w:div w:id="1186291603">
              <w:marLeft w:val="0"/>
              <w:marRight w:val="0"/>
              <w:marTop w:val="0"/>
              <w:marBottom w:val="0"/>
              <w:divBdr>
                <w:top w:val="none" w:sz="0" w:space="0" w:color="auto"/>
                <w:left w:val="none" w:sz="0" w:space="0" w:color="auto"/>
                <w:bottom w:val="none" w:sz="0" w:space="0" w:color="auto"/>
                <w:right w:val="none" w:sz="0" w:space="0" w:color="auto"/>
              </w:divBdr>
            </w:div>
            <w:div w:id="1201700173">
              <w:marLeft w:val="0"/>
              <w:marRight w:val="0"/>
              <w:marTop w:val="0"/>
              <w:marBottom w:val="0"/>
              <w:divBdr>
                <w:top w:val="none" w:sz="0" w:space="0" w:color="auto"/>
                <w:left w:val="none" w:sz="0" w:space="0" w:color="auto"/>
                <w:bottom w:val="none" w:sz="0" w:space="0" w:color="auto"/>
                <w:right w:val="none" w:sz="0" w:space="0" w:color="auto"/>
              </w:divBdr>
            </w:div>
            <w:div w:id="1207138506">
              <w:marLeft w:val="0"/>
              <w:marRight w:val="0"/>
              <w:marTop w:val="0"/>
              <w:marBottom w:val="0"/>
              <w:divBdr>
                <w:top w:val="none" w:sz="0" w:space="0" w:color="auto"/>
                <w:left w:val="none" w:sz="0" w:space="0" w:color="auto"/>
                <w:bottom w:val="none" w:sz="0" w:space="0" w:color="auto"/>
                <w:right w:val="none" w:sz="0" w:space="0" w:color="auto"/>
              </w:divBdr>
            </w:div>
            <w:div w:id="1308130245">
              <w:marLeft w:val="0"/>
              <w:marRight w:val="0"/>
              <w:marTop w:val="0"/>
              <w:marBottom w:val="0"/>
              <w:divBdr>
                <w:top w:val="none" w:sz="0" w:space="0" w:color="auto"/>
                <w:left w:val="none" w:sz="0" w:space="0" w:color="auto"/>
                <w:bottom w:val="none" w:sz="0" w:space="0" w:color="auto"/>
                <w:right w:val="none" w:sz="0" w:space="0" w:color="auto"/>
              </w:divBdr>
            </w:div>
            <w:div w:id="1359741687">
              <w:marLeft w:val="0"/>
              <w:marRight w:val="0"/>
              <w:marTop w:val="0"/>
              <w:marBottom w:val="0"/>
              <w:divBdr>
                <w:top w:val="none" w:sz="0" w:space="0" w:color="auto"/>
                <w:left w:val="none" w:sz="0" w:space="0" w:color="auto"/>
                <w:bottom w:val="none" w:sz="0" w:space="0" w:color="auto"/>
                <w:right w:val="none" w:sz="0" w:space="0" w:color="auto"/>
              </w:divBdr>
            </w:div>
            <w:div w:id="1366520561">
              <w:marLeft w:val="0"/>
              <w:marRight w:val="0"/>
              <w:marTop w:val="0"/>
              <w:marBottom w:val="0"/>
              <w:divBdr>
                <w:top w:val="none" w:sz="0" w:space="0" w:color="auto"/>
                <w:left w:val="none" w:sz="0" w:space="0" w:color="auto"/>
                <w:bottom w:val="none" w:sz="0" w:space="0" w:color="auto"/>
                <w:right w:val="none" w:sz="0" w:space="0" w:color="auto"/>
              </w:divBdr>
            </w:div>
            <w:div w:id="1370059849">
              <w:marLeft w:val="0"/>
              <w:marRight w:val="0"/>
              <w:marTop w:val="0"/>
              <w:marBottom w:val="0"/>
              <w:divBdr>
                <w:top w:val="none" w:sz="0" w:space="0" w:color="auto"/>
                <w:left w:val="none" w:sz="0" w:space="0" w:color="auto"/>
                <w:bottom w:val="none" w:sz="0" w:space="0" w:color="auto"/>
                <w:right w:val="none" w:sz="0" w:space="0" w:color="auto"/>
              </w:divBdr>
            </w:div>
            <w:div w:id="1372878888">
              <w:marLeft w:val="0"/>
              <w:marRight w:val="0"/>
              <w:marTop w:val="0"/>
              <w:marBottom w:val="0"/>
              <w:divBdr>
                <w:top w:val="none" w:sz="0" w:space="0" w:color="auto"/>
                <w:left w:val="none" w:sz="0" w:space="0" w:color="auto"/>
                <w:bottom w:val="none" w:sz="0" w:space="0" w:color="auto"/>
                <w:right w:val="none" w:sz="0" w:space="0" w:color="auto"/>
              </w:divBdr>
            </w:div>
            <w:div w:id="1382436207">
              <w:marLeft w:val="0"/>
              <w:marRight w:val="0"/>
              <w:marTop w:val="0"/>
              <w:marBottom w:val="0"/>
              <w:divBdr>
                <w:top w:val="none" w:sz="0" w:space="0" w:color="auto"/>
                <w:left w:val="none" w:sz="0" w:space="0" w:color="auto"/>
                <w:bottom w:val="none" w:sz="0" w:space="0" w:color="auto"/>
                <w:right w:val="none" w:sz="0" w:space="0" w:color="auto"/>
              </w:divBdr>
            </w:div>
            <w:div w:id="1433166319">
              <w:marLeft w:val="0"/>
              <w:marRight w:val="0"/>
              <w:marTop w:val="0"/>
              <w:marBottom w:val="0"/>
              <w:divBdr>
                <w:top w:val="none" w:sz="0" w:space="0" w:color="auto"/>
                <w:left w:val="none" w:sz="0" w:space="0" w:color="auto"/>
                <w:bottom w:val="none" w:sz="0" w:space="0" w:color="auto"/>
                <w:right w:val="none" w:sz="0" w:space="0" w:color="auto"/>
              </w:divBdr>
            </w:div>
            <w:div w:id="1448502359">
              <w:marLeft w:val="0"/>
              <w:marRight w:val="0"/>
              <w:marTop w:val="0"/>
              <w:marBottom w:val="0"/>
              <w:divBdr>
                <w:top w:val="none" w:sz="0" w:space="0" w:color="auto"/>
                <w:left w:val="none" w:sz="0" w:space="0" w:color="auto"/>
                <w:bottom w:val="none" w:sz="0" w:space="0" w:color="auto"/>
                <w:right w:val="none" w:sz="0" w:space="0" w:color="auto"/>
              </w:divBdr>
            </w:div>
            <w:div w:id="1494838022">
              <w:marLeft w:val="0"/>
              <w:marRight w:val="0"/>
              <w:marTop w:val="0"/>
              <w:marBottom w:val="0"/>
              <w:divBdr>
                <w:top w:val="none" w:sz="0" w:space="0" w:color="auto"/>
                <w:left w:val="none" w:sz="0" w:space="0" w:color="auto"/>
                <w:bottom w:val="none" w:sz="0" w:space="0" w:color="auto"/>
                <w:right w:val="none" w:sz="0" w:space="0" w:color="auto"/>
              </w:divBdr>
            </w:div>
            <w:div w:id="1527518574">
              <w:marLeft w:val="0"/>
              <w:marRight w:val="0"/>
              <w:marTop w:val="0"/>
              <w:marBottom w:val="0"/>
              <w:divBdr>
                <w:top w:val="none" w:sz="0" w:space="0" w:color="auto"/>
                <w:left w:val="none" w:sz="0" w:space="0" w:color="auto"/>
                <w:bottom w:val="none" w:sz="0" w:space="0" w:color="auto"/>
                <w:right w:val="none" w:sz="0" w:space="0" w:color="auto"/>
              </w:divBdr>
            </w:div>
            <w:div w:id="1565943284">
              <w:marLeft w:val="0"/>
              <w:marRight w:val="0"/>
              <w:marTop w:val="0"/>
              <w:marBottom w:val="0"/>
              <w:divBdr>
                <w:top w:val="none" w:sz="0" w:space="0" w:color="auto"/>
                <w:left w:val="none" w:sz="0" w:space="0" w:color="auto"/>
                <w:bottom w:val="none" w:sz="0" w:space="0" w:color="auto"/>
                <w:right w:val="none" w:sz="0" w:space="0" w:color="auto"/>
              </w:divBdr>
            </w:div>
            <w:div w:id="1582639743">
              <w:marLeft w:val="0"/>
              <w:marRight w:val="0"/>
              <w:marTop w:val="0"/>
              <w:marBottom w:val="0"/>
              <w:divBdr>
                <w:top w:val="none" w:sz="0" w:space="0" w:color="auto"/>
                <w:left w:val="none" w:sz="0" w:space="0" w:color="auto"/>
                <w:bottom w:val="none" w:sz="0" w:space="0" w:color="auto"/>
                <w:right w:val="none" w:sz="0" w:space="0" w:color="auto"/>
              </w:divBdr>
            </w:div>
            <w:div w:id="1584219600">
              <w:marLeft w:val="0"/>
              <w:marRight w:val="0"/>
              <w:marTop w:val="0"/>
              <w:marBottom w:val="0"/>
              <w:divBdr>
                <w:top w:val="none" w:sz="0" w:space="0" w:color="auto"/>
                <w:left w:val="none" w:sz="0" w:space="0" w:color="auto"/>
                <w:bottom w:val="none" w:sz="0" w:space="0" w:color="auto"/>
                <w:right w:val="none" w:sz="0" w:space="0" w:color="auto"/>
              </w:divBdr>
            </w:div>
            <w:div w:id="1585063661">
              <w:marLeft w:val="0"/>
              <w:marRight w:val="0"/>
              <w:marTop w:val="0"/>
              <w:marBottom w:val="0"/>
              <w:divBdr>
                <w:top w:val="none" w:sz="0" w:space="0" w:color="auto"/>
                <w:left w:val="none" w:sz="0" w:space="0" w:color="auto"/>
                <w:bottom w:val="none" w:sz="0" w:space="0" w:color="auto"/>
                <w:right w:val="none" w:sz="0" w:space="0" w:color="auto"/>
              </w:divBdr>
            </w:div>
            <w:div w:id="1597979141">
              <w:marLeft w:val="0"/>
              <w:marRight w:val="0"/>
              <w:marTop w:val="0"/>
              <w:marBottom w:val="0"/>
              <w:divBdr>
                <w:top w:val="none" w:sz="0" w:space="0" w:color="auto"/>
                <w:left w:val="none" w:sz="0" w:space="0" w:color="auto"/>
                <w:bottom w:val="none" w:sz="0" w:space="0" w:color="auto"/>
                <w:right w:val="none" w:sz="0" w:space="0" w:color="auto"/>
              </w:divBdr>
            </w:div>
            <w:div w:id="1598174201">
              <w:marLeft w:val="0"/>
              <w:marRight w:val="0"/>
              <w:marTop w:val="0"/>
              <w:marBottom w:val="0"/>
              <w:divBdr>
                <w:top w:val="none" w:sz="0" w:space="0" w:color="auto"/>
                <w:left w:val="none" w:sz="0" w:space="0" w:color="auto"/>
                <w:bottom w:val="none" w:sz="0" w:space="0" w:color="auto"/>
                <w:right w:val="none" w:sz="0" w:space="0" w:color="auto"/>
              </w:divBdr>
            </w:div>
            <w:div w:id="1604259467">
              <w:marLeft w:val="0"/>
              <w:marRight w:val="0"/>
              <w:marTop w:val="0"/>
              <w:marBottom w:val="0"/>
              <w:divBdr>
                <w:top w:val="none" w:sz="0" w:space="0" w:color="auto"/>
                <w:left w:val="none" w:sz="0" w:space="0" w:color="auto"/>
                <w:bottom w:val="none" w:sz="0" w:space="0" w:color="auto"/>
                <w:right w:val="none" w:sz="0" w:space="0" w:color="auto"/>
              </w:divBdr>
            </w:div>
            <w:div w:id="1611860808">
              <w:marLeft w:val="0"/>
              <w:marRight w:val="0"/>
              <w:marTop w:val="0"/>
              <w:marBottom w:val="0"/>
              <w:divBdr>
                <w:top w:val="none" w:sz="0" w:space="0" w:color="auto"/>
                <w:left w:val="none" w:sz="0" w:space="0" w:color="auto"/>
                <w:bottom w:val="none" w:sz="0" w:space="0" w:color="auto"/>
                <w:right w:val="none" w:sz="0" w:space="0" w:color="auto"/>
              </w:divBdr>
            </w:div>
            <w:div w:id="1617564960">
              <w:marLeft w:val="0"/>
              <w:marRight w:val="0"/>
              <w:marTop w:val="0"/>
              <w:marBottom w:val="0"/>
              <w:divBdr>
                <w:top w:val="none" w:sz="0" w:space="0" w:color="auto"/>
                <w:left w:val="none" w:sz="0" w:space="0" w:color="auto"/>
                <w:bottom w:val="none" w:sz="0" w:space="0" w:color="auto"/>
                <w:right w:val="none" w:sz="0" w:space="0" w:color="auto"/>
              </w:divBdr>
            </w:div>
            <w:div w:id="1626346930">
              <w:marLeft w:val="0"/>
              <w:marRight w:val="0"/>
              <w:marTop w:val="0"/>
              <w:marBottom w:val="0"/>
              <w:divBdr>
                <w:top w:val="none" w:sz="0" w:space="0" w:color="auto"/>
                <w:left w:val="none" w:sz="0" w:space="0" w:color="auto"/>
                <w:bottom w:val="none" w:sz="0" w:space="0" w:color="auto"/>
                <w:right w:val="none" w:sz="0" w:space="0" w:color="auto"/>
              </w:divBdr>
            </w:div>
            <w:div w:id="1631129416">
              <w:marLeft w:val="0"/>
              <w:marRight w:val="0"/>
              <w:marTop w:val="0"/>
              <w:marBottom w:val="0"/>
              <w:divBdr>
                <w:top w:val="none" w:sz="0" w:space="0" w:color="auto"/>
                <w:left w:val="none" w:sz="0" w:space="0" w:color="auto"/>
                <w:bottom w:val="none" w:sz="0" w:space="0" w:color="auto"/>
                <w:right w:val="none" w:sz="0" w:space="0" w:color="auto"/>
              </w:divBdr>
            </w:div>
            <w:div w:id="1635258858">
              <w:marLeft w:val="0"/>
              <w:marRight w:val="0"/>
              <w:marTop w:val="0"/>
              <w:marBottom w:val="0"/>
              <w:divBdr>
                <w:top w:val="none" w:sz="0" w:space="0" w:color="auto"/>
                <w:left w:val="none" w:sz="0" w:space="0" w:color="auto"/>
                <w:bottom w:val="none" w:sz="0" w:space="0" w:color="auto"/>
                <w:right w:val="none" w:sz="0" w:space="0" w:color="auto"/>
              </w:divBdr>
            </w:div>
            <w:div w:id="1636254001">
              <w:marLeft w:val="0"/>
              <w:marRight w:val="0"/>
              <w:marTop w:val="0"/>
              <w:marBottom w:val="0"/>
              <w:divBdr>
                <w:top w:val="none" w:sz="0" w:space="0" w:color="auto"/>
                <w:left w:val="none" w:sz="0" w:space="0" w:color="auto"/>
                <w:bottom w:val="none" w:sz="0" w:space="0" w:color="auto"/>
                <w:right w:val="none" w:sz="0" w:space="0" w:color="auto"/>
              </w:divBdr>
            </w:div>
            <w:div w:id="1663923171">
              <w:marLeft w:val="0"/>
              <w:marRight w:val="0"/>
              <w:marTop w:val="0"/>
              <w:marBottom w:val="0"/>
              <w:divBdr>
                <w:top w:val="none" w:sz="0" w:space="0" w:color="auto"/>
                <w:left w:val="none" w:sz="0" w:space="0" w:color="auto"/>
                <w:bottom w:val="none" w:sz="0" w:space="0" w:color="auto"/>
                <w:right w:val="none" w:sz="0" w:space="0" w:color="auto"/>
              </w:divBdr>
            </w:div>
            <w:div w:id="1667170571">
              <w:marLeft w:val="0"/>
              <w:marRight w:val="0"/>
              <w:marTop w:val="0"/>
              <w:marBottom w:val="0"/>
              <w:divBdr>
                <w:top w:val="none" w:sz="0" w:space="0" w:color="auto"/>
                <w:left w:val="none" w:sz="0" w:space="0" w:color="auto"/>
                <w:bottom w:val="none" w:sz="0" w:space="0" w:color="auto"/>
                <w:right w:val="none" w:sz="0" w:space="0" w:color="auto"/>
              </w:divBdr>
            </w:div>
            <w:div w:id="1721827659">
              <w:marLeft w:val="0"/>
              <w:marRight w:val="0"/>
              <w:marTop w:val="0"/>
              <w:marBottom w:val="0"/>
              <w:divBdr>
                <w:top w:val="none" w:sz="0" w:space="0" w:color="auto"/>
                <w:left w:val="none" w:sz="0" w:space="0" w:color="auto"/>
                <w:bottom w:val="none" w:sz="0" w:space="0" w:color="auto"/>
                <w:right w:val="none" w:sz="0" w:space="0" w:color="auto"/>
              </w:divBdr>
            </w:div>
            <w:div w:id="1749157406">
              <w:marLeft w:val="0"/>
              <w:marRight w:val="0"/>
              <w:marTop w:val="0"/>
              <w:marBottom w:val="0"/>
              <w:divBdr>
                <w:top w:val="none" w:sz="0" w:space="0" w:color="auto"/>
                <w:left w:val="none" w:sz="0" w:space="0" w:color="auto"/>
                <w:bottom w:val="none" w:sz="0" w:space="0" w:color="auto"/>
                <w:right w:val="none" w:sz="0" w:space="0" w:color="auto"/>
              </w:divBdr>
            </w:div>
            <w:div w:id="1787430829">
              <w:marLeft w:val="0"/>
              <w:marRight w:val="0"/>
              <w:marTop w:val="0"/>
              <w:marBottom w:val="0"/>
              <w:divBdr>
                <w:top w:val="none" w:sz="0" w:space="0" w:color="auto"/>
                <w:left w:val="none" w:sz="0" w:space="0" w:color="auto"/>
                <w:bottom w:val="none" w:sz="0" w:space="0" w:color="auto"/>
                <w:right w:val="none" w:sz="0" w:space="0" w:color="auto"/>
              </w:divBdr>
            </w:div>
            <w:div w:id="1818063188">
              <w:marLeft w:val="0"/>
              <w:marRight w:val="0"/>
              <w:marTop w:val="0"/>
              <w:marBottom w:val="0"/>
              <w:divBdr>
                <w:top w:val="none" w:sz="0" w:space="0" w:color="auto"/>
                <w:left w:val="none" w:sz="0" w:space="0" w:color="auto"/>
                <w:bottom w:val="none" w:sz="0" w:space="0" w:color="auto"/>
                <w:right w:val="none" w:sz="0" w:space="0" w:color="auto"/>
              </w:divBdr>
            </w:div>
            <w:div w:id="1824615189">
              <w:marLeft w:val="0"/>
              <w:marRight w:val="0"/>
              <w:marTop w:val="0"/>
              <w:marBottom w:val="0"/>
              <w:divBdr>
                <w:top w:val="none" w:sz="0" w:space="0" w:color="auto"/>
                <w:left w:val="none" w:sz="0" w:space="0" w:color="auto"/>
                <w:bottom w:val="none" w:sz="0" w:space="0" w:color="auto"/>
                <w:right w:val="none" w:sz="0" w:space="0" w:color="auto"/>
              </w:divBdr>
            </w:div>
            <w:div w:id="1845365666">
              <w:marLeft w:val="0"/>
              <w:marRight w:val="0"/>
              <w:marTop w:val="0"/>
              <w:marBottom w:val="0"/>
              <w:divBdr>
                <w:top w:val="none" w:sz="0" w:space="0" w:color="auto"/>
                <w:left w:val="none" w:sz="0" w:space="0" w:color="auto"/>
                <w:bottom w:val="none" w:sz="0" w:space="0" w:color="auto"/>
                <w:right w:val="none" w:sz="0" w:space="0" w:color="auto"/>
              </w:divBdr>
            </w:div>
            <w:div w:id="1852257955">
              <w:marLeft w:val="0"/>
              <w:marRight w:val="0"/>
              <w:marTop w:val="0"/>
              <w:marBottom w:val="0"/>
              <w:divBdr>
                <w:top w:val="none" w:sz="0" w:space="0" w:color="auto"/>
                <w:left w:val="none" w:sz="0" w:space="0" w:color="auto"/>
                <w:bottom w:val="none" w:sz="0" w:space="0" w:color="auto"/>
                <w:right w:val="none" w:sz="0" w:space="0" w:color="auto"/>
              </w:divBdr>
            </w:div>
            <w:div w:id="1885369765">
              <w:marLeft w:val="0"/>
              <w:marRight w:val="0"/>
              <w:marTop w:val="0"/>
              <w:marBottom w:val="0"/>
              <w:divBdr>
                <w:top w:val="none" w:sz="0" w:space="0" w:color="auto"/>
                <w:left w:val="none" w:sz="0" w:space="0" w:color="auto"/>
                <w:bottom w:val="none" w:sz="0" w:space="0" w:color="auto"/>
                <w:right w:val="none" w:sz="0" w:space="0" w:color="auto"/>
              </w:divBdr>
            </w:div>
            <w:div w:id="1930506896">
              <w:marLeft w:val="0"/>
              <w:marRight w:val="0"/>
              <w:marTop w:val="0"/>
              <w:marBottom w:val="0"/>
              <w:divBdr>
                <w:top w:val="none" w:sz="0" w:space="0" w:color="auto"/>
                <w:left w:val="none" w:sz="0" w:space="0" w:color="auto"/>
                <w:bottom w:val="none" w:sz="0" w:space="0" w:color="auto"/>
                <w:right w:val="none" w:sz="0" w:space="0" w:color="auto"/>
              </w:divBdr>
            </w:div>
            <w:div w:id="1933933117">
              <w:marLeft w:val="0"/>
              <w:marRight w:val="0"/>
              <w:marTop w:val="0"/>
              <w:marBottom w:val="0"/>
              <w:divBdr>
                <w:top w:val="none" w:sz="0" w:space="0" w:color="auto"/>
                <w:left w:val="none" w:sz="0" w:space="0" w:color="auto"/>
                <w:bottom w:val="none" w:sz="0" w:space="0" w:color="auto"/>
                <w:right w:val="none" w:sz="0" w:space="0" w:color="auto"/>
              </w:divBdr>
            </w:div>
            <w:div w:id="1951470103">
              <w:marLeft w:val="0"/>
              <w:marRight w:val="0"/>
              <w:marTop w:val="0"/>
              <w:marBottom w:val="0"/>
              <w:divBdr>
                <w:top w:val="none" w:sz="0" w:space="0" w:color="auto"/>
                <w:left w:val="none" w:sz="0" w:space="0" w:color="auto"/>
                <w:bottom w:val="none" w:sz="0" w:space="0" w:color="auto"/>
                <w:right w:val="none" w:sz="0" w:space="0" w:color="auto"/>
              </w:divBdr>
            </w:div>
            <w:div w:id="2008709904">
              <w:marLeft w:val="0"/>
              <w:marRight w:val="0"/>
              <w:marTop w:val="0"/>
              <w:marBottom w:val="0"/>
              <w:divBdr>
                <w:top w:val="none" w:sz="0" w:space="0" w:color="auto"/>
                <w:left w:val="none" w:sz="0" w:space="0" w:color="auto"/>
                <w:bottom w:val="none" w:sz="0" w:space="0" w:color="auto"/>
                <w:right w:val="none" w:sz="0" w:space="0" w:color="auto"/>
              </w:divBdr>
            </w:div>
            <w:div w:id="2054384510">
              <w:marLeft w:val="0"/>
              <w:marRight w:val="0"/>
              <w:marTop w:val="0"/>
              <w:marBottom w:val="0"/>
              <w:divBdr>
                <w:top w:val="none" w:sz="0" w:space="0" w:color="auto"/>
                <w:left w:val="none" w:sz="0" w:space="0" w:color="auto"/>
                <w:bottom w:val="none" w:sz="0" w:space="0" w:color="auto"/>
                <w:right w:val="none" w:sz="0" w:space="0" w:color="auto"/>
              </w:divBdr>
            </w:div>
            <w:div w:id="2093968389">
              <w:marLeft w:val="0"/>
              <w:marRight w:val="0"/>
              <w:marTop w:val="0"/>
              <w:marBottom w:val="0"/>
              <w:divBdr>
                <w:top w:val="none" w:sz="0" w:space="0" w:color="auto"/>
                <w:left w:val="none" w:sz="0" w:space="0" w:color="auto"/>
                <w:bottom w:val="none" w:sz="0" w:space="0" w:color="auto"/>
                <w:right w:val="none" w:sz="0" w:space="0" w:color="auto"/>
              </w:divBdr>
            </w:div>
            <w:div w:id="2106879914">
              <w:marLeft w:val="0"/>
              <w:marRight w:val="0"/>
              <w:marTop w:val="0"/>
              <w:marBottom w:val="0"/>
              <w:divBdr>
                <w:top w:val="none" w:sz="0" w:space="0" w:color="auto"/>
                <w:left w:val="none" w:sz="0" w:space="0" w:color="auto"/>
                <w:bottom w:val="none" w:sz="0" w:space="0" w:color="auto"/>
                <w:right w:val="none" w:sz="0" w:space="0" w:color="auto"/>
              </w:divBdr>
            </w:div>
            <w:div w:id="2114352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031828">
      <w:bodyDiv w:val="1"/>
      <w:marLeft w:val="0"/>
      <w:marRight w:val="0"/>
      <w:marTop w:val="0"/>
      <w:marBottom w:val="0"/>
      <w:divBdr>
        <w:top w:val="none" w:sz="0" w:space="0" w:color="auto"/>
        <w:left w:val="none" w:sz="0" w:space="0" w:color="auto"/>
        <w:bottom w:val="none" w:sz="0" w:space="0" w:color="auto"/>
        <w:right w:val="none" w:sz="0" w:space="0" w:color="auto"/>
      </w:divBdr>
    </w:div>
    <w:div w:id="622427134">
      <w:bodyDiv w:val="1"/>
      <w:marLeft w:val="0"/>
      <w:marRight w:val="0"/>
      <w:marTop w:val="0"/>
      <w:marBottom w:val="0"/>
      <w:divBdr>
        <w:top w:val="none" w:sz="0" w:space="0" w:color="auto"/>
        <w:left w:val="none" w:sz="0" w:space="0" w:color="auto"/>
        <w:bottom w:val="none" w:sz="0" w:space="0" w:color="auto"/>
        <w:right w:val="none" w:sz="0" w:space="0" w:color="auto"/>
      </w:divBdr>
    </w:div>
    <w:div w:id="690424451">
      <w:bodyDiv w:val="1"/>
      <w:marLeft w:val="0"/>
      <w:marRight w:val="0"/>
      <w:marTop w:val="0"/>
      <w:marBottom w:val="0"/>
      <w:divBdr>
        <w:top w:val="none" w:sz="0" w:space="0" w:color="auto"/>
        <w:left w:val="none" w:sz="0" w:space="0" w:color="auto"/>
        <w:bottom w:val="none" w:sz="0" w:space="0" w:color="auto"/>
        <w:right w:val="none" w:sz="0" w:space="0" w:color="auto"/>
      </w:divBdr>
    </w:div>
    <w:div w:id="816916757">
      <w:bodyDiv w:val="1"/>
      <w:marLeft w:val="0"/>
      <w:marRight w:val="0"/>
      <w:marTop w:val="0"/>
      <w:marBottom w:val="0"/>
      <w:divBdr>
        <w:top w:val="none" w:sz="0" w:space="0" w:color="auto"/>
        <w:left w:val="none" w:sz="0" w:space="0" w:color="auto"/>
        <w:bottom w:val="none" w:sz="0" w:space="0" w:color="auto"/>
        <w:right w:val="none" w:sz="0" w:space="0" w:color="auto"/>
      </w:divBdr>
      <w:divsChild>
        <w:div w:id="123235084">
          <w:marLeft w:val="0"/>
          <w:marRight w:val="0"/>
          <w:marTop w:val="0"/>
          <w:marBottom w:val="0"/>
          <w:divBdr>
            <w:top w:val="none" w:sz="0" w:space="0" w:color="auto"/>
            <w:left w:val="none" w:sz="0" w:space="0" w:color="auto"/>
            <w:bottom w:val="none" w:sz="0" w:space="0" w:color="auto"/>
            <w:right w:val="none" w:sz="0" w:space="0" w:color="auto"/>
          </w:divBdr>
        </w:div>
        <w:div w:id="439296581">
          <w:marLeft w:val="0"/>
          <w:marRight w:val="0"/>
          <w:marTop w:val="0"/>
          <w:marBottom w:val="0"/>
          <w:divBdr>
            <w:top w:val="none" w:sz="0" w:space="0" w:color="auto"/>
            <w:left w:val="none" w:sz="0" w:space="0" w:color="auto"/>
            <w:bottom w:val="none" w:sz="0" w:space="0" w:color="auto"/>
            <w:right w:val="none" w:sz="0" w:space="0" w:color="auto"/>
          </w:divBdr>
        </w:div>
        <w:div w:id="471992808">
          <w:marLeft w:val="0"/>
          <w:marRight w:val="0"/>
          <w:marTop w:val="0"/>
          <w:marBottom w:val="0"/>
          <w:divBdr>
            <w:top w:val="none" w:sz="0" w:space="0" w:color="auto"/>
            <w:left w:val="none" w:sz="0" w:space="0" w:color="auto"/>
            <w:bottom w:val="none" w:sz="0" w:space="0" w:color="auto"/>
            <w:right w:val="none" w:sz="0" w:space="0" w:color="auto"/>
          </w:divBdr>
        </w:div>
        <w:div w:id="473567936">
          <w:marLeft w:val="0"/>
          <w:marRight w:val="0"/>
          <w:marTop w:val="0"/>
          <w:marBottom w:val="0"/>
          <w:divBdr>
            <w:top w:val="none" w:sz="0" w:space="0" w:color="auto"/>
            <w:left w:val="none" w:sz="0" w:space="0" w:color="auto"/>
            <w:bottom w:val="none" w:sz="0" w:space="0" w:color="auto"/>
            <w:right w:val="none" w:sz="0" w:space="0" w:color="auto"/>
          </w:divBdr>
        </w:div>
        <w:div w:id="504127945">
          <w:marLeft w:val="0"/>
          <w:marRight w:val="0"/>
          <w:marTop w:val="0"/>
          <w:marBottom w:val="0"/>
          <w:divBdr>
            <w:top w:val="none" w:sz="0" w:space="0" w:color="auto"/>
            <w:left w:val="none" w:sz="0" w:space="0" w:color="auto"/>
            <w:bottom w:val="none" w:sz="0" w:space="0" w:color="auto"/>
            <w:right w:val="none" w:sz="0" w:space="0" w:color="auto"/>
          </w:divBdr>
        </w:div>
        <w:div w:id="519899274">
          <w:marLeft w:val="0"/>
          <w:marRight w:val="0"/>
          <w:marTop w:val="0"/>
          <w:marBottom w:val="0"/>
          <w:divBdr>
            <w:top w:val="none" w:sz="0" w:space="0" w:color="auto"/>
            <w:left w:val="none" w:sz="0" w:space="0" w:color="auto"/>
            <w:bottom w:val="none" w:sz="0" w:space="0" w:color="auto"/>
            <w:right w:val="none" w:sz="0" w:space="0" w:color="auto"/>
          </w:divBdr>
        </w:div>
        <w:div w:id="665134181">
          <w:marLeft w:val="0"/>
          <w:marRight w:val="0"/>
          <w:marTop w:val="0"/>
          <w:marBottom w:val="0"/>
          <w:divBdr>
            <w:top w:val="none" w:sz="0" w:space="0" w:color="auto"/>
            <w:left w:val="none" w:sz="0" w:space="0" w:color="auto"/>
            <w:bottom w:val="none" w:sz="0" w:space="0" w:color="auto"/>
            <w:right w:val="none" w:sz="0" w:space="0" w:color="auto"/>
          </w:divBdr>
        </w:div>
        <w:div w:id="912349075">
          <w:marLeft w:val="0"/>
          <w:marRight w:val="0"/>
          <w:marTop w:val="0"/>
          <w:marBottom w:val="0"/>
          <w:divBdr>
            <w:top w:val="none" w:sz="0" w:space="0" w:color="auto"/>
            <w:left w:val="none" w:sz="0" w:space="0" w:color="auto"/>
            <w:bottom w:val="none" w:sz="0" w:space="0" w:color="auto"/>
            <w:right w:val="none" w:sz="0" w:space="0" w:color="auto"/>
          </w:divBdr>
        </w:div>
        <w:div w:id="1025639268">
          <w:marLeft w:val="0"/>
          <w:marRight w:val="0"/>
          <w:marTop w:val="0"/>
          <w:marBottom w:val="0"/>
          <w:divBdr>
            <w:top w:val="none" w:sz="0" w:space="0" w:color="auto"/>
            <w:left w:val="none" w:sz="0" w:space="0" w:color="auto"/>
            <w:bottom w:val="none" w:sz="0" w:space="0" w:color="auto"/>
            <w:right w:val="none" w:sz="0" w:space="0" w:color="auto"/>
          </w:divBdr>
        </w:div>
        <w:div w:id="1062874046">
          <w:marLeft w:val="0"/>
          <w:marRight w:val="0"/>
          <w:marTop w:val="0"/>
          <w:marBottom w:val="0"/>
          <w:divBdr>
            <w:top w:val="none" w:sz="0" w:space="0" w:color="auto"/>
            <w:left w:val="none" w:sz="0" w:space="0" w:color="auto"/>
            <w:bottom w:val="none" w:sz="0" w:space="0" w:color="auto"/>
            <w:right w:val="none" w:sz="0" w:space="0" w:color="auto"/>
          </w:divBdr>
        </w:div>
        <w:div w:id="1248613823">
          <w:marLeft w:val="0"/>
          <w:marRight w:val="0"/>
          <w:marTop w:val="0"/>
          <w:marBottom w:val="0"/>
          <w:divBdr>
            <w:top w:val="none" w:sz="0" w:space="0" w:color="auto"/>
            <w:left w:val="none" w:sz="0" w:space="0" w:color="auto"/>
            <w:bottom w:val="none" w:sz="0" w:space="0" w:color="auto"/>
            <w:right w:val="none" w:sz="0" w:space="0" w:color="auto"/>
          </w:divBdr>
        </w:div>
        <w:div w:id="1275601571">
          <w:marLeft w:val="0"/>
          <w:marRight w:val="0"/>
          <w:marTop w:val="0"/>
          <w:marBottom w:val="0"/>
          <w:divBdr>
            <w:top w:val="none" w:sz="0" w:space="0" w:color="auto"/>
            <w:left w:val="none" w:sz="0" w:space="0" w:color="auto"/>
            <w:bottom w:val="none" w:sz="0" w:space="0" w:color="auto"/>
            <w:right w:val="none" w:sz="0" w:space="0" w:color="auto"/>
          </w:divBdr>
        </w:div>
        <w:div w:id="1287851525">
          <w:marLeft w:val="0"/>
          <w:marRight w:val="0"/>
          <w:marTop w:val="0"/>
          <w:marBottom w:val="0"/>
          <w:divBdr>
            <w:top w:val="none" w:sz="0" w:space="0" w:color="auto"/>
            <w:left w:val="none" w:sz="0" w:space="0" w:color="auto"/>
            <w:bottom w:val="none" w:sz="0" w:space="0" w:color="auto"/>
            <w:right w:val="none" w:sz="0" w:space="0" w:color="auto"/>
          </w:divBdr>
        </w:div>
        <w:div w:id="1304851553">
          <w:marLeft w:val="0"/>
          <w:marRight w:val="0"/>
          <w:marTop w:val="0"/>
          <w:marBottom w:val="0"/>
          <w:divBdr>
            <w:top w:val="none" w:sz="0" w:space="0" w:color="auto"/>
            <w:left w:val="none" w:sz="0" w:space="0" w:color="auto"/>
            <w:bottom w:val="none" w:sz="0" w:space="0" w:color="auto"/>
            <w:right w:val="none" w:sz="0" w:space="0" w:color="auto"/>
          </w:divBdr>
        </w:div>
        <w:div w:id="1544291906">
          <w:marLeft w:val="0"/>
          <w:marRight w:val="0"/>
          <w:marTop w:val="0"/>
          <w:marBottom w:val="0"/>
          <w:divBdr>
            <w:top w:val="none" w:sz="0" w:space="0" w:color="auto"/>
            <w:left w:val="none" w:sz="0" w:space="0" w:color="auto"/>
            <w:bottom w:val="none" w:sz="0" w:space="0" w:color="auto"/>
            <w:right w:val="none" w:sz="0" w:space="0" w:color="auto"/>
          </w:divBdr>
        </w:div>
        <w:div w:id="1576084476">
          <w:marLeft w:val="0"/>
          <w:marRight w:val="0"/>
          <w:marTop w:val="0"/>
          <w:marBottom w:val="0"/>
          <w:divBdr>
            <w:top w:val="none" w:sz="0" w:space="0" w:color="auto"/>
            <w:left w:val="none" w:sz="0" w:space="0" w:color="auto"/>
            <w:bottom w:val="none" w:sz="0" w:space="0" w:color="auto"/>
            <w:right w:val="none" w:sz="0" w:space="0" w:color="auto"/>
          </w:divBdr>
        </w:div>
        <w:div w:id="1714377772">
          <w:marLeft w:val="0"/>
          <w:marRight w:val="0"/>
          <w:marTop w:val="0"/>
          <w:marBottom w:val="0"/>
          <w:divBdr>
            <w:top w:val="none" w:sz="0" w:space="0" w:color="auto"/>
            <w:left w:val="none" w:sz="0" w:space="0" w:color="auto"/>
            <w:bottom w:val="none" w:sz="0" w:space="0" w:color="auto"/>
            <w:right w:val="none" w:sz="0" w:space="0" w:color="auto"/>
          </w:divBdr>
        </w:div>
        <w:div w:id="1889029299">
          <w:marLeft w:val="0"/>
          <w:marRight w:val="0"/>
          <w:marTop w:val="0"/>
          <w:marBottom w:val="0"/>
          <w:divBdr>
            <w:top w:val="none" w:sz="0" w:space="0" w:color="auto"/>
            <w:left w:val="none" w:sz="0" w:space="0" w:color="auto"/>
            <w:bottom w:val="none" w:sz="0" w:space="0" w:color="auto"/>
            <w:right w:val="none" w:sz="0" w:space="0" w:color="auto"/>
          </w:divBdr>
        </w:div>
        <w:div w:id="1923372776">
          <w:marLeft w:val="0"/>
          <w:marRight w:val="0"/>
          <w:marTop w:val="0"/>
          <w:marBottom w:val="0"/>
          <w:divBdr>
            <w:top w:val="none" w:sz="0" w:space="0" w:color="auto"/>
            <w:left w:val="none" w:sz="0" w:space="0" w:color="auto"/>
            <w:bottom w:val="none" w:sz="0" w:space="0" w:color="auto"/>
            <w:right w:val="none" w:sz="0" w:space="0" w:color="auto"/>
          </w:divBdr>
        </w:div>
        <w:div w:id="2066022693">
          <w:marLeft w:val="0"/>
          <w:marRight w:val="0"/>
          <w:marTop w:val="0"/>
          <w:marBottom w:val="0"/>
          <w:divBdr>
            <w:top w:val="none" w:sz="0" w:space="0" w:color="auto"/>
            <w:left w:val="none" w:sz="0" w:space="0" w:color="auto"/>
            <w:bottom w:val="none" w:sz="0" w:space="0" w:color="auto"/>
            <w:right w:val="none" w:sz="0" w:space="0" w:color="auto"/>
          </w:divBdr>
        </w:div>
      </w:divsChild>
    </w:div>
    <w:div w:id="829448979">
      <w:bodyDiv w:val="1"/>
      <w:marLeft w:val="0"/>
      <w:marRight w:val="0"/>
      <w:marTop w:val="0"/>
      <w:marBottom w:val="0"/>
      <w:divBdr>
        <w:top w:val="none" w:sz="0" w:space="0" w:color="auto"/>
        <w:left w:val="none" w:sz="0" w:space="0" w:color="auto"/>
        <w:bottom w:val="none" w:sz="0" w:space="0" w:color="auto"/>
        <w:right w:val="none" w:sz="0" w:space="0" w:color="auto"/>
      </w:divBdr>
    </w:div>
    <w:div w:id="918713750">
      <w:bodyDiv w:val="1"/>
      <w:marLeft w:val="0"/>
      <w:marRight w:val="0"/>
      <w:marTop w:val="0"/>
      <w:marBottom w:val="0"/>
      <w:divBdr>
        <w:top w:val="none" w:sz="0" w:space="0" w:color="auto"/>
        <w:left w:val="none" w:sz="0" w:space="0" w:color="auto"/>
        <w:bottom w:val="none" w:sz="0" w:space="0" w:color="auto"/>
        <w:right w:val="none" w:sz="0" w:space="0" w:color="auto"/>
      </w:divBdr>
      <w:divsChild>
        <w:div w:id="5717765">
          <w:marLeft w:val="0"/>
          <w:marRight w:val="0"/>
          <w:marTop w:val="0"/>
          <w:marBottom w:val="0"/>
          <w:divBdr>
            <w:top w:val="none" w:sz="0" w:space="0" w:color="auto"/>
            <w:left w:val="none" w:sz="0" w:space="0" w:color="auto"/>
            <w:bottom w:val="none" w:sz="0" w:space="0" w:color="auto"/>
            <w:right w:val="none" w:sz="0" w:space="0" w:color="auto"/>
          </w:divBdr>
        </w:div>
        <w:div w:id="1206678493">
          <w:marLeft w:val="0"/>
          <w:marRight w:val="0"/>
          <w:marTop w:val="0"/>
          <w:marBottom w:val="0"/>
          <w:divBdr>
            <w:top w:val="none" w:sz="0" w:space="0" w:color="auto"/>
            <w:left w:val="none" w:sz="0" w:space="0" w:color="auto"/>
            <w:bottom w:val="none" w:sz="0" w:space="0" w:color="auto"/>
            <w:right w:val="none" w:sz="0" w:space="0" w:color="auto"/>
          </w:divBdr>
        </w:div>
        <w:div w:id="1328172235">
          <w:marLeft w:val="0"/>
          <w:marRight w:val="0"/>
          <w:marTop w:val="0"/>
          <w:marBottom w:val="0"/>
          <w:divBdr>
            <w:top w:val="none" w:sz="0" w:space="0" w:color="auto"/>
            <w:left w:val="none" w:sz="0" w:space="0" w:color="auto"/>
            <w:bottom w:val="none" w:sz="0" w:space="0" w:color="auto"/>
            <w:right w:val="none" w:sz="0" w:space="0" w:color="auto"/>
          </w:divBdr>
        </w:div>
        <w:div w:id="2075855224">
          <w:marLeft w:val="0"/>
          <w:marRight w:val="0"/>
          <w:marTop w:val="0"/>
          <w:marBottom w:val="0"/>
          <w:divBdr>
            <w:top w:val="none" w:sz="0" w:space="0" w:color="auto"/>
            <w:left w:val="none" w:sz="0" w:space="0" w:color="auto"/>
            <w:bottom w:val="none" w:sz="0" w:space="0" w:color="auto"/>
            <w:right w:val="none" w:sz="0" w:space="0" w:color="auto"/>
          </w:divBdr>
        </w:div>
      </w:divsChild>
    </w:div>
    <w:div w:id="1089814544">
      <w:bodyDiv w:val="1"/>
      <w:marLeft w:val="0"/>
      <w:marRight w:val="0"/>
      <w:marTop w:val="0"/>
      <w:marBottom w:val="0"/>
      <w:divBdr>
        <w:top w:val="none" w:sz="0" w:space="0" w:color="auto"/>
        <w:left w:val="none" w:sz="0" w:space="0" w:color="auto"/>
        <w:bottom w:val="none" w:sz="0" w:space="0" w:color="auto"/>
        <w:right w:val="none" w:sz="0" w:space="0" w:color="auto"/>
      </w:divBdr>
      <w:divsChild>
        <w:div w:id="814374366">
          <w:marLeft w:val="0"/>
          <w:marRight w:val="0"/>
          <w:marTop w:val="0"/>
          <w:marBottom w:val="0"/>
          <w:divBdr>
            <w:top w:val="none" w:sz="0" w:space="0" w:color="auto"/>
            <w:left w:val="none" w:sz="0" w:space="0" w:color="auto"/>
            <w:bottom w:val="none" w:sz="0" w:space="0" w:color="auto"/>
            <w:right w:val="none" w:sz="0" w:space="0" w:color="auto"/>
          </w:divBdr>
          <w:divsChild>
            <w:div w:id="3676004">
              <w:marLeft w:val="0"/>
              <w:marRight w:val="0"/>
              <w:marTop w:val="0"/>
              <w:marBottom w:val="0"/>
              <w:divBdr>
                <w:top w:val="none" w:sz="0" w:space="0" w:color="auto"/>
                <w:left w:val="none" w:sz="0" w:space="0" w:color="auto"/>
                <w:bottom w:val="none" w:sz="0" w:space="0" w:color="auto"/>
                <w:right w:val="none" w:sz="0" w:space="0" w:color="auto"/>
              </w:divBdr>
            </w:div>
            <w:div w:id="16515975">
              <w:marLeft w:val="0"/>
              <w:marRight w:val="0"/>
              <w:marTop w:val="0"/>
              <w:marBottom w:val="0"/>
              <w:divBdr>
                <w:top w:val="none" w:sz="0" w:space="0" w:color="auto"/>
                <w:left w:val="none" w:sz="0" w:space="0" w:color="auto"/>
                <w:bottom w:val="none" w:sz="0" w:space="0" w:color="auto"/>
                <w:right w:val="none" w:sz="0" w:space="0" w:color="auto"/>
              </w:divBdr>
            </w:div>
            <w:div w:id="62988371">
              <w:marLeft w:val="0"/>
              <w:marRight w:val="0"/>
              <w:marTop w:val="0"/>
              <w:marBottom w:val="0"/>
              <w:divBdr>
                <w:top w:val="none" w:sz="0" w:space="0" w:color="auto"/>
                <w:left w:val="none" w:sz="0" w:space="0" w:color="auto"/>
                <w:bottom w:val="none" w:sz="0" w:space="0" w:color="auto"/>
                <w:right w:val="none" w:sz="0" w:space="0" w:color="auto"/>
              </w:divBdr>
            </w:div>
            <w:div w:id="91633978">
              <w:marLeft w:val="0"/>
              <w:marRight w:val="0"/>
              <w:marTop w:val="0"/>
              <w:marBottom w:val="0"/>
              <w:divBdr>
                <w:top w:val="none" w:sz="0" w:space="0" w:color="auto"/>
                <w:left w:val="none" w:sz="0" w:space="0" w:color="auto"/>
                <w:bottom w:val="none" w:sz="0" w:space="0" w:color="auto"/>
                <w:right w:val="none" w:sz="0" w:space="0" w:color="auto"/>
              </w:divBdr>
            </w:div>
            <w:div w:id="97261572">
              <w:marLeft w:val="0"/>
              <w:marRight w:val="0"/>
              <w:marTop w:val="0"/>
              <w:marBottom w:val="0"/>
              <w:divBdr>
                <w:top w:val="none" w:sz="0" w:space="0" w:color="auto"/>
                <w:left w:val="none" w:sz="0" w:space="0" w:color="auto"/>
                <w:bottom w:val="none" w:sz="0" w:space="0" w:color="auto"/>
                <w:right w:val="none" w:sz="0" w:space="0" w:color="auto"/>
              </w:divBdr>
            </w:div>
            <w:div w:id="111944038">
              <w:marLeft w:val="0"/>
              <w:marRight w:val="0"/>
              <w:marTop w:val="0"/>
              <w:marBottom w:val="0"/>
              <w:divBdr>
                <w:top w:val="none" w:sz="0" w:space="0" w:color="auto"/>
                <w:left w:val="none" w:sz="0" w:space="0" w:color="auto"/>
                <w:bottom w:val="none" w:sz="0" w:space="0" w:color="auto"/>
                <w:right w:val="none" w:sz="0" w:space="0" w:color="auto"/>
              </w:divBdr>
            </w:div>
            <w:div w:id="128014979">
              <w:marLeft w:val="0"/>
              <w:marRight w:val="0"/>
              <w:marTop w:val="0"/>
              <w:marBottom w:val="0"/>
              <w:divBdr>
                <w:top w:val="none" w:sz="0" w:space="0" w:color="auto"/>
                <w:left w:val="none" w:sz="0" w:space="0" w:color="auto"/>
                <w:bottom w:val="none" w:sz="0" w:space="0" w:color="auto"/>
                <w:right w:val="none" w:sz="0" w:space="0" w:color="auto"/>
              </w:divBdr>
            </w:div>
            <w:div w:id="131483290">
              <w:marLeft w:val="0"/>
              <w:marRight w:val="0"/>
              <w:marTop w:val="0"/>
              <w:marBottom w:val="0"/>
              <w:divBdr>
                <w:top w:val="none" w:sz="0" w:space="0" w:color="auto"/>
                <w:left w:val="none" w:sz="0" w:space="0" w:color="auto"/>
                <w:bottom w:val="none" w:sz="0" w:space="0" w:color="auto"/>
                <w:right w:val="none" w:sz="0" w:space="0" w:color="auto"/>
              </w:divBdr>
            </w:div>
            <w:div w:id="135345490">
              <w:marLeft w:val="0"/>
              <w:marRight w:val="0"/>
              <w:marTop w:val="0"/>
              <w:marBottom w:val="0"/>
              <w:divBdr>
                <w:top w:val="none" w:sz="0" w:space="0" w:color="auto"/>
                <w:left w:val="none" w:sz="0" w:space="0" w:color="auto"/>
                <w:bottom w:val="none" w:sz="0" w:space="0" w:color="auto"/>
                <w:right w:val="none" w:sz="0" w:space="0" w:color="auto"/>
              </w:divBdr>
            </w:div>
            <w:div w:id="143474445">
              <w:marLeft w:val="0"/>
              <w:marRight w:val="0"/>
              <w:marTop w:val="0"/>
              <w:marBottom w:val="0"/>
              <w:divBdr>
                <w:top w:val="none" w:sz="0" w:space="0" w:color="auto"/>
                <w:left w:val="none" w:sz="0" w:space="0" w:color="auto"/>
                <w:bottom w:val="none" w:sz="0" w:space="0" w:color="auto"/>
                <w:right w:val="none" w:sz="0" w:space="0" w:color="auto"/>
              </w:divBdr>
            </w:div>
            <w:div w:id="161971039">
              <w:marLeft w:val="0"/>
              <w:marRight w:val="0"/>
              <w:marTop w:val="0"/>
              <w:marBottom w:val="0"/>
              <w:divBdr>
                <w:top w:val="none" w:sz="0" w:space="0" w:color="auto"/>
                <w:left w:val="none" w:sz="0" w:space="0" w:color="auto"/>
                <w:bottom w:val="none" w:sz="0" w:space="0" w:color="auto"/>
                <w:right w:val="none" w:sz="0" w:space="0" w:color="auto"/>
              </w:divBdr>
            </w:div>
            <w:div w:id="166555062">
              <w:marLeft w:val="0"/>
              <w:marRight w:val="0"/>
              <w:marTop w:val="0"/>
              <w:marBottom w:val="0"/>
              <w:divBdr>
                <w:top w:val="none" w:sz="0" w:space="0" w:color="auto"/>
                <w:left w:val="none" w:sz="0" w:space="0" w:color="auto"/>
                <w:bottom w:val="none" w:sz="0" w:space="0" w:color="auto"/>
                <w:right w:val="none" w:sz="0" w:space="0" w:color="auto"/>
              </w:divBdr>
            </w:div>
            <w:div w:id="168562289">
              <w:marLeft w:val="0"/>
              <w:marRight w:val="0"/>
              <w:marTop w:val="0"/>
              <w:marBottom w:val="0"/>
              <w:divBdr>
                <w:top w:val="none" w:sz="0" w:space="0" w:color="auto"/>
                <w:left w:val="none" w:sz="0" w:space="0" w:color="auto"/>
                <w:bottom w:val="none" w:sz="0" w:space="0" w:color="auto"/>
                <w:right w:val="none" w:sz="0" w:space="0" w:color="auto"/>
              </w:divBdr>
            </w:div>
            <w:div w:id="190798842">
              <w:marLeft w:val="0"/>
              <w:marRight w:val="0"/>
              <w:marTop w:val="0"/>
              <w:marBottom w:val="0"/>
              <w:divBdr>
                <w:top w:val="none" w:sz="0" w:space="0" w:color="auto"/>
                <w:left w:val="none" w:sz="0" w:space="0" w:color="auto"/>
                <w:bottom w:val="none" w:sz="0" w:space="0" w:color="auto"/>
                <w:right w:val="none" w:sz="0" w:space="0" w:color="auto"/>
              </w:divBdr>
            </w:div>
            <w:div w:id="191848807">
              <w:marLeft w:val="0"/>
              <w:marRight w:val="0"/>
              <w:marTop w:val="0"/>
              <w:marBottom w:val="0"/>
              <w:divBdr>
                <w:top w:val="none" w:sz="0" w:space="0" w:color="auto"/>
                <w:left w:val="none" w:sz="0" w:space="0" w:color="auto"/>
                <w:bottom w:val="none" w:sz="0" w:space="0" w:color="auto"/>
                <w:right w:val="none" w:sz="0" w:space="0" w:color="auto"/>
              </w:divBdr>
            </w:div>
            <w:div w:id="201720248">
              <w:marLeft w:val="0"/>
              <w:marRight w:val="0"/>
              <w:marTop w:val="0"/>
              <w:marBottom w:val="0"/>
              <w:divBdr>
                <w:top w:val="none" w:sz="0" w:space="0" w:color="auto"/>
                <w:left w:val="none" w:sz="0" w:space="0" w:color="auto"/>
                <w:bottom w:val="none" w:sz="0" w:space="0" w:color="auto"/>
                <w:right w:val="none" w:sz="0" w:space="0" w:color="auto"/>
              </w:divBdr>
            </w:div>
            <w:div w:id="206993443">
              <w:marLeft w:val="0"/>
              <w:marRight w:val="0"/>
              <w:marTop w:val="0"/>
              <w:marBottom w:val="0"/>
              <w:divBdr>
                <w:top w:val="none" w:sz="0" w:space="0" w:color="auto"/>
                <w:left w:val="none" w:sz="0" w:space="0" w:color="auto"/>
                <w:bottom w:val="none" w:sz="0" w:space="0" w:color="auto"/>
                <w:right w:val="none" w:sz="0" w:space="0" w:color="auto"/>
              </w:divBdr>
            </w:div>
            <w:div w:id="242760852">
              <w:marLeft w:val="0"/>
              <w:marRight w:val="0"/>
              <w:marTop w:val="0"/>
              <w:marBottom w:val="0"/>
              <w:divBdr>
                <w:top w:val="none" w:sz="0" w:space="0" w:color="auto"/>
                <w:left w:val="none" w:sz="0" w:space="0" w:color="auto"/>
                <w:bottom w:val="none" w:sz="0" w:space="0" w:color="auto"/>
                <w:right w:val="none" w:sz="0" w:space="0" w:color="auto"/>
              </w:divBdr>
            </w:div>
            <w:div w:id="268053008">
              <w:marLeft w:val="0"/>
              <w:marRight w:val="0"/>
              <w:marTop w:val="0"/>
              <w:marBottom w:val="0"/>
              <w:divBdr>
                <w:top w:val="none" w:sz="0" w:space="0" w:color="auto"/>
                <w:left w:val="none" w:sz="0" w:space="0" w:color="auto"/>
                <w:bottom w:val="none" w:sz="0" w:space="0" w:color="auto"/>
                <w:right w:val="none" w:sz="0" w:space="0" w:color="auto"/>
              </w:divBdr>
            </w:div>
            <w:div w:id="289438861">
              <w:marLeft w:val="0"/>
              <w:marRight w:val="0"/>
              <w:marTop w:val="0"/>
              <w:marBottom w:val="0"/>
              <w:divBdr>
                <w:top w:val="none" w:sz="0" w:space="0" w:color="auto"/>
                <w:left w:val="none" w:sz="0" w:space="0" w:color="auto"/>
                <w:bottom w:val="none" w:sz="0" w:space="0" w:color="auto"/>
                <w:right w:val="none" w:sz="0" w:space="0" w:color="auto"/>
              </w:divBdr>
            </w:div>
            <w:div w:id="332492227">
              <w:marLeft w:val="0"/>
              <w:marRight w:val="0"/>
              <w:marTop w:val="0"/>
              <w:marBottom w:val="0"/>
              <w:divBdr>
                <w:top w:val="none" w:sz="0" w:space="0" w:color="auto"/>
                <w:left w:val="none" w:sz="0" w:space="0" w:color="auto"/>
                <w:bottom w:val="none" w:sz="0" w:space="0" w:color="auto"/>
                <w:right w:val="none" w:sz="0" w:space="0" w:color="auto"/>
              </w:divBdr>
            </w:div>
            <w:div w:id="341207038">
              <w:marLeft w:val="0"/>
              <w:marRight w:val="0"/>
              <w:marTop w:val="0"/>
              <w:marBottom w:val="0"/>
              <w:divBdr>
                <w:top w:val="none" w:sz="0" w:space="0" w:color="auto"/>
                <w:left w:val="none" w:sz="0" w:space="0" w:color="auto"/>
                <w:bottom w:val="none" w:sz="0" w:space="0" w:color="auto"/>
                <w:right w:val="none" w:sz="0" w:space="0" w:color="auto"/>
              </w:divBdr>
            </w:div>
            <w:div w:id="360667758">
              <w:marLeft w:val="0"/>
              <w:marRight w:val="0"/>
              <w:marTop w:val="0"/>
              <w:marBottom w:val="0"/>
              <w:divBdr>
                <w:top w:val="none" w:sz="0" w:space="0" w:color="auto"/>
                <w:left w:val="none" w:sz="0" w:space="0" w:color="auto"/>
                <w:bottom w:val="none" w:sz="0" w:space="0" w:color="auto"/>
                <w:right w:val="none" w:sz="0" w:space="0" w:color="auto"/>
              </w:divBdr>
            </w:div>
            <w:div w:id="363294080">
              <w:marLeft w:val="0"/>
              <w:marRight w:val="0"/>
              <w:marTop w:val="0"/>
              <w:marBottom w:val="0"/>
              <w:divBdr>
                <w:top w:val="none" w:sz="0" w:space="0" w:color="auto"/>
                <w:left w:val="none" w:sz="0" w:space="0" w:color="auto"/>
                <w:bottom w:val="none" w:sz="0" w:space="0" w:color="auto"/>
                <w:right w:val="none" w:sz="0" w:space="0" w:color="auto"/>
              </w:divBdr>
            </w:div>
            <w:div w:id="376392373">
              <w:marLeft w:val="0"/>
              <w:marRight w:val="0"/>
              <w:marTop w:val="0"/>
              <w:marBottom w:val="0"/>
              <w:divBdr>
                <w:top w:val="none" w:sz="0" w:space="0" w:color="auto"/>
                <w:left w:val="none" w:sz="0" w:space="0" w:color="auto"/>
                <w:bottom w:val="none" w:sz="0" w:space="0" w:color="auto"/>
                <w:right w:val="none" w:sz="0" w:space="0" w:color="auto"/>
              </w:divBdr>
            </w:div>
            <w:div w:id="382827832">
              <w:marLeft w:val="0"/>
              <w:marRight w:val="0"/>
              <w:marTop w:val="0"/>
              <w:marBottom w:val="0"/>
              <w:divBdr>
                <w:top w:val="none" w:sz="0" w:space="0" w:color="auto"/>
                <w:left w:val="none" w:sz="0" w:space="0" w:color="auto"/>
                <w:bottom w:val="none" w:sz="0" w:space="0" w:color="auto"/>
                <w:right w:val="none" w:sz="0" w:space="0" w:color="auto"/>
              </w:divBdr>
            </w:div>
            <w:div w:id="401878771">
              <w:marLeft w:val="0"/>
              <w:marRight w:val="0"/>
              <w:marTop w:val="0"/>
              <w:marBottom w:val="0"/>
              <w:divBdr>
                <w:top w:val="none" w:sz="0" w:space="0" w:color="auto"/>
                <w:left w:val="none" w:sz="0" w:space="0" w:color="auto"/>
                <w:bottom w:val="none" w:sz="0" w:space="0" w:color="auto"/>
                <w:right w:val="none" w:sz="0" w:space="0" w:color="auto"/>
              </w:divBdr>
            </w:div>
            <w:div w:id="466826901">
              <w:marLeft w:val="0"/>
              <w:marRight w:val="0"/>
              <w:marTop w:val="0"/>
              <w:marBottom w:val="0"/>
              <w:divBdr>
                <w:top w:val="none" w:sz="0" w:space="0" w:color="auto"/>
                <w:left w:val="none" w:sz="0" w:space="0" w:color="auto"/>
                <w:bottom w:val="none" w:sz="0" w:space="0" w:color="auto"/>
                <w:right w:val="none" w:sz="0" w:space="0" w:color="auto"/>
              </w:divBdr>
            </w:div>
            <w:div w:id="472521833">
              <w:marLeft w:val="0"/>
              <w:marRight w:val="0"/>
              <w:marTop w:val="0"/>
              <w:marBottom w:val="0"/>
              <w:divBdr>
                <w:top w:val="none" w:sz="0" w:space="0" w:color="auto"/>
                <w:left w:val="none" w:sz="0" w:space="0" w:color="auto"/>
                <w:bottom w:val="none" w:sz="0" w:space="0" w:color="auto"/>
                <w:right w:val="none" w:sz="0" w:space="0" w:color="auto"/>
              </w:divBdr>
            </w:div>
            <w:div w:id="508252531">
              <w:marLeft w:val="0"/>
              <w:marRight w:val="0"/>
              <w:marTop w:val="0"/>
              <w:marBottom w:val="0"/>
              <w:divBdr>
                <w:top w:val="none" w:sz="0" w:space="0" w:color="auto"/>
                <w:left w:val="none" w:sz="0" w:space="0" w:color="auto"/>
                <w:bottom w:val="none" w:sz="0" w:space="0" w:color="auto"/>
                <w:right w:val="none" w:sz="0" w:space="0" w:color="auto"/>
              </w:divBdr>
            </w:div>
            <w:div w:id="542866425">
              <w:marLeft w:val="0"/>
              <w:marRight w:val="0"/>
              <w:marTop w:val="0"/>
              <w:marBottom w:val="0"/>
              <w:divBdr>
                <w:top w:val="none" w:sz="0" w:space="0" w:color="auto"/>
                <w:left w:val="none" w:sz="0" w:space="0" w:color="auto"/>
                <w:bottom w:val="none" w:sz="0" w:space="0" w:color="auto"/>
                <w:right w:val="none" w:sz="0" w:space="0" w:color="auto"/>
              </w:divBdr>
            </w:div>
            <w:div w:id="571547813">
              <w:marLeft w:val="0"/>
              <w:marRight w:val="0"/>
              <w:marTop w:val="0"/>
              <w:marBottom w:val="0"/>
              <w:divBdr>
                <w:top w:val="none" w:sz="0" w:space="0" w:color="auto"/>
                <w:left w:val="none" w:sz="0" w:space="0" w:color="auto"/>
                <w:bottom w:val="none" w:sz="0" w:space="0" w:color="auto"/>
                <w:right w:val="none" w:sz="0" w:space="0" w:color="auto"/>
              </w:divBdr>
            </w:div>
            <w:div w:id="680475418">
              <w:marLeft w:val="0"/>
              <w:marRight w:val="0"/>
              <w:marTop w:val="0"/>
              <w:marBottom w:val="0"/>
              <w:divBdr>
                <w:top w:val="none" w:sz="0" w:space="0" w:color="auto"/>
                <w:left w:val="none" w:sz="0" w:space="0" w:color="auto"/>
                <w:bottom w:val="none" w:sz="0" w:space="0" w:color="auto"/>
                <w:right w:val="none" w:sz="0" w:space="0" w:color="auto"/>
              </w:divBdr>
            </w:div>
            <w:div w:id="685332372">
              <w:marLeft w:val="0"/>
              <w:marRight w:val="0"/>
              <w:marTop w:val="0"/>
              <w:marBottom w:val="0"/>
              <w:divBdr>
                <w:top w:val="none" w:sz="0" w:space="0" w:color="auto"/>
                <w:left w:val="none" w:sz="0" w:space="0" w:color="auto"/>
                <w:bottom w:val="none" w:sz="0" w:space="0" w:color="auto"/>
                <w:right w:val="none" w:sz="0" w:space="0" w:color="auto"/>
              </w:divBdr>
            </w:div>
            <w:div w:id="726536705">
              <w:marLeft w:val="0"/>
              <w:marRight w:val="0"/>
              <w:marTop w:val="0"/>
              <w:marBottom w:val="0"/>
              <w:divBdr>
                <w:top w:val="none" w:sz="0" w:space="0" w:color="auto"/>
                <w:left w:val="none" w:sz="0" w:space="0" w:color="auto"/>
                <w:bottom w:val="none" w:sz="0" w:space="0" w:color="auto"/>
                <w:right w:val="none" w:sz="0" w:space="0" w:color="auto"/>
              </w:divBdr>
            </w:div>
            <w:div w:id="757481043">
              <w:marLeft w:val="0"/>
              <w:marRight w:val="0"/>
              <w:marTop w:val="0"/>
              <w:marBottom w:val="0"/>
              <w:divBdr>
                <w:top w:val="none" w:sz="0" w:space="0" w:color="auto"/>
                <w:left w:val="none" w:sz="0" w:space="0" w:color="auto"/>
                <w:bottom w:val="none" w:sz="0" w:space="0" w:color="auto"/>
                <w:right w:val="none" w:sz="0" w:space="0" w:color="auto"/>
              </w:divBdr>
            </w:div>
            <w:div w:id="769280354">
              <w:marLeft w:val="0"/>
              <w:marRight w:val="0"/>
              <w:marTop w:val="0"/>
              <w:marBottom w:val="0"/>
              <w:divBdr>
                <w:top w:val="none" w:sz="0" w:space="0" w:color="auto"/>
                <w:left w:val="none" w:sz="0" w:space="0" w:color="auto"/>
                <w:bottom w:val="none" w:sz="0" w:space="0" w:color="auto"/>
                <w:right w:val="none" w:sz="0" w:space="0" w:color="auto"/>
              </w:divBdr>
            </w:div>
            <w:div w:id="804395373">
              <w:marLeft w:val="0"/>
              <w:marRight w:val="0"/>
              <w:marTop w:val="0"/>
              <w:marBottom w:val="0"/>
              <w:divBdr>
                <w:top w:val="none" w:sz="0" w:space="0" w:color="auto"/>
                <w:left w:val="none" w:sz="0" w:space="0" w:color="auto"/>
                <w:bottom w:val="none" w:sz="0" w:space="0" w:color="auto"/>
                <w:right w:val="none" w:sz="0" w:space="0" w:color="auto"/>
              </w:divBdr>
            </w:div>
            <w:div w:id="809978939">
              <w:marLeft w:val="0"/>
              <w:marRight w:val="0"/>
              <w:marTop w:val="0"/>
              <w:marBottom w:val="0"/>
              <w:divBdr>
                <w:top w:val="none" w:sz="0" w:space="0" w:color="auto"/>
                <w:left w:val="none" w:sz="0" w:space="0" w:color="auto"/>
                <w:bottom w:val="none" w:sz="0" w:space="0" w:color="auto"/>
                <w:right w:val="none" w:sz="0" w:space="0" w:color="auto"/>
              </w:divBdr>
            </w:div>
            <w:div w:id="814446837">
              <w:marLeft w:val="0"/>
              <w:marRight w:val="0"/>
              <w:marTop w:val="0"/>
              <w:marBottom w:val="0"/>
              <w:divBdr>
                <w:top w:val="none" w:sz="0" w:space="0" w:color="auto"/>
                <w:left w:val="none" w:sz="0" w:space="0" w:color="auto"/>
                <w:bottom w:val="none" w:sz="0" w:space="0" w:color="auto"/>
                <w:right w:val="none" w:sz="0" w:space="0" w:color="auto"/>
              </w:divBdr>
            </w:div>
            <w:div w:id="858009594">
              <w:marLeft w:val="0"/>
              <w:marRight w:val="0"/>
              <w:marTop w:val="0"/>
              <w:marBottom w:val="0"/>
              <w:divBdr>
                <w:top w:val="none" w:sz="0" w:space="0" w:color="auto"/>
                <w:left w:val="none" w:sz="0" w:space="0" w:color="auto"/>
                <w:bottom w:val="none" w:sz="0" w:space="0" w:color="auto"/>
                <w:right w:val="none" w:sz="0" w:space="0" w:color="auto"/>
              </w:divBdr>
            </w:div>
            <w:div w:id="859051621">
              <w:marLeft w:val="0"/>
              <w:marRight w:val="0"/>
              <w:marTop w:val="0"/>
              <w:marBottom w:val="0"/>
              <w:divBdr>
                <w:top w:val="none" w:sz="0" w:space="0" w:color="auto"/>
                <w:left w:val="none" w:sz="0" w:space="0" w:color="auto"/>
                <w:bottom w:val="none" w:sz="0" w:space="0" w:color="auto"/>
                <w:right w:val="none" w:sz="0" w:space="0" w:color="auto"/>
              </w:divBdr>
            </w:div>
            <w:div w:id="879560763">
              <w:marLeft w:val="0"/>
              <w:marRight w:val="0"/>
              <w:marTop w:val="0"/>
              <w:marBottom w:val="0"/>
              <w:divBdr>
                <w:top w:val="none" w:sz="0" w:space="0" w:color="auto"/>
                <w:left w:val="none" w:sz="0" w:space="0" w:color="auto"/>
                <w:bottom w:val="none" w:sz="0" w:space="0" w:color="auto"/>
                <w:right w:val="none" w:sz="0" w:space="0" w:color="auto"/>
              </w:divBdr>
            </w:div>
            <w:div w:id="902452939">
              <w:marLeft w:val="0"/>
              <w:marRight w:val="0"/>
              <w:marTop w:val="0"/>
              <w:marBottom w:val="0"/>
              <w:divBdr>
                <w:top w:val="none" w:sz="0" w:space="0" w:color="auto"/>
                <w:left w:val="none" w:sz="0" w:space="0" w:color="auto"/>
                <w:bottom w:val="none" w:sz="0" w:space="0" w:color="auto"/>
                <w:right w:val="none" w:sz="0" w:space="0" w:color="auto"/>
              </w:divBdr>
            </w:div>
            <w:div w:id="907038337">
              <w:marLeft w:val="0"/>
              <w:marRight w:val="0"/>
              <w:marTop w:val="0"/>
              <w:marBottom w:val="0"/>
              <w:divBdr>
                <w:top w:val="none" w:sz="0" w:space="0" w:color="auto"/>
                <w:left w:val="none" w:sz="0" w:space="0" w:color="auto"/>
                <w:bottom w:val="none" w:sz="0" w:space="0" w:color="auto"/>
                <w:right w:val="none" w:sz="0" w:space="0" w:color="auto"/>
              </w:divBdr>
            </w:div>
            <w:div w:id="945190934">
              <w:marLeft w:val="0"/>
              <w:marRight w:val="0"/>
              <w:marTop w:val="0"/>
              <w:marBottom w:val="0"/>
              <w:divBdr>
                <w:top w:val="none" w:sz="0" w:space="0" w:color="auto"/>
                <w:left w:val="none" w:sz="0" w:space="0" w:color="auto"/>
                <w:bottom w:val="none" w:sz="0" w:space="0" w:color="auto"/>
                <w:right w:val="none" w:sz="0" w:space="0" w:color="auto"/>
              </w:divBdr>
            </w:div>
            <w:div w:id="946428980">
              <w:marLeft w:val="0"/>
              <w:marRight w:val="0"/>
              <w:marTop w:val="0"/>
              <w:marBottom w:val="0"/>
              <w:divBdr>
                <w:top w:val="none" w:sz="0" w:space="0" w:color="auto"/>
                <w:left w:val="none" w:sz="0" w:space="0" w:color="auto"/>
                <w:bottom w:val="none" w:sz="0" w:space="0" w:color="auto"/>
                <w:right w:val="none" w:sz="0" w:space="0" w:color="auto"/>
              </w:divBdr>
            </w:div>
            <w:div w:id="947587206">
              <w:marLeft w:val="0"/>
              <w:marRight w:val="0"/>
              <w:marTop w:val="0"/>
              <w:marBottom w:val="0"/>
              <w:divBdr>
                <w:top w:val="none" w:sz="0" w:space="0" w:color="auto"/>
                <w:left w:val="none" w:sz="0" w:space="0" w:color="auto"/>
                <w:bottom w:val="none" w:sz="0" w:space="0" w:color="auto"/>
                <w:right w:val="none" w:sz="0" w:space="0" w:color="auto"/>
              </w:divBdr>
            </w:div>
            <w:div w:id="953944193">
              <w:marLeft w:val="0"/>
              <w:marRight w:val="0"/>
              <w:marTop w:val="0"/>
              <w:marBottom w:val="0"/>
              <w:divBdr>
                <w:top w:val="none" w:sz="0" w:space="0" w:color="auto"/>
                <w:left w:val="none" w:sz="0" w:space="0" w:color="auto"/>
                <w:bottom w:val="none" w:sz="0" w:space="0" w:color="auto"/>
                <w:right w:val="none" w:sz="0" w:space="0" w:color="auto"/>
              </w:divBdr>
            </w:div>
            <w:div w:id="966815449">
              <w:marLeft w:val="0"/>
              <w:marRight w:val="0"/>
              <w:marTop w:val="0"/>
              <w:marBottom w:val="0"/>
              <w:divBdr>
                <w:top w:val="none" w:sz="0" w:space="0" w:color="auto"/>
                <w:left w:val="none" w:sz="0" w:space="0" w:color="auto"/>
                <w:bottom w:val="none" w:sz="0" w:space="0" w:color="auto"/>
                <w:right w:val="none" w:sz="0" w:space="0" w:color="auto"/>
              </w:divBdr>
            </w:div>
            <w:div w:id="969281223">
              <w:marLeft w:val="0"/>
              <w:marRight w:val="0"/>
              <w:marTop w:val="0"/>
              <w:marBottom w:val="0"/>
              <w:divBdr>
                <w:top w:val="none" w:sz="0" w:space="0" w:color="auto"/>
                <w:left w:val="none" w:sz="0" w:space="0" w:color="auto"/>
                <w:bottom w:val="none" w:sz="0" w:space="0" w:color="auto"/>
                <w:right w:val="none" w:sz="0" w:space="0" w:color="auto"/>
              </w:divBdr>
            </w:div>
            <w:div w:id="984815346">
              <w:marLeft w:val="0"/>
              <w:marRight w:val="0"/>
              <w:marTop w:val="0"/>
              <w:marBottom w:val="0"/>
              <w:divBdr>
                <w:top w:val="none" w:sz="0" w:space="0" w:color="auto"/>
                <w:left w:val="none" w:sz="0" w:space="0" w:color="auto"/>
                <w:bottom w:val="none" w:sz="0" w:space="0" w:color="auto"/>
                <w:right w:val="none" w:sz="0" w:space="0" w:color="auto"/>
              </w:divBdr>
            </w:div>
            <w:div w:id="995689204">
              <w:marLeft w:val="0"/>
              <w:marRight w:val="0"/>
              <w:marTop w:val="0"/>
              <w:marBottom w:val="0"/>
              <w:divBdr>
                <w:top w:val="none" w:sz="0" w:space="0" w:color="auto"/>
                <w:left w:val="none" w:sz="0" w:space="0" w:color="auto"/>
                <w:bottom w:val="none" w:sz="0" w:space="0" w:color="auto"/>
                <w:right w:val="none" w:sz="0" w:space="0" w:color="auto"/>
              </w:divBdr>
            </w:div>
            <w:div w:id="1061174850">
              <w:marLeft w:val="0"/>
              <w:marRight w:val="0"/>
              <w:marTop w:val="0"/>
              <w:marBottom w:val="0"/>
              <w:divBdr>
                <w:top w:val="none" w:sz="0" w:space="0" w:color="auto"/>
                <w:left w:val="none" w:sz="0" w:space="0" w:color="auto"/>
                <w:bottom w:val="none" w:sz="0" w:space="0" w:color="auto"/>
                <w:right w:val="none" w:sz="0" w:space="0" w:color="auto"/>
              </w:divBdr>
            </w:div>
            <w:div w:id="1066998913">
              <w:marLeft w:val="0"/>
              <w:marRight w:val="0"/>
              <w:marTop w:val="0"/>
              <w:marBottom w:val="0"/>
              <w:divBdr>
                <w:top w:val="none" w:sz="0" w:space="0" w:color="auto"/>
                <w:left w:val="none" w:sz="0" w:space="0" w:color="auto"/>
                <w:bottom w:val="none" w:sz="0" w:space="0" w:color="auto"/>
                <w:right w:val="none" w:sz="0" w:space="0" w:color="auto"/>
              </w:divBdr>
            </w:div>
            <w:div w:id="1090810588">
              <w:marLeft w:val="0"/>
              <w:marRight w:val="0"/>
              <w:marTop w:val="0"/>
              <w:marBottom w:val="0"/>
              <w:divBdr>
                <w:top w:val="none" w:sz="0" w:space="0" w:color="auto"/>
                <w:left w:val="none" w:sz="0" w:space="0" w:color="auto"/>
                <w:bottom w:val="none" w:sz="0" w:space="0" w:color="auto"/>
                <w:right w:val="none" w:sz="0" w:space="0" w:color="auto"/>
              </w:divBdr>
            </w:div>
            <w:div w:id="1116487458">
              <w:marLeft w:val="0"/>
              <w:marRight w:val="0"/>
              <w:marTop w:val="0"/>
              <w:marBottom w:val="0"/>
              <w:divBdr>
                <w:top w:val="none" w:sz="0" w:space="0" w:color="auto"/>
                <w:left w:val="none" w:sz="0" w:space="0" w:color="auto"/>
                <w:bottom w:val="none" w:sz="0" w:space="0" w:color="auto"/>
                <w:right w:val="none" w:sz="0" w:space="0" w:color="auto"/>
              </w:divBdr>
            </w:div>
            <w:div w:id="1121071519">
              <w:marLeft w:val="0"/>
              <w:marRight w:val="0"/>
              <w:marTop w:val="0"/>
              <w:marBottom w:val="0"/>
              <w:divBdr>
                <w:top w:val="none" w:sz="0" w:space="0" w:color="auto"/>
                <w:left w:val="none" w:sz="0" w:space="0" w:color="auto"/>
                <w:bottom w:val="none" w:sz="0" w:space="0" w:color="auto"/>
                <w:right w:val="none" w:sz="0" w:space="0" w:color="auto"/>
              </w:divBdr>
            </w:div>
            <w:div w:id="1168252524">
              <w:marLeft w:val="0"/>
              <w:marRight w:val="0"/>
              <w:marTop w:val="0"/>
              <w:marBottom w:val="0"/>
              <w:divBdr>
                <w:top w:val="none" w:sz="0" w:space="0" w:color="auto"/>
                <w:left w:val="none" w:sz="0" w:space="0" w:color="auto"/>
                <w:bottom w:val="none" w:sz="0" w:space="0" w:color="auto"/>
                <w:right w:val="none" w:sz="0" w:space="0" w:color="auto"/>
              </w:divBdr>
            </w:div>
            <w:div w:id="1171794928">
              <w:marLeft w:val="0"/>
              <w:marRight w:val="0"/>
              <w:marTop w:val="0"/>
              <w:marBottom w:val="0"/>
              <w:divBdr>
                <w:top w:val="none" w:sz="0" w:space="0" w:color="auto"/>
                <w:left w:val="none" w:sz="0" w:space="0" w:color="auto"/>
                <w:bottom w:val="none" w:sz="0" w:space="0" w:color="auto"/>
                <w:right w:val="none" w:sz="0" w:space="0" w:color="auto"/>
              </w:divBdr>
            </w:div>
            <w:div w:id="1175417569">
              <w:marLeft w:val="0"/>
              <w:marRight w:val="0"/>
              <w:marTop w:val="0"/>
              <w:marBottom w:val="0"/>
              <w:divBdr>
                <w:top w:val="none" w:sz="0" w:space="0" w:color="auto"/>
                <w:left w:val="none" w:sz="0" w:space="0" w:color="auto"/>
                <w:bottom w:val="none" w:sz="0" w:space="0" w:color="auto"/>
                <w:right w:val="none" w:sz="0" w:space="0" w:color="auto"/>
              </w:divBdr>
            </w:div>
            <w:div w:id="1201169859">
              <w:marLeft w:val="0"/>
              <w:marRight w:val="0"/>
              <w:marTop w:val="0"/>
              <w:marBottom w:val="0"/>
              <w:divBdr>
                <w:top w:val="none" w:sz="0" w:space="0" w:color="auto"/>
                <w:left w:val="none" w:sz="0" w:space="0" w:color="auto"/>
                <w:bottom w:val="none" w:sz="0" w:space="0" w:color="auto"/>
                <w:right w:val="none" w:sz="0" w:space="0" w:color="auto"/>
              </w:divBdr>
            </w:div>
            <w:div w:id="1217281793">
              <w:marLeft w:val="0"/>
              <w:marRight w:val="0"/>
              <w:marTop w:val="0"/>
              <w:marBottom w:val="0"/>
              <w:divBdr>
                <w:top w:val="none" w:sz="0" w:space="0" w:color="auto"/>
                <w:left w:val="none" w:sz="0" w:space="0" w:color="auto"/>
                <w:bottom w:val="none" w:sz="0" w:space="0" w:color="auto"/>
                <w:right w:val="none" w:sz="0" w:space="0" w:color="auto"/>
              </w:divBdr>
            </w:div>
            <w:div w:id="1304896379">
              <w:marLeft w:val="0"/>
              <w:marRight w:val="0"/>
              <w:marTop w:val="0"/>
              <w:marBottom w:val="0"/>
              <w:divBdr>
                <w:top w:val="none" w:sz="0" w:space="0" w:color="auto"/>
                <w:left w:val="none" w:sz="0" w:space="0" w:color="auto"/>
                <w:bottom w:val="none" w:sz="0" w:space="0" w:color="auto"/>
                <w:right w:val="none" w:sz="0" w:space="0" w:color="auto"/>
              </w:divBdr>
            </w:div>
            <w:div w:id="1324894671">
              <w:marLeft w:val="0"/>
              <w:marRight w:val="0"/>
              <w:marTop w:val="0"/>
              <w:marBottom w:val="0"/>
              <w:divBdr>
                <w:top w:val="none" w:sz="0" w:space="0" w:color="auto"/>
                <w:left w:val="none" w:sz="0" w:space="0" w:color="auto"/>
                <w:bottom w:val="none" w:sz="0" w:space="0" w:color="auto"/>
                <w:right w:val="none" w:sz="0" w:space="0" w:color="auto"/>
              </w:divBdr>
            </w:div>
            <w:div w:id="1329097128">
              <w:marLeft w:val="0"/>
              <w:marRight w:val="0"/>
              <w:marTop w:val="0"/>
              <w:marBottom w:val="0"/>
              <w:divBdr>
                <w:top w:val="none" w:sz="0" w:space="0" w:color="auto"/>
                <w:left w:val="none" w:sz="0" w:space="0" w:color="auto"/>
                <w:bottom w:val="none" w:sz="0" w:space="0" w:color="auto"/>
                <w:right w:val="none" w:sz="0" w:space="0" w:color="auto"/>
              </w:divBdr>
            </w:div>
            <w:div w:id="1329751165">
              <w:marLeft w:val="0"/>
              <w:marRight w:val="0"/>
              <w:marTop w:val="0"/>
              <w:marBottom w:val="0"/>
              <w:divBdr>
                <w:top w:val="none" w:sz="0" w:space="0" w:color="auto"/>
                <w:left w:val="none" w:sz="0" w:space="0" w:color="auto"/>
                <w:bottom w:val="none" w:sz="0" w:space="0" w:color="auto"/>
                <w:right w:val="none" w:sz="0" w:space="0" w:color="auto"/>
              </w:divBdr>
            </w:div>
            <w:div w:id="1367288733">
              <w:marLeft w:val="0"/>
              <w:marRight w:val="0"/>
              <w:marTop w:val="0"/>
              <w:marBottom w:val="0"/>
              <w:divBdr>
                <w:top w:val="none" w:sz="0" w:space="0" w:color="auto"/>
                <w:left w:val="none" w:sz="0" w:space="0" w:color="auto"/>
                <w:bottom w:val="none" w:sz="0" w:space="0" w:color="auto"/>
                <w:right w:val="none" w:sz="0" w:space="0" w:color="auto"/>
              </w:divBdr>
            </w:div>
            <w:div w:id="1381858961">
              <w:marLeft w:val="0"/>
              <w:marRight w:val="0"/>
              <w:marTop w:val="0"/>
              <w:marBottom w:val="0"/>
              <w:divBdr>
                <w:top w:val="none" w:sz="0" w:space="0" w:color="auto"/>
                <w:left w:val="none" w:sz="0" w:space="0" w:color="auto"/>
                <w:bottom w:val="none" w:sz="0" w:space="0" w:color="auto"/>
                <w:right w:val="none" w:sz="0" w:space="0" w:color="auto"/>
              </w:divBdr>
            </w:div>
            <w:div w:id="1450471201">
              <w:marLeft w:val="0"/>
              <w:marRight w:val="0"/>
              <w:marTop w:val="0"/>
              <w:marBottom w:val="0"/>
              <w:divBdr>
                <w:top w:val="none" w:sz="0" w:space="0" w:color="auto"/>
                <w:left w:val="none" w:sz="0" w:space="0" w:color="auto"/>
                <w:bottom w:val="none" w:sz="0" w:space="0" w:color="auto"/>
                <w:right w:val="none" w:sz="0" w:space="0" w:color="auto"/>
              </w:divBdr>
            </w:div>
            <w:div w:id="1466771232">
              <w:marLeft w:val="0"/>
              <w:marRight w:val="0"/>
              <w:marTop w:val="0"/>
              <w:marBottom w:val="0"/>
              <w:divBdr>
                <w:top w:val="none" w:sz="0" w:space="0" w:color="auto"/>
                <w:left w:val="none" w:sz="0" w:space="0" w:color="auto"/>
                <w:bottom w:val="none" w:sz="0" w:space="0" w:color="auto"/>
                <w:right w:val="none" w:sz="0" w:space="0" w:color="auto"/>
              </w:divBdr>
            </w:div>
            <w:div w:id="1480995467">
              <w:marLeft w:val="0"/>
              <w:marRight w:val="0"/>
              <w:marTop w:val="0"/>
              <w:marBottom w:val="0"/>
              <w:divBdr>
                <w:top w:val="none" w:sz="0" w:space="0" w:color="auto"/>
                <w:left w:val="none" w:sz="0" w:space="0" w:color="auto"/>
                <w:bottom w:val="none" w:sz="0" w:space="0" w:color="auto"/>
                <w:right w:val="none" w:sz="0" w:space="0" w:color="auto"/>
              </w:divBdr>
            </w:div>
            <w:div w:id="1503427462">
              <w:marLeft w:val="0"/>
              <w:marRight w:val="0"/>
              <w:marTop w:val="0"/>
              <w:marBottom w:val="0"/>
              <w:divBdr>
                <w:top w:val="none" w:sz="0" w:space="0" w:color="auto"/>
                <w:left w:val="none" w:sz="0" w:space="0" w:color="auto"/>
                <w:bottom w:val="none" w:sz="0" w:space="0" w:color="auto"/>
                <w:right w:val="none" w:sz="0" w:space="0" w:color="auto"/>
              </w:divBdr>
            </w:div>
            <w:div w:id="1511601518">
              <w:marLeft w:val="0"/>
              <w:marRight w:val="0"/>
              <w:marTop w:val="0"/>
              <w:marBottom w:val="0"/>
              <w:divBdr>
                <w:top w:val="none" w:sz="0" w:space="0" w:color="auto"/>
                <w:left w:val="none" w:sz="0" w:space="0" w:color="auto"/>
                <w:bottom w:val="none" w:sz="0" w:space="0" w:color="auto"/>
                <w:right w:val="none" w:sz="0" w:space="0" w:color="auto"/>
              </w:divBdr>
            </w:div>
            <w:div w:id="1527602325">
              <w:marLeft w:val="0"/>
              <w:marRight w:val="0"/>
              <w:marTop w:val="0"/>
              <w:marBottom w:val="0"/>
              <w:divBdr>
                <w:top w:val="none" w:sz="0" w:space="0" w:color="auto"/>
                <w:left w:val="none" w:sz="0" w:space="0" w:color="auto"/>
                <w:bottom w:val="none" w:sz="0" w:space="0" w:color="auto"/>
                <w:right w:val="none" w:sz="0" w:space="0" w:color="auto"/>
              </w:divBdr>
            </w:div>
            <w:div w:id="1534684276">
              <w:marLeft w:val="0"/>
              <w:marRight w:val="0"/>
              <w:marTop w:val="0"/>
              <w:marBottom w:val="0"/>
              <w:divBdr>
                <w:top w:val="none" w:sz="0" w:space="0" w:color="auto"/>
                <w:left w:val="none" w:sz="0" w:space="0" w:color="auto"/>
                <w:bottom w:val="none" w:sz="0" w:space="0" w:color="auto"/>
                <w:right w:val="none" w:sz="0" w:space="0" w:color="auto"/>
              </w:divBdr>
            </w:div>
            <w:div w:id="1550805375">
              <w:marLeft w:val="0"/>
              <w:marRight w:val="0"/>
              <w:marTop w:val="0"/>
              <w:marBottom w:val="0"/>
              <w:divBdr>
                <w:top w:val="none" w:sz="0" w:space="0" w:color="auto"/>
                <w:left w:val="none" w:sz="0" w:space="0" w:color="auto"/>
                <w:bottom w:val="none" w:sz="0" w:space="0" w:color="auto"/>
                <w:right w:val="none" w:sz="0" w:space="0" w:color="auto"/>
              </w:divBdr>
            </w:div>
            <w:div w:id="1554082028">
              <w:marLeft w:val="0"/>
              <w:marRight w:val="0"/>
              <w:marTop w:val="0"/>
              <w:marBottom w:val="0"/>
              <w:divBdr>
                <w:top w:val="none" w:sz="0" w:space="0" w:color="auto"/>
                <w:left w:val="none" w:sz="0" w:space="0" w:color="auto"/>
                <w:bottom w:val="none" w:sz="0" w:space="0" w:color="auto"/>
                <w:right w:val="none" w:sz="0" w:space="0" w:color="auto"/>
              </w:divBdr>
            </w:div>
            <w:div w:id="1565287751">
              <w:marLeft w:val="0"/>
              <w:marRight w:val="0"/>
              <w:marTop w:val="0"/>
              <w:marBottom w:val="0"/>
              <w:divBdr>
                <w:top w:val="none" w:sz="0" w:space="0" w:color="auto"/>
                <w:left w:val="none" w:sz="0" w:space="0" w:color="auto"/>
                <w:bottom w:val="none" w:sz="0" w:space="0" w:color="auto"/>
                <w:right w:val="none" w:sz="0" w:space="0" w:color="auto"/>
              </w:divBdr>
            </w:div>
            <w:div w:id="1580209964">
              <w:marLeft w:val="0"/>
              <w:marRight w:val="0"/>
              <w:marTop w:val="0"/>
              <w:marBottom w:val="0"/>
              <w:divBdr>
                <w:top w:val="none" w:sz="0" w:space="0" w:color="auto"/>
                <w:left w:val="none" w:sz="0" w:space="0" w:color="auto"/>
                <w:bottom w:val="none" w:sz="0" w:space="0" w:color="auto"/>
                <w:right w:val="none" w:sz="0" w:space="0" w:color="auto"/>
              </w:divBdr>
            </w:div>
            <w:div w:id="1589117317">
              <w:marLeft w:val="0"/>
              <w:marRight w:val="0"/>
              <w:marTop w:val="0"/>
              <w:marBottom w:val="0"/>
              <w:divBdr>
                <w:top w:val="none" w:sz="0" w:space="0" w:color="auto"/>
                <w:left w:val="none" w:sz="0" w:space="0" w:color="auto"/>
                <w:bottom w:val="none" w:sz="0" w:space="0" w:color="auto"/>
                <w:right w:val="none" w:sz="0" w:space="0" w:color="auto"/>
              </w:divBdr>
            </w:div>
            <w:div w:id="1596281588">
              <w:marLeft w:val="0"/>
              <w:marRight w:val="0"/>
              <w:marTop w:val="0"/>
              <w:marBottom w:val="0"/>
              <w:divBdr>
                <w:top w:val="none" w:sz="0" w:space="0" w:color="auto"/>
                <w:left w:val="none" w:sz="0" w:space="0" w:color="auto"/>
                <w:bottom w:val="none" w:sz="0" w:space="0" w:color="auto"/>
                <w:right w:val="none" w:sz="0" w:space="0" w:color="auto"/>
              </w:divBdr>
            </w:div>
            <w:div w:id="1605460780">
              <w:marLeft w:val="0"/>
              <w:marRight w:val="0"/>
              <w:marTop w:val="0"/>
              <w:marBottom w:val="0"/>
              <w:divBdr>
                <w:top w:val="none" w:sz="0" w:space="0" w:color="auto"/>
                <w:left w:val="none" w:sz="0" w:space="0" w:color="auto"/>
                <w:bottom w:val="none" w:sz="0" w:space="0" w:color="auto"/>
                <w:right w:val="none" w:sz="0" w:space="0" w:color="auto"/>
              </w:divBdr>
            </w:div>
            <w:div w:id="1714847321">
              <w:marLeft w:val="0"/>
              <w:marRight w:val="0"/>
              <w:marTop w:val="0"/>
              <w:marBottom w:val="0"/>
              <w:divBdr>
                <w:top w:val="none" w:sz="0" w:space="0" w:color="auto"/>
                <w:left w:val="none" w:sz="0" w:space="0" w:color="auto"/>
                <w:bottom w:val="none" w:sz="0" w:space="0" w:color="auto"/>
                <w:right w:val="none" w:sz="0" w:space="0" w:color="auto"/>
              </w:divBdr>
            </w:div>
            <w:div w:id="1754548361">
              <w:marLeft w:val="0"/>
              <w:marRight w:val="0"/>
              <w:marTop w:val="0"/>
              <w:marBottom w:val="0"/>
              <w:divBdr>
                <w:top w:val="none" w:sz="0" w:space="0" w:color="auto"/>
                <w:left w:val="none" w:sz="0" w:space="0" w:color="auto"/>
                <w:bottom w:val="none" w:sz="0" w:space="0" w:color="auto"/>
                <w:right w:val="none" w:sz="0" w:space="0" w:color="auto"/>
              </w:divBdr>
            </w:div>
            <w:div w:id="1803302341">
              <w:marLeft w:val="0"/>
              <w:marRight w:val="0"/>
              <w:marTop w:val="0"/>
              <w:marBottom w:val="0"/>
              <w:divBdr>
                <w:top w:val="none" w:sz="0" w:space="0" w:color="auto"/>
                <w:left w:val="none" w:sz="0" w:space="0" w:color="auto"/>
                <w:bottom w:val="none" w:sz="0" w:space="0" w:color="auto"/>
                <w:right w:val="none" w:sz="0" w:space="0" w:color="auto"/>
              </w:divBdr>
            </w:div>
            <w:div w:id="1808158037">
              <w:marLeft w:val="0"/>
              <w:marRight w:val="0"/>
              <w:marTop w:val="0"/>
              <w:marBottom w:val="0"/>
              <w:divBdr>
                <w:top w:val="none" w:sz="0" w:space="0" w:color="auto"/>
                <w:left w:val="none" w:sz="0" w:space="0" w:color="auto"/>
                <w:bottom w:val="none" w:sz="0" w:space="0" w:color="auto"/>
                <w:right w:val="none" w:sz="0" w:space="0" w:color="auto"/>
              </w:divBdr>
            </w:div>
            <w:div w:id="1813980265">
              <w:marLeft w:val="0"/>
              <w:marRight w:val="0"/>
              <w:marTop w:val="0"/>
              <w:marBottom w:val="0"/>
              <w:divBdr>
                <w:top w:val="none" w:sz="0" w:space="0" w:color="auto"/>
                <w:left w:val="none" w:sz="0" w:space="0" w:color="auto"/>
                <w:bottom w:val="none" w:sz="0" w:space="0" w:color="auto"/>
                <w:right w:val="none" w:sz="0" w:space="0" w:color="auto"/>
              </w:divBdr>
            </w:div>
            <w:div w:id="1821732441">
              <w:marLeft w:val="0"/>
              <w:marRight w:val="0"/>
              <w:marTop w:val="0"/>
              <w:marBottom w:val="0"/>
              <w:divBdr>
                <w:top w:val="none" w:sz="0" w:space="0" w:color="auto"/>
                <w:left w:val="none" w:sz="0" w:space="0" w:color="auto"/>
                <w:bottom w:val="none" w:sz="0" w:space="0" w:color="auto"/>
                <w:right w:val="none" w:sz="0" w:space="0" w:color="auto"/>
              </w:divBdr>
            </w:div>
            <w:div w:id="1833058340">
              <w:marLeft w:val="0"/>
              <w:marRight w:val="0"/>
              <w:marTop w:val="0"/>
              <w:marBottom w:val="0"/>
              <w:divBdr>
                <w:top w:val="none" w:sz="0" w:space="0" w:color="auto"/>
                <w:left w:val="none" w:sz="0" w:space="0" w:color="auto"/>
                <w:bottom w:val="none" w:sz="0" w:space="0" w:color="auto"/>
                <w:right w:val="none" w:sz="0" w:space="0" w:color="auto"/>
              </w:divBdr>
            </w:div>
            <w:div w:id="1847937259">
              <w:marLeft w:val="0"/>
              <w:marRight w:val="0"/>
              <w:marTop w:val="0"/>
              <w:marBottom w:val="0"/>
              <w:divBdr>
                <w:top w:val="none" w:sz="0" w:space="0" w:color="auto"/>
                <w:left w:val="none" w:sz="0" w:space="0" w:color="auto"/>
                <w:bottom w:val="none" w:sz="0" w:space="0" w:color="auto"/>
                <w:right w:val="none" w:sz="0" w:space="0" w:color="auto"/>
              </w:divBdr>
            </w:div>
            <w:div w:id="1862550520">
              <w:marLeft w:val="0"/>
              <w:marRight w:val="0"/>
              <w:marTop w:val="0"/>
              <w:marBottom w:val="0"/>
              <w:divBdr>
                <w:top w:val="none" w:sz="0" w:space="0" w:color="auto"/>
                <w:left w:val="none" w:sz="0" w:space="0" w:color="auto"/>
                <w:bottom w:val="none" w:sz="0" w:space="0" w:color="auto"/>
                <w:right w:val="none" w:sz="0" w:space="0" w:color="auto"/>
              </w:divBdr>
            </w:div>
            <w:div w:id="1874223574">
              <w:marLeft w:val="0"/>
              <w:marRight w:val="0"/>
              <w:marTop w:val="0"/>
              <w:marBottom w:val="0"/>
              <w:divBdr>
                <w:top w:val="none" w:sz="0" w:space="0" w:color="auto"/>
                <w:left w:val="none" w:sz="0" w:space="0" w:color="auto"/>
                <w:bottom w:val="none" w:sz="0" w:space="0" w:color="auto"/>
                <w:right w:val="none" w:sz="0" w:space="0" w:color="auto"/>
              </w:divBdr>
            </w:div>
            <w:div w:id="1882592901">
              <w:marLeft w:val="0"/>
              <w:marRight w:val="0"/>
              <w:marTop w:val="0"/>
              <w:marBottom w:val="0"/>
              <w:divBdr>
                <w:top w:val="none" w:sz="0" w:space="0" w:color="auto"/>
                <w:left w:val="none" w:sz="0" w:space="0" w:color="auto"/>
                <w:bottom w:val="none" w:sz="0" w:space="0" w:color="auto"/>
                <w:right w:val="none" w:sz="0" w:space="0" w:color="auto"/>
              </w:divBdr>
            </w:div>
            <w:div w:id="1884751021">
              <w:marLeft w:val="0"/>
              <w:marRight w:val="0"/>
              <w:marTop w:val="0"/>
              <w:marBottom w:val="0"/>
              <w:divBdr>
                <w:top w:val="none" w:sz="0" w:space="0" w:color="auto"/>
                <w:left w:val="none" w:sz="0" w:space="0" w:color="auto"/>
                <w:bottom w:val="none" w:sz="0" w:space="0" w:color="auto"/>
                <w:right w:val="none" w:sz="0" w:space="0" w:color="auto"/>
              </w:divBdr>
            </w:div>
            <w:div w:id="1894657267">
              <w:marLeft w:val="0"/>
              <w:marRight w:val="0"/>
              <w:marTop w:val="0"/>
              <w:marBottom w:val="0"/>
              <w:divBdr>
                <w:top w:val="none" w:sz="0" w:space="0" w:color="auto"/>
                <w:left w:val="none" w:sz="0" w:space="0" w:color="auto"/>
                <w:bottom w:val="none" w:sz="0" w:space="0" w:color="auto"/>
                <w:right w:val="none" w:sz="0" w:space="0" w:color="auto"/>
              </w:divBdr>
            </w:div>
            <w:div w:id="1894850795">
              <w:marLeft w:val="0"/>
              <w:marRight w:val="0"/>
              <w:marTop w:val="0"/>
              <w:marBottom w:val="0"/>
              <w:divBdr>
                <w:top w:val="none" w:sz="0" w:space="0" w:color="auto"/>
                <w:left w:val="none" w:sz="0" w:space="0" w:color="auto"/>
                <w:bottom w:val="none" w:sz="0" w:space="0" w:color="auto"/>
                <w:right w:val="none" w:sz="0" w:space="0" w:color="auto"/>
              </w:divBdr>
            </w:div>
            <w:div w:id="1897663637">
              <w:marLeft w:val="0"/>
              <w:marRight w:val="0"/>
              <w:marTop w:val="0"/>
              <w:marBottom w:val="0"/>
              <w:divBdr>
                <w:top w:val="none" w:sz="0" w:space="0" w:color="auto"/>
                <w:left w:val="none" w:sz="0" w:space="0" w:color="auto"/>
                <w:bottom w:val="none" w:sz="0" w:space="0" w:color="auto"/>
                <w:right w:val="none" w:sz="0" w:space="0" w:color="auto"/>
              </w:divBdr>
            </w:div>
            <w:div w:id="1913853770">
              <w:marLeft w:val="0"/>
              <w:marRight w:val="0"/>
              <w:marTop w:val="0"/>
              <w:marBottom w:val="0"/>
              <w:divBdr>
                <w:top w:val="none" w:sz="0" w:space="0" w:color="auto"/>
                <w:left w:val="none" w:sz="0" w:space="0" w:color="auto"/>
                <w:bottom w:val="none" w:sz="0" w:space="0" w:color="auto"/>
                <w:right w:val="none" w:sz="0" w:space="0" w:color="auto"/>
              </w:divBdr>
            </w:div>
            <w:div w:id="1963801908">
              <w:marLeft w:val="0"/>
              <w:marRight w:val="0"/>
              <w:marTop w:val="0"/>
              <w:marBottom w:val="0"/>
              <w:divBdr>
                <w:top w:val="none" w:sz="0" w:space="0" w:color="auto"/>
                <w:left w:val="none" w:sz="0" w:space="0" w:color="auto"/>
                <w:bottom w:val="none" w:sz="0" w:space="0" w:color="auto"/>
                <w:right w:val="none" w:sz="0" w:space="0" w:color="auto"/>
              </w:divBdr>
            </w:div>
            <w:div w:id="1978148928">
              <w:marLeft w:val="0"/>
              <w:marRight w:val="0"/>
              <w:marTop w:val="0"/>
              <w:marBottom w:val="0"/>
              <w:divBdr>
                <w:top w:val="none" w:sz="0" w:space="0" w:color="auto"/>
                <w:left w:val="none" w:sz="0" w:space="0" w:color="auto"/>
                <w:bottom w:val="none" w:sz="0" w:space="0" w:color="auto"/>
                <w:right w:val="none" w:sz="0" w:space="0" w:color="auto"/>
              </w:divBdr>
            </w:div>
            <w:div w:id="2002541832">
              <w:marLeft w:val="0"/>
              <w:marRight w:val="0"/>
              <w:marTop w:val="0"/>
              <w:marBottom w:val="0"/>
              <w:divBdr>
                <w:top w:val="none" w:sz="0" w:space="0" w:color="auto"/>
                <w:left w:val="none" w:sz="0" w:space="0" w:color="auto"/>
                <w:bottom w:val="none" w:sz="0" w:space="0" w:color="auto"/>
                <w:right w:val="none" w:sz="0" w:space="0" w:color="auto"/>
              </w:divBdr>
            </w:div>
            <w:div w:id="2013994964">
              <w:marLeft w:val="0"/>
              <w:marRight w:val="0"/>
              <w:marTop w:val="0"/>
              <w:marBottom w:val="0"/>
              <w:divBdr>
                <w:top w:val="none" w:sz="0" w:space="0" w:color="auto"/>
                <w:left w:val="none" w:sz="0" w:space="0" w:color="auto"/>
                <w:bottom w:val="none" w:sz="0" w:space="0" w:color="auto"/>
                <w:right w:val="none" w:sz="0" w:space="0" w:color="auto"/>
              </w:divBdr>
            </w:div>
            <w:div w:id="2055306738">
              <w:marLeft w:val="0"/>
              <w:marRight w:val="0"/>
              <w:marTop w:val="0"/>
              <w:marBottom w:val="0"/>
              <w:divBdr>
                <w:top w:val="none" w:sz="0" w:space="0" w:color="auto"/>
                <w:left w:val="none" w:sz="0" w:space="0" w:color="auto"/>
                <w:bottom w:val="none" w:sz="0" w:space="0" w:color="auto"/>
                <w:right w:val="none" w:sz="0" w:space="0" w:color="auto"/>
              </w:divBdr>
            </w:div>
            <w:div w:id="2065565826">
              <w:marLeft w:val="0"/>
              <w:marRight w:val="0"/>
              <w:marTop w:val="0"/>
              <w:marBottom w:val="0"/>
              <w:divBdr>
                <w:top w:val="none" w:sz="0" w:space="0" w:color="auto"/>
                <w:left w:val="none" w:sz="0" w:space="0" w:color="auto"/>
                <w:bottom w:val="none" w:sz="0" w:space="0" w:color="auto"/>
                <w:right w:val="none" w:sz="0" w:space="0" w:color="auto"/>
              </w:divBdr>
            </w:div>
            <w:div w:id="2096199713">
              <w:marLeft w:val="0"/>
              <w:marRight w:val="0"/>
              <w:marTop w:val="0"/>
              <w:marBottom w:val="0"/>
              <w:divBdr>
                <w:top w:val="none" w:sz="0" w:space="0" w:color="auto"/>
                <w:left w:val="none" w:sz="0" w:space="0" w:color="auto"/>
                <w:bottom w:val="none" w:sz="0" w:space="0" w:color="auto"/>
                <w:right w:val="none" w:sz="0" w:space="0" w:color="auto"/>
              </w:divBdr>
            </w:div>
            <w:div w:id="2101754141">
              <w:marLeft w:val="0"/>
              <w:marRight w:val="0"/>
              <w:marTop w:val="0"/>
              <w:marBottom w:val="0"/>
              <w:divBdr>
                <w:top w:val="none" w:sz="0" w:space="0" w:color="auto"/>
                <w:left w:val="none" w:sz="0" w:space="0" w:color="auto"/>
                <w:bottom w:val="none" w:sz="0" w:space="0" w:color="auto"/>
                <w:right w:val="none" w:sz="0" w:space="0" w:color="auto"/>
              </w:divBdr>
            </w:div>
            <w:div w:id="212002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571465">
      <w:bodyDiv w:val="1"/>
      <w:marLeft w:val="0"/>
      <w:marRight w:val="0"/>
      <w:marTop w:val="0"/>
      <w:marBottom w:val="0"/>
      <w:divBdr>
        <w:top w:val="none" w:sz="0" w:space="0" w:color="auto"/>
        <w:left w:val="none" w:sz="0" w:space="0" w:color="auto"/>
        <w:bottom w:val="none" w:sz="0" w:space="0" w:color="auto"/>
        <w:right w:val="none" w:sz="0" w:space="0" w:color="auto"/>
      </w:divBdr>
    </w:div>
    <w:div w:id="1212571391">
      <w:bodyDiv w:val="1"/>
      <w:marLeft w:val="0"/>
      <w:marRight w:val="0"/>
      <w:marTop w:val="0"/>
      <w:marBottom w:val="0"/>
      <w:divBdr>
        <w:top w:val="none" w:sz="0" w:space="0" w:color="auto"/>
        <w:left w:val="none" w:sz="0" w:space="0" w:color="auto"/>
        <w:bottom w:val="none" w:sz="0" w:space="0" w:color="auto"/>
        <w:right w:val="none" w:sz="0" w:space="0" w:color="auto"/>
      </w:divBdr>
      <w:divsChild>
        <w:div w:id="1193500617">
          <w:marLeft w:val="0"/>
          <w:marRight w:val="0"/>
          <w:marTop w:val="0"/>
          <w:marBottom w:val="0"/>
          <w:divBdr>
            <w:top w:val="none" w:sz="0" w:space="0" w:color="auto"/>
            <w:left w:val="none" w:sz="0" w:space="0" w:color="auto"/>
            <w:bottom w:val="none" w:sz="0" w:space="0" w:color="auto"/>
            <w:right w:val="none" w:sz="0" w:space="0" w:color="auto"/>
          </w:divBdr>
          <w:divsChild>
            <w:div w:id="8140449">
              <w:marLeft w:val="0"/>
              <w:marRight w:val="0"/>
              <w:marTop w:val="0"/>
              <w:marBottom w:val="0"/>
              <w:divBdr>
                <w:top w:val="none" w:sz="0" w:space="0" w:color="auto"/>
                <w:left w:val="none" w:sz="0" w:space="0" w:color="auto"/>
                <w:bottom w:val="none" w:sz="0" w:space="0" w:color="auto"/>
                <w:right w:val="none" w:sz="0" w:space="0" w:color="auto"/>
              </w:divBdr>
            </w:div>
            <w:div w:id="84690187">
              <w:marLeft w:val="0"/>
              <w:marRight w:val="0"/>
              <w:marTop w:val="0"/>
              <w:marBottom w:val="0"/>
              <w:divBdr>
                <w:top w:val="none" w:sz="0" w:space="0" w:color="auto"/>
                <w:left w:val="none" w:sz="0" w:space="0" w:color="auto"/>
                <w:bottom w:val="none" w:sz="0" w:space="0" w:color="auto"/>
                <w:right w:val="none" w:sz="0" w:space="0" w:color="auto"/>
              </w:divBdr>
            </w:div>
            <w:div w:id="95250165">
              <w:marLeft w:val="0"/>
              <w:marRight w:val="0"/>
              <w:marTop w:val="0"/>
              <w:marBottom w:val="0"/>
              <w:divBdr>
                <w:top w:val="none" w:sz="0" w:space="0" w:color="auto"/>
                <w:left w:val="none" w:sz="0" w:space="0" w:color="auto"/>
                <w:bottom w:val="none" w:sz="0" w:space="0" w:color="auto"/>
                <w:right w:val="none" w:sz="0" w:space="0" w:color="auto"/>
              </w:divBdr>
            </w:div>
            <w:div w:id="106703620">
              <w:marLeft w:val="0"/>
              <w:marRight w:val="0"/>
              <w:marTop w:val="0"/>
              <w:marBottom w:val="0"/>
              <w:divBdr>
                <w:top w:val="none" w:sz="0" w:space="0" w:color="auto"/>
                <w:left w:val="none" w:sz="0" w:space="0" w:color="auto"/>
                <w:bottom w:val="none" w:sz="0" w:space="0" w:color="auto"/>
                <w:right w:val="none" w:sz="0" w:space="0" w:color="auto"/>
              </w:divBdr>
            </w:div>
            <w:div w:id="125050741">
              <w:marLeft w:val="0"/>
              <w:marRight w:val="0"/>
              <w:marTop w:val="0"/>
              <w:marBottom w:val="0"/>
              <w:divBdr>
                <w:top w:val="none" w:sz="0" w:space="0" w:color="auto"/>
                <w:left w:val="none" w:sz="0" w:space="0" w:color="auto"/>
                <w:bottom w:val="none" w:sz="0" w:space="0" w:color="auto"/>
                <w:right w:val="none" w:sz="0" w:space="0" w:color="auto"/>
              </w:divBdr>
            </w:div>
            <w:div w:id="129322107">
              <w:marLeft w:val="0"/>
              <w:marRight w:val="0"/>
              <w:marTop w:val="0"/>
              <w:marBottom w:val="0"/>
              <w:divBdr>
                <w:top w:val="none" w:sz="0" w:space="0" w:color="auto"/>
                <w:left w:val="none" w:sz="0" w:space="0" w:color="auto"/>
                <w:bottom w:val="none" w:sz="0" w:space="0" w:color="auto"/>
                <w:right w:val="none" w:sz="0" w:space="0" w:color="auto"/>
              </w:divBdr>
            </w:div>
            <w:div w:id="142311062">
              <w:marLeft w:val="0"/>
              <w:marRight w:val="0"/>
              <w:marTop w:val="0"/>
              <w:marBottom w:val="0"/>
              <w:divBdr>
                <w:top w:val="none" w:sz="0" w:space="0" w:color="auto"/>
                <w:left w:val="none" w:sz="0" w:space="0" w:color="auto"/>
                <w:bottom w:val="none" w:sz="0" w:space="0" w:color="auto"/>
                <w:right w:val="none" w:sz="0" w:space="0" w:color="auto"/>
              </w:divBdr>
            </w:div>
            <w:div w:id="168298232">
              <w:marLeft w:val="0"/>
              <w:marRight w:val="0"/>
              <w:marTop w:val="0"/>
              <w:marBottom w:val="0"/>
              <w:divBdr>
                <w:top w:val="none" w:sz="0" w:space="0" w:color="auto"/>
                <w:left w:val="none" w:sz="0" w:space="0" w:color="auto"/>
                <w:bottom w:val="none" w:sz="0" w:space="0" w:color="auto"/>
                <w:right w:val="none" w:sz="0" w:space="0" w:color="auto"/>
              </w:divBdr>
            </w:div>
            <w:div w:id="172259606">
              <w:marLeft w:val="0"/>
              <w:marRight w:val="0"/>
              <w:marTop w:val="0"/>
              <w:marBottom w:val="0"/>
              <w:divBdr>
                <w:top w:val="none" w:sz="0" w:space="0" w:color="auto"/>
                <w:left w:val="none" w:sz="0" w:space="0" w:color="auto"/>
                <w:bottom w:val="none" w:sz="0" w:space="0" w:color="auto"/>
                <w:right w:val="none" w:sz="0" w:space="0" w:color="auto"/>
              </w:divBdr>
            </w:div>
            <w:div w:id="194193856">
              <w:marLeft w:val="0"/>
              <w:marRight w:val="0"/>
              <w:marTop w:val="0"/>
              <w:marBottom w:val="0"/>
              <w:divBdr>
                <w:top w:val="none" w:sz="0" w:space="0" w:color="auto"/>
                <w:left w:val="none" w:sz="0" w:space="0" w:color="auto"/>
                <w:bottom w:val="none" w:sz="0" w:space="0" w:color="auto"/>
                <w:right w:val="none" w:sz="0" w:space="0" w:color="auto"/>
              </w:divBdr>
            </w:div>
            <w:div w:id="233706201">
              <w:marLeft w:val="0"/>
              <w:marRight w:val="0"/>
              <w:marTop w:val="0"/>
              <w:marBottom w:val="0"/>
              <w:divBdr>
                <w:top w:val="none" w:sz="0" w:space="0" w:color="auto"/>
                <w:left w:val="none" w:sz="0" w:space="0" w:color="auto"/>
                <w:bottom w:val="none" w:sz="0" w:space="0" w:color="auto"/>
                <w:right w:val="none" w:sz="0" w:space="0" w:color="auto"/>
              </w:divBdr>
            </w:div>
            <w:div w:id="263808239">
              <w:marLeft w:val="0"/>
              <w:marRight w:val="0"/>
              <w:marTop w:val="0"/>
              <w:marBottom w:val="0"/>
              <w:divBdr>
                <w:top w:val="none" w:sz="0" w:space="0" w:color="auto"/>
                <w:left w:val="none" w:sz="0" w:space="0" w:color="auto"/>
                <w:bottom w:val="none" w:sz="0" w:space="0" w:color="auto"/>
                <w:right w:val="none" w:sz="0" w:space="0" w:color="auto"/>
              </w:divBdr>
            </w:div>
            <w:div w:id="267398324">
              <w:marLeft w:val="0"/>
              <w:marRight w:val="0"/>
              <w:marTop w:val="0"/>
              <w:marBottom w:val="0"/>
              <w:divBdr>
                <w:top w:val="none" w:sz="0" w:space="0" w:color="auto"/>
                <w:left w:val="none" w:sz="0" w:space="0" w:color="auto"/>
                <w:bottom w:val="none" w:sz="0" w:space="0" w:color="auto"/>
                <w:right w:val="none" w:sz="0" w:space="0" w:color="auto"/>
              </w:divBdr>
            </w:div>
            <w:div w:id="287201069">
              <w:marLeft w:val="0"/>
              <w:marRight w:val="0"/>
              <w:marTop w:val="0"/>
              <w:marBottom w:val="0"/>
              <w:divBdr>
                <w:top w:val="none" w:sz="0" w:space="0" w:color="auto"/>
                <w:left w:val="none" w:sz="0" w:space="0" w:color="auto"/>
                <w:bottom w:val="none" w:sz="0" w:space="0" w:color="auto"/>
                <w:right w:val="none" w:sz="0" w:space="0" w:color="auto"/>
              </w:divBdr>
            </w:div>
            <w:div w:id="304314785">
              <w:marLeft w:val="0"/>
              <w:marRight w:val="0"/>
              <w:marTop w:val="0"/>
              <w:marBottom w:val="0"/>
              <w:divBdr>
                <w:top w:val="none" w:sz="0" w:space="0" w:color="auto"/>
                <w:left w:val="none" w:sz="0" w:space="0" w:color="auto"/>
                <w:bottom w:val="none" w:sz="0" w:space="0" w:color="auto"/>
                <w:right w:val="none" w:sz="0" w:space="0" w:color="auto"/>
              </w:divBdr>
            </w:div>
            <w:div w:id="354959599">
              <w:marLeft w:val="0"/>
              <w:marRight w:val="0"/>
              <w:marTop w:val="0"/>
              <w:marBottom w:val="0"/>
              <w:divBdr>
                <w:top w:val="none" w:sz="0" w:space="0" w:color="auto"/>
                <w:left w:val="none" w:sz="0" w:space="0" w:color="auto"/>
                <w:bottom w:val="none" w:sz="0" w:space="0" w:color="auto"/>
                <w:right w:val="none" w:sz="0" w:space="0" w:color="auto"/>
              </w:divBdr>
            </w:div>
            <w:div w:id="363137003">
              <w:marLeft w:val="0"/>
              <w:marRight w:val="0"/>
              <w:marTop w:val="0"/>
              <w:marBottom w:val="0"/>
              <w:divBdr>
                <w:top w:val="none" w:sz="0" w:space="0" w:color="auto"/>
                <w:left w:val="none" w:sz="0" w:space="0" w:color="auto"/>
                <w:bottom w:val="none" w:sz="0" w:space="0" w:color="auto"/>
                <w:right w:val="none" w:sz="0" w:space="0" w:color="auto"/>
              </w:divBdr>
            </w:div>
            <w:div w:id="392389525">
              <w:marLeft w:val="0"/>
              <w:marRight w:val="0"/>
              <w:marTop w:val="0"/>
              <w:marBottom w:val="0"/>
              <w:divBdr>
                <w:top w:val="none" w:sz="0" w:space="0" w:color="auto"/>
                <w:left w:val="none" w:sz="0" w:space="0" w:color="auto"/>
                <w:bottom w:val="none" w:sz="0" w:space="0" w:color="auto"/>
                <w:right w:val="none" w:sz="0" w:space="0" w:color="auto"/>
              </w:divBdr>
            </w:div>
            <w:div w:id="409010867">
              <w:marLeft w:val="0"/>
              <w:marRight w:val="0"/>
              <w:marTop w:val="0"/>
              <w:marBottom w:val="0"/>
              <w:divBdr>
                <w:top w:val="none" w:sz="0" w:space="0" w:color="auto"/>
                <w:left w:val="none" w:sz="0" w:space="0" w:color="auto"/>
                <w:bottom w:val="none" w:sz="0" w:space="0" w:color="auto"/>
                <w:right w:val="none" w:sz="0" w:space="0" w:color="auto"/>
              </w:divBdr>
            </w:div>
            <w:div w:id="418603638">
              <w:marLeft w:val="0"/>
              <w:marRight w:val="0"/>
              <w:marTop w:val="0"/>
              <w:marBottom w:val="0"/>
              <w:divBdr>
                <w:top w:val="none" w:sz="0" w:space="0" w:color="auto"/>
                <w:left w:val="none" w:sz="0" w:space="0" w:color="auto"/>
                <w:bottom w:val="none" w:sz="0" w:space="0" w:color="auto"/>
                <w:right w:val="none" w:sz="0" w:space="0" w:color="auto"/>
              </w:divBdr>
            </w:div>
            <w:div w:id="425543182">
              <w:marLeft w:val="0"/>
              <w:marRight w:val="0"/>
              <w:marTop w:val="0"/>
              <w:marBottom w:val="0"/>
              <w:divBdr>
                <w:top w:val="none" w:sz="0" w:space="0" w:color="auto"/>
                <w:left w:val="none" w:sz="0" w:space="0" w:color="auto"/>
                <w:bottom w:val="none" w:sz="0" w:space="0" w:color="auto"/>
                <w:right w:val="none" w:sz="0" w:space="0" w:color="auto"/>
              </w:divBdr>
            </w:div>
            <w:div w:id="456292118">
              <w:marLeft w:val="0"/>
              <w:marRight w:val="0"/>
              <w:marTop w:val="0"/>
              <w:marBottom w:val="0"/>
              <w:divBdr>
                <w:top w:val="none" w:sz="0" w:space="0" w:color="auto"/>
                <w:left w:val="none" w:sz="0" w:space="0" w:color="auto"/>
                <w:bottom w:val="none" w:sz="0" w:space="0" w:color="auto"/>
                <w:right w:val="none" w:sz="0" w:space="0" w:color="auto"/>
              </w:divBdr>
            </w:div>
            <w:div w:id="463470603">
              <w:marLeft w:val="0"/>
              <w:marRight w:val="0"/>
              <w:marTop w:val="0"/>
              <w:marBottom w:val="0"/>
              <w:divBdr>
                <w:top w:val="none" w:sz="0" w:space="0" w:color="auto"/>
                <w:left w:val="none" w:sz="0" w:space="0" w:color="auto"/>
                <w:bottom w:val="none" w:sz="0" w:space="0" w:color="auto"/>
                <w:right w:val="none" w:sz="0" w:space="0" w:color="auto"/>
              </w:divBdr>
            </w:div>
            <w:div w:id="469635435">
              <w:marLeft w:val="0"/>
              <w:marRight w:val="0"/>
              <w:marTop w:val="0"/>
              <w:marBottom w:val="0"/>
              <w:divBdr>
                <w:top w:val="none" w:sz="0" w:space="0" w:color="auto"/>
                <w:left w:val="none" w:sz="0" w:space="0" w:color="auto"/>
                <w:bottom w:val="none" w:sz="0" w:space="0" w:color="auto"/>
                <w:right w:val="none" w:sz="0" w:space="0" w:color="auto"/>
              </w:divBdr>
            </w:div>
            <w:div w:id="477959589">
              <w:marLeft w:val="0"/>
              <w:marRight w:val="0"/>
              <w:marTop w:val="0"/>
              <w:marBottom w:val="0"/>
              <w:divBdr>
                <w:top w:val="none" w:sz="0" w:space="0" w:color="auto"/>
                <w:left w:val="none" w:sz="0" w:space="0" w:color="auto"/>
                <w:bottom w:val="none" w:sz="0" w:space="0" w:color="auto"/>
                <w:right w:val="none" w:sz="0" w:space="0" w:color="auto"/>
              </w:divBdr>
            </w:div>
            <w:div w:id="525600704">
              <w:marLeft w:val="0"/>
              <w:marRight w:val="0"/>
              <w:marTop w:val="0"/>
              <w:marBottom w:val="0"/>
              <w:divBdr>
                <w:top w:val="none" w:sz="0" w:space="0" w:color="auto"/>
                <w:left w:val="none" w:sz="0" w:space="0" w:color="auto"/>
                <w:bottom w:val="none" w:sz="0" w:space="0" w:color="auto"/>
                <w:right w:val="none" w:sz="0" w:space="0" w:color="auto"/>
              </w:divBdr>
            </w:div>
            <w:div w:id="531723650">
              <w:marLeft w:val="0"/>
              <w:marRight w:val="0"/>
              <w:marTop w:val="0"/>
              <w:marBottom w:val="0"/>
              <w:divBdr>
                <w:top w:val="none" w:sz="0" w:space="0" w:color="auto"/>
                <w:left w:val="none" w:sz="0" w:space="0" w:color="auto"/>
                <w:bottom w:val="none" w:sz="0" w:space="0" w:color="auto"/>
                <w:right w:val="none" w:sz="0" w:space="0" w:color="auto"/>
              </w:divBdr>
            </w:div>
            <w:div w:id="534385573">
              <w:marLeft w:val="0"/>
              <w:marRight w:val="0"/>
              <w:marTop w:val="0"/>
              <w:marBottom w:val="0"/>
              <w:divBdr>
                <w:top w:val="none" w:sz="0" w:space="0" w:color="auto"/>
                <w:left w:val="none" w:sz="0" w:space="0" w:color="auto"/>
                <w:bottom w:val="none" w:sz="0" w:space="0" w:color="auto"/>
                <w:right w:val="none" w:sz="0" w:space="0" w:color="auto"/>
              </w:divBdr>
            </w:div>
            <w:div w:id="645011739">
              <w:marLeft w:val="0"/>
              <w:marRight w:val="0"/>
              <w:marTop w:val="0"/>
              <w:marBottom w:val="0"/>
              <w:divBdr>
                <w:top w:val="none" w:sz="0" w:space="0" w:color="auto"/>
                <w:left w:val="none" w:sz="0" w:space="0" w:color="auto"/>
                <w:bottom w:val="none" w:sz="0" w:space="0" w:color="auto"/>
                <w:right w:val="none" w:sz="0" w:space="0" w:color="auto"/>
              </w:divBdr>
            </w:div>
            <w:div w:id="674646862">
              <w:marLeft w:val="0"/>
              <w:marRight w:val="0"/>
              <w:marTop w:val="0"/>
              <w:marBottom w:val="0"/>
              <w:divBdr>
                <w:top w:val="none" w:sz="0" w:space="0" w:color="auto"/>
                <w:left w:val="none" w:sz="0" w:space="0" w:color="auto"/>
                <w:bottom w:val="none" w:sz="0" w:space="0" w:color="auto"/>
                <w:right w:val="none" w:sz="0" w:space="0" w:color="auto"/>
              </w:divBdr>
            </w:div>
            <w:div w:id="680933602">
              <w:marLeft w:val="0"/>
              <w:marRight w:val="0"/>
              <w:marTop w:val="0"/>
              <w:marBottom w:val="0"/>
              <w:divBdr>
                <w:top w:val="none" w:sz="0" w:space="0" w:color="auto"/>
                <w:left w:val="none" w:sz="0" w:space="0" w:color="auto"/>
                <w:bottom w:val="none" w:sz="0" w:space="0" w:color="auto"/>
                <w:right w:val="none" w:sz="0" w:space="0" w:color="auto"/>
              </w:divBdr>
            </w:div>
            <w:div w:id="687944480">
              <w:marLeft w:val="0"/>
              <w:marRight w:val="0"/>
              <w:marTop w:val="0"/>
              <w:marBottom w:val="0"/>
              <w:divBdr>
                <w:top w:val="none" w:sz="0" w:space="0" w:color="auto"/>
                <w:left w:val="none" w:sz="0" w:space="0" w:color="auto"/>
                <w:bottom w:val="none" w:sz="0" w:space="0" w:color="auto"/>
                <w:right w:val="none" w:sz="0" w:space="0" w:color="auto"/>
              </w:divBdr>
            </w:div>
            <w:div w:id="694770858">
              <w:marLeft w:val="0"/>
              <w:marRight w:val="0"/>
              <w:marTop w:val="0"/>
              <w:marBottom w:val="0"/>
              <w:divBdr>
                <w:top w:val="none" w:sz="0" w:space="0" w:color="auto"/>
                <w:left w:val="none" w:sz="0" w:space="0" w:color="auto"/>
                <w:bottom w:val="none" w:sz="0" w:space="0" w:color="auto"/>
                <w:right w:val="none" w:sz="0" w:space="0" w:color="auto"/>
              </w:divBdr>
            </w:div>
            <w:div w:id="706873254">
              <w:marLeft w:val="0"/>
              <w:marRight w:val="0"/>
              <w:marTop w:val="0"/>
              <w:marBottom w:val="0"/>
              <w:divBdr>
                <w:top w:val="none" w:sz="0" w:space="0" w:color="auto"/>
                <w:left w:val="none" w:sz="0" w:space="0" w:color="auto"/>
                <w:bottom w:val="none" w:sz="0" w:space="0" w:color="auto"/>
                <w:right w:val="none" w:sz="0" w:space="0" w:color="auto"/>
              </w:divBdr>
            </w:div>
            <w:div w:id="741638032">
              <w:marLeft w:val="0"/>
              <w:marRight w:val="0"/>
              <w:marTop w:val="0"/>
              <w:marBottom w:val="0"/>
              <w:divBdr>
                <w:top w:val="none" w:sz="0" w:space="0" w:color="auto"/>
                <w:left w:val="none" w:sz="0" w:space="0" w:color="auto"/>
                <w:bottom w:val="none" w:sz="0" w:space="0" w:color="auto"/>
                <w:right w:val="none" w:sz="0" w:space="0" w:color="auto"/>
              </w:divBdr>
            </w:div>
            <w:div w:id="744454456">
              <w:marLeft w:val="0"/>
              <w:marRight w:val="0"/>
              <w:marTop w:val="0"/>
              <w:marBottom w:val="0"/>
              <w:divBdr>
                <w:top w:val="none" w:sz="0" w:space="0" w:color="auto"/>
                <w:left w:val="none" w:sz="0" w:space="0" w:color="auto"/>
                <w:bottom w:val="none" w:sz="0" w:space="0" w:color="auto"/>
                <w:right w:val="none" w:sz="0" w:space="0" w:color="auto"/>
              </w:divBdr>
            </w:div>
            <w:div w:id="799999361">
              <w:marLeft w:val="0"/>
              <w:marRight w:val="0"/>
              <w:marTop w:val="0"/>
              <w:marBottom w:val="0"/>
              <w:divBdr>
                <w:top w:val="none" w:sz="0" w:space="0" w:color="auto"/>
                <w:left w:val="none" w:sz="0" w:space="0" w:color="auto"/>
                <w:bottom w:val="none" w:sz="0" w:space="0" w:color="auto"/>
                <w:right w:val="none" w:sz="0" w:space="0" w:color="auto"/>
              </w:divBdr>
            </w:div>
            <w:div w:id="815295599">
              <w:marLeft w:val="0"/>
              <w:marRight w:val="0"/>
              <w:marTop w:val="0"/>
              <w:marBottom w:val="0"/>
              <w:divBdr>
                <w:top w:val="none" w:sz="0" w:space="0" w:color="auto"/>
                <w:left w:val="none" w:sz="0" w:space="0" w:color="auto"/>
                <w:bottom w:val="none" w:sz="0" w:space="0" w:color="auto"/>
                <w:right w:val="none" w:sz="0" w:space="0" w:color="auto"/>
              </w:divBdr>
            </w:div>
            <w:div w:id="823787781">
              <w:marLeft w:val="0"/>
              <w:marRight w:val="0"/>
              <w:marTop w:val="0"/>
              <w:marBottom w:val="0"/>
              <w:divBdr>
                <w:top w:val="none" w:sz="0" w:space="0" w:color="auto"/>
                <w:left w:val="none" w:sz="0" w:space="0" w:color="auto"/>
                <w:bottom w:val="none" w:sz="0" w:space="0" w:color="auto"/>
                <w:right w:val="none" w:sz="0" w:space="0" w:color="auto"/>
              </w:divBdr>
            </w:div>
            <w:div w:id="841165066">
              <w:marLeft w:val="0"/>
              <w:marRight w:val="0"/>
              <w:marTop w:val="0"/>
              <w:marBottom w:val="0"/>
              <w:divBdr>
                <w:top w:val="none" w:sz="0" w:space="0" w:color="auto"/>
                <w:left w:val="none" w:sz="0" w:space="0" w:color="auto"/>
                <w:bottom w:val="none" w:sz="0" w:space="0" w:color="auto"/>
                <w:right w:val="none" w:sz="0" w:space="0" w:color="auto"/>
              </w:divBdr>
            </w:div>
            <w:div w:id="853694155">
              <w:marLeft w:val="0"/>
              <w:marRight w:val="0"/>
              <w:marTop w:val="0"/>
              <w:marBottom w:val="0"/>
              <w:divBdr>
                <w:top w:val="none" w:sz="0" w:space="0" w:color="auto"/>
                <w:left w:val="none" w:sz="0" w:space="0" w:color="auto"/>
                <w:bottom w:val="none" w:sz="0" w:space="0" w:color="auto"/>
                <w:right w:val="none" w:sz="0" w:space="0" w:color="auto"/>
              </w:divBdr>
            </w:div>
            <w:div w:id="856383371">
              <w:marLeft w:val="0"/>
              <w:marRight w:val="0"/>
              <w:marTop w:val="0"/>
              <w:marBottom w:val="0"/>
              <w:divBdr>
                <w:top w:val="none" w:sz="0" w:space="0" w:color="auto"/>
                <w:left w:val="none" w:sz="0" w:space="0" w:color="auto"/>
                <w:bottom w:val="none" w:sz="0" w:space="0" w:color="auto"/>
                <w:right w:val="none" w:sz="0" w:space="0" w:color="auto"/>
              </w:divBdr>
            </w:div>
            <w:div w:id="889849533">
              <w:marLeft w:val="0"/>
              <w:marRight w:val="0"/>
              <w:marTop w:val="0"/>
              <w:marBottom w:val="0"/>
              <w:divBdr>
                <w:top w:val="none" w:sz="0" w:space="0" w:color="auto"/>
                <w:left w:val="none" w:sz="0" w:space="0" w:color="auto"/>
                <w:bottom w:val="none" w:sz="0" w:space="0" w:color="auto"/>
                <w:right w:val="none" w:sz="0" w:space="0" w:color="auto"/>
              </w:divBdr>
            </w:div>
            <w:div w:id="902568877">
              <w:marLeft w:val="0"/>
              <w:marRight w:val="0"/>
              <w:marTop w:val="0"/>
              <w:marBottom w:val="0"/>
              <w:divBdr>
                <w:top w:val="none" w:sz="0" w:space="0" w:color="auto"/>
                <w:left w:val="none" w:sz="0" w:space="0" w:color="auto"/>
                <w:bottom w:val="none" w:sz="0" w:space="0" w:color="auto"/>
                <w:right w:val="none" w:sz="0" w:space="0" w:color="auto"/>
              </w:divBdr>
            </w:div>
            <w:div w:id="925967365">
              <w:marLeft w:val="0"/>
              <w:marRight w:val="0"/>
              <w:marTop w:val="0"/>
              <w:marBottom w:val="0"/>
              <w:divBdr>
                <w:top w:val="none" w:sz="0" w:space="0" w:color="auto"/>
                <w:left w:val="none" w:sz="0" w:space="0" w:color="auto"/>
                <w:bottom w:val="none" w:sz="0" w:space="0" w:color="auto"/>
                <w:right w:val="none" w:sz="0" w:space="0" w:color="auto"/>
              </w:divBdr>
            </w:div>
            <w:div w:id="942036722">
              <w:marLeft w:val="0"/>
              <w:marRight w:val="0"/>
              <w:marTop w:val="0"/>
              <w:marBottom w:val="0"/>
              <w:divBdr>
                <w:top w:val="none" w:sz="0" w:space="0" w:color="auto"/>
                <w:left w:val="none" w:sz="0" w:space="0" w:color="auto"/>
                <w:bottom w:val="none" w:sz="0" w:space="0" w:color="auto"/>
                <w:right w:val="none" w:sz="0" w:space="0" w:color="auto"/>
              </w:divBdr>
            </w:div>
            <w:div w:id="956377060">
              <w:marLeft w:val="0"/>
              <w:marRight w:val="0"/>
              <w:marTop w:val="0"/>
              <w:marBottom w:val="0"/>
              <w:divBdr>
                <w:top w:val="none" w:sz="0" w:space="0" w:color="auto"/>
                <w:left w:val="none" w:sz="0" w:space="0" w:color="auto"/>
                <w:bottom w:val="none" w:sz="0" w:space="0" w:color="auto"/>
                <w:right w:val="none" w:sz="0" w:space="0" w:color="auto"/>
              </w:divBdr>
            </w:div>
            <w:div w:id="959606498">
              <w:marLeft w:val="0"/>
              <w:marRight w:val="0"/>
              <w:marTop w:val="0"/>
              <w:marBottom w:val="0"/>
              <w:divBdr>
                <w:top w:val="none" w:sz="0" w:space="0" w:color="auto"/>
                <w:left w:val="none" w:sz="0" w:space="0" w:color="auto"/>
                <w:bottom w:val="none" w:sz="0" w:space="0" w:color="auto"/>
                <w:right w:val="none" w:sz="0" w:space="0" w:color="auto"/>
              </w:divBdr>
            </w:div>
            <w:div w:id="963197350">
              <w:marLeft w:val="0"/>
              <w:marRight w:val="0"/>
              <w:marTop w:val="0"/>
              <w:marBottom w:val="0"/>
              <w:divBdr>
                <w:top w:val="none" w:sz="0" w:space="0" w:color="auto"/>
                <w:left w:val="none" w:sz="0" w:space="0" w:color="auto"/>
                <w:bottom w:val="none" w:sz="0" w:space="0" w:color="auto"/>
                <w:right w:val="none" w:sz="0" w:space="0" w:color="auto"/>
              </w:divBdr>
            </w:div>
            <w:div w:id="965042820">
              <w:marLeft w:val="0"/>
              <w:marRight w:val="0"/>
              <w:marTop w:val="0"/>
              <w:marBottom w:val="0"/>
              <w:divBdr>
                <w:top w:val="none" w:sz="0" w:space="0" w:color="auto"/>
                <w:left w:val="none" w:sz="0" w:space="0" w:color="auto"/>
                <w:bottom w:val="none" w:sz="0" w:space="0" w:color="auto"/>
                <w:right w:val="none" w:sz="0" w:space="0" w:color="auto"/>
              </w:divBdr>
            </w:div>
            <w:div w:id="983705243">
              <w:marLeft w:val="0"/>
              <w:marRight w:val="0"/>
              <w:marTop w:val="0"/>
              <w:marBottom w:val="0"/>
              <w:divBdr>
                <w:top w:val="none" w:sz="0" w:space="0" w:color="auto"/>
                <w:left w:val="none" w:sz="0" w:space="0" w:color="auto"/>
                <w:bottom w:val="none" w:sz="0" w:space="0" w:color="auto"/>
                <w:right w:val="none" w:sz="0" w:space="0" w:color="auto"/>
              </w:divBdr>
            </w:div>
            <w:div w:id="1031221854">
              <w:marLeft w:val="0"/>
              <w:marRight w:val="0"/>
              <w:marTop w:val="0"/>
              <w:marBottom w:val="0"/>
              <w:divBdr>
                <w:top w:val="none" w:sz="0" w:space="0" w:color="auto"/>
                <w:left w:val="none" w:sz="0" w:space="0" w:color="auto"/>
                <w:bottom w:val="none" w:sz="0" w:space="0" w:color="auto"/>
                <w:right w:val="none" w:sz="0" w:space="0" w:color="auto"/>
              </w:divBdr>
            </w:div>
            <w:div w:id="1058045012">
              <w:marLeft w:val="0"/>
              <w:marRight w:val="0"/>
              <w:marTop w:val="0"/>
              <w:marBottom w:val="0"/>
              <w:divBdr>
                <w:top w:val="none" w:sz="0" w:space="0" w:color="auto"/>
                <w:left w:val="none" w:sz="0" w:space="0" w:color="auto"/>
                <w:bottom w:val="none" w:sz="0" w:space="0" w:color="auto"/>
                <w:right w:val="none" w:sz="0" w:space="0" w:color="auto"/>
              </w:divBdr>
            </w:div>
            <w:div w:id="1082793397">
              <w:marLeft w:val="0"/>
              <w:marRight w:val="0"/>
              <w:marTop w:val="0"/>
              <w:marBottom w:val="0"/>
              <w:divBdr>
                <w:top w:val="none" w:sz="0" w:space="0" w:color="auto"/>
                <w:left w:val="none" w:sz="0" w:space="0" w:color="auto"/>
                <w:bottom w:val="none" w:sz="0" w:space="0" w:color="auto"/>
                <w:right w:val="none" w:sz="0" w:space="0" w:color="auto"/>
              </w:divBdr>
            </w:div>
            <w:div w:id="1111165336">
              <w:marLeft w:val="0"/>
              <w:marRight w:val="0"/>
              <w:marTop w:val="0"/>
              <w:marBottom w:val="0"/>
              <w:divBdr>
                <w:top w:val="none" w:sz="0" w:space="0" w:color="auto"/>
                <w:left w:val="none" w:sz="0" w:space="0" w:color="auto"/>
                <w:bottom w:val="none" w:sz="0" w:space="0" w:color="auto"/>
                <w:right w:val="none" w:sz="0" w:space="0" w:color="auto"/>
              </w:divBdr>
            </w:div>
            <w:div w:id="1114208865">
              <w:marLeft w:val="0"/>
              <w:marRight w:val="0"/>
              <w:marTop w:val="0"/>
              <w:marBottom w:val="0"/>
              <w:divBdr>
                <w:top w:val="none" w:sz="0" w:space="0" w:color="auto"/>
                <w:left w:val="none" w:sz="0" w:space="0" w:color="auto"/>
                <w:bottom w:val="none" w:sz="0" w:space="0" w:color="auto"/>
                <w:right w:val="none" w:sz="0" w:space="0" w:color="auto"/>
              </w:divBdr>
            </w:div>
            <w:div w:id="1159150798">
              <w:marLeft w:val="0"/>
              <w:marRight w:val="0"/>
              <w:marTop w:val="0"/>
              <w:marBottom w:val="0"/>
              <w:divBdr>
                <w:top w:val="none" w:sz="0" w:space="0" w:color="auto"/>
                <w:left w:val="none" w:sz="0" w:space="0" w:color="auto"/>
                <w:bottom w:val="none" w:sz="0" w:space="0" w:color="auto"/>
                <w:right w:val="none" w:sz="0" w:space="0" w:color="auto"/>
              </w:divBdr>
            </w:div>
            <w:div w:id="1186864046">
              <w:marLeft w:val="0"/>
              <w:marRight w:val="0"/>
              <w:marTop w:val="0"/>
              <w:marBottom w:val="0"/>
              <w:divBdr>
                <w:top w:val="none" w:sz="0" w:space="0" w:color="auto"/>
                <w:left w:val="none" w:sz="0" w:space="0" w:color="auto"/>
                <w:bottom w:val="none" w:sz="0" w:space="0" w:color="auto"/>
                <w:right w:val="none" w:sz="0" w:space="0" w:color="auto"/>
              </w:divBdr>
            </w:div>
            <w:div w:id="1201091966">
              <w:marLeft w:val="0"/>
              <w:marRight w:val="0"/>
              <w:marTop w:val="0"/>
              <w:marBottom w:val="0"/>
              <w:divBdr>
                <w:top w:val="none" w:sz="0" w:space="0" w:color="auto"/>
                <w:left w:val="none" w:sz="0" w:space="0" w:color="auto"/>
                <w:bottom w:val="none" w:sz="0" w:space="0" w:color="auto"/>
                <w:right w:val="none" w:sz="0" w:space="0" w:color="auto"/>
              </w:divBdr>
            </w:div>
            <w:div w:id="1235239654">
              <w:marLeft w:val="0"/>
              <w:marRight w:val="0"/>
              <w:marTop w:val="0"/>
              <w:marBottom w:val="0"/>
              <w:divBdr>
                <w:top w:val="none" w:sz="0" w:space="0" w:color="auto"/>
                <w:left w:val="none" w:sz="0" w:space="0" w:color="auto"/>
                <w:bottom w:val="none" w:sz="0" w:space="0" w:color="auto"/>
                <w:right w:val="none" w:sz="0" w:space="0" w:color="auto"/>
              </w:divBdr>
            </w:div>
            <w:div w:id="1297102671">
              <w:marLeft w:val="0"/>
              <w:marRight w:val="0"/>
              <w:marTop w:val="0"/>
              <w:marBottom w:val="0"/>
              <w:divBdr>
                <w:top w:val="none" w:sz="0" w:space="0" w:color="auto"/>
                <w:left w:val="none" w:sz="0" w:space="0" w:color="auto"/>
                <w:bottom w:val="none" w:sz="0" w:space="0" w:color="auto"/>
                <w:right w:val="none" w:sz="0" w:space="0" w:color="auto"/>
              </w:divBdr>
            </w:div>
            <w:div w:id="1311061110">
              <w:marLeft w:val="0"/>
              <w:marRight w:val="0"/>
              <w:marTop w:val="0"/>
              <w:marBottom w:val="0"/>
              <w:divBdr>
                <w:top w:val="none" w:sz="0" w:space="0" w:color="auto"/>
                <w:left w:val="none" w:sz="0" w:space="0" w:color="auto"/>
                <w:bottom w:val="none" w:sz="0" w:space="0" w:color="auto"/>
                <w:right w:val="none" w:sz="0" w:space="0" w:color="auto"/>
              </w:divBdr>
            </w:div>
            <w:div w:id="1313145856">
              <w:marLeft w:val="0"/>
              <w:marRight w:val="0"/>
              <w:marTop w:val="0"/>
              <w:marBottom w:val="0"/>
              <w:divBdr>
                <w:top w:val="none" w:sz="0" w:space="0" w:color="auto"/>
                <w:left w:val="none" w:sz="0" w:space="0" w:color="auto"/>
                <w:bottom w:val="none" w:sz="0" w:space="0" w:color="auto"/>
                <w:right w:val="none" w:sz="0" w:space="0" w:color="auto"/>
              </w:divBdr>
            </w:div>
            <w:div w:id="1317804496">
              <w:marLeft w:val="0"/>
              <w:marRight w:val="0"/>
              <w:marTop w:val="0"/>
              <w:marBottom w:val="0"/>
              <w:divBdr>
                <w:top w:val="none" w:sz="0" w:space="0" w:color="auto"/>
                <w:left w:val="none" w:sz="0" w:space="0" w:color="auto"/>
                <w:bottom w:val="none" w:sz="0" w:space="0" w:color="auto"/>
                <w:right w:val="none" w:sz="0" w:space="0" w:color="auto"/>
              </w:divBdr>
            </w:div>
            <w:div w:id="1361126421">
              <w:marLeft w:val="0"/>
              <w:marRight w:val="0"/>
              <w:marTop w:val="0"/>
              <w:marBottom w:val="0"/>
              <w:divBdr>
                <w:top w:val="none" w:sz="0" w:space="0" w:color="auto"/>
                <w:left w:val="none" w:sz="0" w:space="0" w:color="auto"/>
                <w:bottom w:val="none" w:sz="0" w:space="0" w:color="auto"/>
                <w:right w:val="none" w:sz="0" w:space="0" w:color="auto"/>
              </w:divBdr>
            </w:div>
            <w:div w:id="1363365767">
              <w:marLeft w:val="0"/>
              <w:marRight w:val="0"/>
              <w:marTop w:val="0"/>
              <w:marBottom w:val="0"/>
              <w:divBdr>
                <w:top w:val="none" w:sz="0" w:space="0" w:color="auto"/>
                <w:left w:val="none" w:sz="0" w:space="0" w:color="auto"/>
                <w:bottom w:val="none" w:sz="0" w:space="0" w:color="auto"/>
                <w:right w:val="none" w:sz="0" w:space="0" w:color="auto"/>
              </w:divBdr>
            </w:div>
            <w:div w:id="1403067003">
              <w:marLeft w:val="0"/>
              <w:marRight w:val="0"/>
              <w:marTop w:val="0"/>
              <w:marBottom w:val="0"/>
              <w:divBdr>
                <w:top w:val="none" w:sz="0" w:space="0" w:color="auto"/>
                <w:left w:val="none" w:sz="0" w:space="0" w:color="auto"/>
                <w:bottom w:val="none" w:sz="0" w:space="0" w:color="auto"/>
                <w:right w:val="none" w:sz="0" w:space="0" w:color="auto"/>
              </w:divBdr>
            </w:div>
            <w:div w:id="1411610668">
              <w:marLeft w:val="0"/>
              <w:marRight w:val="0"/>
              <w:marTop w:val="0"/>
              <w:marBottom w:val="0"/>
              <w:divBdr>
                <w:top w:val="none" w:sz="0" w:space="0" w:color="auto"/>
                <w:left w:val="none" w:sz="0" w:space="0" w:color="auto"/>
                <w:bottom w:val="none" w:sz="0" w:space="0" w:color="auto"/>
                <w:right w:val="none" w:sz="0" w:space="0" w:color="auto"/>
              </w:divBdr>
            </w:div>
            <w:div w:id="1415514057">
              <w:marLeft w:val="0"/>
              <w:marRight w:val="0"/>
              <w:marTop w:val="0"/>
              <w:marBottom w:val="0"/>
              <w:divBdr>
                <w:top w:val="none" w:sz="0" w:space="0" w:color="auto"/>
                <w:left w:val="none" w:sz="0" w:space="0" w:color="auto"/>
                <w:bottom w:val="none" w:sz="0" w:space="0" w:color="auto"/>
                <w:right w:val="none" w:sz="0" w:space="0" w:color="auto"/>
              </w:divBdr>
            </w:div>
            <w:div w:id="1427311758">
              <w:marLeft w:val="0"/>
              <w:marRight w:val="0"/>
              <w:marTop w:val="0"/>
              <w:marBottom w:val="0"/>
              <w:divBdr>
                <w:top w:val="none" w:sz="0" w:space="0" w:color="auto"/>
                <w:left w:val="none" w:sz="0" w:space="0" w:color="auto"/>
                <w:bottom w:val="none" w:sz="0" w:space="0" w:color="auto"/>
                <w:right w:val="none" w:sz="0" w:space="0" w:color="auto"/>
              </w:divBdr>
            </w:div>
            <w:div w:id="1442726323">
              <w:marLeft w:val="0"/>
              <w:marRight w:val="0"/>
              <w:marTop w:val="0"/>
              <w:marBottom w:val="0"/>
              <w:divBdr>
                <w:top w:val="none" w:sz="0" w:space="0" w:color="auto"/>
                <w:left w:val="none" w:sz="0" w:space="0" w:color="auto"/>
                <w:bottom w:val="none" w:sz="0" w:space="0" w:color="auto"/>
                <w:right w:val="none" w:sz="0" w:space="0" w:color="auto"/>
              </w:divBdr>
            </w:div>
            <w:div w:id="1557550418">
              <w:marLeft w:val="0"/>
              <w:marRight w:val="0"/>
              <w:marTop w:val="0"/>
              <w:marBottom w:val="0"/>
              <w:divBdr>
                <w:top w:val="none" w:sz="0" w:space="0" w:color="auto"/>
                <w:left w:val="none" w:sz="0" w:space="0" w:color="auto"/>
                <w:bottom w:val="none" w:sz="0" w:space="0" w:color="auto"/>
                <w:right w:val="none" w:sz="0" w:space="0" w:color="auto"/>
              </w:divBdr>
            </w:div>
            <w:div w:id="1559512175">
              <w:marLeft w:val="0"/>
              <w:marRight w:val="0"/>
              <w:marTop w:val="0"/>
              <w:marBottom w:val="0"/>
              <w:divBdr>
                <w:top w:val="none" w:sz="0" w:space="0" w:color="auto"/>
                <w:left w:val="none" w:sz="0" w:space="0" w:color="auto"/>
                <w:bottom w:val="none" w:sz="0" w:space="0" w:color="auto"/>
                <w:right w:val="none" w:sz="0" w:space="0" w:color="auto"/>
              </w:divBdr>
            </w:div>
            <w:div w:id="1562328285">
              <w:marLeft w:val="0"/>
              <w:marRight w:val="0"/>
              <w:marTop w:val="0"/>
              <w:marBottom w:val="0"/>
              <w:divBdr>
                <w:top w:val="none" w:sz="0" w:space="0" w:color="auto"/>
                <w:left w:val="none" w:sz="0" w:space="0" w:color="auto"/>
                <w:bottom w:val="none" w:sz="0" w:space="0" w:color="auto"/>
                <w:right w:val="none" w:sz="0" w:space="0" w:color="auto"/>
              </w:divBdr>
            </w:div>
            <w:div w:id="1603948375">
              <w:marLeft w:val="0"/>
              <w:marRight w:val="0"/>
              <w:marTop w:val="0"/>
              <w:marBottom w:val="0"/>
              <w:divBdr>
                <w:top w:val="none" w:sz="0" w:space="0" w:color="auto"/>
                <w:left w:val="none" w:sz="0" w:space="0" w:color="auto"/>
                <w:bottom w:val="none" w:sz="0" w:space="0" w:color="auto"/>
                <w:right w:val="none" w:sz="0" w:space="0" w:color="auto"/>
              </w:divBdr>
            </w:div>
            <w:div w:id="1611665694">
              <w:marLeft w:val="0"/>
              <w:marRight w:val="0"/>
              <w:marTop w:val="0"/>
              <w:marBottom w:val="0"/>
              <w:divBdr>
                <w:top w:val="none" w:sz="0" w:space="0" w:color="auto"/>
                <w:left w:val="none" w:sz="0" w:space="0" w:color="auto"/>
                <w:bottom w:val="none" w:sz="0" w:space="0" w:color="auto"/>
                <w:right w:val="none" w:sz="0" w:space="0" w:color="auto"/>
              </w:divBdr>
            </w:div>
            <w:div w:id="1612543198">
              <w:marLeft w:val="0"/>
              <w:marRight w:val="0"/>
              <w:marTop w:val="0"/>
              <w:marBottom w:val="0"/>
              <w:divBdr>
                <w:top w:val="none" w:sz="0" w:space="0" w:color="auto"/>
                <w:left w:val="none" w:sz="0" w:space="0" w:color="auto"/>
                <w:bottom w:val="none" w:sz="0" w:space="0" w:color="auto"/>
                <w:right w:val="none" w:sz="0" w:space="0" w:color="auto"/>
              </w:divBdr>
            </w:div>
            <w:div w:id="1625774624">
              <w:marLeft w:val="0"/>
              <w:marRight w:val="0"/>
              <w:marTop w:val="0"/>
              <w:marBottom w:val="0"/>
              <w:divBdr>
                <w:top w:val="none" w:sz="0" w:space="0" w:color="auto"/>
                <w:left w:val="none" w:sz="0" w:space="0" w:color="auto"/>
                <w:bottom w:val="none" w:sz="0" w:space="0" w:color="auto"/>
                <w:right w:val="none" w:sz="0" w:space="0" w:color="auto"/>
              </w:divBdr>
            </w:div>
            <w:div w:id="1644894954">
              <w:marLeft w:val="0"/>
              <w:marRight w:val="0"/>
              <w:marTop w:val="0"/>
              <w:marBottom w:val="0"/>
              <w:divBdr>
                <w:top w:val="none" w:sz="0" w:space="0" w:color="auto"/>
                <w:left w:val="none" w:sz="0" w:space="0" w:color="auto"/>
                <w:bottom w:val="none" w:sz="0" w:space="0" w:color="auto"/>
                <w:right w:val="none" w:sz="0" w:space="0" w:color="auto"/>
              </w:divBdr>
            </w:div>
            <w:div w:id="1668634197">
              <w:marLeft w:val="0"/>
              <w:marRight w:val="0"/>
              <w:marTop w:val="0"/>
              <w:marBottom w:val="0"/>
              <w:divBdr>
                <w:top w:val="none" w:sz="0" w:space="0" w:color="auto"/>
                <w:left w:val="none" w:sz="0" w:space="0" w:color="auto"/>
                <w:bottom w:val="none" w:sz="0" w:space="0" w:color="auto"/>
                <w:right w:val="none" w:sz="0" w:space="0" w:color="auto"/>
              </w:divBdr>
            </w:div>
            <w:div w:id="1694109112">
              <w:marLeft w:val="0"/>
              <w:marRight w:val="0"/>
              <w:marTop w:val="0"/>
              <w:marBottom w:val="0"/>
              <w:divBdr>
                <w:top w:val="none" w:sz="0" w:space="0" w:color="auto"/>
                <w:left w:val="none" w:sz="0" w:space="0" w:color="auto"/>
                <w:bottom w:val="none" w:sz="0" w:space="0" w:color="auto"/>
                <w:right w:val="none" w:sz="0" w:space="0" w:color="auto"/>
              </w:divBdr>
            </w:div>
            <w:div w:id="1735346721">
              <w:marLeft w:val="0"/>
              <w:marRight w:val="0"/>
              <w:marTop w:val="0"/>
              <w:marBottom w:val="0"/>
              <w:divBdr>
                <w:top w:val="none" w:sz="0" w:space="0" w:color="auto"/>
                <w:left w:val="none" w:sz="0" w:space="0" w:color="auto"/>
                <w:bottom w:val="none" w:sz="0" w:space="0" w:color="auto"/>
                <w:right w:val="none" w:sz="0" w:space="0" w:color="auto"/>
              </w:divBdr>
            </w:div>
            <w:div w:id="1753046591">
              <w:marLeft w:val="0"/>
              <w:marRight w:val="0"/>
              <w:marTop w:val="0"/>
              <w:marBottom w:val="0"/>
              <w:divBdr>
                <w:top w:val="none" w:sz="0" w:space="0" w:color="auto"/>
                <w:left w:val="none" w:sz="0" w:space="0" w:color="auto"/>
                <w:bottom w:val="none" w:sz="0" w:space="0" w:color="auto"/>
                <w:right w:val="none" w:sz="0" w:space="0" w:color="auto"/>
              </w:divBdr>
            </w:div>
            <w:div w:id="1802991151">
              <w:marLeft w:val="0"/>
              <w:marRight w:val="0"/>
              <w:marTop w:val="0"/>
              <w:marBottom w:val="0"/>
              <w:divBdr>
                <w:top w:val="none" w:sz="0" w:space="0" w:color="auto"/>
                <w:left w:val="none" w:sz="0" w:space="0" w:color="auto"/>
                <w:bottom w:val="none" w:sz="0" w:space="0" w:color="auto"/>
                <w:right w:val="none" w:sz="0" w:space="0" w:color="auto"/>
              </w:divBdr>
            </w:div>
            <w:div w:id="1845628582">
              <w:marLeft w:val="0"/>
              <w:marRight w:val="0"/>
              <w:marTop w:val="0"/>
              <w:marBottom w:val="0"/>
              <w:divBdr>
                <w:top w:val="none" w:sz="0" w:space="0" w:color="auto"/>
                <w:left w:val="none" w:sz="0" w:space="0" w:color="auto"/>
                <w:bottom w:val="none" w:sz="0" w:space="0" w:color="auto"/>
                <w:right w:val="none" w:sz="0" w:space="0" w:color="auto"/>
              </w:divBdr>
            </w:div>
            <w:div w:id="1863863852">
              <w:marLeft w:val="0"/>
              <w:marRight w:val="0"/>
              <w:marTop w:val="0"/>
              <w:marBottom w:val="0"/>
              <w:divBdr>
                <w:top w:val="none" w:sz="0" w:space="0" w:color="auto"/>
                <w:left w:val="none" w:sz="0" w:space="0" w:color="auto"/>
                <w:bottom w:val="none" w:sz="0" w:space="0" w:color="auto"/>
                <w:right w:val="none" w:sz="0" w:space="0" w:color="auto"/>
              </w:divBdr>
            </w:div>
            <w:div w:id="1879390834">
              <w:marLeft w:val="0"/>
              <w:marRight w:val="0"/>
              <w:marTop w:val="0"/>
              <w:marBottom w:val="0"/>
              <w:divBdr>
                <w:top w:val="none" w:sz="0" w:space="0" w:color="auto"/>
                <w:left w:val="none" w:sz="0" w:space="0" w:color="auto"/>
                <w:bottom w:val="none" w:sz="0" w:space="0" w:color="auto"/>
                <w:right w:val="none" w:sz="0" w:space="0" w:color="auto"/>
              </w:divBdr>
            </w:div>
            <w:div w:id="1882353462">
              <w:marLeft w:val="0"/>
              <w:marRight w:val="0"/>
              <w:marTop w:val="0"/>
              <w:marBottom w:val="0"/>
              <w:divBdr>
                <w:top w:val="none" w:sz="0" w:space="0" w:color="auto"/>
                <w:left w:val="none" w:sz="0" w:space="0" w:color="auto"/>
                <w:bottom w:val="none" w:sz="0" w:space="0" w:color="auto"/>
                <w:right w:val="none" w:sz="0" w:space="0" w:color="auto"/>
              </w:divBdr>
            </w:div>
            <w:div w:id="1900020158">
              <w:marLeft w:val="0"/>
              <w:marRight w:val="0"/>
              <w:marTop w:val="0"/>
              <w:marBottom w:val="0"/>
              <w:divBdr>
                <w:top w:val="none" w:sz="0" w:space="0" w:color="auto"/>
                <w:left w:val="none" w:sz="0" w:space="0" w:color="auto"/>
                <w:bottom w:val="none" w:sz="0" w:space="0" w:color="auto"/>
                <w:right w:val="none" w:sz="0" w:space="0" w:color="auto"/>
              </w:divBdr>
            </w:div>
            <w:div w:id="1922061202">
              <w:marLeft w:val="0"/>
              <w:marRight w:val="0"/>
              <w:marTop w:val="0"/>
              <w:marBottom w:val="0"/>
              <w:divBdr>
                <w:top w:val="none" w:sz="0" w:space="0" w:color="auto"/>
                <w:left w:val="none" w:sz="0" w:space="0" w:color="auto"/>
                <w:bottom w:val="none" w:sz="0" w:space="0" w:color="auto"/>
                <w:right w:val="none" w:sz="0" w:space="0" w:color="auto"/>
              </w:divBdr>
            </w:div>
            <w:div w:id="1954900023">
              <w:marLeft w:val="0"/>
              <w:marRight w:val="0"/>
              <w:marTop w:val="0"/>
              <w:marBottom w:val="0"/>
              <w:divBdr>
                <w:top w:val="none" w:sz="0" w:space="0" w:color="auto"/>
                <w:left w:val="none" w:sz="0" w:space="0" w:color="auto"/>
                <w:bottom w:val="none" w:sz="0" w:space="0" w:color="auto"/>
                <w:right w:val="none" w:sz="0" w:space="0" w:color="auto"/>
              </w:divBdr>
            </w:div>
            <w:div w:id="2019042629">
              <w:marLeft w:val="0"/>
              <w:marRight w:val="0"/>
              <w:marTop w:val="0"/>
              <w:marBottom w:val="0"/>
              <w:divBdr>
                <w:top w:val="none" w:sz="0" w:space="0" w:color="auto"/>
                <w:left w:val="none" w:sz="0" w:space="0" w:color="auto"/>
                <w:bottom w:val="none" w:sz="0" w:space="0" w:color="auto"/>
                <w:right w:val="none" w:sz="0" w:space="0" w:color="auto"/>
              </w:divBdr>
            </w:div>
            <w:div w:id="2052729523">
              <w:marLeft w:val="0"/>
              <w:marRight w:val="0"/>
              <w:marTop w:val="0"/>
              <w:marBottom w:val="0"/>
              <w:divBdr>
                <w:top w:val="none" w:sz="0" w:space="0" w:color="auto"/>
                <w:left w:val="none" w:sz="0" w:space="0" w:color="auto"/>
                <w:bottom w:val="none" w:sz="0" w:space="0" w:color="auto"/>
                <w:right w:val="none" w:sz="0" w:space="0" w:color="auto"/>
              </w:divBdr>
            </w:div>
            <w:div w:id="2116514344">
              <w:marLeft w:val="0"/>
              <w:marRight w:val="0"/>
              <w:marTop w:val="0"/>
              <w:marBottom w:val="0"/>
              <w:divBdr>
                <w:top w:val="none" w:sz="0" w:space="0" w:color="auto"/>
                <w:left w:val="none" w:sz="0" w:space="0" w:color="auto"/>
                <w:bottom w:val="none" w:sz="0" w:space="0" w:color="auto"/>
                <w:right w:val="none" w:sz="0" w:space="0" w:color="auto"/>
              </w:divBdr>
            </w:div>
            <w:div w:id="213925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987114">
      <w:bodyDiv w:val="1"/>
      <w:marLeft w:val="0"/>
      <w:marRight w:val="0"/>
      <w:marTop w:val="0"/>
      <w:marBottom w:val="0"/>
      <w:divBdr>
        <w:top w:val="none" w:sz="0" w:space="0" w:color="auto"/>
        <w:left w:val="none" w:sz="0" w:space="0" w:color="auto"/>
        <w:bottom w:val="none" w:sz="0" w:space="0" w:color="auto"/>
        <w:right w:val="none" w:sz="0" w:space="0" w:color="auto"/>
      </w:divBdr>
    </w:div>
    <w:div w:id="1233782277">
      <w:bodyDiv w:val="1"/>
      <w:marLeft w:val="0"/>
      <w:marRight w:val="0"/>
      <w:marTop w:val="0"/>
      <w:marBottom w:val="0"/>
      <w:divBdr>
        <w:top w:val="none" w:sz="0" w:space="0" w:color="auto"/>
        <w:left w:val="none" w:sz="0" w:space="0" w:color="auto"/>
        <w:bottom w:val="none" w:sz="0" w:space="0" w:color="auto"/>
        <w:right w:val="none" w:sz="0" w:space="0" w:color="auto"/>
      </w:divBdr>
    </w:div>
    <w:div w:id="1303149739">
      <w:bodyDiv w:val="1"/>
      <w:marLeft w:val="0"/>
      <w:marRight w:val="0"/>
      <w:marTop w:val="0"/>
      <w:marBottom w:val="0"/>
      <w:divBdr>
        <w:top w:val="none" w:sz="0" w:space="0" w:color="auto"/>
        <w:left w:val="none" w:sz="0" w:space="0" w:color="auto"/>
        <w:bottom w:val="none" w:sz="0" w:space="0" w:color="auto"/>
        <w:right w:val="none" w:sz="0" w:space="0" w:color="auto"/>
      </w:divBdr>
    </w:div>
    <w:div w:id="1498184079">
      <w:bodyDiv w:val="1"/>
      <w:marLeft w:val="0"/>
      <w:marRight w:val="0"/>
      <w:marTop w:val="0"/>
      <w:marBottom w:val="0"/>
      <w:divBdr>
        <w:top w:val="none" w:sz="0" w:space="0" w:color="auto"/>
        <w:left w:val="none" w:sz="0" w:space="0" w:color="auto"/>
        <w:bottom w:val="none" w:sz="0" w:space="0" w:color="auto"/>
        <w:right w:val="none" w:sz="0" w:space="0" w:color="auto"/>
      </w:divBdr>
    </w:div>
    <w:div w:id="1579560007">
      <w:bodyDiv w:val="1"/>
      <w:marLeft w:val="0"/>
      <w:marRight w:val="0"/>
      <w:marTop w:val="0"/>
      <w:marBottom w:val="0"/>
      <w:divBdr>
        <w:top w:val="none" w:sz="0" w:space="0" w:color="auto"/>
        <w:left w:val="none" w:sz="0" w:space="0" w:color="auto"/>
        <w:bottom w:val="none" w:sz="0" w:space="0" w:color="auto"/>
        <w:right w:val="none" w:sz="0" w:space="0" w:color="auto"/>
      </w:divBdr>
      <w:divsChild>
        <w:div w:id="21639989">
          <w:marLeft w:val="0"/>
          <w:marRight w:val="0"/>
          <w:marTop w:val="0"/>
          <w:marBottom w:val="0"/>
          <w:divBdr>
            <w:top w:val="none" w:sz="0" w:space="0" w:color="auto"/>
            <w:left w:val="none" w:sz="0" w:space="0" w:color="auto"/>
            <w:bottom w:val="none" w:sz="0" w:space="0" w:color="auto"/>
            <w:right w:val="none" w:sz="0" w:space="0" w:color="auto"/>
          </w:divBdr>
        </w:div>
        <w:div w:id="187917064">
          <w:marLeft w:val="0"/>
          <w:marRight w:val="0"/>
          <w:marTop w:val="0"/>
          <w:marBottom w:val="0"/>
          <w:divBdr>
            <w:top w:val="none" w:sz="0" w:space="0" w:color="auto"/>
            <w:left w:val="none" w:sz="0" w:space="0" w:color="auto"/>
            <w:bottom w:val="none" w:sz="0" w:space="0" w:color="auto"/>
            <w:right w:val="none" w:sz="0" w:space="0" w:color="auto"/>
          </w:divBdr>
        </w:div>
        <w:div w:id="228468944">
          <w:marLeft w:val="0"/>
          <w:marRight w:val="0"/>
          <w:marTop w:val="0"/>
          <w:marBottom w:val="0"/>
          <w:divBdr>
            <w:top w:val="none" w:sz="0" w:space="0" w:color="auto"/>
            <w:left w:val="none" w:sz="0" w:space="0" w:color="auto"/>
            <w:bottom w:val="none" w:sz="0" w:space="0" w:color="auto"/>
            <w:right w:val="none" w:sz="0" w:space="0" w:color="auto"/>
          </w:divBdr>
        </w:div>
        <w:div w:id="324825165">
          <w:marLeft w:val="0"/>
          <w:marRight w:val="0"/>
          <w:marTop w:val="0"/>
          <w:marBottom w:val="0"/>
          <w:divBdr>
            <w:top w:val="none" w:sz="0" w:space="0" w:color="auto"/>
            <w:left w:val="none" w:sz="0" w:space="0" w:color="auto"/>
            <w:bottom w:val="none" w:sz="0" w:space="0" w:color="auto"/>
            <w:right w:val="none" w:sz="0" w:space="0" w:color="auto"/>
          </w:divBdr>
        </w:div>
        <w:div w:id="391317207">
          <w:marLeft w:val="0"/>
          <w:marRight w:val="0"/>
          <w:marTop w:val="0"/>
          <w:marBottom w:val="0"/>
          <w:divBdr>
            <w:top w:val="none" w:sz="0" w:space="0" w:color="auto"/>
            <w:left w:val="none" w:sz="0" w:space="0" w:color="auto"/>
            <w:bottom w:val="none" w:sz="0" w:space="0" w:color="auto"/>
            <w:right w:val="none" w:sz="0" w:space="0" w:color="auto"/>
          </w:divBdr>
        </w:div>
        <w:div w:id="1061295612">
          <w:marLeft w:val="0"/>
          <w:marRight w:val="0"/>
          <w:marTop w:val="0"/>
          <w:marBottom w:val="0"/>
          <w:divBdr>
            <w:top w:val="none" w:sz="0" w:space="0" w:color="auto"/>
            <w:left w:val="none" w:sz="0" w:space="0" w:color="auto"/>
            <w:bottom w:val="none" w:sz="0" w:space="0" w:color="auto"/>
            <w:right w:val="none" w:sz="0" w:space="0" w:color="auto"/>
          </w:divBdr>
        </w:div>
        <w:div w:id="1158885092">
          <w:marLeft w:val="0"/>
          <w:marRight w:val="0"/>
          <w:marTop w:val="0"/>
          <w:marBottom w:val="0"/>
          <w:divBdr>
            <w:top w:val="none" w:sz="0" w:space="0" w:color="auto"/>
            <w:left w:val="none" w:sz="0" w:space="0" w:color="auto"/>
            <w:bottom w:val="none" w:sz="0" w:space="0" w:color="auto"/>
            <w:right w:val="none" w:sz="0" w:space="0" w:color="auto"/>
          </w:divBdr>
        </w:div>
        <w:div w:id="1258904676">
          <w:marLeft w:val="0"/>
          <w:marRight w:val="0"/>
          <w:marTop w:val="0"/>
          <w:marBottom w:val="0"/>
          <w:divBdr>
            <w:top w:val="none" w:sz="0" w:space="0" w:color="auto"/>
            <w:left w:val="none" w:sz="0" w:space="0" w:color="auto"/>
            <w:bottom w:val="none" w:sz="0" w:space="0" w:color="auto"/>
            <w:right w:val="none" w:sz="0" w:space="0" w:color="auto"/>
          </w:divBdr>
        </w:div>
        <w:div w:id="1297221870">
          <w:marLeft w:val="0"/>
          <w:marRight w:val="0"/>
          <w:marTop w:val="0"/>
          <w:marBottom w:val="0"/>
          <w:divBdr>
            <w:top w:val="none" w:sz="0" w:space="0" w:color="auto"/>
            <w:left w:val="none" w:sz="0" w:space="0" w:color="auto"/>
            <w:bottom w:val="none" w:sz="0" w:space="0" w:color="auto"/>
            <w:right w:val="none" w:sz="0" w:space="0" w:color="auto"/>
          </w:divBdr>
        </w:div>
        <w:div w:id="1519002329">
          <w:marLeft w:val="0"/>
          <w:marRight w:val="0"/>
          <w:marTop w:val="0"/>
          <w:marBottom w:val="0"/>
          <w:divBdr>
            <w:top w:val="none" w:sz="0" w:space="0" w:color="auto"/>
            <w:left w:val="none" w:sz="0" w:space="0" w:color="auto"/>
            <w:bottom w:val="none" w:sz="0" w:space="0" w:color="auto"/>
            <w:right w:val="none" w:sz="0" w:space="0" w:color="auto"/>
          </w:divBdr>
        </w:div>
        <w:div w:id="1583829581">
          <w:marLeft w:val="0"/>
          <w:marRight w:val="0"/>
          <w:marTop w:val="0"/>
          <w:marBottom w:val="0"/>
          <w:divBdr>
            <w:top w:val="none" w:sz="0" w:space="0" w:color="auto"/>
            <w:left w:val="none" w:sz="0" w:space="0" w:color="auto"/>
            <w:bottom w:val="none" w:sz="0" w:space="0" w:color="auto"/>
            <w:right w:val="none" w:sz="0" w:space="0" w:color="auto"/>
          </w:divBdr>
        </w:div>
        <w:div w:id="1632781979">
          <w:marLeft w:val="0"/>
          <w:marRight w:val="0"/>
          <w:marTop w:val="0"/>
          <w:marBottom w:val="0"/>
          <w:divBdr>
            <w:top w:val="none" w:sz="0" w:space="0" w:color="auto"/>
            <w:left w:val="none" w:sz="0" w:space="0" w:color="auto"/>
            <w:bottom w:val="none" w:sz="0" w:space="0" w:color="auto"/>
            <w:right w:val="none" w:sz="0" w:space="0" w:color="auto"/>
          </w:divBdr>
        </w:div>
        <w:div w:id="1703289301">
          <w:marLeft w:val="0"/>
          <w:marRight w:val="0"/>
          <w:marTop w:val="0"/>
          <w:marBottom w:val="0"/>
          <w:divBdr>
            <w:top w:val="none" w:sz="0" w:space="0" w:color="auto"/>
            <w:left w:val="none" w:sz="0" w:space="0" w:color="auto"/>
            <w:bottom w:val="none" w:sz="0" w:space="0" w:color="auto"/>
            <w:right w:val="none" w:sz="0" w:space="0" w:color="auto"/>
          </w:divBdr>
        </w:div>
        <w:div w:id="1756591868">
          <w:marLeft w:val="0"/>
          <w:marRight w:val="0"/>
          <w:marTop w:val="0"/>
          <w:marBottom w:val="0"/>
          <w:divBdr>
            <w:top w:val="none" w:sz="0" w:space="0" w:color="auto"/>
            <w:left w:val="none" w:sz="0" w:space="0" w:color="auto"/>
            <w:bottom w:val="none" w:sz="0" w:space="0" w:color="auto"/>
            <w:right w:val="none" w:sz="0" w:space="0" w:color="auto"/>
          </w:divBdr>
        </w:div>
        <w:div w:id="2040819091">
          <w:marLeft w:val="0"/>
          <w:marRight w:val="0"/>
          <w:marTop w:val="0"/>
          <w:marBottom w:val="0"/>
          <w:divBdr>
            <w:top w:val="none" w:sz="0" w:space="0" w:color="auto"/>
            <w:left w:val="none" w:sz="0" w:space="0" w:color="auto"/>
            <w:bottom w:val="none" w:sz="0" w:space="0" w:color="auto"/>
            <w:right w:val="none" w:sz="0" w:space="0" w:color="auto"/>
          </w:divBdr>
        </w:div>
      </w:divsChild>
    </w:div>
    <w:div w:id="1598633806">
      <w:bodyDiv w:val="1"/>
      <w:marLeft w:val="0"/>
      <w:marRight w:val="0"/>
      <w:marTop w:val="0"/>
      <w:marBottom w:val="0"/>
      <w:divBdr>
        <w:top w:val="none" w:sz="0" w:space="0" w:color="auto"/>
        <w:left w:val="none" w:sz="0" w:space="0" w:color="auto"/>
        <w:bottom w:val="none" w:sz="0" w:space="0" w:color="auto"/>
        <w:right w:val="none" w:sz="0" w:space="0" w:color="auto"/>
      </w:divBdr>
      <w:divsChild>
        <w:div w:id="70932335">
          <w:marLeft w:val="0"/>
          <w:marRight w:val="0"/>
          <w:marTop w:val="0"/>
          <w:marBottom w:val="0"/>
          <w:divBdr>
            <w:top w:val="none" w:sz="0" w:space="0" w:color="auto"/>
            <w:left w:val="none" w:sz="0" w:space="0" w:color="auto"/>
            <w:bottom w:val="none" w:sz="0" w:space="0" w:color="auto"/>
            <w:right w:val="none" w:sz="0" w:space="0" w:color="auto"/>
          </w:divBdr>
        </w:div>
        <w:div w:id="1079640971">
          <w:marLeft w:val="0"/>
          <w:marRight w:val="0"/>
          <w:marTop w:val="0"/>
          <w:marBottom w:val="0"/>
          <w:divBdr>
            <w:top w:val="none" w:sz="0" w:space="0" w:color="auto"/>
            <w:left w:val="none" w:sz="0" w:space="0" w:color="auto"/>
            <w:bottom w:val="none" w:sz="0" w:space="0" w:color="auto"/>
            <w:right w:val="none" w:sz="0" w:space="0" w:color="auto"/>
          </w:divBdr>
        </w:div>
      </w:divsChild>
    </w:div>
    <w:div w:id="1625573244">
      <w:bodyDiv w:val="1"/>
      <w:marLeft w:val="0"/>
      <w:marRight w:val="0"/>
      <w:marTop w:val="0"/>
      <w:marBottom w:val="0"/>
      <w:divBdr>
        <w:top w:val="none" w:sz="0" w:space="0" w:color="auto"/>
        <w:left w:val="none" w:sz="0" w:space="0" w:color="auto"/>
        <w:bottom w:val="none" w:sz="0" w:space="0" w:color="auto"/>
        <w:right w:val="none" w:sz="0" w:space="0" w:color="auto"/>
      </w:divBdr>
    </w:div>
    <w:div w:id="1629167881">
      <w:bodyDiv w:val="1"/>
      <w:marLeft w:val="0"/>
      <w:marRight w:val="0"/>
      <w:marTop w:val="0"/>
      <w:marBottom w:val="0"/>
      <w:divBdr>
        <w:top w:val="none" w:sz="0" w:space="0" w:color="auto"/>
        <w:left w:val="none" w:sz="0" w:space="0" w:color="auto"/>
        <w:bottom w:val="none" w:sz="0" w:space="0" w:color="auto"/>
        <w:right w:val="none" w:sz="0" w:space="0" w:color="auto"/>
      </w:divBdr>
      <w:divsChild>
        <w:div w:id="72438475">
          <w:marLeft w:val="0"/>
          <w:marRight w:val="0"/>
          <w:marTop w:val="0"/>
          <w:marBottom w:val="0"/>
          <w:divBdr>
            <w:top w:val="none" w:sz="0" w:space="0" w:color="auto"/>
            <w:left w:val="none" w:sz="0" w:space="0" w:color="auto"/>
            <w:bottom w:val="none" w:sz="0" w:space="0" w:color="auto"/>
            <w:right w:val="none" w:sz="0" w:space="0" w:color="auto"/>
          </w:divBdr>
        </w:div>
        <w:div w:id="387188057">
          <w:marLeft w:val="0"/>
          <w:marRight w:val="0"/>
          <w:marTop w:val="0"/>
          <w:marBottom w:val="0"/>
          <w:divBdr>
            <w:top w:val="none" w:sz="0" w:space="0" w:color="auto"/>
            <w:left w:val="none" w:sz="0" w:space="0" w:color="auto"/>
            <w:bottom w:val="none" w:sz="0" w:space="0" w:color="auto"/>
            <w:right w:val="none" w:sz="0" w:space="0" w:color="auto"/>
          </w:divBdr>
        </w:div>
        <w:div w:id="494541036">
          <w:marLeft w:val="0"/>
          <w:marRight w:val="0"/>
          <w:marTop w:val="0"/>
          <w:marBottom w:val="0"/>
          <w:divBdr>
            <w:top w:val="none" w:sz="0" w:space="0" w:color="auto"/>
            <w:left w:val="none" w:sz="0" w:space="0" w:color="auto"/>
            <w:bottom w:val="none" w:sz="0" w:space="0" w:color="auto"/>
            <w:right w:val="none" w:sz="0" w:space="0" w:color="auto"/>
          </w:divBdr>
        </w:div>
        <w:div w:id="738401712">
          <w:marLeft w:val="0"/>
          <w:marRight w:val="0"/>
          <w:marTop w:val="0"/>
          <w:marBottom w:val="0"/>
          <w:divBdr>
            <w:top w:val="none" w:sz="0" w:space="0" w:color="auto"/>
            <w:left w:val="none" w:sz="0" w:space="0" w:color="auto"/>
            <w:bottom w:val="none" w:sz="0" w:space="0" w:color="auto"/>
            <w:right w:val="none" w:sz="0" w:space="0" w:color="auto"/>
          </w:divBdr>
        </w:div>
        <w:div w:id="741028475">
          <w:marLeft w:val="0"/>
          <w:marRight w:val="0"/>
          <w:marTop w:val="0"/>
          <w:marBottom w:val="0"/>
          <w:divBdr>
            <w:top w:val="none" w:sz="0" w:space="0" w:color="auto"/>
            <w:left w:val="none" w:sz="0" w:space="0" w:color="auto"/>
            <w:bottom w:val="none" w:sz="0" w:space="0" w:color="auto"/>
            <w:right w:val="none" w:sz="0" w:space="0" w:color="auto"/>
          </w:divBdr>
        </w:div>
        <w:div w:id="827476575">
          <w:marLeft w:val="0"/>
          <w:marRight w:val="0"/>
          <w:marTop w:val="0"/>
          <w:marBottom w:val="0"/>
          <w:divBdr>
            <w:top w:val="none" w:sz="0" w:space="0" w:color="auto"/>
            <w:left w:val="none" w:sz="0" w:space="0" w:color="auto"/>
            <w:bottom w:val="none" w:sz="0" w:space="0" w:color="auto"/>
            <w:right w:val="none" w:sz="0" w:space="0" w:color="auto"/>
          </w:divBdr>
        </w:div>
        <w:div w:id="1084231275">
          <w:marLeft w:val="0"/>
          <w:marRight w:val="0"/>
          <w:marTop w:val="0"/>
          <w:marBottom w:val="0"/>
          <w:divBdr>
            <w:top w:val="none" w:sz="0" w:space="0" w:color="auto"/>
            <w:left w:val="none" w:sz="0" w:space="0" w:color="auto"/>
            <w:bottom w:val="none" w:sz="0" w:space="0" w:color="auto"/>
            <w:right w:val="none" w:sz="0" w:space="0" w:color="auto"/>
          </w:divBdr>
        </w:div>
        <w:div w:id="1532109034">
          <w:marLeft w:val="0"/>
          <w:marRight w:val="0"/>
          <w:marTop w:val="0"/>
          <w:marBottom w:val="0"/>
          <w:divBdr>
            <w:top w:val="none" w:sz="0" w:space="0" w:color="auto"/>
            <w:left w:val="none" w:sz="0" w:space="0" w:color="auto"/>
            <w:bottom w:val="none" w:sz="0" w:space="0" w:color="auto"/>
            <w:right w:val="none" w:sz="0" w:space="0" w:color="auto"/>
          </w:divBdr>
        </w:div>
      </w:divsChild>
    </w:div>
    <w:div w:id="1788622142">
      <w:bodyDiv w:val="1"/>
      <w:marLeft w:val="0"/>
      <w:marRight w:val="0"/>
      <w:marTop w:val="0"/>
      <w:marBottom w:val="0"/>
      <w:divBdr>
        <w:top w:val="none" w:sz="0" w:space="0" w:color="auto"/>
        <w:left w:val="none" w:sz="0" w:space="0" w:color="auto"/>
        <w:bottom w:val="none" w:sz="0" w:space="0" w:color="auto"/>
        <w:right w:val="none" w:sz="0" w:space="0" w:color="auto"/>
      </w:divBdr>
    </w:div>
    <w:div w:id="1891725941">
      <w:bodyDiv w:val="1"/>
      <w:marLeft w:val="0"/>
      <w:marRight w:val="0"/>
      <w:marTop w:val="0"/>
      <w:marBottom w:val="0"/>
      <w:divBdr>
        <w:top w:val="none" w:sz="0" w:space="0" w:color="auto"/>
        <w:left w:val="none" w:sz="0" w:space="0" w:color="auto"/>
        <w:bottom w:val="none" w:sz="0" w:space="0" w:color="auto"/>
        <w:right w:val="none" w:sz="0" w:space="0" w:color="auto"/>
      </w:divBdr>
    </w:div>
    <w:div w:id="1916553983">
      <w:bodyDiv w:val="1"/>
      <w:marLeft w:val="0"/>
      <w:marRight w:val="0"/>
      <w:marTop w:val="0"/>
      <w:marBottom w:val="0"/>
      <w:divBdr>
        <w:top w:val="none" w:sz="0" w:space="0" w:color="auto"/>
        <w:left w:val="none" w:sz="0" w:space="0" w:color="auto"/>
        <w:bottom w:val="none" w:sz="0" w:space="0" w:color="auto"/>
        <w:right w:val="none" w:sz="0" w:space="0" w:color="auto"/>
      </w:divBdr>
      <w:divsChild>
        <w:div w:id="616184772">
          <w:marLeft w:val="0"/>
          <w:marRight w:val="0"/>
          <w:marTop w:val="0"/>
          <w:marBottom w:val="0"/>
          <w:divBdr>
            <w:top w:val="none" w:sz="0" w:space="0" w:color="auto"/>
            <w:left w:val="none" w:sz="0" w:space="0" w:color="auto"/>
            <w:bottom w:val="none" w:sz="0" w:space="0" w:color="auto"/>
            <w:right w:val="none" w:sz="0" w:space="0" w:color="auto"/>
          </w:divBdr>
        </w:div>
        <w:div w:id="1677221378">
          <w:marLeft w:val="0"/>
          <w:marRight w:val="0"/>
          <w:marTop w:val="0"/>
          <w:marBottom w:val="0"/>
          <w:divBdr>
            <w:top w:val="none" w:sz="0" w:space="0" w:color="auto"/>
            <w:left w:val="none" w:sz="0" w:space="0" w:color="auto"/>
            <w:bottom w:val="none" w:sz="0" w:space="0" w:color="auto"/>
            <w:right w:val="none" w:sz="0" w:space="0" w:color="auto"/>
          </w:divBdr>
        </w:div>
      </w:divsChild>
    </w:div>
    <w:div w:id="1922399501">
      <w:bodyDiv w:val="1"/>
      <w:marLeft w:val="0"/>
      <w:marRight w:val="0"/>
      <w:marTop w:val="0"/>
      <w:marBottom w:val="0"/>
      <w:divBdr>
        <w:top w:val="none" w:sz="0" w:space="0" w:color="auto"/>
        <w:left w:val="none" w:sz="0" w:space="0" w:color="auto"/>
        <w:bottom w:val="none" w:sz="0" w:space="0" w:color="auto"/>
        <w:right w:val="none" w:sz="0" w:space="0" w:color="auto"/>
      </w:divBdr>
    </w:div>
    <w:div w:id="2077700218">
      <w:bodyDiv w:val="1"/>
      <w:marLeft w:val="0"/>
      <w:marRight w:val="0"/>
      <w:marTop w:val="0"/>
      <w:marBottom w:val="0"/>
      <w:divBdr>
        <w:top w:val="none" w:sz="0" w:space="0" w:color="auto"/>
        <w:left w:val="none" w:sz="0" w:space="0" w:color="auto"/>
        <w:bottom w:val="none" w:sz="0" w:space="0" w:color="auto"/>
        <w:right w:val="none" w:sz="0" w:space="0" w:color="auto"/>
      </w:divBdr>
    </w:div>
    <w:div w:id="2099252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ender@redcross.org.u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ender.committee@redcross.org.ua"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ender@redcross.org.ua" TargetMode="External"/><Relationship Id="rId5" Type="http://schemas.openxmlformats.org/officeDocument/2006/relationships/numbering" Target="numbering.xml"/><Relationship Id="rId15" Type="http://schemas.openxmlformats.org/officeDocument/2006/relationships/hyperlink" Target="https://redcross.org.ua/information/"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ender.committee@redcross.org.ua"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2B45096FE60B1B4FB1AE986246E583B3" ma:contentTypeVersion="14" ma:contentTypeDescription="Створення нового документа." ma:contentTypeScope="" ma:versionID="c8c5de7312c07375265f55946202d399">
  <xsd:schema xmlns:xsd="http://www.w3.org/2001/XMLSchema" xmlns:xs="http://www.w3.org/2001/XMLSchema" xmlns:p="http://schemas.microsoft.com/office/2006/metadata/properties" xmlns:ns3="8406995f-fc0f-4533-85c1-cfc1455491b2" xmlns:ns4="42da58bb-4cd8-4687-a72c-c14629b9eebe" targetNamespace="http://schemas.microsoft.com/office/2006/metadata/properties" ma:root="true" ma:fieldsID="9ae09503af18e263b01de925969f3542" ns3:_="" ns4:_="">
    <xsd:import namespace="8406995f-fc0f-4533-85c1-cfc1455491b2"/>
    <xsd:import namespace="42da58bb-4cd8-4687-a72c-c14629b9eeb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06995f-fc0f-4533-85c1-cfc1455491b2" elementFormDefault="qualified">
    <xsd:import namespace="http://schemas.microsoft.com/office/2006/documentManagement/types"/>
    <xsd:import namespace="http://schemas.microsoft.com/office/infopath/2007/PartnerControls"/>
    <xsd:element name="SharedWithUsers" ma:index="8" nillable="true" ma:displayName="Спільний доступ"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Відомості про тих, хто має доступ" ma:internalName="SharedWithDetails" ma:readOnly="true">
      <xsd:simpleType>
        <xsd:restriction base="dms:Note">
          <xsd:maxLength value="255"/>
        </xsd:restriction>
      </xsd:simpleType>
    </xsd:element>
    <xsd:element name="SharingHintHash" ma:index="10" nillable="true" ma:displayName="Геш підказки про спільний доступ"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da58bb-4cd8-4687-a72c-c14629b9eeb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вмісту"/>
        <xsd:element ref="dc:title" minOccurs="0" maxOccurs="1" ma:index="4" ma:displayName="Заголовок"/>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5F5B684-A520-4CDB-9F9F-3211C0A96631}">
  <ds:schemaRefs>
    <ds:schemaRef ds:uri="http://schemas.microsoft.com/sharepoint/v3/contenttype/forms"/>
  </ds:schemaRefs>
</ds:datastoreItem>
</file>

<file path=customXml/itemProps2.xml><?xml version="1.0" encoding="utf-8"?>
<ds:datastoreItem xmlns:ds="http://schemas.openxmlformats.org/officeDocument/2006/customXml" ds:itemID="{9798BCE6-1802-4982-BA76-7F6990FC74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06995f-fc0f-4533-85c1-cfc1455491b2"/>
    <ds:schemaRef ds:uri="42da58bb-4cd8-4687-a72c-c14629b9ee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59EF1B-97DD-486D-A61C-08B4AE17D247}">
  <ds:schemaRefs>
    <ds:schemaRef ds:uri="http://schemas.openxmlformats.org/officeDocument/2006/bibliography"/>
  </ds:schemaRefs>
</ds:datastoreItem>
</file>

<file path=customXml/itemProps4.xml><?xml version="1.0" encoding="utf-8"?>
<ds:datastoreItem xmlns:ds="http://schemas.openxmlformats.org/officeDocument/2006/customXml" ds:itemID="{38F80A32-6E3D-4E59-A14B-824A4E4F536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11</Pages>
  <Words>18859</Words>
  <Characters>10750</Characters>
  <Application>Microsoft Office Word</Application>
  <DocSecurity>0</DocSecurity>
  <Lines>89</Lines>
  <Paragraphs>59</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AUN of PLWH</Company>
  <LinksUpToDate>false</LinksUpToDate>
  <CharactersWithSpaces>29550</CharactersWithSpaces>
  <SharedDoc>false</SharedDoc>
  <HLinks>
    <vt:vector size="30" baseType="variant">
      <vt:variant>
        <vt:i4>65631</vt:i4>
      </vt:variant>
      <vt:variant>
        <vt:i4>12</vt:i4>
      </vt:variant>
      <vt:variant>
        <vt:i4>0</vt:i4>
      </vt:variant>
      <vt:variant>
        <vt:i4>5</vt:i4>
      </vt:variant>
      <vt:variant>
        <vt:lpwstr>https://redcross.org.ua/information/</vt:lpwstr>
      </vt:variant>
      <vt:variant>
        <vt:lpwstr/>
      </vt:variant>
      <vt:variant>
        <vt:i4>458794</vt:i4>
      </vt:variant>
      <vt:variant>
        <vt:i4>9</vt:i4>
      </vt:variant>
      <vt:variant>
        <vt:i4>0</vt:i4>
      </vt:variant>
      <vt:variant>
        <vt:i4>5</vt:i4>
      </vt:variant>
      <vt:variant>
        <vt:lpwstr>mailto:tender.committee@redcross.org.ua</vt:lpwstr>
      </vt:variant>
      <vt:variant>
        <vt:lpwstr/>
      </vt:variant>
      <vt:variant>
        <vt:i4>3801180</vt:i4>
      </vt:variant>
      <vt:variant>
        <vt:i4>6</vt:i4>
      </vt:variant>
      <vt:variant>
        <vt:i4>0</vt:i4>
      </vt:variant>
      <vt:variant>
        <vt:i4>5</vt:i4>
      </vt:variant>
      <vt:variant>
        <vt:lpwstr>mailto:tender@redcross.org.ua</vt:lpwstr>
      </vt:variant>
      <vt:variant>
        <vt:lpwstr/>
      </vt:variant>
      <vt:variant>
        <vt:i4>458794</vt:i4>
      </vt:variant>
      <vt:variant>
        <vt:i4>3</vt:i4>
      </vt:variant>
      <vt:variant>
        <vt:i4>0</vt:i4>
      </vt:variant>
      <vt:variant>
        <vt:i4>5</vt:i4>
      </vt:variant>
      <vt:variant>
        <vt:lpwstr>mailto:tender.committee@redcross.org.ua</vt:lpwstr>
      </vt:variant>
      <vt:variant>
        <vt:lpwstr/>
      </vt:variant>
      <vt:variant>
        <vt:i4>3801180</vt:i4>
      </vt:variant>
      <vt:variant>
        <vt:i4>0</vt:i4>
      </vt:variant>
      <vt:variant>
        <vt:i4>0</vt:i4>
      </vt:variant>
      <vt:variant>
        <vt:i4>5</vt:i4>
      </vt:variant>
      <vt:variant>
        <vt:lpwstr>mailto:tender@redcross.org.ua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Shyrokova</dc:creator>
  <cp:keywords/>
  <cp:lastModifiedBy>Nataliia Marynenko</cp:lastModifiedBy>
  <cp:revision>104</cp:revision>
  <cp:lastPrinted>2023-12-30T04:52:00Z</cp:lastPrinted>
  <dcterms:created xsi:type="dcterms:W3CDTF">2025-03-28T18:23:00Z</dcterms:created>
  <dcterms:modified xsi:type="dcterms:W3CDTF">2025-04-15T12:34:00Z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0x0101002B45096FE60B1B4FB1AE986246E583B3</vt:lpwstr>
  </property>
</Properties>
</file>