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FE015CB"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Pr="008544B5">
        <w:rPr>
          <w:b/>
          <w:bCs/>
          <w:sz w:val="22"/>
          <w:szCs w:val="22"/>
        </w:rPr>
        <w:t>«</w:t>
      </w:r>
      <w:r w:rsidR="00D63CA3" w:rsidRPr="008544B5">
        <w:rPr>
          <w:b/>
          <w:bCs/>
          <w:sz w:val="22"/>
          <w:szCs w:val="22"/>
          <w:lang w:val="uk-UA"/>
        </w:rPr>
        <w:t>17</w:t>
      </w:r>
      <w:r w:rsidRPr="008544B5">
        <w:rPr>
          <w:b/>
          <w:bCs/>
          <w:sz w:val="22"/>
          <w:szCs w:val="22"/>
        </w:rPr>
        <w:t xml:space="preserve">» </w:t>
      </w:r>
      <w:r w:rsidR="008544B5" w:rsidRPr="008544B5">
        <w:rPr>
          <w:b/>
          <w:bCs/>
          <w:sz w:val="22"/>
          <w:szCs w:val="22"/>
          <w:lang w:val="uk-UA"/>
        </w:rPr>
        <w:t xml:space="preserve">квітня </w:t>
      </w:r>
      <w:r w:rsidRPr="008544B5">
        <w:rPr>
          <w:b/>
          <w:bCs/>
          <w:sz w:val="22"/>
          <w:szCs w:val="22"/>
        </w:rPr>
        <w:t>202</w:t>
      </w:r>
      <w:r w:rsidR="008544B5" w:rsidRPr="008544B5">
        <w:rPr>
          <w:b/>
          <w:bCs/>
          <w:sz w:val="22"/>
          <w:szCs w:val="22"/>
          <w:lang w:val="uk-UA"/>
        </w:rPr>
        <w:t>5</w:t>
      </w:r>
      <w:r w:rsidRPr="008544B5">
        <w:rPr>
          <w:b/>
          <w:bCs/>
          <w:sz w:val="22"/>
          <w:szCs w:val="22"/>
        </w:rPr>
        <w:t xml:space="preserve"> р.</w:t>
      </w:r>
    </w:p>
    <w:p w14:paraId="1D461A42" w14:textId="0BC966B3" w:rsidR="00203564" w:rsidRPr="002320EC"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EC797C" w:rsidRPr="00E43961">
        <w:rPr>
          <w:b/>
          <w:sz w:val="22"/>
          <w:szCs w:val="22"/>
          <w:lang w:val="uk-UA"/>
        </w:rPr>
        <w:t>_</w:t>
      </w:r>
      <w:r w:rsidR="002320EC" w:rsidRPr="002320EC">
        <w:rPr>
          <w:b/>
          <w:sz w:val="22"/>
          <w:szCs w:val="22"/>
        </w:rPr>
        <w:t>1</w:t>
      </w:r>
      <w:r w:rsidR="002320EC" w:rsidRPr="00983E47">
        <w:rPr>
          <w:b/>
          <w:sz w:val="22"/>
          <w:szCs w:val="22"/>
        </w:rPr>
        <w:t>901</w:t>
      </w:r>
      <w:r w:rsidR="002320EC" w:rsidRPr="002320EC">
        <w:rPr>
          <w:b/>
          <w:sz w:val="22"/>
          <w:szCs w:val="22"/>
          <w:lang w:val="en-US"/>
        </w:rPr>
        <w:t>AL</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1D079E20"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2320EC" w:rsidRPr="002320EC">
        <w:rPr>
          <w:sz w:val="22"/>
          <w:szCs w:val="22"/>
          <w:lang w:val="uk-UA"/>
        </w:rPr>
        <w:t>медичн</w:t>
      </w:r>
      <w:r w:rsidR="00983E47">
        <w:rPr>
          <w:sz w:val="22"/>
          <w:szCs w:val="22"/>
          <w:lang w:val="uk-UA"/>
        </w:rPr>
        <w:t>ого обладнання.</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572002" w:rsidRPr="00E43961" w14:paraId="71C46B11" w14:textId="77777777" w:rsidTr="00DC111E">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572002" w:rsidRPr="00E43961" w:rsidRDefault="00572002"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8884C0A" w:rsidR="00572002" w:rsidRPr="00E43961" w:rsidRDefault="00572002" w:rsidP="00A841AA">
            <w:pPr>
              <w:rPr>
                <w:bCs/>
                <w:sz w:val="22"/>
                <w:szCs w:val="22"/>
                <w:lang w:val="uk-UA"/>
              </w:rPr>
            </w:pPr>
            <w:r w:rsidRPr="00572002">
              <w:rPr>
                <w:bCs/>
                <w:sz w:val="22"/>
                <w:szCs w:val="22"/>
                <w:lang w:val="uk-UA"/>
              </w:rPr>
              <w:t xml:space="preserve">Аспіратор (прилад для відсмоктування) ACCUVAC </w:t>
            </w:r>
            <w:proofErr w:type="spellStart"/>
            <w:r w:rsidRPr="00572002">
              <w:rPr>
                <w:bCs/>
                <w:sz w:val="22"/>
                <w:szCs w:val="22"/>
                <w:lang w:val="uk-UA"/>
              </w:rPr>
              <w:t>Lite</w:t>
            </w:r>
            <w:proofErr w:type="spellEnd"/>
            <w:r w:rsidRPr="00572002">
              <w:rPr>
                <w:bCs/>
                <w:sz w:val="22"/>
                <w:szCs w:val="22"/>
                <w:lang w:val="uk-UA"/>
              </w:rPr>
              <w:t xml:space="preserve"> з системою багаторазових каністр WEINMANN</w:t>
            </w:r>
          </w:p>
        </w:tc>
        <w:tc>
          <w:tcPr>
            <w:tcW w:w="1914" w:type="dxa"/>
            <w:vMerge w:val="restart"/>
            <w:tcBorders>
              <w:top w:val="single" w:sz="4" w:space="0" w:color="auto"/>
              <w:left w:val="single" w:sz="4" w:space="0" w:color="auto"/>
              <w:right w:val="single" w:sz="4" w:space="0" w:color="auto"/>
            </w:tcBorders>
            <w:shd w:val="clear" w:color="auto" w:fill="auto"/>
            <w:vAlign w:val="center"/>
          </w:tcPr>
          <w:p w14:paraId="5D5815E4" w14:textId="030C6A43" w:rsidR="00572002" w:rsidRPr="00E43961" w:rsidRDefault="00572002" w:rsidP="000326A8">
            <w:pPr>
              <w:jc w:val="center"/>
              <w:rPr>
                <w:sz w:val="22"/>
                <w:szCs w:val="22"/>
                <w:lang w:val="uk-UA"/>
              </w:rPr>
            </w:pPr>
            <w:r w:rsidRPr="00E43961">
              <w:rPr>
                <w:bCs/>
                <w:spacing w:val="-6"/>
                <w:sz w:val="22"/>
                <w:szCs w:val="22"/>
                <w:lang w:val="uk-UA"/>
              </w:rPr>
              <w:t>Інформація вказана в Додатку №</w:t>
            </w:r>
            <w:r>
              <w:rPr>
                <w:bCs/>
                <w:spacing w:val="-6"/>
                <w:sz w:val="22"/>
                <w:szCs w:val="22"/>
                <w:lang w:val="uk-UA"/>
              </w:rPr>
              <w:t>1</w:t>
            </w:r>
            <w:r w:rsidRPr="00E43961">
              <w:rPr>
                <w:bCs/>
                <w:spacing w:val="-6"/>
                <w:sz w:val="22"/>
                <w:szCs w:val="22"/>
                <w:lang w:val="uk-UA"/>
              </w:rPr>
              <w:t xml:space="preserve"> до Запиту</w:t>
            </w:r>
          </w:p>
        </w:tc>
        <w:tc>
          <w:tcPr>
            <w:tcW w:w="3380" w:type="dxa"/>
            <w:vMerge w:val="restart"/>
            <w:tcBorders>
              <w:top w:val="single" w:sz="4" w:space="0" w:color="auto"/>
              <w:left w:val="single" w:sz="4" w:space="0" w:color="auto"/>
              <w:right w:val="single" w:sz="4" w:space="0" w:color="auto"/>
            </w:tcBorders>
            <w:shd w:val="clear" w:color="auto" w:fill="auto"/>
            <w:vAlign w:val="center"/>
          </w:tcPr>
          <w:p w14:paraId="23AAF742" w14:textId="77777777" w:rsidR="00572002" w:rsidRDefault="00572002" w:rsidP="006D0A0B">
            <w:pPr>
              <w:jc w:val="center"/>
              <w:rPr>
                <w:bCs/>
                <w:sz w:val="22"/>
                <w:szCs w:val="22"/>
                <w:lang w:val="uk-UA"/>
              </w:rPr>
            </w:pPr>
            <w:r w:rsidRPr="00E43961">
              <w:rPr>
                <w:bCs/>
                <w:sz w:val="22"/>
                <w:szCs w:val="22"/>
                <w:lang w:val="uk-UA"/>
              </w:rPr>
              <w:t>Деталі в Додатку №</w:t>
            </w:r>
            <w:r>
              <w:rPr>
                <w:bCs/>
                <w:sz w:val="22"/>
                <w:szCs w:val="22"/>
                <w:lang w:val="uk-UA"/>
              </w:rPr>
              <w:t xml:space="preserve">1 </w:t>
            </w:r>
          </w:p>
          <w:p w14:paraId="174CA0E0" w14:textId="6F4776F1" w:rsidR="00572002" w:rsidRPr="00E43961" w:rsidRDefault="00572002" w:rsidP="006D0A0B">
            <w:pPr>
              <w:jc w:val="center"/>
              <w:rPr>
                <w:bCs/>
                <w:sz w:val="22"/>
                <w:szCs w:val="22"/>
                <w:lang w:val="uk-UA"/>
              </w:rPr>
            </w:pPr>
            <w:r w:rsidRPr="00E43961">
              <w:rPr>
                <w:bCs/>
                <w:sz w:val="22"/>
                <w:szCs w:val="22"/>
                <w:lang w:val="uk-UA"/>
              </w:rPr>
              <w:t>до Запиту</w:t>
            </w:r>
          </w:p>
        </w:tc>
      </w:tr>
      <w:tr w:rsidR="00572002" w:rsidRPr="00E43961" w14:paraId="7DFF000E" w14:textId="77777777" w:rsidTr="00CE2686">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55CAD40" w14:textId="3A868EDF" w:rsidR="00572002" w:rsidRPr="00E43961" w:rsidRDefault="00572002" w:rsidP="00306699">
            <w:pPr>
              <w:jc w:val="center"/>
              <w:rPr>
                <w:bCs/>
                <w:sz w:val="22"/>
                <w:szCs w:val="22"/>
                <w:lang w:val="uk-UA"/>
              </w:rPr>
            </w:pPr>
            <w:r>
              <w:rPr>
                <w:bCs/>
                <w:sz w:val="22"/>
                <w:szCs w:val="22"/>
                <w:lang w:val="uk-UA"/>
              </w:rPr>
              <w:t>2</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5F6F6570" w14:textId="77ED8581" w:rsidR="00572002" w:rsidRPr="00E43961" w:rsidRDefault="00572002" w:rsidP="00A841AA">
            <w:pPr>
              <w:rPr>
                <w:bCs/>
                <w:sz w:val="22"/>
                <w:szCs w:val="22"/>
                <w:lang w:val="uk-UA"/>
              </w:rPr>
            </w:pPr>
            <w:r w:rsidRPr="00572002">
              <w:rPr>
                <w:bCs/>
                <w:sz w:val="22"/>
                <w:szCs w:val="22"/>
                <w:lang w:val="uk-UA"/>
              </w:rPr>
              <w:t>Відсмоктувач медичний ручний, модель 7В-1</w:t>
            </w:r>
          </w:p>
        </w:tc>
        <w:tc>
          <w:tcPr>
            <w:tcW w:w="1914" w:type="dxa"/>
            <w:vMerge/>
            <w:tcBorders>
              <w:left w:val="single" w:sz="4" w:space="0" w:color="auto"/>
              <w:right w:val="single" w:sz="4" w:space="0" w:color="auto"/>
            </w:tcBorders>
            <w:shd w:val="clear" w:color="auto" w:fill="auto"/>
            <w:vAlign w:val="center"/>
          </w:tcPr>
          <w:p w14:paraId="4F9356D3" w14:textId="77777777" w:rsidR="00572002" w:rsidRPr="00E43961" w:rsidRDefault="00572002" w:rsidP="000326A8">
            <w:pPr>
              <w:jc w:val="center"/>
              <w:rPr>
                <w:bCs/>
                <w:spacing w:val="-6"/>
                <w:sz w:val="22"/>
                <w:szCs w:val="22"/>
                <w:lang w:val="uk-UA"/>
              </w:rPr>
            </w:pPr>
          </w:p>
        </w:tc>
        <w:tc>
          <w:tcPr>
            <w:tcW w:w="3380" w:type="dxa"/>
            <w:vMerge/>
            <w:tcBorders>
              <w:left w:val="single" w:sz="4" w:space="0" w:color="auto"/>
              <w:right w:val="single" w:sz="4" w:space="0" w:color="auto"/>
            </w:tcBorders>
            <w:shd w:val="clear" w:color="auto" w:fill="auto"/>
            <w:vAlign w:val="center"/>
          </w:tcPr>
          <w:p w14:paraId="6276AE06" w14:textId="77777777" w:rsidR="00572002" w:rsidRPr="00E43961" w:rsidRDefault="00572002" w:rsidP="006D0A0B">
            <w:pPr>
              <w:jc w:val="center"/>
              <w:rPr>
                <w:bCs/>
                <w:sz w:val="22"/>
                <w:szCs w:val="22"/>
                <w:lang w:val="uk-UA"/>
              </w:rPr>
            </w:pPr>
          </w:p>
        </w:tc>
      </w:tr>
      <w:tr w:rsidR="00572002" w:rsidRPr="00E43961" w14:paraId="0DB374E7" w14:textId="77777777" w:rsidTr="00CE2686">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20FE6919" w14:textId="5723DBE6" w:rsidR="00572002" w:rsidRPr="00E43961" w:rsidRDefault="00572002" w:rsidP="00306699">
            <w:pPr>
              <w:jc w:val="center"/>
              <w:rPr>
                <w:bCs/>
                <w:sz w:val="22"/>
                <w:szCs w:val="22"/>
                <w:lang w:val="uk-UA"/>
              </w:rPr>
            </w:pPr>
            <w:r>
              <w:rPr>
                <w:bCs/>
                <w:sz w:val="22"/>
                <w:szCs w:val="22"/>
                <w:lang w:val="uk-UA"/>
              </w:rPr>
              <w:t>3</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5B12B36E" w14:textId="07691E54" w:rsidR="00572002" w:rsidRPr="00E43961" w:rsidRDefault="00572002" w:rsidP="00A841AA">
            <w:pPr>
              <w:rPr>
                <w:bCs/>
                <w:sz w:val="22"/>
                <w:szCs w:val="22"/>
                <w:lang w:val="uk-UA"/>
              </w:rPr>
            </w:pPr>
            <w:r w:rsidRPr="00572002">
              <w:rPr>
                <w:bCs/>
                <w:sz w:val="22"/>
                <w:szCs w:val="22"/>
                <w:lang w:val="uk-UA"/>
              </w:rPr>
              <w:t>Портативний медичний аспіратор NEW ASKIR 230 / 12V BR, RE-310211</w:t>
            </w:r>
          </w:p>
        </w:tc>
        <w:tc>
          <w:tcPr>
            <w:tcW w:w="1914" w:type="dxa"/>
            <w:vMerge/>
            <w:tcBorders>
              <w:left w:val="single" w:sz="4" w:space="0" w:color="auto"/>
              <w:bottom w:val="single" w:sz="4" w:space="0" w:color="auto"/>
              <w:right w:val="single" w:sz="4" w:space="0" w:color="auto"/>
            </w:tcBorders>
            <w:shd w:val="clear" w:color="auto" w:fill="auto"/>
            <w:vAlign w:val="center"/>
          </w:tcPr>
          <w:p w14:paraId="777A6A82" w14:textId="77777777" w:rsidR="00572002" w:rsidRPr="00E43961" w:rsidRDefault="00572002" w:rsidP="000326A8">
            <w:pPr>
              <w:jc w:val="center"/>
              <w:rPr>
                <w:bCs/>
                <w:spacing w:val="-6"/>
                <w:sz w:val="22"/>
                <w:szCs w:val="22"/>
                <w:lang w:val="uk-UA"/>
              </w:rPr>
            </w:pPr>
          </w:p>
        </w:tc>
        <w:tc>
          <w:tcPr>
            <w:tcW w:w="3380" w:type="dxa"/>
            <w:vMerge/>
            <w:tcBorders>
              <w:left w:val="single" w:sz="4" w:space="0" w:color="auto"/>
              <w:right w:val="single" w:sz="4" w:space="0" w:color="auto"/>
            </w:tcBorders>
            <w:shd w:val="clear" w:color="auto" w:fill="auto"/>
            <w:vAlign w:val="center"/>
          </w:tcPr>
          <w:p w14:paraId="2E54FE7B" w14:textId="77777777" w:rsidR="00572002" w:rsidRPr="00E43961" w:rsidRDefault="00572002" w:rsidP="006D0A0B">
            <w:pPr>
              <w:jc w:val="center"/>
              <w:rPr>
                <w:bCs/>
                <w:sz w:val="22"/>
                <w:szCs w:val="22"/>
                <w:lang w:val="uk-UA"/>
              </w:rPr>
            </w:pP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0979C59C"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C4226E">
        <w:rPr>
          <w:bCs/>
          <w:sz w:val="22"/>
          <w:szCs w:val="22"/>
          <w:lang w:val="uk-UA"/>
        </w:rPr>
        <w:t>15</w:t>
      </w:r>
      <w:r w:rsidR="008255D0" w:rsidRPr="00E43961">
        <w:rPr>
          <w:bCs/>
          <w:sz w:val="22"/>
          <w:szCs w:val="22"/>
          <w:lang w:val="uk-UA"/>
        </w:rPr>
        <w:t xml:space="preserve"> календарних днів з моменту укладення договору</w:t>
      </w:r>
      <w:r w:rsidR="00C4226E">
        <w:rPr>
          <w:b/>
          <w:sz w:val="22"/>
          <w:szCs w:val="22"/>
          <w:lang w:val="uk-UA"/>
        </w:rPr>
        <w:t>.</w:t>
      </w:r>
    </w:p>
    <w:p w14:paraId="3FA70CD0" w14:textId="0879D220" w:rsidR="00E95E3E" w:rsidRPr="00E43961" w:rsidRDefault="00A17356" w:rsidP="00A17356">
      <w:pPr>
        <w:spacing w:before="76" w:line="250" w:lineRule="exact"/>
        <w:ind w:right="-23" w:firstLine="567"/>
        <w:jc w:val="both"/>
        <w:rPr>
          <w:bCs/>
          <w:sz w:val="22"/>
          <w:szCs w:val="22"/>
          <w:lang w:val="uk-UA"/>
        </w:rPr>
      </w:pPr>
      <w:r w:rsidRPr="00E43961">
        <w:rPr>
          <w:b/>
          <w:sz w:val="22"/>
          <w:szCs w:val="22"/>
          <w:lang w:val="uk-UA"/>
        </w:rPr>
        <w:t xml:space="preserve">Місце поставки товарів: </w:t>
      </w:r>
      <w:r w:rsidR="00C4226E" w:rsidRPr="00C4226E">
        <w:rPr>
          <w:bCs/>
          <w:sz w:val="22"/>
          <w:szCs w:val="22"/>
          <w:lang w:val="uk-UA"/>
        </w:rPr>
        <w:t>м. Київ</w:t>
      </w:r>
      <w:r w:rsidR="004E67F8">
        <w:rPr>
          <w:bCs/>
          <w:sz w:val="22"/>
          <w:szCs w:val="22"/>
          <w:lang w:val="uk-UA"/>
        </w:rPr>
        <w:t xml:space="preserve"> (точна адреса буде надана переможцю закупівлі під час укладення договору).</w:t>
      </w:r>
      <w:r w:rsidRPr="00C4226E">
        <w:rPr>
          <w:bCs/>
          <w:i/>
          <w:iCs/>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CE6B32"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43961"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C869155" w14:textId="6A375486" w:rsidR="00C7577B" w:rsidRPr="006826C0" w:rsidRDefault="007D4C59" w:rsidP="006826C0">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6826C0">
              <w:rPr>
                <w:rFonts w:ascii="Times New Roman" w:hAnsi="Times New Roman" w:cs="Times New Roman"/>
                <w:sz w:val="22"/>
                <w:szCs w:val="22"/>
                <w:lang w:val="uk-UA"/>
              </w:rPr>
              <w:t>.</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w:t>
            </w:r>
            <w:r w:rsidRPr="00E43961">
              <w:rPr>
                <w:rFonts w:ascii="Times New Roman" w:hAnsi="Times New Roman" w:cs="Times New Roman"/>
                <w:sz w:val="22"/>
                <w:szCs w:val="22"/>
                <w:lang w:val="uk-UA"/>
              </w:rPr>
              <w:lastRenderedPageBreak/>
              <w:t>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CE6B32"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65DA5D9B"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погоджується та ознайомлений з умовами типового Договору  ТЧХУ (Додаток </w:t>
      </w:r>
      <w:r w:rsidRPr="006826C0">
        <w:rPr>
          <w:rFonts w:ascii="Times New Roman" w:hAnsi="Times New Roman" w:cs="Times New Roman"/>
          <w:sz w:val="22"/>
          <w:szCs w:val="22"/>
          <w:lang w:val="uk-UA"/>
        </w:rPr>
        <w:t>№</w:t>
      </w:r>
      <w:r w:rsidR="006826C0" w:rsidRPr="006826C0">
        <w:rPr>
          <w:rFonts w:ascii="Times New Roman" w:hAnsi="Times New Roman" w:cs="Times New Roman"/>
          <w:sz w:val="22"/>
          <w:szCs w:val="22"/>
          <w:lang w:val="uk-UA"/>
        </w:rPr>
        <w:t>2</w:t>
      </w:r>
      <w:r w:rsidRPr="006826C0">
        <w:rPr>
          <w:rFonts w:ascii="Times New Roman" w:hAnsi="Times New Roman" w:cs="Times New Roman"/>
          <w:sz w:val="22"/>
          <w:szCs w:val="22"/>
          <w:lang w:val="uk-UA"/>
        </w:rPr>
        <w:t xml:space="preserve"> до </w:t>
      </w:r>
      <w:r w:rsidRPr="00E43961">
        <w:rPr>
          <w:rFonts w:ascii="Times New Roman" w:hAnsi="Times New Roman" w:cs="Times New Roman"/>
          <w:sz w:val="22"/>
          <w:szCs w:val="22"/>
          <w:lang w:val="uk-UA"/>
        </w:rPr>
        <w:t>Запиту).</w:t>
      </w:r>
    </w:p>
    <w:p w14:paraId="776804BF" w14:textId="086ECA97" w:rsidR="007A40D5" w:rsidRPr="0075593B"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6826C0">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proofErr w:type="spellStart"/>
      <w:r w:rsidR="00A6747C" w:rsidRPr="0075593B">
        <w:rPr>
          <w:rFonts w:ascii="Times New Roman" w:hAnsi="Times New Roman" w:cs="Times New Roman"/>
          <w:sz w:val="22"/>
          <w:szCs w:val="22"/>
        </w:rPr>
        <w:t>Згідно</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політик</w:t>
      </w:r>
      <w:proofErr w:type="spellEnd"/>
      <w:r w:rsidR="00A6747C" w:rsidRPr="0075593B">
        <w:rPr>
          <w:rFonts w:ascii="Times New Roman" w:hAnsi="Times New Roman" w:cs="Times New Roman"/>
          <w:sz w:val="22"/>
          <w:szCs w:val="22"/>
        </w:rPr>
        <w:t xml:space="preserve"> ТЧХУ </w:t>
      </w:r>
      <w:proofErr w:type="spellStart"/>
      <w:r w:rsidR="00A6747C" w:rsidRPr="0075593B">
        <w:rPr>
          <w:rFonts w:ascii="Times New Roman" w:hAnsi="Times New Roman" w:cs="Times New Roman"/>
          <w:sz w:val="22"/>
          <w:szCs w:val="22"/>
        </w:rPr>
        <w:t>передплата</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може</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застосовуватись</w:t>
      </w:r>
      <w:proofErr w:type="spellEnd"/>
      <w:r w:rsidR="00A6747C" w:rsidRPr="0075593B">
        <w:rPr>
          <w:rFonts w:ascii="Times New Roman" w:hAnsi="Times New Roman" w:cs="Times New Roman"/>
          <w:sz w:val="22"/>
          <w:szCs w:val="22"/>
        </w:rPr>
        <w:t xml:space="preserve"> </w:t>
      </w:r>
      <w:proofErr w:type="spellStart"/>
      <w:r w:rsidR="00A6747C" w:rsidRPr="0075593B">
        <w:rPr>
          <w:rFonts w:ascii="Times New Roman" w:hAnsi="Times New Roman" w:cs="Times New Roman"/>
          <w:sz w:val="22"/>
          <w:szCs w:val="22"/>
        </w:rPr>
        <w:t>лише</w:t>
      </w:r>
      <w:proofErr w:type="spellEnd"/>
      <w:r w:rsidR="00A6747C" w:rsidRPr="0075593B">
        <w:rPr>
          <w:rFonts w:ascii="Times New Roman" w:hAnsi="Times New Roman" w:cs="Times New Roman"/>
          <w:sz w:val="22"/>
          <w:szCs w:val="22"/>
        </w:rPr>
        <w:t xml:space="preserve"> як </w:t>
      </w:r>
      <w:proofErr w:type="spellStart"/>
      <w:r w:rsidR="00A6747C" w:rsidRPr="0075593B">
        <w:rPr>
          <w:rFonts w:ascii="Times New Roman" w:hAnsi="Times New Roman" w:cs="Times New Roman"/>
          <w:sz w:val="22"/>
          <w:szCs w:val="22"/>
        </w:rPr>
        <w:t>виключення</w:t>
      </w:r>
      <w:proofErr w:type="spellEnd"/>
      <w:r w:rsidR="00A6747C" w:rsidRPr="0075593B">
        <w:rPr>
          <w:rFonts w:ascii="Times New Roman" w:hAnsi="Times New Roman" w:cs="Times New Roman"/>
          <w:sz w:val="22"/>
          <w:szCs w:val="22"/>
        </w:rPr>
        <w:t xml:space="preserve"> та </w:t>
      </w:r>
      <w:proofErr w:type="spellStart"/>
      <w:r w:rsidR="00A6747C" w:rsidRPr="0075593B">
        <w:rPr>
          <w:rFonts w:ascii="Times New Roman" w:hAnsi="Times New Roman" w:cs="Times New Roman"/>
          <w:sz w:val="22"/>
          <w:szCs w:val="22"/>
        </w:rPr>
        <w:t>становити</w:t>
      </w:r>
      <w:proofErr w:type="spellEnd"/>
      <w:r w:rsidR="00A6747C" w:rsidRPr="0075593B">
        <w:rPr>
          <w:rFonts w:ascii="Times New Roman" w:hAnsi="Times New Roman" w:cs="Times New Roman"/>
          <w:sz w:val="22"/>
          <w:szCs w:val="22"/>
        </w:rPr>
        <w:t xml:space="preserve"> не </w:t>
      </w:r>
      <w:proofErr w:type="spellStart"/>
      <w:r w:rsidR="00A6747C" w:rsidRPr="0075593B">
        <w:rPr>
          <w:rFonts w:ascii="Times New Roman" w:hAnsi="Times New Roman" w:cs="Times New Roman"/>
          <w:sz w:val="22"/>
          <w:szCs w:val="22"/>
        </w:rPr>
        <w:t>більше</w:t>
      </w:r>
      <w:proofErr w:type="spellEnd"/>
      <w:r w:rsidR="00A6747C" w:rsidRPr="0075593B">
        <w:rPr>
          <w:rFonts w:ascii="Times New Roman" w:hAnsi="Times New Roman" w:cs="Times New Roman"/>
          <w:sz w:val="22"/>
          <w:szCs w:val="22"/>
        </w:rPr>
        <w:t xml:space="preserve"> 50%</w:t>
      </w:r>
      <w:r w:rsidR="00A6747C" w:rsidRPr="0075593B">
        <w:rPr>
          <w:rFonts w:ascii="Times New Roman" w:hAnsi="Times New Roman" w:cs="Times New Roman"/>
          <w:sz w:val="22"/>
          <w:szCs w:val="22"/>
          <w:lang w:val="uk-UA"/>
        </w:rPr>
        <w:t>.</w:t>
      </w:r>
    </w:p>
    <w:p w14:paraId="6A63C0DE" w14:textId="1D5EC312" w:rsidR="00A90AD4" w:rsidRPr="007A40D5" w:rsidRDefault="007D4C59" w:rsidP="005813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7212E3FE"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A90AD4" w:rsidRPr="31A43284">
        <w:rPr>
          <w:rFonts w:eastAsia="Arial Unicode MS"/>
          <w:sz w:val="22"/>
          <w:szCs w:val="22"/>
          <w:lang w:val="uk-UA"/>
        </w:rPr>
        <w:t xml:space="preserve"> </w:t>
      </w:r>
    </w:p>
    <w:p w14:paraId="2D608CC4" w14:textId="6BE539A0"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6826C0">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576557DC"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705B8266"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6826C0">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51BE7148" w:rsidR="00F03751" w:rsidRPr="00E43961" w:rsidRDefault="00F03751" w:rsidP="214B7DDD">
      <w:pPr>
        <w:ind w:firstLine="357"/>
        <w:jc w:val="both"/>
        <w:textAlignment w:val="baseline"/>
        <w:rPr>
          <w:sz w:val="22"/>
          <w:szCs w:val="22"/>
          <w:lang w:eastAsia="uk-UA"/>
        </w:rPr>
      </w:pPr>
      <w:proofErr w:type="spellStart"/>
      <w:r w:rsidRPr="006A3CD9">
        <w:rPr>
          <w:color w:val="000000" w:themeColor="text1"/>
          <w:sz w:val="22"/>
          <w:szCs w:val="22"/>
          <w:lang w:eastAsia="uk-UA"/>
        </w:rPr>
        <w:t>Запитання</w:t>
      </w:r>
      <w:proofErr w:type="spellEnd"/>
      <w:r w:rsidRPr="006A3CD9">
        <w:rPr>
          <w:color w:val="000000" w:themeColor="text1"/>
          <w:sz w:val="22"/>
          <w:szCs w:val="22"/>
          <w:lang w:eastAsia="uk-UA"/>
        </w:rPr>
        <w:t xml:space="preserve"> </w:t>
      </w:r>
      <w:proofErr w:type="spellStart"/>
      <w:r w:rsidRPr="006A3CD9">
        <w:rPr>
          <w:color w:val="000000" w:themeColor="text1"/>
          <w:sz w:val="22"/>
          <w:szCs w:val="22"/>
          <w:lang w:eastAsia="uk-UA"/>
        </w:rPr>
        <w:t>щодо</w:t>
      </w:r>
      <w:proofErr w:type="spellEnd"/>
      <w:r w:rsidRPr="006A3CD9">
        <w:rPr>
          <w:color w:val="000000" w:themeColor="text1"/>
          <w:sz w:val="22"/>
          <w:szCs w:val="22"/>
          <w:lang w:eastAsia="uk-UA"/>
        </w:rPr>
        <w:t xml:space="preserve"> </w:t>
      </w:r>
      <w:proofErr w:type="spellStart"/>
      <w:r w:rsidRPr="006A3CD9">
        <w:rPr>
          <w:color w:val="000000" w:themeColor="text1"/>
          <w:sz w:val="22"/>
          <w:szCs w:val="22"/>
          <w:lang w:eastAsia="uk-UA"/>
        </w:rPr>
        <w:t>цінової</w:t>
      </w:r>
      <w:proofErr w:type="spellEnd"/>
      <w:r w:rsidRPr="006A3CD9">
        <w:rPr>
          <w:color w:val="000000" w:themeColor="text1"/>
          <w:sz w:val="22"/>
          <w:szCs w:val="22"/>
          <w:lang w:eastAsia="uk-UA"/>
        </w:rPr>
        <w:t xml:space="preserve"> </w:t>
      </w:r>
      <w:proofErr w:type="spellStart"/>
      <w:r w:rsidRPr="006A3CD9">
        <w:rPr>
          <w:color w:val="000000" w:themeColor="text1"/>
          <w:sz w:val="22"/>
          <w:szCs w:val="22"/>
          <w:lang w:eastAsia="uk-UA"/>
        </w:rPr>
        <w:t>пропозиції</w:t>
      </w:r>
      <w:proofErr w:type="spellEnd"/>
      <w:r w:rsidRPr="006A3CD9">
        <w:rPr>
          <w:color w:val="000000" w:themeColor="text1"/>
          <w:sz w:val="22"/>
          <w:szCs w:val="22"/>
          <w:lang w:eastAsia="uk-UA"/>
        </w:rPr>
        <w:t xml:space="preserve"> </w:t>
      </w:r>
      <w:proofErr w:type="spellStart"/>
      <w:r w:rsidRPr="006A3CD9">
        <w:rPr>
          <w:color w:val="000000" w:themeColor="text1"/>
          <w:sz w:val="22"/>
          <w:szCs w:val="22"/>
          <w:lang w:eastAsia="uk-UA"/>
        </w:rPr>
        <w:t>надсилайте</w:t>
      </w:r>
      <w:proofErr w:type="spellEnd"/>
      <w:r w:rsidRPr="006A3CD9">
        <w:rPr>
          <w:color w:val="000000" w:themeColor="text1"/>
          <w:sz w:val="22"/>
          <w:szCs w:val="22"/>
          <w:lang w:eastAsia="uk-UA"/>
        </w:rPr>
        <w:t xml:space="preserve"> на </w:t>
      </w:r>
      <w:proofErr w:type="spellStart"/>
      <w:r w:rsidRPr="006A3CD9">
        <w:rPr>
          <w:color w:val="000000" w:themeColor="text1"/>
          <w:sz w:val="22"/>
          <w:szCs w:val="22"/>
          <w:lang w:eastAsia="uk-UA"/>
        </w:rPr>
        <w:t>електронну</w:t>
      </w:r>
      <w:proofErr w:type="spellEnd"/>
      <w:r w:rsidRPr="006A3CD9">
        <w:rPr>
          <w:color w:val="000000" w:themeColor="text1"/>
          <w:sz w:val="22"/>
          <w:szCs w:val="22"/>
          <w:lang w:eastAsia="uk-UA"/>
        </w:rPr>
        <w:t xml:space="preserve"> </w:t>
      </w:r>
      <w:proofErr w:type="spellStart"/>
      <w:r w:rsidRPr="006A3CD9">
        <w:rPr>
          <w:color w:val="000000" w:themeColor="text1"/>
          <w:sz w:val="22"/>
          <w:szCs w:val="22"/>
          <w:lang w:eastAsia="uk-UA"/>
        </w:rPr>
        <w:t>пошту</w:t>
      </w:r>
      <w:proofErr w:type="spellEnd"/>
      <w:r w:rsidRPr="006A3CD9">
        <w:rPr>
          <w:color w:val="000000" w:themeColor="text1"/>
          <w:sz w:val="22"/>
          <w:szCs w:val="22"/>
          <w:lang w:eastAsia="uk-UA"/>
        </w:rPr>
        <w:t xml:space="preserve">: </w:t>
      </w:r>
      <w:hyperlink r:id="rId8">
        <w:r w:rsidR="2683086C" w:rsidRPr="006A3CD9">
          <w:rPr>
            <w:rStyle w:val="ac"/>
            <w:sz w:val="22"/>
            <w:szCs w:val="22"/>
            <w:lang w:eastAsia="uk-UA"/>
          </w:rPr>
          <w:t>tender@redcross.org.ua</w:t>
        </w:r>
      </w:hyperlink>
      <w:r w:rsidRPr="006A3CD9">
        <w:rPr>
          <w:color w:val="000000" w:themeColor="text1"/>
          <w:sz w:val="22"/>
          <w:szCs w:val="22"/>
          <w:lang w:eastAsia="uk-UA"/>
        </w:rPr>
        <w:t xml:space="preserve"> до </w:t>
      </w:r>
      <w:r w:rsidR="006A3CD9">
        <w:rPr>
          <w:color w:val="000000" w:themeColor="text1"/>
          <w:sz w:val="22"/>
          <w:szCs w:val="22"/>
          <w:lang w:val="uk-UA" w:eastAsia="uk-UA"/>
        </w:rPr>
        <w:t>18:00</w:t>
      </w:r>
      <w:r w:rsidRPr="006A3CD9">
        <w:rPr>
          <w:color w:val="000000" w:themeColor="text1"/>
          <w:sz w:val="22"/>
          <w:szCs w:val="22"/>
          <w:lang w:eastAsia="uk-UA"/>
        </w:rPr>
        <w:t xml:space="preserve"> </w:t>
      </w:r>
      <w:r w:rsidR="006A3CD9" w:rsidRPr="006A3CD9">
        <w:rPr>
          <w:color w:val="000000" w:themeColor="text1"/>
          <w:sz w:val="22"/>
          <w:szCs w:val="22"/>
          <w:lang w:val="uk-UA" w:eastAsia="uk-UA"/>
        </w:rPr>
        <w:t>21.04.2025 р.</w:t>
      </w:r>
      <w:r w:rsidRPr="214B7DDD">
        <w:rPr>
          <w:color w:val="000000" w:themeColor="text1"/>
          <w:sz w:val="22"/>
          <w:szCs w:val="22"/>
          <w:lang w:eastAsia="uk-UA"/>
        </w:rPr>
        <w:t> </w:t>
      </w:r>
    </w:p>
    <w:p w14:paraId="54649286" w14:textId="77777777" w:rsidR="00D26CFC" w:rsidRPr="00E43961" w:rsidRDefault="00D26CFC" w:rsidP="00CC0B16">
      <w:pPr>
        <w:ind w:firstLine="357"/>
        <w:jc w:val="both"/>
        <w:textAlignment w:val="baseline"/>
        <w:rPr>
          <w:b/>
          <w:bCs/>
          <w:color w:val="000000"/>
          <w:sz w:val="22"/>
          <w:szCs w:val="22"/>
          <w:lang w:val="uk-UA" w:eastAsia="uk-UA"/>
        </w:rPr>
      </w:pPr>
    </w:p>
    <w:p w14:paraId="3155EE8E" w14:textId="1AC99534" w:rsidR="00F03751" w:rsidRPr="00E43961" w:rsidRDefault="00F03751" w:rsidP="214B7DDD">
      <w:pPr>
        <w:ind w:firstLine="357"/>
        <w:jc w:val="both"/>
        <w:textAlignment w:val="baseline"/>
        <w:rPr>
          <w:sz w:val="22"/>
          <w:szCs w:val="22"/>
          <w:lang w:eastAsia="uk-UA"/>
        </w:rPr>
      </w:pPr>
      <w:proofErr w:type="spellStart"/>
      <w:r w:rsidRPr="214B7DDD">
        <w:rPr>
          <w:b/>
          <w:bCs/>
          <w:color w:val="000000" w:themeColor="text1"/>
          <w:sz w:val="22"/>
          <w:szCs w:val="22"/>
          <w:lang w:eastAsia="uk-UA"/>
        </w:rPr>
        <w:t>Цінові</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пропозиції</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приймаються</w:t>
      </w:r>
      <w:proofErr w:type="spellEnd"/>
      <w:r w:rsidRPr="214B7DDD">
        <w:rPr>
          <w:b/>
          <w:bCs/>
          <w:color w:val="000000" w:themeColor="text1"/>
          <w:sz w:val="22"/>
          <w:szCs w:val="22"/>
          <w:lang w:eastAsia="uk-UA"/>
        </w:rPr>
        <w:t xml:space="preserve"> на </w:t>
      </w:r>
      <w:proofErr w:type="spellStart"/>
      <w:r w:rsidRPr="214B7DDD">
        <w:rPr>
          <w:b/>
          <w:bCs/>
          <w:color w:val="000000" w:themeColor="text1"/>
          <w:sz w:val="22"/>
          <w:szCs w:val="22"/>
          <w:lang w:eastAsia="uk-UA"/>
        </w:rPr>
        <w:t>електронну</w:t>
      </w:r>
      <w:proofErr w:type="spellEnd"/>
      <w:r w:rsidRPr="214B7DDD">
        <w:rPr>
          <w:b/>
          <w:bCs/>
          <w:color w:val="000000" w:themeColor="text1"/>
          <w:sz w:val="22"/>
          <w:szCs w:val="22"/>
          <w:lang w:eastAsia="uk-UA"/>
        </w:rPr>
        <w:t xml:space="preserve"> </w:t>
      </w:r>
      <w:proofErr w:type="spellStart"/>
      <w:r w:rsidRPr="214B7DDD">
        <w:rPr>
          <w:b/>
          <w:bCs/>
          <w:color w:val="000000" w:themeColor="text1"/>
          <w:sz w:val="22"/>
          <w:szCs w:val="22"/>
          <w:lang w:eastAsia="uk-UA"/>
        </w:rPr>
        <w:t>пошту</w:t>
      </w:r>
      <w:proofErr w:type="spellEnd"/>
      <w:r w:rsidRPr="214B7DDD">
        <w:rPr>
          <w:b/>
          <w:bCs/>
          <w:color w:val="000000" w:themeColor="text1"/>
          <w:sz w:val="22"/>
          <w:szCs w:val="22"/>
          <w:lang w:eastAsia="uk-UA"/>
        </w:rPr>
        <w:t>:</w:t>
      </w:r>
      <w:r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Pr="214B7DDD">
        <w:rPr>
          <w:color w:val="000000" w:themeColor="text1"/>
          <w:sz w:val="22"/>
          <w:szCs w:val="22"/>
          <w:lang w:eastAsia="uk-UA"/>
        </w:rPr>
        <w:t xml:space="preserve">  </w:t>
      </w:r>
      <w:r w:rsidRPr="214B7DDD">
        <w:rPr>
          <w:b/>
          <w:bCs/>
          <w:color w:val="000000" w:themeColor="text1"/>
          <w:sz w:val="22"/>
          <w:szCs w:val="22"/>
          <w:lang w:eastAsia="uk-UA"/>
        </w:rPr>
        <w:t xml:space="preserve">до </w:t>
      </w:r>
      <w:r w:rsidR="006A3CD9">
        <w:rPr>
          <w:b/>
          <w:bCs/>
          <w:color w:val="000000" w:themeColor="text1"/>
          <w:sz w:val="22"/>
          <w:szCs w:val="22"/>
          <w:lang w:val="uk-UA" w:eastAsia="uk-UA"/>
        </w:rPr>
        <w:t>22.04.2025</w:t>
      </w:r>
      <w:r w:rsidRPr="214B7DDD">
        <w:rPr>
          <w:b/>
          <w:bCs/>
          <w:color w:val="000000" w:themeColor="text1"/>
          <w:sz w:val="22"/>
          <w:szCs w:val="22"/>
          <w:lang w:eastAsia="uk-UA"/>
        </w:rPr>
        <w:t xml:space="preserve"> року до 18:00</w:t>
      </w:r>
      <w:r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lang w:val="uk-UA"/>
        </w:rPr>
      </w:pPr>
    </w:p>
    <w:p w14:paraId="5811D234" w14:textId="72F30369" w:rsidR="003F16E7" w:rsidRDefault="003F16E7" w:rsidP="006826C0">
      <w:pPr>
        <w:ind w:firstLine="357"/>
        <w:jc w:val="both"/>
        <w:rPr>
          <w:bCs/>
          <w:color w:val="FF0000"/>
          <w:lang w:val="uk-UA"/>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006826C0">
        <w:rPr>
          <w:bCs/>
          <w:sz w:val="22"/>
          <w:szCs w:val="22"/>
          <w:lang w:val="uk-UA"/>
        </w:rPr>
        <w:t>1901</w:t>
      </w:r>
      <w:r w:rsidR="006826C0">
        <w:rPr>
          <w:bCs/>
          <w:sz w:val="22"/>
          <w:szCs w:val="22"/>
          <w:lang w:val="en-US"/>
        </w:rPr>
        <w:t>AL</w:t>
      </w:r>
      <w:r w:rsidR="004A7165" w:rsidRPr="00E43961">
        <w:rPr>
          <w:bCs/>
          <w:i/>
          <w:iCs/>
          <w:color w:val="747474"/>
          <w:sz w:val="22"/>
          <w:szCs w:val="22"/>
          <w:lang w:val="uk-UA"/>
        </w:rPr>
        <w:t>_</w:t>
      </w:r>
      <w:r w:rsidRPr="00E43961">
        <w:rPr>
          <w:sz w:val="22"/>
          <w:szCs w:val="22"/>
          <w:lang w:val="uk-UA"/>
        </w:rPr>
        <w:t>Конкурс на  місцеву закупівлю</w:t>
      </w:r>
      <w:r w:rsidRPr="00E43961">
        <w:rPr>
          <w:bCs/>
          <w:lang w:val="uk-UA"/>
        </w:rPr>
        <w:t xml:space="preserve"> </w:t>
      </w:r>
      <w:r w:rsidR="006826C0" w:rsidRPr="00745945">
        <w:rPr>
          <w:bCs/>
          <w:sz w:val="22"/>
          <w:szCs w:val="22"/>
          <w:lang w:val="uk-UA"/>
        </w:rPr>
        <w:t>медичн</w:t>
      </w:r>
      <w:r w:rsidR="00745945" w:rsidRPr="00745945">
        <w:rPr>
          <w:bCs/>
          <w:sz w:val="22"/>
          <w:szCs w:val="22"/>
          <w:lang w:val="uk-UA"/>
        </w:rPr>
        <w:t>ого обладнання</w:t>
      </w:r>
      <w:r w:rsidR="006826C0" w:rsidRPr="00745945">
        <w:rPr>
          <w:bCs/>
          <w:sz w:val="22"/>
          <w:szCs w:val="22"/>
          <w:lang w:val="uk-UA"/>
        </w:rPr>
        <w:t>».</w:t>
      </w:r>
    </w:p>
    <w:p w14:paraId="0A758D4E" w14:textId="77777777" w:rsidR="006826C0" w:rsidRPr="00E43961" w:rsidRDefault="006826C0" w:rsidP="006826C0">
      <w:pPr>
        <w:ind w:firstLine="357"/>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w:t>
      </w:r>
      <w:r w:rsidR="00A42C7B" w:rsidRPr="00E43961">
        <w:rPr>
          <w:iCs/>
          <w:sz w:val="22"/>
          <w:szCs w:val="22"/>
          <w:lang w:val="uk-UA"/>
        </w:rPr>
        <w:lastRenderedPageBreak/>
        <w:t xml:space="preserve">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78E5A8FF" w:rsidR="00142094" w:rsidRPr="00E43961" w:rsidRDefault="002A13C5" w:rsidP="006826C0">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r w:rsidR="00767E16" w:rsidRPr="00E43961">
        <w:rPr>
          <w:rStyle w:val="eop"/>
          <w:color w:val="000000"/>
          <w:shd w:val="clear" w:color="auto" w:fill="FFFFFF"/>
          <w:lang w:val="uk-UA"/>
        </w:rPr>
        <w:t> </w:t>
      </w:r>
      <w:r w:rsidR="006826C0" w:rsidRPr="00E43961">
        <w:rPr>
          <w:bCs/>
          <w:spacing w:val="-4"/>
          <w:sz w:val="22"/>
          <w:szCs w:val="22"/>
          <w:lang w:val="uk-UA"/>
        </w:rPr>
        <w:t xml:space="preserve">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робочих днів з дати прийняття рішення про визначення переможця шляхом розміщення відповідного </w:t>
      </w:r>
      <w:r w:rsidRPr="00E43961">
        <w:rPr>
          <w:bCs/>
          <w:spacing w:val="-4"/>
          <w:sz w:val="22"/>
          <w:szCs w:val="22"/>
          <w:lang w:val="uk-UA"/>
        </w:rPr>
        <w:lastRenderedPageBreak/>
        <w:t>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562F52ED" w:rsidR="00586326" w:rsidRPr="00E43961" w:rsidRDefault="00586326" w:rsidP="006826C0">
      <w:pPr>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706D2" w14:textId="77777777" w:rsidR="00F876AD" w:rsidRDefault="00F876AD" w:rsidP="00B948CF">
      <w:r>
        <w:separator/>
      </w:r>
    </w:p>
  </w:endnote>
  <w:endnote w:type="continuationSeparator" w:id="0">
    <w:p w14:paraId="372281F2" w14:textId="77777777" w:rsidR="00F876AD" w:rsidRDefault="00F876AD" w:rsidP="00B948CF">
      <w:r>
        <w:continuationSeparator/>
      </w:r>
    </w:p>
  </w:endnote>
  <w:endnote w:type="continuationNotice" w:id="1">
    <w:p w14:paraId="4941A8AC" w14:textId="77777777" w:rsidR="00F876AD" w:rsidRDefault="00F87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59CFA" w14:textId="77777777" w:rsidR="00F876AD" w:rsidRDefault="00F876AD" w:rsidP="00B948CF">
      <w:r>
        <w:separator/>
      </w:r>
    </w:p>
  </w:footnote>
  <w:footnote w:type="continuationSeparator" w:id="0">
    <w:p w14:paraId="7B3ACBF6" w14:textId="77777777" w:rsidR="00F876AD" w:rsidRDefault="00F876AD" w:rsidP="00B948CF">
      <w:r>
        <w:continuationSeparator/>
      </w:r>
    </w:p>
  </w:footnote>
  <w:footnote w:type="continuationNotice" w:id="1">
    <w:p w14:paraId="02FF08CE" w14:textId="77777777" w:rsidR="00F876AD" w:rsidRDefault="00F876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0FD4"/>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1BF3"/>
    <w:rsid w:val="00225E33"/>
    <w:rsid w:val="00226CF9"/>
    <w:rsid w:val="00230DF5"/>
    <w:rsid w:val="002310DA"/>
    <w:rsid w:val="002318E5"/>
    <w:rsid w:val="002320EC"/>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47C70"/>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E67F8"/>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2002"/>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F8F"/>
    <w:rsid w:val="00676785"/>
    <w:rsid w:val="00677083"/>
    <w:rsid w:val="00680963"/>
    <w:rsid w:val="006826C0"/>
    <w:rsid w:val="006830B8"/>
    <w:rsid w:val="00684028"/>
    <w:rsid w:val="006876AF"/>
    <w:rsid w:val="00687BBE"/>
    <w:rsid w:val="00687CE6"/>
    <w:rsid w:val="0069387D"/>
    <w:rsid w:val="00695831"/>
    <w:rsid w:val="00695C69"/>
    <w:rsid w:val="00696221"/>
    <w:rsid w:val="006A3CD9"/>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1D2E"/>
    <w:rsid w:val="006E43C5"/>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945"/>
    <w:rsid w:val="00745B7B"/>
    <w:rsid w:val="00747186"/>
    <w:rsid w:val="00750EE5"/>
    <w:rsid w:val="007525CF"/>
    <w:rsid w:val="0075593B"/>
    <w:rsid w:val="00756CEC"/>
    <w:rsid w:val="00757A3A"/>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44B5"/>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DC9"/>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47"/>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6747C"/>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226E"/>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6B32"/>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CA3"/>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876AD"/>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248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10243</Words>
  <Characters>5840</Characters>
  <Application>Microsoft Office Word</Application>
  <DocSecurity>0</DocSecurity>
  <Lines>48</Lines>
  <Paragraphs>32</Paragraphs>
  <ScaleCrop>false</ScaleCrop>
  <Company>AUN of PLWH</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46</cp:revision>
  <cp:lastPrinted>2023-07-04T17:44:00Z</cp:lastPrinted>
  <dcterms:created xsi:type="dcterms:W3CDTF">2024-10-29T00:29:00Z</dcterms:created>
  <dcterms:modified xsi:type="dcterms:W3CDTF">2025-04-17T13:07:00Z</dcterms:modified>
</cp:coreProperties>
</file>