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3298A75F"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C93FE9">
        <w:rPr>
          <w:b/>
          <w:sz w:val="22"/>
          <w:szCs w:val="22"/>
          <w:lang w:val="uk-UA"/>
        </w:rPr>
        <w:t>«</w:t>
      </w:r>
      <w:r w:rsidR="009154F1" w:rsidRPr="00C93FE9">
        <w:rPr>
          <w:b/>
          <w:sz w:val="22"/>
          <w:szCs w:val="22"/>
          <w:lang w:val="uk-UA"/>
        </w:rPr>
        <w:t>20</w:t>
      </w:r>
      <w:r w:rsidRPr="00C93FE9">
        <w:rPr>
          <w:b/>
          <w:sz w:val="22"/>
          <w:szCs w:val="22"/>
          <w:lang w:val="uk-UA"/>
        </w:rPr>
        <w:t>»</w:t>
      </w:r>
      <w:r w:rsidR="006D0A0B" w:rsidRPr="00C93FE9">
        <w:rPr>
          <w:b/>
          <w:sz w:val="22"/>
          <w:szCs w:val="22"/>
          <w:lang w:val="uk-UA"/>
        </w:rPr>
        <w:t xml:space="preserve"> </w:t>
      </w:r>
      <w:r w:rsidR="00BB7247" w:rsidRPr="00C93FE9">
        <w:rPr>
          <w:b/>
          <w:sz w:val="22"/>
          <w:szCs w:val="22"/>
          <w:lang w:val="uk-UA"/>
        </w:rPr>
        <w:t>січня</w:t>
      </w:r>
      <w:r w:rsidR="006D0A0B" w:rsidRPr="00C93FE9">
        <w:rPr>
          <w:b/>
          <w:sz w:val="22"/>
          <w:szCs w:val="22"/>
          <w:lang w:val="uk-UA"/>
        </w:rPr>
        <w:t xml:space="preserve"> </w:t>
      </w:r>
      <w:r w:rsidRPr="00C93FE9">
        <w:rPr>
          <w:b/>
          <w:sz w:val="22"/>
          <w:szCs w:val="22"/>
          <w:lang w:val="uk-UA"/>
        </w:rPr>
        <w:t>20</w:t>
      </w:r>
      <w:r w:rsidR="00FC1FF6" w:rsidRPr="00C93FE9">
        <w:rPr>
          <w:b/>
          <w:sz w:val="22"/>
          <w:szCs w:val="22"/>
          <w:lang w:val="uk-UA"/>
        </w:rPr>
        <w:t>2</w:t>
      </w:r>
      <w:r w:rsidR="00BB7247" w:rsidRPr="00C93FE9">
        <w:rPr>
          <w:b/>
          <w:sz w:val="22"/>
          <w:szCs w:val="22"/>
          <w:lang w:val="uk-UA"/>
        </w:rPr>
        <w:t>5</w:t>
      </w:r>
      <w:r w:rsidR="002B1748" w:rsidRPr="00C93FE9">
        <w:rPr>
          <w:b/>
          <w:sz w:val="22"/>
          <w:szCs w:val="22"/>
          <w:lang w:val="uk-UA"/>
        </w:rPr>
        <w:t xml:space="preserve"> </w:t>
      </w:r>
      <w:r w:rsidRPr="00C93FE9">
        <w:rPr>
          <w:b/>
          <w:sz w:val="22"/>
          <w:szCs w:val="22"/>
          <w:lang w:val="uk-UA"/>
        </w:rPr>
        <w:t>р.</w:t>
      </w:r>
    </w:p>
    <w:p w14:paraId="09D3CC02" w14:textId="77777777" w:rsidR="00606079" w:rsidRDefault="00606079" w:rsidP="00F27382">
      <w:pPr>
        <w:rPr>
          <w:b/>
          <w:sz w:val="22"/>
          <w:szCs w:val="22"/>
          <w:lang w:val="uk-UA"/>
        </w:rPr>
      </w:pPr>
    </w:p>
    <w:p w14:paraId="1D461A42" w14:textId="16B6E36D"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B87108">
        <w:rPr>
          <w:b/>
          <w:sz w:val="22"/>
          <w:szCs w:val="22"/>
          <w:lang w:val="uk-UA"/>
        </w:rPr>
        <w:t>_1724ОК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C8B5478"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BB087A" w:rsidRPr="005154F4">
        <w:rPr>
          <w:sz w:val="22"/>
          <w:szCs w:val="22"/>
          <w:lang w:val="uk-UA"/>
        </w:rPr>
        <w:t>послуг з розробки робочого проєкту на</w:t>
      </w:r>
      <w:r w:rsidR="005154F4" w:rsidRPr="005154F4">
        <w:rPr>
          <w:sz w:val="22"/>
          <w:szCs w:val="22"/>
          <w:lang w:val="uk-UA"/>
        </w:rPr>
        <w:t xml:space="preserve">  будівництво інклюзивного спортивного майданчика в м. Чернігів</w:t>
      </w:r>
      <w:r w:rsidR="005154F4">
        <w:rPr>
          <w:sz w:val="22"/>
          <w:szCs w:val="22"/>
          <w:lang w:val="uk-UA"/>
        </w:rPr>
        <w:t>.</w:t>
      </w:r>
      <w:r w:rsidR="00BB087A" w:rsidRPr="005154F4">
        <w:rPr>
          <w:sz w:val="22"/>
          <w:szCs w:val="22"/>
          <w:lang w:val="uk-UA"/>
        </w:rPr>
        <w:t xml:space="preserve"> </w:t>
      </w:r>
    </w:p>
    <w:p w14:paraId="5CE1C28C" w14:textId="77777777" w:rsidR="00C56816" w:rsidRPr="000F5452" w:rsidRDefault="00C56816"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646"/>
        <w:gridCol w:w="1984"/>
        <w:gridCol w:w="5132"/>
      </w:tblGrid>
      <w:tr w:rsidR="00A206D9" w:rsidRPr="000F5452" w14:paraId="428F6868" w14:textId="77777777" w:rsidTr="004165B6">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2646"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84"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5132"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4165B6">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7550EDF1" w14:textId="77777777" w:rsidR="002E7745" w:rsidRDefault="008B45D1" w:rsidP="002E7745">
            <w:pPr>
              <w:jc w:val="center"/>
              <w:rPr>
                <w:bCs/>
                <w:sz w:val="22"/>
                <w:szCs w:val="22"/>
                <w:lang w:val="uk-UA"/>
              </w:rPr>
            </w:pPr>
            <w:r w:rsidRPr="00C56816">
              <w:rPr>
                <w:bCs/>
                <w:sz w:val="22"/>
                <w:szCs w:val="22"/>
                <w:lang w:val="uk-UA"/>
              </w:rPr>
              <w:t xml:space="preserve">Робочий </w:t>
            </w:r>
            <w:proofErr w:type="spellStart"/>
            <w:r w:rsidRPr="00C56816">
              <w:rPr>
                <w:bCs/>
                <w:sz w:val="22"/>
                <w:szCs w:val="22"/>
                <w:lang w:val="uk-UA"/>
              </w:rPr>
              <w:t>проєкт</w:t>
            </w:r>
            <w:proofErr w:type="spellEnd"/>
            <w:r w:rsidRPr="00C56816">
              <w:rPr>
                <w:bCs/>
                <w:sz w:val="22"/>
                <w:szCs w:val="22"/>
                <w:lang w:val="uk-UA"/>
              </w:rPr>
              <w:t xml:space="preserve"> на будівництво інклюзивного спортивного майданчика площею 200-250 </w:t>
            </w:r>
            <w:proofErr w:type="spellStart"/>
            <w:r w:rsidRPr="00C56816">
              <w:rPr>
                <w:bCs/>
                <w:sz w:val="22"/>
                <w:szCs w:val="22"/>
                <w:lang w:val="uk-UA"/>
              </w:rPr>
              <w:t>кв.м</w:t>
            </w:r>
            <w:proofErr w:type="spellEnd"/>
            <w:r w:rsidRPr="00C56816">
              <w:rPr>
                <w:bCs/>
                <w:sz w:val="22"/>
                <w:szCs w:val="22"/>
                <w:lang w:val="uk-UA"/>
              </w:rPr>
              <w:t xml:space="preserve"> </w:t>
            </w:r>
          </w:p>
          <w:p w14:paraId="68E32E75" w14:textId="643F8EAA" w:rsidR="00A206D9" w:rsidRPr="00C56816" w:rsidRDefault="008B45D1" w:rsidP="002E7745">
            <w:pPr>
              <w:jc w:val="center"/>
              <w:rPr>
                <w:bCs/>
                <w:sz w:val="22"/>
                <w:szCs w:val="22"/>
                <w:lang w:val="uk-UA"/>
              </w:rPr>
            </w:pPr>
            <w:r w:rsidRPr="00C56816">
              <w:rPr>
                <w:bCs/>
                <w:sz w:val="22"/>
                <w:szCs w:val="22"/>
                <w:lang w:val="uk-UA"/>
              </w:rPr>
              <w:t>в м. Чернігів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A724414" w:rsidR="00A206D9" w:rsidRPr="00C56816" w:rsidRDefault="00A206D9" w:rsidP="000326A8">
            <w:pPr>
              <w:jc w:val="center"/>
              <w:rPr>
                <w:sz w:val="22"/>
                <w:szCs w:val="22"/>
                <w:lang w:val="uk-UA"/>
              </w:rPr>
            </w:pPr>
            <w:r w:rsidRPr="00C56816">
              <w:rPr>
                <w:bCs/>
                <w:spacing w:val="-6"/>
                <w:sz w:val="22"/>
                <w:szCs w:val="22"/>
                <w:lang w:val="uk-UA"/>
              </w:rPr>
              <w:t xml:space="preserve">Інформація вказана в Додатку </w:t>
            </w:r>
            <w:r w:rsidR="00BB7247" w:rsidRPr="00C56816">
              <w:rPr>
                <w:bCs/>
                <w:spacing w:val="-6"/>
                <w:sz w:val="22"/>
                <w:szCs w:val="22"/>
                <w:lang w:val="uk-UA"/>
              </w:rPr>
              <w:t>2 та Додатку 5</w:t>
            </w:r>
            <w:r w:rsidRPr="00C56816">
              <w:rPr>
                <w:bCs/>
                <w:spacing w:val="-6"/>
                <w:sz w:val="22"/>
                <w:szCs w:val="22"/>
                <w:lang w:val="uk-UA"/>
              </w:rPr>
              <w:t xml:space="preserve"> до Запиту</w:t>
            </w:r>
          </w:p>
        </w:tc>
        <w:tc>
          <w:tcPr>
            <w:tcW w:w="5132" w:type="dxa"/>
            <w:tcBorders>
              <w:top w:val="single" w:sz="4" w:space="0" w:color="auto"/>
              <w:left w:val="single" w:sz="4" w:space="0" w:color="auto"/>
              <w:right w:val="single" w:sz="4" w:space="0" w:color="auto"/>
            </w:tcBorders>
            <w:shd w:val="clear" w:color="auto" w:fill="auto"/>
            <w:vAlign w:val="center"/>
          </w:tcPr>
          <w:p w14:paraId="04B2B2C2" w14:textId="77777777" w:rsidR="00C174ED" w:rsidRPr="00C56816" w:rsidRDefault="00A206D9" w:rsidP="00C56816">
            <w:pPr>
              <w:ind w:right="-78"/>
              <w:rPr>
                <w:bCs/>
                <w:sz w:val="22"/>
                <w:szCs w:val="22"/>
                <w:lang w:val="uk-UA"/>
              </w:rPr>
            </w:pPr>
            <w:r w:rsidRPr="00C56816">
              <w:rPr>
                <w:b/>
                <w:sz w:val="22"/>
                <w:szCs w:val="22"/>
                <w:lang w:val="uk-UA"/>
              </w:rPr>
              <w:t>Додат</w:t>
            </w:r>
            <w:r w:rsidR="00BB7247" w:rsidRPr="00C56816">
              <w:rPr>
                <w:b/>
                <w:sz w:val="22"/>
                <w:szCs w:val="22"/>
                <w:lang w:val="uk-UA"/>
              </w:rPr>
              <w:t>ок</w:t>
            </w:r>
            <w:r w:rsidRPr="00C56816">
              <w:rPr>
                <w:b/>
                <w:sz w:val="22"/>
                <w:szCs w:val="22"/>
                <w:lang w:val="uk-UA"/>
              </w:rPr>
              <w:t xml:space="preserve"> №</w:t>
            </w:r>
            <w:r w:rsidR="00BB7247" w:rsidRPr="00C56816">
              <w:rPr>
                <w:b/>
                <w:sz w:val="22"/>
                <w:szCs w:val="22"/>
                <w:lang w:val="uk-UA"/>
              </w:rPr>
              <w:t>1</w:t>
            </w:r>
            <w:r w:rsidR="00BB7247" w:rsidRPr="00C56816">
              <w:rPr>
                <w:bCs/>
                <w:sz w:val="22"/>
                <w:szCs w:val="22"/>
                <w:lang w:val="uk-UA"/>
              </w:rPr>
              <w:t xml:space="preserve"> – Завдання на </w:t>
            </w:r>
            <w:proofErr w:type="spellStart"/>
            <w:r w:rsidR="00BB7247" w:rsidRPr="00C56816">
              <w:rPr>
                <w:bCs/>
                <w:sz w:val="22"/>
                <w:szCs w:val="22"/>
                <w:lang w:val="uk-UA"/>
              </w:rPr>
              <w:t>проєктування</w:t>
            </w:r>
            <w:proofErr w:type="spellEnd"/>
            <w:r w:rsidR="00C174ED" w:rsidRPr="00C56816">
              <w:rPr>
                <w:bCs/>
                <w:sz w:val="22"/>
                <w:szCs w:val="22"/>
                <w:lang w:val="uk-UA"/>
              </w:rPr>
              <w:t>;</w:t>
            </w:r>
          </w:p>
          <w:p w14:paraId="5B6DF127" w14:textId="1AC66694" w:rsidR="00A206D9" w:rsidRPr="00C56816" w:rsidRDefault="00A206D9" w:rsidP="00C56816">
            <w:pPr>
              <w:ind w:right="-78"/>
              <w:rPr>
                <w:bCs/>
                <w:sz w:val="22"/>
                <w:szCs w:val="22"/>
                <w:lang w:val="uk-UA"/>
              </w:rPr>
            </w:pPr>
            <w:r w:rsidRPr="00C56816">
              <w:rPr>
                <w:b/>
                <w:sz w:val="22"/>
                <w:szCs w:val="22"/>
                <w:lang w:val="uk-UA"/>
              </w:rPr>
              <w:t>Додат</w:t>
            </w:r>
            <w:r w:rsidR="00C174ED" w:rsidRPr="00C56816">
              <w:rPr>
                <w:b/>
                <w:sz w:val="22"/>
                <w:szCs w:val="22"/>
                <w:lang w:val="uk-UA"/>
              </w:rPr>
              <w:t>ок</w:t>
            </w:r>
            <w:r w:rsidRPr="00C56816">
              <w:rPr>
                <w:b/>
                <w:sz w:val="22"/>
                <w:szCs w:val="22"/>
                <w:lang w:val="uk-UA"/>
              </w:rPr>
              <w:t xml:space="preserve"> №</w:t>
            </w:r>
            <w:r w:rsidR="00CA46E3" w:rsidRPr="00C56816">
              <w:rPr>
                <w:b/>
                <w:sz w:val="22"/>
                <w:szCs w:val="22"/>
                <w:lang w:val="uk-UA"/>
              </w:rPr>
              <w:t>2</w:t>
            </w:r>
            <w:r w:rsidR="00CA46E3" w:rsidRPr="00C56816">
              <w:rPr>
                <w:bCs/>
                <w:sz w:val="22"/>
                <w:szCs w:val="22"/>
                <w:lang w:val="uk-UA"/>
              </w:rPr>
              <w:t xml:space="preserve"> - </w:t>
            </w:r>
            <w:r w:rsidR="00CA46E3" w:rsidRPr="009154F1">
              <w:rPr>
                <w:bCs/>
                <w:sz w:val="22"/>
                <w:szCs w:val="22"/>
                <w:lang w:val="uk-UA"/>
              </w:rPr>
              <w:t>Топографо-геодезичні вишукува</w:t>
            </w:r>
            <w:r w:rsidR="00B27A91">
              <w:rPr>
                <w:bCs/>
                <w:sz w:val="22"/>
                <w:szCs w:val="22"/>
                <w:lang w:val="uk-UA"/>
              </w:rPr>
              <w:t>н</w:t>
            </w:r>
            <w:r w:rsidR="00CA46E3" w:rsidRPr="009154F1">
              <w:rPr>
                <w:bCs/>
                <w:sz w:val="22"/>
                <w:szCs w:val="22"/>
                <w:lang w:val="uk-UA"/>
              </w:rPr>
              <w:t>ня (масштаб 1:500)</w:t>
            </w:r>
            <w:r w:rsidR="00C56816" w:rsidRPr="009154F1">
              <w:rPr>
                <w:bCs/>
                <w:sz w:val="22"/>
                <w:szCs w:val="22"/>
                <w:lang w:val="uk-UA"/>
              </w:rPr>
              <w:t>;</w:t>
            </w:r>
            <w:r w:rsidRPr="00C56816">
              <w:rPr>
                <w:bCs/>
                <w:sz w:val="22"/>
                <w:szCs w:val="22"/>
                <w:lang w:val="uk-UA"/>
              </w:rPr>
              <w:t xml:space="preserve"> </w:t>
            </w:r>
          </w:p>
          <w:p w14:paraId="3D2DB965" w14:textId="77777777" w:rsidR="00CA46E3" w:rsidRPr="00C56816" w:rsidRDefault="00CA46E3" w:rsidP="00C56816">
            <w:pPr>
              <w:ind w:right="-78"/>
              <w:rPr>
                <w:bCs/>
                <w:sz w:val="22"/>
                <w:szCs w:val="22"/>
                <w:lang w:val="uk-UA"/>
              </w:rPr>
            </w:pPr>
            <w:r w:rsidRPr="00C56816">
              <w:rPr>
                <w:b/>
                <w:sz w:val="22"/>
                <w:szCs w:val="22"/>
                <w:lang w:val="uk-UA"/>
              </w:rPr>
              <w:t>Додаток №3</w:t>
            </w:r>
            <w:r w:rsidRPr="00C56816">
              <w:rPr>
                <w:bCs/>
                <w:sz w:val="22"/>
                <w:szCs w:val="22"/>
                <w:lang w:val="uk-UA"/>
              </w:rPr>
              <w:t xml:space="preserve"> </w:t>
            </w:r>
            <w:r w:rsidR="004C313D" w:rsidRPr="00C56816">
              <w:rPr>
                <w:bCs/>
                <w:sz w:val="22"/>
                <w:szCs w:val="22"/>
                <w:lang w:val="uk-UA"/>
              </w:rPr>
              <w:t>–</w:t>
            </w:r>
            <w:r w:rsidRPr="00C56816">
              <w:rPr>
                <w:bCs/>
                <w:sz w:val="22"/>
                <w:szCs w:val="22"/>
                <w:lang w:val="uk-UA"/>
              </w:rPr>
              <w:t xml:space="preserve"> </w:t>
            </w:r>
            <w:r w:rsidR="004C313D" w:rsidRPr="00C56816">
              <w:rPr>
                <w:bCs/>
                <w:sz w:val="22"/>
                <w:szCs w:val="22"/>
                <w:lang w:val="uk-UA"/>
              </w:rPr>
              <w:t>Панорама спортивного майданчика;</w:t>
            </w:r>
          </w:p>
          <w:p w14:paraId="3DE40684" w14:textId="4A24F195" w:rsidR="004C313D" w:rsidRPr="00C56816" w:rsidRDefault="004C313D" w:rsidP="00C56816">
            <w:pPr>
              <w:ind w:right="-78"/>
              <w:rPr>
                <w:bCs/>
                <w:sz w:val="22"/>
                <w:szCs w:val="22"/>
                <w:lang w:val="uk-UA"/>
              </w:rPr>
            </w:pPr>
            <w:r w:rsidRPr="00C56816">
              <w:rPr>
                <w:b/>
                <w:sz w:val="22"/>
                <w:szCs w:val="22"/>
                <w:lang w:val="uk-UA"/>
              </w:rPr>
              <w:t>Додаток №4</w:t>
            </w:r>
            <w:r w:rsidRPr="00C56816">
              <w:rPr>
                <w:bCs/>
                <w:sz w:val="22"/>
                <w:szCs w:val="22"/>
                <w:lang w:val="uk-UA"/>
              </w:rPr>
              <w:t xml:space="preserve"> – Фото ділянки</w:t>
            </w:r>
            <w:r w:rsidR="00C56816">
              <w:rPr>
                <w:bCs/>
                <w:sz w:val="22"/>
                <w:szCs w:val="22"/>
                <w:lang w:val="uk-UA"/>
              </w:rPr>
              <w:t>;</w:t>
            </w:r>
          </w:p>
          <w:p w14:paraId="1F7C77F7" w14:textId="6E48BA99" w:rsidR="004C313D" w:rsidRPr="00C56816" w:rsidRDefault="004C313D" w:rsidP="00C56816">
            <w:pPr>
              <w:ind w:right="-78"/>
              <w:rPr>
                <w:bCs/>
                <w:sz w:val="22"/>
                <w:szCs w:val="22"/>
                <w:lang w:val="uk-UA"/>
              </w:rPr>
            </w:pPr>
            <w:r w:rsidRPr="00C56816">
              <w:rPr>
                <w:b/>
                <w:sz w:val="22"/>
                <w:szCs w:val="22"/>
                <w:lang w:val="uk-UA"/>
              </w:rPr>
              <w:t>Додаток №5</w:t>
            </w:r>
            <w:r w:rsidRPr="00C56816">
              <w:rPr>
                <w:bCs/>
                <w:sz w:val="22"/>
                <w:szCs w:val="22"/>
                <w:lang w:val="uk-UA"/>
              </w:rPr>
              <w:t xml:space="preserve"> – </w:t>
            </w:r>
            <w:r w:rsidR="00C56816" w:rsidRPr="00C56816">
              <w:rPr>
                <w:bCs/>
                <w:sz w:val="22"/>
                <w:szCs w:val="22"/>
                <w:lang w:val="uk-UA"/>
              </w:rPr>
              <w:t>Ф</w:t>
            </w:r>
            <w:r w:rsidRPr="00C56816">
              <w:rPr>
                <w:bCs/>
                <w:sz w:val="22"/>
                <w:szCs w:val="22"/>
                <w:lang w:val="uk-UA"/>
              </w:rPr>
              <w:t>орма цінової пропозиції;</w:t>
            </w:r>
          </w:p>
          <w:p w14:paraId="174CA0E0" w14:textId="3CC51CC1" w:rsidR="004C313D" w:rsidRPr="00C56816" w:rsidRDefault="004C313D" w:rsidP="00C56816">
            <w:pPr>
              <w:ind w:right="-78"/>
              <w:rPr>
                <w:bCs/>
                <w:sz w:val="22"/>
                <w:szCs w:val="22"/>
                <w:lang w:val="uk-UA"/>
              </w:rPr>
            </w:pPr>
            <w:r w:rsidRPr="00C56816">
              <w:rPr>
                <w:b/>
                <w:sz w:val="22"/>
                <w:szCs w:val="22"/>
                <w:lang w:val="uk-UA"/>
              </w:rPr>
              <w:t>Додаток №6</w:t>
            </w:r>
            <w:r w:rsidRPr="00C56816">
              <w:rPr>
                <w:bCs/>
                <w:sz w:val="22"/>
                <w:szCs w:val="22"/>
                <w:lang w:val="uk-UA"/>
              </w:rPr>
              <w:t xml:space="preserve"> – Шаблон типового </w:t>
            </w:r>
            <w:r w:rsidR="00C56816" w:rsidRPr="00C56816">
              <w:rPr>
                <w:bCs/>
                <w:sz w:val="22"/>
                <w:szCs w:val="22"/>
                <w:lang w:val="uk-UA"/>
              </w:rPr>
              <w:t>договору-</w:t>
            </w:r>
            <w:proofErr w:type="spellStart"/>
            <w:r w:rsidR="00C56816" w:rsidRPr="00C56816">
              <w:rPr>
                <w:bCs/>
                <w:sz w:val="22"/>
                <w:szCs w:val="22"/>
                <w:lang w:val="uk-UA"/>
              </w:rPr>
              <w:t>підряду</w:t>
            </w:r>
            <w:proofErr w:type="spellEnd"/>
            <w:r w:rsidR="00C56816" w:rsidRPr="00C56816">
              <w:rPr>
                <w:bCs/>
                <w:sz w:val="22"/>
                <w:szCs w:val="22"/>
                <w:lang w:val="uk-UA"/>
              </w:rPr>
              <w:t>.</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3E3E6B60"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2029B">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244B387E"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0002029B">
        <w:rPr>
          <w:i/>
          <w:iCs/>
          <w:color w:val="000000"/>
          <w:sz w:val="20"/>
          <w:szCs w:val="20"/>
          <w:lang w:val="uk-UA" w:eastAsia="uk-UA"/>
        </w:rPr>
        <w:t>Закупівля здійснюється одним лотом</w:t>
      </w:r>
      <w:r w:rsidRPr="00C305C4">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7E6836B2" w:rsidR="00A206D9" w:rsidRPr="009037F3" w:rsidRDefault="004165B6" w:rsidP="004165B6">
      <w:pPr>
        <w:spacing w:before="76" w:line="250" w:lineRule="exact"/>
        <w:ind w:right="-23"/>
        <w:jc w:val="both"/>
        <w:rPr>
          <w:b/>
          <w:sz w:val="22"/>
          <w:szCs w:val="22"/>
          <w:lang w:val="uk-UA"/>
        </w:rPr>
      </w:pPr>
      <w:r>
        <w:rPr>
          <w:b/>
          <w:sz w:val="22"/>
          <w:szCs w:val="22"/>
          <w:lang w:val="uk-UA"/>
        </w:rPr>
        <w:t xml:space="preserve">        </w:t>
      </w:r>
      <w:r w:rsidR="00A206D9">
        <w:rPr>
          <w:b/>
          <w:sz w:val="22"/>
          <w:szCs w:val="22"/>
          <w:lang w:val="uk-UA"/>
        </w:rPr>
        <w:t>Очікуван</w:t>
      </w:r>
      <w:r w:rsidR="009037F3">
        <w:rPr>
          <w:b/>
          <w:sz w:val="22"/>
          <w:szCs w:val="22"/>
          <w:lang w:val="uk-UA"/>
        </w:rPr>
        <w:t>ий термін</w:t>
      </w:r>
      <w:r w:rsidR="00A206D9">
        <w:rPr>
          <w:b/>
          <w:sz w:val="22"/>
          <w:szCs w:val="22"/>
          <w:lang w:val="uk-UA"/>
        </w:rPr>
        <w:t xml:space="preserve"> </w:t>
      </w:r>
      <w:r w:rsidR="00A206D9" w:rsidRPr="005A5F8A">
        <w:rPr>
          <w:b/>
          <w:sz w:val="22"/>
          <w:szCs w:val="22"/>
          <w:lang w:val="uk-UA"/>
        </w:rPr>
        <w:t xml:space="preserve">виконання робіт/надання послуг: </w:t>
      </w:r>
      <w:r w:rsidR="002C60D7" w:rsidRPr="00C14CDB">
        <w:rPr>
          <w:bCs/>
          <w:sz w:val="22"/>
          <w:szCs w:val="22"/>
          <w:lang w:val="uk-UA"/>
        </w:rPr>
        <w:t xml:space="preserve">до </w:t>
      </w:r>
      <w:r w:rsidR="009037F3">
        <w:rPr>
          <w:bCs/>
          <w:sz w:val="22"/>
          <w:szCs w:val="22"/>
          <w:lang w:val="uk-UA"/>
        </w:rPr>
        <w:t>30</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9037F3">
        <w:rPr>
          <w:b/>
          <w:sz w:val="22"/>
          <w:szCs w:val="22"/>
          <w:lang w:val="uk-UA"/>
        </w:rPr>
        <w:t>.</w:t>
      </w:r>
    </w:p>
    <w:p w14:paraId="1A195C70" w14:textId="77777777" w:rsidR="00470637" w:rsidRPr="004D5862" w:rsidRDefault="00470637" w:rsidP="00470637">
      <w:pPr>
        <w:pStyle w:val="ab"/>
        <w:spacing w:before="0" w:beforeAutospacing="0" w:after="0" w:afterAutospacing="0"/>
        <w:ind w:left="142" w:firstLine="284"/>
        <w:rPr>
          <w:rFonts w:ascii="Times New Roman" w:eastAsia="Times New Roman" w:hAnsi="Times New Roman" w:cs="Times New Roman"/>
          <w:bCs/>
          <w:sz w:val="22"/>
          <w:szCs w:val="22"/>
          <w:lang w:val="uk-UA"/>
        </w:rPr>
      </w:pPr>
      <w:r w:rsidRPr="00470637">
        <w:rPr>
          <w:rFonts w:ascii="Times New Roman" w:eastAsia="Times New Roman" w:hAnsi="Times New Roman" w:cs="Times New Roman"/>
          <w:b/>
          <w:sz w:val="22"/>
          <w:szCs w:val="22"/>
          <w:lang w:val="uk-UA"/>
        </w:rPr>
        <w:t xml:space="preserve">Місце знаходження Замовника: </w:t>
      </w:r>
      <w:r w:rsidRPr="004D5862">
        <w:rPr>
          <w:rFonts w:ascii="Times New Roman" w:eastAsia="Times New Roman" w:hAnsi="Times New Roman" w:cs="Times New Roman"/>
          <w:bCs/>
          <w:sz w:val="22"/>
          <w:szCs w:val="22"/>
          <w:lang w:val="uk-UA"/>
        </w:rPr>
        <w:t>м. Київ, вул. Ділова 3.</w:t>
      </w:r>
    </w:p>
    <w:p w14:paraId="3FA70CD0" w14:textId="5E4C3645" w:rsidR="00E95E3E" w:rsidRDefault="00470637" w:rsidP="00470637">
      <w:pPr>
        <w:pStyle w:val="ab"/>
        <w:spacing w:before="0" w:beforeAutospacing="0" w:after="0" w:afterAutospacing="0"/>
        <w:ind w:left="142" w:firstLine="284"/>
        <w:rPr>
          <w:rFonts w:ascii="Times New Roman" w:eastAsia="Times New Roman" w:hAnsi="Times New Roman" w:cs="Times New Roman"/>
          <w:bCs/>
          <w:sz w:val="22"/>
          <w:szCs w:val="22"/>
          <w:lang w:val="uk-UA"/>
        </w:rPr>
      </w:pPr>
      <w:r w:rsidRPr="00470637">
        <w:rPr>
          <w:rFonts w:ascii="Times New Roman" w:eastAsia="Times New Roman" w:hAnsi="Times New Roman" w:cs="Times New Roman"/>
          <w:b/>
          <w:sz w:val="22"/>
          <w:szCs w:val="22"/>
          <w:lang w:val="uk-UA"/>
        </w:rPr>
        <w:t xml:space="preserve">Місце знаходження майданчика: </w:t>
      </w:r>
      <w:r w:rsidRPr="004D5862">
        <w:rPr>
          <w:rFonts w:ascii="Times New Roman" w:eastAsia="Times New Roman" w:hAnsi="Times New Roman" w:cs="Times New Roman"/>
          <w:bCs/>
          <w:sz w:val="22"/>
          <w:szCs w:val="22"/>
          <w:lang w:val="uk-UA"/>
        </w:rPr>
        <w:t xml:space="preserve">м. Чернігів, </w:t>
      </w:r>
      <w:r w:rsidR="004D5862" w:rsidRPr="004D5862">
        <w:rPr>
          <w:rFonts w:ascii="Times New Roman" w:eastAsia="Times New Roman" w:hAnsi="Times New Roman" w:cs="Times New Roman"/>
          <w:bCs/>
          <w:sz w:val="22"/>
          <w:szCs w:val="22"/>
          <w:lang w:val="uk-UA"/>
        </w:rPr>
        <w:t>Центральний парк культури та відпочинку</w:t>
      </w:r>
      <w:r w:rsidRPr="004D5862">
        <w:rPr>
          <w:rFonts w:ascii="Times New Roman" w:eastAsia="Times New Roman" w:hAnsi="Times New Roman" w:cs="Times New Roman"/>
          <w:bCs/>
          <w:sz w:val="22"/>
          <w:szCs w:val="22"/>
          <w:lang w:val="uk-UA"/>
        </w:rPr>
        <w:t>.</w:t>
      </w:r>
    </w:p>
    <w:p w14:paraId="48DF9067" w14:textId="77777777" w:rsidR="004D5862" w:rsidRPr="004D5862" w:rsidRDefault="004D5862" w:rsidP="00470637">
      <w:pPr>
        <w:pStyle w:val="ab"/>
        <w:spacing w:before="0" w:beforeAutospacing="0" w:after="0" w:afterAutospacing="0"/>
        <w:ind w:left="142" w:firstLine="284"/>
        <w:rPr>
          <w:rFonts w:ascii="Times New Roman" w:hAnsi="Times New Roman" w:cs="Times New Roman"/>
          <w:b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163201" w14:paraId="611A6914" w14:textId="77777777" w:rsidTr="004165B6">
        <w:trPr>
          <w:trHeight w:val="76"/>
        </w:trPr>
        <w:tc>
          <w:tcPr>
            <w:tcW w:w="601" w:type="dxa"/>
            <w:shd w:val="clear" w:color="auto" w:fill="E8E8E8" w:themeFill="background2"/>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E8E8E8" w:themeFill="background2"/>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E8E8E8" w:themeFill="background2"/>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4094703F" w14:textId="77777777" w:rsidR="00FA63E2" w:rsidRPr="0089325D" w:rsidRDefault="00FA63E2" w:rsidP="00FA63E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89325D">
              <w:rPr>
                <w:rFonts w:ascii="Times New Roman" w:hAnsi="Times New Roman" w:cs="Times New Roman"/>
                <w:b/>
                <w:bCs/>
                <w:sz w:val="22"/>
                <w:szCs w:val="22"/>
                <w:lang w:val="uk-UA"/>
              </w:rPr>
              <w:t xml:space="preserve">Копії свідоцтва про державну реєстрацію </w:t>
            </w:r>
            <w:r w:rsidRPr="0089325D">
              <w:rPr>
                <w:rFonts w:ascii="Times New Roman" w:hAnsi="Times New Roman" w:cs="Times New Roman"/>
                <w:sz w:val="22"/>
                <w:szCs w:val="22"/>
                <w:lang w:val="uk-UA"/>
              </w:rPr>
              <w:t>(для зареєстрованих до 07.05.2011 року, якщо їм не було видано Виписку)</w:t>
            </w:r>
            <w:r w:rsidRPr="0089325D">
              <w:rPr>
                <w:rFonts w:ascii="Times New Roman" w:hAnsi="Times New Roman" w:cs="Times New Roman"/>
                <w:b/>
                <w:bCs/>
                <w:sz w:val="22"/>
                <w:szCs w:val="22"/>
                <w:lang w:val="uk-UA"/>
              </w:rPr>
              <w:t xml:space="preserve"> або Виписку з Єдиного державного реєстру юридичних осіб </w:t>
            </w:r>
            <w:r w:rsidRPr="0089325D">
              <w:rPr>
                <w:rFonts w:ascii="Times New Roman" w:hAnsi="Times New Roman" w:cs="Times New Roman"/>
                <w:sz w:val="22"/>
                <w:szCs w:val="22"/>
                <w:lang w:val="uk-UA"/>
              </w:rPr>
              <w:t>та фізичних осіб-підприємців</w:t>
            </w:r>
            <w:r w:rsidRPr="0089325D">
              <w:rPr>
                <w:rFonts w:ascii="Times New Roman" w:hAnsi="Times New Roman" w:cs="Times New Roman"/>
                <w:b/>
                <w:bCs/>
                <w:sz w:val="22"/>
                <w:szCs w:val="22"/>
                <w:lang w:val="uk-UA"/>
              </w:rPr>
              <w:t xml:space="preserve">, Витяг з Єдиного державного реєстру юридичних осіб </w:t>
            </w:r>
            <w:r w:rsidRPr="0089325D">
              <w:rPr>
                <w:rFonts w:ascii="Times New Roman" w:hAnsi="Times New Roman" w:cs="Times New Roman"/>
                <w:sz w:val="22"/>
                <w:szCs w:val="22"/>
                <w:lang w:val="uk-UA"/>
              </w:rPr>
              <w:t>та фізичних осіб-підприємців, в якому зазначаються основні види діяльності.</w:t>
            </w:r>
          </w:p>
          <w:p w14:paraId="11E90A39" w14:textId="19A2E543" w:rsidR="00C7577B" w:rsidRPr="000B48D8" w:rsidRDefault="00FA63E2" w:rsidP="00FA63E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89325D">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89325D">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p>
        </w:tc>
      </w:tr>
      <w:tr w:rsidR="00FC4003" w:rsidRPr="00163201" w14:paraId="218232E4" w14:textId="77777777" w:rsidTr="00FC4003">
        <w:trPr>
          <w:trHeight w:val="655"/>
        </w:trPr>
        <w:tc>
          <w:tcPr>
            <w:tcW w:w="601" w:type="dxa"/>
          </w:tcPr>
          <w:p w14:paraId="2D7F440C" w14:textId="3A0AEE38" w:rsidR="00FC4003" w:rsidRPr="00BC13F3" w:rsidRDefault="00FC4003" w:rsidP="00FC4003">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21284F0C" w:rsidR="00FC4003" w:rsidRPr="000B48D8" w:rsidRDefault="00FC4003" w:rsidP="00FC4003">
            <w:pPr>
              <w:pStyle w:val="ab"/>
              <w:spacing w:before="0" w:beforeAutospacing="0" w:after="0" w:afterAutospacing="0"/>
              <w:rPr>
                <w:rFonts w:ascii="Times New Roman" w:hAnsi="Times New Roman" w:cs="Times New Roman"/>
                <w:sz w:val="22"/>
                <w:szCs w:val="22"/>
                <w:lang w:val="uk-UA"/>
              </w:rPr>
            </w:pPr>
            <w:r w:rsidRPr="00DC529C">
              <w:rPr>
                <w:rFonts w:ascii="Times New Roman" w:hAnsi="Times New Roman" w:cs="Times New Roman"/>
                <w:sz w:val="22"/>
                <w:szCs w:val="22"/>
                <w:lang w:val="uk-UA"/>
              </w:rPr>
              <w:t>Кваліфікаційні сертифікати</w:t>
            </w:r>
          </w:p>
        </w:tc>
        <w:tc>
          <w:tcPr>
            <w:tcW w:w="4521" w:type="dxa"/>
            <w:shd w:val="clear" w:color="auto" w:fill="auto"/>
          </w:tcPr>
          <w:p w14:paraId="0C869155" w14:textId="52412D8B" w:rsidR="00FC4003" w:rsidRPr="00C178DA" w:rsidRDefault="00FC4003" w:rsidP="00FC4003">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DC529C">
              <w:rPr>
                <w:rFonts w:ascii="Times New Roman" w:hAnsi="Times New Roman" w:cs="Times New Roman"/>
                <w:sz w:val="22"/>
                <w:szCs w:val="22"/>
                <w:lang w:val="uk-UA"/>
              </w:rPr>
              <w:t>Копія кваліфікаційного сертифікату ГІП/ГАП для класу наслідків СС1, чинного на час виконання проектних робіт.</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4165B6" w:rsidRDefault="00C7577B" w:rsidP="00DB74CD">
            <w:pPr>
              <w:pStyle w:val="ab"/>
              <w:spacing w:before="0" w:beforeAutospacing="0" w:after="0" w:afterAutospacing="0"/>
              <w:rPr>
                <w:rFonts w:ascii="Times New Roman" w:hAnsi="Times New Roman" w:cs="Times New Roman"/>
                <w:sz w:val="22"/>
                <w:szCs w:val="22"/>
                <w:lang w:val="uk-UA"/>
              </w:rPr>
            </w:pPr>
            <w:r w:rsidRPr="004165B6">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5DB47588" w:rsidR="00C7577B" w:rsidRPr="004165B6"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4165B6">
              <w:rPr>
                <w:rFonts w:ascii="Times New Roman" w:hAnsi="Times New Roman" w:cs="Times New Roman"/>
                <w:sz w:val="22"/>
                <w:szCs w:val="22"/>
                <w:lang w:val="uk-UA"/>
              </w:rPr>
              <w:t>Цінова</w:t>
            </w:r>
            <w:r w:rsidR="00C7577B" w:rsidRPr="004165B6">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r w:rsidR="00FC4003" w:rsidRPr="004165B6">
              <w:rPr>
                <w:rFonts w:ascii="Times New Roman" w:hAnsi="Times New Roman" w:cs="Times New Roman"/>
                <w:sz w:val="22"/>
                <w:szCs w:val="22"/>
                <w:lang w:val="uk-UA"/>
              </w:rPr>
              <w:t xml:space="preserve"> у формі Додатку №</w:t>
            </w:r>
            <w:r w:rsidR="004165B6" w:rsidRPr="004165B6">
              <w:rPr>
                <w:rFonts w:ascii="Times New Roman" w:hAnsi="Times New Roman" w:cs="Times New Roman"/>
                <w:sz w:val="22"/>
                <w:szCs w:val="22"/>
                <w:lang w:val="uk-UA"/>
              </w:rPr>
              <w:t xml:space="preserve"> 5 до Запиту</w:t>
            </w:r>
          </w:p>
        </w:tc>
      </w:tr>
      <w:tr w:rsidR="002B5435" w:rsidRPr="000B48D8" w14:paraId="77FE1DE4" w14:textId="77777777" w:rsidTr="00EC1C28">
        <w:trPr>
          <w:trHeight w:val="263"/>
        </w:trPr>
        <w:tc>
          <w:tcPr>
            <w:tcW w:w="601" w:type="dxa"/>
          </w:tcPr>
          <w:p w14:paraId="107B647B" w14:textId="77777777" w:rsidR="002B5435" w:rsidRPr="00BC13F3" w:rsidRDefault="002B5435" w:rsidP="002B5435">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8CA7389" w14:textId="3F28962D" w:rsidR="002B5435" w:rsidRPr="004165B6" w:rsidRDefault="002B5435" w:rsidP="002B5435">
            <w:pPr>
              <w:pStyle w:val="ab"/>
              <w:spacing w:before="0" w:beforeAutospacing="0" w:after="0" w:afterAutospacing="0"/>
              <w:rPr>
                <w:rFonts w:ascii="Times New Roman" w:hAnsi="Times New Roman" w:cs="Times New Roman"/>
                <w:sz w:val="22"/>
                <w:szCs w:val="22"/>
                <w:lang w:val="uk-UA"/>
              </w:rPr>
            </w:pPr>
            <w:r w:rsidRPr="004165B6">
              <w:rPr>
                <w:rFonts w:ascii="Times New Roman" w:hAnsi="Times New Roman" w:cs="Times New Roman"/>
                <w:sz w:val="22"/>
                <w:szCs w:val="22"/>
                <w:lang w:val="uk-UA"/>
              </w:rPr>
              <w:t xml:space="preserve">Погодження на підписання типового Договору ТЧХУ (Додаток </w:t>
            </w:r>
            <w:r w:rsidR="004165B6" w:rsidRPr="004165B6">
              <w:rPr>
                <w:rFonts w:ascii="Times New Roman" w:hAnsi="Times New Roman" w:cs="Times New Roman"/>
                <w:sz w:val="22"/>
                <w:szCs w:val="22"/>
                <w:lang w:val="uk-UA"/>
              </w:rPr>
              <w:t xml:space="preserve">№6 </w:t>
            </w:r>
            <w:r w:rsidRPr="004165B6">
              <w:rPr>
                <w:rFonts w:ascii="Times New Roman" w:hAnsi="Times New Roman" w:cs="Times New Roman"/>
                <w:sz w:val="22"/>
                <w:szCs w:val="22"/>
                <w:lang w:val="uk-UA"/>
              </w:rPr>
              <w:t>до Запиту)</w:t>
            </w:r>
          </w:p>
        </w:tc>
        <w:tc>
          <w:tcPr>
            <w:tcW w:w="4521" w:type="dxa"/>
            <w:shd w:val="clear" w:color="auto" w:fill="auto"/>
          </w:tcPr>
          <w:p w14:paraId="39BF3918" w14:textId="1E57F86F" w:rsidR="002B5435" w:rsidRPr="004165B6" w:rsidRDefault="002B5435" w:rsidP="002B543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4165B6">
              <w:rPr>
                <w:rFonts w:ascii="Times New Roman" w:hAnsi="Times New Roman" w:cs="Times New Roman"/>
                <w:sz w:val="22"/>
                <w:szCs w:val="22"/>
                <w:lang w:val="uk-UA"/>
              </w:rPr>
              <w:t xml:space="preserve">Лист-гарантія на бланку Учасника, щодо погодження з умовами типового Договору </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163201"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w:t>
            </w:r>
            <w:r w:rsidRPr="00A37BFB">
              <w:rPr>
                <w:rFonts w:ascii="Times New Roman" w:hAnsi="Times New Roman" w:cs="Times New Roman"/>
                <w:bCs/>
                <w:sz w:val="22"/>
                <w:szCs w:val="22"/>
                <w:lang w:val="uk-UA" w:eastAsia="uk-UA"/>
              </w:rPr>
              <w:t xml:space="preserve">капіталі 10 і більше відсотків (далі - активи), якої є </w:t>
            </w:r>
            <w:r w:rsidR="007E3EDF" w:rsidRPr="00A37BFB">
              <w:rPr>
                <w:rFonts w:ascii="Times New Roman" w:hAnsi="Times New Roman" w:cs="Times New Roman"/>
                <w:bCs/>
                <w:sz w:val="22"/>
                <w:szCs w:val="22"/>
                <w:lang w:val="uk-UA" w:eastAsia="uk-UA"/>
              </w:rPr>
              <w:t>р</w:t>
            </w:r>
            <w:r w:rsidRPr="00A37BFB">
              <w:rPr>
                <w:rFonts w:ascii="Times New Roman" w:hAnsi="Times New Roman" w:cs="Times New Roman"/>
                <w:bCs/>
                <w:sz w:val="22"/>
                <w:szCs w:val="22"/>
                <w:lang w:val="uk-UA" w:eastAsia="uk-UA"/>
              </w:rPr>
              <w:t xml:space="preserve">осійська </w:t>
            </w:r>
            <w:r w:rsidR="007E3EDF" w:rsidRPr="00A37BFB">
              <w:rPr>
                <w:rFonts w:ascii="Times New Roman" w:hAnsi="Times New Roman" w:cs="Times New Roman"/>
                <w:bCs/>
                <w:sz w:val="22"/>
                <w:szCs w:val="22"/>
                <w:lang w:val="uk-UA" w:eastAsia="uk-UA"/>
              </w:rPr>
              <w:t>ф</w:t>
            </w:r>
            <w:r w:rsidRPr="00A37BFB">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460441" w:rsidRPr="00557A29" w14:paraId="03A4BCEE" w14:textId="77777777" w:rsidTr="00EC1C28">
        <w:trPr>
          <w:trHeight w:val="96"/>
        </w:trPr>
        <w:tc>
          <w:tcPr>
            <w:tcW w:w="601" w:type="dxa"/>
          </w:tcPr>
          <w:p w14:paraId="304BFA9F" w14:textId="548B5E79" w:rsidR="00460441" w:rsidRPr="00BC13F3" w:rsidRDefault="00460441" w:rsidP="00460441">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2BC73B0F" w:rsidR="00460441" w:rsidRPr="00AB1983" w:rsidRDefault="00460441" w:rsidP="00460441">
            <w:pPr>
              <w:pStyle w:val="ab"/>
              <w:spacing w:before="0" w:beforeAutospacing="0" w:after="0" w:afterAutospacing="0"/>
              <w:rPr>
                <w:rFonts w:ascii="Times New Roman" w:eastAsia="Times New Roman" w:hAnsi="Times New Roman" w:cs="Times New Roman"/>
                <w:sz w:val="22"/>
                <w:szCs w:val="22"/>
                <w:lang w:val="uk-UA" w:eastAsia="en-US"/>
              </w:rPr>
            </w:pPr>
            <w:r w:rsidRPr="00AB1983">
              <w:rPr>
                <w:rFonts w:ascii="Times New Roman" w:hAnsi="Times New Roman" w:cs="Times New Roman"/>
                <w:sz w:val="22"/>
                <w:szCs w:val="22"/>
                <w:lang w:val="uk-UA"/>
              </w:rPr>
              <w:t>Інформація про досвід</w:t>
            </w:r>
          </w:p>
        </w:tc>
        <w:tc>
          <w:tcPr>
            <w:tcW w:w="4521" w:type="dxa"/>
            <w:shd w:val="clear" w:color="auto" w:fill="auto"/>
          </w:tcPr>
          <w:p w14:paraId="6DD79CBC" w14:textId="3DD5D6EE" w:rsidR="00460441" w:rsidRPr="00AB1983" w:rsidRDefault="00460441" w:rsidP="00460441">
            <w:pPr>
              <w:pStyle w:val="ab"/>
              <w:jc w:val="both"/>
              <w:rPr>
                <w:rFonts w:ascii="Times New Roman" w:hAnsi="Times New Roman" w:cs="Times New Roman"/>
                <w:sz w:val="22"/>
                <w:szCs w:val="22"/>
                <w:lang w:val="uk-UA"/>
              </w:rPr>
            </w:pPr>
            <w:r w:rsidRPr="00AB1983">
              <w:rPr>
                <w:rFonts w:ascii="Times New Roman" w:hAnsi="Times New Roman" w:cs="Times New Roman"/>
                <w:sz w:val="22"/>
                <w:szCs w:val="22"/>
                <w:lang w:val="uk-UA"/>
              </w:rPr>
              <w:t xml:space="preserve">Надати документи, що підтверджують роботу в даному напрямку (візуалізації, проектування)  та три підтверджених реалізованих </w:t>
            </w:r>
            <w:proofErr w:type="spellStart"/>
            <w:r w:rsidRPr="00AB1983">
              <w:rPr>
                <w:rFonts w:ascii="Times New Roman" w:hAnsi="Times New Roman" w:cs="Times New Roman"/>
                <w:sz w:val="22"/>
                <w:szCs w:val="22"/>
                <w:lang w:val="uk-UA"/>
              </w:rPr>
              <w:t>проєкти</w:t>
            </w:r>
            <w:proofErr w:type="spellEnd"/>
            <w:r w:rsidRPr="00AB1983">
              <w:rPr>
                <w:rFonts w:ascii="Times New Roman" w:hAnsi="Times New Roman" w:cs="Times New Roman"/>
                <w:sz w:val="22"/>
                <w:szCs w:val="22"/>
                <w:lang w:val="uk-UA"/>
              </w:rPr>
              <w:t xml:space="preserve"> (договір на розробку документації та акт виконаних робіт)</w:t>
            </w:r>
            <w:r w:rsidR="00AB1983">
              <w:rPr>
                <w:rFonts w:ascii="Times New Roman" w:hAnsi="Times New Roman" w:cs="Times New Roman"/>
                <w:sz w:val="22"/>
                <w:szCs w:val="22"/>
                <w:lang w:val="uk-UA"/>
              </w:rPr>
              <w:t>.</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Pr="004165B6"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w:t>
      </w:r>
      <w:r w:rsidRPr="004165B6">
        <w:rPr>
          <w:rFonts w:ascii="Times New Roman" w:hAnsi="Times New Roman" w:cs="Times New Roman"/>
          <w:sz w:val="22"/>
          <w:szCs w:val="22"/>
          <w:lang w:val="uk-UA"/>
        </w:rPr>
        <w:t>мовою.</w:t>
      </w:r>
    </w:p>
    <w:p w14:paraId="10711D6B" w14:textId="537788ED" w:rsidR="00DD2265" w:rsidRPr="004165B6" w:rsidRDefault="00DD2265" w:rsidP="00DD2265">
      <w:pPr>
        <w:pStyle w:val="af0"/>
        <w:numPr>
          <w:ilvl w:val="0"/>
          <w:numId w:val="5"/>
        </w:numPr>
        <w:ind w:left="0" w:firstLine="357"/>
        <w:jc w:val="both"/>
        <w:rPr>
          <w:rFonts w:eastAsia="Arial Unicode MS"/>
          <w:sz w:val="22"/>
          <w:szCs w:val="22"/>
          <w:lang w:val="uk-UA"/>
        </w:rPr>
      </w:pPr>
      <w:r w:rsidRPr="004165B6">
        <w:rPr>
          <w:rFonts w:eastAsia="Arial Unicode MS"/>
          <w:sz w:val="22"/>
          <w:szCs w:val="22"/>
          <w:lang w:val="uk-UA"/>
        </w:rPr>
        <w:t>Учасник погоджується та ознайомлений з умовами типового Договору  ТЧХУ (Додаток №</w:t>
      </w:r>
      <w:r w:rsidR="004165B6" w:rsidRPr="004165B6">
        <w:rPr>
          <w:rFonts w:eastAsia="Arial Unicode MS"/>
          <w:sz w:val="22"/>
          <w:szCs w:val="22"/>
          <w:lang w:val="uk-UA"/>
        </w:rPr>
        <w:t>6</w:t>
      </w:r>
      <w:r w:rsidRPr="004165B6">
        <w:rPr>
          <w:rFonts w:eastAsia="Arial Unicode MS"/>
          <w:sz w:val="22"/>
          <w:szCs w:val="22"/>
          <w:lang w:val="uk-UA"/>
        </w:rPr>
        <w:t xml:space="preserve"> до Запиту).</w:t>
      </w:r>
    </w:p>
    <w:p w14:paraId="1B47DE1F" w14:textId="391E23C1" w:rsidR="00893464" w:rsidRPr="007930ED" w:rsidRDefault="00A206D9" w:rsidP="007930ED">
      <w:pPr>
        <w:tabs>
          <w:tab w:val="left" w:pos="633"/>
        </w:tabs>
        <w:jc w:val="both"/>
        <w:rPr>
          <w:bCs/>
          <w:lang w:val="uk-UA" w:eastAsia="uk-UA"/>
        </w:rPr>
      </w:pPr>
      <w:r w:rsidRPr="004165B6">
        <w:rPr>
          <w:sz w:val="22"/>
          <w:szCs w:val="22"/>
          <w:lang w:val="uk-UA"/>
        </w:rPr>
        <w:t xml:space="preserve"> </w:t>
      </w:r>
      <w:r w:rsidR="00893464" w:rsidRPr="004165B6">
        <w:rPr>
          <w:sz w:val="22"/>
          <w:szCs w:val="22"/>
          <w:lang w:val="uk-UA"/>
        </w:rPr>
        <w:t>Оплата за надані послуги здійснюється</w:t>
      </w:r>
      <w:r w:rsidR="00893464" w:rsidRPr="00BB5110">
        <w:rPr>
          <w:sz w:val="22"/>
          <w:szCs w:val="22"/>
          <w:lang w:val="uk-UA"/>
        </w:rPr>
        <w:t xml:space="preserve"> шляхом безготівкового перерахування коштів - 100% післяплата  на поточний рахунок Учасника протягом 5-ти банківських днів по факту завершення кожного етапу робіт та підписання відповідних документів.</w:t>
      </w:r>
      <w:r w:rsidR="00893464" w:rsidRPr="00557A29">
        <w:rPr>
          <w:sz w:val="22"/>
          <w:szCs w:val="22"/>
          <w:lang w:val="uk-UA"/>
        </w:rPr>
        <w:t xml:space="preserve"> </w:t>
      </w:r>
      <w:r w:rsidR="007930ED" w:rsidRPr="00787810">
        <w:rPr>
          <w:bCs/>
          <w:lang w:val="uk-UA" w:eastAsia="uk-UA"/>
        </w:rPr>
        <w:t>Авансових платежів не передбачається.</w:t>
      </w:r>
    </w:p>
    <w:p w14:paraId="6C8992A0" w14:textId="2F210568" w:rsidR="00A206D9" w:rsidRPr="004165B6" w:rsidRDefault="00893464" w:rsidP="00893464">
      <w:pPr>
        <w:numPr>
          <w:ilvl w:val="0"/>
          <w:numId w:val="5"/>
        </w:numPr>
        <w:ind w:left="0" w:firstLine="357"/>
        <w:contextualSpacing/>
        <w:jc w:val="both"/>
        <w:rPr>
          <w:rFonts w:eastAsia="Arial Unicode MS"/>
          <w:color w:val="747474"/>
          <w:sz w:val="22"/>
          <w:szCs w:val="22"/>
          <w:lang w:val="uk-UA"/>
        </w:rPr>
      </w:pPr>
      <w:r>
        <w:rPr>
          <w:sz w:val="22"/>
          <w:szCs w:val="22"/>
          <w:lang w:val="uk-UA"/>
        </w:rPr>
        <w:t xml:space="preserve">Постачальник повинен надати </w:t>
      </w:r>
      <w:r w:rsidRPr="00EF73B1">
        <w:rPr>
          <w:sz w:val="22"/>
          <w:szCs w:val="22"/>
          <w:lang w:val="uk-UA"/>
        </w:rPr>
        <w:t>кінцев</w:t>
      </w:r>
      <w:r>
        <w:rPr>
          <w:sz w:val="22"/>
          <w:szCs w:val="22"/>
          <w:lang w:val="uk-UA"/>
        </w:rPr>
        <w:t>ий</w:t>
      </w:r>
      <w:r w:rsidRPr="00EF73B1">
        <w:rPr>
          <w:sz w:val="22"/>
          <w:szCs w:val="22"/>
          <w:lang w:val="uk-UA"/>
        </w:rPr>
        <w:t xml:space="preserve"> продукт </w:t>
      </w:r>
      <w:r w:rsidRPr="004165B6">
        <w:rPr>
          <w:sz w:val="22"/>
          <w:szCs w:val="22"/>
          <w:lang w:val="uk-UA"/>
        </w:rPr>
        <w:t>не пізніше 10 днів після останньої правки Замовника.</w:t>
      </w:r>
    </w:p>
    <w:p w14:paraId="68B8F526" w14:textId="74304E5D"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4165B6">
        <w:rPr>
          <w:color w:val="000000"/>
          <w:sz w:val="22"/>
          <w:szCs w:val="22"/>
          <w:lang w:val="uk-UA" w:eastAsia="uk-UA"/>
        </w:rPr>
        <w:t xml:space="preserve"> У разі відмінності пропозиції Учасника  від технічного завдання (Додаток </w:t>
      </w:r>
      <w:r w:rsidR="004165B6" w:rsidRPr="004165B6">
        <w:rPr>
          <w:color w:val="000000"/>
          <w:sz w:val="22"/>
          <w:szCs w:val="22"/>
          <w:lang w:val="uk-UA" w:eastAsia="uk-UA"/>
        </w:rPr>
        <w:t>1</w:t>
      </w:r>
      <w:r w:rsidR="00974998">
        <w:rPr>
          <w:color w:val="000000"/>
          <w:sz w:val="22"/>
          <w:szCs w:val="22"/>
          <w:lang w:val="uk-UA" w:eastAsia="uk-UA"/>
        </w:rPr>
        <w:t xml:space="preserve"> та Додаток 5</w:t>
      </w:r>
      <w:r w:rsidRPr="004165B6">
        <w:rPr>
          <w:color w:val="000000"/>
          <w:sz w:val="22"/>
          <w:szCs w:val="22"/>
          <w:lang w:val="uk-UA" w:eastAsia="uk-UA"/>
        </w:rPr>
        <w:t>),</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2A1A8FD1"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4165B6">
        <w:rPr>
          <w:sz w:val="22"/>
          <w:szCs w:val="22"/>
          <w:lang w:val="uk-UA"/>
        </w:rPr>
        <w:t xml:space="preserve">1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12A96B28" w:rsidR="00F03751" w:rsidRPr="00A83CC5" w:rsidRDefault="4090B5BD" w:rsidP="4090B5BD">
      <w:pPr>
        <w:ind w:firstLine="357"/>
        <w:jc w:val="both"/>
        <w:textAlignment w:val="baseline"/>
        <w:rPr>
          <w:sz w:val="22"/>
          <w:szCs w:val="22"/>
          <w:lang w:val="uk-UA" w:eastAsia="uk-UA"/>
        </w:rPr>
      </w:pPr>
      <w:r w:rsidRPr="00A83CC5">
        <w:rPr>
          <w:color w:val="000000" w:themeColor="text1"/>
          <w:sz w:val="22"/>
          <w:szCs w:val="22"/>
          <w:lang w:val="uk-UA" w:eastAsia="uk-UA"/>
        </w:rPr>
        <w:t xml:space="preserve">Запитання щодо цінової пропозиції надсилайте на електронну пошту: </w:t>
      </w:r>
      <w:hyperlink r:id="rId8">
        <w:r w:rsidRPr="00A83CC5">
          <w:rPr>
            <w:rStyle w:val="ac"/>
            <w:sz w:val="22"/>
            <w:szCs w:val="22"/>
            <w:lang w:val="uk-UA" w:eastAsia="uk-UA"/>
          </w:rPr>
          <w:t>tender@redcross.org.ua</w:t>
        </w:r>
      </w:hyperlink>
      <w:r w:rsidRPr="00A83CC5">
        <w:rPr>
          <w:color w:val="000000" w:themeColor="text1"/>
          <w:sz w:val="22"/>
          <w:szCs w:val="22"/>
          <w:lang w:val="uk-UA" w:eastAsia="uk-UA"/>
        </w:rPr>
        <w:t xml:space="preserve"> до  </w:t>
      </w:r>
      <w:r w:rsidR="005253FF">
        <w:rPr>
          <w:color w:val="000000" w:themeColor="text1"/>
          <w:sz w:val="22"/>
          <w:szCs w:val="22"/>
          <w:lang w:val="uk-UA" w:eastAsia="uk-UA"/>
        </w:rPr>
        <w:t>2</w:t>
      </w:r>
      <w:r w:rsidR="000F0666">
        <w:rPr>
          <w:color w:val="000000" w:themeColor="text1"/>
          <w:sz w:val="22"/>
          <w:szCs w:val="22"/>
          <w:lang w:val="uk-UA" w:eastAsia="uk-UA"/>
        </w:rPr>
        <w:t>4</w:t>
      </w:r>
      <w:r w:rsidRPr="00A83CC5">
        <w:rPr>
          <w:color w:val="000000" w:themeColor="text1"/>
          <w:sz w:val="22"/>
          <w:szCs w:val="22"/>
          <w:lang w:val="uk-UA" w:eastAsia="uk-UA"/>
        </w:rPr>
        <w:t>.</w:t>
      </w:r>
      <w:r w:rsidR="00380B17" w:rsidRPr="00A83CC5">
        <w:rPr>
          <w:color w:val="000000" w:themeColor="text1"/>
          <w:sz w:val="22"/>
          <w:szCs w:val="22"/>
          <w:lang w:val="uk-UA" w:eastAsia="uk-UA"/>
        </w:rPr>
        <w:t>0</w:t>
      </w:r>
      <w:r w:rsidR="005253FF">
        <w:rPr>
          <w:color w:val="000000" w:themeColor="text1"/>
          <w:sz w:val="22"/>
          <w:szCs w:val="22"/>
          <w:lang w:val="uk-UA" w:eastAsia="uk-UA"/>
        </w:rPr>
        <w:t>1</w:t>
      </w:r>
      <w:r w:rsidRPr="00A83CC5">
        <w:rPr>
          <w:color w:val="000000" w:themeColor="text1"/>
          <w:sz w:val="22"/>
          <w:szCs w:val="22"/>
          <w:lang w:val="uk-UA" w:eastAsia="uk-UA"/>
        </w:rPr>
        <w:t>.202</w:t>
      </w:r>
      <w:r w:rsidR="00380B17" w:rsidRPr="00A83CC5">
        <w:rPr>
          <w:color w:val="000000" w:themeColor="text1"/>
          <w:sz w:val="22"/>
          <w:szCs w:val="22"/>
          <w:lang w:val="uk-UA" w:eastAsia="uk-UA"/>
        </w:rPr>
        <w:t>5</w:t>
      </w:r>
      <w:r w:rsidRPr="00A83CC5">
        <w:rPr>
          <w:color w:val="000000" w:themeColor="text1"/>
          <w:sz w:val="22"/>
          <w:szCs w:val="22"/>
          <w:lang w:val="uk-UA" w:eastAsia="uk-UA"/>
        </w:rPr>
        <w:t>р</w:t>
      </w:r>
      <w:r w:rsidRPr="00A83CC5">
        <w:rPr>
          <w:b/>
          <w:bCs/>
          <w:color w:val="000000" w:themeColor="text1"/>
          <w:sz w:val="22"/>
          <w:szCs w:val="22"/>
          <w:lang w:val="uk-UA" w:eastAsia="uk-UA"/>
        </w:rPr>
        <w:t>.</w:t>
      </w:r>
      <w:r w:rsidRPr="00A83CC5">
        <w:rPr>
          <w:color w:val="000000" w:themeColor="text1"/>
          <w:sz w:val="22"/>
          <w:szCs w:val="22"/>
          <w:lang w:val="uk-UA" w:eastAsia="uk-UA"/>
        </w:rPr>
        <w:t> </w:t>
      </w:r>
    </w:p>
    <w:p w14:paraId="54649286" w14:textId="77777777" w:rsidR="00D26CFC" w:rsidRPr="00A83CC5" w:rsidRDefault="00D26CFC" w:rsidP="00CC0B16">
      <w:pPr>
        <w:ind w:firstLine="357"/>
        <w:jc w:val="both"/>
        <w:textAlignment w:val="baseline"/>
        <w:rPr>
          <w:b/>
          <w:bCs/>
          <w:color w:val="000000"/>
          <w:sz w:val="22"/>
          <w:szCs w:val="22"/>
          <w:lang w:val="uk-UA" w:eastAsia="uk-UA"/>
        </w:rPr>
      </w:pPr>
    </w:p>
    <w:p w14:paraId="3155EE8E" w14:textId="4A5B67F6" w:rsidR="00F03751" w:rsidRPr="00A83CC5" w:rsidRDefault="4090B5BD" w:rsidP="4090B5BD">
      <w:pPr>
        <w:ind w:firstLine="357"/>
        <w:jc w:val="both"/>
        <w:textAlignment w:val="baseline"/>
        <w:rPr>
          <w:sz w:val="22"/>
          <w:szCs w:val="22"/>
          <w:lang w:val="uk-UA" w:eastAsia="uk-UA"/>
        </w:rPr>
      </w:pPr>
      <w:r w:rsidRPr="00A83CC5">
        <w:rPr>
          <w:b/>
          <w:bCs/>
          <w:color w:val="000000" w:themeColor="text1"/>
          <w:sz w:val="22"/>
          <w:szCs w:val="22"/>
          <w:lang w:val="uk-UA" w:eastAsia="uk-UA"/>
        </w:rPr>
        <w:t>Цінові пропозиції приймаються на електронну пошту:</w:t>
      </w:r>
      <w:r w:rsidRPr="00A83CC5">
        <w:rPr>
          <w:color w:val="000000" w:themeColor="text1"/>
          <w:sz w:val="22"/>
          <w:szCs w:val="22"/>
          <w:lang w:val="uk-UA" w:eastAsia="uk-UA"/>
        </w:rPr>
        <w:t xml:space="preserve"> </w:t>
      </w:r>
      <w:hyperlink r:id="rId9">
        <w:r w:rsidRPr="00A83CC5">
          <w:rPr>
            <w:rStyle w:val="ac"/>
            <w:sz w:val="22"/>
            <w:szCs w:val="22"/>
            <w:lang w:val="uk-UA" w:eastAsia="uk-UA"/>
          </w:rPr>
          <w:t>tender@redcross.org.ua</w:t>
        </w:r>
      </w:hyperlink>
      <w:r w:rsidRPr="00A83CC5">
        <w:rPr>
          <w:color w:val="000000" w:themeColor="text1"/>
          <w:sz w:val="22"/>
          <w:szCs w:val="22"/>
          <w:lang w:val="uk-UA" w:eastAsia="uk-UA"/>
        </w:rPr>
        <w:t xml:space="preserve">  </w:t>
      </w:r>
      <w:r w:rsidRPr="00A83CC5">
        <w:rPr>
          <w:b/>
          <w:bCs/>
          <w:color w:val="000000" w:themeColor="text1"/>
          <w:sz w:val="22"/>
          <w:szCs w:val="22"/>
          <w:lang w:val="uk-UA" w:eastAsia="uk-UA"/>
        </w:rPr>
        <w:t xml:space="preserve">до </w:t>
      </w:r>
      <w:r w:rsidR="005253FF">
        <w:rPr>
          <w:b/>
          <w:bCs/>
          <w:color w:val="000000" w:themeColor="text1"/>
          <w:sz w:val="22"/>
          <w:szCs w:val="22"/>
          <w:lang w:val="uk-UA" w:eastAsia="uk-UA"/>
        </w:rPr>
        <w:t>2</w:t>
      </w:r>
      <w:r w:rsidR="000F0666">
        <w:rPr>
          <w:b/>
          <w:bCs/>
          <w:color w:val="000000" w:themeColor="text1"/>
          <w:sz w:val="22"/>
          <w:szCs w:val="22"/>
          <w:lang w:val="uk-UA" w:eastAsia="uk-UA"/>
        </w:rPr>
        <w:t>7</w:t>
      </w:r>
      <w:r w:rsidRPr="00A83CC5">
        <w:rPr>
          <w:b/>
          <w:bCs/>
          <w:color w:val="000000" w:themeColor="text1"/>
          <w:sz w:val="22"/>
          <w:szCs w:val="22"/>
          <w:lang w:val="uk-UA" w:eastAsia="uk-UA"/>
        </w:rPr>
        <w:t>.</w:t>
      </w:r>
      <w:r w:rsidR="00380B17" w:rsidRPr="00A83CC5">
        <w:rPr>
          <w:b/>
          <w:bCs/>
          <w:color w:val="000000" w:themeColor="text1"/>
          <w:sz w:val="22"/>
          <w:szCs w:val="22"/>
          <w:lang w:val="uk-UA" w:eastAsia="uk-UA"/>
        </w:rPr>
        <w:t>0</w:t>
      </w:r>
      <w:r w:rsidR="005253FF">
        <w:rPr>
          <w:b/>
          <w:bCs/>
          <w:color w:val="000000" w:themeColor="text1"/>
          <w:sz w:val="22"/>
          <w:szCs w:val="22"/>
          <w:lang w:val="uk-UA" w:eastAsia="uk-UA"/>
        </w:rPr>
        <w:t>1</w:t>
      </w:r>
      <w:r w:rsidRPr="00A83CC5">
        <w:rPr>
          <w:b/>
          <w:bCs/>
          <w:color w:val="000000" w:themeColor="text1"/>
          <w:sz w:val="22"/>
          <w:szCs w:val="22"/>
          <w:lang w:val="uk-UA" w:eastAsia="uk-UA"/>
        </w:rPr>
        <w:t>.202</w:t>
      </w:r>
      <w:r w:rsidR="00380B17" w:rsidRPr="00A83CC5">
        <w:rPr>
          <w:b/>
          <w:bCs/>
          <w:color w:val="000000" w:themeColor="text1"/>
          <w:sz w:val="22"/>
          <w:szCs w:val="22"/>
          <w:lang w:val="uk-UA" w:eastAsia="uk-UA"/>
        </w:rPr>
        <w:t>5</w:t>
      </w:r>
      <w:r w:rsidRPr="00A83CC5">
        <w:rPr>
          <w:b/>
          <w:bCs/>
          <w:color w:val="000000" w:themeColor="text1"/>
          <w:sz w:val="22"/>
          <w:szCs w:val="22"/>
          <w:lang w:val="uk-UA" w:eastAsia="uk-UA"/>
        </w:rPr>
        <w:t xml:space="preserve"> року до 18:00</w:t>
      </w:r>
      <w:r w:rsidRPr="00A83CC5">
        <w:rPr>
          <w:color w:val="000000" w:themeColor="text1"/>
          <w:sz w:val="22"/>
          <w:szCs w:val="22"/>
          <w:lang w:val="uk-UA"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65DD1E99" w:rsidR="003F16E7" w:rsidRPr="00733765"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733765">
        <w:rPr>
          <w:sz w:val="22"/>
          <w:szCs w:val="22"/>
          <w:lang w:val="uk-UA"/>
        </w:rPr>
        <w:t>«</w:t>
      </w:r>
      <w:r w:rsidR="008E179E" w:rsidRPr="00733765">
        <w:rPr>
          <w:sz w:val="22"/>
          <w:szCs w:val="22"/>
          <w:lang w:val="uk-UA"/>
        </w:rPr>
        <w:t>№</w:t>
      </w:r>
      <w:r w:rsidR="004D25E8" w:rsidRPr="00733765">
        <w:rPr>
          <w:sz w:val="22"/>
          <w:szCs w:val="22"/>
          <w:lang w:val="uk-UA"/>
        </w:rPr>
        <w:t>1724ОК</w:t>
      </w:r>
      <w:r w:rsidR="008E179E" w:rsidRPr="00733765">
        <w:rPr>
          <w:sz w:val="22"/>
          <w:szCs w:val="22"/>
          <w:lang w:val="uk-UA"/>
        </w:rPr>
        <w:t>_</w:t>
      </w:r>
      <w:r w:rsidR="00974998">
        <w:rPr>
          <w:sz w:val="22"/>
          <w:szCs w:val="22"/>
          <w:lang w:val="uk-UA"/>
        </w:rPr>
        <w:t>П</w:t>
      </w:r>
      <w:r w:rsidR="008F07AB" w:rsidRPr="00733765">
        <w:rPr>
          <w:sz w:val="22"/>
          <w:szCs w:val="22"/>
          <w:lang w:val="uk-UA"/>
        </w:rPr>
        <w:t>ослуг</w:t>
      </w:r>
      <w:r w:rsidR="00974998">
        <w:rPr>
          <w:sz w:val="22"/>
          <w:szCs w:val="22"/>
          <w:lang w:val="uk-UA"/>
        </w:rPr>
        <w:t>и</w:t>
      </w:r>
      <w:r w:rsidR="008F07AB" w:rsidRPr="00733765">
        <w:rPr>
          <w:sz w:val="22"/>
          <w:szCs w:val="22"/>
          <w:lang w:val="uk-UA"/>
        </w:rPr>
        <w:t xml:space="preserve"> з розробки робочого </w:t>
      </w:r>
      <w:proofErr w:type="spellStart"/>
      <w:r w:rsidR="008F07AB" w:rsidRPr="00733765">
        <w:rPr>
          <w:sz w:val="22"/>
          <w:szCs w:val="22"/>
          <w:lang w:val="uk-UA"/>
        </w:rPr>
        <w:t>проєкту_інклюзивний</w:t>
      </w:r>
      <w:proofErr w:type="spellEnd"/>
      <w:r w:rsidR="008F07AB" w:rsidRPr="00733765">
        <w:rPr>
          <w:sz w:val="22"/>
          <w:szCs w:val="22"/>
          <w:lang w:val="uk-UA"/>
        </w:rPr>
        <w:t xml:space="preserve"> спортивний </w:t>
      </w:r>
      <w:proofErr w:type="spellStart"/>
      <w:r w:rsidR="008F07AB" w:rsidRPr="00733765">
        <w:rPr>
          <w:sz w:val="22"/>
          <w:szCs w:val="22"/>
          <w:lang w:val="uk-UA"/>
        </w:rPr>
        <w:t>майданчик_Чернігів</w:t>
      </w:r>
      <w:proofErr w:type="spellEnd"/>
      <w:r w:rsidR="00733765" w:rsidRPr="00733765">
        <w:rPr>
          <w:sz w:val="22"/>
          <w:szCs w:val="22"/>
          <w:lang w:val="uk-UA"/>
        </w:rPr>
        <w:t>»</w:t>
      </w:r>
      <w:r w:rsidRPr="00733765">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lastRenderedPageBreak/>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6AD96F52"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6C35693F"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5F0BD182"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F56CDF">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F56CDF">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F56CDF" w:rsidRPr="002D7BC9" w14:paraId="0FA0FC0A" w14:textId="77777777" w:rsidTr="00F56CDF">
        <w:trPr>
          <w:trHeight w:val="193"/>
        </w:trPr>
        <w:tc>
          <w:tcPr>
            <w:tcW w:w="434" w:type="dxa"/>
            <w:shd w:val="clear" w:color="auto" w:fill="auto"/>
            <w:vAlign w:val="center"/>
          </w:tcPr>
          <w:p w14:paraId="217DF83B" w14:textId="77777777" w:rsidR="00F56CDF" w:rsidRPr="002D7BC9" w:rsidRDefault="00F56CDF" w:rsidP="003F385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78A8A8FA" w14:textId="77777777" w:rsidR="00F56CDF" w:rsidRPr="002D7BC9" w:rsidRDefault="00F56CDF" w:rsidP="003F3853">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9676BD6" w14:textId="77777777" w:rsidR="00F56CDF" w:rsidRPr="002D7BC9" w:rsidRDefault="00F56CDF" w:rsidP="003F3853">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798A15D3">
              <w:rPr>
                <w:rFonts w:ascii="Times New Roman" w:eastAsia="Times New Roman" w:hAnsi="Times New Roman" w:cs="Times New Roman"/>
                <w:spacing w:val="-4"/>
                <w:sz w:val="22"/>
                <w:szCs w:val="22"/>
                <w:lang w:val="uk-UA"/>
              </w:rPr>
              <w:t xml:space="preserve"> </w:t>
            </w:r>
            <w:r>
              <w:rPr>
                <w:rFonts w:ascii="Times New Roman" w:eastAsia="Times New Roman" w:hAnsi="Times New Roman" w:cs="Times New Roman"/>
                <w:spacing w:val="-4"/>
                <w:sz w:val="22"/>
                <w:szCs w:val="22"/>
                <w:lang w:val="uk-UA"/>
              </w:rPr>
              <w:t>8</w:t>
            </w:r>
            <w:r w:rsidRPr="798A15D3">
              <w:rPr>
                <w:rFonts w:ascii="Times New Roman" w:eastAsia="Times New Roman" w:hAnsi="Times New Roman" w:cs="Times New Roman"/>
                <w:spacing w:val="-4"/>
                <w:sz w:val="22"/>
                <w:szCs w:val="22"/>
                <w:lang w:val="uk-UA"/>
              </w:rPr>
              <w:t>0</w:t>
            </w:r>
          </w:p>
        </w:tc>
      </w:tr>
      <w:tr w:rsidR="00F56CDF" w:rsidRPr="00D26CFC" w14:paraId="67A35807" w14:textId="77777777" w:rsidTr="00F56CDF">
        <w:tc>
          <w:tcPr>
            <w:tcW w:w="434" w:type="dxa"/>
            <w:shd w:val="clear" w:color="auto" w:fill="auto"/>
            <w:vAlign w:val="center"/>
          </w:tcPr>
          <w:p w14:paraId="2DF1B286" w14:textId="77777777" w:rsidR="00F56CDF" w:rsidRPr="00D26CFC" w:rsidRDefault="00F56CDF" w:rsidP="003F385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2C5A7C92" w14:textId="77777777" w:rsidR="00F56CDF" w:rsidRPr="00D26CFC" w:rsidRDefault="00F56CDF" w:rsidP="003F3853">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виконання робіт / надання послуг з дати підписання договору</w:t>
            </w:r>
          </w:p>
        </w:tc>
        <w:tc>
          <w:tcPr>
            <w:tcW w:w="3969" w:type="dxa"/>
            <w:shd w:val="clear" w:color="auto" w:fill="auto"/>
            <w:vAlign w:val="center"/>
          </w:tcPr>
          <w:p w14:paraId="2669C83B" w14:textId="77777777" w:rsidR="00F56CDF" w:rsidRPr="00E85005" w:rsidRDefault="00F56CDF" w:rsidP="003F385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85005">
              <w:rPr>
                <w:rFonts w:ascii="Times New Roman" w:eastAsia="Times New Roman" w:hAnsi="Times New Roman" w:cs="Times New Roman"/>
                <w:bCs/>
                <w:spacing w:val="-4"/>
                <w:sz w:val="22"/>
                <w:szCs w:val="22"/>
                <w:lang w:val="uk-UA"/>
              </w:rPr>
              <w:t>До 30 календарних днів - 20 балів</w:t>
            </w:r>
          </w:p>
          <w:p w14:paraId="43333515" w14:textId="77777777" w:rsidR="00F56CDF" w:rsidRPr="00E85005" w:rsidRDefault="00F56CDF" w:rsidP="003F385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85005">
              <w:rPr>
                <w:rFonts w:ascii="Times New Roman" w:eastAsia="Times New Roman" w:hAnsi="Times New Roman" w:cs="Times New Roman"/>
                <w:bCs/>
                <w:spacing w:val="-4"/>
                <w:sz w:val="22"/>
                <w:szCs w:val="22"/>
                <w:lang w:val="uk-UA"/>
              </w:rPr>
              <w:t>31-45 календарних днів - 10 балів</w:t>
            </w:r>
          </w:p>
          <w:p w14:paraId="1E884291" w14:textId="77777777" w:rsidR="00F56CDF" w:rsidRPr="00D26CFC" w:rsidRDefault="00F56CDF" w:rsidP="003F385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85005">
              <w:rPr>
                <w:rFonts w:ascii="Times New Roman" w:eastAsia="Times New Roman" w:hAnsi="Times New Roman" w:cs="Times New Roman"/>
                <w:bCs/>
                <w:spacing w:val="-4"/>
                <w:sz w:val="22"/>
                <w:szCs w:val="22"/>
                <w:lang w:val="uk-UA"/>
              </w:rPr>
              <w:t>&gt;45 календарних днів - 0 балів</w:t>
            </w:r>
          </w:p>
        </w:tc>
        <w:tc>
          <w:tcPr>
            <w:tcW w:w="2126" w:type="dxa"/>
            <w:shd w:val="clear" w:color="auto" w:fill="auto"/>
            <w:vAlign w:val="center"/>
          </w:tcPr>
          <w:p w14:paraId="6C6E89A4" w14:textId="77777777" w:rsidR="00F56CDF" w:rsidRPr="00D26CFC" w:rsidRDefault="00F56CDF" w:rsidP="003F3853">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2A13C5" w:rsidRPr="002D7BC9" w14:paraId="76B9BD02" w14:textId="77777777" w:rsidTr="00F56CDF">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w:t>
      </w:r>
      <w:r w:rsidRPr="00AE1EF2">
        <w:rPr>
          <w:bCs/>
          <w:spacing w:val="-4"/>
          <w:sz w:val="22"/>
          <w:szCs w:val="22"/>
          <w:lang w:val="uk-UA"/>
        </w:rPr>
        <w:lastRenderedPageBreak/>
        <w:t>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68245879"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Pr="00C465E6">
        <w:rPr>
          <w:i/>
          <w:sz w:val="22"/>
          <w:szCs w:val="22"/>
          <w:lang w:val="uk-UA"/>
        </w:rPr>
        <w:t xml:space="preserve">              </w:t>
      </w:r>
      <w:r w:rsidR="00992F46" w:rsidRPr="00C465E6">
        <w:rPr>
          <w:i/>
          <w:sz w:val="22"/>
          <w:szCs w:val="22"/>
          <w:lang w:val="uk-UA"/>
        </w:rPr>
        <w:t xml:space="preserve">____________ </w:t>
      </w:r>
      <w:r w:rsidR="007B4838">
        <w:rPr>
          <w:i/>
          <w:sz w:val="22"/>
          <w:szCs w:val="22"/>
          <w:lang w:val="uk-UA"/>
        </w:rPr>
        <w:t xml:space="preserve">                                  </w:t>
      </w:r>
      <w:r w:rsidR="00C465E6" w:rsidRPr="00C465E6">
        <w:rPr>
          <w:i/>
          <w:sz w:val="22"/>
          <w:szCs w:val="22"/>
          <w:lang w:val="uk-UA"/>
        </w:rPr>
        <w:t>Стеценко О.М.</w:t>
      </w:r>
    </w:p>
    <w:p w14:paraId="1ECF00C5" w14:textId="7064F0C7" w:rsidR="00586326" w:rsidRDefault="00586326" w:rsidP="007B661A">
      <w:pPr>
        <w:rPr>
          <w:rStyle w:val="eop"/>
          <w:color w:val="000000"/>
          <w:sz w:val="22"/>
          <w:szCs w:val="22"/>
          <w:lang w:val="uk-UA"/>
        </w:rPr>
      </w:pPr>
    </w:p>
    <w:p w14:paraId="4D3B5E99" w14:textId="77777777" w:rsidR="00765FDF" w:rsidRDefault="00765FDF" w:rsidP="007B661A">
      <w:pPr>
        <w:rPr>
          <w:rStyle w:val="eop"/>
          <w:color w:val="000000"/>
          <w:sz w:val="22"/>
          <w:szCs w:val="22"/>
          <w:lang w:val="uk-UA"/>
        </w:rPr>
      </w:pPr>
    </w:p>
    <w:p w14:paraId="60897B54" w14:textId="77777777" w:rsidR="00765FDF" w:rsidRDefault="00765FDF" w:rsidP="007B661A">
      <w:pPr>
        <w:rPr>
          <w:rStyle w:val="eop"/>
          <w:color w:val="000000"/>
          <w:sz w:val="22"/>
          <w:szCs w:val="22"/>
          <w:lang w:val="uk-UA"/>
        </w:rPr>
      </w:pPr>
    </w:p>
    <w:p w14:paraId="4BB5AC59" w14:textId="77777777" w:rsidR="00765FDF" w:rsidRDefault="00765FDF" w:rsidP="007B661A">
      <w:pPr>
        <w:rPr>
          <w:rStyle w:val="eop"/>
          <w:color w:val="000000"/>
          <w:sz w:val="22"/>
          <w:szCs w:val="22"/>
          <w:lang w:val="uk-UA"/>
        </w:rPr>
      </w:pPr>
    </w:p>
    <w:p w14:paraId="3F6A8239" w14:textId="77777777" w:rsidR="00765FDF" w:rsidRDefault="00765FDF" w:rsidP="007B661A">
      <w:pPr>
        <w:rPr>
          <w:rStyle w:val="eop"/>
          <w:color w:val="000000"/>
          <w:sz w:val="22"/>
          <w:szCs w:val="22"/>
          <w:lang w:val="uk-UA"/>
        </w:rPr>
      </w:pPr>
    </w:p>
    <w:p w14:paraId="06C9D005" w14:textId="77777777" w:rsidR="00765FDF" w:rsidRDefault="00765FDF" w:rsidP="007B661A">
      <w:pPr>
        <w:rPr>
          <w:rStyle w:val="eop"/>
          <w:color w:val="000000"/>
          <w:sz w:val="22"/>
          <w:szCs w:val="22"/>
          <w:lang w:val="uk-UA"/>
        </w:rPr>
      </w:pPr>
    </w:p>
    <w:p w14:paraId="73DA05D8" w14:textId="77777777" w:rsidR="00765FDF" w:rsidRDefault="00765FDF" w:rsidP="007B661A">
      <w:pPr>
        <w:rPr>
          <w:rStyle w:val="eop"/>
          <w:color w:val="000000"/>
          <w:sz w:val="22"/>
          <w:szCs w:val="22"/>
          <w:lang w:val="uk-UA"/>
        </w:rPr>
      </w:pPr>
    </w:p>
    <w:p w14:paraId="59B4966D" w14:textId="77777777" w:rsidR="00765FDF" w:rsidRDefault="00765FDF" w:rsidP="007B661A">
      <w:pPr>
        <w:rPr>
          <w:rStyle w:val="eop"/>
          <w:color w:val="000000"/>
          <w:sz w:val="22"/>
          <w:szCs w:val="22"/>
          <w:lang w:val="uk-UA"/>
        </w:rPr>
      </w:pPr>
    </w:p>
    <w:p w14:paraId="75815020" w14:textId="77777777" w:rsidR="00765FDF" w:rsidRDefault="00765FDF" w:rsidP="007B661A">
      <w:pPr>
        <w:rPr>
          <w:rStyle w:val="eop"/>
          <w:color w:val="000000"/>
          <w:sz w:val="22"/>
          <w:szCs w:val="22"/>
          <w:lang w:val="uk-UA"/>
        </w:rPr>
      </w:pPr>
    </w:p>
    <w:p w14:paraId="7B5DD3CD" w14:textId="77777777" w:rsidR="00765FDF" w:rsidRDefault="00765FDF" w:rsidP="007B661A">
      <w:pPr>
        <w:rPr>
          <w:rStyle w:val="eop"/>
          <w:color w:val="000000"/>
          <w:sz w:val="22"/>
          <w:szCs w:val="22"/>
          <w:lang w:val="uk-UA"/>
        </w:rPr>
      </w:pPr>
    </w:p>
    <w:p w14:paraId="026BE865" w14:textId="77777777" w:rsidR="00765FDF" w:rsidRDefault="00765FDF" w:rsidP="007B661A">
      <w:pPr>
        <w:rPr>
          <w:rStyle w:val="eop"/>
          <w:color w:val="000000"/>
          <w:sz w:val="22"/>
          <w:szCs w:val="22"/>
          <w:lang w:val="uk-UA"/>
        </w:rPr>
      </w:pPr>
    </w:p>
    <w:p w14:paraId="413CAF0B" w14:textId="77777777" w:rsidR="00765FDF" w:rsidRDefault="00765FDF" w:rsidP="007B661A">
      <w:pPr>
        <w:rPr>
          <w:rStyle w:val="eop"/>
          <w:color w:val="000000"/>
          <w:sz w:val="22"/>
          <w:szCs w:val="22"/>
          <w:lang w:val="uk-UA"/>
        </w:rPr>
      </w:pPr>
    </w:p>
    <w:p w14:paraId="2BE1426E" w14:textId="77777777" w:rsidR="00765FDF" w:rsidRDefault="00765FDF" w:rsidP="007B661A">
      <w:pPr>
        <w:rPr>
          <w:rStyle w:val="eop"/>
          <w:color w:val="000000"/>
          <w:sz w:val="22"/>
          <w:szCs w:val="22"/>
          <w:lang w:val="uk-UA"/>
        </w:rPr>
      </w:pPr>
    </w:p>
    <w:p w14:paraId="4D5070EE" w14:textId="77777777" w:rsidR="00765FDF" w:rsidRDefault="00765FDF" w:rsidP="007B661A">
      <w:pPr>
        <w:rPr>
          <w:rStyle w:val="eop"/>
          <w:color w:val="000000"/>
          <w:sz w:val="22"/>
          <w:szCs w:val="22"/>
          <w:lang w:val="uk-UA"/>
        </w:rPr>
      </w:pPr>
    </w:p>
    <w:p w14:paraId="589AE373" w14:textId="77777777" w:rsidR="00765FDF" w:rsidRDefault="00765FDF" w:rsidP="007B661A">
      <w:pPr>
        <w:rPr>
          <w:rStyle w:val="eop"/>
          <w:color w:val="000000"/>
          <w:sz w:val="22"/>
          <w:szCs w:val="22"/>
          <w:lang w:val="uk-UA"/>
        </w:rPr>
      </w:pPr>
    </w:p>
    <w:p w14:paraId="37AAB54F" w14:textId="77777777" w:rsidR="00765FDF" w:rsidRDefault="00765FDF" w:rsidP="007B661A">
      <w:pPr>
        <w:rPr>
          <w:rStyle w:val="eop"/>
          <w:color w:val="000000"/>
          <w:sz w:val="22"/>
          <w:szCs w:val="22"/>
          <w:lang w:val="uk-UA"/>
        </w:rPr>
      </w:pPr>
    </w:p>
    <w:p w14:paraId="62B4E5E4" w14:textId="77777777" w:rsidR="00765FDF" w:rsidRDefault="00765FDF" w:rsidP="007B661A">
      <w:pPr>
        <w:rPr>
          <w:rStyle w:val="eop"/>
          <w:color w:val="000000"/>
          <w:sz w:val="22"/>
          <w:szCs w:val="22"/>
          <w:lang w:val="uk-UA"/>
        </w:rPr>
      </w:pPr>
    </w:p>
    <w:p w14:paraId="62AE7BF5" w14:textId="77777777" w:rsidR="00765FDF" w:rsidRDefault="00765FDF" w:rsidP="007B661A">
      <w:pPr>
        <w:rPr>
          <w:rStyle w:val="eop"/>
          <w:color w:val="000000"/>
          <w:sz w:val="22"/>
          <w:szCs w:val="22"/>
          <w:lang w:val="uk-UA"/>
        </w:rPr>
      </w:pPr>
    </w:p>
    <w:p w14:paraId="6AE5B5E9" w14:textId="77777777" w:rsidR="00765FDF" w:rsidRDefault="00765FDF" w:rsidP="007B661A">
      <w:pPr>
        <w:rPr>
          <w:rStyle w:val="eop"/>
          <w:color w:val="000000"/>
          <w:sz w:val="22"/>
          <w:szCs w:val="22"/>
          <w:lang w:val="uk-UA"/>
        </w:rPr>
      </w:pPr>
    </w:p>
    <w:p w14:paraId="26A408B9" w14:textId="77777777" w:rsidR="00765FDF" w:rsidRDefault="00765FDF" w:rsidP="007B661A">
      <w:pPr>
        <w:rPr>
          <w:rStyle w:val="eop"/>
          <w:color w:val="000000"/>
          <w:sz w:val="22"/>
          <w:szCs w:val="22"/>
          <w:lang w:val="uk-UA"/>
        </w:rPr>
      </w:pPr>
    </w:p>
    <w:p w14:paraId="61F52AB8" w14:textId="77777777" w:rsidR="00765FDF" w:rsidRDefault="00765FDF" w:rsidP="007B661A">
      <w:pPr>
        <w:rPr>
          <w:rStyle w:val="eop"/>
          <w:color w:val="000000"/>
          <w:sz w:val="22"/>
          <w:szCs w:val="22"/>
          <w:lang w:val="uk-UA"/>
        </w:rPr>
      </w:pPr>
    </w:p>
    <w:p w14:paraId="39B171FC" w14:textId="77777777" w:rsidR="00765FDF" w:rsidRDefault="00765FDF" w:rsidP="007B661A">
      <w:pPr>
        <w:rPr>
          <w:rStyle w:val="eop"/>
          <w:color w:val="000000"/>
          <w:sz w:val="22"/>
          <w:szCs w:val="22"/>
          <w:lang w:val="uk-UA"/>
        </w:rPr>
      </w:pPr>
    </w:p>
    <w:p w14:paraId="1D5754F2" w14:textId="77777777" w:rsidR="00765FDF" w:rsidRDefault="00765FDF" w:rsidP="007B661A">
      <w:pPr>
        <w:rPr>
          <w:rStyle w:val="eop"/>
          <w:color w:val="000000"/>
          <w:sz w:val="22"/>
          <w:szCs w:val="22"/>
          <w:lang w:val="uk-UA"/>
        </w:rPr>
      </w:pPr>
    </w:p>
    <w:p w14:paraId="73BF07F9" w14:textId="77777777" w:rsidR="00765FDF" w:rsidRDefault="00765FDF" w:rsidP="007B661A">
      <w:pPr>
        <w:rPr>
          <w:rStyle w:val="eop"/>
          <w:color w:val="000000"/>
          <w:sz w:val="22"/>
          <w:szCs w:val="22"/>
          <w:lang w:val="uk-UA"/>
        </w:rPr>
      </w:pPr>
    </w:p>
    <w:p w14:paraId="162437C4" w14:textId="77777777" w:rsidR="00765FDF" w:rsidRDefault="00765FDF" w:rsidP="007B661A">
      <w:pPr>
        <w:rPr>
          <w:rStyle w:val="eop"/>
          <w:color w:val="000000"/>
          <w:sz w:val="22"/>
          <w:szCs w:val="22"/>
          <w:lang w:val="uk-UA"/>
        </w:rPr>
      </w:pPr>
    </w:p>
    <w:p w14:paraId="612B491E" w14:textId="77777777" w:rsidR="00765FDF" w:rsidRDefault="00765FDF" w:rsidP="007B661A">
      <w:pPr>
        <w:rPr>
          <w:rStyle w:val="eop"/>
          <w:color w:val="000000"/>
          <w:sz w:val="22"/>
          <w:szCs w:val="22"/>
          <w:lang w:val="uk-UA"/>
        </w:rPr>
      </w:pPr>
    </w:p>
    <w:p w14:paraId="3A44EEE2" w14:textId="77777777" w:rsidR="00765FDF" w:rsidRDefault="00765FDF" w:rsidP="007B661A">
      <w:pPr>
        <w:rPr>
          <w:rStyle w:val="eop"/>
          <w:color w:val="000000"/>
          <w:sz w:val="22"/>
          <w:szCs w:val="22"/>
          <w:lang w:val="uk-UA"/>
        </w:rPr>
      </w:pPr>
    </w:p>
    <w:p w14:paraId="21C075DC" w14:textId="77777777" w:rsidR="00765FDF" w:rsidRDefault="00765FDF" w:rsidP="007B661A">
      <w:pPr>
        <w:rPr>
          <w:rStyle w:val="eop"/>
          <w:color w:val="000000"/>
          <w:sz w:val="22"/>
          <w:szCs w:val="22"/>
          <w:lang w:val="uk-UA"/>
        </w:rPr>
      </w:pPr>
    </w:p>
    <w:p w14:paraId="27CAF19A" w14:textId="77777777" w:rsidR="00765FDF" w:rsidRDefault="00765FDF" w:rsidP="007B661A">
      <w:pPr>
        <w:rPr>
          <w:rStyle w:val="eop"/>
          <w:color w:val="000000"/>
          <w:sz w:val="22"/>
          <w:szCs w:val="22"/>
          <w:lang w:val="uk-UA"/>
        </w:rPr>
      </w:pPr>
    </w:p>
    <w:p w14:paraId="2D8D83FC" w14:textId="77777777" w:rsidR="00765FDF" w:rsidRDefault="00765FDF" w:rsidP="007B661A">
      <w:pPr>
        <w:rPr>
          <w:rStyle w:val="eop"/>
          <w:color w:val="000000"/>
          <w:sz w:val="22"/>
          <w:szCs w:val="22"/>
          <w:lang w:val="uk-UA"/>
        </w:rPr>
      </w:pPr>
    </w:p>
    <w:p w14:paraId="7AFB877F" w14:textId="77777777" w:rsidR="00765FDF" w:rsidRDefault="00765FDF" w:rsidP="007B661A">
      <w:pPr>
        <w:rPr>
          <w:rStyle w:val="eop"/>
          <w:color w:val="000000"/>
          <w:sz w:val="22"/>
          <w:szCs w:val="22"/>
          <w:lang w:val="uk-UA"/>
        </w:rPr>
      </w:pPr>
    </w:p>
    <w:p w14:paraId="2F7FA019" w14:textId="77777777" w:rsidR="00765FDF" w:rsidRDefault="00765FDF" w:rsidP="007B661A">
      <w:pPr>
        <w:rPr>
          <w:rStyle w:val="eop"/>
          <w:color w:val="000000"/>
          <w:sz w:val="22"/>
          <w:szCs w:val="22"/>
          <w:lang w:val="uk-UA"/>
        </w:rPr>
      </w:pPr>
    </w:p>
    <w:p w14:paraId="4A66EF8E" w14:textId="77777777" w:rsidR="00765FDF" w:rsidRDefault="00765FDF" w:rsidP="007B661A">
      <w:pPr>
        <w:rPr>
          <w:rStyle w:val="eop"/>
          <w:color w:val="000000"/>
          <w:sz w:val="22"/>
          <w:szCs w:val="22"/>
          <w:lang w:val="uk-UA"/>
        </w:rPr>
      </w:pPr>
    </w:p>
    <w:p w14:paraId="40467B6F" w14:textId="77777777" w:rsidR="00765FDF" w:rsidRDefault="00765FDF" w:rsidP="007B661A">
      <w:pPr>
        <w:rPr>
          <w:rStyle w:val="eop"/>
          <w:color w:val="000000"/>
          <w:sz w:val="22"/>
          <w:szCs w:val="22"/>
          <w:lang w:val="uk-UA"/>
        </w:rPr>
      </w:pPr>
    </w:p>
    <w:p w14:paraId="2925265F" w14:textId="77777777" w:rsidR="00765FDF" w:rsidRDefault="00765FDF" w:rsidP="007B661A">
      <w:pPr>
        <w:rPr>
          <w:rStyle w:val="eop"/>
          <w:color w:val="000000"/>
          <w:sz w:val="22"/>
          <w:szCs w:val="22"/>
          <w:lang w:val="uk-UA"/>
        </w:rPr>
      </w:pPr>
    </w:p>
    <w:p w14:paraId="28A6CD74" w14:textId="77777777" w:rsidR="00765FDF" w:rsidRDefault="00765FDF" w:rsidP="007B661A">
      <w:pPr>
        <w:rPr>
          <w:rStyle w:val="eop"/>
          <w:color w:val="000000"/>
          <w:sz w:val="22"/>
          <w:szCs w:val="22"/>
          <w:lang w:val="uk-UA"/>
        </w:rPr>
      </w:pPr>
    </w:p>
    <w:sectPr w:rsidR="00765FDF"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61468" w14:textId="77777777" w:rsidR="00F85A4D" w:rsidRDefault="00F85A4D" w:rsidP="00B948CF">
      <w:r>
        <w:separator/>
      </w:r>
    </w:p>
  </w:endnote>
  <w:endnote w:type="continuationSeparator" w:id="0">
    <w:p w14:paraId="1043E777" w14:textId="77777777" w:rsidR="00F85A4D" w:rsidRDefault="00F85A4D" w:rsidP="00B948CF">
      <w:r>
        <w:continuationSeparator/>
      </w:r>
    </w:p>
  </w:endnote>
  <w:endnote w:type="continuationNotice" w:id="1">
    <w:p w14:paraId="3FD17B54" w14:textId="77777777" w:rsidR="00F85A4D" w:rsidRDefault="00F85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44CA" w14:textId="77777777" w:rsidR="00F85A4D" w:rsidRDefault="00F85A4D" w:rsidP="00B948CF">
      <w:r>
        <w:separator/>
      </w:r>
    </w:p>
  </w:footnote>
  <w:footnote w:type="continuationSeparator" w:id="0">
    <w:p w14:paraId="27C7F4D7" w14:textId="77777777" w:rsidR="00F85A4D" w:rsidRDefault="00F85A4D" w:rsidP="00B948CF">
      <w:r>
        <w:continuationSeparator/>
      </w:r>
    </w:p>
  </w:footnote>
  <w:footnote w:type="continuationNotice" w:id="1">
    <w:p w14:paraId="0F4A9858" w14:textId="77777777" w:rsidR="00F85A4D" w:rsidRDefault="00F85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29B"/>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666"/>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377E"/>
    <w:rsid w:val="002174C2"/>
    <w:rsid w:val="00225B63"/>
    <w:rsid w:val="00226CF9"/>
    <w:rsid w:val="002309B5"/>
    <w:rsid w:val="002310DA"/>
    <w:rsid w:val="002318E5"/>
    <w:rsid w:val="0023489E"/>
    <w:rsid w:val="00236E88"/>
    <w:rsid w:val="002415B2"/>
    <w:rsid w:val="00241A8B"/>
    <w:rsid w:val="00244614"/>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5435"/>
    <w:rsid w:val="002B76EB"/>
    <w:rsid w:val="002C1D11"/>
    <w:rsid w:val="002C60D7"/>
    <w:rsid w:val="002D1932"/>
    <w:rsid w:val="002D4687"/>
    <w:rsid w:val="002D65B5"/>
    <w:rsid w:val="002D65FA"/>
    <w:rsid w:val="002E02D0"/>
    <w:rsid w:val="002E0465"/>
    <w:rsid w:val="002E413A"/>
    <w:rsid w:val="002E7745"/>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4D1F"/>
    <w:rsid w:val="003768A8"/>
    <w:rsid w:val="00380B17"/>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165B6"/>
    <w:rsid w:val="00426AAE"/>
    <w:rsid w:val="00431B23"/>
    <w:rsid w:val="00431FF8"/>
    <w:rsid w:val="00432410"/>
    <w:rsid w:val="00433274"/>
    <w:rsid w:val="00437541"/>
    <w:rsid w:val="00437D51"/>
    <w:rsid w:val="00441605"/>
    <w:rsid w:val="004422BF"/>
    <w:rsid w:val="00445FAC"/>
    <w:rsid w:val="00460441"/>
    <w:rsid w:val="0046077E"/>
    <w:rsid w:val="004647AE"/>
    <w:rsid w:val="0046488C"/>
    <w:rsid w:val="00467A47"/>
    <w:rsid w:val="00470637"/>
    <w:rsid w:val="0047143A"/>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13D"/>
    <w:rsid w:val="004C3720"/>
    <w:rsid w:val="004C6471"/>
    <w:rsid w:val="004C72DF"/>
    <w:rsid w:val="004D1CD8"/>
    <w:rsid w:val="004D25E8"/>
    <w:rsid w:val="004D46AF"/>
    <w:rsid w:val="004D5862"/>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4F4"/>
    <w:rsid w:val="00515D5B"/>
    <w:rsid w:val="0052037D"/>
    <w:rsid w:val="00520539"/>
    <w:rsid w:val="005253FF"/>
    <w:rsid w:val="00525CF8"/>
    <w:rsid w:val="00526170"/>
    <w:rsid w:val="005335D7"/>
    <w:rsid w:val="00534905"/>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1B1"/>
    <w:rsid w:val="00705999"/>
    <w:rsid w:val="00711859"/>
    <w:rsid w:val="00713BD2"/>
    <w:rsid w:val="0071419A"/>
    <w:rsid w:val="00722238"/>
    <w:rsid w:val="00724055"/>
    <w:rsid w:val="00730290"/>
    <w:rsid w:val="00730478"/>
    <w:rsid w:val="007326C7"/>
    <w:rsid w:val="00733765"/>
    <w:rsid w:val="007342C4"/>
    <w:rsid w:val="00737698"/>
    <w:rsid w:val="00740F24"/>
    <w:rsid w:val="00742790"/>
    <w:rsid w:val="00744247"/>
    <w:rsid w:val="00745B7B"/>
    <w:rsid w:val="00747186"/>
    <w:rsid w:val="00750EE5"/>
    <w:rsid w:val="007525CF"/>
    <w:rsid w:val="00756CEC"/>
    <w:rsid w:val="00757A3A"/>
    <w:rsid w:val="00763DC7"/>
    <w:rsid w:val="00765FDF"/>
    <w:rsid w:val="007674AA"/>
    <w:rsid w:val="00767E16"/>
    <w:rsid w:val="007709D5"/>
    <w:rsid w:val="007754AE"/>
    <w:rsid w:val="00776430"/>
    <w:rsid w:val="00776661"/>
    <w:rsid w:val="0078286C"/>
    <w:rsid w:val="00783ECC"/>
    <w:rsid w:val="00786985"/>
    <w:rsid w:val="00787810"/>
    <w:rsid w:val="00792814"/>
    <w:rsid w:val="007930ED"/>
    <w:rsid w:val="00796619"/>
    <w:rsid w:val="007970A2"/>
    <w:rsid w:val="007B0ABC"/>
    <w:rsid w:val="007B42B0"/>
    <w:rsid w:val="007B4838"/>
    <w:rsid w:val="007B661A"/>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052E3"/>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3464"/>
    <w:rsid w:val="00894904"/>
    <w:rsid w:val="00894AF7"/>
    <w:rsid w:val="00897353"/>
    <w:rsid w:val="008A54B3"/>
    <w:rsid w:val="008B1875"/>
    <w:rsid w:val="008B33B6"/>
    <w:rsid w:val="008B41D3"/>
    <w:rsid w:val="008B43B4"/>
    <w:rsid w:val="008B45D1"/>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7AB"/>
    <w:rsid w:val="008F0886"/>
    <w:rsid w:val="008F3168"/>
    <w:rsid w:val="008F3AA0"/>
    <w:rsid w:val="00901658"/>
    <w:rsid w:val="009037F3"/>
    <w:rsid w:val="0090437E"/>
    <w:rsid w:val="00907DE8"/>
    <w:rsid w:val="00912C9E"/>
    <w:rsid w:val="009154F1"/>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74998"/>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2EC0"/>
    <w:rsid w:val="00A15C22"/>
    <w:rsid w:val="00A206D9"/>
    <w:rsid w:val="00A217DF"/>
    <w:rsid w:val="00A37570"/>
    <w:rsid w:val="00A37BFB"/>
    <w:rsid w:val="00A42C7B"/>
    <w:rsid w:val="00A43868"/>
    <w:rsid w:val="00A514CD"/>
    <w:rsid w:val="00A526B6"/>
    <w:rsid w:val="00A545A6"/>
    <w:rsid w:val="00A60480"/>
    <w:rsid w:val="00A63A8E"/>
    <w:rsid w:val="00A64BD3"/>
    <w:rsid w:val="00A66CEA"/>
    <w:rsid w:val="00A70CEA"/>
    <w:rsid w:val="00A70FB4"/>
    <w:rsid w:val="00A752EC"/>
    <w:rsid w:val="00A8066F"/>
    <w:rsid w:val="00A83CC5"/>
    <w:rsid w:val="00A841AA"/>
    <w:rsid w:val="00A84B49"/>
    <w:rsid w:val="00A85032"/>
    <w:rsid w:val="00A8646F"/>
    <w:rsid w:val="00A909E1"/>
    <w:rsid w:val="00A95C64"/>
    <w:rsid w:val="00AA2FAD"/>
    <w:rsid w:val="00AA5DA2"/>
    <w:rsid w:val="00AA7CC9"/>
    <w:rsid w:val="00AB028A"/>
    <w:rsid w:val="00AB1983"/>
    <w:rsid w:val="00AB2CDC"/>
    <w:rsid w:val="00AB308E"/>
    <w:rsid w:val="00AB3993"/>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A91"/>
    <w:rsid w:val="00B27D7A"/>
    <w:rsid w:val="00B334A8"/>
    <w:rsid w:val="00B33994"/>
    <w:rsid w:val="00B34A3E"/>
    <w:rsid w:val="00B35206"/>
    <w:rsid w:val="00B356DB"/>
    <w:rsid w:val="00B3730C"/>
    <w:rsid w:val="00B415F3"/>
    <w:rsid w:val="00B4204A"/>
    <w:rsid w:val="00B436E4"/>
    <w:rsid w:val="00B4456C"/>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1162"/>
    <w:rsid w:val="00B82B5D"/>
    <w:rsid w:val="00B8609F"/>
    <w:rsid w:val="00B87108"/>
    <w:rsid w:val="00B90512"/>
    <w:rsid w:val="00B917AA"/>
    <w:rsid w:val="00B92242"/>
    <w:rsid w:val="00B948CF"/>
    <w:rsid w:val="00B94F8A"/>
    <w:rsid w:val="00B96EA3"/>
    <w:rsid w:val="00B97F8B"/>
    <w:rsid w:val="00BA4D14"/>
    <w:rsid w:val="00BA4F2B"/>
    <w:rsid w:val="00BA5A9A"/>
    <w:rsid w:val="00BB01C1"/>
    <w:rsid w:val="00BB0827"/>
    <w:rsid w:val="00BB087A"/>
    <w:rsid w:val="00BB0B3C"/>
    <w:rsid w:val="00BB27E9"/>
    <w:rsid w:val="00BB6BEC"/>
    <w:rsid w:val="00BB7247"/>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174ED"/>
    <w:rsid w:val="00C212B9"/>
    <w:rsid w:val="00C228DA"/>
    <w:rsid w:val="00C258B0"/>
    <w:rsid w:val="00C3211C"/>
    <w:rsid w:val="00C35487"/>
    <w:rsid w:val="00C45A23"/>
    <w:rsid w:val="00C465E6"/>
    <w:rsid w:val="00C5038B"/>
    <w:rsid w:val="00C52BE0"/>
    <w:rsid w:val="00C5511A"/>
    <w:rsid w:val="00C56816"/>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860F1"/>
    <w:rsid w:val="00C9008E"/>
    <w:rsid w:val="00C93350"/>
    <w:rsid w:val="00C93FE9"/>
    <w:rsid w:val="00CA0568"/>
    <w:rsid w:val="00CA3753"/>
    <w:rsid w:val="00CA3E3B"/>
    <w:rsid w:val="00CA46E3"/>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975"/>
    <w:rsid w:val="00D26CFC"/>
    <w:rsid w:val="00D30948"/>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2502"/>
    <w:rsid w:val="00D85806"/>
    <w:rsid w:val="00D85EFB"/>
    <w:rsid w:val="00D90FAD"/>
    <w:rsid w:val="00D96756"/>
    <w:rsid w:val="00DA1376"/>
    <w:rsid w:val="00DA338D"/>
    <w:rsid w:val="00DA3871"/>
    <w:rsid w:val="00DA3A9A"/>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56CDF"/>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3E2"/>
    <w:rsid w:val="00FA6643"/>
    <w:rsid w:val="00FC1FF6"/>
    <w:rsid w:val="00FC4003"/>
    <w:rsid w:val="00FC7287"/>
    <w:rsid w:val="00FD073F"/>
    <w:rsid w:val="00FD0AFA"/>
    <w:rsid w:val="00FD2732"/>
    <w:rsid w:val="00FD5AB4"/>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1950</Words>
  <Characters>13697</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68</cp:revision>
  <cp:lastPrinted>2023-07-05T13:44:00Z</cp:lastPrinted>
  <dcterms:created xsi:type="dcterms:W3CDTF">2024-10-29T09:35:00Z</dcterms:created>
  <dcterms:modified xsi:type="dcterms:W3CDTF">2025-01-20T12:09:00Z</dcterms:modified>
</cp:coreProperties>
</file>